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EC32A" w14:textId="0DC1BB2E" w:rsidR="009968BF" w:rsidRDefault="006C7598" w:rsidP="00D41A9D">
      <w:pPr>
        <w:widowControl w:val="0"/>
        <w:tabs>
          <w:tab w:val="left" w:pos="7230"/>
        </w:tabs>
        <w:spacing w:after="0" w:line="312" w:lineRule="auto"/>
        <w:rPr>
          <w:sz w:val="16"/>
          <w:szCs w:val="16"/>
          <w:u w:val="single"/>
        </w:rPr>
      </w:pPr>
      <w:r>
        <w:t>Ne</w:t>
      </w:r>
      <w:r w:rsidR="00595F83">
        <w:t>w</w:t>
      </w:r>
      <w:r>
        <w:t>-Ulm</w:t>
      </w:r>
      <w:r w:rsidR="00595F83">
        <w:t>/Rotterdam</w:t>
      </w:r>
      <w:r w:rsidR="001B338A">
        <w:t xml:space="preserve">, </w:t>
      </w:r>
      <w:proofErr w:type="spellStart"/>
      <w:r w:rsidR="00D11A64">
        <w:t>O</w:t>
      </w:r>
      <w:r w:rsidR="00595F83">
        <w:t>c</w:t>
      </w:r>
      <w:r w:rsidR="00D11A64">
        <w:t>tober</w:t>
      </w:r>
      <w:proofErr w:type="spellEnd"/>
      <w:r w:rsidR="00595F83">
        <w:t xml:space="preserve"> 21st</w:t>
      </w:r>
      <w:r w:rsidR="00D11A64">
        <w:t xml:space="preserve"> 2021</w:t>
      </w:r>
    </w:p>
    <w:p w14:paraId="6FB1EBC3" w14:textId="77777777" w:rsidR="00F8149C" w:rsidRDefault="00F8149C" w:rsidP="009968BF">
      <w:pPr>
        <w:widowControl w:val="0"/>
        <w:tabs>
          <w:tab w:val="left" w:pos="7230"/>
        </w:tabs>
        <w:spacing w:after="0" w:line="288" w:lineRule="auto"/>
        <w:ind w:right="1553"/>
        <w:rPr>
          <w:sz w:val="16"/>
          <w:szCs w:val="16"/>
          <w:u w:val="single"/>
        </w:rPr>
      </w:pPr>
    </w:p>
    <w:p w14:paraId="17AE78F3" w14:textId="77777777" w:rsidR="001D00BE" w:rsidRPr="004829F9" w:rsidRDefault="001D00BE" w:rsidP="009968BF">
      <w:pPr>
        <w:widowControl w:val="0"/>
        <w:tabs>
          <w:tab w:val="left" w:pos="7230"/>
        </w:tabs>
        <w:spacing w:after="0" w:line="288" w:lineRule="auto"/>
        <w:ind w:right="1553"/>
        <w:rPr>
          <w:sz w:val="16"/>
          <w:szCs w:val="16"/>
          <w:u w:val="single"/>
        </w:rPr>
      </w:pPr>
    </w:p>
    <w:p w14:paraId="5FF5D3AE" w14:textId="5AEA8A75" w:rsidR="001367BF" w:rsidRPr="00480FCD" w:rsidRDefault="00D11A64" w:rsidP="00700B73">
      <w:pPr>
        <w:widowControl w:val="0"/>
        <w:tabs>
          <w:tab w:val="left" w:pos="8505"/>
        </w:tabs>
        <w:spacing w:after="0" w:line="288" w:lineRule="auto"/>
        <w:ind w:right="561"/>
        <w:outlineLvl w:val="0"/>
        <w:rPr>
          <w:sz w:val="24"/>
          <w:szCs w:val="24"/>
          <w:lang w:val="en-US"/>
        </w:rPr>
      </w:pPr>
      <w:proofErr w:type="spellStart"/>
      <w:r w:rsidRPr="00480FCD">
        <w:rPr>
          <w:sz w:val="24"/>
          <w:szCs w:val="24"/>
          <w:lang w:val="en-US"/>
        </w:rPr>
        <w:t>Enraf-Nonius</w:t>
      </w:r>
      <w:proofErr w:type="spellEnd"/>
      <w:r w:rsidRPr="00480FCD">
        <w:rPr>
          <w:sz w:val="24"/>
          <w:szCs w:val="24"/>
          <w:lang w:val="en-US"/>
        </w:rPr>
        <w:t xml:space="preserve"> </w:t>
      </w:r>
      <w:r w:rsidR="00D9132E" w:rsidRPr="00480FCD">
        <w:rPr>
          <w:sz w:val="24"/>
          <w:szCs w:val="24"/>
          <w:lang w:val="en-US"/>
        </w:rPr>
        <w:t xml:space="preserve">new member of </w:t>
      </w:r>
      <w:proofErr w:type="spellStart"/>
      <w:r w:rsidR="00D9132E" w:rsidRPr="00480FCD">
        <w:rPr>
          <w:sz w:val="24"/>
          <w:szCs w:val="24"/>
          <w:lang w:val="en-US"/>
        </w:rPr>
        <w:t>ZimmerGroup</w:t>
      </w:r>
      <w:proofErr w:type="spellEnd"/>
    </w:p>
    <w:p w14:paraId="2FB9C7AB" w14:textId="76AF322D" w:rsidR="009968BF" w:rsidRPr="00480FCD" w:rsidRDefault="00F921A9" w:rsidP="00D9132E">
      <w:pPr>
        <w:widowControl w:val="0"/>
        <w:spacing w:after="0" w:line="288" w:lineRule="auto"/>
        <w:ind w:right="3963"/>
        <w:outlineLvl w:val="0"/>
        <w:rPr>
          <w:sz w:val="16"/>
          <w:szCs w:val="16"/>
          <w:lang w:val="en-US"/>
        </w:rPr>
      </w:pPr>
      <w:r w:rsidRPr="00480FCD">
        <w:rPr>
          <w:b/>
          <w:sz w:val="28"/>
          <w:lang w:val="en-US"/>
        </w:rPr>
        <w:t xml:space="preserve">Zimmer </w:t>
      </w:r>
      <w:proofErr w:type="spellStart"/>
      <w:r w:rsidRPr="00480FCD">
        <w:rPr>
          <w:b/>
          <w:sz w:val="28"/>
          <w:lang w:val="en-US"/>
        </w:rPr>
        <w:t>MedizinSysteme</w:t>
      </w:r>
      <w:proofErr w:type="spellEnd"/>
      <w:r w:rsidRPr="00480FCD">
        <w:rPr>
          <w:b/>
          <w:sz w:val="28"/>
          <w:lang w:val="en-US"/>
        </w:rPr>
        <w:t xml:space="preserve"> </w:t>
      </w:r>
      <w:r w:rsidR="00D9132E" w:rsidRPr="00480FCD">
        <w:rPr>
          <w:b/>
          <w:sz w:val="28"/>
          <w:lang w:val="en-US"/>
        </w:rPr>
        <w:t>strengthens market position</w:t>
      </w:r>
    </w:p>
    <w:p w14:paraId="33288FEC" w14:textId="77777777" w:rsidR="00D9132E" w:rsidRPr="00480FCD" w:rsidRDefault="00D9132E" w:rsidP="001820D9">
      <w:pPr>
        <w:spacing w:after="0" w:line="288" w:lineRule="auto"/>
        <w:ind w:right="1418"/>
        <w:rPr>
          <w:rFonts w:eastAsia="Times New Roman" w:cs="Arial"/>
          <w:b/>
          <w:color w:val="000000" w:themeColor="text1"/>
          <w:shd w:val="clear" w:color="auto" w:fill="FFFFFF"/>
          <w:lang w:val="en-US"/>
        </w:rPr>
      </w:pPr>
    </w:p>
    <w:p w14:paraId="2474E986" w14:textId="0F3F281F" w:rsidR="00D9132E" w:rsidRPr="00D9132E" w:rsidRDefault="00D9132E" w:rsidP="0003532A">
      <w:pPr>
        <w:spacing w:after="0" w:line="288" w:lineRule="auto"/>
        <w:ind w:right="1418"/>
        <w:rPr>
          <w:rFonts w:eastAsia="Times New Roman" w:cs="Arial"/>
          <w:b/>
          <w:color w:val="000000" w:themeColor="text1"/>
          <w:shd w:val="clear" w:color="auto" w:fill="FFFFFF"/>
          <w:lang w:val="en-US"/>
        </w:rPr>
      </w:pPr>
      <w:r w:rsidRPr="00D9132E">
        <w:rPr>
          <w:rFonts w:eastAsia="Times New Roman" w:cs="Arial"/>
          <w:b/>
          <w:color w:val="000000" w:themeColor="text1"/>
          <w:shd w:val="clear" w:color="auto" w:fill="FFFFFF"/>
          <w:lang w:val="en-US"/>
        </w:rPr>
        <w:t xml:space="preserve">Zimmer </w:t>
      </w:r>
      <w:proofErr w:type="spellStart"/>
      <w:r w:rsidRPr="00D9132E">
        <w:rPr>
          <w:rFonts w:eastAsia="Times New Roman" w:cs="Arial"/>
          <w:b/>
          <w:color w:val="000000" w:themeColor="text1"/>
          <w:shd w:val="clear" w:color="auto" w:fill="FFFFFF"/>
          <w:lang w:val="en-US"/>
        </w:rPr>
        <w:t>MedizinSysteme</w:t>
      </w:r>
      <w:proofErr w:type="spellEnd"/>
      <w:r w:rsidRPr="00D9132E">
        <w:rPr>
          <w:rFonts w:eastAsia="Times New Roman" w:cs="Arial"/>
          <w:b/>
          <w:color w:val="000000" w:themeColor="text1"/>
          <w:shd w:val="clear" w:color="auto" w:fill="FFFFFF"/>
          <w:lang w:val="en-US"/>
        </w:rPr>
        <w:t xml:space="preserve"> GmbH from Neu-Ulm in southern Germany is </w:t>
      </w:r>
      <w:r w:rsidR="0048709A">
        <w:rPr>
          <w:rFonts w:eastAsia="Times New Roman" w:cs="Arial"/>
          <w:b/>
          <w:color w:val="000000" w:themeColor="text1"/>
          <w:shd w:val="clear" w:color="auto" w:fill="FFFFFF"/>
          <w:lang w:val="en-US"/>
        </w:rPr>
        <w:t>the</w:t>
      </w:r>
      <w:r w:rsidR="0048709A" w:rsidRPr="00D9132E">
        <w:rPr>
          <w:rFonts w:eastAsia="Times New Roman" w:cs="Arial"/>
          <w:b/>
          <w:color w:val="000000" w:themeColor="text1"/>
          <w:shd w:val="clear" w:color="auto" w:fill="FFFFFF"/>
          <w:lang w:val="en-US"/>
        </w:rPr>
        <w:t xml:space="preserve"> </w:t>
      </w:r>
      <w:r w:rsidRPr="00D9132E">
        <w:rPr>
          <w:rFonts w:eastAsia="Times New Roman" w:cs="Arial"/>
          <w:b/>
          <w:color w:val="000000" w:themeColor="text1"/>
          <w:shd w:val="clear" w:color="auto" w:fill="FFFFFF"/>
          <w:lang w:val="en-US"/>
        </w:rPr>
        <w:t xml:space="preserve">new shareholder of </w:t>
      </w:r>
      <w:proofErr w:type="spellStart"/>
      <w:r w:rsidRPr="00D9132E">
        <w:rPr>
          <w:rFonts w:eastAsia="Times New Roman" w:cs="Arial"/>
          <w:b/>
          <w:color w:val="000000" w:themeColor="text1"/>
          <w:shd w:val="clear" w:color="auto" w:fill="FFFFFF"/>
          <w:lang w:val="en-US"/>
        </w:rPr>
        <w:t>Enraf-Nonius</w:t>
      </w:r>
      <w:proofErr w:type="spellEnd"/>
      <w:r w:rsidRPr="00D9132E">
        <w:rPr>
          <w:rFonts w:eastAsia="Times New Roman" w:cs="Arial"/>
          <w:b/>
          <w:color w:val="000000" w:themeColor="text1"/>
          <w:shd w:val="clear" w:color="auto" w:fill="FFFFFF"/>
          <w:lang w:val="en-US"/>
        </w:rPr>
        <w:t xml:space="preserve"> B.V., a Dutch market leader in the fields of physiotherapy and rehabilitation. Both companies are global players and look back on successful years. The aim of the cooperation is </w:t>
      </w:r>
      <w:proofErr w:type="gramStart"/>
      <w:r w:rsidRPr="00D9132E">
        <w:rPr>
          <w:rFonts w:eastAsia="Times New Roman" w:cs="Arial"/>
          <w:b/>
          <w:color w:val="000000" w:themeColor="text1"/>
          <w:shd w:val="clear" w:color="auto" w:fill="FFFFFF"/>
          <w:lang w:val="en-US"/>
        </w:rPr>
        <w:t>in particular to</w:t>
      </w:r>
      <w:proofErr w:type="gramEnd"/>
      <w:r w:rsidRPr="00D9132E">
        <w:rPr>
          <w:rFonts w:eastAsia="Times New Roman" w:cs="Arial"/>
          <w:b/>
          <w:color w:val="000000" w:themeColor="text1"/>
          <w:shd w:val="clear" w:color="auto" w:fill="FFFFFF"/>
          <w:lang w:val="en-US"/>
        </w:rPr>
        <w:t xml:space="preserve"> expand the expertise in development and production and to jointly develop technologies in the future. Armin Zimmer, Managing Director of Zimmer </w:t>
      </w:r>
      <w:proofErr w:type="spellStart"/>
      <w:r w:rsidRPr="00D9132E">
        <w:rPr>
          <w:rFonts w:eastAsia="Times New Roman" w:cs="Arial"/>
          <w:b/>
          <w:color w:val="000000" w:themeColor="text1"/>
          <w:shd w:val="clear" w:color="auto" w:fill="FFFFFF"/>
          <w:lang w:val="en-US"/>
        </w:rPr>
        <w:t>MedizinSysteme</w:t>
      </w:r>
      <w:proofErr w:type="spellEnd"/>
      <w:r w:rsidRPr="00D9132E">
        <w:rPr>
          <w:rFonts w:eastAsia="Times New Roman" w:cs="Arial"/>
          <w:b/>
          <w:color w:val="000000" w:themeColor="text1"/>
          <w:shd w:val="clear" w:color="auto" w:fill="FFFFFF"/>
          <w:lang w:val="en-US"/>
        </w:rPr>
        <w:t xml:space="preserve">, would like to further strengthen the position of both companies in the </w:t>
      </w:r>
      <w:r>
        <w:rPr>
          <w:rFonts w:eastAsia="Times New Roman" w:cs="Arial"/>
          <w:b/>
          <w:color w:val="000000" w:themeColor="text1"/>
          <w:shd w:val="clear" w:color="auto" w:fill="FFFFFF"/>
          <w:lang w:val="en-US"/>
        </w:rPr>
        <w:t>market for</w:t>
      </w:r>
      <w:r w:rsidRPr="00D9132E">
        <w:rPr>
          <w:rFonts w:eastAsia="Times New Roman" w:cs="Arial"/>
          <w:b/>
          <w:color w:val="000000" w:themeColor="text1"/>
          <w:shd w:val="clear" w:color="auto" w:fill="FFFFFF"/>
          <w:lang w:val="en-US"/>
        </w:rPr>
        <w:t xml:space="preserve"> physical therapy: "Two brands with a long tradition are coming together here and are heading for a successful future together - and that in the </w:t>
      </w:r>
      <w:r>
        <w:rPr>
          <w:rFonts w:eastAsia="Times New Roman" w:cs="Arial"/>
          <w:b/>
          <w:color w:val="000000" w:themeColor="text1"/>
          <w:shd w:val="clear" w:color="auto" w:fill="FFFFFF"/>
          <w:lang w:val="en-US"/>
        </w:rPr>
        <w:t>context</w:t>
      </w:r>
      <w:r w:rsidRPr="00D9132E">
        <w:rPr>
          <w:rFonts w:eastAsia="Times New Roman" w:cs="Arial"/>
          <w:b/>
          <w:color w:val="000000" w:themeColor="text1"/>
          <w:shd w:val="clear" w:color="auto" w:fill="FFFFFF"/>
          <w:lang w:val="en-US"/>
        </w:rPr>
        <w:t xml:space="preserve"> of significantly increased demands in the medical </w:t>
      </w:r>
      <w:r>
        <w:rPr>
          <w:rFonts w:eastAsia="Times New Roman" w:cs="Arial"/>
          <w:b/>
          <w:color w:val="000000" w:themeColor="text1"/>
          <w:shd w:val="clear" w:color="auto" w:fill="FFFFFF"/>
          <w:lang w:val="en-US"/>
        </w:rPr>
        <w:t>sector</w:t>
      </w:r>
      <w:r w:rsidRPr="00D9132E">
        <w:rPr>
          <w:rFonts w:eastAsia="Times New Roman" w:cs="Arial"/>
          <w:b/>
          <w:color w:val="000000" w:themeColor="text1"/>
          <w:shd w:val="clear" w:color="auto" w:fill="FFFFFF"/>
          <w:lang w:val="en-US"/>
        </w:rPr>
        <w:t xml:space="preserve">." At the signing of the contract in Rotterdam, the two </w:t>
      </w:r>
      <w:r>
        <w:rPr>
          <w:rFonts w:eastAsia="Times New Roman" w:cs="Arial"/>
          <w:b/>
          <w:color w:val="000000" w:themeColor="text1"/>
          <w:shd w:val="clear" w:color="auto" w:fill="FFFFFF"/>
          <w:lang w:val="en-US"/>
        </w:rPr>
        <w:t>M</w:t>
      </w:r>
      <w:r w:rsidRPr="00D9132E">
        <w:rPr>
          <w:rFonts w:eastAsia="Times New Roman" w:cs="Arial"/>
          <w:b/>
          <w:color w:val="000000" w:themeColor="text1"/>
          <w:shd w:val="clear" w:color="auto" w:fill="FFFFFF"/>
          <w:lang w:val="en-US"/>
        </w:rPr>
        <w:t xml:space="preserve">anaging </w:t>
      </w:r>
      <w:r>
        <w:rPr>
          <w:rFonts w:eastAsia="Times New Roman" w:cs="Arial"/>
          <w:b/>
          <w:color w:val="000000" w:themeColor="text1"/>
          <w:shd w:val="clear" w:color="auto" w:fill="FFFFFF"/>
          <w:lang w:val="en-US"/>
        </w:rPr>
        <w:t>D</w:t>
      </w:r>
      <w:r w:rsidRPr="00D9132E">
        <w:rPr>
          <w:rFonts w:eastAsia="Times New Roman" w:cs="Arial"/>
          <w:b/>
          <w:color w:val="000000" w:themeColor="text1"/>
          <w:shd w:val="clear" w:color="auto" w:fill="FFFFFF"/>
          <w:lang w:val="en-US"/>
        </w:rPr>
        <w:t xml:space="preserve">irectors </w:t>
      </w:r>
      <w:r>
        <w:rPr>
          <w:rFonts w:eastAsia="Times New Roman" w:cs="Arial"/>
          <w:b/>
          <w:color w:val="000000" w:themeColor="text1"/>
          <w:shd w:val="clear" w:color="auto" w:fill="FFFFFF"/>
          <w:lang w:val="en-US"/>
        </w:rPr>
        <w:t xml:space="preserve">of </w:t>
      </w:r>
      <w:proofErr w:type="spellStart"/>
      <w:r w:rsidRPr="00D9132E">
        <w:rPr>
          <w:rFonts w:eastAsia="Times New Roman" w:cs="Arial"/>
          <w:b/>
          <w:color w:val="000000" w:themeColor="text1"/>
          <w:shd w:val="clear" w:color="auto" w:fill="FFFFFF"/>
          <w:lang w:val="en-US"/>
        </w:rPr>
        <w:t>Enraf</w:t>
      </w:r>
      <w:proofErr w:type="spellEnd"/>
      <w:r>
        <w:rPr>
          <w:rFonts w:eastAsia="Times New Roman" w:cs="Arial"/>
          <w:b/>
          <w:color w:val="000000" w:themeColor="text1"/>
          <w:shd w:val="clear" w:color="auto" w:fill="FFFFFF"/>
          <w:lang w:val="en-US"/>
        </w:rPr>
        <w:t>,</w:t>
      </w:r>
      <w:r w:rsidRPr="00D9132E">
        <w:rPr>
          <w:rFonts w:eastAsia="Times New Roman" w:cs="Arial"/>
          <w:b/>
          <w:color w:val="000000" w:themeColor="text1"/>
          <w:shd w:val="clear" w:color="auto" w:fill="FFFFFF"/>
          <w:lang w:val="en-US"/>
        </w:rPr>
        <w:t xml:space="preserve"> Len </w:t>
      </w:r>
      <w:r w:rsidR="0003532A">
        <w:rPr>
          <w:rFonts w:eastAsia="Times New Roman" w:cs="Arial"/>
          <w:b/>
          <w:color w:val="000000" w:themeColor="text1"/>
          <w:shd w:val="clear" w:color="auto" w:fill="FFFFFF"/>
          <w:lang w:val="en-US"/>
        </w:rPr>
        <w:t>D</w:t>
      </w:r>
      <w:r w:rsidR="0048709A" w:rsidRPr="00D9132E">
        <w:rPr>
          <w:rFonts w:eastAsia="Times New Roman" w:cs="Arial"/>
          <w:b/>
          <w:color w:val="000000" w:themeColor="text1"/>
          <w:shd w:val="clear" w:color="auto" w:fill="FFFFFF"/>
          <w:lang w:val="en-US"/>
        </w:rPr>
        <w:t>e</w:t>
      </w:r>
      <w:r w:rsidR="0048709A">
        <w:rPr>
          <w:rFonts w:eastAsia="Times New Roman" w:cs="Arial"/>
          <w:b/>
          <w:color w:val="000000" w:themeColor="text1"/>
          <w:shd w:val="clear" w:color="auto" w:fill="FFFFFF"/>
          <w:lang w:val="en-US"/>
        </w:rPr>
        <w:t xml:space="preserve"> J</w:t>
      </w:r>
      <w:r w:rsidRPr="00D9132E">
        <w:rPr>
          <w:rFonts w:eastAsia="Times New Roman" w:cs="Arial"/>
          <w:b/>
          <w:color w:val="000000" w:themeColor="text1"/>
          <w:shd w:val="clear" w:color="auto" w:fill="FFFFFF"/>
          <w:lang w:val="en-US"/>
        </w:rPr>
        <w:t xml:space="preserve">ong and Tom </w:t>
      </w:r>
      <w:proofErr w:type="spellStart"/>
      <w:r w:rsidRPr="00D9132E">
        <w:rPr>
          <w:rFonts w:eastAsia="Times New Roman" w:cs="Arial"/>
          <w:b/>
          <w:color w:val="000000" w:themeColor="text1"/>
          <w:shd w:val="clear" w:color="auto" w:fill="FFFFFF"/>
          <w:lang w:val="en-US"/>
        </w:rPr>
        <w:t>Doodkorte</w:t>
      </w:r>
      <w:proofErr w:type="spellEnd"/>
      <w:r>
        <w:rPr>
          <w:rFonts w:eastAsia="Times New Roman" w:cs="Arial"/>
          <w:b/>
          <w:color w:val="000000" w:themeColor="text1"/>
          <w:shd w:val="clear" w:color="auto" w:fill="FFFFFF"/>
          <w:lang w:val="en-US"/>
        </w:rPr>
        <w:t>,</w:t>
      </w:r>
      <w:r w:rsidRPr="00D9132E">
        <w:rPr>
          <w:rFonts w:eastAsia="Times New Roman" w:cs="Arial"/>
          <w:b/>
          <w:color w:val="000000" w:themeColor="text1"/>
          <w:shd w:val="clear" w:color="auto" w:fill="FFFFFF"/>
          <w:lang w:val="en-US"/>
        </w:rPr>
        <w:t xml:space="preserve"> </w:t>
      </w:r>
      <w:r w:rsidR="0048709A">
        <w:rPr>
          <w:rFonts w:eastAsia="Times New Roman" w:cs="Arial"/>
          <w:b/>
          <w:color w:val="000000" w:themeColor="text1"/>
          <w:shd w:val="clear" w:color="auto" w:fill="FFFFFF"/>
          <w:lang w:val="en-US"/>
        </w:rPr>
        <w:t>were very</w:t>
      </w:r>
      <w:r w:rsidRPr="00D9132E">
        <w:rPr>
          <w:rFonts w:eastAsia="Times New Roman" w:cs="Arial"/>
          <w:b/>
          <w:color w:val="000000" w:themeColor="text1"/>
          <w:shd w:val="clear" w:color="auto" w:fill="FFFFFF"/>
          <w:lang w:val="en-US"/>
        </w:rPr>
        <w:t xml:space="preserve"> </w:t>
      </w:r>
      <w:r w:rsidR="0048709A">
        <w:rPr>
          <w:rFonts w:eastAsia="Times New Roman" w:cs="Arial"/>
          <w:b/>
          <w:color w:val="000000" w:themeColor="text1"/>
          <w:shd w:val="clear" w:color="auto" w:fill="FFFFFF"/>
          <w:lang w:val="en-US"/>
        </w:rPr>
        <w:t xml:space="preserve">enthusiastic about the possibilities created by </w:t>
      </w:r>
      <w:r w:rsidRPr="00D9132E">
        <w:rPr>
          <w:rFonts w:eastAsia="Times New Roman" w:cs="Arial"/>
          <w:b/>
          <w:color w:val="000000" w:themeColor="text1"/>
          <w:shd w:val="clear" w:color="auto" w:fill="FFFFFF"/>
          <w:lang w:val="en-US"/>
        </w:rPr>
        <w:t xml:space="preserve">the </w:t>
      </w:r>
      <w:r w:rsidR="0048709A">
        <w:rPr>
          <w:rFonts w:eastAsia="Times New Roman" w:cs="Arial"/>
          <w:b/>
          <w:color w:val="000000" w:themeColor="text1"/>
          <w:shd w:val="clear" w:color="auto" w:fill="FFFFFF"/>
          <w:lang w:val="en-US"/>
        </w:rPr>
        <w:t>new</w:t>
      </w:r>
      <w:r w:rsidR="0048709A" w:rsidRPr="00D9132E">
        <w:rPr>
          <w:rFonts w:eastAsia="Times New Roman" w:cs="Arial"/>
          <w:b/>
          <w:color w:val="000000" w:themeColor="text1"/>
          <w:shd w:val="clear" w:color="auto" w:fill="FFFFFF"/>
          <w:lang w:val="en-US"/>
        </w:rPr>
        <w:t xml:space="preserve"> </w:t>
      </w:r>
      <w:r w:rsidRPr="00D9132E">
        <w:rPr>
          <w:rFonts w:eastAsia="Times New Roman" w:cs="Arial"/>
          <w:b/>
          <w:color w:val="000000" w:themeColor="text1"/>
          <w:shd w:val="clear" w:color="auto" w:fill="FFFFFF"/>
          <w:lang w:val="en-US"/>
        </w:rPr>
        <w:t xml:space="preserve">partnership. "This cooperation combines innovative power and the global distribution network of both companies," said </w:t>
      </w:r>
      <w:r w:rsidR="0048709A">
        <w:rPr>
          <w:rFonts w:eastAsia="Times New Roman" w:cs="Arial"/>
          <w:b/>
          <w:color w:val="000000" w:themeColor="text1"/>
          <w:shd w:val="clear" w:color="auto" w:fill="FFFFFF"/>
          <w:lang w:val="en-US"/>
        </w:rPr>
        <w:t xml:space="preserve">Len </w:t>
      </w:r>
      <w:r w:rsidR="0003532A">
        <w:rPr>
          <w:rFonts w:eastAsia="Times New Roman" w:cs="Arial"/>
          <w:b/>
          <w:color w:val="000000" w:themeColor="text1"/>
          <w:shd w:val="clear" w:color="auto" w:fill="FFFFFF"/>
          <w:lang w:val="en-US"/>
        </w:rPr>
        <w:t>D</w:t>
      </w:r>
      <w:r w:rsidR="0048709A">
        <w:rPr>
          <w:rFonts w:eastAsia="Times New Roman" w:cs="Arial"/>
          <w:b/>
          <w:color w:val="000000" w:themeColor="text1"/>
          <w:shd w:val="clear" w:color="auto" w:fill="FFFFFF"/>
          <w:lang w:val="en-US"/>
        </w:rPr>
        <w:t>e</w:t>
      </w:r>
      <w:r w:rsidR="0048709A">
        <w:rPr>
          <w:rFonts w:eastAsia="Times New Roman" w:cs="Arial"/>
          <w:b/>
          <w:color w:val="FF0000"/>
          <w:shd w:val="clear" w:color="auto" w:fill="FFFFFF"/>
          <w:lang w:val="en-US"/>
        </w:rPr>
        <w:t xml:space="preserve"> </w:t>
      </w:r>
      <w:r w:rsidR="0048709A" w:rsidRPr="00480FCD">
        <w:rPr>
          <w:rFonts w:eastAsia="Times New Roman" w:cs="Arial"/>
          <w:b/>
          <w:color w:val="000000" w:themeColor="text1"/>
          <w:shd w:val="clear" w:color="auto" w:fill="FFFFFF"/>
          <w:lang w:val="en-US"/>
        </w:rPr>
        <w:t>J</w:t>
      </w:r>
      <w:r w:rsidRPr="00480FCD">
        <w:rPr>
          <w:rFonts w:eastAsia="Times New Roman" w:cs="Arial"/>
          <w:b/>
          <w:color w:val="000000" w:themeColor="text1"/>
          <w:shd w:val="clear" w:color="auto" w:fill="FFFFFF"/>
          <w:lang w:val="en-US"/>
        </w:rPr>
        <w:t>ong</w:t>
      </w:r>
      <w:r w:rsidRPr="00D9132E">
        <w:rPr>
          <w:rFonts w:eastAsia="Times New Roman" w:cs="Arial"/>
          <w:b/>
          <w:color w:val="000000" w:themeColor="text1"/>
          <w:shd w:val="clear" w:color="auto" w:fill="FFFFFF"/>
          <w:lang w:val="en-US"/>
        </w:rPr>
        <w:t xml:space="preserve">. </w:t>
      </w:r>
      <w:proofErr w:type="spellStart"/>
      <w:r w:rsidRPr="00D9132E">
        <w:rPr>
          <w:rFonts w:eastAsia="Times New Roman" w:cs="Arial"/>
          <w:b/>
          <w:color w:val="000000" w:themeColor="text1"/>
          <w:shd w:val="clear" w:color="auto" w:fill="FFFFFF"/>
          <w:lang w:val="en-US"/>
        </w:rPr>
        <w:t>Enraf-Nonius</w:t>
      </w:r>
      <w:proofErr w:type="spellEnd"/>
      <w:r w:rsidRPr="00D9132E">
        <w:rPr>
          <w:rFonts w:eastAsia="Times New Roman" w:cs="Arial"/>
          <w:b/>
          <w:color w:val="000000" w:themeColor="text1"/>
          <w:shd w:val="clear" w:color="auto" w:fill="FFFFFF"/>
          <w:lang w:val="en-US"/>
        </w:rPr>
        <w:t xml:space="preserve"> will remain a</w:t>
      </w:r>
      <w:r w:rsidR="0048709A">
        <w:rPr>
          <w:rFonts w:eastAsia="Times New Roman" w:cs="Arial"/>
          <w:b/>
          <w:color w:val="000000" w:themeColor="text1"/>
          <w:shd w:val="clear" w:color="auto" w:fill="FFFFFF"/>
          <w:lang w:val="en-US"/>
        </w:rPr>
        <w:t>n independent company within the</w:t>
      </w:r>
      <w:r w:rsidRPr="00D9132E">
        <w:rPr>
          <w:rFonts w:eastAsia="Times New Roman" w:cs="Arial"/>
          <w:b/>
          <w:color w:val="000000" w:themeColor="text1"/>
          <w:shd w:val="clear" w:color="auto" w:fill="FFFFFF"/>
          <w:lang w:val="en-US"/>
        </w:rPr>
        <w:t xml:space="preserve"> </w:t>
      </w:r>
      <w:proofErr w:type="spellStart"/>
      <w:r w:rsidRPr="00D9132E">
        <w:rPr>
          <w:rFonts w:eastAsia="Times New Roman" w:cs="Arial"/>
          <w:b/>
          <w:color w:val="000000" w:themeColor="text1"/>
          <w:shd w:val="clear" w:color="auto" w:fill="FFFFFF"/>
          <w:lang w:val="en-US"/>
        </w:rPr>
        <w:t>ZimmerGroup</w:t>
      </w:r>
      <w:proofErr w:type="spellEnd"/>
      <w:r w:rsidRPr="00D9132E">
        <w:rPr>
          <w:rFonts w:eastAsia="Times New Roman" w:cs="Arial"/>
          <w:b/>
          <w:color w:val="000000" w:themeColor="text1"/>
          <w:shd w:val="clear" w:color="auto" w:fill="FFFFFF"/>
          <w:lang w:val="en-US"/>
        </w:rPr>
        <w:t xml:space="preserve">. </w:t>
      </w:r>
      <w:r w:rsidR="0048709A">
        <w:rPr>
          <w:rFonts w:eastAsia="Times New Roman" w:cs="Arial"/>
          <w:b/>
          <w:color w:val="000000" w:themeColor="text1"/>
          <w:shd w:val="clear" w:color="auto" w:fill="FFFFFF"/>
          <w:lang w:val="en-US"/>
        </w:rPr>
        <w:t>As such</w:t>
      </w:r>
      <w:r w:rsidRPr="00D9132E">
        <w:rPr>
          <w:rFonts w:eastAsia="Times New Roman" w:cs="Arial"/>
          <w:b/>
          <w:color w:val="000000" w:themeColor="text1"/>
          <w:shd w:val="clear" w:color="auto" w:fill="FFFFFF"/>
          <w:lang w:val="en-US"/>
        </w:rPr>
        <w:t>, both companies will maintain their market presence with their own independent distribution network.</w:t>
      </w:r>
    </w:p>
    <w:p w14:paraId="23E75FC7" w14:textId="77777777" w:rsidR="00D9132E" w:rsidRDefault="00D9132E" w:rsidP="00196B85">
      <w:pPr>
        <w:spacing w:after="0" w:line="288" w:lineRule="auto"/>
        <w:ind w:right="1418"/>
        <w:rPr>
          <w:rFonts w:eastAsia="Times New Roman" w:cs="Arial"/>
          <w:b/>
          <w:color w:val="000000" w:themeColor="text1"/>
          <w:shd w:val="clear" w:color="auto" w:fill="FFFFFF"/>
          <w:lang w:val="en-US"/>
        </w:rPr>
      </w:pPr>
    </w:p>
    <w:p w14:paraId="746AF99C" w14:textId="21037423" w:rsidR="00D9132E" w:rsidRPr="00336336" w:rsidRDefault="00D9132E" w:rsidP="00336336">
      <w:pPr>
        <w:spacing w:after="0" w:line="288" w:lineRule="auto"/>
        <w:ind w:right="1418"/>
        <w:rPr>
          <w:lang w:val="en-US"/>
        </w:rPr>
      </w:pPr>
      <w:r w:rsidRPr="00336336">
        <w:rPr>
          <w:rFonts w:cs="Helv"/>
          <w:lang w:val="en-US"/>
        </w:rPr>
        <w:t xml:space="preserve">Founded in 1925 in the Netherlands, </w:t>
      </w:r>
      <w:proofErr w:type="spellStart"/>
      <w:r w:rsidRPr="00336336">
        <w:rPr>
          <w:rFonts w:cs="Helv"/>
          <w:lang w:val="en-US"/>
        </w:rPr>
        <w:t>Enraf-Nonius</w:t>
      </w:r>
      <w:proofErr w:type="spellEnd"/>
      <w:r w:rsidRPr="00336336">
        <w:rPr>
          <w:rFonts w:cs="Helv"/>
          <w:lang w:val="en-US"/>
        </w:rPr>
        <w:t xml:space="preserve"> has become a global player in the market for medical devices and rehabilitation products. Based in Rotterdam, the company is now one of the market leaders and currently generates annual sales of around 45 million euros with 90 employees. Both </w:t>
      </w:r>
      <w:proofErr w:type="spellStart"/>
      <w:r w:rsidRPr="00336336">
        <w:rPr>
          <w:rFonts w:cs="Helv"/>
          <w:lang w:val="en-US"/>
        </w:rPr>
        <w:t>Enraf-Nonius</w:t>
      </w:r>
      <w:proofErr w:type="spellEnd"/>
      <w:r w:rsidRPr="00336336">
        <w:rPr>
          <w:rFonts w:cs="Helv"/>
          <w:lang w:val="en-US"/>
        </w:rPr>
        <w:t xml:space="preserve"> and Zimmer </w:t>
      </w:r>
      <w:proofErr w:type="spellStart"/>
      <w:r w:rsidRPr="00336336">
        <w:rPr>
          <w:rFonts w:cs="Helv"/>
          <w:lang w:val="en-US"/>
        </w:rPr>
        <w:t>MedizinSysteme</w:t>
      </w:r>
      <w:proofErr w:type="spellEnd"/>
      <w:r w:rsidRPr="00336336">
        <w:rPr>
          <w:rFonts w:cs="Helv"/>
          <w:lang w:val="en-US"/>
        </w:rPr>
        <w:t xml:space="preserve"> have for years relied on innovative strength as well as in-house development and are reliable partners worldwide for the product areas of physiotherapy and rehabilitation. "Both companies have high synergies </w:t>
      </w:r>
      <w:r w:rsidR="00336336" w:rsidRPr="00336336">
        <w:rPr>
          <w:rFonts w:cs="Helv"/>
          <w:lang w:val="en-US"/>
        </w:rPr>
        <w:t>for sharing</w:t>
      </w:r>
      <w:r w:rsidRPr="00336336">
        <w:rPr>
          <w:rFonts w:cs="Helv"/>
          <w:lang w:val="en-US"/>
        </w:rPr>
        <w:t xml:space="preserve"> technologies and regulatory </w:t>
      </w:r>
      <w:r w:rsidR="00336336" w:rsidRPr="00336336">
        <w:rPr>
          <w:rFonts w:cs="Helv"/>
          <w:lang w:val="en-US"/>
        </w:rPr>
        <w:t xml:space="preserve">standards </w:t>
      </w:r>
      <w:r w:rsidR="00336336" w:rsidRPr="00336336">
        <w:rPr>
          <w:lang w:val="en-US"/>
        </w:rPr>
        <w:t>however both companies will keep their own R&amp;D and production, as well as individual entities.</w:t>
      </w:r>
      <w:r w:rsidRPr="00336336">
        <w:rPr>
          <w:rFonts w:cs="Helv"/>
          <w:lang w:val="en-US"/>
        </w:rPr>
        <w:t xml:space="preserve">," explains Armin Zimmer. </w:t>
      </w:r>
    </w:p>
    <w:p w14:paraId="46F6D5CD" w14:textId="77777777" w:rsidR="00D9132E" w:rsidRPr="00336336" w:rsidRDefault="00D9132E" w:rsidP="00D9132E">
      <w:pPr>
        <w:spacing w:after="0" w:line="288" w:lineRule="auto"/>
        <w:ind w:right="1418"/>
        <w:rPr>
          <w:rFonts w:ascii="Helv" w:hAnsi="Helv" w:cs="Helv"/>
          <w:lang w:val="en-US"/>
        </w:rPr>
      </w:pPr>
    </w:p>
    <w:p w14:paraId="025E79DF" w14:textId="046FB818" w:rsidR="00C2249E" w:rsidRPr="00336336" w:rsidRDefault="004647DE" w:rsidP="001820D9">
      <w:pPr>
        <w:spacing w:after="0" w:line="288" w:lineRule="auto"/>
        <w:ind w:right="1418"/>
        <w:rPr>
          <w:rFonts w:eastAsia="Times New Roman" w:cs="Arial"/>
          <w:b/>
          <w:color w:val="000000" w:themeColor="text1"/>
          <w:shd w:val="clear" w:color="auto" w:fill="FFFFFF"/>
          <w:lang w:val="en-US"/>
        </w:rPr>
      </w:pPr>
      <w:r>
        <w:rPr>
          <w:rFonts w:eastAsia="Times New Roman" w:cs="Arial"/>
          <w:b/>
          <w:color w:val="000000" w:themeColor="text1"/>
          <w:shd w:val="clear" w:color="auto" w:fill="FFFFFF"/>
          <w:lang w:val="en-US"/>
        </w:rPr>
        <w:t>Together strong</w:t>
      </w:r>
    </w:p>
    <w:p w14:paraId="47032B26" w14:textId="48863A5F" w:rsidR="00661A19" w:rsidRPr="004647DE" w:rsidRDefault="004647DE" w:rsidP="003E7093">
      <w:pPr>
        <w:spacing w:after="0" w:line="288" w:lineRule="auto"/>
        <w:ind w:right="1418"/>
        <w:rPr>
          <w:rFonts w:eastAsia="Times New Roman" w:cs="Arial"/>
          <w:color w:val="000000" w:themeColor="text1"/>
          <w:shd w:val="clear" w:color="auto" w:fill="FFFFFF"/>
          <w:lang w:val="en-US"/>
        </w:rPr>
      </w:pPr>
      <w:r w:rsidRPr="004647DE">
        <w:rPr>
          <w:rFonts w:eastAsia="Times New Roman" w:cs="Arial"/>
          <w:bCs/>
          <w:color w:val="000000" w:themeColor="text1"/>
          <w:shd w:val="clear" w:color="auto" w:fill="FFFFFF"/>
          <w:lang w:val="en-US"/>
        </w:rPr>
        <w:t xml:space="preserve">The physiotherapy market is highly fragmented, and the degree of fragmentation is forecast to increase further. Nevertheless, global growth is expected to be around $3.21 billion. To take advantage of these opportunities, market players must strengthen and maintain their position. </w:t>
      </w:r>
      <w:proofErr w:type="spellStart"/>
      <w:r w:rsidRPr="004647DE">
        <w:rPr>
          <w:rFonts w:eastAsia="Times New Roman" w:cs="Arial"/>
          <w:bCs/>
          <w:color w:val="000000" w:themeColor="text1"/>
          <w:shd w:val="clear" w:color="auto" w:fill="FFFFFF"/>
          <w:lang w:val="en-US"/>
        </w:rPr>
        <w:t>Enraf-Nonius</w:t>
      </w:r>
      <w:proofErr w:type="spellEnd"/>
      <w:r w:rsidRPr="004647DE">
        <w:rPr>
          <w:rFonts w:eastAsia="Times New Roman" w:cs="Arial"/>
          <w:bCs/>
          <w:color w:val="000000" w:themeColor="text1"/>
          <w:shd w:val="clear" w:color="auto" w:fill="FFFFFF"/>
          <w:lang w:val="en-US"/>
        </w:rPr>
        <w:t xml:space="preserve"> and Zimmer </w:t>
      </w:r>
      <w:proofErr w:type="spellStart"/>
      <w:r w:rsidRPr="004647DE">
        <w:rPr>
          <w:rFonts w:eastAsia="Times New Roman" w:cs="Arial"/>
          <w:bCs/>
          <w:color w:val="000000" w:themeColor="text1"/>
          <w:shd w:val="clear" w:color="auto" w:fill="FFFFFF"/>
          <w:lang w:val="en-US"/>
        </w:rPr>
        <w:t>MedizinSysteme</w:t>
      </w:r>
      <w:proofErr w:type="spellEnd"/>
      <w:r w:rsidRPr="004647DE">
        <w:rPr>
          <w:rFonts w:eastAsia="Times New Roman" w:cs="Arial"/>
          <w:bCs/>
          <w:color w:val="000000" w:themeColor="text1"/>
          <w:shd w:val="clear" w:color="auto" w:fill="FFFFFF"/>
          <w:lang w:val="en-US"/>
        </w:rPr>
        <w:t xml:space="preserve"> have responded by joining forces to strengthen their market positions. In this way, the steadily growing </w:t>
      </w:r>
      <w:proofErr w:type="spellStart"/>
      <w:r w:rsidRPr="004647DE">
        <w:rPr>
          <w:rFonts w:eastAsia="Times New Roman" w:cs="Arial"/>
          <w:bCs/>
          <w:color w:val="000000" w:themeColor="text1"/>
          <w:shd w:val="clear" w:color="auto" w:fill="FFFFFF"/>
          <w:lang w:val="en-US"/>
        </w:rPr>
        <w:t>ZimmerGroup</w:t>
      </w:r>
      <w:proofErr w:type="spellEnd"/>
      <w:r w:rsidRPr="004647DE">
        <w:rPr>
          <w:rFonts w:eastAsia="Times New Roman" w:cs="Arial"/>
          <w:bCs/>
          <w:color w:val="000000" w:themeColor="text1"/>
          <w:shd w:val="clear" w:color="auto" w:fill="FFFFFF"/>
          <w:lang w:val="en-US"/>
        </w:rPr>
        <w:t xml:space="preserve"> is paving the way for increasing innovative strength, economic </w:t>
      </w:r>
      <w:proofErr w:type="gramStart"/>
      <w:r w:rsidRPr="004647DE">
        <w:rPr>
          <w:rFonts w:eastAsia="Times New Roman" w:cs="Arial"/>
          <w:bCs/>
          <w:color w:val="000000" w:themeColor="text1"/>
          <w:shd w:val="clear" w:color="auto" w:fill="FFFFFF"/>
          <w:lang w:val="en-US"/>
        </w:rPr>
        <w:t>stability</w:t>
      </w:r>
      <w:proofErr w:type="gramEnd"/>
      <w:r w:rsidRPr="004647DE">
        <w:rPr>
          <w:rFonts w:eastAsia="Times New Roman" w:cs="Arial"/>
          <w:bCs/>
          <w:color w:val="000000" w:themeColor="text1"/>
          <w:shd w:val="clear" w:color="auto" w:fill="FFFFFF"/>
          <w:lang w:val="en-US"/>
        </w:rPr>
        <w:t xml:space="preserve"> and secure jobs.</w:t>
      </w:r>
    </w:p>
    <w:p w14:paraId="5CDA0378" w14:textId="77777777" w:rsidR="00661A19" w:rsidRPr="004647DE" w:rsidRDefault="00661A19" w:rsidP="003E7093">
      <w:pPr>
        <w:spacing w:after="0" w:line="288" w:lineRule="auto"/>
        <w:ind w:right="1418"/>
        <w:rPr>
          <w:rFonts w:eastAsia="Times New Roman" w:cs="Arial"/>
          <w:color w:val="000000" w:themeColor="text1"/>
          <w:shd w:val="clear" w:color="auto" w:fill="FFFFFF"/>
          <w:lang w:val="en-US"/>
        </w:rPr>
      </w:pPr>
    </w:p>
    <w:p w14:paraId="3ED94C8D" w14:textId="77777777" w:rsidR="004647DE" w:rsidRPr="00480FCD" w:rsidRDefault="004647D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7C2B496E" w14:textId="77777777" w:rsidR="004647DE" w:rsidRPr="00480FCD" w:rsidRDefault="004647D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3C049D2F" w14:textId="77777777" w:rsidR="004647DE" w:rsidRPr="00480FCD" w:rsidRDefault="004647D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74DE01BE" w14:textId="77777777" w:rsidR="00480FCD" w:rsidRPr="00595F83" w:rsidRDefault="00480FCD"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288C2CA8" w14:textId="04F2E23D" w:rsidR="001820D9" w:rsidRPr="009C1F6E" w:rsidRDefault="004647D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Pr>
          <w:rFonts w:ascii="Helvetica" w:hAnsi="Helvetica"/>
        </w:rPr>
        <w:lastRenderedPageBreak/>
        <w:t xml:space="preserve">More </w:t>
      </w:r>
      <w:proofErr w:type="spellStart"/>
      <w:r>
        <w:rPr>
          <w:rFonts w:ascii="Helvetica" w:hAnsi="Helvetica"/>
        </w:rPr>
        <w:t>information</w:t>
      </w:r>
      <w:proofErr w:type="spellEnd"/>
      <w:r w:rsidR="001820D9" w:rsidRPr="009C1F6E">
        <w:rPr>
          <w:rFonts w:ascii="Helvetica" w:hAnsi="Helvetica"/>
        </w:rPr>
        <w:t>:</w:t>
      </w:r>
    </w:p>
    <w:p w14:paraId="2499F024" w14:textId="367C4914"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Zimmer </w:t>
      </w:r>
      <w:proofErr w:type="spellStart"/>
      <w:r w:rsidRPr="009C1F6E">
        <w:rPr>
          <w:rFonts w:ascii="Helvetica" w:hAnsi="Helvetica"/>
        </w:rPr>
        <w:t>MedizinSysteme</w:t>
      </w:r>
      <w:proofErr w:type="spellEnd"/>
      <w:r w:rsidRPr="009C1F6E">
        <w:rPr>
          <w:rFonts w:ascii="Helvetica" w:hAnsi="Helvetica"/>
        </w:rPr>
        <w:t xml:space="preserve"> GmbH </w:t>
      </w:r>
    </w:p>
    <w:p w14:paraId="409E570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Karl </w:t>
      </w:r>
      <w:proofErr w:type="spellStart"/>
      <w:r w:rsidRPr="009C1F6E">
        <w:rPr>
          <w:rFonts w:ascii="Helvetica" w:hAnsi="Helvetica"/>
        </w:rPr>
        <w:t>Keis</w:t>
      </w:r>
      <w:proofErr w:type="spellEnd"/>
    </w:p>
    <w:p w14:paraId="157D084D"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proofErr w:type="spellStart"/>
      <w:r w:rsidRPr="009C1F6E">
        <w:rPr>
          <w:rFonts w:ascii="Helvetica" w:hAnsi="Helvetica"/>
        </w:rPr>
        <w:t>Junkersstr</w:t>
      </w:r>
      <w:proofErr w:type="spellEnd"/>
      <w:r w:rsidRPr="009C1F6E">
        <w:rPr>
          <w:rFonts w:ascii="Helvetica" w:hAnsi="Helvetica"/>
        </w:rPr>
        <w:t>. 9</w:t>
      </w:r>
    </w:p>
    <w:p w14:paraId="78B42F43"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D-89231 Neu-Ulm</w:t>
      </w:r>
    </w:p>
    <w:p w14:paraId="33860D82"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Tel: +49 731 9761-210</w:t>
      </w:r>
    </w:p>
    <w:p w14:paraId="38C10AEB"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fr-FR"/>
        </w:rPr>
      </w:pPr>
      <w:proofErr w:type="gramStart"/>
      <w:r w:rsidRPr="00480FCD">
        <w:rPr>
          <w:rFonts w:ascii="Helvetica" w:hAnsi="Helvetica"/>
          <w:lang w:val="fr-FR"/>
        </w:rPr>
        <w:t>Fax:</w:t>
      </w:r>
      <w:proofErr w:type="gramEnd"/>
      <w:r w:rsidRPr="00480FCD">
        <w:rPr>
          <w:rFonts w:ascii="Helvetica" w:hAnsi="Helvetica"/>
          <w:lang w:val="fr-FR"/>
        </w:rPr>
        <w:t xml:space="preserve"> +49 731 9761-105</w:t>
      </w:r>
    </w:p>
    <w:p w14:paraId="60CCB947"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fr-FR"/>
        </w:rPr>
      </w:pPr>
      <w:r w:rsidRPr="00480FCD">
        <w:rPr>
          <w:rFonts w:ascii="Helvetica" w:hAnsi="Helvetica"/>
          <w:lang w:val="fr-FR"/>
        </w:rPr>
        <w:t>k.keis@zimmer.de</w:t>
      </w:r>
    </w:p>
    <w:p w14:paraId="28ECC5D1"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fr-FR"/>
        </w:rPr>
      </w:pPr>
      <w:r w:rsidRPr="00480FCD">
        <w:rPr>
          <w:rFonts w:ascii="Helvetica" w:hAnsi="Helvetica"/>
          <w:lang w:val="fr-FR"/>
        </w:rPr>
        <w:t>www.zimmer.de</w:t>
      </w:r>
    </w:p>
    <w:p w14:paraId="1E6DA16B"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fr-FR"/>
        </w:rPr>
      </w:pPr>
    </w:p>
    <w:p w14:paraId="6ED64C14" w14:textId="03F5D016" w:rsidR="001820D9" w:rsidRPr="00480FCD" w:rsidRDefault="004647D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480FCD">
        <w:rPr>
          <w:rFonts w:ascii="Helvetica" w:hAnsi="Helvetica"/>
          <w:lang w:val="en-US"/>
        </w:rPr>
        <w:t>Press and public relations:</w:t>
      </w:r>
    </w:p>
    <w:p w14:paraId="2E317CAC"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480FCD">
        <w:rPr>
          <w:rFonts w:ascii="Helvetica" w:hAnsi="Helvetica"/>
          <w:lang w:val="en-US"/>
        </w:rPr>
        <w:t>Press’n’Relations GmbH</w:t>
      </w:r>
    </w:p>
    <w:p w14:paraId="3B88B16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Désirée Müller</w:t>
      </w:r>
    </w:p>
    <w:p w14:paraId="060B3509"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Magirusstr. 33</w:t>
      </w:r>
    </w:p>
    <w:p w14:paraId="76FE419B"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480FCD">
        <w:rPr>
          <w:rFonts w:ascii="Helvetica" w:hAnsi="Helvetica"/>
          <w:lang w:val="en-US"/>
        </w:rPr>
        <w:t xml:space="preserve">D-89077 Ulm </w:t>
      </w:r>
    </w:p>
    <w:p w14:paraId="1327BF03"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480FCD">
        <w:rPr>
          <w:rFonts w:ascii="Helvetica" w:hAnsi="Helvetica"/>
          <w:lang w:val="en-US"/>
        </w:rPr>
        <w:t>Tel: +49 731 96287-32</w:t>
      </w:r>
    </w:p>
    <w:p w14:paraId="76D7988C"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fr-FR"/>
        </w:rPr>
      </w:pPr>
      <w:proofErr w:type="gramStart"/>
      <w:r w:rsidRPr="00480FCD">
        <w:rPr>
          <w:rFonts w:ascii="Helvetica" w:hAnsi="Helvetica"/>
          <w:lang w:val="fr-FR"/>
        </w:rPr>
        <w:t>Fax:</w:t>
      </w:r>
      <w:proofErr w:type="gramEnd"/>
      <w:r w:rsidRPr="00480FCD">
        <w:rPr>
          <w:rFonts w:ascii="Helvetica" w:hAnsi="Helvetica"/>
          <w:lang w:val="fr-FR"/>
        </w:rPr>
        <w:t xml:space="preserve"> +49 731 96287-97 </w:t>
      </w:r>
    </w:p>
    <w:p w14:paraId="4804377B"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fr-FR"/>
        </w:rPr>
      </w:pPr>
      <w:r w:rsidRPr="00480FCD">
        <w:rPr>
          <w:rFonts w:ascii="Helvetica" w:hAnsi="Helvetica"/>
          <w:lang w:val="fr-FR"/>
        </w:rPr>
        <w:t>dmt@press-n-relations.de</w:t>
      </w:r>
    </w:p>
    <w:p w14:paraId="64D15701"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lang w:val="fr-FR"/>
        </w:rPr>
      </w:pPr>
    </w:p>
    <w:p w14:paraId="4E039BBA" w14:textId="77777777" w:rsidR="001820D9" w:rsidRPr="00480FCD"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lang w:val="fr-FR"/>
        </w:rPr>
      </w:pPr>
    </w:p>
    <w:p w14:paraId="17F5C5DB" w14:textId="20EE7EA4" w:rsidR="004829F9" w:rsidRPr="004647DE" w:rsidRDefault="004647D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sz w:val="16"/>
          <w:lang w:val="en-US"/>
        </w:rPr>
      </w:pPr>
      <w:r w:rsidRPr="00480FCD">
        <w:rPr>
          <w:rFonts w:ascii="Helvetica" w:hAnsi="Helvetica"/>
          <w:b/>
          <w:sz w:val="16"/>
          <w:lang w:val="fr-FR"/>
        </w:rPr>
        <w:t>About</w:t>
      </w:r>
      <w:r w:rsidR="007A107B" w:rsidRPr="00480FCD">
        <w:rPr>
          <w:rFonts w:ascii="Helvetica" w:hAnsi="Helvetica"/>
          <w:b/>
          <w:sz w:val="16"/>
          <w:lang w:val="fr-FR"/>
        </w:rPr>
        <w:t xml:space="preserve"> Zimmer </w:t>
      </w:r>
      <w:proofErr w:type="spellStart"/>
      <w:r w:rsidR="007A107B" w:rsidRPr="00480FCD">
        <w:rPr>
          <w:rFonts w:ascii="Helvetica" w:hAnsi="Helvetica"/>
          <w:b/>
          <w:sz w:val="16"/>
          <w:lang w:val="fr-FR"/>
        </w:rPr>
        <w:t>MedizinSysteme</w:t>
      </w:r>
      <w:proofErr w:type="spellEnd"/>
      <w:r w:rsidR="007A107B" w:rsidRPr="00480FCD">
        <w:rPr>
          <w:rFonts w:ascii="Helvetica" w:hAnsi="Helvetica"/>
          <w:b/>
          <w:sz w:val="16"/>
          <w:lang w:val="fr-FR"/>
        </w:rPr>
        <w:t xml:space="preserve"> </w:t>
      </w:r>
      <w:proofErr w:type="spellStart"/>
      <w:r w:rsidR="007A107B" w:rsidRPr="00480FCD">
        <w:rPr>
          <w:rFonts w:ascii="Helvetica" w:hAnsi="Helvetica"/>
          <w:b/>
          <w:sz w:val="16"/>
          <w:lang w:val="fr-FR"/>
        </w:rPr>
        <w:t>GmbH</w:t>
      </w:r>
      <w:proofErr w:type="spellEnd"/>
      <w:r w:rsidR="007A107B" w:rsidRPr="00480FCD">
        <w:rPr>
          <w:rFonts w:ascii="Helvetica" w:hAnsi="Helvetica"/>
          <w:b/>
          <w:sz w:val="16"/>
          <w:lang w:val="fr-FR"/>
        </w:rPr>
        <w:br/>
      </w:r>
      <w:r w:rsidRPr="00480FCD">
        <w:rPr>
          <w:rFonts w:ascii="Helvetica" w:hAnsi="Helvetica"/>
          <w:sz w:val="16"/>
          <w:lang w:val="fr-FR"/>
        </w:rPr>
        <w:t xml:space="preserve">Zimmer </w:t>
      </w:r>
      <w:proofErr w:type="spellStart"/>
      <w:r w:rsidRPr="00480FCD">
        <w:rPr>
          <w:rFonts w:ascii="Helvetica" w:hAnsi="Helvetica"/>
          <w:sz w:val="16"/>
          <w:lang w:val="fr-FR"/>
        </w:rPr>
        <w:t>MedizinSysteme</w:t>
      </w:r>
      <w:proofErr w:type="spellEnd"/>
      <w:r w:rsidRPr="00480FCD">
        <w:rPr>
          <w:rFonts w:ascii="Helvetica" w:hAnsi="Helvetica"/>
          <w:sz w:val="16"/>
          <w:lang w:val="fr-FR"/>
        </w:rPr>
        <w:t xml:space="preserve"> </w:t>
      </w:r>
      <w:proofErr w:type="spellStart"/>
      <w:r w:rsidRPr="00480FCD">
        <w:rPr>
          <w:rFonts w:ascii="Helvetica" w:hAnsi="Helvetica"/>
          <w:sz w:val="16"/>
          <w:lang w:val="fr-FR"/>
        </w:rPr>
        <w:t>GmbH</w:t>
      </w:r>
      <w:proofErr w:type="spellEnd"/>
      <w:r w:rsidRPr="00480FCD">
        <w:rPr>
          <w:rFonts w:ascii="Helvetica" w:hAnsi="Helvetica"/>
          <w:sz w:val="16"/>
          <w:lang w:val="fr-FR"/>
        </w:rPr>
        <w:t xml:space="preserve">, </w:t>
      </w:r>
      <w:proofErr w:type="spellStart"/>
      <w:r w:rsidRPr="00480FCD">
        <w:rPr>
          <w:rFonts w:ascii="Helvetica" w:hAnsi="Helvetica"/>
          <w:sz w:val="16"/>
          <w:lang w:val="fr-FR"/>
        </w:rPr>
        <w:t>headquartered</w:t>
      </w:r>
      <w:proofErr w:type="spellEnd"/>
      <w:r w:rsidRPr="00480FCD">
        <w:rPr>
          <w:rFonts w:ascii="Helvetica" w:hAnsi="Helvetica"/>
          <w:sz w:val="16"/>
          <w:lang w:val="fr-FR"/>
        </w:rPr>
        <w:t xml:space="preserve"> in </w:t>
      </w:r>
      <w:proofErr w:type="spellStart"/>
      <w:r w:rsidRPr="00480FCD">
        <w:rPr>
          <w:rFonts w:ascii="Helvetica" w:hAnsi="Helvetica"/>
          <w:sz w:val="16"/>
          <w:lang w:val="fr-FR"/>
        </w:rPr>
        <w:t>Neu</w:t>
      </w:r>
      <w:proofErr w:type="spellEnd"/>
      <w:r w:rsidRPr="00480FCD">
        <w:rPr>
          <w:rFonts w:ascii="Helvetica" w:hAnsi="Helvetica"/>
          <w:sz w:val="16"/>
          <w:lang w:val="fr-FR"/>
        </w:rPr>
        <w:t xml:space="preserve">-Ulm, Germany, has been a </w:t>
      </w:r>
      <w:proofErr w:type="spellStart"/>
      <w:r w:rsidRPr="00480FCD">
        <w:rPr>
          <w:rFonts w:ascii="Helvetica" w:hAnsi="Helvetica"/>
          <w:sz w:val="16"/>
          <w:lang w:val="fr-FR"/>
        </w:rPr>
        <w:t>reliable</w:t>
      </w:r>
      <w:proofErr w:type="spellEnd"/>
      <w:r w:rsidRPr="00480FCD">
        <w:rPr>
          <w:rFonts w:ascii="Helvetica" w:hAnsi="Helvetica"/>
          <w:sz w:val="16"/>
          <w:lang w:val="fr-FR"/>
        </w:rPr>
        <w:t xml:space="preserve"> </w:t>
      </w:r>
      <w:proofErr w:type="spellStart"/>
      <w:r w:rsidRPr="00480FCD">
        <w:rPr>
          <w:rFonts w:ascii="Helvetica" w:hAnsi="Helvetica"/>
          <w:sz w:val="16"/>
          <w:lang w:val="fr-FR"/>
        </w:rPr>
        <w:t>partner</w:t>
      </w:r>
      <w:proofErr w:type="spellEnd"/>
      <w:r w:rsidRPr="00480FCD">
        <w:rPr>
          <w:rFonts w:ascii="Helvetica" w:hAnsi="Helvetica"/>
          <w:sz w:val="16"/>
          <w:lang w:val="fr-FR"/>
        </w:rPr>
        <w:t xml:space="preserve"> to </w:t>
      </w:r>
      <w:proofErr w:type="spellStart"/>
      <w:r w:rsidRPr="00480FCD">
        <w:rPr>
          <w:rFonts w:ascii="Helvetica" w:hAnsi="Helvetica"/>
          <w:sz w:val="16"/>
          <w:lang w:val="fr-FR"/>
        </w:rPr>
        <w:t>physicians</w:t>
      </w:r>
      <w:proofErr w:type="spellEnd"/>
      <w:r w:rsidRPr="00480FCD">
        <w:rPr>
          <w:rFonts w:ascii="Helvetica" w:hAnsi="Helvetica"/>
          <w:sz w:val="16"/>
          <w:lang w:val="fr-FR"/>
        </w:rPr>
        <w:t xml:space="preserve"> and </w:t>
      </w:r>
      <w:proofErr w:type="spellStart"/>
      <w:r w:rsidRPr="00480FCD">
        <w:rPr>
          <w:rFonts w:ascii="Helvetica" w:hAnsi="Helvetica"/>
          <w:sz w:val="16"/>
          <w:lang w:val="fr-FR"/>
        </w:rPr>
        <w:t>therapists</w:t>
      </w:r>
      <w:proofErr w:type="spellEnd"/>
      <w:r w:rsidRPr="00480FCD">
        <w:rPr>
          <w:rFonts w:ascii="Helvetica" w:hAnsi="Helvetica"/>
          <w:sz w:val="16"/>
          <w:lang w:val="fr-FR"/>
        </w:rPr>
        <w:t xml:space="preserve"> for 50 </w:t>
      </w:r>
      <w:proofErr w:type="spellStart"/>
      <w:r w:rsidRPr="00480FCD">
        <w:rPr>
          <w:rFonts w:ascii="Helvetica" w:hAnsi="Helvetica"/>
          <w:sz w:val="16"/>
          <w:lang w:val="fr-FR"/>
        </w:rPr>
        <w:t>years</w:t>
      </w:r>
      <w:proofErr w:type="spellEnd"/>
      <w:r w:rsidRPr="00480FCD">
        <w:rPr>
          <w:rFonts w:ascii="Helvetica" w:hAnsi="Helvetica"/>
          <w:sz w:val="16"/>
          <w:lang w:val="fr-FR"/>
        </w:rPr>
        <w:t xml:space="preserve"> </w:t>
      </w:r>
      <w:proofErr w:type="spellStart"/>
      <w:r w:rsidRPr="00480FCD">
        <w:rPr>
          <w:rFonts w:ascii="Helvetica" w:hAnsi="Helvetica"/>
          <w:sz w:val="16"/>
          <w:lang w:val="fr-FR"/>
        </w:rPr>
        <w:t>with</w:t>
      </w:r>
      <w:proofErr w:type="spellEnd"/>
      <w:r w:rsidRPr="00480FCD">
        <w:rPr>
          <w:rFonts w:ascii="Helvetica" w:hAnsi="Helvetica"/>
          <w:sz w:val="16"/>
          <w:lang w:val="fr-FR"/>
        </w:rPr>
        <w:t xml:space="preserve"> </w:t>
      </w:r>
      <w:proofErr w:type="spellStart"/>
      <w:r w:rsidRPr="00480FCD">
        <w:rPr>
          <w:rFonts w:ascii="Helvetica" w:hAnsi="Helvetica"/>
          <w:sz w:val="16"/>
          <w:lang w:val="fr-FR"/>
        </w:rPr>
        <w:t>its</w:t>
      </w:r>
      <w:proofErr w:type="spellEnd"/>
      <w:r w:rsidRPr="00480FCD">
        <w:rPr>
          <w:rFonts w:ascii="Helvetica" w:hAnsi="Helvetica"/>
          <w:sz w:val="16"/>
          <w:lang w:val="fr-FR"/>
        </w:rPr>
        <w:t xml:space="preserve"> </w:t>
      </w:r>
      <w:proofErr w:type="spellStart"/>
      <w:r w:rsidRPr="00480FCD">
        <w:rPr>
          <w:rFonts w:ascii="Helvetica" w:hAnsi="Helvetica"/>
          <w:sz w:val="16"/>
          <w:lang w:val="fr-FR"/>
        </w:rPr>
        <w:t>medical</w:t>
      </w:r>
      <w:proofErr w:type="spellEnd"/>
      <w:r w:rsidRPr="00480FCD">
        <w:rPr>
          <w:rFonts w:ascii="Helvetica" w:hAnsi="Helvetica"/>
          <w:sz w:val="16"/>
          <w:lang w:val="fr-FR"/>
        </w:rPr>
        <w:t xml:space="preserve"> </w:t>
      </w:r>
      <w:proofErr w:type="spellStart"/>
      <w:r w:rsidRPr="00480FCD">
        <w:rPr>
          <w:rFonts w:ascii="Helvetica" w:hAnsi="Helvetica"/>
          <w:sz w:val="16"/>
          <w:lang w:val="fr-FR"/>
        </w:rPr>
        <w:t>technology</w:t>
      </w:r>
      <w:proofErr w:type="spellEnd"/>
      <w:r w:rsidRPr="00480FCD">
        <w:rPr>
          <w:rFonts w:ascii="Helvetica" w:hAnsi="Helvetica"/>
          <w:sz w:val="16"/>
          <w:lang w:val="fr-FR"/>
        </w:rPr>
        <w:t xml:space="preserve"> system solutions for </w:t>
      </w:r>
      <w:proofErr w:type="spellStart"/>
      <w:r w:rsidRPr="00480FCD">
        <w:rPr>
          <w:rFonts w:ascii="Helvetica" w:hAnsi="Helvetica"/>
          <w:sz w:val="16"/>
          <w:lang w:val="fr-FR"/>
        </w:rPr>
        <w:t>diagnosis</w:t>
      </w:r>
      <w:proofErr w:type="spellEnd"/>
      <w:r w:rsidRPr="00480FCD">
        <w:rPr>
          <w:rFonts w:ascii="Helvetica" w:hAnsi="Helvetica"/>
          <w:sz w:val="16"/>
          <w:lang w:val="fr-FR"/>
        </w:rPr>
        <w:t xml:space="preserve">, </w:t>
      </w:r>
      <w:proofErr w:type="spellStart"/>
      <w:r w:rsidRPr="00480FCD">
        <w:rPr>
          <w:rFonts w:ascii="Helvetica" w:hAnsi="Helvetica"/>
          <w:sz w:val="16"/>
          <w:lang w:val="fr-FR"/>
        </w:rPr>
        <w:t>therapy</w:t>
      </w:r>
      <w:proofErr w:type="spellEnd"/>
      <w:r w:rsidRPr="00480FCD">
        <w:rPr>
          <w:rFonts w:ascii="Helvetica" w:hAnsi="Helvetica"/>
          <w:sz w:val="16"/>
          <w:lang w:val="fr-FR"/>
        </w:rPr>
        <w:t xml:space="preserve"> and </w:t>
      </w:r>
      <w:proofErr w:type="spellStart"/>
      <w:r w:rsidRPr="00480FCD">
        <w:rPr>
          <w:rFonts w:ascii="Helvetica" w:hAnsi="Helvetica"/>
          <w:sz w:val="16"/>
          <w:lang w:val="fr-FR"/>
        </w:rPr>
        <w:t>aesthetic</w:t>
      </w:r>
      <w:proofErr w:type="spellEnd"/>
      <w:r w:rsidRPr="00480FCD">
        <w:rPr>
          <w:rFonts w:ascii="Helvetica" w:hAnsi="Helvetica"/>
          <w:sz w:val="16"/>
          <w:lang w:val="fr-FR"/>
        </w:rPr>
        <w:t xml:space="preserve"> </w:t>
      </w:r>
      <w:proofErr w:type="spellStart"/>
      <w:r w:rsidRPr="00480FCD">
        <w:rPr>
          <w:rFonts w:ascii="Helvetica" w:hAnsi="Helvetica"/>
          <w:sz w:val="16"/>
          <w:lang w:val="fr-FR"/>
        </w:rPr>
        <w:t>medicine</w:t>
      </w:r>
      <w:proofErr w:type="spellEnd"/>
      <w:r w:rsidRPr="00480FCD">
        <w:rPr>
          <w:rFonts w:ascii="Helvetica" w:hAnsi="Helvetica"/>
          <w:sz w:val="16"/>
          <w:lang w:val="fr-FR"/>
        </w:rPr>
        <w:t xml:space="preserve">. </w:t>
      </w:r>
      <w:r w:rsidRPr="004647DE">
        <w:rPr>
          <w:rFonts w:ascii="Helvetica" w:hAnsi="Helvetica"/>
          <w:sz w:val="16"/>
          <w:lang w:val="en-US"/>
        </w:rPr>
        <w:t>The German market leader in physical therapy and world market leader in cold therapy for aesthetic medicine is present in Germany with more than 120 medical product consultants and sells its products in more than 80 countries worldwide. The company traditionally places great emphasis on research and development, whereby practical relevance is just as important as scientific foundation.</w:t>
      </w:r>
    </w:p>
    <w:p w14:paraId="7064E404" w14:textId="77777777" w:rsidR="004647DE" w:rsidRDefault="004647D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lang w:val="en-US"/>
        </w:rPr>
      </w:pPr>
    </w:p>
    <w:p w14:paraId="7A80FC2B" w14:textId="787D0CE7" w:rsidR="00AE69BC" w:rsidRPr="004647DE" w:rsidRDefault="004647D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lang w:val="en-US"/>
        </w:rPr>
      </w:pPr>
      <w:r w:rsidRPr="004647DE">
        <w:rPr>
          <w:rFonts w:ascii="Helvetica" w:hAnsi="Helvetica"/>
          <w:b/>
          <w:sz w:val="16"/>
          <w:lang w:val="en-US"/>
        </w:rPr>
        <w:t>About</w:t>
      </w:r>
      <w:r w:rsidR="00AE69BC" w:rsidRPr="004647DE">
        <w:rPr>
          <w:rFonts w:ascii="Helvetica" w:hAnsi="Helvetica"/>
          <w:b/>
          <w:sz w:val="16"/>
          <w:lang w:val="en-US"/>
        </w:rPr>
        <w:t xml:space="preserve"> </w:t>
      </w:r>
      <w:proofErr w:type="spellStart"/>
      <w:r w:rsidR="00AC6645" w:rsidRPr="004647DE">
        <w:rPr>
          <w:rFonts w:ascii="Helvetica" w:hAnsi="Helvetica"/>
          <w:b/>
          <w:sz w:val="16"/>
          <w:lang w:val="en-US"/>
        </w:rPr>
        <w:t>Enraf-Nonius</w:t>
      </w:r>
      <w:proofErr w:type="spellEnd"/>
    </w:p>
    <w:p w14:paraId="7BEC3508" w14:textId="77777777" w:rsidR="004647DE" w:rsidRPr="004647DE" w:rsidRDefault="004647DE" w:rsidP="004647DE">
      <w:pPr>
        <w:tabs>
          <w:tab w:val="left" w:pos="-720"/>
          <w:tab w:val="left" w:pos="0"/>
          <w:tab w:val="left" w:pos="720"/>
          <w:tab w:val="left" w:pos="1440"/>
          <w:tab w:val="left" w:pos="2160"/>
          <w:tab w:val="left" w:pos="2880"/>
          <w:tab w:val="left" w:pos="3600"/>
          <w:tab w:val="left" w:pos="4320"/>
        </w:tabs>
        <w:autoSpaceDE w:val="0"/>
        <w:autoSpaceDN w:val="0"/>
        <w:adjustRightInd w:val="0"/>
        <w:spacing w:after="0"/>
        <w:jc w:val="both"/>
        <w:rPr>
          <w:rFonts w:ascii="Helv" w:hAnsi="Helv" w:cs="Helv"/>
          <w:sz w:val="16"/>
          <w:szCs w:val="16"/>
          <w:lang w:val="en-US"/>
        </w:rPr>
      </w:pPr>
      <w:proofErr w:type="spellStart"/>
      <w:r w:rsidRPr="004647DE">
        <w:rPr>
          <w:rFonts w:ascii="Helv" w:hAnsi="Helv" w:cs="Helv"/>
          <w:sz w:val="16"/>
          <w:szCs w:val="16"/>
          <w:lang w:val="en-US"/>
        </w:rPr>
        <w:t>Enraf-Nonius</w:t>
      </w:r>
      <w:proofErr w:type="spellEnd"/>
      <w:r w:rsidRPr="004647DE">
        <w:rPr>
          <w:rFonts w:ascii="Helv" w:hAnsi="Helv" w:cs="Helv"/>
          <w:sz w:val="16"/>
          <w:szCs w:val="16"/>
          <w:lang w:val="en-US"/>
        </w:rPr>
        <w:t xml:space="preserve"> is market leader in the world of physiotherapy and rehabilitation. </w:t>
      </w:r>
      <w:proofErr w:type="spellStart"/>
      <w:r w:rsidRPr="004647DE">
        <w:rPr>
          <w:rFonts w:ascii="Helv" w:hAnsi="Helv" w:cs="Helv"/>
          <w:sz w:val="16"/>
          <w:szCs w:val="16"/>
          <w:lang w:val="en-US"/>
        </w:rPr>
        <w:t>Headquarted</w:t>
      </w:r>
      <w:proofErr w:type="spellEnd"/>
      <w:r w:rsidRPr="004647DE">
        <w:rPr>
          <w:rFonts w:ascii="Helv" w:hAnsi="Helv" w:cs="Helv"/>
          <w:sz w:val="16"/>
          <w:szCs w:val="16"/>
          <w:lang w:val="en-US"/>
        </w:rPr>
        <w:t xml:space="preserve"> in the Netherlands, </w:t>
      </w:r>
      <w:proofErr w:type="spellStart"/>
      <w:r w:rsidRPr="004647DE">
        <w:rPr>
          <w:rFonts w:ascii="Helv" w:hAnsi="Helv" w:cs="Helv"/>
          <w:sz w:val="16"/>
          <w:szCs w:val="16"/>
          <w:lang w:val="en-US"/>
        </w:rPr>
        <w:t>Enraf-Nonius</w:t>
      </w:r>
      <w:proofErr w:type="spellEnd"/>
      <w:r w:rsidRPr="004647DE">
        <w:rPr>
          <w:rFonts w:ascii="Helv" w:hAnsi="Helv" w:cs="Helv"/>
          <w:sz w:val="16"/>
          <w:szCs w:val="16"/>
          <w:lang w:val="en-US"/>
        </w:rPr>
        <w:t xml:space="preserve"> delivers innovative products and services of the highest quality according to the most advanced techniques and make these products available world-wide via </w:t>
      </w:r>
      <w:proofErr w:type="gramStart"/>
      <w:r w:rsidRPr="004647DE">
        <w:rPr>
          <w:rFonts w:ascii="Helv" w:hAnsi="Helv" w:cs="Helv"/>
          <w:sz w:val="16"/>
          <w:szCs w:val="16"/>
          <w:lang w:val="en-US"/>
        </w:rPr>
        <w:t>an</w:t>
      </w:r>
      <w:proofErr w:type="gramEnd"/>
      <w:r w:rsidRPr="004647DE">
        <w:rPr>
          <w:rFonts w:ascii="Helv" w:hAnsi="Helv" w:cs="Helv"/>
          <w:sz w:val="16"/>
          <w:szCs w:val="16"/>
          <w:lang w:val="en-US"/>
        </w:rPr>
        <w:t xml:space="preserve"> comprehensive, international distributor’s network. Operations include research and development, engineering, sales, marketing, </w:t>
      </w:r>
      <w:proofErr w:type="gramStart"/>
      <w:r w:rsidRPr="004647DE">
        <w:rPr>
          <w:rFonts w:ascii="Helv" w:hAnsi="Helv" w:cs="Helv"/>
          <w:sz w:val="16"/>
          <w:szCs w:val="16"/>
          <w:lang w:val="en-US"/>
        </w:rPr>
        <w:t>distribution</w:t>
      </w:r>
      <w:proofErr w:type="gramEnd"/>
      <w:r w:rsidRPr="004647DE">
        <w:rPr>
          <w:rFonts w:ascii="Helv" w:hAnsi="Helv" w:cs="Helv"/>
          <w:sz w:val="16"/>
          <w:szCs w:val="16"/>
          <w:lang w:val="en-US"/>
        </w:rPr>
        <w:t xml:space="preserve"> and customer service. EN-Projects is a daughter company for turn-key solutions. Founded in 1925 in The Netherlands, </w:t>
      </w:r>
      <w:proofErr w:type="spellStart"/>
      <w:r w:rsidRPr="004647DE">
        <w:rPr>
          <w:rFonts w:ascii="Helv" w:hAnsi="Helv" w:cs="Helv"/>
          <w:sz w:val="16"/>
          <w:szCs w:val="16"/>
          <w:lang w:val="en-US"/>
        </w:rPr>
        <w:t>Enraf-Nonius</w:t>
      </w:r>
      <w:proofErr w:type="spellEnd"/>
      <w:r w:rsidRPr="004647DE">
        <w:rPr>
          <w:rFonts w:ascii="Helv" w:hAnsi="Helv" w:cs="Helv"/>
          <w:sz w:val="16"/>
          <w:szCs w:val="16"/>
          <w:lang w:val="en-US"/>
        </w:rPr>
        <w:t xml:space="preserve"> has evolved to be a global player in the market of medical equipment and rehabilitation products. With long lasting relationships all over the world </w:t>
      </w:r>
      <w:proofErr w:type="spellStart"/>
      <w:r w:rsidRPr="004647DE">
        <w:rPr>
          <w:rFonts w:ascii="Helv" w:hAnsi="Helv" w:cs="Helv"/>
          <w:sz w:val="16"/>
          <w:szCs w:val="16"/>
          <w:lang w:val="en-US"/>
        </w:rPr>
        <w:t>Enraf-Nonius</w:t>
      </w:r>
      <w:proofErr w:type="spellEnd"/>
      <w:r w:rsidRPr="004647DE">
        <w:rPr>
          <w:rFonts w:ascii="Helv" w:hAnsi="Helv" w:cs="Helv"/>
          <w:sz w:val="16"/>
          <w:szCs w:val="16"/>
          <w:lang w:val="en-US"/>
        </w:rPr>
        <w:t xml:space="preserve"> is a Partner for Life.</w:t>
      </w:r>
    </w:p>
    <w:p w14:paraId="128D53AB" w14:textId="77777777" w:rsidR="00AC6645" w:rsidRPr="004647DE" w:rsidRDefault="00AC6645" w:rsidP="007A107B">
      <w:pPr>
        <w:jc w:val="both"/>
        <w:rPr>
          <w:sz w:val="16"/>
          <w:szCs w:val="16"/>
          <w:lang w:val="en-US"/>
        </w:rPr>
      </w:pPr>
    </w:p>
    <w:p w14:paraId="6BADC904" w14:textId="77777777" w:rsidR="007A107B" w:rsidRPr="004647DE" w:rsidRDefault="007A107B" w:rsidP="007A107B">
      <w:pPr>
        <w:jc w:val="both"/>
        <w:rPr>
          <w:rFonts w:ascii="Arial Narrow" w:hAnsi="Arial Narrow"/>
          <w:lang w:val="en-US"/>
        </w:rPr>
      </w:pPr>
    </w:p>
    <w:p w14:paraId="41570A43" w14:textId="31C57D99" w:rsidR="00AE69BC" w:rsidRPr="004647DE" w:rsidRDefault="00AE69BC"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lang w:val="en-US"/>
        </w:rPr>
      </w:pPr>
    </w:p>
    <w:sectPr w:rsidR="00AE69BC" w:rsidRPr="004647DE" w:rsidSect="00784C46">
      <w:headerReference w:type="even" r:id="rId7"/>
      <w:headerReference w:type="default" r:id="rId8"/>
      <w:footerReference w:type="even" r:id="rId9"/>
      <w:footerReference w:type="default" r:id="rId10"/>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C1809D" w14:textId="77777777" w:rsidR="004641D1" w:rsidRDefault="004641D1">
      <w:r>
        <w:separator/>
      </w:r>
    </w:p>
  </w:endnote>
  <w:endnote w:type="continuationSeparator" w:id="0">
    <w:p w14:paraId="48F11E26" w14:textId="77777777" w:rsidR="004641D1" w:rsidRDefault="00464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Helv">
    <w:panose1 w:val="00000000000000000000"/>
    <w:charset w:val="00"/>
    <w:family w:val="auto"/>
    <w:pitch w:val="variable"/>
    <w:sig w:usb0="E00002FF" w:usb1="5000785B" w:usb2="00000000" w:usb3="00000000" w:csb0="0000019F" w:csb1="00000000"/>
  </w:font>
  <w:font w:name="Arial Narrow">
    <w:altName w:val="﷽﷽﷽﷽﷽﷽﷽﷽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42650" w14:textId="77777777" w:rsidR="004641D1" w:rsidRDefault="004641D1">
      <w:r>
        <w:separator/>
      </w:r>
    </w:p>
  </w:footnote>
  <w:footnote w:type="continuationSeparator" w:id="0">
    <w:p w14:paraId="6B489DEA" w14:textId="77777777" w:rsidR="004641D1" w:rsidRDefault="004641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1707" w14:textId="77777777" w:rsidR="009968BF" w:rsidRDefault="009968BF">
    <w:pPr>
      <w:pStyle w:val="Kopfzeile"/>
      <w:tabs>
        <w:tab w:val="clear" w:pos="9072"/>
        <w:tab w:val="right" w:pos="9046"/>
      </w:tabs>
      <w:rPr>
        <w:rFonts w:ascii="Times New Roman" w:eastAsia="Times New Roman" w:hAnsi="Times New Roman"/>
        <w:color w:val="auto"/>
        <w:lang w:bidi="x-none"/>
      </w:rPr>
    </w:pPr>
    <w:r>
      <w:br/>
    </w:r>
    <w:r w:rsidR="00FE33C3">
      <w:rPr>
        <w:noProof/>
        <w:lang w:val="nl-NL" w:eastAsia="zh-TW"/>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59AA7" w14:textId="77777777" w:rsidR="004829F9" w:rsidRDefault="00FE33C3" w:rsidP="00784C46">
    <w:pPr>
      <w:widowControl w:val="0"/>
      <w:tabs>
        <w:tab w:val="left" w:pos="2893"/>
      </w:tabs>
      <w:spacing w:after="0" w:line="312" w:lineRule="auto"/>
      <w:rPr>
        <w:b/>
        <w:sz w:val="26"/>
      </w:rPr>
    </w:pPr>
    <w:r>
      <w:rPr>
        <w:noProof/>
        <w:lang w:val="nl-NL" w:eastAsia="zh-TW"/>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after="0" w:line="312" w:lineRule="auto"/>
      <w:rPr>
        <w:b/>
        <w:sz w:val="26"/>
      </w:rPr>
    </w:pPr>
    <w:r>
      <w:rPr>
        <w:b/>
        <w:sz w:val="26"/>
      </w:rPr>
      <w:t>PRESSEMITTEILUNG</w:t>
    </w:r>
  </w:p>
  <w:p w14:paraId="1BFDD832" w14:textId="77777777"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5"/>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E12"/>
    <w:rsid w:val="000048B7"/>
    <w:rsid w:val="000063A4"/>
    <w:rsid w:val="000273CA"/>
    <w:rsid w:val="00033AC3"/>
    <w:rsid w:val="0003532A"/>
    <w:rsid w:val="00040B2F"/>
    <w:rsid w:val="00041949"/>
    <w:rsid w:val="00046FC6"/>
    <w:rsid w:val="00051708"/>
    <w:rsid w:val="00053A17"/>
    <w:rsid w:val="0005551E"/>
    <w:rsid w:val="00060392"/>
    <w:rsid w:val="00065EC7"/>
    <w:rsid w:val="000665C6"/>
    <w:rsid w:val="00072397"/>
    <w:rsid w:val="0007658F"/>
    <w:rsid w:val="000B0484"/>
    <w:rsid w:val="000C0301"/>
    <w:rsid w:val="000C1830"/>
    <w:rsid w:val="000C32B7"/>
    <w:rsid w:val="000C5FF3"/>
    <w:rsid w:val="000D08BA"/>
    <w:rsid w:val="000D2A7B"/>
    <w:rsid w:val="000E194D"/>
    <w:rsid w:val="001001BE"/>
    <w:rsid w:val="001046A9"/>
    <w:rsid w:val="001078BE"/>
    <w:rsid w:val="001367BF"/>
    <w:rsid w:val="00164DBD"/>
    <w:rsid w:val="00171E00"/>
    <w:rsid w:val="001750D1"/>
    <w:rsid w:val="00176BFB"/>
    <w:rsid w:val="001820D9"/>
    <w:rsid w:val="001826C7"/>
    <w:rsid w:val="00183302"/>
    <w:rsid w:val="00196B85"/>
    <w:rsid w:val="001B338A"/>
    <w:rsid w:val="001B600B"/>
    <w:rsid w:val="001C2402"/>
    <w:rsid w:val="001C6AC8"/>
    <w:rsid w:val="001D00BE"/>
    <w:rsid w:val="001D02DA"/>
    <w:rsid w:val="001F28F3"/>
    <w:rsid w:val="00203B3F"/>
    <w:rsid w:val="00205892"/>
    <w:rsid w:val="00207D8E"/>
    <w:rsid w:val="00210BFC"/>
    <w:rsid w:val="0022427E"/>
    <w:rsid w:val="0024074A"/>
    <w:rsid w:val="00241F6F"/>
    <w:rsid w:val="00243B3D"/>
    <w:rsid w:val="002462B3"/>
    <w:rsid w:val="00253ADF"/>
    <w:rsid w:val="0028119B"/>
    <w:rsid w:val="00286D84"/>
    <w:rsid w:val="0029404C"/>
    <w:rsid w:val="002A0AC7"/>
    <w:rsid w:val="002C590D"/>
    <w:rsid w:val="002D13C8"/>
    <w:rsid w:val="002D14E9"/>
    <w:rsid w:val="002F0298"/>
    <w:rsid w:val="00325138"/>
    <w:rsid w:val="00336336"/>
    <w:rsid w:val="00342C26"/>
    <w:rsid w:val="0034371E"/>
    <w:rsid w:val="00350B7F"/>
    <w:rsid w:val="00356704"/>
    <w:rsid w:val="00371C3D"/>
    <w:rsid w:val="003B09CF"/>
    <w:rsid w:val="003B757D"/>
    <w:rsid w:val="003C17DE"/>
    <w:rsid w:val="003C7965"/>
    <w:rsid w:val="003E7093"/>
    <w:rsid w:val="003F552F"/>
    <w:rsid w:val="003F5DED"/>
    <w:rsid w:val="00400A1A"/>
    <w:rsid w:val="004127E8"/>
    <w:rsid w:val="0042372E"/>
    <w:rsid w:val="00427E6B"/>
    <w:rsid w:val="00430C3D"/>
    <w:rsid w:val="00437047"/>
    <w:rsid w:val="00442CDC"/>
    <w:rsid w:val="004452DC"/>
    <w:rsid w:val="004574CE"/>
    <w:rsid w:val="004641D1"/>
    <w:rsid w:val="004647DE"/>
    <w:rsid w:val="00465ED1"/>
    <w:rsid w:val="0047075A"/>
    <w:rsid w:val="00473203"/>
    <w:rsid w:val="004752FA"/>
    <w:rsid w:val="00480FCD"/>
    <w:rsid w:val="004829F9"/>
    <w:rsid w:val="0048709A"/>
    <w:rsid w:val="004934EA"/>
    <w:rsid w:val="004A292E"/>
    <w:rsid w:val="004A48CC"/>
    <w:rsid w:val="004B6950"/>
    <w:rsid w:val="004D5A17"/>
    <w:rsid w:val="004F6004"/>
    <w:rsid w:val="00502D4C"/>
    <w:rsid w:val="0051024B"/>
    <w:rsid w:val="005218D3"/>
    <w:rsid w:val="00530E71"/>
    <w:rsid w:val="00536B75"/>
    <w:rsid w:val="00541D3B"/>
    <w:rsid w:val="00584C5C"/>
    <w:rsid w:val="00595F83"/>
    <w:rsid w:val="005A0103"/>
    <w:rsid w:val="005A2904"/>
    <w:rsid w:val="005A6049"/>
    <w:rsid w:val="005D2D22"/>
    <w:rsid w:val="005D71D7"/>
    <w:rsid w:val="005D7FF1"/>
    <w:rsid w:val="005E05C6"/>
    <w:rsid w:val="005E207B"/>
    <w:rsid w:val="005F40DA"/>
    <w:rsid w:val="005F5FC8"/>
    <w:rsid w:val="005F73CE"/>
    <w:rsid w:val="00612AA5"/>
    <w:rsid w:val="00613A86"/>
    <w:rsid w:val="00635153"/>
    <w:rsid w:val="00646611"/>
    <w:rsid w:val="006501A9"/>
    <w:rsid w:val="00651B5E"/>
    <w:rsid w:val="00660CB0"/>
    <w:rsid w:val="00661686"/>
    <w:rsid w:val="00661A19"/>
    <w:rsid w:val="0066434E"/>
    <w:rsid w:val="00667BA0"/>
    <w:rsid w:val="00674167"/>
    <w:rsid w:val="006A23F0"/>
    <w:rsid w:val="006B4635"/>
    <w:rsid w:val="006C2BD5"/>
    <w:rsid w:val="006C62DD"/>
    <w:rsid w:val="006C7598"/>
    <w:rsid w:val="006E7773"/>
    <w:rsid w:val="006F2664"/>
    <w:rsid w:val="006F410A"/>
    <w:rsid w:val="00700B73"/>
    <w:rsid w:val="00702602"/>
    <w:rsid w:val="00765DC2"/>
    <w:rsid w:val="00766E42"/>
    <w:rsid w:val="007827EE"/>
    <w:rsid w:val="00784C46"/>
    <w:rsid w:val="007A107B"/>
    <w:rsid w:val="007A3302"/>
    <w:rsid w:val="007A484F"/>
    <w:rsid w:val="007C06A9"/>
    <w:rsid w:val="007E0172"/>
    <w:rsid w:val="007F6AF4"/>
    <w:rsid w:val="0080144D"/>
    <w:rsid w:val="00813AAF"/>
    <w:rsid w:val="00817F7B"/>
    <w:rsid w:val="00824A21"/>
    <w:rsid w:val="00832478"/>
    <w:rsid w:val="00851A70"/>
    <w:rsid w:val="00865FD4"/>
    <w:rsid w:val="00867E21"/>
    <w:rsid w:val="0088343C"/>
    <w:rsid w:val="008A0233"/>
    <w:rsid w:val="008B022F"/>
    <w:rsid w:val="008B3376"/>
    <w:rsid w:val="008C6DA8"/>
    <w:rsid w:val="008D3D4B"/>
    <w:rsid w:val="008E0793"/>
    <w:rsid w:val="008E2FFC"/>
    <w:rsid w:val="008E4B76"/>
    <w:rsid w:val="008E5FD8"/>
    <w:rsid w:val="00900840"/>
    <w:rsid w:val="00902CC6"/>
    <w:rsid w:val="00915F89"/>
    <w:rsid w:val="00942605"/>
    <w:rsid w:val="0095090A"/>
    <w:rsid w:val="0095114E"/>
    <w:rsid w:val="00956D79"/>
    <w:rsid w:val="00961F7F"/>
    <w:rsid w:val="00975A0E"/>
    <w:rsid w:val="00986C82"/>
    <w:rsid w:val="009907E7"/>
    <w:rsid w:val="00991275"/>
    <w:rsid w:val="00994BCA"/>
    <w:rsid w:val="009968BF"/>
    <w:rsid w:val="009A0F90"/>
    <w:rsid w:val="009D2165"/>
    <w:rsid w:val="009D54C3"/>
    <w:rsid w:val="009D5A28"/>
    <w:rsid w:val="009E7F4F"/>
    <w:rsid w:val="00A05E12"/>
    <w:rsid w:val="00A07124"/>
    <w:rsid w:val="00A23C12"/>
    <w:rsid w:val="00A23E13"/>
    <w:rsid w:val="00A2475A"/>
    <w:rsid w:val="00A26FA3"/>
    <w:rsid w:val="00A33C44"/>
    <w:rsid w:val="00A448B4"/>
    <w:rsid w:val="00A57738"/>
    <w:rsid w:val="00A73B3E"/>
    <w:rsid w:val="00AA02D7"/>
    <w:rsid w:val="00AB0F75"/>
    <w:rsid w:val="00AC1235"/>
    <w:rsid w:val="00AC2294"/>
    <w:rsid w:val="00AC6645"/>
    <w:rsid w:val="00AC7402"/>
    <w:rsid w:val="00AE69BC"/>
    <w:rsid w:val="00AF3208"/>
    <w:rsid w:val="00AF6D05"/>
    <w:rsid w:val="00B009BC"/>
    <w:rsid w:val="00B07112"/>
    <w:rsid w:val="00B16E41"/>
    <w:rsid w:val="00B23A2C"/>
    <w:rsid w:val="00B34CB3"/>
    <w:rsid w:val="00B41CB0"/>
    <w:rsid w:val="00B574E0"/>
    <w:rsid w:val="00B62205"/>
    <w:rsid w:val="00B63980"/>
    <w:rsid w:val="00B75A86"/>
    <w:rsid w:val="00B76211"/>
    <w:rsid w:val="00BB2CB0"/>
    <w:rsid w:val="00BC0C87"/>
    <w:rsid w:val="00BC2ABB"/>
    <w:rsid w:val="00BC48E9"/>
    <w:rsid w:val="00BE1F04"/>
    <w:rsid w:val="00BE6424"/>
    <w:rsid w:val="00BF69AD"/>
    <w:rsid w:val="00BF7ABB"/>
    <w:rsid w:val="00C0141E"/>
    <w:rsid w:val="00C01B39"/>
    <w:rsid w:val="00C1543E"/>
    <w:rsid w:val="00C2249E"/>
    <w:rsid w:val="00C312BA"/>
    <w:rsid w:val="00C6748C"/>
    <w:rsid w:val="00C702E5"/>
    <w:rsid w:val="00C8116A"/>
    <w:rsid w:val="00C853D5"/>
    <w:rsid w:val="00CA609A"/>
    <w:rsid w:val="00CB2633"/>
    <w:rsid w:val="00CB4EB8"/>
    <w:rsid w:val="00CD0DE7"/>
    <w:rsid w:val="00CD1B33"/>
    <w:rsid w:val="00CD3D0F"/>
    <w:rsid w:val="00CD4585"/>
    <w:rsid w:val="00CD6640"/>
    <w:rsid w:val="00CE0A62"/>
    <w:rsid w:val="00CE1C93"/>
    <w:rsid w:val="00D05651"/>
    <w:rsid w:val="00D06CF5"/>
    <w:rsid w:val="00D11A64"/>
    <w:rsid w:val="00D26823"/>
    <w:rsid w:val="00D316EA"/>
    <w:rsid w:val="00D41A9D"/>
    <w:rsid w:val="00D43E87"/>
    <w:rsid w:val="00D515C8"/>
    <w:rsid w:val="00D544F4"/>
    <w:rsid w:val="00D9132E"/>
    <w:rsid w:val="00D93A46"/>
    <w:rsid w:val="00DC3D4B"/>
    <w:rsid w:val="00DD066E"/>
    <w:rsid w:val="00DD0B4A"/>
    <w:rsid w:val="00DD23C4"/>
    <w:rsid w:val="00DD4F77"/>
    <w:rsid w:val="00DE1CE4"/>
    <w:rsid w:val="00E0318E"/>
    <w:rsid w:val="00E06559"/>
    <w:rsid w:val="00E0793F"/>
    <w:rsid w:val="00E13872"/>
    <w:rsid w:val="00E41EFF"/>
    <w:rsid w:val="00E6044C"/>
    <w:rsid w:val="00E74B58"/>
    <w:rsid w:val="00E9030D"/>
    <w:rsid w:val="00E92285"/>
    <w:rsid w:val="00E94BCE"/>
    <w:rsid w:val="00EA684D"/>
    <w:rsid w:val="00EA69C7"/>
    <w:rsid w:val="00EB0580"/>
    <w:rsid w:val="00ED4F63"/>
    <w:rsid w:val="00F063F2"/>
    <w:rsid w:val="00F4479D"/>
    <w:rsid w:val="00F476CC"/>
    <w:rsid w:val="00F80F6A"/>
    <w:rsid w:val="00F8149C"/>
    <w:rsid w:val="00F84F7D"/>
    <w:rsid w:val="00F90377"/>
    <w:rsid w:val="00F91D00"/>
    <w:rsid w:val="00F921A9"/>
    <w:rsid w:val="00F9385D"/>
    <w:rsid w:val="00FA1B2B"/>
    <w:rsid w:val="00FA46ED"/>
    <w:rsid w:val="00FB0807"/>
    <w:rsid w:val="00FB3519"/>
    <w:rsid w:val="00FD155A"/>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69599E0"/>
  <w15:docId w15:val="{A61EA5BE-99E1-474B-BE3D-70ED55F8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3768</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Microsoft Office-Benutzer</cp:lastModifiedBy>
  <cp:revision>6</cp:revision>
  <cp:lastPrinted>2021-10-20T09:50:00Z</cp:lastPrinted>
  <dcterms:created xsi:type="dcterms:W3CDTF">2021-10-20T13:27:00Z</dcterms:created>
  <dcterms:modified xsi:type="dcterms:W3CDTF">2021-10-21T10:00:00Z</dcterms:modified>
</cp:coreProperties>
</file>