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D6207" w14:textId="10BDAB39" w:rsidR="0038421C" w:rsidRDefault="003E663C" w:rsidP="00EF561B">
      <w:pPr>
        <w:widowControl w:val="0"/>
        <w:autoSpaceDE w:val="0"/>
        <w:autoSpaceDN w:val="0"/>
        <w:adjustRightInd w:val="0"/>
        <w:spacing w:line="288" w:lineRule="auto"/>
        <w:ind w:right="1843"/>
        <w:rPr>
          <w:rFonts w:ascii="Arial" w:hAnsi="Arial"/>
          <w:b/>
          <w:bCs/>
          <w:color w:val="000000" w:themeColor="text1"/>
          <w:sz w:val="20"/>
          <w:szCs w:val="20"/>
        </w:rPr>
      </w:pPr>
      <w:r>
        <w:rPr>
          <w:rFonts w:ascii="Arial" w:hAnsi="Arial"/>
          <w:b/>
          <w:bCs/>
          <w:color w:val="000000" w:themeColor="text1"/>
          <w:sz w:val="20"/>
          <w:szCs w:val="20"/>
        </w:rPr>
        <w:t xml:space="preserve"> </w:t>
      </w:r>
    </w:p>
    <w:p w14:paraId="3DC5CCAF" w14:textId="37A14511" w:rsidR="001738AE" w:rsidRPr="0038421C" w:rsidRDefault="0038421C" w:rsidP="00EF561B">
      <w:pPr>
        <w:widowControl w:val="0"/>
        <w:autoSpaceDE w:val="0"/>
        <w:autoSpaceDN w:val="0"/>
        <w:adjustRightInd w:val="0"/>
        <w:spacing w:line="288" w:lineRule="auto"/>
        <w:ind w:right="1843"/>
        <w:rPr>
          <w:rFonts w:ascii="Arial" w:hAnsi="Arial"/>
          <w:color w:val="000000" w:themeColor="text1"/>
          <w:sz w:val="20"/>
          <w:szCs w:val="20"/>
        </w:rPr>
      </w:pPr>
      <w:r w:rsidRPr="0038421C">
        <w:rPr>
          <w:rFonts w:ascii="Arial" w:hAnsi="Arial"/>
          <w:color w:val="000000" w:themeColor="text1"/>
          <w:sz w:val="20"/>
          <w:szCs w:val="20"/>
        </w:rPr>
        <w:t>Todtnau-</w:t>
      </w:r>
      <w:proofErr w:type="spellStart"/>
      <w:r w:rsidRPr="0038421C">
        <w:rPr>
          <w:rFonts w:ascii="Arial" w:hAnsi="Arial"/>
          <w:color w:val="000000" w:themeColor="text1"/>
          <w:sz w:val="20"/>
          <w:szCs w:val="20"/>
        </w:rPr>
        <w:t>Geschwend</w:t>
      </w:r>
      <w:proofErr w:type="spellEnd"/>
      <w:r w:rsidRPr="00CE5C82">
        <w:rPr>
          <w:rFonts w:ascii="Arial" w:hAnsi="Arial"/>
          <w:color w:val="000000" w:themeColor="text1"/>
          <w:sz w:val="20"/>
          <w:szCs w:val="20"/>
        </w:rPr>
        <w:t xml:space="preserve">, </w:t>
      </w:r>
      <w:r w:rsidR="0094302E" w:rsidRPr="00CE5C82">
        <w:rPr>
          <w:rFonts w:ascii="Arial" w:hAnsi="Arial"/>
          <w:color w:val="000000" w:themeColor="text1"/>
          <w:sz w:val="20"/>
          <w:szCs w:val="20"/>
        </w:rPr>
        <w:t>18</w:t>
      </w:r>
      <w:r w:rsidRPr="00CE5C82">
        <w:rPr>
          <w:rFonts w:ascii="Arial" w:hAnsi="Arial"/>
          <w:color w:val="000000" w:themeColor="text1"/>
          <w:sz w:val="20"/>
          <w:szCs w:val="20"/>
        </w:rPr>
        <w:t>. November 2025</w:t>
      </w:r>
    </w:p>
    <w:p w14:paraId="01C315D7" w14:textId="77777777" w:rsidR="0038421C" w:rsidRDefault="0038421C" w:rsidP="00EF561B">
      <w:pPr>
        <w:widowControl w:val="0"/>
        <w:autoSpaceDE w:val="0"/>
        <w:autoSpaceDN w:val="0"/>
        <w:adjustRightInd w:val="0"/>
        <w:spacing w:line="288" w:lineRule="auto"/>
        <w:ind w:right="1843"/>
        <w:rPr>
          <w:rFonts w:ascii="Arial" w:hAnsi="Arial"/>
          <w:b/>
          <w:bCs/>
          <w:color w:val="000000" w:themeColor="text1"/>
          <w:sz w:val="20"/>
          <w:szCs w:val="20"/>
        </w:rPr>
      </w:pPr>
    </w:p>
    <w:p w14:paraId="63971629" w14:textId="77777777" w:rsidR="0038421C" w:rsidRPr="00C94A9D" w:rsidRDefault="0038421C" w:rsidP="00EF561B">
      <w:pPr>
        <w:widowControl w:val="0"/>
        <w:autoSpaceDE w:val="0"/>
        <w:autoSpaceDN w:val="0"/>
        <w:adjustRightInd w:val="0"/>
        <w:spacing w:line="288" w:lineRule="auto"/>
        <w:ind w:right="1843"/>
        <w:rPr>
          <w:rFonts w:ascii="Arial" w:hAnsi="Arial"/>
          <w:b/>
          <w:color w:val="000000"/>
          <w:sz w:val="20"/>
        </w:rPr>
      </w:pPr>
    </w:p>
    <w:p w14:paraId="20ECF930" w14:textId="77229F80" w:rsidR="001738AE" w:rsidRDefault="00500646" w:rsidP="00EF561B">
      <w:pPr>
        <w:widowControl w:val="0"/>
        <w:autoSpaceDE w:val="0"/>
        <w:autoSpaceDN w:val="0"/>
        <w:adjustRightInd w:val="0"/>
        <w:spacing w:line="288" w:lineRule="auto"/>
        <w:ind w:right="1843"/>
        <w:rPr>
          <w:rFonts w:ascii="Arial" w:hAnsi="Arial"/>
          <w:b/>
          <w:bCs/>
          <w:color w:val="000000" w:themeColor="text1"/>
          <w:sz w:val="28"/>
          <w:szCs w:val="28"/>
        </w:rPr>
      </w:pPr>
      <w:r w:rsidRPr="0044368F">
        <w:rPr>
          <w:rFonts w:ascii="Arial" w:hAnsi="Arial"/>
          <w:b/>
          <w:bCs/>
          <w:color w:val="000000" w:themeColor="text1"/>
          <w:sz w:val="28"/>
          <w:szCs w:val="28"/>
        </w:rPr>
        <w:t>Vorstand der ZAHORANSKY AG geht in</w:t>
      </w:r>
      <w:r w:rsidR="0044368F" w:rsidRPr="0044368F">
        <w:rPr>
          <w:rFonts w:ascii="Arial" w:hAnsi="Arial"/>
          <w:b/>
          <w:bCs/>
          <w:color w:val="000000" w:themeColor="text1"/>
          <w:sz w:val="28"/>
          <w:szCs w:val="28"/>
        </w:rPr>
        <w:t xml:space="preserve"> Ruhestand</w:t>
      </w:r>
      <w:r w:rsidR="0044368F">
        <w:rPr>
          <w:rFonts w:ascii="Arial" w:hAnsi="Arial"/>
          <w:b/>
          <w:bCs/>
          <w:color w:val="000000" w:themeColor="text1"/>
          <w:sz w:val="32"/>
          <w:szCs w:val="32"/>
        </w:rPr>
        <w:br/>
      </w:r>
      <w:r w:rsidR="00485C20" w:rsidRPr="008210F6">
        <w:rPr>
          <w:rFonts w:ascii="Arial" w:hAnsi="Arial"/>
          <w:b/>
          <w:bCs/>
          <w:color w:val="000000" w:themeColor="text1"/>
          <w:sz w:val="32"/>
          <w:szCs w:val="32"/>
        </w:rPr>
        <w:t>Ulrich Zahoransky verabschiedet sich nach vier Jahrzehnten</w:t>
      </w:r>
      <w:r w:rsidR="00342C9A" w:rsidRPr="008210F6">
        <w:rPr>
          <w:rFonts w:ascii="Arial" w:hAnsi="Arial"/>
          <w:b/>
          <w:bCs/>
          <w:color w:val="000000" w:themeColor="text1"/>
          <w:sz w:val="32"/>
          <w:szCs w:val="32"/>
        </w:rPr>
        <w:t xml:space="preserve"> </w:t>
      </w:r>
      <w:r w:rsidR="0044368F">
        <w:rPr>
          <w:rFonts w:ascii="Arial" w:hAnsi="Arial"/>
          <w:b/>
          <w:bCs/>
          <w:color w:val="000000" w:themeColor="text1"/>
          <w:sz w:val="32"/>
          <w:szCs w:val="32"/>
        </w:rPr>
        <w:t>aus dem Unternehmen</w:t>
      </w:r>
    </w:p>
    <w:p w14:paraId="36411145" w14:textId="77777777" w:rsidR="00485C20" w:rsidRDefault="00485C20" w:rsidP="00EF561B">
      <w:pPr>
        <w:widowControl w:val="0"/>
        <w:autoSpaceDE w:val="0"/>
        <w:autoSpaceDN w:val="0"/>
        <w:adjustRightInd w:val="0"/>
        <w:spacing w:line="288" w:lineRule="auto"/>
        <w:ind w:left="426" w:right="1843"/>
        <w:rPr>
          <w:rFonts w:ascii="Arial" w:hAnsi="Arial"/>
          <w:b/>
          <w:color w:val="000000" w:themeColor="text1"/>
          <w:sz w:val="20"/>
          <w:szCs w:val="20"/>
        </w:rPr>
      </w:pPr>
    </w:p>
    <w:p w14:paraId="61C30557" w14:textId="01954681" w:rsidR="00E20F09" w:rsidRPr="00E20F09" w:rsidRDefault="00E20F09" w:rsidP="00EF561B">
      <w:pPr>
        <w:pStyle w:val="Listenabsatz"/>
        <w:widowControl w:val="0"/>
        <w:numPr>
          <w:ilvl w:val="0"/>
          <w:numId w:val="1"/>
        </w:numPr>
        <w:autoSpaceDE w:val="0"/>
        <w:autoSpaceDN w:val="0"/>
        <w:adjustRightInd w:val="0"/>
        <w:spacing w:line="288" w:lineRule="auto"/>
        <w:ind w:left="426" w:right="1843"/>
        <w:rPr>
          <w:rFonts w:ascii="Arial" w:hAnsi="Arial"/>
          <w:bCs/>
          <w:color w:val="000000" w:themeColor="text1"/>
          <w:sz w:val="20"/>
          <w:szCs w:val="20"/>
        </w:rPr>
      </w:pPr>
      <w:r w:rsidRPr="00E20F09">
        <w:rPr>
          <w:rFonts w:ascii="Arial" w:hAnsi="Arial"/>
          <w:bCs/>
          <w:color w:val="000000" w:themeColor="text1"/>
          <w:sz w:val="20"/>
          <w:szCs w:val="20"/>
        </w:rPr>
        <w:t xml:space="preserve">Ulrich Zahoransky verabschiedet sich nach fast 40 Jahren aus dem Vorstand </w:t>
      </w:r>
    </w:p>
    <w:p w14:paraId="11B0D51E" w14:textId="77777777" w:rsidR="00E20F09" w:rsidRPr="00E20F09" w:rsidRDefault="00E20F09" w:rsidP="00EF561B">
      <w:pPr>
        <w:widowControl w:val="0"/>
        <w:autoSpaceDE w:val="0"/>
        <w:autoSpaceDN w:val="0"/>
        <w:adjustRightInd w:val="0"/>
        <w:spacing w:line="288" w:lineRule="auto"/>
        <w:ind w:left="426" w:right="1843"/>
        <w:rPr>
          <w:rFonts w:ascii="Arial" w:hAnsi="Arial"/>
          <w:bCs/>
          <w:color w:val="000000" w:themeColor="text1"/>
          <w:sz w:val="20"/>
          <w:szCs w:val="20"/>
        </w:rPr>
      </w:pPr>
    </w:p>
    <w:p w14:paraId="47EC92B3" w14:textId="7D4E0580" w:rsidR="00E20F09" w:rsidRPr="00E20F09" w:rsidRDefault="00E20F09" w:rsidP="00EF561B">
      <w:pPr>
        <w:pStyle w:val="Listenabsatz"/>
        <w:widowControl w:val="0"/>
        <w:numPr>
          <w:ilvl w:val="0"/>
          <w:numId w:val="1"/>
        </w:numPr>
        <w:autoSpaceDE w:val="0"/>
        <w:autoSpaceDN w:val="0"/>
        <w:adjustRightInd w:val="0"/>
        <w:spacing w:line="288" w:lineRule="auto"/>
        <w:ind w:left="426" w:right="1843"/>
        <w:rPr>
          <w:rFonts w:ascii="Arial" w:hAnsi="Arial"/>
          <w:bCs/>
          <w:color w:val="000000" w:themeColor="text1"/>
          <w:sz w:val="20"/>
          <w:szCs w:val="20"/>
        </w:rPr>
      </w:pPr>
      <w:r>
        <w:rPr>
          <w:rFonts w:ascii="Arial" w:hAnsi="Arial"/>
          <w:bCs/>
          <w:color w:val="000000" w:themeColor="text1"/>
          <w:sz w:val="20"/>
          <w:szCs w:val="20"/>
        </w:rPr>
        <w:t xml:space="preserve">Zahlreiche </w:t>
      </w:r>
      <w:r w:rsidR="00E545A9">
        <w:rPr>
          <w:rFonts w:ascii="Arial" w:hAnsi="Arial"/>
          <w:bCs/>
          <w:color w:val="000000" w:themeColor="text1"/>
          <w:sz w:val="20"/>
          <w:szCs w:val="20"/>
        </w:rPr>
        <w:t>E</w:t>
      </w:r>
      <w:r>
        <w:rPr>
          <w:rFonts w:ascii="Arial" w:hAnsi="Arial"/>
          <w:bCs/>
          <w:color w:val="000000" w:themeColor="text1"/>
          <w:sz w:val="20"/>
          <w:szCs w:val="20"/>
        </w:rPr>
        <w:t>rfolge</w:t>
      </w:r>
      <w:r w:rsidRPr="00E20F09">
        <w:rPr>
          <w:rFonts w:ascii="Arial" w:hAnsi="Arial"/>
          <w:bCs/>
          <w:color w:val="000000" w:themeColor="text1"/>
          <w:sz w:val="20"/>
          <w:szCs w:val="20"/>
        </w:rPr>
        <w:t xml:space="preserve"> prägen das Wirken von Ulrich Zahoransky</w:t>
      </w:r>
      <w:r w:rsidR="00E545A9">
        <w:rPr>
          <w:rFonts w:ascii="Arial" w:hAnsi="Arial"/>
          <w:bCs/>
          <w:color w:val="000000" w:themeColor="text1"/>
          <w:sz w:val="20"/>
          <w:szCs w:val="20"/>
        </w:rPr>
        <w:t xml:space="preserve">: </w:t>
      </w:r>
      <w:r w:rsidR="0038421C" w:rsidRPr="0038421C">
        <w:rPr>
          <w:rFonts w:ascii="Arial" w:hAnsi="Arial"/>
          <w:bCs/>
          <w:color w:val="000000" w:themeColor="text1"/>
          <w:sz w:val="20"/>
          <w:szCs w:val="20"/>
        </w:rPr>
        <w:t>weltweite Standorte, deutlicher Anstieg von Mitarbeiterzahl und Umsatz sowie Großaufträge wie das US-Impfstoffprogramm „Operation Warp Speed“.</w:t>
      </w:r>
    </w:p>
    <w:p w14:paraId="59C4BCB6" w14:textId="77777777" w:rsidR="00E20F09" w:rsidRPr="00E20F09" w:rsidRDefault="00E20F09" w:rsidP="00EF561B">
      <w:pPr>
        <w:widowControl w:val="0"/>
        <w:autoSpaceDE w:val="0"/>
        <w:autoSpaceDN w:val="0"/>
        <w:adjustRightInd w:val="0"/>
        <w:spacing w:line="288" w:lineRule="auto"/>
        <w:ind w:left="426" w:right="1843"/>
        <w:rPr>
          <w:rFonts w:ascii="Arial" w:hAnsi="Arial"/>
          <w:bCs/>
          <w:color w:val="000000" w:themeColor="text1"/>
          <w:sz w:val="20"/>
          <w:szCs w:val="20"/>
        </w:rPr>
      </w:pPr>
    </w:p>
    <w:p w14:paraId="0120023C" w14:textId="7ABFC0EC" w:rsidR="00C13986" w:rsidRPr="00E20F09" w:rsidRDefault="00E20F09" w:rsidP="00EF561B">
      <w:pPr>
        <w:pStyle w:val="Listenabsatz"/>
        <w:widowControl w:val="0"/>
        <w:numPr>
          <w:ilvl w:val="0"/>
          <w:numId w:val="1"/>
        </w:numPr>
        <w:autoSpaceDE w:val="0"/>
        <w:autoSpaceDN w:val="0"/>
        <w:adjustRightInd w:val="0"/>
        <w:spacing w:line="288" w:lineRule="auto"/>
        <w:ind w:left="426" w:right="1843"/>
        <w:rPr>
          <w:rFonts w:ascii="Arial" w:hAnsi="Arial"/>
          <w:bCs/>
          <w:color w:val="000000" w:themeColor="text1"/>
          <w:sz w:val="20"/>
          <w:szCs w:val="20"/>
        </w:rPr>
      </w:pPr>
      <w:r w:rsidRPr="00E20F09">
        <w:rPr>
          <w:rFonts w:ascii="Arial" w:hAnsi="Arial"/>
          <w:bCs/>
          <w:color w:val="000000" w:themeColor="text1"/>
          <w:sz w:val="20"/>
          <w:szCs w:val="20"/>
        </w:rPr>
        <w:t xml:space="preserve">Vorstände </w:t>
      </w:r>
      <w:r w:rsidR="00DF5169" w:rsidRPr="00C63F56">
        <w:rPr>
          <w:rFonts w:ascii="Arial" w:hAnsi="Arial"/>
          <w:color w:val="000000" w:themeColor="text1"/>
          <w:sz w:val="20"/>
          <w:szCs w:val="20"/>
        </w:rPr>
        <w:t xml:space="preserve">Dr.-Ing. </w:t>
      </w:r>
      <w:r w:rsidRPr="00E20F09">
        <w:rPr>
          <w:rFonts w:ascii="Arial" w:hAnsi="Arial"/>
          <w:bCs/>
          <w:color w:val="000000" w:themeColor="text1"/>
          <w:sz w:val="20"/>
          <w:szCs w:val="20"/>
        </w:rPr>
        <w:t>Heinrich Sielemann und Ric Nachtmann richte</w:t>
      </w:r>
      <w:r w:rsidR="004B5FE1">
        <w:rPr>
          <w:rFonts w:ascii="Arial" w:hAnsi="Arial"/>
          <w:bCs/>
          <w:color w:val="000000" w:themeColor="text1"/>
          <w:sz w:val="20"/>
          <w:szCs w:val="20"/>
        </w:rPr>
        <w:t>n</w:t>
      </w:r>
      <w:r w:rsidRPr="00E20F09">
        <w:rPr>
          <w:rFonts w:ascii="Arial" w:hAnsi="Arial"/>
          <w:bCs/>
          <w:color w:val="000000" w:themeColor="text1"/>
          <w:sz w:val="20"/>
          <w:szCs w:val="20"/>
        </w:rPr>
        <w:t xml:space="preserve"> das Unternehmen mit Fokus auf Wachstum, Innovation und nachhaltige Arbeitsplätze</w:t>
      </w:r>
      <w:r w:rsidR="004B5FE1">
        <w:rPr>
          <w:rFonts w:ascii="Arial" w:hAnsi="Arial"/>
          <w:bCs/>
          <w:color w:val="000000" w:themeColor="text1"/>
          <w:sz w:val="20"/>
          <w:szCs w:val="20"/>
        </w:rPr>
        <w:t xml:space="preserve"> weiter</w:t>
      </w:r>
      <w:r w:rsidRPr="00E20F09">
        <w:rPr>
          <w:rFonts w:ascii="Arial" w:hAnsi="Arial"/>
          <w:bCs/>
          <w:color w:val="000000" w:themeColor="text1"/>
          <w:sz w:val="20"/>
          <w:szCs w:val="20"/>
        </w:rPr>
        <w:t xml:space="preserve"> für die Zukunft aus.</w:t>
      </w:r>
    </w:p>
    <w:p w14:paraId="681CADD3" w14:textId="77777777" w:rsidR="00E20F09" w:rsidRPr="001738AE" w:rsidRDefault="00E20F09" w:rsidP="00EF561B">
      <w:pPr>
        <w:widowControl w:val="0"/>
        <w:autoSpaceDE w:val="0"/>
        <w:autoSpaceDN w:val="0"/>
        <w:adjustRightInd w:val="0"/>
        <w:spacing w:line="288" w:lineRule="auto"/>
        <w:ind w:right="1843"/>
        <w:rPr>
          <w:rFonts w:ascii="Arial" w:hAnsi="Arial"/>
          <w:b/>
          <w:color w:val="000000" w:themeColor="text1"/>
          <w:sz w:val="20"/>
          <w:szCs w:val="20"/>
        </w:rPr>
      </w:pPr>
    </w:p>
    <w:p w14:paraId="4124CD58" w14:textId="77777777" w:rsidR="0038421C" w:rsidRDefault="0038421C" w:rsidP="00EF561B">
      <w:pPr>
        <w:widowControl w:val="0"/>
        <w:autoSpaceDE w:val="0"/>
        <w:autoSpaceDN w:val="0"/>
        <w:adjustRightInd w:val="0"/>
        <w:spacing w:line="288" w:lineRule="auto"/>
        <w:ind w:right="1843"/>
        <w:rPr>
          <w:rFonts w:ascii="Arial" w:hAnsi="Arial"/>
          <w:b/>
          <w:bCs/>
          <w:color w:val="000000" w:themeColor="text1"/>
          <w:sz w:val="20"/>
          <w:szCs w:val="20"/>
        </w:rPr>
      </w:pPr>
    </w:p>
    <w:p w14:paraId="36B17757" w14:textId="19530F1F" w:rsidR="00485C20" w:rsidRPr="003E484A" w:rsidRDefault="005E64A8" w:rsidP="00EF561B">
      <w:pPr>
        <w:widowControl w:val="0"/>
        <w:autoSpaceDE w:val="0"/>
        <w:autoSpaceDN w:val="0"/>
        <w:adjustRightInd w:val="0"/>
        <w:spacing w:line="288" w:lineRule="auto"/>
        <w:ind w:right="1843"/>
        <w:rPr>
          <w:rFonts w:ascii="Arial" w:hAnsi="Arial"/>
          <w:b/>
          <w:bCs/>
          <w:color w:val="000000" w:themeColor="text1"/>
          <w:sz w:val="20"/>
          <w:szCs w:val="20"/>
          <w:highlight w:val="yellow"/>
        </w:rPr>
      </w:pPr>
      <w:r w:rsidRPr="005E64A8">
        <w:rPr>
          <w:rFonts w:ascii="Arial" w:hAnsi="Arial"/>
          <w:b/>
          <w:bCs/>
          <w:color w:val="000000" w:themeColor="text1"/>
          <w:sz w:val="20"/>
          <w:szCs w:val="20"/>
        </w:rPr>
        <w:t xml:space="preserve">Nach nahezu 40 Jahren in führender Verantwortung verabschiedet sich Ulrich Zahoransky </w:t>
      </w:r>
      <w:r>
        <w:rPr>
          <w:rFonts w:ascii="Arial" w:hAnsi="Arial"/>
          <w:b/>
          <w:bCs/>
          <w:color w:val="000000" w:themeColor="text1"/>
          <w:sz w:val="20"/>
          <w:szCs w:val="20"/>
        </w:rPr>
        <w:t>(</w:t>
      </w:r>
      <w:r w:rsidR="00C52BC5">
        <w:rPr>
          <w:rFonts w:ascii="Arial" w:hAnsi="Arial"/>
          <w:b/>
          <w:bCs/>
          <w:color w:val="000000" w:themeColor="text1"/>
          <w:sz w:val="20"/>
          <w:szCs w:val="20"/>
        </w:rPr>
        <w:t xml:space="preserve">71) </w:t>
      </w:r>
      <w:r w:rsidRPr="005E64A8">
        <w:rPr>
          <w:rFonts w:ascii="Arial" w:hAnsi="Arial"/>
          <w:b/>
          <w:bCs/>
          <w:color w:val="000000" w:themeColor="text1"/>
          <w:sz w:val="20"/>
          <w:szCs w:val="20"/>
        </w:rPr>
        <w:t xml:space="preserve">planmäßig zum 31. Dezember 2025 aus dem Vorstand der </w:t>
      </w:r>
      <w:r w:rsidRPr="000F7216">
        <w:rPr>
          <w:rFonts w:ascii="Arial" w:hAnsi="Arial"/>
          <w:b/>
          <w:bCs/>
          <w:color w:val="000000" w:themeColor="text1"/>
          <w:sz w:val="20"/>
          <w:szCs w:val="20"/>
        </w:rPr>
        <w:t xml:space="preserve">ZAHORANSKY AG und übergibt die Leitung vollständig an </w:t>
      </w:r>
      <w:r w:rsidR="003E663C" w:rsidRPr="000F7216">
        <w:rPr>
          <w:rFonts w:ascii="Arial" w:hAnsi="Arial"/>
          <w:b/>
          <w:bCs/>
          <w:color w:val="000000" w:themeColor="text1"/>
          <w:sz w:val="20"/>
          <w:szCs w:val="20"/>
        </w:rPr>
        <w:t>Ric Nachtmann (kaufmännischer Vorstand</w:t>
      </w:r>
      <w:r w:rsidR="008B33B1" w:rsidRPr="000F7216">
        <w:rPr>
          <w:rFonts w:ascii="Arial" w:hAnsi="Arial"/>
          <w:b/>
          <w:bCs/>
          <w:color w:val="000000" w:themeColor="text1"/>
          <w:sz w:val="20"/>
          <w:szCs w:val="20"/>
        </w:rPr>
        <w:t>)</w:t>
      </w:r>
      <w:r w:rsidR="003E663C" w:rsidRPr="000F7216">
        <w:rPr>
          <w:rFonts w:ascii="Arial" w:hAnsi="Arial"/>
          <w:b/>
          <w:bCs/>
          <w:color w:val="000000" w:themeColor="text1"/>
          <w:sz w:val="20"/>
          <w:szCs w:val="20"/>
        </w:rPr>
        <w:t xml:space="preserve"> </w:t>
      </w:r>
      <w:r w:rsidRPr="000F7216">
        <w:rPr>
          <w:rFonts w:ascii="Arial" w:hAnsi="Arial"/>
          <w:b/>
          <w:bCs/>
          <w:color w:val="000000" w:themeColor="text1"/>
          <w:sz w:val="20"/>
          <w:szCs w:val="20"/>
        </w:rPr>
        <w:t>und</w:t>
      </w:r>
      <w:r w:rsidR="009E4C6F" w:rsidRPr="000F7216">
        <w:rPr>
          <w:rFonts w:ascii="Arial" w:hAnsi="Arial"/>
          <w:b/>
          <w:bCs/>
          <w:color w:val="000000" w:themeColor="text1"/>
          <w:sz w:val="20"/>
          <w:szCs w:val="20"/>
        </w:rPr>
        <w:t xml:space="preserve"> </w:t>
      </w:r>
      <w:r w:rsidR="003E663C" w:rsidRPr="000F7216">
        <w:rPr>
          <w:rFonts w:ascii="Arial" w:hAnsi="Arial"/>
          <w:b/>
          <w:bCs/>
          <w:color w:val="000000" w:themeColor="text1"/>
          <w:sz w:val="20"/>
          <w:szCs w:val="20"/>
        </w:rPr>
        <w:t>Dr.-Ing. Heinrich Sielemann (technischer Vorstand)</w:t>
      </w:r>
      <w:r w:rsidRPr="000F7216">
        <w:rPr>
          <w:rFonts w:ascii="Arial" w:hAnsi="Arial"/>
          <w:b/>
          <w:bCs/>
          <w:color w:val="000000" w:themeColor="text1"/>
          <w:sz w:val="20"/>
          <w:szCs w:val="20"/>
        </w:rPr>
        <w:t xml:space="preserve">. Mit dem Eintritt </w:t>
      </w:r>
      <w:r w:rsidR="0017230D" w:rsidRPr="000F7216">
        <w:rPr>
          <w:rFonts w:ascii="Arial" w:hAnsi="Arial"/>
          <w:b/>
          <w:bCs/>
          <w:color w:val="000000" w:themeColor="text1"/>
          <w:sz w:val="20"/>
          <w:szCs w:val="20"/>
        </w:rPr>
        <w:t xml:space="preserve">der beiden </w:t>
      </w:r>
      <w:r w:rsidR="003747BE" w:rsidRPr="000F7216">
        <w:rPr>
          <w:rFonts w:ascii="Arial" w:hAnsi="Arial"/>
          <w:b/>
          <w:bCs/>
          <w:color w:val="000000" w:themeColor="text1"/>
          <w:sz w:val="20"/>
          <w:szCs w:val="20"/>
        </w:rPr>
        <w:t>vor</w:t>
      </w:r>
      <w:r w:rsidR="001C5F7E" w:rsidRPr="000F7216">
        <w:rPr>
          <w:rFonts w:ascii="Arial" w:hAnsi="Arial"/>
          <w:b/>
          <w:bCs/>
          <w:color w:val="000000" w:themeColor="text1"/>
          <w:sz w:val="20"/>
          <w:szCs w:val="20"/>
        </w:rPr>
        <w:t xml:space="preserve"> ca.</w:t>
      </w:r>
      <w:r w:rsidR="003747BE" w:rsidRPr="000F7216">
        <w:rPr>
          <w:rFonts w:ascii="Arial" w:hAnsi="Arial"/>
          <w:b/>
          <w:bCs/>
          <w:color w:val="000000" w:themeColor="text1"/>
          <w:sz w:val="20"/>
          <w:szCs w:val="20"/>
        </w:rPr>
        <w:t xml:space="preserve"> einem Jahr </w:t>
      </w:r>
      <w:r w:rsidRPr="005E64A8">
        <w:rPr>
          <w:rFonts w:ascii="Arial" w:hAnsi="Arial"/>
          <w:b/>
          <w:bCs/>
          <w:color w:val="000000" w:themeColor="text1"/>
          <w:sz w:val="20"/>
          <w:szCs w:val="20"/>
        </w:rPr>
        <w:t xml:space="preserve">wurde die Grundlage dafür geschaffen, die ZAHORANSKY Gruppe zukunftsgerichtet und stabil aufzustellen. Renommierte Expertise aus Technik und Management verbindet sich damit erstmals in der Unternehmensgeschichte ohne direkte Beteiligung eines Familienmitglieds im Vorstand – ein bedeutender Meilenstein in der 123-jährigen Firmenhistorie. </w:t>
      </w:r>
    </w:p>
    <w:p w14:paraId="77F03701" w14:textId="77777777" w:rsidR="005E64A8" w:rsidRPr="00485C20" w:rsidRDefault="005E64A8" w:rsidP="00EF561B">
      <w:pPr>
        <w:widowControl w:val="0"/>
        <w:autoSpaceDE w:val="0"/>
        <w:autoSpaceDN w:val="0"/>
        <w:adjustRightInd w:val="0"/>
        <w:spacing w:line="288" w:lineRule="auto"/>
        <w:ind w:right="1843"/>
        <w:rPr>
          <w:rFonts w:ascii="Arial" w:hAnsi="Arial"/>
          <w:color w:val="000000" w:themeColor="text1"/>
          <w:sz w:val="20"/>
          <w:szCs w:val="20"/>
        </w:rPr>
      </w:pPr>
    </w:p>
    <w:p w14:paraId="6354020E" w14:textId="64DE2079" w:rsidR="00C52BC5" w:rsidRDefault="00485C20" w:rsidP="00C52BC5">
      <w:pPr>
        <w:widowControl w:val="0"/>
        <w:autoSpaceDE w:val="0"/>
        <w:autoSpaceDN w:val="0"/>
        <w:adjustRightInd w:val="0"/>
        <w:spacing w:line="288" w:lineRule="auto"/>
        <w:ind w:right="1843"/>
        <w:rPr>
          <w:rFonts w:ascii="Arial" w:hAnsi="Arial"/>
          <w:color w:val="000000" w:themeColor="text1"/>
          <w:sz w:val="20"/>
          <w:szCs w:val="20"/>
        </w:rPr>
      </w:pPr>
      <w:r w:rsidRPr="00485C20">
        <w:rPr>
          <w:rFonts w:ascii="Arial" w:hAnsi="Arial"/>
          <w:color w:val="000000" w:themeColor="text1"/>
          <w:sz w:val="20"/>
          <w:szCs w:val="20"/>
        </w:rPr>
        <w:t xml:space="preserve">Ulrich Zahoransky blickt auf eine beeindruckende Laufbahn zurück: </w:t>
      </w:r>
      <w:r w:rsidR="00C52BC5" w:rsidRPr="00C52BC5">
        <w:rPr>
          <w:rFonts w:ascii="Arial" w:hAnsi="Arial"/>
          <w:color w:val="000000" w:themeColor="text1"/>
          <w:sz w:val="20"/>
          <w:szCs w:val="20"/>
        </w:rPr>
        <w:t>Nach dem Studium des Wirtschaftsingenieurwesens an der TH Karlsruhe und Stationen im Rechnungswesen und der IT</w:t>
      </w:r>
      <w:r w:rsidR="00001710">
        <w:rPr>
          <w:rFonts w:ascii="Arial" w:hAnsi="Arial"/>
          <w:color w:val="000000" w:themeColor="text1"/>
          <w:sz w:val="20"/>
          <w:szCs w:val="20"/>
        </w:rPr>
        <w:t xml:space="preserve"> </w:t>
      </w:r>
      <w:r w:rsidR="00001710" w:rsidRPr="000F7216">
        <w:rPr>
          <w:rFonts w:ascii="Arial" w:hAnsi="Arial"/>
          <w:color w:val="000000" w:themeColor="text1"/>
          <w:sz w:val="20"/>
          <w:szCs w:val="20"/>
        </w:rPr>
        <w:t xml:space="preserve">bei anderen </w:t>
      </w:r>
      <w:r w:rsidR="0017230D" w:rsidRPr="000F7216">
        <w:rPr>
          <w:rFonts w:ascii="Arial" w:hAnsi="Arial"/>
          <w:color w:val="000000" w:themeColor="text1"/>
          <w:sz w:val="20"/>
          <w:szCs w:val="20"/>
        </w:rPr>
        <w:t>Firmen</w:t>
      </w:r>
      <w:r w:rsidR="00C52BC5" w:rsidRPr="000F7216">
        <w:rPr>
          <w:rFonts w:ascii="Arial" w:hAnsi="Arial"/>
          <w:color w:val="000000" w:themeColor="text1"/>
          <w:sz w:val="20"/>
          <w:szCs w:val="20"/>
        </w:rPr>
        <w:t xml:space="preserve"> folgte er 1988 dem Ruf seines Vaters</w:t>
      </w:r>
      <w:r w:rsidR="00E1183B" w:rsidRPr="000F7216">
        <w:rPr>
          <w:rFonts w:ascii="Arial" w:hAnsi="Arial"/>
          <w:color w:val="000000" w:themeColor="text1"/>
          <w:sz w:val="20"/>
          <w:szCs w:val="20"/>
        </w:rPr>
        <w:t xml:space="preserve"> Heinz Zahoransky</w:t>
      </w:r>
      <w:r w:rsidR="00C52BC5" w:rsidRPr="000F7216">
        <w:rPr>
          <w:rFonts w:ascii="Arial" w:hAnsi="Arial"/>
          <w:color w:val="000000" w:themeColor="text1"/>
          <w:sz w:val="20"/>
          <w:szCs w:val="20"/>
        </w:rPr>
        <w:t xml:space="preserve"> ins Familienunternehmen. </w:t>
      </w:r>
      <w:r w:rsidR="00E1183B" w:rsidRPr="000F7216">
        <w:rPr>
          <w:rFonts w:ascii="Arial" w:hAnsi="Arial"/>
          <w:color w:val="000000" w:themeColor="text1"/>
          <w:sz w:val="20"/>
          <w:szCs w:val="20"/>
        </w:rPr>
        <w:t>E</w:t>
      </w:r>
      <w:r w:rsidR="00C52BC5" w:rsidRPr="000F7216">
        <w:rPr>
          <w:rFonts w:ascii="Arial" w:hAnsi="Arial"/>
          <w:color w:val="000000" w:themeColor="text1"/>
          <w:sz w:val="20"/>
          <w:szCs w:val="20"/>
        </w:rPr>
        <w:t xml:space="preserve">r </w:t>
      </w:r>
      <w:r w:rsidR="00E1183B" w:rsidRPr="000F7216">
        <w:rPr>
          <w:rFonts w:ascii="Arial" w:hAnsi="Arial"/>
          <w:color w:val="000000" w:themeColor="text1"/>
          <w:sz w:val="20"/>
          <w:szCs w:val="20"/>
        </w:rPr>
        <w:t xml:space="preserve">übernahm schnell </w:t>
      </w:r>
      <w:r w:rsidR="00C52BC5" w:rsidRPr="000F7216">
        <w:rPr>
          <w:rFonts w:ascii="Arial" w:hAnsi="Arial"/>
          <w:color w:val="000000" w:themeColor="text1"/>
          <w:sz w:val="20"/>
          <w:szCs w:val="20"/>
        </w:rPr>
        <w:t>mehr Verantwortung</w:t>
      </w:r>
      <w:r w:rsidR="00E1183B" w:rsidRPr="000F7216">
        <w:rPr>
          <w:rFonts w:ascii="Arial" w:hAnsi="Arial"/>
          <w:color w:val="000000" w:themeColor="text1"/>
          <w:sz w:val="20"/>
          <w:szCs w:val="20"/>
        </w:rPr>
        <w:t xml:space="preserve"> und</w:t>
      </w:r>
      <w:r w:rsidR="00C52BC5" w:rsidRPr="000F7216">
        <w:rPr>
          <w:rFonts w:ascii="Arial" w:hAnsi="Arial"/>
          <w:color w:val="000000" w:themeColor="text1"/>
          <w:sz w:val="20"/>
          <w:szCs w:val="20"/>
        </w:rPr>
        <w:t xml:space="preserve"> prägte ab 1991 als Komplementär in der ZAHORANSKY KG </w:t>
      </w:r>
      <w:r w:rsidR="00E1183B" w:rsidRPr="000F7216">
        <w:rPr>
          <w:rFonts w:ascii="Arial" w:hAnsi="Arial"/>
          <w:color w:val="000000" w:themeColor="text1"/>
          <w:sz w:val="20"/>
          <w:szCs w:val="20"/>
        </w:rPr>
        <w:t>sowie</w:t>
      </w:r>
      <w:r w:rsidR="00C52BC5" w:rsidRPr="000F7216">
        <w:rPr>
          <w:rFonts w:ascii="Arial" w:hAnsi="Arial"/>
          <w:color w:val="000000" w:themeColor="text1"/>
          <w:sz w:val="20"/>
          <w:szCs w:val="20"/>
        </w:rPr>
        <w:t xml:space="preserve"> ab 2003 als Vorstand der ZAHORANSKY AG die strategische Ausrichtung der ZAHORANSKY Gruppe entscheidend</w:t>
      </w:r>
      <w:r w:rsidR="00D023D3" w:rsidRPr="000F7216">
        <w:rPr>
          <w:rFonts w:ascii="Arial" w:hAnsi="Arial"/>
          <w:color w:val="000000" w:themeColor="text1"/>
          <w:sz w:val="20"/>
          <w:szCs w:val="20"/>
        </w:rPr>
        <w:t>:</w:t>
      </w:r>
      <w:r w:rsidR="00C52BC5" w:rsidRPr="000F7216">
        <w:rPr>
          <w:rFonts w:ascii="Arial" w:hAnsi="Arial"/>
          <w:color w:val="000000" w:themeColor="text1"/>
          <w:sz w:val="20"/>
          <w:szCs w:val="20"/>
        </w:rPr>
        <w:t xml:space="preserve"> Seine Ära war geprägt vom Neubau von Produktionsstätten in Deutschland, Indien und Spanien, einer Steigerung der Mitarbeiterzahl von 370 im Jahr 1995 auf über 920 im Jahr 2020 sowie einer </w:t>
      </w:r>
      <w:r w:rsidR="003E663C" w:rsidRPr="000F7216">
        <w:rPr>
          <w:rFonts w:ascii="Arial" w:hAnsi="Arial"/>
          <w:color w:val="000000" w:themeColor="text1"/>
          <w:sz w:val="20"/>
          <w:szCs w:val="20"/>
        </w:rPr>
        <w:t xml:space="preserve">Verdreifachung </w:t>
      </w:r>
      <w:r w:rsidR="00C52BC5" w:rsidRPr="000F7216">
        <w:rPr>
          <w:rFonts w:ascii="Arial" w:hAnsi="Arial"/>
          <w:color w:val="000000" w:themeColor="text1"/>
          <w:sz w:val="20"/>
          <w:szCs w:val="20"/>
        </w:rPr>
        <w:t>des Umsatzes auf bis zu 140 Millionen Euro. Zudem</w:t>
      </w:r>
      <w:r w:rsidR="00C52BC5" w:rsidRPr="00C52BC5">
        <w:rPr>
          <w:rFonts w:ascii="Arial" w:hAnsi="Arial"/>
          <w:color w:val="000000" w:themeColor="text1"/>
          <w:sz w:val="20"/>
          <w:szCs w:val="20"/>
        </w:rPr>
        <w:t xml:space="preserve"> stärkte Zahoransky die Präsenz in den wichtigsten Märkten durch internationale Vertriebs- und Servicegesellschaften in den USA, Hongkong, China, Japan und Brasilien</w:t>
      </w:r>
      <w:r w:rsidR="00DE55D9">
        <w:rPr>
          <w:rFonts w:ascii="Arial" w:hAnsi="Arial"/>
          <w:color w:val="000000" w:themeColor="text1"/>
          <w:sz w:val="20"/>
          <w:szCs w:val="20"/>
        </w:rPr>
        <w:t xml:space="preserve"> – wodurch </w:t>
      </w:r>
      <w:r w:rsidR="00DE55D9" w:rsidRPr="00DE55D9">
        <w:rPr>
          <w:rFonts w:ascii="Arial" w:hAnsi="Arial"/>
          <w:bCs/>
          <w:color w:val="000000"/>
          <w:sz w:val="20"/>
        </w:rPr>
        <w:t>der Kundenservice verbessert und die Umsätze gesteigert werden konnten.</w:t>
      </w:r>
      <w:r w:rsidR="00DE55D9">
        <w:rPr>
          <w:rFonts w:ascii="Arial" w:hAnsi="Arial"/>
          <w:bCs/>
          <w:color w:val="000000"/>
          <w:sz w:val="20"/>
        </w:rPr>
        <w:t xml:space="preserve"> </w:t>
      </w:r>
      <w:r w:rsidR="00C52BC5" w:rsidRPr="00C52BC5">
        <w:rPr>
          <w:rFonts w:ascii="Arial" w:hAnsi="Arial"/>
          <w:color w:val="000000" w:themeColor="text1"/>
          <w:sz w:val="20"/>
          <w:szCs w:val="20"/>
        </w:rPr>
        <w:t xml:space="preserve">Auch der Eintritt in neue Geschäftsfelder wie Automatisierung und Medizintechnik sowie die Entwicklung </w:t>
      </w:r>
      <w:r w:rsidR="00084B4C">
        <w:rPr>
          <w:rFonts w:ascii="Arial" w:hAnsi="Arial"/>
          <w:color w:val="000000" w:themeColor="text1"/>
          <w:sz w:val="20"/>
          <w:szCs w:val="20"/>
        </w:rPr>
        <w:t>wegweisender, auch digitaler</w:t>
      </w:r>
      <w:r w:rsidR="00C52BC5" w:rsidRPr="00C52BC5">
        <w:rPr>
          <w:rFonts w:ascii="Arial" w:hAnsi="Arial"/>
          <w:color w:val="000000" w:themeColor="text1"/>
          <w:sz w:val="20"/>
          <w:szCs w:val="20"/>
        </w:rPr>
        <w:t xml:space="preserve"> Lösungen wurden von Zahoransky konsequent </w:t>
      </w:r>
      <w:r w:rsidR="00C52BC5" w:rsidRPr="00C52BC5">
        <w:rPr>
          <w:rFonts w:ascii="Arial" w:hAnsi="Arial"/>
          <w:color w:val="000000" w:themeColor="text1"/>
          <w:sz w:val="20"/>
          <w:szCs w:val="20"/>
        </w:rPr>
        <w:lastRenderedPageBreak/>
        <w:t>vorangetrieben. Hervorzuheben sind zudem</w:t>
      </w:r>
      <w:r w:rsidR="00363FDB">
        <w:rPr>
          <w:rFonts w:ascii="Arial" w:hAnsi="Arial"/>
          <w:color w:val="000000" w:themeColor="text1"/>
          <w:sz w:val="20"/>
          <w:szCs w:val="20"/>
        </w:rPr>
        <w:t xml:space="preserve"> </w:t>
      </w:r>
      <w:r w:rsidR="00363FDB" w:rsidRPr="000F7216">
        <w:rPr>
          <w:rFonts w:ascii="Arial" w:hAnsi="Arial"/>
          <w:color w:val="000000" w:themeColor="text1"/>
          <w:sz w:val="20"/>
          <w:szCs w:val="20"/>
        </w:rPr>
        <w:t>die</w:t>
      </w:r>
      <w:r w:rsidR="008D5A18" w:rsidRPr="000F7216">
        <w:rPr>
          <w:rFonts w:ascii="Arial" w:hAnsi="Arial"/>
          <w:color w:val="000000" w:themeColor="text1"/>
          <w:sz w:val="20"/>
          <w:szCs w:val="20"/>
        </w:rPr>
        <w:t xml:space="preserve"> langjährige Partnerschaft</w:t>
      </w:r>
      <w:r w:rsidR="00363FDB" w:rsidRPr="000F7216">
        <w:rPr>
          <w:rFonts w:ascii="Arial" w:hAnsi="Arial"/>
          <w:color w:val="000000" w:themeColor="text1"/>
          <w:sz w:val="20"/>
          <w:szCs w:val="20"/>
        </w:rPr>
        <w:t xml:space="preserve"> mit einem der größten international führenden Oral-Care-Herstelle</w:t>
      </w:r>
      <w:r w:rsidR="00F8008D" w:rsidRPr="000F7216">
        <w:rPr>
          <w:rFonts w:ascii="Arial" w:hAnsi="Arial"/>
          <w:color w:val="000000" w:themeColor="text1"/>
          <w:sz w:val="20"/>
          <w:szCs w:val="20"/>
        </w:rPr>
        <w:t>r, der ZAHORANSKY auch mehrmals ausgezeichnet hat</w:t>
      </w:r>
      <w:r w:rsidR="007459E6" w:rsidRPr="000F7216">
        <w:rPr>
          <w:rFonts w:ascii="Arial" w:hAnsi="Arial"/>
          <w:color w:val="000000" w:themeColor="text1"/>
          <w:sz w:val="20"/>
          <w:szCs w:val="20"/>
        </w:rPr>
        <w:t>,</w:t>
      </w:r>
      <w:r w:rsidR="00C52BC5" w:rsidRPr="000F7216">
        <w:rPr>
          <w:rFonts w:ascii="Arial" w:hAnsi="Arial"/>
          <w:color w:val="000000" w:themeColor="text1"/>
          <w:sz w:val="20"/>
          <w:szCs w:val="20"/>
        </w:rPr>
        <w:t xml:space="preserve"> </w:t>
      </w:r>
      <w:r w:rsidR="00007E5E" w:rsidRPr="000F7216">
        <w:rPr>
          <w:rFonts w:ascii="Arial" w:hAnsi="Arial"/>
          <w:color w:val="000000" w:themeColor="text1"/>
          <w:sz w:val="20"/>
          <w:szCs w:val="20"/>
        </w:rPr>
        <w:t>oder</w:t>
      </w:r>
      <w:r w:rsidR="00C52BC5" w:rsidRPr="000F7216">
        <w:rPr>
          <w:rFonts w:ascii="Arial" w:hAnsi="Arial"/>
          <w:color w:val="000000" w:themeColor="text1"/>
          <w:sz w:val="20"/>
          <w:szCs w:val="20"/>
        </w:rPr>
        <w:t xml:space="preserve"> erfolgreiche Großprojekte</w:t>
      </w:r>
      <w:r w:rsidR="00C52BC5" w:rsidRPr="00C52BC5">
        <w:rPr>
          <w:rFonts w:ascii="Arial" w:hAnsi="Arial"/>
          <w:color w:val="000000" w:themeColor="text1"/>
          <w:sz w:val="20"/>
          <w:szCs w:val="20"/>
        </w:rPr>
        <w:t xml:space="preserve"> wie </w:t>
      </w:r>
      <w:r w:rsidR="00FA1C10">
        <w:rPr>
          <w:rFonts w:ascii="Arial" w:hAnsi="Arial"/>
          <w:color w:val="000000" w:themeColor="text1"/>
          <w:sz w:val="20"/>
          <w:szCs w:val="20"/>
        </w:rPr>
        <w:t xml:space="preserve">die </w:t>
      </w:r>
      <w:r w:rsidR="00C52BC5" w:rsidRPr="00C52BC5">
        <w:rPr>
          <w:rFonts w:ascii="Arial" w:hAnsi="Arial"/>
          <w:color w:val="000000" w:themeColor="text1"/>
          <w:sz w:val="20"/>
          <w:szCs w:val="20"/>
        </w:rPr>
        <w:t xml:space="preserve">US-Initiative „Operation Warp Speed“, </w:t>
      </w:r>
      <w:r w:rsidR="00007E5E">
        <w:rPr>
          <w:rFonts w:ascii="Arial" w:hAnsi="Arial"/>
          <w:color w:val="000000" w:themeColor="text1"/>
          <w:sz w:val="20"/>
          <w:szCs w:val="20"/>
        </w:rPr>
        <w:t>für</w:t>
      </w:r>
      <w:r w:rsidR="00C52BC5" w:rsidRPr="00C52BC5">
        <w:rPr>
          <w:rFonts w:ascii="Arial" w:hAnsi="Arial"/>
          <w:color w:val="000000" w:themeColor="text1"/>
          <w:sz w:val="20"/>
          <w:szCs w:val="20"/>
        </w:rPr>
        <w:t xml:space="preserve"> </w:t>
      </w:r>
      <w:r w:rsidR="00FA1C10">
        <w:rPr>
          <w:rFonts w:ascii="Arial" w:hAnsi="Arial"/>
          <w:color w:val="000000" w:themeColor="text1"/>
          <w:sz w:val="20"/>
          <w:szCs w:val="20"/>
        </w:rPr>
        <w:t xml:space="preserve">die </w:t>
      </w:r>
      <w:r w:rsidR="00C52BC5" w:rsidRPr="00C52BC5">
        <w:rPr>
          <w:rFonts w:ascii="Arial" w:hAnsi="Arial"/>
          <w:color w:val="000000" w:themeColor="text1"/>
          <w:sz w:val="20"/>
          <w:szCs w:val="20"/>
        </w:rPr>
        <w:t xml:space="preserve">die </w:t>
      </w:r>
      <w:r w:rsidR="00E013A0">
        <w:rPr>
          <w:rFonts w:ascii="Arial" w:hAnsi="Arial"/>
          <w:color w:val="000000" w:themeColor="text1"/>
          <w:sz w:val="20"/>
          <w:szCs w:val="20"/>
        </w:rPr>
        <w:t>ZAHORANSKY</w:t>
      </w:r>
      <w:r w:rsidR="00C52BC5" w:rsidRPr="00C52BC5">
        <w:rPr>
          <w:rFonts w:ascii="Arial" w:hAnsi="Arial"/>
          <w:color w:val="000000" w:themeColor="text1"/>
          <w:sz w:val="20"/>
          <w:szCs w:val="20"/>
        </w:rPr>
        <w:t xml:space="preserve"> Gruppe mehr als 20 Anlagen zur Herstellung von </w:t>
      </w:r>
      <w:proofErr w:type="spellStart"/>
      <w:r w:rsidR="00C52BC5" w:rsidRPr="00C52BC5">
        <w:rPr>
          <w:rFonts w:ascii="Arial" w:hAnsi="Arial"/>
          <w:color w:val="000000" w:themeColor="text1"/>
          <w:sz w:val="20"/>
          <w:szCs w:val="20"/>
        </w:rPr>
        <w:t>Vials</w:t>
      </w:r>
      <w:proofErr w:type="spellEnd"/>
      <w:r w:rsidR="00C52BC5" w:rsidRPr="00C52BC5">
        <w:rPr>
          <w:rFonts w:ascii="Arial" w:hAnsi="Arial"/>
          <w:color w:val="000000" w:themeColor="text1"/>
          <w:sz w:val="20"/>
          <w:szCs w:val="20"/>
        </w:rPr>
        <w:t xml:space="preserve"> </w:t>
      </w:r>
      <w:r w:rsidR="00007E5E">
        <w:rPr>
          <w:rFonts w:ascii="Arial" w:hAnsi="Arial"/>
          <w:color w:val="000000" w:themeColor="text1"/>
          <w:sz w:val="20"/>
          <w:szCs w:val="20"/>
        </w:rPr>
        <w:t xml:space="preserve">(Impfstoffbehältern) </w:t>
      </w:r>
      <w:r w:rsidR="00C52BC5" w:rsidRPr="00C52BC5">
        <w:rPr>
          <w:rFonts w:ascii="Arial" w:hAnsi="Arial"/>
          <w:color w:val="000000" w:themeColor="text1"/>
          <w:sz w:val="20"/>
          <w:szCs w:val="20"/>
        </w:rPr>
        <w:t>für Corona-Impfstoffe zuliefer</w:t>
      </w:r>
      <w:r w:rsidR="00007E5E">
        <w:rPr>
          <w:rFonts w:ascii="Arial" w:hAnsi="Arial"/>
          <w:color w:val="000000" w:themeColor="text1"/>
          <w:sz w:val="20"/>
          <w:szCs w:val="20"/>
        </w:rPr>
        <w:t>te</w:t>
      </w:r>
      <w:r w:rsidR="00C52BC5" w:rsidRPr="00C52BC5">
        <w:rPr>
          <w:rFonts w:ascii="Arial" w:hAnsi="Arial"/>
          <w:color w:val="000000" w:themeColor="text1"/>
          <w:sz w:val="20"/>
          <w:szCs w:val="20"/>
        </w:rPr>
        <w:t>.</w:t>
      </w:r>
    </w:p>
    <w:p w14:paraId="0F10A9B9" w14:textId="77777777" w:rsidR="00363FDB" w:rsidRDefault="00363FDB" w:rsidP="00C52BC5">
      <w:pPr>
        <w:widowControl w:val="0"/>
        <w:autoSpaceDE w:val="0"/>
        <w:autoSpaceDN w:val="0"/>
        <w:adjustRightInd w:val="0"/>
        <w:spacing w:line="288" w:lineRule="auto"/>
        <w:ind w:right="1843"/>
        <w:rPr>
          <w:rFonts w:ascii="Arial" w:hAnsi="Arial"/>
          <w:color w:val="000000" w:themeColor="text1"/>
          <w:sz w:val="20"/>
          <w:szCs w:val="20"/>
        </w:rPr>
      </w:pPr>
    </w:p>
    <w:p w14:paraId="76156D85" w14:textId="750AA314" w:rsidR="00D557C8" w:rsidRPr="00D557C8" w:rsidRDefault="00D557C8" w:rsidP="00EF561B">
      <w:pPr>
        <w:widowControl w:val="0"/>
        <w:autoSpaceDE w:val="0"/>
        <w:autoSpaceDN w:val="0"/>
        <w:adjustRightInd w:val="0"/>
        <w:spacing w:line="288" w:lineRule="auto"/>
        <w:ind w:right="1843"/>
        <w:rPr>
          <w:rFonts w:ascii="Arial" w:hAnsi="Arial"/>
          <w:b/>
          <w:bCs/>
          <w:color w:val="000000" w:themeColor="text1"/>
          <w:sz w:val="20"/>
          <w:szCs w:val="20"/>
        </w:rPr>
      </w:pPr>
      <w:r w:rsidRPr="00D557C8">
        <w:rPr>
          <w:rFonts w:ascii="Arial" w:hAnsi="Arial"/>
          <w:b/>
          <w:bCs/>
          <w:color w:val="000000" w:themeColor="text1"/>
          <w:sz w:val="20"/>
          <w:szCs w:val="20"/>
        </w:rPr>
        <w:t>Zentrale Werte eine</w:t>
      </w:r>
      <w:r w:rsidR="00E013A0">
        <w:rPr>
          <w:rFonts w:ascii="Arial" w:hAnsi="Arial"/>
          <w:b/>
          <w:bCs/>
          <w:color w:val="000000" w:themeColor="text1"/>
          <w:sz w:val="20"/>
          <w:szCs w:val="20"/>
        </w:rPr>
        <w:t>s</w:t>
      </w:r>
      <w:r w:rsidRPr="00D557C8">
        <w:rPr>
          <w:rFonts w:ascii="Arial" w:hAnsi="Arial"/>
          <w:b/>
          <w:bCs/>
          <w:color w:val="000000" w:themeColor="text1"/>
          <w:sz w:val="20"/>
          <w:szCs w:val="20"/>
        </w:rPr>
        <w:t xml:space="preserve"> Familienunternehmens</w:t>
      </w:r>
    </w:p>
    <w:p w14:paraId="4506FB4B" w14:textId="1B44152F" w:rsidR="00485C20" w:rsidRDefault="00C63F56" w:rsidP="00EF561B">
      <w:pPr>
        <w:widowControl w:val="0"/>
        <w:autoSpaceDE w:val="0"/>
        <w:autoSpaceDN w:val="0"/>
        <w:adjustRightInd w:val="0"/>
        <w:spacing w:line="288" w:lineRule="auto"/>
        <w:ind w:right="1843"/>
        <w:rPr>
          <w:rFonts w:ascii="Arial" w:hAnsi="Arial"/>
          <w:color w:val="000000" w:themeColor="text1"/>
          <w:sz w:val="20"/>
          <w:szCs w:val="20"/>
        </w:rPr>
      </w:pPr>
      <w:r w:rsidRPr="00C63F56">
        <w:rPr>
          <w:rFonts w:ascii="Arial" w:hAnsi="Arial"/>
          <w:color w:val="000000" w:themeColor="text1"/>
          <w:sz w:val="20"/>
          <w:szCs w:val="20"/>
        </w:rPr>
        <w:t xml:space="preserve">Zugleich </w:t>
      </w:r>
      <w:r w:rsidR="00997D37">
        <w:rPr>
          <w:rFonts w:ascii="Arial" w:hAnsi="Arial"/>
          <w:color w:val="000000" w:themeColor="text1"/>
          <w:sz w:val="20"/>
          <w:szCs w:val="20"/>
        </w:rPr>
        <w:t>steht</w:t>
      </w:r>
      <w:r w:rsidRPr="00C63F56">
        <w:rPr>
          <w:rFonts w:ascii="Arial" w:hAnsi="Arial"/>
          <w:color w:val="000000" w:themeColor="text1"/>
          <w:sz w:val="20"/>
          <w:szCs w:val="20"/>
        </w:rPr>
        <w:t xml:space="preserve"> </w:t>
      </w:r>
      <w:r w:rsidR="00F153C9">
        <w:rPr>
          <w:rFonts w:ascii="Arial" w:hAnsi="Arial"/>
          <w:color w:val="000000" w:themeColor="text1"/>
          <w:sz w:val="20"/>
          <w:szCs w:val="20"/>
        </w:rPr>
        <w:t xml:space="preserve">Ulrich </w:t>
      </w:r>
      <w:r w:rsidRPr="00C63F56">
        <w:rPr>
          <w:rFonts w:ascii="Arial" w:hAnsi="Arial"/>
          <w:color w:val="000000" w:themeColor="text1"/>
          <w:sz w:val="20"/>
          <w:szCs w:val="20"/>
        </w:rPr>
        <w:t>Zahoransky</w:t>
      </w:r>
      <w:r w:rsidR="009D323A">
        <w:rPr>
          <w:rFonts w:ascii="Arial" w:hAnsi="Arial"/>
          <w:color w:val="000000" w:themeColor="text1"/>
          <w:sz w:val="20"/>
          <w:szCs w:val="20"/>
        </w:rPr>
        <w:t xml:space="preserve"> seit jeher</w:t>
      </w:r>
      <w:r w:rsidRPr="00C63F56">
        <w:rPr>
          <w:rFonts w:ascii="Arial" w:hAnsi="Arial"/>
          <w:color w:val="000000" w:themeColor="text1"/>
          <w:sz w:val="20"/>
          <w:szCs w:val="20"/>
        </w:rPr>
        <w:t xml:space="preserve"> für Kontinuität </w:t>
      </w:r>
      <w:r w:rsidR="00F153C9">
        <w:rPr>
          <w:rFonts w:ascii="Arial" w:hAnsi="Arial"/>
          <w:color w:val="000000" w:themeColor="text1"/>
          <w:sz w:val="20"/>
          <w:szCs w:val="20"/>
        </w:rPr>
        <w:t>und</w:t>
      </w:r>
      <w:r w:rsidR="003D2CF7">
        <w:rPr>
          <w:rFonts w:ascii="Arial" w:hAnsi="Arial"/>
          <w:color w:val="000000" w:themeColor="text1"/>
          <w:sz w:val="20"/>
          <w:szCs w:val="20"/>
        </w:rPr>
        <w:t xml:space="preserve"> die</w:t>
      </w:r>
      <w:r w:rsidRPr="00C63F56">
        <w:rPr>
          <w:rFonts w:ascii="Arial" w:hAnsi="Arial"/>
          <w:color w:val="000000" w:themeColor="text1"/>
          <w:sz w:val="20"/>
          <w:szCs w:val="20"/>
        </w:rPr>
        <w:t xml:space="preserve"> zentralen Werten </w:t>
      </w:r>
      <w:r w:rsidR="003D2CF7">
        <w:rPr>
          <w:rFonts w:ascii="Arial" w:hAnsi="Arial"/>
          <w:color w:val="000000" w:themeColor="text1"/>
          <w:sz w:val="20"/>
          <w:szCs w:val="20"/>
        </w:rPr>
        <w:t>des</w:t>
      </w:r>
      <w:r w:rsidRPr="00C63F56">
        <w:rPr>
          <w:rFonts w:ascii="Arial" w:hAnsi="Arial"/>
          <w:color w:val="000000" w:themeColor="text1"/>
          <w:sz w:val="20"/>
          <w:szCs w:val="20"/>
        </w:rPr>
        <w:t xml:space="preserve"> Familienunternehmens: Die konsequente Lehrlingsausbildung, für die </w:t>
      </w:r>
      <w:r w:rsidR="009D323A">
        <w:rPr>
          <w:rFonts w:ascii="Arial" w:hAnsi="Arial"/>
          <w:color w:val="000000" w:themeColor="text1"/>
          <w:sz w:val="20"/>
          <w:szCs w:val="20"/>
        </w:rPr>
        <w:t>das Unternehmen</w:t>
      </w:r>
      <w:r w:rsidRPr="00C63F56">
        <w:rPr>
          <w:rFonts w:ascii="Arial" w:hAnsi="Arial"/>
          <w:color w:val="000000" w:themeColor="text1"/>
          <w:sz w:val="20"/>
          <w:szCs w:val="20"/>
        </w:rPr>
        <w:t xml:space="preserve"> die Auszeichnung „Best Place </w:t>
      </w:r>
      <w:proofErr w:type="spellStart"/>
      <w:r w:rsidRPr="00C63F56">
        <w:rPr>
          <w:rFonts w:ascii="Arial" w:hAnsi="Arial"/>
          <w:color w:val="000000" w:themeColor="text1"/>
          <w:sz w:val="20"/>
          <w:szCs w:val="20"/>
        </w:rPr>
        <w:t>to</w:t>
      </w:r>
      <w:proofErr w:type="spellEnd"/>
      <w:r w:rsidRPr="00C63F56">
        <w:rPr>
          <w:rFonts w:ascii="Arial" w:hAnsi="Arial"/>
          <w:color w:val="000000" w:themeColor="text1"/>
          <w:sz w:val="20"/>
          <w:szCs w:val="20"/>
        </w:rPr>
        <w:t xml:space="preserve"> </w:t>
      </w:r>
      <w:proofErr w:type="spellStart"/>
      <w:r w:rsidRPr="00C63F56">
        <w:rPr>
          <w:rFonts w:ascii="Arial" w:hAnsi="Arial"/>
          <w:color w:val="000000" w:themeColor="text1"/>
          <w:sz w:val="20"/>
          <w:szCs w:val="20"/>
        </w:rPr>
        <w:t>Learn</w:t>
      </w:r>
      <w:proofErr w:type="spellEnd"/>
      <w:r w:rsidRPr="00C63F56">
        <w:rPr>
          <w:rFonts w:ascii="Arial" w:hAnsi="Arial"/>
          <w:color w:val="000000" w:themeColor="text1"/>
          <w:sz w:val="20"/>
          <w:szCs w:val="20"/>
        </w:rPr>
        <w:t xml:space="preserve">“ erhielt, die </w:t>
      </w:r>
      <w:r w:rsidR="000121F9">
        <w:rPr>
          <w:rFonts w:ascii="Arial" w:hAnsi="Arial"/>
          <w:color w:val="000000" w:themeColor="text1"/>
          <w:sz w:val="20"/>
          <w:szCs w:val="20"/>
        </w:rPr>
        <w:t>Kapitalb</w:t>
      </w:r>
      <w:r w:rsidRPr="00C63F56">
        <w:rPr>
          <w:rFonts w:ascii="Arial" w:hAnsi="Arial"/>
          <w:color w:val="000000" w:themeColor="text1"/>
          <w:sz w:val="20"/>
          <w:szCs w:val="20"/>
        </w:rPr>
        <w:t>eteiligung der Mitarbeitenden am Unternehmenserfolg sowie die Pflege der Unternehmenskultur prägen sein</w:t>
      </w:r>
      <w:r w:rsidR="00E20A32">
        <w:rPr>
          <w:rFonts w:ascii="Arial" w:hAnsi="Arial"/>
          <w:color w:val="000000" w:themeColor="text1"/>
          <w:sz w:val="20"/>
          <w:szCs w:val="20"/>
        </w:rPr>
        <w:t xml:space="preserve"> </w:t>
      </w:r>
      <w:r w:rsidR="00E20A32" w:rsidRPr="000F7216">
        <w:rPr>
          <w:rFonts w:ascii="Arial" w:hAnsi="Arial"/>
          <w:color w:val="000000" w:themeColor="text1"/>
          <w:sz w:val="20"/>
          <w:szCs w:val="20"/>
        </w:rPr>
        <w:t>Wirken</w:t>
      </w:r>
      <w:r w:rsidR="000121F9">
        <w:rPr>
          <w:rFonts w:ascii="Arial" w:hAnsi="Arial"/>
          <w:color w:val="000000" w:themeColor="text1"/>
          <w:sz w:val="20"/>
          <w:szCs w:val="20"/>
        </w:rPr>
        <w:t xml:space="preserve"> </w:t>
      </w:r>
      <w:r w:rsidRPr="00C63F56">
        <w:rPr>
          <w:rFonts w:ascii="Arial" w:hAnsi="Arial"/>
          <w:color w:val="000000" w:themeColor="text1"/>
          <w:sz w:val="20"/>
          <w:szCs w:val="20"/>
        </w:rPr>
        <w:t xml:space="preserve">nachhaltig. </w:t>
      </w:r>
      <w:r w:rsidR="004D556E">
        <w:rPr>
          <w:rFonts w:ascii="Arial" w:hAnsi="Arial"/>
          <w:color w:val="000000" w:themeColor="text1"/>
          <w:sz w:val="20"/>
          <w:szCs w:val="20"/>
        </w:rPr>
        <w:t>Dazu gehören auc</w:t>
      </w:r>
      <w:r w:rsidR="00F153C9">
        <w:rPr>
          <w:rFonts w:ascii="Arial" w:hAnsi="Arial"/>
          <w:color w:val="000000" w:themeColor="text1"/>
          <w:sz w:val="20"/>
          <w:szCs w:val="20"/>
        </w:rPr>
        <w:t>h</w:t>
      </w:r>
      <w:r w:rsidR="004D556E">
        <w:rPr>
          <w:rFonts w:ascii="Arial" w:hAnsi="Arial"/>
          <w:color w:val="000000" w:themeColor="text1"/>
          <w:sz w:val="20"/>
          <w:szCs w:val="20"/>
        </w:rPr>
        <w:t xml:space="preserve"> d</w:t>
      </w:r>
      <w:r w:rsidR="004D556E">
        <w:rPr>
          <w:rFonts w:ascii="Arial" w:hAnsi="Arial"/>
          <w:bCs/>
          <w:color w:val="000000"/>
          <w:sz w:val="20"/>
        </w:rPr>
        <w:t>as soziale Engagement und das Firmenhilfswerk mit dem Mitarbeitende und Unternehmen seit 1970 soziale Einrichtungen mit mehr als 1 Mio. Euro unterstützt</w:t>
      </w:r>
      <w:r w:rsidR="00F153C9">
        <w:rPr>
          <w:rFonts w:ascii="Arial" w:hAnsi="Arial"/>
          <w:bCs/>
          <w:color w:val="000000"/>
          <w:sz w:val="20"/>
        </w:rPr>
        <w:t xml:space="preserve"> haben</w:t>
      </w:r>
      <w:r w:rsidRPr="00C63F56">
        <w:rPr>
          <w:rFonts w:ascii="Arial" w:hAnsi="Arial"/>
          <w:color w:val="000000" w:themeColor="text1"/>
          <w:sz w:val="20"/>
          <w:szCs w:val="20"/>
        </w:rPr>
        <w:t xml:space="preserve">. Trotz der wirtschaftlichen Herausforderungen der letzten Jahre blieb die Verbundenheit zu den Mitarbeitenden und dem Standort bestehen. „Wir sind und wollen ein Familienbetrieb mit festen </w:t>
      </w:r>
      <w:r w:rsidRPr="00CE5C82">
        <w:rPr>
          <w:rFonts w:ascii="Arial" w:hAnsi="Arial"/>
          <w:color w:val="000000" w:themeColor="text1"/>
          <w:sz w:val="20"/>
          <w:szCs w:val="20"/>
        </w:rPr>
        <w:t xml:space="preserve">Werten bleiben, auch wenn jetzt, nach 123 Jahren, zum ersten Mal kein Familienmitglied mehr </w:t>
      </w:r>
      <w:r w:rsidR="00EF51FA" w:rsidRPr="00CE5C82">
        <w:rPr>
          <w:rFonts w:ascii="Arial" w:hAnsi="Arial"/>
          <w:color w:val="000000" w:themeColor="text1"/>
          <w:sz w:val="20"/>
          <w:szCs w:val="20"/>
        </w:rPr>
        <w:t>im Vorstand</w:t>
      </w:r>
      <w:r w:rsidRPr="00CE5C82">
        <w:rPr>
          <w:rFonts w:ascii="Arial" w:hAnsi="Arial"/>
          <w:color w:val="000000" w:themeColor="text1"/>
          <w:sz w:val="20"/>
          <w:szCs w:val="20"/>
        </w:rPr>
        <w:t xml:space="preserve"> ist</w:t>
      </w:r>
      <w:r w:rsidR="00F153C9">
        <w:rPr>
          <w:rFonts w:ascii="Arial" w:hAnsi="Arial"/>
          <w:color w:val="000000" w:themeColor="text1"/>
          <w:sz w:val="20"/>
          <w:szCs w:val="20"/>
        </w:rPr>
        <w:t>“</w:t>
      </w:r>
      <w:r w:rsidRPr="00C63F56">
        <w:rPr>
          <w:rFonts w:ascii="Arial" w:hAnsi="Arial"/>
          <w:color w:val="000000" w:themeColor="text1"/>
          <w:sz w:val="20"/>
          <w:szCs w:val="20"/>
        </w:rPr>
        <w:t>, sagt Ulrich Zahoransky. „Mit de</w:t>
      </w:r>
      <w:r w:rsidR="00084B4C">
        <w:rPr>
          <w:rFonts w:ascii="Arial" w:hAnsi="Arial"/>
          <w:color w:val="000000" w:themeColor="text1"/>
          <w:sz w:val="20"/>
          <w:szCs w:val="20"/>
        </w:rPr>
        <w:t>r Umwandlung</w:t>
      </w:r>
      <w:r w:rsidRPr="00C63F56">
        <w:rPr>
          <w:rFonts w:ascii="Arial" w:hAnsi="Arial"/>
          <w:color w:val="000000" w:themeColor="text1"/>
          <w:sz w:val="20"/>
          <w:szCs w:val="20"/>
        </w:rPr>
        <w:t xml:space="preserve"> in eine Aktiengesellschaft im Jahr 2003 haben wir hierfür die Weichen gestellt. Mit den beiden Vorständen Dr.-Ing. Hei</w:t>
      </w:r>
      <w:r w:rsidR="006722DD">
        <w:rPr>
          <w:rFonts w:ascii="Arial" w:hAnsi="Arial"/>
          <w:color w:val="000000" w:themeColor="text1"/>
          <w:sz w:val="20"/>
          <w:szCs w:val="20"/>
        </w:rPr>
        <w:t>n</w:t>
      </w:r>
      <w:r w:rsidRPr="00C63F56">
        <w:rPr>
          <w:rFonts w:ascii="Arial" w:hAnsi="Arial"/>
          <w:color w:val="000000" w:themeColor="text1"/>
          <w:sz w:val="20"/>
          <w:szCs w:val="20"/>
        </w:rPr>
        <w:t xml:space="preserve">rich Sielemann </w:t>
      </w:r>
      <w:r w:rsidR="008B33B1" w:rsidRPr="00C63F56">
        <w:rPr>
          <w:rFonts w:ascii="Arial" w:hAnsi="Arial"/>
          <w:color w:val="000000" w:themeColor="text1"/>
          <w:sz w:val="20"/>
          <w:szCs w:val="20"/>
        </w:rPr>
        <w:t xml:space="preserve">und Ric Nachtmann </w:t>
      </w:r>
      <w:r w:rsidRPr="00C63F56">
        <w:rPr>
          <w:rFonts w:ascii="Arial" w:hAnsi="Arial"/>
          <w:color w:val="000000" w:themeColor="text1"/>
          <w:sz w:val="20"/>
          <w:szCs w:val="20"/>
        </w:rPr>
        <w:t>sind wir gut für die Zukunft aufgestellt und können unseren Mitarbeite</w:t>
      </w:r>
      <w:r w:rsidR="00810FD5">
        <w:rPr>
          <w:rFonts w:ascii="Arial" w:hAnsi="Arial"/>
          <w:color w:val="000000" w:themeColor="text1"/>
          <w:sz w:val="20"/>
          <w:szCs w:val="20"/>
        </w:rPr>
        <w:t>nden</w:t>
      </w:r>
      <w:r w:rsidRPr="00C63F56">
        <w:rPr>
          <w:rFonts w:ascii="Arial" w:hAnsi="Arial"/>
          <w:color w:val="000000" w:themeColor="text1"/>
          <w:sz w:val="20"/>
          <w:szCs w:val="20"/>
        </w:rPr>
        <w:t xml:space="preserve"> sichere Arbeitsplätze bieten.“</w:t>
      </w:r>
    </w:p>
    <w:p w14:paraId="729765AD" w14:textId="77777777" w:rsidR="00C63F56" w:rsidRDefault="00C63F56" w:rsidP="00EF561B">
      <w:pPr>
        <w:widowControl w:val="0"/>
        <w:autoSpaceDE w:val="0"/>
        <w:autoSpaceDN w:val="0"/>
        <w:adjustRightInd w:val="0"/>
        <w:spacing w:line="288" w:lineRule="auto"/>
        <w:ind w:right="1843"/>
        <w:rPr>
          <w:rFonts w:ascii="Arial" w:hAnsi="Arial"/>
          <w:color w:val="000000" w:themeColor="text1"/>
          <w:sz w:val="20"/>
          <w:szCs w:val="20"/>
        </w:rPr>
      </w:pPr>
    </w:p>
    <w:p w14:paraId="7F119702" w14:textId="094AC5D5" w:rsidR="00C774F7" w:rsidRPr="00C774F7" w:rsidRDefault="00C774F7" w:rsidP="00EF561B">
      <w:pPr>
        <w:widowControl w:val="0"/>
        <w:autoSpaceDE w:val="0"/>
        <w:autoSpaceDN w:val="0"/>
        <w:adjustRightInd w:val="0"/>
        <w:spacing w:line="288" w:lineRule="auto"/>
        <w:ind w:right="1843"/>
        <w:rPr>
          <w:rFonts w:ascii="Arial" w:hAnsi="Arial"/>
          <w:b/>
          <w:bCs/>
          <w:color w:val="000000" w:themeColor="text1"/>
          <w:sz w:val="20"/>
          <w:szCs w:val="20"/>
        </w:rPr>
      </w:pPr>
      <w:r w:rsidRPr="00C774F7">
        <w:rPr>
          <w:rFonts w:ascii="Arial" w:hAnsi="Arial"/>
          <w:b/>
          <w:bCs/>
          <w:color w:val="000000" w:themeColor="text1"/>
          <w:sz w:val="20"/>
          <w:szCs w:val="20"/>
        </w:rPr>
        <w:t>Weichen für die Zukunft gestellt</w:t>
      </w:r>
    </w:p>
    <w:p w14:paraId="11DB1F11" w14:textId="2943764C" w:rsidR="00485C20" w:rsidRDefault="00EE391E" w:rsidP="00EF561B">
      <w:pPr>
        <w:widowControl w:val="0"/>
        <w:autoSpaceDE w:val="0"/>
        <w:autoSpaceDN w:val="0"/>
        <w:adjustRightInd w:val="0"/>
        <w:spacing w:line="288" w:lineRule="auto"/>
        <w:ind w:right="1843"/>
        <w:rPr>
          <w:rFonts w:ascii="Arial" w:hAnsi="Arial"/>
          <w:color w:val="000000" w:themeColor="text1"/>
          <w:sz w:val="20"/>
          <w:szCs w:val="20"/>
        </w:rPr>
      </w:pPr>
      <w:r w:rsidRPr="00EE391E">
        <w:rPr>
          <w:rFonts w:ascii="Arial" w:hAnsi="Arial"/>
          <w:color w:val="000000" w:themeColor="text1"/>
          <w:sz w:val="20"/>
          <w:szCs w:val="20"/>
        </w:rPr>
        <w:t xml:space="preserve">Mit der </w:t>
      </w:r>
      <w:r w:rsidR="00A930BB">
        <w:rPr>
          <w:rFonts w:ascii="Arial" w:hAnsi="Arial"/>
          <w:color w:val="000000" w:themeColor="text1"/>
          <w:sz w:val="20"/>
          <w:szCs w:val="20"/>
        </w:rPr>
        <w:t xml:space="preserve">seit Ende 2024 langfristig orchestrierten </w:t>
      </w:r>
      <w:r w:rsidRPr="00EE391E">
        <w:rPr>
          <w:rFonts w:ascii="Arial" w:hAnsi="Arial"/>
          <w:color w:val="000000" w:themeColor="text1"/>
          <w:sz w:val="20"/>
          <w:szCs w:val="20"/>
        </w:rPr>
        <w:t xml:space="preserve">Übergabe an die neue Führungsriege </w:t>
      </w:r>
      <w:r w:rsidR="00A930BB">
        <w:rPr>
          <w:rFonts w:ascii="Arial" w:hAnsi="Arial"/>
          <w:color w:val="000000" w:themeColor="text1"/>
          <w:sz w:val="20"/>
          <w:szCs w:val="20"/>
        </w:rPr>
        <w:t>hat das Unternehmen</w:t>
      </w:r>
      <w:r w:rsidRPr="00EE391E">
        <w:rPr>
          <w:rFonts w:ascii="Arial" w:hAnsi="Arial"/>
          <w:color w:val="000000" w:themeColor="text1"/>
          <w:sz w:val="20"/>
          <w:szCs w:val="20"/>
        </w:rPr>
        <w:t xml:space="preserve"> </w:t>
      </w:r>
      <w:r w:rsidR="00F153C9">
        <w:rPr>
          <w:rFonts w:ascii="Arial" w:hAnsi="Arial"/>
          <w:color w:val="000000" w:themeColor="text1"/>
          <w:sz w:val="20"/>
          <w:szCs w:val="20"/>
        </w:rPr>
        <w:t>sich optimal</w:t>
      </w:r>
      <w:r w:rsidRPr="00EE391E">
        <w:rPr>
          <w:rFonts w:ascii="Arial" w:hAnsi="Arial"/>
          <w:color w:val="000000" w:themeColor="text1"/>
          <w:sz w:val="20"/>
          <w:szCs w:val="20"/>
        </w:rPr>
        <w:t xml:space="preserve"> für nachhaltiges Wachstum und Innovation </w:t>
      </w:r>
      <w:r w:rsidR="00F153C9">
        <w:rPr>
          <w:rFonts w:ascii="Arial" w:hAnsi="Arial"/>
          <w:color w:val="000000" w:themeColor="text1"/>
          <w:sz w:val="20"/>
          <w:szCs w:val="20"/>
        </w:rPr>
        <w:t>auf</w:t>
      </w:r>
      <w:r w:rsidRPr="00EE391E">
        <w:rPr>
          <w:rFonts w:ascii="Arial" w:hAnsi="Arial"/>
          <w:color w:val="000000" w:themeColor="text1"/>
          <w:sz w:val="20"/>
          <w:szCs w:val="20"/>
        </w:rPr>
        <w:t xml:space="preserve">gestellt. Die ZAHORANSKY AG will </w:t>
      </w:r>
      <w:r w:rsidR="00F87E27">
        <w:rPr>
          <w:rFonts w:ascii="Arial" w:hAnsi="Arial"/>
          <w:color w:val="000000" w:themeColor="text1"/>
          <w:sz w:val="20"/>
          <w:szCs w:val="20"/>
        </w:rPr>
        <w:t xml:space="preserve">zukünftig </w:t>
      </w:r>
      <w:r w:rsidRPr="00EE391E">
        <w:rPr>
          <w:rFonts w:ascii="Arial" w:hAnsi="Arial"/>
          <w:color w:val="000000" w:themeColor="text1"/>
          <w:sz w:val="20"/>
          <w:szCs w:val="20"/>
        </w:rPr>
        <w:t xml:space="preserve">ihre </w:t>
      </w:r>
      <w:r w:rsidRPr="000F7216">
        <w:rPr>
          <w:rFonts w:ascii="Arial" w:hAnsi="Arial"/>
          <w:color w:val="000000" w:themeColor="text1"/>
          <w:sz w:val="20"/>
          <w:szCs w:val="20"/>
        </w:rPr>
        <w:t xml:space="preserve">Führungsrolle </w:t>
      </w:r>
      <w:r w:rsidR="00BF646E" w:rsidRPr="000F7216">
        <w:rPr>
          <w:rFonts w:ascii="Arial" w:hAnsi="Arial"/>
          <w:color w:val="000000" w:themeColor="text1"/>
          <w:sz w:val="20"/>
          <w:szCs w:val="20"/>
        </w:rPr>
        <w:t>als Hersteller von Formen, Maschinen und Anlagen</w:t>
      </w:r>
      <w:r w:rsidR="00BF646E">
        <w:rPr>
          <w:rFonts w:ascii="Arial" w:hAnsi="Arial"/>
          <w:color w:val="000000" w:themeColor="text1"/>
          <w:sz w:val="20"/>
          <w:szCs w:val="20"/>
        </w:rPr>
        <w:t xml:space="preserve"> </w:t>
      </w:r>
      <w:r w:rsidRPr="00EE391E">
        <w:rPr>
          <w:rFonts w:ascii="Arial" w:hAnsi="Arial"/>
          <w:color w:val="000000" w:themeColor="text1"/>
          <w:sz w:val="20"/>
          <w:szCs w:val="20"/>
        </w:rPr>
        <w:t>in der Oral-Care-Branche, im Bürsten-/Besenmarkt und in der Medizintechnik weiter ausbauen. Ziel ist die intelligente Verknüpfung von Technik-, Entwicklungs- und Servicekompetenz sowie die Stärkung der internationalen Präsenz. Vorstand und Aufsichtsrat blicken mit Zuversicht auf die kommenden Aufgaben und Herausforderungen. Die ZAHORANSKY AG bedankt sich für sein jahrzehntelanges Engagement und wünscht ihm für den neuen Lebensabschnitt Glück und Gesundheit.</w:t>
      </w:r>
    </w:p>
    <w:p w14:paraId="176E606F" w14:textId="77777777" w:rsidR="00EE391E" w:rsidRPr="00485C20" w:rsidRDefault="00EE391E" w:rsidP="00EF561B">
      <w:pPr>
        <w:widowControl w:val="0"/>
        <w:autoSpaceDE w:val="0"/>
        <w:autoSpaceDN w:val="0"/>
        <w:adjustRightInd w:val="0"/>
        <w:spacing w:line="288" w:lineRule="auto"/>
        <w:ind w:right="1843"/>
        <w:rPr>
          <w:rFonts w:ascii="Arial" w:hAnsi="Arial"/>
          <w:b/>
          <w:bCs/>
          <w:color w:val="000000" w:themeColor="text1"/>
          <w:sz w:val="20"/>
          <w:szCs w:val="20"/>
        </w:rPr>
      </w:pPr>
    </w:p>
    <w:p w14:paraId="087AD5B3" w14:textId="5AA1F667" w:rsidR="00AD6562" w:rsidRPr="00F6252C" w:rsidRDefault="00AD6562" w:rsidP="00EF561B">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Das Bildmaterial finden Sie in unserem Medienportal press-n-</w:t>
      </w:r>
      <w:proofErr w:type="spellStart"/>
      <w:r w:rsidRPr="00F6252C">
        <w:rPr>
          <w:rFonts w:ascii="Arial" w:hAnsi="Arial" w:cs="Arial"/>
          <w:sz w:val="20"/>
        </w:rPr>
        <w:t>relations.amid</w:t>
      </w:r>
      <w:proofErr w:type="spellEnd"/>
      <w:r w:rsidRPr="00F6252C">
        <w:rPr>
          <w:rFonts w:ascii="Arial" w:hAnsi="Arial" w:cs="Arial"/>
          <w:sz w:val="20"/>
        </w:rPr>
        <w:t>-</w:t>
      </w:r>
      <w:proofErr w:type="spellStart"/>
      <w:r w:rsidRPr="00F6252C">
        <w:rPr>
          <w:rFonts w:ascii="Arial" w:hAnsi="Arial" w:cs="Arial"/>
          <w:sz w:val="20"/>
        </w:rPr>
        <w:t>pr.com</w:t>
      </w:r>
      <w:proofErr w:type="spellEnd"/>
      <w:r w:rsidRPr="00F6252C">
        <w:rPr>
          <w:rFonts w:ascii="Arial" w:hAnsi="Arial" w:cs="Arial"/>
          <w:sz w:val="20"/>
        </w:rPr>
        <w:t xml:space="preserve"> (Suchbegriff</w:t>
      </w:r>
      <w:r w:rsidR="000F7216">
        <w:rPr>
          <w:rFonts w:ascii="Arial" w:hAnsi="Arial" w:cs="Arial"/>
          <w:sz w:val="20"/>
        </w:rPr>
        <w:t xml:space="preserve"> „</w:t>
      </w:r>
      <w:hyperlink r:id="rId11" w:history="1">
        <w:r w:rsidR="000F7216" w:rsidRPr="00124ADB">
          <w:rPr>
            <w:rStyle w:val="Hyperlink"/>
            <w:rFonts w:ascii="Arial" w:hAnsi="Arial" w:cs="Arial"/>
            <w:sz w:val="20"/>
          </w:rPr>
          <w:t>Ruhestand-Ulrich-Zahoransky</w:t>
        </w:r>
      </w:hyperlink>
      <w:r w:rsidRPr="00F6252C">
        <w:rPr>
          <w:rFonts w:ascii="Arial" w:hAnsi="Arial" w:cs="Arial"/>
          <w:sz w:val="20"/>
        </w:rPr>
        <w:t>“). Selbstverständlich schicken wir Ihnen die Datei auch gerne per E-Mail zu.</w:t>
      </w:r>
    </w:p>
    <w:p w14:paraId="7A278677" w14:textId="77777777" w:rsidR="001738AE" w:rsidRPr="001738AE" w:rsidRDefault="001738AE" w:rsidP="00EF561B">
      <w:pPr>
        <w:widowControl w:val="0"/>
        <w:autoSpaceDE w:val="0"/>
        <w:autoSpaceDN w:val="0"/>
        <w:adjustRightInd w:val="0"/>
        <w:spacing w:line="288" w:lineRule="auto"/>
        <w:ind w:right="1843"/>
        <w:rPr>
          <w:rFonts w:ascii="Arial" w:hAnsi="Arial"/>
          <w:color w:val="000000" w:themeColor="text1"/>
          <w:sz w:val="20"/>
          <w:szCs w:val="20"/>
        </w:rPr>
      </w:pPr>
    </w:p>
    <w:p w14:paraId="595E8096" w14:textId="77777777" w:rsidR="001738AE" w:rsidRPr="001738AE" w:rsidRDefault="001738AE" w:rsidP="00EF561B">
      <w:pPr>
        <w:widowControl w:val="0"/>
        <w:autoSpaceDE w:val="0"/>
        <w:autoSpaceDN w:val="0"/>
        <w:adjustRightInd w:val="0"/>
        <w:spacing w:line="288" w:lineRule="auto"/>
        <w:ind w:right="1843"/>
        <w:rPr>
          <w:rFonts w:ascii="Arial" w:hAnsi="Arial"/>
          <w:color w:val="000000" w:themeColor="text1"/>
          <w:sz w:val="20"/>
          <w:szCs w:val="20"/>
        </w:rPr>
      </w:pPr>
    </w:p>
    <w:tbl>
      <w:tblPr>
        <w:tblW w:w="0" w:type="auto"/>
        <w:tblLook w:val="04A0" w:firstRow="1" w:lastRow="0" w:firstColumn="1" w:lastColumn="0" w:noHBand="0" w:noVBand="1"/>
      </w:tblPr>
      <w:tblGrid>
        <w:gridCol w:w="3720"/>
        <w:gridCol w:w="6017"/>
      </w:tblGrid>
      <w:tr w:rsidR="001738AE" w:rsidRPr="00F6252C" w14:paraId="7F5EA8C4" w14:textId="77777777" w:rsidTr="00EA6377">
        <w:tc>
          <w:tcPr>
            <w:tcW w:w="3720" w:type="dxa"/>
          </w:tcPr>
          <w:p w14:paraId="78CCBF4D" w14:textId="147DCAD2" w:rsidR="001738AE" w:rsidRPr="00F6252C" w:rsidRDefault="004177D2" w:rsidP="00EF561B">
            <w:pPr>
              <w:pStyle w:val="Kopfzeile"/>
              <w:tabs>
                <w:tab w:val="clear" w:pos="4536"/>
                <w:tab w:val="clear" w:pos="9072"/>
              </w:tabs>
              <w:spacing w:line="288" w:lineRule="auto"/>
              <w:ind w:left="-107" w:right="1843"/>
              <w:rPr>
                <w:rFonts w:ascii="Arial" w:hAnsi="Arial"/>
                <w:b/>
                <w:sz w:val="16"/>
                <w:szCs w:val="16"/>
                <w:lang w:val="en-US"/>
              </w:rPr>
            </w:pPr>
            <w:proofErr w:type="spellStart"/>
            <w:r>
              <w:rPr>
                <w:rFonts w:ascii="Arial" w:hAnsi="Arial"/>
                <w:b/>
                <w:sz w:val="16"/>
                <w:szCs w:val="16"/>
                <w:lang w:val="en-US"/>
              </w:rPr>
              <w:t>W</w:t>
            </w:r>
            <w:r w:rsidR="001738AE" w:rsidRPr="00F6252C">
              <w:rPr>
                <w:rFonts w:ascii="Arial" w:hAnsi="Arial"/>
                <w:b/>
                <w:sz w:val="16"/>
                <w:szCs w:val="16"/>
                <w:lang w:val="en-US"/>
              </w:rPr>
              <w:t>eitere</w:t>
            </w:r>
            <w:proofErr w:type="spellEnd"/>
            <w:r w:rsidR="001738AE" w:rsidRPr="00F6252C">
              <w:rPr>
                <w:rFonts w:ascii="Arial" w:hAnsi="Arial"/>
                <w:b/>
                <w:sz w:val="16"/>
                <w:szCs w:val="16"/>
                <w:lang w:val="en-US"/>
              </w:rPr>
              <w:t xml:space="preserve"> </w:t>
            </w:r>
            <w:proofErr w:type="spellStart"/>
            <w:r w:rsidR="001738AE" w:rsidRPr="00F6252C">
              <w:rPr>
                <w:rFonts w:ascii="Arial" w:hAnsi="Arial"/>
                <w:b/>
                <w:sz w:val="16"/>
                <w:szCs w:val="16"/>
                <w:lang w:val="en-US"/>
              </w:rPr>
              <w:t>Informationen</w:t>
            </w:r>
            <w:proofErr w:type="spellEnd"/>
            <w:r w:rsidR="001738AE" w:rsidRPr="00F6252C">
              <w:rPr>
                <w:rFonts w:ascii="Arial" w:hAnsi="Arial"/>
                <w:b/>
                <w:sz w:val="16"/>
                <w:szCs w:val="16"/>
                <w:lang w:val="en-US"/>
              </w:rPr>
              <w:t>:</w:t>
            </w:r>
          </w:p>
          <w:p w14:paraId="61D3F052" w14:textId="77777777" w:rsidR="001738AE" w:rsidRPr="00F6252C" w:rsidRDefault="001738AE" w:rsidP="00EF561B">
            <w:pPr>
              <w:pStyle w:val="Kopfzeile"/>
              <w:spacing w:line="288" w:lineRule="auto"/>
              <w:ind w:left="-107" w:right="1843"/>
              <w:rPr>
                <w:rFonts w:ascii="Arial" w:hAnsi="Arial"/>
                <w:sz w:val="16"/>
                <w:szCs w:val="16"/>
                <w:lang w:val="en-US"/>
              </w:rPr>
            </w:pPr>
            <w:r w:rsidRPr="00F6252C">
              <w:rPr>
                <w:rFonts w:ascii="Arial" w:hAnsi="Arial"/>
                <w:sz w:val="16"/>
                <w:szCs w:val="16"/>
                <w:lang w:val="en-US"/>
              </w:rPr>
              <w:t>ZAHORANSKY AG</w:t>
            </w:r>
          </w:p>
          <w:p w14:paraId="1AB763AA" w14:textId="77777777" w:rsidR="001738AE" w:rsidRPr="00F6252C" w:rsidRDefault="001738AE" w:rsidP="009B3F29">
            <w:pPr>
              <w:pStyle w:val="Kopfzeile"/>
              <w:spacing w:line="288" w:lineRule="auto"/>
              <w:ind w:left="-107" w:right="492"/>
              <w:rPr>
                <w:rFonts w:ascii="Arial" w:hAnsi="Arial"/>
                <w:sz w:val="16"/>
                <w:szCs w:val="16"/>
                <w:lang w:val="en-US"/>
              </w:rPr>
            </w:pPr>
            <w:r w:rsidRPr="00F6252C">
              <w:rPr>
                <w:rFonts w:ascii="Arial" w:hAnsi="Arial"/>
                <w:sz w:val="16"/>
                <w:szCs w:val="16"/>
                <w:lang w:val="en-US"/>
              </w:rPr>
              <w:t>Andreas Ehmann, Product Marketing</w:t>
            </w:r>
          </w:p>
          <w:p w14:paraId="08773D7D" w14:textId="77777777" w:rsidR="001738AE" w:rsidRPr="00F6252C" w:rsidRDefault="001738AE" w:rsidP="00D0049E">
            <w:pPr>
              <w:pStyle w:val="Kopfzeile"/>
              <w:spacing w:line="288" w:lineRule="auto"/>
              <w:ind w:left="-107" w:right="350"/>
              <w:rPr>
                <w:rFonts w:ascii="Arial" w:hAnsi="Arial"/>
                <w:sz w:val="16"/>
                <w:szCs w:val="16"/>
              </w:rPr>
            </w:pPr>
            <w:r w:rsidRPr="00F6252C">
              <w:rPr>
                <w:rFonts w:ascii="Arial" w:hAnsi="Arial"/>
                <w:sz w:val="16"/>
                <w:szCs w:val="16"/>
              </w:rPr>
              <w:t>Anton-Zahoransky-Straße 1</w:t>
            </w:r>
          </w:p>
          <w:p w14:paraId="617E97E2" w14:textId="77777777" w:rsidR="001738AE" w:rsidRPr="00F6252C" w:rsidRDefault="001738AE" w:rsidP="00D0049E">
            <w:pPr>
              <w:pStyle w:val="Kopfzeile"/>
              <w:spacing w:line="288" w:lineRule="auto"/>
              <w:ind w:left="-107" w:right="776"/>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5095B123" w14:textId="77777777" w:rsidR="001738AE" w:rsidRPr="00F6252C" w:rsidRDefault="001738AE" w:rsidP="00EF561B">
            <w:pPr>
              <w:pStyle w:val="Kopfzeile"/>
              <w:spacing w:line="288" w:lineRule="auto"/>
              <w:ind w:left="-107" w:right="1843"/>
              <w:rPr>
                <w:rFonts w:ascii="Arial" w:hAnsi="Arial"/>
                <w:sz w:val="16"/>
                <w:szCs w:val="16"/>
              </w:rPr>
            </w:pPr>
            <w:r w:rsidRPr="00F6252C">
              <w:rPr>
                <w:rFonts w:ascii="Arial" w:hAnsi="Arial"/>
                <w:sz w:val="16"/>
                <w:szCs w:val="16"/>
              </w:rPr>
              <w:t>Tel.: +49 (0) 7671 997-0</w:t>
            </w:r>
          </w:p>
          <w:p w14:paraId="19B9651B" w14:textId="77777777" w:rsidR="001738AE" w:rsidRPr="00F6252C" w:rsidRDefault="001738AE" w:rsidP="00D0049E">
            <w:pPr>
              <w:pStyle w:val="Kopfzeile"/>
              <w:spacing w:line="288" w:lineRule="auto"/>
              <w:ind w:left="-107" w:right="350"/>
              <w:rPr>
                <w:rFonts w:ascii="Arial" w:hAnsi="Arial"/>
                <w:sz w:val="16"/>
                <w:szCs w:val="16"/>
                <w:lang w:val="en-US"/>
              </w:rPr>
            </w:pPr>
            <w:r w:rsidRPr="00F6252C">
              <w:rPr>
                <w:rFonts w:ascii="Arial" w:hAnsi="Arial"/>
                <w:sz w:val="16"/>
                <w:szCs w:val="16"/>
                <w:lang w:val="en-US"/>
              </w:rPr>
              <w:t>E-Mail: info@zahoransky.com</w:t>
            </w:r>
          </w:p>
          <w:p w14:paraId="78688B08" w14:textId="77777777" w:rsidR="001738AE" w:rsidRPr="00F6252C" w:rsidRDefault="001738AE" w:rsidP="00EF561B">
            <w:pPr>
              <w:pStyle w:val="Kopfzeile"/>
              <w:spacing w:line="288" w:lineRule="auto"/>
              <w:ind w:left="-107" w:right="1843"/>
              <w:rPr>
                <w:rFonts w:ascii="Arial" w:hAnsi="Arial"/>
                <w:sz w:val="16"/>
                <w:szCs w:val="16"/>
                <w:lang w:val="en-US"/>
              </w:rPr>
            </w:pPr>
            <w:r w:rsidRPr="00F6252C">
              <w:rPr>
                <w:rFonts w:ascii="Arial" w:hAnsi="Arial"/>
                <w:sz w:val="16"/>
                <w:szCs w:val="16"/>
                <w:lang w:val="en-US"/>
              </w:rPr>
              <w:t>www.zahoransky.com</w:t>
            </w:r>
          </w:p>
          <w:p w14:paraId="5DAAA405" w14:textId="77777777" w:rsidR="001738AE" w:rsidRPr="00F6252C" w:rsidRDefault="001738AE" w:rsidP="00EF561B">
            <w:pPr>
              <w:pStyle w:val="Kopfzeile"/>
              <w:tabs>
                <w:tab w:val="clear" w:pos="9072"/>
              </w:tabs>
              <w:spacing w:line="288" w:lineRule="auto"/>
              <w:ind w:left="-107" w:right="1843"/>
              <w:rPr>
                <w:rFonts w:ascii="Arial" w:hAnsi="Arial"/>
                <w:sz w:val="16"/>
                <w:szCs w:val="16"/>
              </w:rPr>
            </w:pPr>
          </w:p>
        </w:tc>
        <w:tc>
          <w:tcPr>
            <w:tcW w:w="6017" w:type="dxa"/>
          </w:tcPr>
          <w:p w14:paraId="7663463B" w14:textId="77777777" w:rsidR="001738AE" w:rsidRPr="00F6252C" w:rsidRDefault="001738AE" w:rsidP="00EF561B">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lastRenderedPageBreak/>
              <w:t>Presse- und Öffentlichkeitsarbeit:</w:t>
            </w:r>
          </w:p>
          <w:p w14:paraId="598A2D48" w14:textId="77777777" w:rsidR="001738AE" w:rsidRPr="00F6252C" w:rsidRDefault="001738AE" w:rsidP="00EF561B">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 GmbH</w:t>
            </w:r>
          </w:p>
          <w:p w14:paraId="24F819EB" w14:textId="77777777" w:rsidR="001738AE" w:rsidRPr="00F6252C" w:rsidRDefault="001738AE" w:rsidP="00EF561B">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 Forstner und Christoph Buck</w:t>
            </w:r>
          </w:p>
          <w:p w14:paraId="5D072263" w14:textId="77777777" w:rsidR="001738AE" w:rsidRPr="00F6252C" w:rsidRDefault="001738AE" w:rsidP="009B3F29">
            <w:pPr>
              <w:pStyle w:val="Kopfzeile"/>
              <w:tabs>
                <w:tab w:val="clear" w:pos="9072"/>
                <w:tab w:val="left" w:pos="4751"/>
              </w:tabs>
              <w:spacing w:line="288" w:lineRule="auto"/>
              <w:ind w:left="-494" w:right="412" w:firstLine="657"/>
              <w:rPr>
                <w:rFonts w:ascii="Arial" w:hAnsi="Arial"/>
                <w:sz w:val="16"/>
                <w:szCs w:val="16"/>
              </w:rPr>
            </w:pPr>
            <w:r w:rsidRPr="00F6252C">
              <w:rPr>
                <w:rFonts w:ascii="Arial" w:hAnsi="Arial"/>
                <w:sz w:val="16"/>
                <w:szCs w:val="16"/>
              </w:rPr>
              <w:t>Magiru</w:t>
            </w:r>
            <w:r>
              <w:rPr>
                <w:rFonts w:ascii="Arial" w:hAnsi="Arial"/>
                <w:sz w:val="16"/>
                <w:szCs w:val="16"/>
              </w:rPr>
              <w:t>s</w:t>
            </w:r>
            <w:r w:rsidRPr="00F6252C">
              <w:rPr>
                <w:rFonts w:ascii="Arial" w:hAnsi="Arial"/>
                <w:sz w:val="16"/>
                <w:szCs w:val="16"/>
              </w:rPr>
              <w:t>-Deutz Str. 14, 89077 Ulm</w:t>
            </w:r>
          </w:p>
          <w:p w14:paraId="75BF1DE2" w14:textId="77777777" w:rsidR="001738AE" w:rsidRPr="00F6252C" w:rsidRDefault="001738AE" w:rsidP="00EF561B">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 +49 731 146 156-77 bzw. -74</w:t>
            </w:r>
          </w:p>
          <w:p w14:paraId="3FEA52D9" w14:textId="77777777" w:rsidR="001738AE" w:rsidRPr="00F6252C" w:rsidRDefault="001738AE" w:rsidP="009B3F29">
            <w:pPr>
              <w:pStyle w:val="Kopfzeile"/>
              <w:tabs>
                <w:tab w:val="clear" w:pos="9072"/>
                <w:tab w:val="left" w:pos="4751"/>
              </w:tabs>
              <w:spacing w:line="288" w:lineRule="auto"/>
              <w:ind w:left="141" w:right="412"/>
              <w:rPr>
                <w:rFonts w:ascii="Arial" w:hAnsi="Arial"/>
                <w:sz w:val="16"/>
                <w:szCs w:val="16"/>
              </w:rPr>
            </w:pPr>
            <w:r w:rsidRPr="00F6252C">
              <w:rPr>
                <w:rFonts w:ascii="Arial" w:hAnsi="Arial"/>
                <w:sz w:val="16"/>
                <w:szCs w:val="16"/>
              </w:rPr>
              <w:t xml:space="preserve">E-Mail: </w:t>
            </w:r>
            <w:hyperlink r:id="rId12" w:history="1">
              <w:r w:rsidRPr="00F6252C">
                <w:rPr>
                  <w:rStyle w:val="Hyperlink"/>
                  <w:rFonts w:ascii="Arial" w:eastAsiaTheme="majorEastAsia" w:hAnsi="Arial"/>
                  <w:sz w:val="16"/>
                  <w:szCs w:val="16"/>
                </w:rPr>
                <w:t>nfo@press-n-relations.de</w:t>
              </w:r>
            </w:hyperlink>
            <w:r w:rsidRPr="00F6252C">
              <w:rPr>
                <w:rFonts w:ascii="Arial" w:hAnsi="Arial"/>
                <w:sz w:val="16"/>
                <w:szCs w:val="16"/>
              </w:rPr>
              <w:t xml:space="preserve"> und </w:t>
            </w:r>
            <w:hyperlink r:id="rId13" w:history="1">
              <w:r w:rsidRPr="00F6252C">
                <w:rPr>
                  <w:rStyle w:val="Hyperlink"/>
                  <w:rFonts w:ascii="Arial" w:eastAsiaTheme="majorEastAsia" w:hAnsi="Arial"/>
                  <w:sz w:val="16"/>
                  <w:szCs w:val="16"/>
                </w:rPr>
                <w:t>cb@press-n-relations.de</w:t>
              </w:r>
            </w:hyperlink>
          </w:p>
          <w:p w14:paraId="1B793051" w14:textId="77777777" w:rsidR="001738AE" w:rsidRPr="00F6252C" w:rsidRDefault="001738AE" w:rsidP="00EF561B">
            <w:pPr>
              <w:pStyle w:val="Kopfzeile"/>
              <w:tabs>
                <w:tab w:val="clear" w:pos="9072"/>
                <w:tab w:val="left" w:pos="4751"/>
              </w:tabs>
              <w:spacing w:line="288" w:lineRule="auto"/>
              <w:ind w:left="-494" w:right="1843" w:firstLine="657"/>
              <w:rPr>
                <w:rFonts w:ascii="Arial" w:hAnsi="Arial"/>
                <w:sz w:val="16"/>
                <w:szCs w:val="16"/>
              </w:rPr>
            </w:pPr>
            <w:hyperlink r:id="rId14" w:history="1">
              <w:r w:rsidRPr="00F6252C">
                <w:rPr>
                  <w:rStyle w:val="Hyperlink"/>
                  <w:rFonts w:ascii="Arial" w:eastAsiaTheme="majorEastAsia" w:hAnsi="Arial"/>
                  <w:sz w:val="16"/>
                  <w:szCs w:val="16"/>
                </w:rPr>
                <w:t>www.press-n-relations.de</w:t>
              </w:r>
            </w:hyperlink>
          </w:p>
          <w:p w14:paraId="133F52F8" w14:textId="77777777" w:rsidR="001738AE" w:rsidRPr="00F6252C" w:rsidRDefault="001738AE" w:rsidP="00EF561B">
            <w:pPr>
              <w:pStyle w:val="Kopfzeile"/>
              <w:tabs>
                <w:tab w:val="clear" w:pos="9072"/>
                <w:tab w:val="left" w:pos="4751"/>
              </w:tabs>
              <w:spacing w:line="288" w:lineRule="auto"/>
              <w:ind w:left="-494" w:right="1843" w:firstLine="657"/>
              <w:rPr>
                <w:rFonts w:ascii="Arial" w:hAnsi="Arial"/>
                <w:sz w:val="16"/>
                <w:szCs w:val="16"/>
              </w:rPr>
            </w:pPr>
          </w:p>
        </w:tc>
      </w:tr>
    </w:tbl>
    <w:p w14:paraId="6D7D5BA4" w14:textId="77777777" w:rsidR="001738AE" w:rsidRPr="00F6252C" w:rsidRDefault="001738AE" w:rsidP="00EF561B">
      <w:pPr>
        <w:widowControl w:val="0"/>
        <w:autoSpaceDE w:val="0"/>
        <w:autoSpaceDN w:val="0"/>
        <w:adjustRightInd w:val="0"/>
        <w:spacing w:line="288" w:lineRule="auto"/>
        <w:ind w:left="-142" w:right="1843"/>
        <w:rPr>
          <w:rFonts w:ascii="Arial" w:eastAsia="Calibri" w:hAnsi="Arial" w:cs="Arial"/>
          <w:sz w:val="16"/>
          <w:szCs w:val="16"/>
          <w:lang w:eastAsia="en-US"/>
        </w:rPr>
      </w:pPr>
    </w:p>
    <w:p w14:paraId="7D3186C1" w14:textId="77777777" w:rsidR="001738AE" w:rsidRPr="00F6252C" w:rsidRDefault="001738AE" w:rsidP="00EF561B">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 ZAHORANSKY</w:t>
      </w:r>
    </w:p>
    <w:p w14:paraId="700B94C5" w14:textId="77777777" w:rsidR="001738AE" w:rsidRPr="00F6252C" w:rsidRDefault="001738AE" w:rsidP="00EF561B">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F6252C" w:rsidRDefault="001738AE" w:rsidP="00EF561B">
      <w:pPr>
        <w:widowControl w:val="0"/>
        <w:autoSpaceDE w:val="0"/>
        <w:autoSpaceDN w:val="0"/>
        <w:adjustRightInd w:val="0"/>
        <w:spacing w:line="288" w:lineRule="auto"/>
        <w:ind w:right="1843"/>
        <w:rPr>
          <w:rFonts w:ascii="Arial" w:eastAsia="Calibri" w:hAnsi="Arial" w:cs="Arial"/>
          <w:bCs/>
          <w:sz w:val="16"/>
          <w:szCs w:val="16"/>
          <w:lang w:eastAsia="en-US"/>
        </w:rPr>
      </w:pPr>
    </w:p>
    <w:p w14:paraId="671BFD3F" w14:textId="6AE4D9F0" w:rsidR="001B6CCE" w:rsidRDefault="001738AE" w:rsidP="00EF561B">
      <w:pPr>
        <w:widowControl w:val="0"/>
        <w:autoSpaceDE w:val="0"/>
        <w:autoSpaceDN w:val="0"/>
        <w:adjustRightInd w:val="0"/>
        <w:spacing w:line="288" w:lineRule="auto"/>
        <w:ind w:right="1843"/>
      </w:pPr>
      <w:r w:rsidRPr="00F6252C">
        <w:rPr>
          <w:rFonts w:ascii="Arial" w:eastAsia="Calibri" w:hAnsi="Arial" w:cs="Arial"/>
          <w:bCs/>
          <w:sz w:val="16"/>
          <w:szCs w:val="16"/>
          <w:lang w:eastAsia="en-US"/>
        </w:rPr>
        <w:t xml:space="preserve">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w:t>
      </w:r>
      <w:r w:rsidR="0094302E" w:rsidRPr="00D831FE">
        <w:rPr>
          <w:rFonts w:ascii="Arial" w:eastAsia="Calibri" w:hAnsi="Arial" w:cs="Arial"/>
          <w:bCs/>
          <w:sz w:val="16"/>
          <w:szCs w:val="16"/>
          <w:lang w:eastAsia="en-US"/>
        </w:rPr>
        <w:t>700</w:t>
      </w:r>
      <w:r w:rsidRPr="00F6252C">
        <w:rPr>
          <w:rFonts w:ascii="Arial" w:eastAsia="Calibri" w:hAnsi="Arial" w:cs="Arial"/>
          <w:bCs/>
          <w:sz w:val="16"/>
          <w:szCs w:val="16"/>
          <w:lang w:eastAsia="en-US"/>
        </w:rPr>
        <w:t xml:space="preserve"> Mitarbeitende.</w:t>
      </w:r>
    </w:p>
    <w:sectPr w:rsidR="001B6CCE" w:rsidSect="000512DF">
      <w:headerReference w:type="even" r:id="rId15"/>
      <w:headerReference w:type="default" r:id="rId16"/>
      <w:footerReference w:type="even" r:id="rId17"/>
      <w:footerReference w:type="default" r:id="rId18"/>
      <w:headerReference w:type="first" r:id="rId19"/>
      <w:footerReference w:type="first" r:id="rId20"/>
      <w:pgSz w:w="11906" w:h="16838" w:code="9"/>
      <w:pgMar w:top="2336" w:right="565" w:bottom="90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7F1C2" w14:textId="77777777" w:rsidR="00AC3D39" w:rsidRDefault="00AC3D39">
      <w:r>
        <w:separator/>
      </w:r>
    </w:p>
  </w:endnote>
  <w:endnote w:type="continuationSeparator" w:id="0">
    <w:p w14:paraId="21BC6759" w14:textId="77777777" w:rsidR="00AC3D39" w:rsidRDefault="00AC3D39">
      <w:r>
        <w:continuationSeparator/>
      </w:r>
    </w:p>
  </w:endnote>
  <w:endnote w:type="continuationNotice" w:id="1">
    <w:p w14:paraId="3F287849" w14:textId="77777777" w:rsidR="00AC3D39" w:rsidRDefault="00AC3D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E640A" w14:textId="77777777" w:rsidR="00AC3D39" w:rsidRDefault="00AC3D39">
      <w:r>
        <w:separator/>
      </w:r>
    </w:p>
  </w:footnote>
  <w:footnote w:type="continuationSeparator" w:id="0">
    <w:p w14:paraId="4CE77BDF" w14:textId="77777777" w:rsidR="00AC3D39" w:rsidRDefault="00AC3D39">
      <w:r>
        <w:continuationSeparator/>
      </w:r>
    </w:p>
  </w:footnote>
  <w:footnote w:type="continuationNotice" w:id="1">
    <w:p w14:paraId="68744367" w14:textId="77777777" w:rsidR="00AC3D39" w:rsidRDefault="00AC3D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D85134"/>
    <w:multiLevelType w:val="hybridMultilevel"/>
    <w:tmpl w:val="1B20E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93056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01710"/>
    <w:rsid w:val="00007E5E"/>
    <w:rsid w:val="000121F9"/>
    <w:rsid w:val="00015691"/>
    <w:rsid w:val="0002134F"/>
    <w:rsid w:val="00041525"/>
    <w:rsid w:val="000512DF"/>
    <w:rsid w:val="00055E73"/>
    <w:rsid w:val="000640EB"/>
    <w:rsid w:val="0006721B"/>
    <w:rsid w:val="00084B4C"/>
    <w:rsid w:val="00090ABC"/>
    <w:rsid w:val="00091318"/>
    <w:rsid w:val="00092A2F"/>
    <w:rsid w:val="000D333C"/>
    <w:rsid w:val="000E0FC2"/>
    <w:rsid w:val="000E1CAB"/>
    <w:rsid w:val="000E2BDF"/>
    <w:rsid w:val="000F3993"/>
    <w:rsid w:val="000F7216"/>
    <w:rsid w:val="00120E44"/>
    <w:rsid w:val="00124ADB"/>
    <w:rsid w:val="0013740C"/>
    <w:rsid w:val="00141955"/>
    <w:rsid w:val="0017230D"/>
    <w:rsid w:val="001738AE"/>
    <w:rsid w:val="0017512A"/>
    <w:rsid w:val="00186019"/>
    <w:rsid w:val="001934A7"/>
    <w:rsid w:val="00194780"/>
    <w:rsid w:val="001B509A"/>
    <w:rsid w:val="001B6CCE"/>
    <w:rsid w:val="001C5F7E"/>
    <w:rsid w:val="001E5D34"/>
    <w:rsid w:val="0020690B"/>
    <w:rsid w:val="002169A1"/>
    <w:rsid w:val="00221E0C"/>
    <w:rsid w:val="002255E3"/>
    <w:rsid w:val="0022564C"/>
    <w:rsid w:val="00227AEC"/>
    <w:rsid w:val="002377E3"/>
    <w:rsid w:val="00242182"/>
    <w:rsid w:val="00245930"/>
    <w:rsid w:val="00265BB9"/>
    <w:rsid w:val="002737EC"/>
    <w:rsid w:val="00293FD4"/>
    <w:rsid w:val="00297533"/>
    <w:rsid w:val="00297EEF"/>
    <w:rsid w:val="002C4822"/>
    <w:rsid w:val="002C68E1"/>
    <w:rsid w:val="002D134C"/>
    <w:rsid w:val="002D3A96"/>
    <w:rsid w:val="002E68C0"/>
    <w:rsid w:val="00304AE5"/>
    <w:rsid w:val="00322A77"/>
    <w:rsid w:val="00323F8C"/>
    <w:rsid w:val="0032563F"/>
    <w:rsid w:val="0034092B"/>
    <w:rsid w:val="00342C9A"/>
    <w:rsid w:val="00343DF9"/>
    <w:rsid w:val="00363FDB"/>
    <w:rsid w:val="003747BE"/>
    <w:rsid w:val="0038421C"/>
    <w:rsid w:val="003A3E72"/>
    <w:rsid w:val="003B07DF"/>
    <w:rsid w:val="003C1E52"/>
    <w:rsid w:val="003D2CF7"/>
    <w:rsid w:val="003E484A"/>
    <w:rsid w:val="003E663C"/>
    <w:rsid w:val="004177D2"/>
    <w:rsid w:val="00435EB3"/>
    <w:rsid w:val="0044368F"/>
    <w:rsid w:val="0044403D"/>
    <w:rsid w:val="0045606E"/>
    <w:rsid w:val="0047304A"/>
    <w:rsid w:val="00485C20"/>
    <w:rsid w:val="004B5FE1"/>
    <w:rsid w:val="004C45EB"/>
    <w:rsid w:val="004D556E"/>
    <w:rsid w:val="004F541E"/>
    <w:rsid w:val="004F6562"/>
    <w:rsid w:val="00500646"/>
    <w:rsid w:val="00513D61"/>
    <w:rsid w:val="005501AD"/>
    <w:rsid w:val="00574A18"/>
    <w:rsid w:val="005800E6"/>
    <w:rsid w:val="0058085C"/>
    <w:rsid w:val="00594EA5"/>
    <w:rsid w:val="005A128E"/>
    <w:rsid w:val="005C40F3"/>
    <w:rsid w:val="005D1153"/>
    <w:rsid w:val="005D144C"/>
    <w:rsid w:val="005D4B78"/>
    <w:rsid w:val="005D7564"/>
    <w:rsid w:val="005E64A8"/>
    <w:rsid w:val="00610795"/>
    <w:rsid w:val="0064003E"/>
    <w:rsid w:val="00640C5F"/>
    <w:rsid w:val="006527CB"/>
    <w:rsid w:val="00655D5B"/>
    <w:rsid w:val="00662502"/>
    <w:rsid w:val="00664814"/>
    <w:rsid w:val="006722DD"/>
    <w:rsid w:val="006766B2"/>
    <w:rsid w:val="00682534"/>
    <w:rsid w:val="0068776C"/>
    <w:rsid w:val="00690EF0"/>
    <w:rsid w:val="006C6BEF"/>
    <w:rsid w:val="006D0795"/>
    <w:rsid w:val="006D4013"/>
    <w:rsid w:val="006E6DBF"/>
    <w:rsid w:val="00730537"/>
    <w:rsid w:val="00735462"/>
    <w:rsid w:val="007459E6"/>
    <w:rsid w:val="00750241"/>
    <w:rsid w:val="007535CA"/>
    <w:rsid w:val="00760B91"/>
    <w:rsid w:val="00767520"/>
    <w:rsid w:val="00767F96"/>
    <w:rsid w:val="007B1841"/>
    <w:rsid w:val="007B37BC"/>
    <w:rsid w:val="007B7332"/>
    <w:rsid w:val="007D6D48"/>
    <w:rsid w:val="007E13DA"/>
    <w:rsid w:val="007E1EED"/>
    <w:rsid w:val="007E2605"/>
    <w:rsid w:val="00803D03"/>
    <w:rsid w:val="0080461A"/>
    <w:rsid w:val="008103BC"/>
    <w:rsid w:val="00810FD5"/>
    <w:rsid w:val="00820B37"/>
    <w:rsid w:val="008210F6"/>
    <w:rsid w:val="00845BEE"/>
    <w:rsid w:val="00881C85"/>
    <w:rsid w:val="008A1F15"/>
    <w:rsid w:val="008B33B1"/>
    <w:rsid w:val="008C2A04"/>
    <w:rsid w:val="008C569C"/>
    <w:rsid w:val="008D2A40"/>
    <w:rsid w:val="008D5A18"/>
    <w:rsid w:val="00901704"/>
    <w:rsid w:val="0094302E"/>
    <w:rsid w:val="009668E7"/>
    <w:rsid w:val="00994009"/>
    <w:rsid w:val="00997D37"/>
    <w:rsid w:val="009A5379"/>
    <w:rsid w:val="009B3F29"/>
    <w:rsid w:val="009D0A7A"/>
    <w:rsid w:val="009D323A"/>
    <w:rsid w:val="009E23E2"/>
    <w:rsid w:val="009E34E2"/>
    <w:rsid w:val="009E4C6F"/>
    <w:rsid w:val="009F40B8"/>
    <w:rsid w:val="009F4422"/>
    <w:rsid w:val="009F750D"/>
    <w:rsid w:val="00A162C1"/>
    <w:rsid w:val="00A26B4B"/>
    <w:rsid w:val="00A35E80"/>
    <w:rsid w:val="00A66939"/>
    <w:rsid w:val="00A930BB"/>
    <w:rsid w:val="00AC2B14"/>
    <w:rsid w:val="00AC3D39"/>
    <w:rsid w:val="00AD6562"/>
    <w:rsid w:val="00AD7CCB"/>
    <w:rsid w:val="00AE33EA"/>
    <w:rsid w:val="00AF3A9A"/>
    <w:rsid w:val="00AF7CCD"/>
    <w:rsid w:val="00B13044"/>
    <w:rsid w:val="00B1423E"/>
    <w:rsid w:val="00B25B7A"/>
    <w:rsid w:val="00B456D8"/>
    <w:rsid w:val="00B56EA7"/>
    <w:rsid w:val="00B678BA"/>
    <w:rsid w:val="00B72ECD"/>
    <w:rsid w:val="00BB0A1D"/>
    <w:rsid w:val="00BC1A1E"/>
    <w:rsid w:val="00BE0186"/>
    <w:rsid w:val="00BF646E"/>
    <w:rsid w:val="00C043F7"/>
    <w:rsid w:val="00C13986"/>
    <w:rsid w:val="00C13BD3"/>
    <w:rsid w:val="00C20B25"/>
    <w:rsid w:val="00C21AEA"/>
    <w:rsid w:val="00C25E24"/>
    <w:rsid w:val="00C355C9"/>
    <w:rsid w:val="00C46350"/>
    <w:rsid w:val="00C52BC5"/>
    <w:rsid w:val="00C56524"/>
    <w:rsid w:val="00C574B2"/>
    <w:rsid w:val="00C63F56"/>
    <w:rsid w:val="00C774F7"/>
    <w:rsid w:val="00CB0DA8"/>
    <w:rsid w:val="00CD7772"/>
    <w:rsid w:val="00CE1D4D"/>
    <w:rsid w:val="00CE4828"/>
    <w:rsid w:val="00CE5C82"/>
    <w:rsid w:val="00D0049E"/>
    <w:rsid w:val="00D023D3"/>
    <w:rsid w:val="00D252CB"/>
    <w:rsid w:val="00D405CF"/>
    <w:rsid w:val="00D557C8"/>
    <w:rsid w:val="00D60F00"/>
    <w:rsid w:val="00D831FE"/>
    <w:rsid w:val="00D94A23"/>
    <w:rsid w:val="00DE55D9"/>
    <w:rsid w:val="00DF2A1D"/>
    <w:rsid w:val="00DF5169"/>
    <w:rsid w:val="00E013A0"/>
    <w:rsid w:val="00E1183B"/>
    <w:rsid w:val="00E20A32"/>
    <w:rsid w:val="00E20F09"/>
    <w:rsid w:val="00E24427"/>
    <w:rsid w:val="00E30D8C"/>
    <w:rsid w:val="00E3396C"/>
    <w:rsid w:val="00E50DD8"/>
    <w:rsid w:val="00E51907"/>
    <w:rsid w:val="00E5343A"/>
    <w:rsid w:val="00E545A9"/>
    <w:rsid w:val="00E549CD"/>
    <w:rsid w:val="00E576E0"/>
    <w:rsid w:val="00E7294B"/>
    <w:rsid w:val="00E857FE"/>
    <w:rsid w:val="00E85B3A"/>
    <w:rsid w:val="00E96BCC"/>
    <w:rsid w:val="00EC5439"/>
    <w:rsid w:val="00ED36E8"/>
    <w:rsid w:val="00ED6608"/>
    <w:rsid w:val="00EE2BCC"/>
    <w:rsid w:val="00EE391E"/>
    <w:rsid w:val="00EF51FA"/>
    <w:rsid w:val="00EF561B"/>
    <w:rsid w:val="00EF645C"/>
    <w:rsid w:val="00EF7929"/>
    <w:rsid w:val="00F042A6"/>
    <w:rsid w:val="00F12F07"/>
    <w:rsid w:val="00F1422C"/>
    <w:rsid w:val="00F153C9"/>
    <w:rsid w:val="00F278DF"/>
    <w:rsid w:val="00F33F29"/>
    <w:rsid w:val="00F3681E"/>
    <w:rsid w:val="00F36958"/>
    <w:rsid w:val="00F37246"/>
    <w:rsid w:val="00F44303"/>
    <w:rsid w:val="00F8008D"/>
    <w:rsid w:val="00F87E27"/>
    <w:rsid w:val="00FA1C10"/>
    <w:rsid w:val="00FD2244"/>
    <w:rsid w:val="00FE6692"/>
    <w:rsid w:val="00FF466F"/>
    <w:rsid w:val="00FF70D3"/>
    <w:rsid w:val="0606BAB8"/>
    <w:rsid w:val="0CFE5D2B"/>
    <w:rsid w:val="1FC6F1F3"/>
    <w:rsid w:val="6BBBD174"/>
    <w:rsid w:val="6CC29BFF"/>
    <w:rsid w:val="73E948C6"/>
    <w:rsid w:val="7CE63AD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b@press-n-relations.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nfo@press-n-relations.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Ruhestand-Ulrich-Zahoransky"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ress-n-relations.de"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2.xml><?xml version="1.0" encoding="utf-8"?>
<ds:datastoreItem xmlns:ds="http://schemas.openxmlformats.org/officeDocument/2006/customXml" ds:itemID="{D5160C23-F4CB-457E-A33D-415ECFB590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4.xml><?xml version="1.0" encoding="utf-8"?>
<ds:datastoreItem xmlns:ds="http://schemas.openxmlformats.org/officeDocument/2006/customXml" ds:itemID="{4618C175-9A3B-40C3-B759-1B2F7DB54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965</Words>
  <Characters>6081</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2025-11-04T10:57:00Z</cp:lastPrinted>
  <dcterms:created xsi:type="dcterms:W3CDTF">2025-11-11T08:03:00Z</dcterms:created>
  <dcterms:modified xsi:type="dcterms:W3CDTF">2025-11-18T09:46:00Z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