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EB270F" w14:textId="3C1538C1" w:rsidR="00167BB1" w:rsidRPr="00FA2390" w:rsidRDefault="00167BB1" w:rsidP="00167BB1">
      <w:pPr>
        <w:widowControl w:val="0"/>
        <w:autoSpaceDE w:val="0"/>
        <w:autoSpaceDN w:val="0"/>
        <w:adjustRightInd w:val="0"/>
        <w:spacing w:line="288" w:lineRule="auto"/>
        <w:ind w:right="2410"/>
        <w:rPr>
          <w:rFonts w:ascii="Arial" w:hAnsi="Arial"/>
          <w:bCs/>
          <w:color w:val="000000"/>
          <w:sz w:val="20"/>
          <w:lang w:val="en-US"/>
        </w:rPr>
      </w:pPr>
      <w:r w:rsidRPr="00FA2390">
        <w:rPr>
          <w:rFonts w:ascii="Arial" w:hAnsi="Arial"/>
          <w:bCs/>
          <w:color w:val="000000"/>
          <w:sz w:val="20"/>
          <w:lang w:val="en-US"/>
        </w:rPr>
        <w:t xml:space="preserve">Medtec LIVE, Stuttgart, </w:t>
      </w:r>
      <w:r w:rsidR="009C64FC" w:rsidRPr="00FA2390">
        <w:rPr>
          <w:rFonts w:ascii="Arial" w:hAnsi="Arial"/>
          <w:bCs/>
          <w:color w:val="000000"/>
          <w:sz w:val="20"/>
          <w:lang w:val="en-US"/>
        </w:rPr>
        <w:t xml:space="preserve">June </w:t>
      </w:r>
      <w:r w:rsidRPr="00FA2390">
        <w:rPr>
          <w:rFonts w:ascii="Arial" w:hAnsi="Arial"/>
          <w:bCs/>
          <w:color w:val="000000"/>
          <w:sz w:val="20"/>
          <w:lang w:val="en-US"/>
        </w:rPr>
        <w:t>18-20</w:t>
      </w:r>
      <w:proofErr w:type="gramStart"/>
      <w:r w:rsidRPr="00FA2390">
        <w:rPr>
          <w:rFonts w:ascii="Arial" w:hAnsi="Arial"/>
          <w:bCs/>
          <w:color w:val="000000"/>
          <w:sz w:val="20"/>
          <w:lang w:val="en-US"/>
        </w:rPr>
        <w:t xml:space="preserve"> 2024</w:t>
      </w:r>
      <w:proofErr w:type="gramEnd"/>
      <w:r w:rsidRPr="00FA2390">
        <w:rPr>
          <w:rFonts w:ascii="Arial" w:hAnsi="Arial"/>
          <w:bCs/>
          <w:color w:val="000000"/>
          <w:sz w:val="20"/>
          <w:lang w:val="en-US"/>
        </w:rPr>
        <w:t xml:space="preserve"> </w:t>
      </w:r>
    </w:p>
    <w:p w14:paraId="357BD55B" w14:textId="06AA4A3F" w:rsidR="00167BB1" w:rsidRPr="00FA2390" w:rsidRDefault="00167BB1" w:rsidP="00167BB1">
      <w:pPr>
        <w:widowControl w:val="0"/>
        <w:autoSpaceDE w:val="0"/>
        <w:autoSpaceDN w:val="0"/>
        <w:adjustRightInd w:val="0"/>
        <w:spacing w:line="288" w:lineRule="auto"/>
        <w:ind w:right="2410"/>
        <w:rPr>
          <w:rFonts w:ascii="Arial" w:hAnsi="Arial"/>
          <w:bCs/>
          <w:color w:val="000000"/>
          <w:sz w:val="20"/>
          <w:lang w:val="en-US"/>
        </w:rPr>
      </w:pPr>
      <w:r w:rsidRPr="00FA2390">
        <w:rPr>
          <w:rFonts w:ascii="Arial" w:hAnsi="Arial"/>
          <w:bCs/>
          <w:color w:val="000000"/>
          <w:sz w:val="20"/>
          <w:lang w:val="en-US"/>
        </w:rPr>
        <w:t xml:space="preserve">Hall 1, Stand 1-518a (VDMA </w:t>
      </w:r>
      <w:r w:rsidR="009C64FC" w:rsidRPr="00FA2390">
        <w:rPr>
          <w:rFonts w:ascii="Arial" w:hAnsi="Arial"/>
          <w:bCs/>
          <w:color w:val="000000"/>
          <w:sz w:val="20"/>
          <w:lang w:val="en-US"/>
        </w:rPr>
        <w:t>joint stand</w:t>
      </w:r>
      <w:r w:rsidRPr="00FA2390">
        <w:rPr>
          <w:rFonts w:ascii="Arial" w:hAnsi="Arial"/>
          <w:bCs/>
          <w:color w:val="000000"/>
          <w:sz w:val="20"/>
          <w:lang w:val="en-US"/>
        </w:rPr>
        <w:t>)</w:t>
      </w:r>
    </w:p>
    <w:p w14:paraId="38A8C71B" w14:textId="77777777" w:rsidR="00167BB1" w:rsidRPr="00FA2390" w:rsidRDefault="00167BB1" w:rsidP="00D01C02">
      <w:pPr>
        <w:spacing w:line="288" w:lineRule="auto"/>
        <w:ind w:right="1276"/>
        <w:rPr>
          <w:rFonts w:ascii="Arial" w:hAnsi="Arial" w:cs="Arial"/>
          <w:b/>
          <w:bCs/>
          <w:sz w:val="28"/>
          <w:szCs w:val="28"/>
          <w:lang w:val="en-US"/>
        </w:rPr>
      </w:pPr>
    </w:p>
    <w:p w14:paraId="71ABF034" w14:textId="70ACFEAE" w:rsidR="00F973E9" w:rsidRPr="00FA2390" w:rsidRDefault="00BF669E" w:rsidP="00D01C02">
      <w:pPr>
        <w:spacing w:line="288" w:lineRule="auto"/>
        <w:ind w:right="1276"/>
        <w:rPr>
          <w:rFonts w:ascii="Arial" w:hAnsi="Arial" w:cs="Arial"/>
          <w:b/>
          <w:bCs/>
          <w:sz w:val="28"/>
          <w:szCs w:val="28"/>
          <w:lang w:val="en-US"/>
        </w:rPr>
      </w:pPr>
      <w:r w:rsidRPr="00FA2390">
        <w:rPr>
          <w:rFonts w:ascii="Arial" w:hAnsi="Arial" w:cs="Arial"/>
          <w:b/>
          <w:bCs/>
          <w:sz w:val="28"/>
          <w:szCs w:val="28"/>
          <w:lang w:val="en-US"/>
        </w:rPr>
        <w:t>Mold making and automation expertise from a single source</w:t>
      </w:r>
    </w:p>
    <w:p w14:paraId="52581983" w14:textId="7DC26E98" w:rsidR="00666AE4" w:rsidRPr="00FA2390" w:rsidRDefault="00BF669E" w:rsidP="00D01C02">
      <w:pPr>
        <w:widowControl w:val="0"/>
        <w:autoSpaceDE w:val="0"/>
        <w:autoSpaceDN w:val="0"/>
        <w:adjustRightInd w:val="0"/>
        <w:spacing w:line="288" w:lineRule="auto"/>
        <w:ind w:right="1985"/>
        <w:rPr>
          <w:rFonts w:ascii="Arial" w:hAnsi="Arial" w:cs="Arial"/>
          <w:b/>
          <w:bCs/>
          <w:lang w:val="en-US"/>
        </w:rPr>
      </w:pPr>
      <w:r w:rsidRPr="00FA2390">
        <w:rPr>
          <w:rFonts w:ascii="Arial" w:hAnsi="Arial" w:cs="Arial"/>
          <w:b/>
          <w:bCs/>
          <w:lang w:val="en-US"/>
        </w:rPr>
        <w:t>ZAHORANSKY at the MedtecLIVE 2024 in Stuttgart</w:t>
      </w:r>
    </w:p>
    <w:p w14:paraId="216DAB05" w14:textId="77777777" w:rsidR="00BF669E" w:rsidRPr="00FA2390" w:rsidRDefault="00BF669E" w:rsidP="00D01C02">
      <w:pPr>
        <w:widowControl w:val="0"/>
        <w:autoSpaceDE w:val="0"/>
        <w:autoSpaceDN w:val="0"/>
        <w:adjustRightInd w:val="0"/>
        <w:spacing w:line="288" w:lineRule="auto"/>
        <w:ind w:right="1985"/>
        <w:rPr>
          <w:rFonts w:ascii="Arial" w:hAnsi="Arial"/>
          <w:b/>
          <w:color w:val="000000"/>
          <w:sz w:val="20"/>
          <w:lang w:val="en-US"/>
        </w:rPr>
      </w:pPr>
    </w:p>
    <w:p w14:paraId="12D015E8" w14:textId="298D6AFD" w:rsidR="001073CC" w:rsidRPr="00FA2390" w:rsidRDefault="00BF669E" w:rsidP="008A10E9">
      <w:pPr>
        <w:widowControl w:val="0"/>
        <w:autoSpaceDE w:val="0"/>
        <w:autoSpaceDN w:val="0"/>
        <w:adjustRightInd w:val="0"/>
        <w:spacing w:line="288" w:lineRule="auto"/>
        <w:ind w:right="1985"/>
        <w:rPr>
          <w:rFonts w:ascii="Arial" w:hAnsi="Arial"/>
          <w:b/>
          <w:color w:val="000000"/>
          <w:sz w:val="20"/>
          <w:lang w:val="en-US"/>
        </w:rPr>
      </w:pPr>
      <w:r w:rsidRPr="00FA2390">
        <w:rPr>
          <w:rFonts w:ascii="Arial" w:hAnsi="Arial"/>
          <w:b/>
          <w:color w:val="000000"/>
          <w:sz w:val="20"/>
          <w:lang w:val="en-US"/>
        </w:rPr>
        <w:t xml:space="preserve">Freiburg, May </w:t>
      </w:r>
      <w:r w:rsidR="00F379C8">
        <w:rPr>
          <w:rFonts w:ascii="Arial" w:hAnsi="Arial"/>
          <w:b/>
          <w:color w:val="000000"/>
          <w:sz w:val="20"/>
          <w:lang w:val="en-US"/>
        </w:rPr>
        <w:t>21</w:t>
      </w:r>
      <w:r w:rsidRPr="00FA2390">
        <w:rPr>
          <w:rFonts w:ascii="Arial" w:hAnsi="Arial"/>
          <w:b/>
          <w:color w:val="000000"/>
          <w:sz w:val="20"/>
          <w:lang w:val="en-US"/>
        </w:rPr>
        <w:t xml:space="preserve">, 2024 - The Medical Unit of ZAHORANSKY AG will once again be represented at this year's MedtecLIVE in Stuttgart at the joint stand of the VDMA Medical Technology Working Group (Hall 1, Stand 1-518a), where it will present its extensive solution expertise in the field of mold making and injection molding-related automation. ZAHORANSKY is clearly focusing on the topic of “plastic instead of glass”. After all, manufacturing pharmaceutical primary packaging from COC/COP-based materials offers significant advantages when it comes to filling and storing sensitive pharmaceuticals. </w:t>
      </w:r>
      <w:r w:rsidR="00A40B65" w:rsidRPr="00FA2390">
        <w:rPr>
          <w:rFonts w:ascii="Arial" w:hAnsi="Arial"/>
          <w:b/>
          <w:color w:val="000000"/>
          <w:sz w:val="20"/>
          <w:lang w:val="en-US"/>
        </w:rPr>
        <w:t>The production of plastic-based containers is much more reliable than the production of glass containers.</w:t>
      </w:r>
      <w:r w:rsidRPr="00FA2390">
        <w:rPr>
          <w:rFonts w:ascii="Arial" w:hAnsi="Arial"/>
          <w:b/>
          <w:color w:val="000000"/>
          <w:sz w:val="20"/>
          <w:lang w:val="en-US"/>
        </w:rPr>
        <w:t xml:space="preserve"> This is particularly the case with staked needle pre-filled syringes (staked needle PFS), as the needle can be positioned more flexibly before overmolding and is not melted or glued in. In addition, there is a reduced risk of breakage, which requires less care during handling, transportation and storage. </w:t>
      </w:r>
      <w:r w:rsidR="00FA2390" w:rsidRPr="00FA2390">
        <w:rPr>
          <w:rFonts w:ascii="Arial" w:hAnsi="Arial"/>
          <w:b/>
          <w:color w:val="000000"/>
          <w:sz w:val="20"/>
          <w:lang w:val="en-US"/>
        </w:rPr>
        <w:t>Finally</w:t>
      </w:r>
      <w:r w:rsidRPr="00FA2390">
        <w:rPr>
          <w:rFonts w:ascii="Arial" w:hAnsi="Arial"/>
          <w:b/>
          <w:color w:val="000000"/>
          <w:sz w:val="20"/>
          <w:lang w:val="en-US"/>
        </w:rPr>
        <w:t xml:space="preserve">, the </w:t>
      </w:r>
      <w:r w:rsidR="00A40B65" w:rsidRPr="00FA2390">
        <w:rPr>
          <w:rFonts w:ascii="Arial" w:hAnsi="Arial"/>
          <w:b/>
          <w:color w:val="000000"/>
          <w:sz w:val="20"/>
          <w:lang w:val="en-US"/>
        </w:rPr>
        <w:t xml:space="preserve">durability </w:t>
      </w:r>
      <w:r w:rsidRPr="00FA2390">
        <w:rPr>
          <w:rFonts w:ascii="Arial" w:hAnsi="Arial"/>
          <w:b/>
          <w:color w:val="000000"/>
          <w:sz w:val="20"/>
          <w:lang w:val="en-US"/>
        </w:rPr>
        <w:t>of highly sensitive medicines is significantly extended thanks to the advantageous barrier properties</w:t>
      </w:r>
      <w:r w:rsidR="00A40B65" w:rsidRPr="00FA2390">
        <w:rPr>
          <w:rFonts w:ascii="Arial" w:hAnsi="Arial"/>
          <w:b/>
          <w:color w:val="000000"/>
          <w:sz w:val="20"/>
          <w:lang w:val="en-US"/>
        </w:rPr>
        <w:t xml:space="preserve"> of plastic-based containers</w:t>
      </w:r>
      <w:r w:rsidRPr="00FA2390">
        <w:rPr>
          <w:rFonts w:ascii="Arial" w:hAnsi="Arial"/>
          <w:b/>
          <w:color w:val="000000"/>
          <w:sz w:val="20"/>
          <w:lang w:val="en-US"/>
        </w:rPr>
        <w:t xml:space="preserve">. </w:t>
      </w:r>
      <w:r w:rsidR="00A40B65" w:rsidRPr="00FA2390">
        <w:rPr>
          <w:rFonts w:ascii="Arial" w:hAnsi="Arial"/>
          <w:b/>
          <w:color w:val="000000"/>
          <w:sz w:val="20"/>
          <w:lang w:val="en-US"/>
        </w:rPr>
        <w:t>Depending on the product and customer requirements, ZAHORANSKY systems can also be equipped with any number of camera and other inspection systems for quality assurance, such as 100% inspection via an integrated X-ray system. With pioneering state-of-the-art technologies and highly developed injection molding and automation solutions, ZAHORANSKY thus covers the entire manufacturing cycle for pharmaceutical primary packaging, consumables for laboratory analysis and in-vitro diagnostics as well as drug delivery systems. “MedtecLIVE is the ideal platform for us to present our high-performance solution portfolio for the requirements of the pharmaceutical industry and its CMOs and CDMOs from a single source,” says Marc Schmidt, Account Development Manager at ZAHORANSKY.</w:t>
      </w:r>
    </w:p>
    <w:p w14:paraId="07DB4B04" w14:textId="77777777" w:rsidR="00A40B65" w:rsidRPr="00FA2390" w:rsidRDefault="00A40B65" w:rsidP="008A10E9">
      <w:pPr>
        <w:widowControl w:val="0"/>
        <w:autoSpaceDE w:val="0"/>
        <w:autoSpaceDN w:val="0"/>
        <w:adjustRightInd w:val="0"/>
        <w:spacing w:line="288" w:lineRule="auto"/>
        <w:ind w:right="1985"/>
        <w:rPr>
          <w:rFonts w:ascii="Arial" w:hAnsi="Arial"/>
          <w:b/>
          <w:color w:val="000000"/>
          <w:sz w:val="20"/>
          <w:lang w:val="en-US"/>
        </w:rPr>
      </w:pPr>
    </w:p>
    <w:p w14:paraId="724EF7AF" w14:textId="165724F0" w:rsidR="0081445A" w:rsidRPr="00FA2390" w:rsidRDefault="00A40B65" w:rsidP="00167BB1">
      <w:pPr>
        <w:widowControl w:val="0"/>
        <w:autoSpaceDE w:val="0"/>
        <w:autoSpaceDN w:val="0"/>
        <w:adjustRightInd w:val="0"/>
        <w:spacing w:line="288" w:lineRule="auto"/>
        <w:ind w:right="1985"/>
        <w:rPr>
          <w:rFonts w:ascii="Arial" w:hAnsi="Arial"/>
          <w:bCs/>
          <w:color w:val="000000"/>
          <w:sz w:val="20"/>
          <w:lang w:val="en-US"/>
        </w:rPr>
      </w:pPr>
      <w:r w:rsidRPr="00FA2390">
        <w:rPr>
          <w:rFonts w:ascii="Arial" w:hAnsi="Arial"/>
          <w:bCs/>
          <w:color w:val="000000"/>
          <w:sz w:val="20"/>
          <w:lang w:val="en-US"/>
        </w:rPr>
        <w:t xml:space="preserve">In the field of medical technology, ZAHORANSKY offers comprehensive solutions </w:t>
      </w:r>
      <w:r w:rsidR="00FA2390" w:rsidRPr="00FA2390">
        <w:rPr>
          <w:rFonts w:ascii="Arial" w:hAnsi="Arial"/>
          <w:bCs/>
          <w:color w:val="000000"/>
          <w:sz w:val="20"/>
          <w:lang w:val="en-US"/>
        </w:rPr>
        <w:t>to produce</w:t>
      </w:r>
      <w:r w:rsidRPr="00FA2390">
        <w:rPr>
          <w:rFonts w:ascii="Arial" w:hAnsi="Arial"/>
          <w:bCs/>
          <w:color w:val="000000"/>
          <w:sz w:val="20"/>
          <w:lang w:val="en-US"/>
        </w:rPr>
        <w:t xml:space="preserve"> complex plastic, hybrid and glass replacement products. The company also has extensive expertise and experience with injection molds - including upstream and downstream automation and quality control as well as the integration of injection molding machines and system components.</w:t>
      </w:r>
    </w:p>
    <w:p w14:paraId="22315BEC" w14:textId="77777777" w:rsidR="00A40B65" w:rsidRPr="00FA2390" w:rsidRDefault="00A40B65" w:rsidP="00167BB1">
      <w:pPr>
        <w:widowControl w:val="0"/>
        <w:autoSpaceDE w:val="0"/>
        <w:autoSpaceDN w:val="0"/>
        <w:adjustRightInd w:val="0"/>
        <w:spacing w:line="288" w:lineRule="auto"/>
        <w:ind w:right="1985"/>
        <w:rPr>
          <w:rFonts w:ascii="Arial" w:hAnsi="Arial"/>
          <w:bCs/>
          <w:color w:val="000000"/>
          <w:sz w:val="20"/>
          <w:lang w:val="en-US"/>
        </w:rPr>
      </w:pPr>
    </w:p>
    <w:p w14:paraId="4FF9EB52" w14:textId="47394A32" w:rsidR="00DE7FAC" w:rsidRPr="00FA2390" w:rsidRDefault="00A40B65" w:rsidP="00252665">
      <w:pPr>
        <w:widowControl w:val="0"/>
        <w:autoSpaceDE w:val="0"/>
        <w:autoSpaceDN w:val="0"/>
        <w:adjustRightInd w:val="0"/>
        <w:spacing w:line="288" w:lineRule="auto"/>
        <w:ind w:right="1985"/>
        <w:rPr>
          <w:rFonts w:ascii="Arial" w:hAnsi="Arial"/>
          <w:bCs/>
          <w:color w:val="000000"/>
          <w:sz w:val="20"/>
          <w:lang w:val="en-US"/>
        </w:rPr>
      </w:pPr>
      <w:r w:rsidRPr="00FA2390">
        <w:rPr>
          <w:rFonts w:ascii="Arial" w:hAnsi="Arial"/>
          <w:bCs/>
          <w:color w:val="000000"/>
          <w:sz w:val="20"/>
          <w:lang w:val="en-US"/>
        </w:rPr>
        <w:t xml:space="preserve">This offers manufacturers of pharmaceutical primary packaging various advantages in terms of risk minimization and time savings, such as fewer interfaces, less engineering effort, reduced complexity, detailed simulations using so-called digital twins and intuitive cross-system human-machine communication. All of this ensures the greatest possible implementation and process reliability, a predictable time-to-market, optimized overall system effectiveness, reduced unit costs and </w:t>
      </w:r>
      <w:r w:rsidR="00DF24E8" w:rsidRPr="00FA2390">
        <w:rPr>
          <w:rFonts w:ascii="Arial" w:hAnsi="Arial"/>
          <w:bCs/>
          <w:color w:val="000000"/>
          <w:sz w:val="20"/>
          <w:lang w:val="en-US"/>
        </w:rPr>
        <w:t>finally</w:t>
      </w:r>
      <w:r w:rsidRPr="00FA2390">
        <w:rPr>
          <w:rFonts w:ascii="Arial" w:hAnsi="Arial"/>
          <w:bCs/>
          <w:color w:val="000000"/>
          <w:sz w:val="20"/>
          <w:lang w:val="en-US"/>
        </w:rPr>
        <w:t xml:space="preserve">, efficient use of personnel and </w:t>
      </w:r>
      <w:r w:rsidRPr="00FA2390">
        <w:rPr>
          <w:rFonts w:ascii="Arial" w:hAnsi="Arial"/>
          <w:bCs/>
          <w:color w:val="000000"/>
          <w:sz w:val="20"/>
          <w:lang w:val="en-US"/>
        </w:rPr>
        <w:lastRenderedPageBreak/>
        <w:t>resources. “We have been thinking, developing and implementing mold making and automation under one roof for over 15 years. In doing so, we build on our extensive and long-standing expertise in industrial plastics production, particularly in the areas of oral hygiene and brush production,” explains Marc Schmidt.</w:t>
      </w:r>
    </w:p>
    <w:p w14:paraId="0B9F8164" w14:textId="77777777" w:rsidR="00A40B65" w:rsidRPr="00FA2390" w:rsidRDefault="00A40B65" w:rsidP="00252665">
      <w:pPr>
        <w:widowControl w:val="0"/>
        <w:autoSpaceDE w:val="0"/>
        <w:autoSpaceDN w:val="0"/>
        <w:adjustRightInd w:val="0"/>
        <w:spacing w:line="288" w:lineRule="auto"/>
        <w:ind w:right="1985"/>
        <w:rPr>
          <w:rFonts w:ascii="Arial" w:hAnsi="Arial"/>
          <w:bCs/>
          <w:color w:val="000000"/>
          <w:sz w:val="20"/>
          <w:lang w:val="en-US"/>
        </w:rPr>
      </w:pPr>
    </w:p>
    <w:p w14:paraId="6E3403AD" w14:textId="77777777" w:rsidR="00A6167C" w:rsidRPr="00FA2390" w:rsidRDefault="00A6167C" w:rsidP="00252665">
      <w:pPr>
        <w:widowControl w:val="0"/>
        <w:autoSpaceDE w:val="0"/>
        <w:autoSpaceDN w:val="0"/>
        <w:adjustRightInd w:val="0"/>
        <w:spacing w:line="288" w:lineRule="auto"/>
        <w:ind w:right="1985"/>
        <w:rPr>
          <w:rFonts w:ascii="Arial" w:hAnsi="Arial" w:cs="Arial"/>
          <w:b/>
          <w:sz w:val="20"/>
          <w:lang w:val="en-US"/>
        </w:rPr>
      </w:pPr>
      <w:r w:rsidRPr="00FA2390">
        <w:rPr>
          <w:rFonts w:ascii="Arial" w:hAnsi="Arial" w:cs="Arial"/>
          <w:b/>
          <w:sz w:val="20"/>
          <w:lang w:val="en-US"/>
        </w:rPr>
        <w:t>Image material</w:t>
      </w:r>
    </w:p>
    <w:p w14:paraId="2FDE9A6C" w14:textId="23B1A3AB" w:rsidR="00E66EFB" w:rsidRPr="00FA2390" w:rsidRDefault="00A6167C" w:rsidP="00252665">
      <w:pPr>
        <w:widowControl w:val="0"/>
        <w:autoSpaceDE w:val="0"/>
        <w:autoSpaceDN w:val="0"/>
        <w:adjustRightInd w:val="0"/>
        <w:spacing w:line="288" w:lineRule="auto"/>
        <w:ind w:right="1985"/>
        <w:rPr>
          <w:rFonts w:ascii="Arial" w:hAnsi="Arial" w:cs="Arial"/>
          <w:sz w:val="20"/>
          <w:lang w:val="en-US"/>
        </w:rPr>
      </w:pPr>
      <w:r w:rsidRPr="00FA2390">
        <w:rPr>
          <w:rFonts w:ascii="Arial" w:hAnsi="Arial" w:cs="Arial"/>
          <w:sz w:val="20"/>
          <w:lang w:val="en-US"/>
        </w:rPr>
        <w:t>You can find the image material in our media portal press-n-relations.amid-pr.com (search term “</w:t>
      </w:r>
      <w:r w:rsidR="00D0395F" w:rsidRPr="00F379C8">
        <w:rPr>
          <w:rFonts w:ascii="Arial" w:hAnsi="Arial" w:cs="Arial"/>
          <w:sz w:val="20"/>
          <w:lang w:val="en-US"/>
        </w:rPr>
        <w:t>MedtecLIVE24</w:t>
      </w:r>
      <w:r w:rsidRPr="00FA2390">
        <w:rPr>
          <w:rFonts w:ascii="Arial" w:hAnsi="Arial" w:cs="Arial"/>
          <w:sz w:val="20"/>
          <w:lang w:val="en-US"/>
        </w:rPr>
        <w:t>”). We will of course also be happy to send you the file by e-mail.</w:t>
      </w:r>
    </w:p>
    <w:p w14:paraId="140FFD4C" w14:textId="77777777" w:rsidR="00293970" w:rsidRPr="00FA2390" w:rsidRDefault="00293970" w:rsidP="00252665">
      <w:pPr>
        <w:widowControl w:val="0"/>
        <w:autoSpaceDE w:val="0"/>
        <w:autoSpaceDN w:val="0"/>
        <w:adjustRightInd w:val="0"/>
        <w:spacing w:line="288" w:lineRule="auto"/>
        <w:ind w:right="1985"/>
        <w:rPr>
          <w:rFonts w:ascii="Arial" w:hAnsi="Arial" w:cs="Arial"/>
          <w:sz w:val="20"/>
          <w:lang w:val="en-US"/>
        </w:rPr>
      </w:pPr>
    </w:p>
    <w:p w14:paraId="22EAE69C" w14:textId="77777777" w:rsidR="00521E40" w:rsidRPr="00FA2390" w:rsidRDefault="00521E40" w:rsidP="00252665">
      <w:pPr>
        <w:widowControl w:val="0"/>
        <w:autoSpaceDE w:val="0"/>
        <w:autoSpaceDN w:val="0"/>
        <w:adjustRightInd w:val="0"/>
        <w:spacing w:line="288" w:lineRule="auto"/>
        <w:ind w:right="1985"/>
        <w:rPr>
          <w:rFonts w:ascii="Arial" w:hAnsi="Arial" w:cs="Arial"/>
          <w:sz w:val="20"/>
          <w:lang w:val="en-US"/>
        </w:rPr>
      </w:pPr>
    </w:p>
    <w:p w14:paraId="46928D3D" w14:textId="77777777" w:rsidR="00521E40" w:rsidRPr="00FA2390" w:rsidRDefault="00521E40" w:rsidP="00252665">
      <w:pPr>
        <w:widowControl w:val="0"/>
        <w:autoSpaceDE w:val="0"/>
        <w:autoSpaceDN w:val="0"/>
        <w:adjustRightInd w:val="0"/>
        <w:spacing w:line="288" w:lineRule="auto"/>
        <w:ind w:right="1985"/>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FA2390" w14:paraId="1B569E76" w14:textId="77777777" w:rsidTr="00A517D4">
        <w:tc>
          <w:tcPr>
            <w:tcW w:w="3720" w:type="dxa"/>
            <w:shd w:val="clear" w:color="auto" w:fill="auto"/>
          </w:tcPr>
          <w:p w14:paraId="383B2A22" w14:textId="3EC8091F" w:rsidR="00372E0C" w:rsidRPr="00FA2390" w:rsidRDefault="00A6167C" w:rsidP="00252665">
            <w:pPr>
              <w:pStyle w:val="Kopfzeile"/>
              <w:tabs>
                <w:tab w:val="clear" w:pos="4536"/>
                <w:tab w:val="clear" w:pos="9072"/>
              </w:tabs>
              <w:spacing w:line="288" w:lineRule="auto"/>
              <w:ind w:left="-107" w:right="222"/>
              <w:rPr>
                <w:rFonts w:ascii="Arial" w:hAnsi="Arial"/>
                <w:b/>
                <w:sz w:val="16"/>
                <w:szCs w:val="16"/>
                <w:lang w:val="en-US"/>
              </w:rPr>
            </w:pPr>
            <w:r w:rsidRPr="00FA2390">
              <w:rPr>
                <w:rFonts w:ascii="Arial" w:hAnsi="Arial"/>
                <w:b/>
                <w:sz w:val="16"/>
                <w:szCs w:val="16"/>
                <w:lang w:val="en-US"/>
              </w:rPr>
              <w:t>Further</w:t>
            </w:r>
            <w:r w:rsidR="00D73D1A" w:rsidRPr="00FA2390">
              <w:rPr>
                <w:rFonts w:ascii="Arial" w:hAnsi="Arial"/>
                <w:b/>
                <w:sz w:val="16"/>
                <w:szCs w:val="16"/>
                <w:lang w:val="en-US"/>
              </w:rPr>
              <w:t xml:space="preserve"> </w:t>
            </w:r>
            <w:r w:rsidR="00372E0C" w:rsidRPr="00FA2390">
              <w:rPr>
                <w:rFonts w:ascii="Arial" w:hAnsi="Arial"/>
                <w:b/>
                <w:sz w:val="16"/>
                <w:szCs w:val="16"/>
                <w:lang w:val="en-US"/>
              </w:rPr>
              <w:t>Information:</w:t>
            </w:r>
          </w:p>
          <w:p w14:paraId="4671D0EC" w14:textId="4A9BDE9E" w:rsidR="002B3022" w:rsidRPr="00FA2390" w:rsidRDefault="00A268EA" w:rsidP="00252665">
            <w:pPr>
              <w:pStyle w:val="Kopfzeile"/>
              <w:tabs>
                <w:tab w:val="clear" w:pos="9072"/>
              </w:tabs>
              <w:spacing w:line="288" w:lineRule="auto"/>
              <w:ind w:left="-107" w:right="222"/>
              <w:rPr>
                <w:rFonts w:ascii="Arial" w:hAnsi="Arial"/>
                <w:sz w:val="16"/>
                <w:szCs w:val="16"/>
                <w:lang w:val="en-US"/>
              </w:rPr>
            </w:pPr>
            <w:r w:rsidRPr="00FA2390">
              <w:rPr>
                <w:rFonts w:ascii="Arial" w:hAnsi="Arial"/>
                <w:sz w:val="16"/>
                <w:szCs w:val="16"/>
                <w:lang w:val="en-US"/>
              </w:rPr>
              <w:t>ZAHORANSKY</w:t>
            </w:r>
            <w:r w:rsidR="00D73D1A" w:rsidRPr="00FA2390">
              <w:rPr>
                <w:rFonts w:ascii="Arial" w:hAnsi="Arial"/>
                <w:sz w:val="16"/>
                <w:szCs w:val="16"/>
                <w:lang w:val="en-US"/>
              </w:rPr>
              <w:t xml:space="preserve"> </w:t>
            </w:r>
            <w:r w:rsidRPr="00FA2390">
              <w:rPr>
                <w:rFonts w:ascii="Arial" w:hAnsi="Arial"/>
                <w:sz w:val="16"/>
                <w:szCs w:val="16"/>
                <w:lang w:val="en-US"/>
              </w:rPr>
              <w:t>AG</w:t>
            </w:r>
            <w:r w:rsidRPr="00FA2390">
              <w:rPr>
                <w:rFonts w:ascii="Arial" w:hAnsi="Arial"/>
                <w:sz w:val="16"/>
                <w:szCs w:val="16"/>
                <w:lang w:val="en-US"/>
              </w:rPr>
              <w:br/>
            </w:r>
            <w:r w:rsidR="002B3022" w:rsidRPr="00FA2390">
              <w:rPr>
                <w:rFonts w:ascii="Arial" w:hAnsi="Arial"/>
                <w:sz w:val="16"/>
                <w:szCs w:val="16"/>
                <w:lang w:val="en-US"/>
              </w:rPr>
              <w:t>Robert</w:t>
            </w:r>
            <w:r w:rsidR="00D73D1A" w:rsidRPr="00FA2390">
              <w:rPr>
                <w:rFonts w:ascii="Arial" w:hAnsi="Arial"/>
                <w:sz w:val="16"/>
                <w:szCs w:val="16"/>
                <w:lang w:val="en-US"/>
              </w:rPr>
              <w:t xml:space="preserve"> </w:t>
            </w:r>
            <w:r w:rsidR="002B3022" w:rsidRPr="00FA2390">
              <w:rPr>
                <w:rFonts w:ascii="Arial" w:hAnsi="Arial"/>
                <w:sz w:val="16"/>
                <w:szCs w:val="16"/>
                <w:lang w:val="en-US"/>
              </w:rPr>
              <w:t>Dous,</w:t>
            </w:r>
            <w:r w:rsidR="00D73D1A" w:rsidRPr="00FA2390">
              <w:rPr>
                <w:rFonts w:ascii="Arial" w:hAnsi="Arial"/>
                <w:sz w:val="16"/>
                <w:szCs w:val="16"/>
                <w:lang w:val="en-US"/>
              </w:rPr>
              <w:t xml:space="preserve"> </w:t>
            </w:r>
            <w:r w:rsidR="002B3022" w:rsidRPr="00FA2390">
              <w:rPr>
                <w:rFonts w:ascii="Arial" w:hAnsi="Arial"/>
                <w:sz w:val="16"/>
                <w:szCs w:val="16"/>
                <w:lang w:val="en-US"/>
              </w:rPr>
              <w:t>Chief</w:t>
            </w:r>
            <w:r w:rsidR="00D73D1A" w:rsidRPr="00FA2390">
              <w:rPr>
                <w:rFonts w:ascii="Arial" w:hAnsi="Arial"/>
                <w:sz w:val="16"/>
                <w:szCs w:val="16"/>
                <w:lang w:val="en-US"/>
              </w:rPr>
              <w:t xml:space="preserve"> </w:t>
            </w:r>
            <w:r w:rsidR="002B3022" w:rsidRPr="00FA2390">
              <w:rPr>
                <w:rFonts w:ascii="Arial" w:hAnsi="Arial"/>
                <w:sz w:val="16"/>
                <w:szCs w:val="16"/>
                <w:lang w:val="en-US"/>
              </w:rPr>
              <w:t>Sales</w:t>
            </w:r>
            <w:r w:rsidR="00D73D1A" w:rsidRPr="00FA2390">
              <w:rPr>
                <w:rFonts w:ascii="Arial" w:hAnsi="Arial"/>
                <w:sz w:val="16"/>
                <w:szCs w:val="16"/>
                <w:lang w:val="en-US"/>
              </w:rPr>
              <w:t xml:space="preserve"> </w:t>
            </w:r>
            <w:r w:rsidR="002B3022" w:rsidRPr="00FA2390">
              <w:rPr>
                <w:rFonts w:ascii="Arial" w:hAnsi="Arial"/>
                <w:sz w:val="16"/>
                <w:szCs w:val="16"/>
                <w:lang w:val="en-US"/>
              </w:rPr>
              <w:t>Officer</w:t>
            </w:r>
            <w:r w:rsidR="00D73D1A" w:rsidRPr="00FA2390">
              <w:rPr>
                <w:rFonts w:ascii="Arial" w:hAnsi="Arial"/>
                <w:sz w:val="16"/>
                <w:szCs w:val="16"/>
                <w:lang w:val="en-US"/>
              </w:rPr>
              <w:t xml:space="preserve"> </w:t>
            </w:r>
            <w:r w:rsidR="002B3022" w:rsidRPr="00FA2390">
              <w:rPr>
                <w:rFonts w:ascii="Arial" w:hAnsi="Arial"/>
                <w:sz w:val="16"/>
                <w:szCs w:val="16"/>
                <w:lang w:val="en-US"/>
              </w:rPr>
              <w:t>ZAHORANSKY</w:t>
            </w:r>
            <w:r w:rsidR="00D73D1A" w:rsidRPr="00FA2390">
              <w:rPr>
                <w:rFonts w:ascii="Arial" w:hAnsi="Arial"/>
                <w:sz w:val="16"/>
                <w:szCs w:val="16"/>
                <w:lang w:val="en-US"/>
              </w:rPr>
              <w:t xml:space="preserve"> </w:t>
            </w:r>
            <w:r w:rsidR="002B3022" w:rsidRPr="00FA2390">
              <w:rPr>
                <w:rFonts w:ascii="Arial" w:hAnsi="Arial"/>
                <w:sz w:val="16"/>
                <w:szCs w:val="16"/>
                <w:lang w:val="en-US"/>
              </w:rPr>
              <w:t>GROUP</w:t>
            </w:r>
          </w:p>
          <w:p w14:paraId="50CC3CF5" w14:textId="14C376F4" w:rsidR="00A268EA" w:rsidRPr="00CD6A89" w:rsidRDefault="00A268EA" w:rsidP="00252665">
            <w:pPr>
              <w:pStyle w:val="Kopfzeile"/>
              <w:tabs>
                <w:tab w:val="clear" w:pos="9072"/>
              </w:tabs>
              <w:spacing w:line="288" w:lineRule="auto"/>
              <w:ind w:left="-107" w:right="222"/>
              <w:rPr>
                <w:rFonts w:ascii="Arial" w:hAnsi="Arial"/>
                <w:sz w:val="16"/>
                <w:szCs w:val="16"/>
              </w:rPr>
            </w:pPr>
            <w:r w:rsidRPr="00CD6A89">
              <w:rPr>
                <w:rFonts w:ascii="Arial" w:hAnsi="Arial"/>
                <w:sz w:val="16"/>
                <w:szCs w:val="16"/>
              </w:rPr>
              <w:t>Anton-Zahoransky-Straße</w:t>
            </w:r>
            <w:r w:rsidR="00D73D1A" w:rsidRPr="00CD6A89">
              <w:rPr>
                <w:rFonts w:ascii="Arial" w:hAnsi="Arial"/>
                <w:sz w:val="16"/>
                <w:szCs w:val="16"/>
              </w:rPr>
              <w:t xml:space="preserve"> </w:t>
            </w:r>
            <w:r w:rsidRPr="00CD6A89">
              <w:rPr>
                <w:rFonts w:ascii="Arial" w:hAnsi="Arial"/>
                <w:sz w:val="16"/>
                <w:szCs w:val="16"/>
              </w:rPr>
              <w:t>1</w:t>
            </w:r>
            <w:r w:rsidRPr="00CD6A89">
              <w:rPr>
                <w:rFonts w:ascii="Arial" w:hAnsi="Arial"/>
                <w:sz w:val="16"/>
                <w:szCs w:val="16"/>
              </w:rPr>
              <w:br/>
              <w:t>79674</w:t>
            </w:r>
            <w:r w:rsidR="00D73D1A" w:rsidRPr="00CD6A89">
              <w:rPr>
                <w:rFonts w:ascii="Arial" w:hAnsi="Arial"/>
                <w:sz w:val="16"/>
                <w:szCs w:val="16"/>
              </w:rPr>
              <w:t xml:space="preserve"> </w:t>
            </w:r>
            <w:r w:rsidRPr="00CD6A89">
              <w:rPr>
                <w:rFonts w:ascii="Arial" w:hAnsi="Arial"/>
                <w:sz w:val="16"/>
                <w:szCs w:val="16"/>
              </w:rPr>
              <w:t>Todtnau-Geschwend</w:t>
            </w:r>
            <w:r w:rsidRPr="00CD6A89">
              <w:rPr>
                <w:rFonts w:ascii="Arial" w:hAnsi="Arial"/>
                <w:sz w:val="16"/>
                <w:szCs w:val="16"/>
              </w:rPr>
              <w:br/>
              <w:t>Tel.:</w:t>
            </w:r>
            <w:r w:rsidR="00D73D1A" w:rsidRPr="00CD6A89">
              <w:rPr>
                <w:rFonts w:ascii="Arial" w:hAnsi="Arial"/>
                <w:sz w:val="16"/>
                <w:szCs w:val="16"/>
              </w:rPr>
              <w:t xml:space="preserve"> </w:t>
            </w:r>
            <w:r w:rsidRPr="00CD6A89">
              <w:rPr>
                <w:rFonts w:ascii="Arial" w:hAnsi="Arial"/>
                <w:sz w:val="16"/>
                <w:szCs w:val="16"/>
              </w:rPr>
              <w:t>+49</w:t>
            </w:r>
            <w:r w:rsidR="00D73D1A" w:rsidRPr="00CD6A89">
              <w:rPr>
                <w:rFonts w:ascii="Arial" w:hAnsi="Arial"/>
                <w:sz w:val="16"/>
                <w:szCs w:val="16"/>
              </w:rPr>
              <w:t xml:space="preserve"> </w:t>
            </w:r>
            <w:r w:rsidRPr="00CD6A89">
              <w:rPr>
                <w:rFonts w:ascii="Arial" w:hAnsi="Arial"/>
                <w:sz w:val="16"/>
                <w:szCs w:val="16"/>
              </w:rPr>
              <w:t>(0)</w:t>
            </w:r>
            <w:r w:rsidR="00D73D1A" w:rsidRPr="00CD6A89">
              <w:rPr>
                <w:rFonts w:ascii="Arial" w:hAnsi="Arial"/>
                <w:sz w:val="16"/>
                <w:szCs w:val="16"/>
              </w:rPr>
              <w:t xml:space="preserve"> </w:t>
            </w:r>
            <w:r w:rsidRPr="00CD6A89">
              <w:rPr>
                <w:rFonts w:ascii="Arial" w:hAnsi="Arial"/>
                <w:sz w:val="16"/>
                <w:szCs w:val="16"/>
              </w:rPr>
              <w:t>7671</w:t>
            </w:r>
            <w:r w:rsidR="00D73D1A" w:rsidRPr="00CD6A89">
              <w:rPr>
                <w:rFonts w:ascii="Arial" w:hAnsi="Arial"/>
                <w:sz w:val="16"/>
                <w:szCs w:val="16"/>
              </w:rPr>
              <w:t xml:space="preserve"> </w:t>
            </w:r>
            <w:r w:rsidRPr="00CD6A89">
              <w:rPr>
                <w:rFonts w:ascii="Arial" w:hAnsi="Arial"/>
                <w:sz w:val="16"/>
                <w:szCs w:val="16"/>
              </w:rPr>
              <w:t>997-0</w:t>
            </w:r>
            <w:r w:rsidRPr="00CD6A89">
              <w:rPr>
                <w:rFonts w:ascii="Arial" w:hAnsi="Arial"/>
                <w:sz w:val="16"/>
                <w:szCs w:val="16"/>
              </w:rPr>
              <w:br/>
              <w:t>E-Mail:</w:t>
            </w:r>
            <w:r w:rsidR="00D73D1A" w:rsidRPr="00CD6A89">
              <w:rPr>
                <w:rFonts w:ascii="Arial" w:hAnsi="Arial"/>
                <w:sz w:val="16"/>
                <w:szCs w:val="16"/>
              </w:rPr>
              <w:t xml:space="preserve"> </w:t>
            </w:r>
            <w:r w:rsidR="00252665" w:rsidRPr="00CD6A89">
              <w:rPr>
                <w:rFonts w:ascii="Arial" w:hAnsi="Arial"/>
                <w:sz w:val="16"/>
                <w:szCs w:val="16"/>
              </w:rPr>
              <w:t>i</w:t>
            </w:r>
            <w:r w:rsidR="00EE32B2" w:rsidRPr="00CD6A89">
              <w:rPr>
                <w:rFonts w:ascii="Arial" w:hAnsi="Arial"/>
                <w:sz w:val="16"/>
                <w:szCs w:val="16"/>
              </w:rPr>
              <w:t>nfo</w:t>
            </w:r>
            <w:r w:rsidRPr="00CD6A89">
              <w:rPr>
                <w:rFonts w:ascii="Arial" w:hAnsi="Arial"/>
                <w:sz w:val="16"/>
                <w:szCs w:val="16"/>
              </w:rPr>
              <w:t>@zahoransky.com</w:t>
            </w:r>
          </w:p>
          <w:p w14:paraId="464B5E57" w14:textId="2C09E0DD" w:rsidR="00CF6B55" w:rsidRPr="00FA2390" w:rsidRDefault="00000000" w:rsidP="00252665">
            <w:pPr>
              <w:pStyle w:val="Kopfzeile"/>
              <w:tabs>
                <w:tab w:val="clear" w:pos="9072"/>
              </w:tabs>
              <w:spacing w:line="288" w:lineRule="auto"/>
              <w:ind w:left="-107" w:right="222"/>
              <w:rPr>
                <w:rFonts w:ascii="Arial" w:hAnsi="Arial"/>
                <w:sz w:val="16"/>
                <w:szCs w:val="16"/>
                <w:lang w:val="en-US"/>
              </w:rPr>
            </w:pPr>
            <w:r>
              <w:fldChar w:fldCharType="begin"/>
            </w:r>
            <w:r>
              <w:instrText>HYPERLINK "http://www.zahoransky.com"</w:instrText>
            </w:r>
            <w:r>
              <w:fldChar w:fldCharType="separate"/>
            </w:r>
            <w:r w:rsidR="00FD7025" w:rsidRPr="00FA2390">
              <w:rPr>
                <w:rStyle w:val="Hyperlink"/>
                <w:rFonts w:ascii="Arial" w:hAnsi="Arial"/>
                <w:sz w:val="16"/>
                <w:szCs w:val="16"/>
                <w:lang w:val="en-US"/>
              </w:rPr>
              <w:t>www.zahoransky.com</w:t>
            </w:r>
            <w:r>
              <w:rPr>
                <w:rStyle w:val="Hyperlink"/>
                <w:rFonts w:ascii="Arial" w:hAnsi="Arial"/>
                <w:sz w:val="16"/>
                <w:szCs w:val="16"/>
                <w:lang w:val="en-US"/>
              </w:rPr>
              <w:fldChar w:fldCharType="end"/>
            </w:r>
          </w:p>
        </w:tc>
        <w:tc>
          <w:tcPr>
            <w:tcW w:w="6017" w:type="dxa"/>
            <w:shd w:val="clear" w:color="auto" w:fill="auto"/>
          </w:tcPr>
          <w:p w14:paraId="2554AB0D" w14:textId="77777777" w:rsidR="00A6167C" w:rsidRPr="00FA2390" w:rsidRDefault="00A6167C" w:rsidP="00252665">
            <w:pPr>
              <w:pStyle w:val="Kopfzeile"/>
              <w:tabs>
                <w:tab w:val="clear" w:pos="9072"/>
                <w:tab w:val="left" w:pos="4751"/>
              </w:tabs>
              <w:spacing w:line="288" w:lineRule="auto"/>
              <w:ind w:left="-494" w:right="1985" w:firstLine="657"/>
              <w:rPr>
                <w:rFonts w:ascii="Arial" w:hAnsi="Arial"/>
                <w:b/>
                <w:sz w:val="16"/>
                <w:szCs w:val="16"/>
                <w:lang w:val="en-US"/>
              </w:rPr>
            </w:pPr>
            <w:r w:rsidRPr="00FA2390">
              <w:rPr>
                <w:rFonts w:ascii="Arial" w:hAnsi="Arial"/>
                <w:b/>
                <w:sz w:val="16"/>
                <w:szCs w:val="16"/>
                <w:lang w:val="en-US"/>
              </w:rPr>
              <w:t>Press and public relations:</w:t>
            </w:r>
          </w:p>
          <w:p w14:paraId="45343048" w14:textId="5A846CF4" w:rsidR="00B975B8" w:rsidRPr="00FA2390" w:rsidRDefault="00B975B8" w:rsidP="00252665">
            <w:pPr>
              <w:pStyle w:val="Kopfzeile"/>
              <w:tabs>
                <w:tab w:val="clear" w:pos="9072"/>
                <w:tab w:val="left" w:pos="4751"/>
              </w:tabs>
              <w:spacing w:line="288" w:lineRule="auto"/>
              <w:ind w:left="-494" w:right="1985" w:firstLine="657"/>
              <w:rPr>
                <w:rFonts w:ascii="Arial" w:hAnsi="Arial"/>
                <w:sz w:val="16"/>
                <w:szCs w:val="16"/>
                <w:lang w:val="en-US"/>
              </w:rPr>
            </w:pPr>
            <w:r w:rsidRPr="00FA2390">
              <w:rPr>
                <w:rFonts w:ascii="Arial" w:hAnsi="Arial"/>
                <w:sz w:val="16"/>
                <w:szCs w:val="16"/>
                <w:lang w:val="en-US"/>
              </w:rPr>
              <w:t>Press'n'Relations</w:t>
            </w:r>
            <w:r w:rsidR="00D73D1A" w:rsidRPr="00FA2390">
              <w:rPr>
                <w:rFonts w:ascii="Arial" w:hAnsi="Arial"/>
                <w:sz w:val="16"/>
                <w:szCs w:val="16"/>
                <w:lang w:val="en-US"/>
              </w:rPr>
              <w:t xml:space="preserve"> </w:t>
            </w:r>
            <w:r w:rsidRPr="00FA2390">
              <w:rPr>
                <w:rFonts w:ascii="Arial" w:hAnsi="Arial"/>
                <w:sz w:val="16"/>
                <w:szCs w:val="16"/>
                <w:lang w:val="en-US"/>
              </w:rPr>
              <w:t>GmbH</w:t>
            </w:r>
          </w:p>
          <w:p w14:paraId="7E2D0FDF" w14:textId="28507DE3" w:rsidR="00B975B8" w:rsidRPr="00CD6A89" w:rsidRDefault="00A648A0" w:rsidP="00252665">
            <w:pPr>
              <w:pStyle w:val="Kopfzeile"/>
              <w:tabs>
                <w:tab w:val="clear" w:pos="9072"/>
                <w:tab w:val="left" w:pos="4751"/>
              </w:tabs>
              <w:spacing w:line="288" w:lineRule="auto"/>
              <w:ind w:left="-494" w:right="1985" w:firstLine="657"/>
              <w:rPr>
                <w:rFonts w:ascii="Arial" w:hAnsi="Arial"/>
                <w:sz w:val="16"/>
                <w:szCs w:val="16"/>
              </w:rPr>
            </w:pPr>
            <w:r w:rsidRPr="00CD6A89">
              <w:rPr>
                <w:rFonts w:ascii="Arial" w:hAnsi="Arial"/>
                <w:sz w:val="16"/>
                <w:szCs w:val="16"/>
              </w:rPr>
              <w:t>Nataša</w:t>
            </w:r>
            <w:r w:rsidR="00D73D1A" w:rsidRPr="00CD6A89">
              <w:rPr>
                <w:rFonts w:ascii="Arial" w:hAnsi="Arial"/>
                <w:sz w:val="16"/>
                <w:szCs w:val="16"/>
              </w:rPr>
              <w:t xml:space="preserve"> </w:t>
            </w:r>
            <w:r w:rsidRPr="00CD6A89">
              <w:rPr>
                <w:rFonts w:ascii="Arial" w:hAnsi="Arial"/>
                <w:sz w:val="16"/>
                <w:szCs w:val="16"/>
              </w:rPr>
              <w:t>Forstner</w:t>
            </w:r>
            <w:r w:rsidR="009470D6" w:rsidRPr="00CD6A89">
              <w:rPr>
                <w:rFonts w:ascii="Arial" w:hAnsi="Arial"/>
                <w:sz w:val="16"/>
                <w:szCs w:val="16"/>
              </w:rPr>
              <w:t xml:space="preserve"> und Christoph Buck</w:t>
            </w:r>
          </w:p>
          <w:p w14:paraId="21C6D66C" w14:textId="19203FE1" w:rsidR="00B975B8" w:rsidRPr="00CD6A89" w:rsidRDefault="00B975B8" w:rsidP="00252665">
            <w:pPr>
              <w:pStyle w:val="Kopfzeile"/>
              <w:tabs>
                <w:tab w:val="clear" w:pos="9072"/>
                <w:tab w:val="left" w:pos="4751"/>
              </w:tabs>
              <w:spacing w:line="288" w:lineRule="auto"/>
              <w:ind w:left="-494" w:right="1985" w:firstLine="657"/>
              <w:rPr>
                <w:rFonts w:ascii="Arial" w:hAnsi="Arial"/>
                <w:sz w:val="16"/>
                <w:szCs w:val="16"/>
              </w:rPr>
            </w:pPr>
            <w:r w:rsidRPr="00CD6A89">
              <w:rPr>
                <w:rFonts w:ascii="Arial" w:hAnsi="Arial"/>
                <w:sz w:val="16"/>
                <w:szCs w:val="16"/>
              </w:rPr>
              <w:t>Magirusstr.</w:t>
            </w:r>
            <w:r w:rsidR="00D73D1A" w:rsidRPr="00CD6A89">
              <w:rPr>
                <w:rFonts w:ascii="Arial" w:hAnsi="Arial"/>
                <w:sz w:val="16"/>
                <w:szCs w:val="16"/>
              </w:rPr>
              <w:t xml:space="preserve"> </w:t>
            </w:r>
            <w:r w:rsidRPr="00CD6A89">
              <w:rPr>
                <w:rFonts w:ascii="Arial" w:hAnsi="Arial"/>
                <w:sz w:val="16"/>
                <w:szCs w:val="16"/>
              </w:rPr>
              <w:t>33,</w:t>
            </w:r>
            <w:r w:rsidR="00D73D1A" w:rsidRPr="00CD6A89">
              <w:rPr>
                <w:rFonts w:ascii="Arial" w:hAnsi="Arial"/>
                <w:sz w:val="16"/>
                <w:szCs w:val="16"/>
              </w:rPr>
              <w:t xml:space="preserve"> </w:t>
            </w:r>
            <w:r w:rsidRPr="00CD6A89">
              <w:rPr>
                <w:rFonts w:ascii="Arial" w:hAnsi="Arial"/>
                <w:sz w:val="16"/>
                <w:szCs w:val="16"/>
              </w:rPr>
              <w:t>89077</w:t>
            </w:r>
            <w:r w:rsidR="00D73D1A" w:rsidRPr="00CD6A89">
              <w:rPr>
                <w:rFonts w:ascii="Arial" w:hAnsi="Arial"/>
                <w:sz w:val="16"/>
                <w:szCs w:val="16"/>
              </w:rPr>
              <w:t xml:space="preserve"> </w:t>
            </w:r>
            <w:r w:rsidRPr="00CD6A89">
              <w:rPr>
                <w:rFonts w:ascii="Arial" w:hAnsi="Arial"/>
                <w:sz w:val="16"/>
                <w:szCs w:val="16"/>
              </w:rPr>
              <w:t>Ulm</w:t>
            </w:r>
          </w:p>
          <w:p w14:paraId="641CC32D" w14:textId="02B72B49" w:rsidR="00B975B8" w:rsidRPr="00CD6A89" w:rsidRDefault="00B975B8" w:rsidP="00252665">
            <w:pPr>
              <w:pStyle w:val="Kopfzeile"/>
              <w:tabs>
                <w:tab w:val="clear" w:pos="9072"/>
                <w:tab w:val="left" w:pos="4751"/>
              </w:tabs>
              <w:spacing w:line="288" w:lineRule="auto"/>
              <w:ind w:left="-494" w:right="1985" w:firstLine="657"/>
              <w:rPr>
                <w:rFonts w:ascii="Arial" w:hAnsi="Arial"/>
                <w:sz w:val="16"/>
                <w:szCs w:val="16"/>
              </w:rPr>
            </w:pPr>
            <w:r w:rsidRPr="00CD6A89">
              <w:rPr>
                <w:rFonts w:ascii="Arial" w:hAnsi="Arial"/>
                <w:sz w:val="16"/>
                <w:szCs w:val="16"/>
              </w:rPr>
              <w:t>Tel.</w:t>
            </w:r>
            <w:r w:rsidR="00D73D1A" w:rsidRPr="00CD6A89">
              <w:rPr>
                <w:rFonts w:ascii="Arial" w:hAnsi="Arial"/>
                <w:sz w:val="16"/>
                <w:szCs w:val="16"/>
              </w:rPr>
              <w:t xml:space="preserve"> </w:t>
            </w:r>
            <w:r w:rsidR="00170B5C" w:rsidRPr="00CD6A89">
              <w:rPr>
                <w:rFonts w:ascii="Arial" w:hAnsi="Arial"/>
                <w:sz w:val="16"/>
                <w:szCs w:val="16"/>
              </w:rPr>
              <w:t>+49 731 146 156-77</w:t>
            </w:r>
            <w:r w:rsidR="009470D6" w:rsidRPr="00CD6A89">
              <w:rPr>
                <w:rFonts w:ascii="Arial" w:hAnsi="Arial"/>
                <w:sz w:val="16"/>
                <w:szCs w:val="16"/>
              </w:rPr>
              <w:t xml:space="preserve"> bzw. -74</w:t>
            </w:r>
          </w:p>
          <w:p w14:paraId="67D2B391" w14:textId="1F784530" w:rsidR="009470D6" w:rsidRPr="00CD6A89" w:rsidRDefault="00B975B8" w:rsidP="009470D6">
            <w:pPr>
              <w:pStyle w:val="Kopfzeile"/>
              <w:tabs>
                <w:tab w:val="clear" w:pos="9072"/>
                <w:tab w:val="left" w:pos="4751"/>
              </w:tabs>
              <w:spacing w:line="288" w:lineRule="auto"/>
              <w:ind w:left="-494" w:right="838" w:firstLine="657"/>
              <w:rPr>
                <w:rFonts w:ascii="Arial" w:hAnsi="Arial"/>
                <w:sz w:val="16"/>
                <w:szCs w:val="16"/>
              </w:rPr>
            </w:pPr>
            <w:r w:rsidRPr="00CD6A89">
              <w:rPr>
                <w:rFonts w:ascii="Arial" w:hAnsi="Arial"/>
                <w:sz w:val="16"/>
                <w:szCs w:val="16"/>
              </w:rPr>
              <w:t>E-Mail:</w:t>
            </w:r>
            <w:r w:rsidR="00631B77" w:rsidRPr="00CD6A89">
              <w:rPr>
                <w:rFonts w:ascii="Arial" w:hAnsi="Arial"/>
                <w:sz w:val="16"/>
                <w:szCs w:val="16"/>
              </w:rPr>
              <w:t xml:space="preserve"> </w:t>
            </w:r>
            <w:hyperlink r:id="rId8" w:history="1">
              <w:r w:rsidR="009470D6" w:rsidRPr="00CD6A89">
                <w:rPr>
                  <w:rStyle w:val="Hyperlink"/>
                  <w:rFonts w:ascii="Arial" w:hAnsi="Arial"/>
                  <w:sz w:val="16"/>
                  <w:szCs w:val="16"/>
                </w:rPr>
                <w:t>nfo@press-n-relations.de</w:t>
              </w:r>
            </w:hyperlink>
            <w:r w:rsidR="009470D6" w:rsidRPr="00CD6A89">
              <w:rPr>
                <w:rFonts w:ascii="Arial" w:hAnsi="Arial"/>
                <w:sz w:val="16"/>
                <w:szCs w:val="16"/>
              </w:rPr>
              <w:t xml:space="preserve"> und </w:t>
            </w:r>
            <w:hyperlink r:id="rId9" w:history="1">
              <w:r w:rsidR="009470D6" w:rsidRPr="00CD6A89">
                <w:rPr>
                  <w:rStyle w:val="Hyperlink"/>
                  <w:rFonts w:ascii="Arial" w:hAnsi="Arial"/>
                  <w:sz w:val="16"/>
                  <w:szCs w:val="16"/>
                </w:rPr>
                <w:t>cb@press-n-relations.de</w:t>
              </w:r>
            </w:hyperlink>
          </w:p>
          <w:p w14:paraId="26EA3786" w14:textId="3F2E2F48" w:rsidR="00372E0C" w:rsidRPr="00FA2390" w:rsidRDefault="00000000" w:rsidP="00252665">
            <w:pPr>
              <w:pStyle w:val="Kopfzeile"/>
              <w:tabs>
                <w:tab w:val="clear" w:pos="9072"/>
                <w:tab w:val="left" w:pos="4751"/>
              </w:tabs>
              <w:spacing w:line="288" w:lineRule="auto"/>
              <w:ind w:left="-494" w:right="1985" w:firstLine="657"/>
              <w:rPr>
                <w:rFonts w:ascii="Arial" w:hAnsi="Arial"/>
                <w:sz w:val="16"/>
                <w:szCs w:val="16"/>
                <w:lang w:val="en-US"/>
              </w:rPr>
            </w:pPr>
            <w:hyperlink r:id="rId10" w:history="1">
              <w:r w:rsidR="00631B77" w:rsidRPr="00FA2390">
                <w:rPr>
                  <w:rStyle w:val="Hyperlink"/>
                  <w:rFonts w:ascii="Arial" w:hAnsi="Arial"/>
                  <w:sz w:val="16"/>
                  <w:szCs w:val="16"/>
                  <w:lang w:val="en-US"/>
                </w:rPr>
                <w:t>www.press-n-relations.de</w:t>
              </w:r>
            </w:hyperlink>
          </w:p>
          <w:p w14:paraId="4B1FBB05" w14:textId="296B7013" w:rsidR="00631B77" w:rsidRPr="00FA2390" w:rsidRDefault="00631B77" w:rsidP="00252665">
            <w:pPr>
              <w:pStyle w:val="Kopfzeile"/>
              <w:tabs>
                <w:tab w:val="clear" w:pos="9072"/>
                <w:tab w:val="left" w:pos="4751"/>
              </w:tabs>
              <w:spacing w:line="288" w:lineRule="auto"/>
              <w:ind w:left="-494" w:right="1985" w:firstLine="657"/>
              <w:rPr>
                <w:rFonts w:ascii="Arial" w:hAnsi="Arial"/>
                <w:sz w:val="16"/>
                <w:szCs w:val="16"/>
                <w:lang w:val="en-US"/>
              </w:rPr>
            </w:pPr>
          </w:p>
        </w:tc>
      </w:tr>
    </w:tbl>
    <w:p w14:paraId="6509E111" w14:textId="77777777" w:rsidR="00030482" w:rsidRPr="00FA2390" w:rsidRDefault="00030482" w:rsidP="00AA3773">
      <w:pPr>
        <w:widowControl w:val="0"/>
        <w:autoSpaceDE w:val="0"/>
        <w:autoSpaceDN w:val="0"/>
        <w:adjustRightInd w:val="0"/>
        <w:spacing w:line="288" w:lineRule="auto"/>
        <w:ind w:left="-142" w:right="1985"/>
        <w:rPr>
          <w:rFonts w:ascii="Arial" w:eastAsia="Calibri" w:hAnsi="Arial" w:cs="Arial"/>
          <w:sz w:val="16"/>
          <w:szCs w:val="16"/>
          <w:lang w:val="en-US" w:eastAsia="en-US"/>
        </w:rPr>
      </w:pPr>
    </w:p>
    <w:p w14:paraId="470C3EF7" w14:textId="7A797A6B" w:rsidR="004E5988" w:rsidRPr="00FA2390" w:rsidRDefault="00A6167C" w:rsidP="00AA3773">
      <w:pPr>
        <w:widowControl w:val="0"/>
        <w:autoSpaceDE w:val="0"/>
        <w:autoSpaceDN w:val="0"/>
        <w:adjustRightInd w:val="0"/>
        <w:spacing w:line="288" w:lineRule="auto"/>
        <w:ind w:right="1985"/>
        <w:rPr>
          <w:rFonts w:ascii="Arial" w:eastAsia="Calibri" w:hAnsi="Arial" w:cs="Arial"/>
          <w:b/>
          <w:bCs/>
          <w:sz w:val="16"/>
          <w:szCs w:val="16"/>
          <w:lang w:val="en-US" w:eastAsia="en-US"/>
        </w:rPr>
      </w:pPr>
      <w:r w:rsidRPr="00FA2390">
        <w:rPr>
          <w:rFonts w:ascii="Arial" w:eastAsia="Calibri" w:hAnsi="Arial" w:cs="Arial"/>
          <w:b/>
          <w:bCs/>
          <w:sz w:val="16"/>
          <w:szCs w:val="16"/>
          <w:lang w:val="en-US" w:eastAsia="en-US"/>
        </w:rPr>
        <w:t xml:space="preserve">Background </w:t>
      </w:r>
      <w:r w:rsidR="004E5988" w:rsidRPr="00FA2390">
        <w:rPr>
          <w:rFonts w:ascii="Arial" w:eastAsia="Calibri" w:hAnsi="Arial" w:cs="Arial"/>
          <w:b/>
          <w:bCs/>
          <w:sz w:val="16"/>
          <w:szCs w:val="16"/>
          <w:lang w:val="en-US" w:eastAsia="en-US"/>
        </w:rPr>
        <w:t>information</w:t>
      </w:r>
      <w:r w:rsidR="00D73D1A" w:rsidRPr="00FA2390">
        <w:rPr>
          <w:rFonts w:ascii="Arial" w:eastAsia="Calibri" w:hAnsi="Arial" w:cs="Arial"/>
          <w:b/>
          <w:bCs/>
          <w:sz w:val="16"/>
          <w:szCs w:val="16"/>
          <w:lang w:val="en-US" w:eastAsia="en-US"/>
        </w:rPr>
        <w:t xml:space="preserve"> </w:t>
      </w:r>
      <w:r w:rsidR="00AF1D4E" w:rsidRPr="00FA2390">
        <w:rPr>
          <w:rFonts w:ascii="Arial" w:eastAsia="Calibri" w:hAnsi="Arial" w:cs="Arial"/>
          <w:b/>
          <w:bCs/>
          <w:sz w:val="16"/>
          <w:szCs w:val="16"/>
          <w:lang w:val="en-US" w:eastAsia="en-US"/>
        </w:rPr>
        <w:t>ZAHORANSKY</w:t>
      </w:r>
    </w:p>
    <w:p w14:paraId="14808F33" w14:textId="77777777" w:rsidR="00A6167C" w:rsidRPr="00FA2390" w:rsidRDefault="00000000" w:rsidP="00A6167C">
      <w:pPr>
        <w:widowControl w:val="0"/>
        <w:autoSpaceDE w:val="0"/>
        <w:autoSpaceDN w:val="0"/>
        <w:adjustRightInd w:val="0"/>
        <w:spacing w:line="288" w:lineRule="auto"/>
        <w:ind w:right="1134"/>
        <w:rPr>
          <w:rFonts w:ascii="Arial" w:eastAsia="Calibri" w:hAnsi="Arial" w:cs="Arial"/>
          <w:bCs/>
          <w:sz w:val="16"/>
          <w:szCs w:val="16"/>
          <w:lang w:val="en-US" w:eastAsia="en-US"/>
        </w:rPr>
      </w:pPr>
      <w:hyperlink r:id="rId11" w:history="1">
        <w:r w:rsidR="00A6167C" w:rsidRPr="00FA2390">
          <w:rPr>
            <w:rFonts w:ascii="Arial" w:eastAsia="Calibri" w:hAnsi="Arial" w:cs="Arial"/>
            <w:bCs/>
            <w:sz w:val="16"/>
            <w:szCs w:val="16"/>
            <w:lang w:val="en-US" w:eastAsia="en-US"/>
          </w:rPr>
          <w:t>ZAHORANSKY AG</w:t>
        </w:r>
      </w:hyperlink>
      <w:r w:rsidR="00A6167C" w:rsidRPr="00FA2390">
        <w:rPr>
          <w:rFonts w:ascii="Arial" w:eastAsia="Calibri" w:hAnsi="Arial" w:cs="Arial"/>
          <w:bCs/>
          <w:sz w:val="16"/>
          <w:szCs w:val="16"/>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p>
    <w:p w14:paraId="0CBAF556" w14:textId="77777777" w:rsidR="00A6167C" w:rsidRPr="00FA2390" w:rsidRDefault="00A6167C" w:rsidP="00A6167C">
      <w:pPr>
        <w:widowControl w:val="0"/>
        <w:autoSpaceDE w:val="0"/>
        <w:autoSpaceDN w:val="0"/>
        <w:adjustRightInd w:val="0"/>
        <w:spacing w:line="288" w:lineRule="auto"/>
        <w:ind w:right="1134"/>
        <w:rPr>
          <w:rFonts w:ascii="Arial" w:eastAsia="Calibri" w:hAnsi="Arial" w:cs="Arial"/>
          <w:bCs/>
          <w:sz w:val="16"/>
          <w:szCs w:val="16"/>
          <w:lang w:val="en-US" w:eastAsia="en-US"/>
        </w:rPr>
      </w:pPr>
    </w:p>
    <w:p w14:paraId="23026322" w14:textId="77777777" w:rsidR="00A6167C" w:rsidRPr="00FA2390" w:rsidRDefault="00A6167C" w:rsidP="00A6167C">
      <w:pPr>
        <w:widowControl w:val="0"/>
        <w:autoSpaceDE w:val="0"/>
        <w:autoSpaceDN w:val="0"/>
        <w:adjustRightInd w:val="0"/>
        <w:spacing w:line="288" w:lineRule="auto"/>
        <w:ind w:right="1134"/>
        <w:rPr>
          <w:rFonts w:ascii="Arial" w:eastAsia="Calibri" w:hAnsi="Arial" w:cs="Arial"/>
          <w:bCs/>
          <w:sz w:val="16"/>
          <w:szCs w:val="16"/>
          <w:lang w:val="en-US" w:eastAsia="en-US"/>
        </w:rPr>
      </w:pPr>
      <w:r w:rsidRPr="00FA2390">
        <w:rPr>
          <w:rFonts w:ascii="Arial" w:eastAsia="Calibri" w:hAnsi="Arial" w:cs="Arial"/>
          <w:bCs/>
          <w:sz w:val="16"/>
          <w:szCs w:val="16"/>
          <w:lang w:val="en-US" w:eastAsia="en-US"/>
        </w:rPr>
        <w:t xml:space="preserve">One of the </w:t>
      </w:r>
      <w:proofErr w:type="gramStart"/>
      <w:r w:rsidRPr="00FA2390">
        <w:rPr>
          <w:rFonts w:ascii="Arial" w:eastAsia="Calibri" w:hAnsi="Arial" w:cs="Arial"/>
          <w:bCs/>
          <w:sz w:val="16"/>
          <w:szCs w:val="16"/>
          <w:lang w:val="en-US" w:eastAsia="en-US"/>
        </w:rPr>
        <w:t>company</w:t>
      </w:r>
      <w:proofErr w:type="gramEnd"/>
      <w:r w:rsidRPr="00FA2390">
        <w:rPr>
          <w:rFonts w:ascii="Arial" w:eastAsia="Calibri" w:hAnsi="Arial" w:cs="Arial"/>
          <w:bCs/>
          <w:sz w:val="16"/>
          <w:szCs w:val="16"/>
          <w:lang w:val="en-US" w:eastAsia="en-US"/>
        </w:rPr>
        <w:t>‘s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850 people are employed at our headquarters in Germany and the sites in Spain, China, India, Japan, Brazil and the USA.</w:t>
      </w:r>
    </w:p>
    <w:p w14:paraId="4C6EE6D3" w14:textId="2C9E0A24" w:rsidR="00AF1D4E" w:rsidRPr="00FA2390" w:rsidRDefault="00AF1D4E" w:rsidP="00AA3773">
      <w:pPr>
        <w:widowControl w:val="0"/>
        <w:autoSpaceDE w:val="0"/>
        <w:autoSpaceDN w:val="0"/>
        <w:adjustRightInd w:val="0"/>
        <w:spacing w:line="288" w:lineRule="auto"/>
        <w:ind w:right="1985"/>
        <w:rPr>
          <w:rFonts w:ascii="Arial" w:eastAsia="Calibri" w:hAnsi="Arial" w:cs="Arial"/>
          <w:bCs/>
          <w:sz w:val="16"/>
          <w:szCs w:val="16"/>
          <w:lang w:val="en-US" w:eastAsia="en-US"/>
        </w:rPr>
      </w:pPr>
    </w:p>
    <w:sectPr w:rsidR="00AF1D4E" w:rsidRPr="00FA2390" w:rsidSect="00870FB3">
      <w:headerReference w:type="even" r:id="rId12"/>
      <w:headerReference w:type="default" r:id="rId13"/>
      <w:footerReference w:type="even" r:id="rId14"/>
      <w:footerReference w:type="default" r:id="rId15"/>
      <w:headerReference w:type="first" r:id="rId16"/>
      <w:footerReference w:type="first" r:id="rId17"/>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37F7C0" w14:textId="77777777" w:rsidR="00B42AEB" w:rsidRDefault="00B42AEB" w:rsidP="007F1E01">
      <w:r>
        <w:separator/>
      </w:r>
    </w:p>
  </w:endnote>
  <w:endnote w:type="continuationSeparator" w:id="0">
    <w:p w14:paraId="0A44B7BA" w14:textId="77777777" w:rsidR="00B42AEB" w:rsidRDefault="00B42AEB"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82EA5" w14:textId="77777777" w:rsidR="00CD6A89" w:rsidRDefault="00CD6A8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BC783" w14:textId="77777777" w:rsidR="00CD6A89" w:rsidRDefault="00CD6A89">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643A9" w14:textId="77777777" w:rsidR="00CD6A89" w:rsidRDefault="00CD6A8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74F86" w14:textId="77777777" w:rsidR="00B42AEB" w:rsidRDefault="00B42AEB" w:rsidP="007F1E01">
      <w:r>
        <w:separator/>
      </w:r>
    </w:p>
  </w:footnote>
  <w:footnote w:type="continuationSeparator" w:id="0">
    <w:p w14:paraId="390A5F30" w14:textId="77777777" w:rsidR="00B42AEB" w:rsidRDefault="00B42AEB"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96356" w14:textId="77777777" w:rsidR="00CD6A89" w:rsidRDefault="00CD6A8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69D8C9C2"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w:t>
    </w:r>
    <w:r w:rsidR="00CD6A89">
      <w:rPr>
        <w:rFonts w:ascii="Arial Black" w:hAnsi="Arial Black"/>
        <w:sz w:val="32"/>
      </w:rPr>
      <w:t xml:space="preserve"> release</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65697" w14:textId="77777777" w:rsidR="00CD6A89" w:rsidRDefault="00CD6A8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361"/>
    <w:rsid w:val="000015C8"/>
    <w:rsid w:val="000063C5"/>
    <w:rsid w:val="000064F1"/>
    <w:rsid w:val="00007D0F"/>
    <w:rsid w:val="00007E15"/>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6187"/>
    <w:rsid w:val="00057E22"/>
    <w:rsid w:val="00060AD1"/>
    <w:rsid w:val="00060E4E"/>
    <w:rsid w:val="0006155F"/>
    <w:rsid w:val="00061EDD"/>
    <w:rsid w:val="00063813"/>
    <w:rsid w:val="00063A39"/>
    <w:rsid w:val="000641A6"/>
    <w:rsid w:val="00064639"/>
    <w:rsid w:val="00064CAA"/>
    <w:rsid w:val="00065CC2"/>
    <w:rsid w:val="00066F59"/>
    <w:rsid w:val="000702FE"/>
    <w:rsid w:val="0007155E"/>
    <w:rsid w:val="00071A13"/>
    <w:rsid w:val="000729BF"/>
    <w:rsid w:val="00074974"/>
    <w:rsid w:val="0007614D"/>
    <w:rsid w:val="00077433"/>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3B"/>
    <w:rsid w:val="00105750"/>
    <w:rsid w:val="001063F4"/>
    <w:rsid w:val="00106BAE"/>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53BF"/>
    <w:rsid w:val="00136639"/>
    <w:rsid w:val="00136A9C"/>
    <w:rsid w:val="00136B93"/>
    <w:rsid w:val="00136BFE"/>
    <w:rsid w:val="00136CB6"/>
    <w:rsid w:val="00140798"/>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60DE"/>
    <w:rsid w:val="00166B99"/>
    <w:rsid w:val="00167BB1"/>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6D99"/>
    <w:rsid w:val="00186E79"/>
    <w:rsid w:val="00187477"/>
    <w:rsid w:val="001875FC"/>
    <w:rsid w:val="00187C8E"/>
    <w:rsid w:val="00190377"/>
    <w:rsid w:val="0019060E"/>
    <w:rsid w:val="0019130E"/>
    <w:rsid w:val="00193D37"/>
    <w:rsid w:val="0019553C"/>
    <w:rsid w:val="0019618F"/>
    <w:rsid w:val="0019634B"/>
    <w:rsid w:val="00196588"/>
    <w:rsid w:val="001A2FC6"/>
    <w:rsid w:val="001A4CFA"/>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4C7A"/>
    <w:rsid w:val="002163BB"/>
    <w:rsid w:val="00216F7D"/>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80D"/>
    <w:rsid w:val="00247C5A"/>
    <w:rsid w:val="002501E4"/>
    <w:rsid w:val="00250E3E"/>
    <w:rsid w:val="00252665"/>
    <w:rsid w:val="00252E2F"/>
    <w:rsid w:val="002531BF"/>
    <w:rsid w:val="00254668"/>
    <w:rsid w:val="0025468E"/>
    <w:rsid w:val="002549E6"/>
    <w:rsid w:val="0025514F"/>
    <w:rsid w:val="00255BC9"/>
    <w:rsid w:val="00257A31"/>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22A7"/>
    <w:rsid w:val="002B3022"/>
    <w:rsid w:val="002B424C"/>
    <w:rsid w:val="002B4BD7"/>
    <w:rsid w:val="002B56CB"/>
    <w:rsid w:val="002B5F73"/>
    <w:rsid w:val="002B71BF"/>
    <w:rsid w:val="002B7FFC"/>
    <w:rsid w:val="002C0997"/>
    <w:rsid w:val="002C4C74"/>
    <w:rsid w:val="002D0CCB"/>
    <w:rsid w:val="002D1A40"/>
    <w:rsid w:val="002D2BCB"/>
    <w:rsid w:val="002D2E74"/>
    <w:rsid w:val="002D3E76"/>
    <w:rsid w:val="002D403B"/>
    <w:rsid w:val="002D4574"/>
    <w:rsid w:val="002D5281"/>
    <w:rsid w:val="002D590D"/>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07CCF"/>
    <w:rsid w:val="00310ADE"/>
    <w:rsid w:val="00311308"/>
    <w:rsid w:val="00311DC5"/>
    <w:rsid w:val="003126B4"/>
    <w:rsid w:val="003148E3"/>
    <w:rsid w:val="00315136"/>
    <w:rsid w:val="00315275"/>
    <w:rsid w:val="0031537C"/>
    <w:rsid w:val="0031675D"/>
    <w:rsid w:val="00316B12"/>
    <w:rsid w:val="00316BE9"/>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98C"/>
    <w:rsid w:val="00343241"/>
    <w:rsid w:val="0034342F"/>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E0C"/>
    <w:rsid w:val="003744C5"/>
    <w:rsid w:val="003767D5"/>
    <w:rsid w:val="003768CE"/>
    <w:rsid w:val="00376FC9"/>
    <w:rsid w:val="003816C2"/>
    <w:rsid w:val="00384436"/>
    <w:rsid w:val="00385239"/>
    <w:rsid w:val="0038593A"/>
    <w:rsid w:val="00386669"/>
    <w:rsid w:val="00386D92"/>
    <w:rsid w:val="003873E7"/>
    <w:rsid w:val="00390DF6"/>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33F9"/>
    <w:rsid w:val="003B68B1"/>
    <w:rsid w:val="003B7D2C"/>
    <w:rsid w:val="003C0C1F"/>
    <w:rsid w:val="003C11FB"/>
    <w:rsid w:val="003C45F7"/>
    <w:rsid w:val="003C5182"/>
    <w:rsid w:val="003C59BB"/>
    <w:rsid w:val="003C6A85"/>
    <w:rsid w:val="003C6BF4"/>
    <w:rsid w:val="003C77F4"/>
    <w:rsid w:val="003D18B3"/>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809"/>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11F"/>
    <w:rsid w:val="0043293B"/>
    <w:rsid w:val="00433730"/>
    <w:rsid w:val="00433738"/>
    <w:rsid w:val="00434806"/>
    <w:rsid w:val="00436A74"/>
    <w:rsid w:val="00437A87"/>
    <w:rsid w:val="004407F3"/>
    <w:rsid w:val="00441E52"/>
    <w:rsid w:val="004429A4"/>
    <w:rsid w:val="004431FD"/>
    <w:rsid w:val="00444316"/>
    <w:rsid w:val="00444494"/>
    <w:rsid w:val="004445E4"/>
    <w:rsid w:val="00444AB9"/>
    <w:rsid w:val="00446B74"/>
    <w:rsid w:val="00446D10"/>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1D59"/>
    <w:rsid w:val="004C2465"/>
    <w:rsid w:val="004C3185"/>
    <w:rsid w:val="004C51EE"/>
    <w:rsid w:val="004C5E0D"/>
    <w:rsid w:val="004C7940"/>
    <w:rsid w:val="004D2E2F"/>
    <w:rsid w:val="004D3BB3"/>
    <w:rsid w:val="004D4503"/>
    <w:rsid w:val="004D48D3"/>
    <w:rsid w:val="004D7FDF"/>
    <w:rsid w:val="004E1F78"/>
    <w:rsid w:val="004E208C"/>
    <w:rsid w:val="004E23AD"/>
    <w:rsid w:val="004E4D5E"/>
    <w:rsid w:val="004E5255"/>
    <w:rsid w:val="004E5988"/>
    <w:rsid w:val="004E5C3B"/>
    <w:rsid w:val="004E6AC1"/>
    <w:rsid w:val="004E6CB2"/>
    <w:rsid w:val="004F0414"/>
    <w:rsid w:val="004F0560"/>
    <w:rsid w:val="004F2E82"/>
    <w:rsid w:val="004F3619"/>
    <w:rsid w:val="004F611D"/>
    <w:rsid w:val="004F6293"/>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0759F"/>
    <w:rsid w:val="005114BB"/>
    <w:rsid w:val="00511A59"/>
    <w:rsid w:val="00511C51"/>
    <w:rsid w:val="005121DE"/>
    <w:rsid w:val="00513540"/>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9DA"/>
    <w:rsid w:val="005330C4"/>
    <w:rsid w:val="00534007"/>
    <w:rsid w:val="00534345"/>
    <w:rsid w:val="00534A14"/>
    <w:rsid w:val="0053558C"/>
    <w:rsid w:val="00535F88"/>
    <w:rsid w:val="005370CD"/>
    <w:rsid w:val="00537535"/>
    <w:rsid w:val="00541A82"/>
    <w:rsid w:val="005429C1"/>
    <w:rsid w:val="0054487E"/>
    <w:rsid w:val="005451FA"/>
    <w:rsid w:val="0054522E"/>
    <w:rsid w:val="00545BCF"/>
    <w:rsid w:val="005464E5"/>
    <w:rsid w:val="005509E2"/>
    <w:rsid w:val="005531FC"/>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5EA"/>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1840"/>
    <w:rsid w:val="005C25CC"/>
    <w:rsid w:val="005C32E9"/>
    <w:rsid w:val="005C36D5"/>
    <w:rsid w:val="005C3D1D"/>
    <w:rsid w:val="005C4C92"/>
    <w:rsid w:val="005C4F71"/>
    <w:rsid w:val="005C64C2"/>
    <w:rsid w:val="005C6A9F"/>
    <w:rsid w:val="005C6B17"/>
    <w:rsid w:val="005C7795"/>
    <w:rsid w:val="005D0333"/>
    <w:rsid w:val="005D04D2"/>
    <w:rsid w:val="005D06CC"/>
    <w:rsid w:val="005D1358"/>
    <w:rsid w:val="005D1E56"/>
    <w:rsid w:val="005D2BE3"/>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306"/>
    <w:rsid w:val="005F7EFC"/>
    <w:rsid w:val="00601109"/>
    <w:rsid w:val="00601231"/>
    <w:rsid w:val="006015F3"/>
    <w:rsid w:val="006026F7"/>
    <w:rsid w:val="0060288B"/>
    <w:rsid w:val="00602A1C"/>
    <w:rsid w:val="00603101"/>
    <w:rsid w:val="00604691"/>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3AAA"/>
    <w:rsid w:val="006747CE"/>
    <w:rsid w:val="00674FB4"/>
    <w:rsid w:val="006761DC"/>
    <w:rsid w:val="00676A0D"/>
    <w:rsid w:val="006811CD"/>
    <w:rsid w:val="0068264D"/>
    <w:rsid w:val="0068269A"/>
    <w:rsid w:val="006834E1"/>
    <w:rsid w:val="006837AB"/>
    <w:rsid w:val="00684D08"/>
    <w:rsid w:val="006902FD"/>
    <w:rsid w:val="00691DFF"/>
    <w:rsid w:val="00692DA2"/>
    <w:rsid w:val="00694CDC"/>
    <w:rsid w:val="006952F2"/>
    <w:rsid w:val="00695DAC"/>
    <w:rsid w:val="0069746A"/>
    <w:rsid w:val="00697EEB"/>
    <w:rsid w:val="006A00F3"/>
    <w:rsid w:val="006A0987"/>
    <w:rsid w:val="006A43C1"/>
    <w:rsid w:val="006A497D"/>
    <w:rsid w:val="006A5298"/>
    <w:rsid w:val="006A594E"/>
    <w:rsid w:val="006B1E57"/>
    <w:rsid w:val="006B2136"/>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67767"/>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E0573"/>
    <w:rsid w:val="007E225D"/>
    <w:rsid w:val="007E2E66"/>
    <w:rsid w:val="007E2EE0"/>
    <w:rsid w:val="007E3AE4"/>
    <w:rsid w:val="007E45EB"/>
    <w:rsid w:val="007E4F2E"/>
    <w:rsid w:val="007E6D68"/>
    <w:rsid w:val="007E7500"/>
    <w:rsid w:val="007F06CF"/>
    <w:rsid w:val="007F180F"/>
    <w:rsid w:val="007F1E01"/>
    <w:rsid w:val="007F2EEB"/>
    <w:rsid w:val="007F4E2A"/>
    <w:rsid w:val="007F5948"/>
    <w:rsid w:val="007F59F1"/>
    <w:rsid w:val="007F7096"/>
    <w:rsid w:val="007F7C13"/>
    <w:rsid w:val="00800087"/>
    <w:rsid w:val="00801A4F"/>
    <w:rsid w:val="008028BE"/>
    <w:rsid w:val="00803156"/>
    <w:rsid w:val="008036BE"/>
    <w:rsid w:val="00805AC4"/>
    <w:rsid w:val="008062D4"/>
    <w:rsid w:val="00806FBC"/>
    <w:rsid w:val="00810671"/>
    <w:rsid w:val="008143F0"/>
    <w:rsid w:val="0081445A"/>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572"/>
    <w:rsid w:val="0092657E"/>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A25"/>
    <w:rsid w:val="00967ED9"/>
    <w:rsid w:val="009706B5"/>
    <w:rsid w:val="00971691"/>
    <w:rsid w:val="0097393B"/>
    <w:rsid w:val="00973DA3"/>
    <w:rsid w:val="00973DE0"/>
    <w:rsid w:val="00974B52"/>
    <w:rsid w:val="00974DCA"/>
    <w:rsid w:val="00976901"/>
    <w:rsid w:val="00977368"/>
    <w:rsid w:val="0097746B"/>
    <w:rsid w:val="009813A2"/>
    <w:rsid w:val="009816E4"/>
    <w:rsid w:val="00981B07"/>
    <w:rsid w:val="00981DC5"/>
    <w:rsid w:val="00982BBB"/>
    <w:rsid w:val="009850D9"/>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674A"/>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4FC"/>
    <w:rsid w:val="009C6E1B"/>
    <w:rsid w:val="009C6E41"/>
    <w:rsid w:val="009C6ECE"/>
    <w:rsid w:val="009C7D44"/>
    <w:rsid w:val="009D008D"/>
    <w:rsid w:val="009D08F8"/>
    <w:rsid w:val="009D1B2E"/>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610"/>
    <w:rsid w:val="009F5612"/>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298"/>
    <w:rsid w:val="00A27527"/>
    <w:rsid w:val="00A27AF1"/>
    <w:rsid w:val="00A27C35"/>
    <w:rsid w:val="00A30181"/>
    <w:rsid w:val="00A30FFC"/>
    <w:rsid w:val="00A31381"/>
    <w:rsid w:val="00A31E8B"/>
    <w:rsid w:val="00A320AC"/>
    <w:rsid w:val="00A32346"/>
    <w:rsid w:val="00A3418A"/>
    <w:rsid w:val="00A35C9C"/>
    <w:rsid w:val="00A360CE"/>
    <w:rsid w:val="00A373AE"/>
    <w:rsid w:val="00A37648"/>
    <w:rsid w:val="00A4075B"/>
    <w:rsid w:val="00A40B65"/>
    <w:rsid w:val="00A40BBC"/>
    <w:rsid w:val="00A41711"/>
    <w:rsid w:val="00A424DB"/>
    <w:rsid w:val="00A435D3"/>
    <w:rsid w:val="00A445D6"/>
    <w:rsid w:val="00A46C4F"/>
    <w:rsid w:val="00A47C6F"/>
    <w:rsid w:val="00A517D4"/>
    <w:rsid w:val="00A51921"/>
    <w:rsid w:val="00A527AA"/>
    <w:rsid w:val="00A533D6"/>
    <w:rsid w:val="00A53C96"/>
    <w:rsid w:val="00A55765"/>
    <w:rsid w:val="00A55DA1"/>
    <w:rsid w:val="00A56432"/>
    <w:rsid w:val="00A60BEB"/>
    <w:rsid w:val="00A60DE0"/>
    <w:rsid w:val="00A6120A"/>
    <w:rsid w:val="00A6130E"/>
    <w:rsid w:val="00A6167C"/>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E35"/>
    <w:rsid w:val="00A8133C"/>
    <w:rsid w:val="00A81BB7"/>
    <w:rsid w:val="00A8425D"/>
    <w:rsid w:val="00A85946"/>
    <w:rsid w:val="00A904BB"/>
    <w:rsid w:val="00A92302"/>
    <w:rsid w:val="00A92345"/>
    <w:rsid w:val="00A9240A"/>
    <w:rsid w:val="00A9271B"/>
    <w:rsid w:val="00A941BD"/>
    <w:rsid w:val="00A95268"/>
    <w:rsid w:val="00A961A8"/>
    <w:rsid w:val="00A9769A"/>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BA9"/>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59B9"/>
    <w:rsid w:val="00AD634C"/>
    <w:rsid w:val="00AD783E"/>
    <w:rsid w:val="00AE193A"/>
    <w:rsid w:val="00AE1D74"/>
    <w:rsid w:val="00AE2B10"/>
    <w:rsid w:val="00AE309A"/>
    <w:rsid w:val="00AE3A91"/>
    <w:rsid w:val="00AE3CB3"/>
    <w:rsid w:val="00AE4369"/>
    <w:rsid w:val="00AE7510"/>
    <w:rsid w:val="00AF1813"/>
    <w:rsid w:val="00AF1D4E"/>
    <w:rsid w:val="00AF2437"/>
    <w:rsid w:val="00AF435F"/>
    <w:rsid w:val="00AF514A"/>
    <w:rsid w:val="00AF5166"/>
    <w:rsid w:val="00AF57AA"/>
    <w:rsid w:val="00B01487"/>
    <w:rsid w:val="00B01A41"/>
    <w:rsid w:val="00B02DF0"/>
    <w:rsid w:val="00B03192"/>
    <w:rsid w:val="00B0390E"/>
    <w:rsid w:val="00B05CAC"/>
    <w:rsid w:val="00B066F5"/>
    <w:rsid w:val="00B076C1"/>
    <w:rsid w:val="00B079CB"/>
    <w:rsid w:val="00B11383"/>
    <w:rsid w:val="00B12225"/>
    <w:rsid w:val="00B128F8"/>
    <w:rsid w:val="00B12EBF"/>
    <w:rsid w:val="00B13F06"/>
    <w:rsid w:val="00B13F77"/>
    <w:rsid w:val="00B1431A"/>
    <w:rsid w:val="00B14671"/>
    <w:rsid w:val="00B14A49"/>
    <w:rsid w:val="00B15C11"/>
    <w:rsid w:val="00B20F2E"/>
    <w:rsid w:val="00B20F5C"/>
    <w:rsid w:val="00B22ED0"/>
    <w:rsid w:val="00B23E54"/>
    <w:rsid w:val="00B271C1"/>
    <w:rsid w:val="00B3035F"/>
    <w:rsid w:val="00B31E84"/>
    <w:rsid w:val="00B3219D"/>
    <w:rsid w:val="00B3249D"/>
    <w:rsid w:val="00B349B8"/>
    <w:rsid w:val="00B3521B"/>
    <w:rsid w:val="00B3535B"/>
    <w:rsid w:val="00B35988"/>
    <w:rsid w:val="00B363A6"/>
    <w:rsid w:val="00B36899"/>
    <w:rsid w:val="00B36C41"/>
    <w:rsid w:val="00B37669"/>
    <w:rsid w:val="00B42AEB"/>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776C3"/>
    <w:rsid w:val="00B77DE3"/>
    <w:rsid w:val="00B816FE"/>
    <w:rsid w:val="00B82CF4"/>
    <w:rsid w:val="00B8431D"/>
    <w:rsid w:val="00B84E68"/>
    <w:rsid w:val="00B85FF7"/>
    <w:rsid w:val="00B862E2"/>
    <w:rsid w:val="00B863C7"/>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7105"/>
    <w:rsid w:val="00BE79C0"/>
    <w:rsid w:val="00BE7CBB"/>
    <w:rsid w:val="00BF0395"/>
    <w:rsid w:val="00BF0A00"/>
    <w:rsid w:val="00BF2637"/>
    <w:rsid w:val="00BF3C63"/>
    <w:rsid w:val="00BF4BB9"/>
    <w:rsid w:val="00BF5795"/>
    <w:rsid w:val="00BF5A28"/>
    <w:rsid w:val="00BF6196"/>
    <w:rsid w:val="00BF669E"/>
    <w:rsid w:val="00BF6BB7"/>
    <w:rsid w:val="00C00278"/>
    <w:rsid w:val="00C00B88"/>
    <w:rsid w:val="00C02E04"/>
    <w:rsid w:val="00C03C87"/>
    <w:rsid w:val="00C046C5"/>
    <w:rsid w:val="00C04D7E"/>
    <w:rsid w:val="00C06A82"/>
    <w:rsid w:val="00C06B3F"/>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0541"/>
    <w:rsid w:val="00C81EF7"/>
    <w:rsid w:val="00C837ED"/>
    <w:rsid w:val="00C83DC9"/>
    <w:rsid w:val="00C840C6"/>
    <w:rsid w:val="00C84332"/>
    <w:rsid w:val="00C84A9D"/>
    <w:rsid w:val="00C86373"/>
    <w:rsid w:val="00C86755"/>
    <w:rsid w:val="00C87C90"/>
    <w:rsid w:val="00C913AB"/>
    <w:rsid w:val="00C91EF9"/>
    <w:rsid w:val="00C92937"/>
    <w:rsid w:val="00C9595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B5973"/>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6A89"/>
    <w:rsid w:val="00CD7AF2"/>
    <w:rsid w:val="00CE14DA"/>
    <w:rsid w:val="00CE28FA"/>
    <w:rsid w:val="00CE2A16"/>
    <w:rsid w:val="00CE2D18"/>
    <w:rsid w:val="00CE403A"/>
    <w:rsid w:val="00CE578B"/>
    <w:rsid w:val="00CE7AA8"/>
    <w:rsid w:val="00CF022B"/>
    <w:rsid w:val="00CF2C98"/>
    <w:rsid w:val="00CF3EC3"/>
    <w:rsid w:val="00CF467E"/>
    <w:rsid w:val="00CF481A"/>
    <w:rsid w:val="00CF5396"/>
    <w:rsid w:val="00CF58CB"/>
    <w:rsid w:val="00CF6B55"/>
    <w:rsid w:val="00CF72F4"/>
    <w:rsid w:val="00CF7AD0"/>
    <w:rsid w:val="00D01C02"/>
    <w:rsid w:val="00D01C7B"/>
    <w:rsid w:val="00D035B0"/>
    <w:rsid w:val="00D0395F"/>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6F10"/>
    <w:rsid w:val="00D273B0"/>
    <w:rsid w:val="00D27A81"/>
    <w:rsid w:val="00D33550"/>
    <w:rsid w:val="00D34D35"/>
    <w:rsid w:val="00D3531F"/>
    <w:rsid w:val="00D37984"/>
    <w:rsid w:val="00D40F8C"/>
    <w:rsid w:val="00D4295F"/>
    <w:rsid w:val="00D4478A"/>
    <w:rsid w:val="00D44EFB"/>
    <w:rsid w:val="00D45D00"/>
    <w:rsid w:val="00D45D67"/>
    <w:rsid w:val="00D47EBC"/>
    <w:rsid w:val="00D501A9"/>
    <w:rsid w:val="00D52B3D"/>
    <w:rsid w:val="00D532C5"/>
    <w:rsid w:val="00D53620"/>
    <w:rsid w:val="00D53D90"/>
    <w:rsid w:val="00D5482C"/>
    <w:rsid w:val="00D54B2B"/>
    <w:rsid w:val="00D5540C"/>
    <w:rsid w:val="00D56953"/>
    <w:rsid w:val="00D56F3F"/>
    <w:rsid w:val="00D6266B"/>
    <w:rsid w:val="00D62981"/>
    <w:rsid w:val="00D63099"/>
    <w:rsid w:val="00D63C7A"/>
    <w:rsid w:val="00D66117"/>
    <w:rsid w:val="00D66188"/>
    <w:rsid w:val="00D66458"/>
    <w:rsid w:val="00D6662B"/>
    <w:rsid w:val="00D66F72"/>
    <w:rsid w:val="00D670AC"/>
    <w:rsid w:val="00D70376"/>
    <w:rsid w:val="00D71C07"/>
    <w:rsid w:val="00D72368"/>
    <w:rsid w:val="00D72534"/>
    <w:rsid w:val="00D72613"/>
    <w:rsid w:val="00D73D1A"/>
    <w:rsid w:val="00D74985"/>
    <w:rsid w:val="00D7533B"/>
    <w:rsid w:val="00D753CB"/>
    <w:rsid w:val="00D75D45"/>
    <w:rsid w:val="00D83336"/>
    <w:rsid w:val="00D85076"/>
    <w:rsid w:val="00D86356"/>
    <w:rsid w:val="00D86F47"/>
    <w:rsid w:val="00D872DD"/>
    <w:rsid w:val="00D9046E"/>
    <w:rsid w:val="00D90DB1"/>
    <w:rsid w:val="00D9102F"/>
    <w:rsid w:val="00D91C26"/>
    <w:rsid w:val="00D923FF"/>
    <w:rsid w:val="00D9244D"/>
    <w:rsid w:val="00D93058"/>
    <w:rsid w:val="00D93199"/>
    <w:rsid w:val="00D938A8"/>
    <w:rsid w:val="00D948DE"/>
    <w:rsid w:val="00D95809"/>
    <w:rsid w:val="00D95EE8"/>
    <w:rsid w:val="00D963DF"/>
    <w:rsid w:val="00D96FCE"/>
    <w:rsid w:val="00DA124B"/>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D0EBA"/>
    <w:rsid w:val="00DD1766"/>
    <w:rsid w:val="00DD2779"/>
    <w:rsid w:val="00DD2986"/>
    <w:rsid w:val="00DD38AB"/>
    <w:rsid w:val="00DD46C4"/>
    <w:rsid w:val="00DD4CC1"/>
    <w:rsid w:val="00DD4CCF"/>
    <w:rsid w:val="00DD60E2"/>
    <w:rsid w:val="00DD782B"/>
    <w:rsid w:val="00DD7D36"/>
    <w:rsid w:val="00DE2D1B"/>
    <w:rsid w:val="00DE650A"/>
    <w:rsid w:val="00DE7B7C"/>
    <w:rsid w:val="00DE7FAC"/>
    <w:rsid w:val="00DF24E8"/>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7964"/>
    <w:rsid w:val="00E60F29"/>
    <w:rsid w:val="00E61660"/>
    <w:rsid w:val="00E61CD0"/>
    <w:rsid w:val="00E624FD"/>
    <w:rsid w:val="00E630A3"/>
    <w:rsid w:val="00E6542E"/>
    <w:rsid w:val="00E66860"/>
    <w:rsid w:val="00E66EFB"/>
    <w:rsid w:val="00E71F26"/>
    <w:rsid w:val="00E72001"/>
    <w:rsid w:val="00E74082"/>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48A5"/>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6268"/>
    <w:rsid w:val="00EF6CAD"/>
    <w:rsid w:val="00EF7237"/>
    <w:rsid w:val="00F02C6A"/>
    <w:rsid w:val="00F03C45"/>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511A"/>
    <w:rsid w:val="00F1537B"/>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379C8"/>
    <w:rsid w:val="00F43590"/>
    <w:rsid w:val="00F435B4"/>
    <w:rsid w:val="00F43C38"/>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123"/>
    <w:rsid w:val="00F973E9"/>
    <w:rsid w:val="00F97715"/>
    <w:rsid w:val="00FA067B"/>
    <w:rsid w:val="00FA08C5"/>
    <w:rsid w:val="00FA1AE3"/>
    <w:rsid w:val="00FA2390"/>
    <w:rsid w:val="00FA2C0E"/>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6809"/>
    <w:rsid w:val="00FD0D68"/>
    <w:rsid w:val="00FD1395"/>
    <w:rsid w:val="00FD152B"/>
    <w:rsid w:val="00FD5468"/>
    <w:rsid w:val="00FD7025"/>
    <w:rsid w:val="00FD75AB"/>
    <w:rsid w:val="00FE134D"/>
    <w:rsid w:val="00FE17E4"/>
    <w:rsid w:val="00FE189D"/>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fo@press-n-relations.d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horansky.com/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press-n-relations.d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b@press-n-relations.de"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747</Words>
  <Characters>4707</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5444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6</cp:revision>
  <cp:lastPrinted>2022-08-30T11:33:00Z</cp:lastPrinted>
  <dcterms:created xsi:type="dcterms:W3CDTF">2024-05-16T14:13:00Z</dcterms:created>
  <dcterms:modified xsi:type="dcterms:W3CDTF">2024-05-21T12:33:00Z</dcterms:modified>
</cp:coreProperties>
</file>