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7BD55B" w14:textId="1F1B771A" w:rsidR="00167BB1" w:rsidRPr="00167BB1" w:rsidRDefault="00BB0B71" w:rsidP="00167BB1">
      <w:pPr>
        <w:widowControl w:val="0"/>
        <w:autoSpaceDE w:val="0"/>
        <w:autoSpaceDN w:val="0"/>
        <w:adjustRightInd w:val="0"/>
        <w:spacing w:line="288" w:lineRule="auto"/>
        <w:ind w:right="2410"/>
        <w:rPr>
          <w:rFonts w:ascii="Arial" w:hAnsi="Arial"/>
          <w:bCs/>
          <w:color w:val="000000"/>
          <w:sz w:val="20"/>
        </w:rPr>
      </w:pPr>
      <w:proofErr w:type="spellStart"/>
      <w:r>
        <w:rPr>
          <w:rFonts w:ascii="Arial" w:hAnsi="Arial"/>
          <w:bCs/>
          <w:color w:val="000000"/>
          <w:sz w:val="20"/>
        </w:rPr>
        <w:t>akuma</w:t>
      </w:r>
      <w:proofErr w:type="spellEnd"/>
      <w:r w:rsidR="00167BB1" w:rsidRPr="00167BB1">
        <w:rPr>
          <w:rFonts w:ascii="Arial" w:hAnsi="Arial"/>
          <w:bCs/>
          <w:color w:val="000000"/>
          <w:sz w:val="20"/>
        </w:rPr>
        <w:t xml:space="preserve">, </w:t>
      </w:r>
      <w:r>
        <w:rPr>
          <w:rFonts w:ascii="Arial" w:hAnsi="Arial"/>
          <w:bCs/>
          <w:color w:val="000000"/>
          <w:sz w:val="20"/>
        </w:rPr>
        <w:t>Friedrichshafen</w:t>
      </w:r>
      <w:r w:rsidR="00167BB1" w:rsidRPr="00167BB1">
        <w:rPr>
          <w:rFonts w:ascii="Arial" w:hAnsi="Arial"/>
          <w:bCs/>
          <w:color w:val="000000"/>
          <w:sz w:val="20"/>
        </w:rPr>
        <w:t>, 1</w:t>
      </w:r>
      <w:r w:rsidR="0091325E">
        <w:rPr>
          <w:rFonts w:ascii="Arial" w:hAnsi="Arial"/>
          <w:bCs/>
          <w:color w:val="000000"/>
          <w:sz w:val="20"/>
        </w:rPr>
        <w:t>5</w:t>
      </w:r>
      <w:r w:rsidR="00167BB1" w:rsidRPr="00167BB1">
        <w:rPr>
          <w:rFonts w:ascii="Arial" w:hAnsi="Arial"/>
          <w:bCs/>
          <w:color w:val="000000"/>
          <w:sz w:val="20"/>
        </w:rPr>
        <w:t>.-2</w:t>
      </w:r>
      <w:r w:rsidR="0091325E">
        <w:rPr>
          <w:rFonts w:ascii="Arial" w:hAnsi="Arial"/>
          <w:bCs/>
          <w:color w:val="000000"/>
          <w:sz w:val="20"/>
        </w:rPr>
        <w:t>9</w:t>
      </w:r>
      <w:r w:rsidR="00167BB1" w:rsidRPr="00167BB1">
        <w:rPr>
          <w:rFonts w:ascii="Arial" w:hAnsi="Arial"/>
          <w:bCs/>
          <w:color w:val="000000"/>
          <w:sz w:val="20"/>
        </w:rPr>
        <w:t xml:space="preserve">. </w:t>
      </w:r>
      <w:r w:rsidR="0091325E">
        <w:rPr>
          <w:rFonts w:ascii="Arial" w:hAnsi="Arial"/>
          <w:bCs/>
          <w:color w:val="000000"/>
          <w:sz w:val="20"/>
        </w:rPr>
        <w:t>Oktober</w:t>
      </w:r>
      <w:r w:rsidR="00167BB1" w:rsidRPr="00167BB1">
        <w:rPr>
          <w:rFonts w:ascii="Arial" w:hAnsi="Arial"/>
          <w:bCs/>
          <w:color w:val="000000"/>
          <w:sz w:val="20"/>
        </w:rPr>
        <w:t xml:space="preserve"> 2024</w:t>
      </w:r>
      <w:r w:rsidR="009A516F">
        <w:rPr>
          <w:rFonts w:ascii="Arial" w:hAnsi="Arial"/>
          <w:bCs/>
          <w:color w:val="000000"/>
          <w:sz w:val="20"/>
        </w:rPr>
        <w:t xml:space="preserve">, </w:t>
      </w:r>
      <w:r w:rsidR="00167BB1" w:rsidRPr="008159F9">
        <w:rPr>
          <w:rFonts w:ascii="Arial" w:hAnsi="Arial"/>
          <w:bCs/>
          <w:color w:val="000000"/>
          <w:sz w:val="20"/>
        </w:rPr>
        <w:t xml:space="preserve">Halle </w:t>
      </w:r>
      <w:r w:rsidR="0091325E">
        <w:rPr>
          <w:rFonts w:ascii="Arial" w:hAnsi="Arial"/>
          <w:bCs/>
          <w:color w:val="000000"/>
          <w:sz w:val="20"/>
        </w:rPr>
        <w:t>A2</w:t>
      </w:r>
      <w:r w:rsidR="00167BB1">
        <w:rPr>
          <w:rFonts w:ascii="Arial" w:hAnsi="Arial"/>
          <w:bCs/>
          <w:color w:val="000000"/>
          <w:sz w:val="20"/>
        </w:rPr>
        <w:t>,</w:t>
      </w:r>
      <w:r w:rsidR="00167BB1" w:rsidRPr="008159F9">
        <w:rPr>
          <w:rFonts w:ascii="Arial" w:hAnsi="Arial"/>
          <w:bCs/>
          <w:color w:val="000000"/>
          <w:sz w:val="20"/>
        </w:rPr>
        <w:t xml:space="preserve"> Stand </w:t>
      </w:r>
      <w:r w:rsidR="0091325E">
        <w:rPr>
          <w:rFonts w:ascii="Arial" w:hAnsi="Arial"/>
          <w:bCs/>
          <w:color w:val="000000"/>
          <w:sz w:val="20"/>
        </w:rPr>
        <w:t>2309</w:t>
      </w:r>
      <w:r w:rsidR="00167BB1" w:rsidRPr="008159F9">
        <w:rPr>
          <w:rFonts w:ascii="Arial" w:hAnsi="Arial"/>
          <w:bCs/>
          <w:color w:val="000000"/>
          <w:sz w:val="20"/>
        </w:rPr>
        <w:t xml:space="preserve"> </w:t>
      </w:r>
    </w:p>
    <w:p w14:paraId="38A8C71B" w14:textId="77777777" w:rsidR="00167BB1" w:rsidRDefault="00167BB1" w:rsidP="00D01C02">
      <w:pPr>
        <w:spacing w:line="288" w:lineRule="auto"/>
        <w:ind w:right="1276"/>
        <w:rPr>
          <w:rFonts w:ascii="Arial" w:hAnsi="Arial" w:cs="Arial"/>
          <w:b/>
          <w:bCs/>
          <w:sz w:val="28"/>
          <w:szCs w:val="28"/>
        </w:rPr>
      </w:pPr>
    </w:p>
    <w:p w14:paraId="58C6DC8B" w14:textId="77777777" w:rsidR="005C6923" w:rsidRPr="00D94782" w:rsidRDefault="0091295D" w:rsidP="0091295D">
      <w:pPr>
        <w:spacing w:line="288" w:lineRule="auto"/>
        <w:ind w:right="1276"/>
        <w:rPr>
          <w:rFonts w:ascii="Arial" w:hAnsi="Arial" w:cs="Arial"/>
          <w:b/>
          <w:bCs/>
          <w:sz w:val="28"/>
          <w:szCs w:val="28"/>
        </w:rPr>
      </w:pPr>
      <w:r w:rsidRPr="00D94782">
        <w:rPr>
          <w:rFonts w:ascii="Arial" w:hAnsi="Arial" w:cs="Arial"/>
          <w:b/>
          <w:bCs/>
          <w:sz w:val="28"/>
          <w:szCs w:val="28"/>
        </w:rPr>
        <w:t xml:space="preserve">ZAHORANSKY </w:t>
      </w:r>
      <w:r w:rsidR="005C6923" w:rsidRPr="00D94782">
        <w:rPr>
          <w:rFonts w:ascii="Arial" w:hAnsi="Arial" w:cs="Arial"/>
          <w:b/>
          <w:bCs/>
          <w:sz w:val="28"/>
          <w:szCs w:val="28"/>
        </w:rPr>
        <w:t xml:space="preserve">auf der </w:t>
      </w:r>
      <w:proofErr w:type="spellStart"/>
      <w:r w:rsidR="005C6923" w:rsidRPr="00D94782">
        <w:rPr>
          <w:rFonts w:ascii="Arial" w:hAnsi="Arial" w:cs="Arial"/>
          <w:b/>
          <w:bCs/>
          <w:sz w:val="28"/>
          <w:szCs w:val="28"/>
        </w:rPr>
        <w:t>Fakuma</w:t>
      </w:r>
      <w:proofErr w:type="spellEnd"/>
      <w:r w:rsidR="005C6923" w:rsidRPr="00D94782">
        <w:rPr>
          <w:rFonts w:ascii="Arial" w:hAnsi="Arial" w:cs="Arial"/>
          <w:b/>
          <w:bCs/>
          <w:sz w:val="28"/>
          <w:szCs w:val="28"/>
        </w:rPr>
        <w:t xml:space="preserve"> 2024</w:t>
      </w:r>
    </w:p>
    <w:p w14:paraId="7F201443" w14:textId="0D287A06" w:rsidR="00212A67" w:rsidRDefault="00212A67" w:rsidP="00212A67">
      <w:pPr>
        <w:spacing w:line="288" w:lineRule="auto"/>
        <w:ind w:right="1276"/>
        <w:rPr>
          <w:rFonts w:ascii="Arial" w:hAnsi="Arial" w:cs="Arial"/>
          <w:b/>
          <w:bCs/>
        </w:rPr>
      </w:pPr>
      <w:r w:rsidRPr="00212A67">
        <w:rPr>
          <w:rFonts w:ascii="Arial" w:hAnsi="Arial" w:cs="Arial"/>
          <w:b/>
          <w:bCs/>
        </w:rPr>
        <w:t>„</w:t>
      </w:r>
      <w:proofErr w:type="spellStart"/>
      <w:r w:rsidRPr="00212A67">
        <w:rPr>
          <w:rFonts w:ascii="Arial" w:hAnsi="Arial" w:cs="Arial"/>
          <w:b/>
          <w:bCs/>
        </w:rPr>
        <w:t>We</w:t>
      </w:r>
      <w:proofErr w:type="spellEnd"/>
      <w:r w:rsidRPr="00212A67">
        <w:rPr>
          <w:rFonts w:ascii="Arial" w:hAnsi="Arial" w:cs="Arial"/>
          <w:b/>
          <w:bCs/>
        </w:rPr>
        <w:t xml:space="preserve"> </w:t>
      </w:r>
      <w:proofErr w:type="spellStart"/>
      <w:r w:rsidRPr="00212A67">
        <w:rPr>
          <w:rFonts w:ascii="Arial" w:hAnsi="Arial" w:cs="Arial"/>
          <w:b/>
          <w:bCs/>
        </w:rPr>
        <w:t>automate</w:t>
      </w:r>
      <w:proofErr w:type="spellEnd"/>
      <w:r w:rsidRPr="00212A67">
        <w:rPr>
          <w:rFonts w:ascii="Arial" w:hAnsi="Arial" w:cs="Arial"/>
          <w:b/>
          <w:bCs/>
        </w:rPr>
        <w:t xml:space="preserve"> </w:t>
      </w:r>
      <w:proofErr w:type="spellStart"/>
      <w:r w:rsidRPr="00212A67">
        <w:rPr>
          <w:rFonts w:ascii="Arial" w:hAnsi="Arial" w:cs="Arial"/>
          <w:b/>
          <w:bCs/>
        </w:rPr>
        <w:t>molds</w:t>
      </w:r>
      <w:proofErr w:type="spellEnd"/>
      <w:r w:rsidRPr="00212A67">
        <w:rPr>
          <w:rFonts w:ascii="Arial" w:hAnsi="Arial" w:cs="Arial"/>
          <w:b/>
          <w:bCs/>
        </w:rPr>
        <w:t>“</w:t>
      </w:r>
      <w:r>
        <w:rPr>
          <w:rFonts w:ascii="Arial" w:hAnsi="Arial" w:cs="Arial"/>
          <w:b/>
          <w:bCs/>
        </w:rPr>
        <w:t>:</w:t>
      </w:r>
      <w:r w:rsidRPr="00212A67">
        <w:rPr>
          <w:rFonts w:ascii="Arial" w:hAnsi="Arial" w:cs="Arial"/>
          <w:b/>
          <w:bCs/>
        </w:rPr>
        <w:t xml:space="preserve"> Werkzeuge, Maschinen und </w:t>
      </w:r>
    </w:p>
    <w:p w14:paraId="3B8028F9" w14:textId="3BEFF1E8" w:rsidR="00212A67" w:rsidRPr="00212A67" w:rsidRDefault="00212A67" w:rsidP="00212A67">
      <w:pPr>
        <w:spacing w:line="288" w:lineRule="auto"/>
        <w:ind w:right="1276"/>
        <w:rPr>
          <w:rFonts w:ascii="Arial" w:hAnsi="Arial" w:cs="Arial"/>
          <w:b/>
          <w:bCs/>
        </w:rPr>
      </w:pPr>
      <w:r w:rsidRPr="00212A67">
        <w:rPr>
          <w:rFonts w:ascii="Arial" w:hAnsi="Arial" w:cs="Arial"/>
          <w:b/>
          <w:bCs/>
        </w:rPr>
        <w:t xml:space="preserve">Automationslösungen für die Herstellung von </w:t>
      </w:r>
    </w:p>
    <w:p w14:paraId="52581983" w14:textId="3EB0A004" w:rsidR="00666AE4" w:rsidRDefault="00212A67" w:rsidP="00212A67">
      <w:pPr>
        <w:spacing w:line="288" w:lineRule="auto"/>
        <w:ind w:right="1276"/>
        <w:rPr>
          <w:rFonts w:ascii="Arial" w:hAnsi="Arial" w:cs="Arial"/>
          <w:b/>
          <w:bCs/>
        </w:rPr>
      </w:pPr>
      <w:r w:rsidRPr="00212A67">
        <w:rPr>
          <w:rFonts w:ascii="Arial" w:hAnsi="Arial" w:cs="Arial"/>
          <w:b/>
          <w:bCs/>
        </w:rPr>
        <w:t>kunststoffbasierten Medizinprodukten aus einer Hand</w:t>
      </w:r>
    </w:p>
    <w:p w14:paraId="4B2922A3" w14:textId="77777777" w:rsidR="00212A67" w:rsidRPr="00666AE4" w:rsidRDefault="00212A67" w:rsidP="00212A67">
      <w:pPr>
        <w:spacing w:line="288" w:lineRule="auto"/>
        <w:ind w:right="1276"/>
        <w:rPr>
          <w:rFonts w:ascii="Arial" w:hAnsi="Arial"/>
          <w:b/>
          <w:color w:val="000000"/>
          <w:sz w:val="20"/>
        </w:rPr>
      </w:pPr>
    </w:p>
    <w:p w14:paraId="4D07AFB0" w14:textId="6FD26207" w:rsidR="000F41D3" w:rsidRDefault="005715EA" w:rsidP="00C85A4C">
      <w:pPr>
        <w:widowControl w:val="0"/>
        <w:autoSpaceDE w:val="0"/>
        <w:autoSpaceDN w:val="0"/>
        <w:adjustRightInd w:val="0"/>
        <w:spacing w:line="288" w:lineRule="auto"/>
        <w:ind w:right="1985"/>
        <w:rPr>
          <w:rFonts w:ascii="Arial" w:hAnsi="Arial"/>
          <w:b/>
          <w:color w:val="000000"/>
          <w:sz w:val="20"/>
        </w:rPr>
      </w:pPr>
      <w:r>
        <w:rPr>
          <w:rFonts w:ascii="Arial" w:hAnsi="Arial"/>
          <w:b/>
          <w:color w:val="000000"/>
          <w:sz w:val="20"/>
        </w:rPr>
        <w:t>Fre</w:t>
      </w:r>
      <w:r w:rsidRPr="00FB7039">
        <w:rPr>
          <w:rFonts w:ascii="Arial" w:hAnsi="Arial"/>
          <w:b/>
          <w:color w:val="000000"/>
          <w:sz w:val="20"/>
        </w:rPr>
        <w:t>iburg</w:t>
      </w:r>
      <w:r w:rsidR="00666AE4" w:rsidRPr="00FB7039">
        <w:rPr>
          <w:rFonts w:ascii="Arial" w:hAnsi="Arial"/>
          <w:b/>
          <w:color w:val="000000"/>
          <w:sz w:val="20"/>
        </w:rPr>
        <w:t xml:space="preserve">, </w:t>
      </w:r>
      <w:r w:rsidR="00414E2B">
        <w:rPr>
          <w:rFonts w:ascii="Arial" w:hAnsi="Arial"/>
          <w:b/>
          <w:color w:val="000000"/>
          <w:sz w:val="20"/>
        </w:rPr>
        <w:t>14</w:t>
      </w:r>
      <w:r w:rsidR="00666AE4" w:rsidRPr="00FB7039">
        <w:rPr>
          <w:rFonts w:ascii="Arial" w:hAnsi="Arial"/>
          <w:b/>
          <w:color w:val="000000"/>
          <w:sz w:val="20"/>
        </w:rPr>
        <w:t xml:space="preserve">. </w:t>
      </w:r>
      <w:r w:rsidR="0091325E">
        <w:rPr>
          <w:rFonts w:ascii="Arial" w:hAnsi="Arial"/>
          <w:b/>
          <w:color w:val="000000"/>
          <w:sz w:val="20"/>
        </w:rPr>
        <w:t>August</w:t>
      </w:r>
      <w:r w:rsidR="00666AE4" w:rsidRPr="00666AE4">
        <w:rPr>
          <w:rFonts w:ascii="Arial" w:hAnsi="Arial"/>
          <w:b/>
          <w:color w:val="000000"/>
          <w:sz w:val="20"/>
        </w:rPr>
        <w:t xml:space="preserve"> 202</w:t>
      </w:r>
      <w:r w:rsidR="00A8133C">
        <w:rPr>
          <w:rFonts w:ascii="Arial" w:hAnsi="Arial"/>
          <w:b/>
          <w:color w:val="000000"/>
          <w:sz w:val="20"/>
        </w:rPr>
        <w:t>4</w:t>
      </w:r>
      <w:r w:rsidR="000C684E">
        <w:rPr>
          <w:rFonts w:ascii="Arial" w:hAnsi="Arial"/>
          <w:b/>
          <w:color w:val="000000"/>
          <w:sz w:val="20"/>
        </w:rPr>
        <w:t xml:space="preserve"> – </w:t>
      </w:r>
      <w:r w:rsidR="00DD4458" w:rsidRPr="00DD4458">
        <w:rPr>
          <w:rFonts w:ascii="Arial" w:hAnsi="Arial"/>
          <w:b/>
          <w:color w:val="000000"/>
          <w:sz w:val="20"/>
        </w:rPr>
        <w:t xml:space="preserve">Unter dem Motto </w:t>
      </w:r>
      <w:r w:rsidR="009D5409">
        <w:rPr>
          <w:rFonts w:ascii="Arial" w:hAnsi="Arial"/>
          <w:b/>
          <w:color w:val="000000"/>
          <w:sz w:val="20"/>
        </w:rPr>
        <w:t>„</w:t>
      </w:r>
      <w:proofErr w:type="spellStart"/>
      <w:r w:rsidR="00DD4458" w:rsidRPr="00DD4458">
        <w:rPr>
          <w:rFonts w:ascii="Arial" w:hAnsi="Arial"/>
          <w:b/>
          <w:color w:val="000000"/>
          <w:sz w:val="20"/>
        </w:rPr>
        <w:t>We</w:t>
      </w:r>
      <w:proofErr w:type="spellEnd"/>
      <w:r w:rsidR="00DD4458" w:rsidRPr="00DD4458">
        <w:rPr>
          <w:rFonts w:ascii="Arial" w:hAnsi="Arial"/>
          <w:b/>
          <w:color w:val="000000"/>
          <w:sz w:val="20"/>
        </w:rPr>
        <w:t xml:space="preserve"> </w:t>
      </w:r>
      <w:proofErr w:type="spellStart"/>
      <w:r w:rsidR="00DD4458" w:rsidRPr="00DD4458">
        <w:rPr>
          <w:rFonts w:ascii="Arial" w:hAnsi="Arial"/>
          <w:b/>
          <w:color w:val="000000"/>
          <w:sz w:val="20"/>
        </w:rPr>
        <w:t>automate</w:t>
      </w:r>
      <w:proofErr w:type="spellEnd"/>
      <w:r w:rsidR="00DD4458" w:rsidRPr="00DD4458">
        <w:rPr>
          <w:rFonts w:ascii="Arial" w:hAnsi="Arial"/>
          <w:b/>
          <w:color w:val="000000"/>
          <w:sz w:val="20"/>
        </w:rPr>
        <w:t xml:space="preserve"> </w:t>
      </w:r>
      <w:proofErr w:type="spellStart"/>
      <w:r w:rsidR="00DD4458" w:rsidRPr="00DD4458">
        <w:rPr>
          <w:rFonts w:ascii="Arial" w:hAnsi="Arial"/>
          <w:b/>
          <w:color w:val="000000"/>
          <w:sz w:val="20"/>
        </w:rPr>
        <w:t>molds</w:t>
      </w:r>
      <w:proofErr w:type="spellEnd"/>
      <w:r w:rsidR="009D5409">
        <w:rPr>
          <w:rFonts w:ascii="Arial" w:hAnsi="Arial"/>
          <w:b/>
          <w:color w:val="000000"/>
          <w:sz w:val="20"/>
        </w:rPr>
        <w:t>“</w:t>
      </w:r>
      <w:r w:rsidR="00DD4458" w:rsidRPr="00DD4458">
        <w:rPr>
          <w:rFonts w:ascii="Arial" w:hAnsi="Arial"/>
          <w:b/>
          <w:color w:val="000000"/>
          <w:sz w:val="20"/>
        </w:rPr>
        <w:t xml:space="preserve"> präsentiert die ZAHORANSKY Automation &amp; </w:t>
      </w:r>
      <w:proofErr w:type="spellStart"/>
      <w:r w:rsidR="00DD4458" w:rsidRPr="00DD4458">
        <w:rPr>
          <w:rFonts w:ascii="Arial" w:hAnsi="Arial"/>
          <w:b/>
          <w:color w:val="000000"/>
          <w:sz w:val="20"/>
        </w:rPr>
        <w:t>Molds</w:t>
      </w:r>
      <w:proofErr w:type="spellEnd"/>
      <w:r w:rsidR="00DD4458" w:rsidRPr="00DD4458">
        <w:rPr>
          <w:rFonts w:ascii="Arial" w:hAnsi="Arial"/>
          <w:b/>
          <w:color w:val="000000"/>
          <w:sz w:val="20"/>
        </w:rPr>
        <w:t xml:space="preserve"> GmbH auf der </w:t>
      </w:r>
      <w:proofErr w:type="spellStart"/>
      <w:r w:rsidR="00DD4458" w:rsidRPr="00DD4458">
        <w:rPr>
          <w:rFonts w:ascii="Arial" w:hAnsi="Arial"/>
          <w:b/>
          <w:color w:val="000000"/>
          <w:sz w:val="20"/>
        </w:rPr>
        <w:t>Fakuma</w:t>
      </w:r>
      <w:proofErr w:type="spellEnd"/>
      <w:r w:rsidR="00DD4458" w:rsidRPr="00DD4458">
        <w:rPr>
          <w:rFonts w:ascii="Arial" w:hAnsi="Arial"/>
          <w:b/>
          <w:color w:val="000000"/>
          <w:sz w:val="20"/>
        </w:rPr>
        <w:t xml:space="preserve"> 2024 in Friedrichshafen ihre Komplettlösungen für Fertigungsanlagen von Medizinprodukten auf Kunststoffbasis. Ob Primärverpackungen wie Fertigspritzen oder </w:t>
      </w:r>
      <w:proofErr w:type="spellStart"/>
      <w:r w:rsidR="00DD4458" w:rsidRPr="00DD4458">
        <w:rPr>
          <w:rFonts w:ascii="Arial" w:hAnsi="Arial"/>
          <w:b/>
          <w:color w:val="000000"/>
          <w:sz w:val="20"/>
        </w:rPr>
        <w:t>Vials</w:t>
      </w:r>
      <w:proofErr w:type="spellEnd"/>
      <w:r w:rsidR="00DD4458" w:rsidRPr="00DD4458">
        <w:rPr>
          <w:rFonts w:ascii="Arial" w:hAnsi="Arial"/>
          <w:b/>
          <w:color w:val="000000"/>
          <w:sz w:val="20"/>
        </w:rPr>
        <w:t xml:space="preserve">, Systeme zur Verabreichung von Medikamenten oder </w:t>
      </w:r>
      <w:r w:rsidR="00DD4458" w:rsidRPr="00BB1DA5">
        <w:rPr>
          <w:rFonts w:ascii="Arial" w:hAnsi="Arial"/>
          <w:b/>
          <w:color w:val="000000"/>
          <w:sz w:val="20"/>
        </w:rPr>
        <w:t>Dialyse</w:t>
      </w:r>
      <w:r w:rsidR="00304AB5" w:rsidRPr="00BB1DA5">
        <w:rPr>
          <w:rFonts w:ascii="Arial" w:hAnsi="Arial"/>
          <w:b/>
          <w:color w:val="000000"/>
          <w:sz w:val="20"/>
        </w:rPr>
        <w:t>zubehör</w:t>
      </w:r>
      <w:r w:rsidR="00DD4458" w:rsidRPr="00BB1DA5">
        <w:rPr>
          <w:rFonts w:ascii="Arial" w:hAnsi="Arial"/>
          <w:b/>
          <w:color w:val="000000"/>
          <w:sz w:val="20"/>
        </w:rPr>
        <w:t>:</w:t>
      </w:r>
      <w:r w:rsidR="00DD4458" w:rsidRPr="00DD4458">
        <w:rPr>
          <w:rFonts w:ascii="Arial" w:hAnsi="Arial"/>
          <w:b/>
          <w:color w:val="000000"/>
          <w:sz w:val="20"/>
        </w:rPr>
        <w:t xml:space="preserve"> Basierend auf jahrzehntelanger Erfahrung in den Bereichen Maschinen- und Formenbau, Kunststofftechnik sowie Automation bietet ZAHORANSKY seinen Kunden umfassende Lösungen für die </w:t>
      </w:r>
      <w:r w:rsidR="00DD4458">
        <w:rPr>
          <w:rFonts w:ascii="Arial" w:hAnsi="Arial"/>
          <w:b/>
          <w:color w:val="000000"/>
          <w:sz w:val="20"/>
        </w:rPr>
        <w:t>Fertigung</w:t>
      </w:r>
      <w:r w:rsidR="00DD4458" w:rsidRPr="00DD4458">
        <w:rPr>
          <w:rFonts w:ascii="Arial" w:hAnsi="Arial"/>
          <w:b/>
          <w:color w:val="000000"/>
          <w:sz w:val="20"/>
        </w:rPr>
        <w:t xml:space="preserve"> komplexer Kunststoff-, Hybrid- und Glasersatzprodukte. Während </w:t>
      </w:r>
      <w:r w:rsidR="00DD4458">
        <w:rPr>
          <w:rFonts w:ascii="Arial" w:hAnsi="Arial"/>
          <w:b/>
          <w:color w:val="000000"/>
          <w:sz w:val="20"/>
        </w:rPr>
        <w:t>H</w:t>
      </w:r>
      <w:r w:rsidR="00DD4458" w:rsidRPr="00DD4458">
        <w:rPr>
          <w:rFonts w:ascii="Arial" w:hAnsi="Arial"/>
          <w:b/>
          <w:color w:val="000000"/>
          <w:sz w:val="20"/>
        </w:rPr>
        <w:t xml:space="preserve">ersteller sonst häufig mit verschiedenen Maschinen- und Formenbauern sowie weiteren Dienstleistern zusammenarbeiten und ihre Produktionsanlage selbst zusammenstellen müssen, erhalten sie bei ZAHORANSKY alles aus einer Hand </w:t>
      </w:r>
      <w:r w:rsidR="00DD4458">
        <w:rPr>
          <w:rFonts w:ascii="Arial" w:hAnsi="Arial"/>
          <w:b/>
          <w:color w:val="000000"/>
          <w:sz w:val="20"/>
        </w:rPr>
        <w:t>–</w:t>
      </w:r>
      <w:r w:rsidR="00DD4458" w:rsidRPr="00DD4458">
        <w:rPr>
          <w:rFonts w:ascii="Arial" w:hAnsi="Arial"/>
          <w:b/>
          <w:color w:val="000000"/>
          <w:sz w:val="20"/>
        </w:rPr>
        <w:t xml:space="preserve"> von der Beratung und dem Produktdesign über die Entwicklung und Herstellung der Spritzgießwerkzeuge bis hin zur Konzeption und Installation hochautomatisierter </w:t>
      </w:r>
      <w:proofErr w:type="spellStart"/>
      <w:r w:rsidR="00DD4458" w:rsidRPr="00DD4458">
        <w:rPr>
          <w:rFonts w:ascii="Arial" w:hAnsi="Arial"/>
          <w:b/>
          <w:color w:val="000000"/>
          <w:sz w:val="20"/>
        </w:rPr>
        <w:t>No</w:t>
      </w:r>
      <w:proofErr w:type="spellEnd"/>
      <w:r w:rsidR="00DD4458" w:rsidRPr="00DD4458">
        <w:rPr>
          <w:rFonts w:ascii="Arial" w:hAnsi="Arial"/>
          <w:b/>
          <w:color w:val="000000"/>
          <w:sz w:val="20"/>
        </w:rPr>
        <w:t xml:space="preserve">-Human-Touch-Fertigungsanlagen in Modulbauweise. Besucherinnen und Besucher der </w:t>
      </w:r>
      <w:proofErr w:type="spellStart"/>
      <w:r w:rsidR="00DD4458" w:rsidRPr="00DD4458">
        <w:rPr>
          <w:rFonts w:ascii="Arial" w:hAnsi="Arial"/>
          <w:b/>
          <w:color w:val="000000"/>
          <w:sz w:val="20"/>
        </w:rPr>
        <w:t>Fakuma</w:t>
      </w:r>
      <w:proofErr w:type="spellEnd"/>
      <w:r w:rsidR="00DD4458" w:rsidRPr="00DD4458">
        <w:rPr>
          <w:rFonts w:ascii="Arial" w:hAnsi="Arial"/>
          <w:b/>
          <w:color w:val="000000"/>
          <w:sz w:val="20"/>
        </w:rPr>
        <w:t xml:space="preserve"> erfahren auf dem Messestand (Halle A2, Stand 2309), wie sich dadurch mehr Umsetzungs-, Planungs- und Prozesssicherheit erreichen, die Gesamtanlageneffektivität steigern und Stückkosten sowie Personal- und Ressourceneinsatz minimieren lassen.</w:t>
      </w:r>
      <w:r w:rsidR="008E1A34">
        <w:rPr>
          <w:rFonts w:ascii="Arial" w:hAnsi="Arial"/>
          <w:b/>
          <w:color w:val="000000"/>
          <w:sz w:val="20"/>
        </w:rPr>
        <w:t xml:space="preserve"> </w:t>
      </w:r>
    </w:p>
    <w:p w14:paraId="03245F95" w14:textId="77777777" w:rsidR="000F41D3" w:rsidRDefault="000F41D3" w:rsidP="00C85A4C">
      <w:pPr>
        <w:widowControl w:val="0"/>
        <w:autoSpaceDE w:val="0"/>
        <w:autoSpaceDN w:val="0"/>
        <w:adjustRightInd w:val="0"/>
        <w:spacing w:line="288" w:lineRule="auto"/>
        <w:ind w:right="1985"/>
        <w:rPr>
          <w:rFonts w:ascii="Arial" w:hAnsi="Arial"/>
          <w:b/>
          <w:color w:val="000000"/>
          <w:sz w:val="20"/>
        </w:rPr>
      </w:pPr>
    </w:p>
    <w:p w14:paraId="2CA3DFF4" w14:textId="3AEBCD00" w:rsidR="00C85A4C" w:rsidRPr="000F41D3" w:rsidRDefault="000726AC" w:rsidP="00C85A4C">
      <w:pPr>
        <w:widowControl w:val="0"/>
        <w:autoSpaceDE w:val="0"/>
        <w:autoSpaceDN w:val="0"/>
        <w:adjustRightInd w:val="0"/>
        <w:spacing w:line="288" w:lineRule="auto"/>
        <w:ind w:right="1985"/>
        <w:rPr>
          <w:rFonts w:ascii="Arial" w:hAnsi="Arial"/>
          <w:bCs/>
          <w:color w:val="000000"/>
          <w:sz w:val="20"/>
        </w:rPr>
      </w:pPr>
      <w:r w:rsidRPr="000F41D3">
        <w:rPr>
          <w:rFonts w:ascii="Arial" w:hAnsi="Arial"/>
          <w:bCs/>
          <w:color w:val="000000"/>
          <w:sz w:val="20"/>
        </w:rPr>
        <w:t xml:space="preserve">Jüngstes </w:t>
      </w:r>
      <w:r w:rsidR="00D941CA" w:rsidRPr="000F41D3">
        <w:rPr>
          <w:rFonts w:ascii="Arial" w:hAnsi="Arial"/>
          <w:bCs/>
          <w:color w:val="000000"/>
          <w:sz w:val="20"/>
        </w:rPr>
        <w:t xml:space="preserve">Beispiel </w:t>
      </w:r>
      <w:r w:rsidRPr="000F41D3">
        <w:rPr>
          <w:rFonts w:ascii="Arial" w:hAnsi="Arial"/>
          <w:bCs/>
          <w:color w:val="000000"/>
          <w:sz w:val="20"/>
        </w:rPr>
        <w:t xml:space="preserve">ist </w:t>
      </w:r>
      <w:r w:rsidR="00D47623" w:rsidRPr="000F41D3">
        <w:rPr>
          <w:rFonts w:ascii="Arial" w:hAnsi="Arial"/>
          <w:bCs/>
          <w:color w:val="000000"/>
          <w:sz w:val="20"/>
        </w:rPr>
        <w:t xml:space="preserve">eine von ZAHORANSKY entwickelte </w:t>
      </w:r>
      <w:r w:rsidR="006860CF" w:rsidRPr="000F41D3">
        <w:rPr>
          <w:rFonts w:ascii="Arial" w:hAnsi="Arial"/>
          <w:bCs/>
          <w:color w:val="000000"/>
          <w:sz w:val="20"/>
        </w:rPr>
        <w:t>Automationsl</w:t>
      </w:r>
      <w:r w:rsidR="00D47623" w:rsidRPr="000F41D3">
        <w:rPr>
          <w:rFonts w:ascii="Arial" w:hAnsi="Arial"/>
          <w:bCs/>
          <w:color w:val="000000"/>
          <w:sz w:val="20"/>
        </w:rPr>
        <w:t xml:space="preserve">ösung </w:t>
      </w:r>
      <w:r w:rsidR="006860CF" w:rsidRPr="000F41D3">
        <w:rPr>
          <w:rFonts w:ascii="Arial" w:hAnsi="Arial"/>
          <w:bCs/>
          <w:color w:val="000000"/>
          <w:sz w:val="20"/>
        </w:rPr>
        <w:t>inklusive</w:t>
      </w:r>
      <w:r w:rsidR="00D47623" w:rsidRPr="000F41D3">
        <w:rPr>
          <w:rFonts w:ascii="Arial" w:hAnsi="Arial"/>
          <w:bCs/>
          <w:color w:val="000000"/>
          <w:sz w:val="20"/>
        </w:rPr>
        <w:t xml:space="preserve"> </w:t>
      </w:r>
      <w:r w:rsidRPr="000F41D3">
        <w:rPr>
          <w:rFonts w:ascii="Arial" w:hAnsi="Arial"/>
          <w:bCs/>
          <w:color w:val="000000"/>
          <w:sz w:val="20"/>
        </w:rPr>
        <w:t xml:space="preserve">einer Innovation im Bereich des </w:t>
      </w:r>
      <w:r w:rsidR="00D47623" w:rsidRPr="000F41D3">
        <w:rPr>
          <w:rFonts w:ascii="Arial" w:hAnsi="Arial"/>
          <w:bCs/>
          <w:color w:val="000000"/>
          <w:sz w:val="20"/>
        </w:rPr>
        <w:t>interne</w:t>
      </w:r>
      <w:r w:rsidRPr="000F41D3">
        <w:rPr>
          <w:rFonts w:ascii="Arial" w:hAnsi="Arial"/>
          <w:bCs/>
          <w:color w:val="000000"/>
          <w:sz w:val="20"/>
        </w:rPr>
        <w:t>n</w:t>
      </w:r>
      <w:r w:rsidR="00D47623" w:rsidRPr="000F41D3">
        <w:rPr>
          <w:rFonts w:ascii="Arial" w:hAnsi="Arial"/>
          <w:bCs/>
          <w:color w:val="000000"/>
          <w:sz w:val="20"/>
        </w:rPr>
        <w:t xml:space="preserve"> </w:t>
      </w:r>
      <w:r w:rsidR="0045536D" w:rsidRPr="000F41D3">
        <w:rPr>
          <w:rFonts w:ascii="Arial" w:hAnsi="Arial"/>
          <w:bCs/>
          <w:color w:val="000000"/>
          <w:sz w:val="20"/>
        </w:rPr>
        <w:t>Werkzeughandling</w:t>
      </w:r>
      <w:r w:rsidRPr="000F41D3">
        <w:rPr>
          <w:rFonts w:ascii="Arial" w:hAnsi="Arial"/>
          <w:bCs/>
          <w:color w:val="000000"/>
          <w:sz w:val="20"/>
        </w:rPr>
        <w:t>s</w:t>
      </w:r>
      <w:r w:rsidR="00D47623" w:rsidRPr="000F41D3">
        <w:rPr>
          <w:rFonts w:ascii="Arial" w:hAnsi="Arial"/>
          <w:bCs/>
          <w:color w:val="000000"/>
          <w:sz w:val="20"/>
        </w:rPr>
        <w:t xml:space="preserve"> </w:t>
      </w:r>
      <w:r w:rsidR="006860CF" w:rsidRPr="000F41D3">
        <w:rPr>
          <w:rFonts w:ascii="Arial" w:hAnsi="Arial"/>
          <w:bCs/>
          <w:color w:val="000000"/>
          <w:sz w:val="20"/>
        </w:rPr>
        <w:t>für den</w:t>
      </w:r>
      <w:r w:rsidR="0045536D" w:rsidRPr="000F41D3">
        <w:rPr>
          <w:rFonts w:ascii="Arial" w:hAnsi="Arial"/>
          <w:bCs/>
          <w:color w:val="000000"/>
          <w:sz w:val="20"/>
        </w:rPr>
        <w:t xml:space="preserve"> </w:t>
      </w:r>
      <w:r w:rsidR="0045536D" w:rsidRPr="000F41D3">
        <w:rPr>
          <w:rFonts w:ascii="Helvetica" w:hAnsi="Helvetica"/>
          <w:bCs/>
          <w:sz w:val="20"/>
          <w:szCs w:val="20"/>
        </w:rPr>
        <w:t>Zwei-Komponenten-Spritzguss</w:t>
      </w:r>
      <w:r w:rsidR="00350387" w:rsidRPr="000F41D3">
        <w:rPr>
          <w:rFonts w:ascii="Helvetica" w:hAnsi="Helvetica"/>
          <w:bCs/>
          <w:sz w:val="20"/>
          <w:szCs w:val="20"/>
        </w:rPr>
        <w:t xml:space="preserve"> von </w:t>
      </w:r>
      <w:r w:rsidR="00813E80" w:rsidRPr="000F41D3">
        <w:rPr>
          <w:rFonts w:ascii="Helvetica" w:hAnsi="Helvetica"/>
          <w:bCs/>
          <w:sz w:val="20"/>
          <w:szCs w:val="20"/>
        </w:rPr>
        <w:t>Applikator-</w:t>
      </w:r>
      <w:r w:rsidR="00735A54" w:rsidRPr="000F41D3">
        <w:rPr>
          <w:rFonts w:ascii="Helvetica" w:hAnsi="Helvetica"/>
          <w:bCs/>
          <w:sz w:val="20"/>
          <w:szCs w:val="20"/>
        </w:rPr>
        <w:t>Verschluss</w:t>
      </w:r>
      <w:r w:rsidR="00813E80" w:rsidRPr="000F41D3">
        <w:rPr>
          <w:rFonts w:ascii="Helvetica" w:hAnsi="Helvetica"/>
          <w:bCs/>
          <w:sz w:val="20"/>
          <w:szCs w:val="20"/>
        </w:rPr>
        <w:t>k</w:t>
      </w:r>
      <w:r w:rsidR="00350387" w:rsidRPr="000F41D3">
        <w:rPr>
          <w:rFonts w:ascii="Helvetica" w:hAnsi="Helvetica"/>
          <w:bCs/>
          <w:sz w:val="20"/>
          <w:szCs w:val="20"/>
        </w:rPr>
        <w:t>appen</w:t>
      </w:r>
      <w:r w:rsidR="00735A54" w:rsidRPr="000F41D3">
        <w:rPr>
          <w:rFonts w:ascii="Helvetica" w:hAnsi="Helvetica"/>
          <w:bCs/>
          <w:sz w:val="20"/>
          <w:szCs w:val="20"/>
        </w:rPr>
        <w:t xml:space="preserve"> </w:t>
      </w:r>
      <w:r w:rsidR="00FC13CA" w:rsidRPr="000F41D3">
        <w:rPr>
          <w:rFonts w:ascii="Helvetica" w:hAnsi="Helvetica"/>
          <w:bCs/>
          <w:sz w:val="20"/>
          <w:szCs w:val="20"/>
        </w:rPr>
        <w:t>für digitale Diabetes-Sensoren</w:t>
      </w:r>
      <w:r w:rsidR="00D47623" w:rsidRPr="000F41D3">
        <w:rPr>
          <w:rFonts w:ascii="Helvetica" w:hAnsi="Helvetica"/>
          <w:bCs/>
          <w:sz w:val="20"/>
          <w:szCs w:val="20"/>
        </w:rPr>
        <w:t>. Die</w:t>
      </w:r>
      <w:r w:rsidR="009902B5" w:rsidRPr="000F41D3">
        <w:rPr>
          <w:rFonts w:ascii="Helvetica" w:hAnsi="Helvetica"/>
          <w:bCs/>
          <w:sz w:val="20"/>
          <w:szCs w:val="20"/>
        </w:rPr>
        <w:t xml:space="preserve"> </w:t>
      </w:r>
      <w:r w:rsidR="006860CF" w:rsidRPr="000F41D3">
        <w:rPr>
          <w:rFonts w:ascii="Helvetica" w:hAnsi="Helvetica"/>
          <w:bCs/>
          <w:sz w:val="20"/>
          <w:szCs w:val="20"/>
        </w:rPr>
        <w:t>kompakte Anlage</w:t>
      </w:r>
      <w:r w:rsidR="004C4D09" w:rsidRPr="000F41D3">
        <w:rPr>
          <w:rFonts w:ascii="Helvetica" w:hAnsi="Helvetica"/>
          <w:bCs/>
          <w:sz w:val="20"/>
          <w:szCs w:val="20"/>
        </w:rPr>
        <w:t xml:space="preserve"> führt durch die</w:t>
      </w:r>
      <w:r w:rsidR="00D47623" w:rsidRPr="000F41D3">
        <w:rPr>
          <w:rFonts w:ascii="Helvetica" w:hAnsi="Helvetica"/>
          <w:bCs/>
          <w:sz w:val="20"/>
          <w:szCs w:val="20"/>
        </w:rPr>
        <w:t xml:space="preserve"> minimal</w:t>
      </w:r>
      <w:r w:rsidR="00FD7CF2" w:rsidRPr="000F41D3">
        <w:rPr>
          <w:rFonts w:ascii="Helvetica" w:hAnsi="Helvetica"/>
          <w:bCs/>
          <w:sz w:val="20"/>
          <w:szCs w:val="20"/>
        </w:rPr>
        <w:t>e</w:t>
      </w:r>
      <w:r w:rsidR="00BD4421" w:rsidRPr="000F41D3">
        <w:rPr>
          <w:bCs/>
        </w:rPr>
        <w:t xml:space="preserve"> </w:t>
      </w:r>
      <w:r w:rsidR="00BD4421" w:rsidRPr="000F41D3">
        <w:rPr>
          <w:rFonts w:ascii="Helvetica" w:hAnsi="Helvetica"/>
          <w:bCs/>
          <w:sz w:val="20"/>
          <w:szCs w:val="20"/>
        </w:rPr>
        <w:t>Werkzeugöffnung</w:t>
      </w:r>
      <w:r w:rsidR="009902B5" w:rsidRPr="000F41D3">
        <w:rPr>
          <w:rFonts w:ascii="Helvetica" w:hAnsi="Helvetica"/>
          <w:bCs/>
          <w:sz w:val="20"/>
          <w:szCs w:val="20"/>
        </w:rPr>
        <w:t xml:space="preserve"> </w:t>
      </w:r>
      <w:r w:rsidRPr="000F41D3">
        <w:rPr>
          <w:rFonts w:ascii="Helvetica" w:hAnsi="Helvetica"/>
          <w:bCs/>
          <w:sz w:val="20"/>
          <w:szCs w:val="20"/>
        </w:rPr>
        <w:t xml:space="preserve">und einen hohen Automatisierungsgrad </w:t>
      </w:r>
      <w:r w:rsidR="004C4D09" w:rsidRPr="000F41D3">
        <w:rPr>
          <w:rFonts w:ascii="Helvetica" w:hAnsi="Helvetica"/>
          <w:bCs/>
          <w:sz w:val="20"/>
          <w:szCs w:val="20"/>
        </w:rPr>
        <w:t>zu</w:t>
      </w:r>
      <w:r w:rsidR="008B7CD0" w:rsidRPr="000F41D3">
        <w:rPr>
          <w:rFonts w:ascii="Helvetica" w:hAnsi="Helvetica"/>
          <w:bCs/>
          <w:sz w:val="20"/>
          <w:szCs w:val="20"/>
        </w:rPr>
        <w:t xml:space="preserve"> </w:t>
      </w:r>
      <w:r w:rsidRPr="000F41D3">
        <w:rPr>
          <w:rFonts w:ascii="Helvetica" w:hAnsi="Helvetica"/>
          <w:bCs/>
          <w:sz w:val="20"/>
          <w:szCs w:val="20"/>
        </w:rPr>
        <w:t>mehr</w:t>
      </w:r>
      <w:r w:rsidR="008B7CD0" w:rsidRPr="000F41D3">
        <w:rPr>
          <w:rFonts w:ascii="Helvetica" w:hAnsi="Helvetica"/>
          <w:bCs/>
          <w:sz w:val="20"/>
          <w:szCs w:val="20"/>
        </w:rPr>
        <w:t xml:space="preserve"> Output </w:t>
      </w:r>
      <w:r w:rsidRPr="000F41D3">
        <w:rPr>
          <w:rFonts w:ascii="Helvetica" w:hAnsi="Helvetica"/>
          <w:bCs/>
          <w:sz w:val="20"/>
          <w:szCs w:val="20"/>
        </w:rPr>
        <w:t xml:space="preserve">und Prozesssicherheit </w:t>
      </w:r>
      <w:r w:rsidR="008E1A34" w:rsidRPr="000F41D3">
        <w:rPr>
          <w:rFonts w:ascii="Helvetica" w:hAnsi="Helvetica"/>
          <w:bCs/>
          <w:sz w:val="20"/>
          <w:szCs w:val="20"/>
        </w:rPr>
        <w:t>bei deutlicher Platz- und Kosteneinsparung.</w:t>
      </w:r>
    </w:p>
    <w:p w14:paraId="48C55E0D" w14:textId="77777777" w:rsidR="00010656" w:rsidRDefault="00010656" w:rsidP="00252665">
      <w:pPr>
        <w:widowControl w:val="0"/>
        <w:autoSpaceDE w:val="0"/>
        <w:autoSpaceDN w:val="0"/>
        <w:adjustRightInd w:val="0"/>
        <w:spacing w:line="288" w:lineRule="auto"/>
        <w:ind w:right="1985"/>
        <w:rPr>
          <w:rFonts w:ascii="Arial" w:hAnsi="Arial"/>
          <w:bCs/>
          <w:color w:val="000000"/>
          <w:sz w:val="20"/>
        </w:rPr>
      </w:pPr>
    </w:p>
    <w:p w14:paraId="02695E29" w14:textId="57CA0AC9" w:rsidR="00F47C3D" w:rsidRDefault="006A0F89" w:rsidP="00294AB2">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 xml:space="preserve">Bei der Realisierung der </w:t>
      </w:r>
      <w:r w:rsidR="00010656" w:rsidRPr="00010656">
        <w:rPr>
          <w:rFonts w:ascii="Arial" w:hAnsi="Arial"/>
          <w:bCs/>
          <w:color w:val="000000"/>
          <w:sz w:val="20"/>
        </w:rPr>
        <w:t xml:space="preserve">kundenspezifische Lösung für die hochautomatisierte Produktion von </w:t>
      </w:r>
      <w:r w:rsidR="00010656">
        <w:rPr>
          <w:rFonts w:ascii="Helvetica" w:hAnsi="Helvetica"/>
          <w:sz w:val="20"/>
          <w:szCs w:val="20"/>
        </w:rPr>
        <w:t>Applikator-Verschlusskappen</w:t>
      </w:r>
      <w:r w:rsidR="00010656" w:rsidRPr="005B6C29">
        <w:rPr>
          <w:rFonts w:ascii="Arial" w:hAnsi="Arial"/>
          <w:bCs/>
          <w:color w:val="000000"/>
          <w:sz w:val="20"/>
        </w:rPr>
        <w:t xml:space="preserve"> </w:t>
      </w:r>
      <w:r w:rsidR="00010656" w:rsidRPr="00010656">
        <w:rPr>
          <w:rFonts w:ascii="Arial" w:hAnsi="Arial"/>
          <w:bCs/>
          <w:color w:val="000000"/>
          <w:sz w:val="20"/>
        </w:rPr>
        <w:t>im Zwei-Komponenten-Spritzgießverfahren</w:t>
      </w:r>
      <w:r>
        <w:rPr>
          <w:rFonts w:ascii="Arial" w:hAnsi="Arial"/>
          <w:bCs/>
          <w:color w:val="000000"/>
          <w:sz w:val="20"/>
        </w:rPr>
        <w:t>, stellte</w:t>
      </w:r>
      <w:r w:rsidR="00010656" w:rsidRPr="00010656">
        <w:rPr>
          <w:rFonts w:ascii="Arial" w:hAnsi="Arial"/>
          <w:bCs/>
          <w:color w:val="000000"/>
          <w:sz w:val="20"/>
        </w:rPr>
        <w:t xml:space="preserve"> </w:t>
      </w:r>
      <w:r w:rsidR="00CF69FB">
        <w:rPr>
          <w:rFonts w:ascii="Helvetica" w:hAnsi="Helvetica"/>
          <w:sz w:val="20"/>
          <w:szCs w:val="20"/>
        </w:rPr>
        <w:t xml:space="preserve">nicht nur das Schraubgewinde der Kappe </w:t>
      </w:r>
      <w:r w:rsidR="00A00846">
        <w:rPr>
          <w:rFonts w:ascii="Helvetica" w:hAnsi="Helvetica"/>
          <w:sz w:val="20"/>
          <w:szCs w:val="20"/>
        </w:rPr>
        <w:t xml:space="preserve">eine Herausforderungen dar – </w:t>
      </w:r>
      <w:r w:rsidR="007D402E">
        <w:rPr>
          <w:rFonts w:ascii="Helvetica" w:hAnsi="Helvetica"/>
          <w:sz w:val="20"/>
          <w:szCs w:val="20"/>
        </w:rPr>
        <w:t>diese muss</w:t>
      </w:r>
      <w:r w:rsidR="00CF69FB">
        <w:rPr>
          <w:rFonts w:ascii="Helvetica" w:hAnsi="Helvetica"/>
          <w:sz w:val="20"/>
          <w:szCs w:val="20"/>
        </w:rPr>
        <w:t xml:space="preserve"> </w:t>
      </w:r>
      <w:proofErr w:type="spellStart"/>
      <w:r w:rsidR="00CF69FB">
        <w:rPr>
          <w:rFonts w:ascii="Helvetica" w:hAnsi="Helvetica"/>
          <w:sz w:val="20"/>
          <w:szCs w:val="20"/>
        </w:rPr>
        <w:t>entspindelt</w:t>
      </w:r>
      <w:proofErr w:type="spellEnd"/>
      <w:r w:rsidR="00CF69FB">
        <w:rPr>
          <w:rFonts w:ascii="Helvetica" w:hAnsi="Helvetica"/>
          <w:sz w:val="20"/>
          <w:szCs w:val="20"/>
        </w:rPr>
        <w:t xml:space="preserve"> werden, statt sie einfach aus dem Werkzeug auszustoßen</w:t>
      </w:r>
      <w:r w:rsidR="00A00846">
        <w:rPr>
          <w:rFonts w:ascii="Helvetica" w:hAnsi="Helvetica"/>
          <w:sz w:val="20"/>
          <w:szCs w:val="20"/>
        </w:rPr>
        <w:t>.</w:t>
      </w:r>
      <w:r w:rsidR="002C76F2" w:rsidRPr="002C76F2">
        <w:t xml:space="preserve"> </w:t>
      </w:r>
      <w:r w:rsidR="002C76F2" w:rsidRPr="002C76F2">
        <w:rPr>
          <w:rFonts w:ascii="Helvetica" w:hAnsi="Helvetica"/>
          <w:sz w:val="20"/>
          <w:szCs w:val="20"/>
        </w:rPr>
        <w:t xml:space="preserve">Aufgrund der beengten Platzverhältnisse wünschte sich der Kunde zudem eine kompakte Anlage mit hohem Automatisierungsgrad für die Serienproduktion großer Stückzahlen. Für diese individuelle Kundenlösung setzte ZAHORANSKY auf das Werkzeug Z.WARP </w:t>
      </w:r>
      <w:proofErr w:type="spellStart"/>
      <w:r w:rsidR="002C76F2" w:rsidRPr="002C76F2">
        <w:rPr>
          <w:rFonts w:ascii="Helvetica" w:hAnsi="Helvetica"/>
          <w:sz w:val="20"/>
          <w:szCs w:val="20"/>
        </w:rPr>
        <w:t>move</w:t>
      </w:r>
      <w:proofErr w:type="spellEnd"/>
      <w:r w:rsidR="002C76F2" w:rsidRPr="002C76F2">
        <w:rPr>
          <w:rFonts w:ascii="Helvetica" w:hAnsi="Helvetica"/>
          <w:sz w:val="20"/>
          <w:szCs w:val="20"/>
        </w:rPr>
        <w:t xml:space="preserve"> mit einer Innovation beim so genannten internen Werkzeughandling</w:t>
      </w:r>
      <w:r w:rsidR="00CB155E">
        <w:rPr>
          <w:rFonts w:ascii="Helvetica" w:hAnsi="Helvetica"/>
          <w:sz w:val="20"/>
          <w:szCs w:val="20"/>
        </w:rPr>
        <w:t xml:space="preserve">: </w:t>
      </w:r>
      <w:r w:rsidR="00CB155E" w:rsidRPr="00CB155E">
        <w:rPr>
          <w:rFonts w:ascii="Helvetica" w:hAnsi="Helvetica"/>
          <w:sz w:val="20"/>
          <w:szCs w:val="20"/>
        </w:rPr>
        <w:t xml:space="preserve">Während die fertig gespritzte Grundkomponente mit einer werkzeugintegrierten automatischen </w:t>
      </w:r>
      <w:proofErr w:type="spellStart"/>
      <w:r w:rsidR="00CB155E" w:rsidRPr="00CB155E">
        <w:rPr>
          <w:rFonts w:ascii="Helvetica" w:hAnsi="Helvetica"/>
          <w:sz w:val="20"/>
          <w:szCs w:val="20"/>
        </w:rPr>
        <w:lastRenderedPageBreak/>
        <w:t>Handlingeinheit</w:t>
      </w:r>
      <w:proofErr w:type="spellEnd"/>
      <w:r w:rsidR="00CB155E" w:rsidRPr="00CB155E">
        <w:rPr>
          <w:rFonts w:ascii="Helvetica" w:hAnsi="Helvetica"/>
          <w:sz w:val="20"/>
          <w:szCs w:val="20"/>
        </w:rPr>
        <w:t xml:space="preserve"> entnommen wird, kann das </w:t>
      </w:r>
      <w:proofErr w:type="spellStart"/>
      <w:r w:rsidR="00CB155E" w:rsidRPr="00CB155E">
        <w:rPr>
          <w:rFonts w:ascii="Helvetica" w:hAnsi="Helvetica"/>
          <w:sz w:val="20"/>
          <w:szCs w:val="20"/>
        </w:rPr>
        <w:t>Stichmaß</w:t>
      </w:r>
      <w:proofErr w:type="spellEnd"/>
      <w:r w:rsidR="00CB155E" w:rsidRPr="00CB155E">
        <w:rPr>
          <w:rFonts w:ascii="Helvetica" w:hAnsi="Helvetica"/>
          <w:sz w:val="20"/>
          <w:szCs w:val="20"/>
        </w:rPr>
        <w:t xml:space="preserve"> verdichtet werden,</w:t>
      </w:r>
      <w:r w:rsidR="00CB155E" w:rsidRPr="00CB155E">
        <w:t xml:space="preserve"> </w:t>
      </w:r>
      <w:r w:rsidR="00CB155E" w:rsidRPr="00CB155E">
        <w:rPr>
          <w:rFonts w:ascii="Helvetica" w:hAnsi="Helvetica"/>
          <w:sz w:val="20"/>
          <w:szCs w:val="20"/>
        </w:rPr>
        <w:t>bevor das Halbzeug für das Einspritzen der zweiten Komponente eingesetzt wird</w:t>
      </w:r>
      <w:r w:rsidR="0043173A">
        <w:rPr>
          <w:rFonts w:ascii="Arial" w:hAnsi="Arial"/>
          <w:bCs/>
          <w:color w:val="000000"/>
          <w:sz w:val="20"/>
        </w:rPr>
        <w:t>.</w:t>
      </w:r>
      <w:r w:rsidR="0043173A" w:rsidRPr="0043173A">
        <w:rPr>
          <w:rFonts w:ascii="Arial" w:hAnsi="Arial"/>
          <w:bCs/>
          <w:color w:val="000000"/>
          <w:sz w:val="20"/>
        </w:rPr>
        <w:t xml:space="preserve"> </w:t>
      </w:r>
      <w:r w:rsidR="00482D3F" w:rsidRPr="00482D3F">
        <w:rPr>
          <w:rFonts w:ascii="Arial" w:hAnsi="Arial"/>
          <w:bCs/>
          <w:color w:val="000000"/>
          <w:sz w:val="20"/>
        </w:rPr>
        <w:t xml:space="preserve">Auf diese Weise werden die Abstände zwischen den Kavitäten für den weiteren Spritzgießprozess optimal eingestellt. Die anschließende Entnahme der fertigen Kappen erfolgt parallel zum Spritzgießen durch einen Sechs-Achs-Roboter. Das innovative Verfahren bietet dem Kunden eine Reihe von Vorteilen: </w:t>
      </w:r>
      <w:r w:rsidR="00A664AD">
        <w:rPr>
          <w:rFonts w:ascii="Arial" w:hAnsi="Arial"/>
          <w:bCs/>
          <w:color w:val="000000"/>
          <w:sz w:val="20"/>
        </w:rPr>
        <w:t>Neben einer deutlich kürzeren</w:t>
      </w:r>
      <w:r w:rsidR="00A664AD" w:rsidRPr="0060188B">
        <w:rPr>
          <w:rFonts w:ascii="Arial" w:hAnsi="Arial"/>
          <w:bCs/>
          <w:color w:val="000000"/>
          <w:sz w:val="20"/>
        </w:rPr>
        <w:t xml:space="preserve"> Zykluszeit </w:t>
      </w:r>
      <w:r w:rsidR="00A664AD">
        <w:rPr>
          <w:rFonts w:ascii="Arial" w:hAnsi="Arial"/>
          <w:bCs/>
          <w:color w:val="000000"/>
          <w:sz w:val="20"/>
        </w:rPr>
        <w:t xml:space="preserve">führt die minimale </w:t>
      </w:r>
      <w:r w:rsidR="00174E68" w:rsidRPr="0060188B">
        <w:rPr>
          <w:rFonts w:ascii="Arial" w:hAnsi="Arial"/>
          <w:bCs/>
          <w:color w:val="000000"/>
          <w:sz w:val="20"/>
        </w:rPr>
        <w:t>Werkzeugöffnung</w:t>
      </w:r>
      <w:r w:rsidR="00A664AD">
        <w:rPr>
          <w:rFonts w:ascii="Arial" w:hAnsi="Arial"/>
          <w:bCs/>
          <w:color w:val="000000"/>
          <w:sz w:val="20"/>
        </w:rPr>
        <w:t xml:space="preserve"> zu </w:t>
      </w:r>
      <w:r w:rsidR="00976BA1">
        <w:rPr>
          <w:rFonts w:ascii="Arial" w:hAnsi="Arial"/>
          <w:bCs/>
          <w:color w:val="000000"/>
          <w:sz w:val="20"/>
        </w:rPr>
        <w:t xml:space="preserve">signifikanten </w:t>
      </w:r>
      <w:r w:rsidR="00174E68" w:rsidRPr="0060188B">
        <w:rPr>
          <w:rFonts w:ascii="Arial" w:hAnsi="Arial"/>
          <w:bCs/>
          <w:color w:val="000000"/>
          <w:sz w:val="20"/>
        </w:rPr>
        <w:t>Platz- und Kosteneinsparungen</w:t>
      </w:r>
      <w:r w:rsidR="00976BA1">
        <w:rPr>
          <w:rFonts w:ascii="Arial" w:hAnsi="Arial"/>
          <w:bCs/>
          <w:color w:val="000000"/>
          <w:sz w:val="20"/>
        </w:rPr>
        <w:t xml:space="preserve"> – auch da die zugehörige </w:t>
      </w:r>
      <w:r w:rsidR="00174E68" w:rsidRPr="0060188B">
        <w:rPr>
          <w:rFonts w:ascii="Arial" w:hAnsi="Arial"/>
          <w:bCs/>
          <w:color w:val="000000"/>
          <w:sz w:val="20"/>
        </w:rPr>
        <w:t xml:space="preserve">Spritzgießmaschine aufgrund der durchdachten Konstruktion ebenfalls </w:t>
      </w:r>
      <w:r w:rsidR="00976BA1">
        <w:rPr>
          <w:rFonts w:ascii="Arial" w:hAnsi="Arial"/>
          <w:bCs/>
          <w:color w:val="000000"/>
          <w:sz w:val="20"/>
        </w:rPr>
        <w:t>wesentlich</w:t>
      </w:r>
      <w:r w:rsidR="00174E68" w:rsidRPr="0060188B">
        <w:rPr>
          <w:rFonts w:ascii="Arial" w:hAnsi="Arial"/>
          <w:bCs/>
          <w:color w:val="000000"/>
          <w:sz w:val="20"/>
        </w:rPr>
        <w:t xml:space="preserve"> kleiner </w:t>
      </w:r>
      <w:r w:rsidR="00976BA1">
        <w:rPr>
          <w:rFonts w:ascii="Arial" w:hAnsi="Arial"/>
          <w:bCs/>
          <w:color w:val="000000"/>
          <w:sz w:val="20"/>
        </w:rPr>
        <w:t xml:space="preserve">und damit günstiger ausfallen kann. </w:t>
      </w:r>
    </w:p>
    <w:p w14:paraId="0F8E83E5" w14:textId="77777777" w:rsidR="00F47C3D" w:rsidRDefault="00F47C3D" w:rsidP="00294AB2">
      <w:pPr>
        <w:widowControl w:val="0"/>
        <w:autoSpaceDE w:val="0"/>
        <w:autoSpaceDN w:val="0"/>
        <w:adjustRightInd w:val="0"/>
        <w:spacing w:line="288" w:lineRule="auto"/>
        <w:ind w:right="1985"/>
        <w:rPr>
          <w:rFonts w:ascii="Arial" w:hAnsi="Arial"/>
          <w:bCs/>
          <w:color w:val="000000"/>
          <w:sz w:val="20"/>
        </w:rPr>
      </w:pPr>
    </w:p>
    <w:p w14:paraId="6B335F45" w14:textId="1BC3521F" w:rsidR="00294AB2" w:rsidRDefault="001D359D" w:rsidP="00294AB2">
      <w:pPr>
        <w:widowControl w:val="0"/>
        <w:autoSpaceDE w:val="0"/>
        <w:autoSpaceDN w:val="0"/>
        <w:adjustRightInd w:val="0"/>
        <w:spacing w:line="288" w:lineRule="auto"/>
        <w:ind w:right="1985"/>
        <w:rPr>
          <w:rFonts w:ascii="Arial" w:hAnsi="Arial"/>
          <w:bCs/>
          <w:color w:val="000000"/>
          <w:sz w:val="20"/>
        </w:rPr>
      </w:pPr>
      <w:r w:rsidRPr="00634375">
        <w:rPr>
          <w:rFonts w:ascii="Arial" w:hAnsi="Arial"/>
          <w:bCs/>
          <w:color w:val="000000"/>
          <w:sz w:val="20"/>
        </w:rPr>
        <w:t xml:space="preserve">Zusätzlich kommt das Automationsmodul Z.SIROC </w:t>
      </w:r>
      <w:r w:rsidR="008864C5">
        <w:rPr>
          <w:rFonts w:ascii="Arial" w:hAnsi="Arial"/>
          <w:bCs/>
          <w:color w:val="000000"/>
          <w:sz w:val="20"/>
        </w:rPr>
        <w:t xml:space="preserve">für die Qualitätskontrolle zum Einsatz: </w:t>
      </w:r>
      <w:r w:rsidR="00294AB2" w:rsidRPr="00294AB2">
        <w:rPr>
          <w:rFonts w:ascii="Arial" w:hAnsi="Arial"/>
          <w:bCs/>
          <w:color w:val="000000"/>
          <w:sz w:val="20"/>
        </w:rPr>
        <w:t xml:space="preserve">Die fertigen Kappen werden vom Sechs-Achs-Roboter direkt in der Automationszelle zur Kamera geführt, dort vermessen, geprüft und gegebenenfalls aussortiert oder zur Weiterverarbeitung ausgegeben. </w:t>
      </w:r>
      <w:r w:rsidR="00185678">
        <w:rPr>
          <w:rFonts w:ascii="Arial" w:hAnsi="Arial"/>
          <w:bCs/>
          <w:color w:val="000000"/>
          <w:sz w:val="20"/>
        </w:rPr>
        <w:t>Dies minimiert den Aufwand für Mitarbeitende und z</w:t>
      </w:r>
      <w:r w:rsidR="00294AB2" w:rsidRPr="00294AB2">
        <w:rPr>
          <w:rFonts w:ascii="Arial" w:hAnsi="Arial"/>
          <w:bCs/>
          <w:color w:val="000000"/>
          <w:sz w:val="20"/>
        </w:rPr>
        <w:t xml:space="preserve">udem stellt das Maschinenkonzept sicher, dass Gut- und Schlechtteile nicht vermischt werden. </w:t>
      </w:r>
    </w:p>
    <w:p w14:paraId="61BB08D5" w14:textId="77777777" w:rsidR="00294AB2" w:rsidRDefault="00294AB2" w:rsidP="00294AB2">
      <w:pPr>
        <w:widowControl w:val="0"/>
        <w:autoSpaceDE w:val="0"/>
        <w:autoSpaceDN w:val="0"/>
        <w:adjustRightInd w:val="0"/>
        <w:spacing w:line="288" w:lineRule="auto"/>
        <w:ind w:right="1985"/>
        <w:rPr>
          <w:rFonts w:ascii="Arial" w:hAnsi="Arial"/>
          <w:bCs/>
          <w:color w:val="000000"/>
          <w:sz w:val="20"/>
        </w:rPr>
      </w:pPr>
    </w:p>
    <w:p w14:paraId="1CBA37E0" w14:textId="2CDAD21A" w:rsidR="008838F6" w:rsidRPr="00231CF0" w:rsidRDefault="00C66E35" w:rsidP="00294AB2">
      <w:pPr>
        <w:widowControl w:val="0"/>
        <w:autoSpaceDE w:val="0"/>
        <w:autoSpaceDN w:val="0"/>
        <w:adjustRightInd w:val="0"/>
        <w:spacing w:line="288" w:lineRule="auto"/>
        <w:ind w:right="1985"/>
        <w:rPr>
          <w:rFonts w:ascii="Arial" w:hAnsi="Arial" w:cs="Arial"/>
          <w:bCs/>
          <w:sz w:val="20"/>
        </w:rPr>
      </w:pPr>
      <w:r w:rsidRPr="00231CF0">
        <w:rPr>
          <w:rFonts w:ascii="Arial" w:hAnsi="Arial" w:cs="Arial"/>
          <w:b/>
          <w:sz w:val="20"/>
        </w:rPr>
        <w:t>Bildmateria</w:t>
      </w:r>
      <w:r w:rsidR="00170B5C">
        <w:rPr>
          <w:rFonts w:ascii="Arial" w:hAnsi="Arial" w:cs="Arial"/>
          <w:b/>
          <w:sz w:val="20"/>
        </w:rPr>
        <w:t>l</w:t>
      </w:r>
    </w:p>
    <w:p w14:paraId="569549C0" w14:textId="27D05F18" w:rsidR="00C00B88" w:rsidRPr="00231CF0" w:rsidRDefault="00467F71" w:rsidP="00252665">
      <w:pPr>
        <w:widowControl w:val="0"/>
        <w:autoSpaceDE w:val="0"/>
        <w:autoSpaceDN w:val="0"/>
        <w:adjustRightInd w:val="0"/>
        <w:spacing w:line="288" w:lineRule="auto"/>
        <w:ind w:right="1985"/>
        <w:rPr>
          <w:rFonts w:ascii="Arial" w:hAnsi="Arial" w:cs="Arial"/>
          <w:sz w:val="20"/>
        </w:rPr>
      </w:pPr>
      <w:r w:rsidRPr="00231CF0">
        <w:rPr>
          <w:rFonts w:ascii="Arial" w:hAnsi="Arial" w:cs="Arial"/>
          <w:sz w:val="20"/>
        </w:rPr>
        <w:t>Das</w:t>
      </w:r>
      <w:r w:rsidR="00D73D1A">
        <w:rPr>
          <w:rFonts w:ascii="Arial" w:hAnsi="Arial" w:cs="Arial"/>
          <w:sz w:val="20"/>
        </w:rPr>
        <w:t xml:space="preserve"> </w:t>
      </w:r>
      <w:r w:rsidRPr="00231CF0">
        <w:rPr>
          <w:rFonts w:ascii="Arial" w:hAnsi="Arial" w:cs="Arial"/>
          <w:sz w:val="20"/>
        </w:rPr>
        <w:t>Bildmaterial</w:t>
      </w:r>
      <w:r w:rsidR="00D73D1A">
        <w:rPr>
          <w:rFonts w:ascii="Arial" w:hAnsi="Arial" w:cs="Arial"/>
          <w:sz w:val="20"/>
        </w:rPr>
        <w:t xml:space="preserve"> </w:t>
      </w:r>
      <w:r w:rsidRPr="00231CF0">
        <w:rPr>
          <w:rFonts w:ascii="Arial" w:hAnsi="Arial" w:cs="Arial"/>
          <w:sz w:val="20"/>
        </w:rPr>
        <w:t>finden</w:t>
      </w:r>
      <w:r w:rsidR="00D73D1A">
        <w:rPr>
          <w:rFonts w:ascii="Arial" w:hAnsi="Arial" w:cs="Arial"/>
          <w:sz w:val="20"/>
        </w:rPr>
        <w:t xml:space="preserve"> </w:t>
      </w:r>
      <w:r w:rsidRPr="00231CF0">
        <w:rPr>
          <w:rFonts w:ascii="Arial" w:hAnsi="Arial" w:cs="Arial"/>
          <w:sz w:val="20"/>
        </w:rPr>
        <w:t>Sie</w:t>
      </w:r>
      <w:r w:rsidR="00D73D1A">
        <w:rPr>
          <w:rFonts w:ascii="Arial" w:hAnsi="Arial" w:cs="Arial"/>
          <w:sz w:val="20"/>
        </w:rPr>
        <w:t xml:space="preserve"> </w:t>
      </w:r>
      <w:r w:rsidRPr="00231CF0">
        <w:rPr>
          <w:rFonts w:ascii="Arial" w:hAnsi="Arial" w:cs="Arial"/>
          <w:sz w:val="20"/>
        </w:rPr>
        <w:t>in</w:t>
      </w:r>
      <w:r w:rsidR="00D73D1A">
        <w:rPr>
          <w:rFonts w:ascii="Arial" w:hAnsi="Arial" w:cs="Arial"/>
          <w:sz w:val="20"/>
        </w:rPr>
        <w:t xml:space="preserve"> </w:t>
      </w:r>
      <w:r w:rsidRPr="00231CF0">
        <w:rPr>
          <w:rFonts w:ascii="Arial" w:hAnsi="Arial" w:cs="Arial"/>
          <w:sz w:val="20"/>
        </w:rPr>
        <w:t>unserem</w:t>
      </w:r>
      <w:r w:rsidR="00D73D1A">
        <w:rPr>
          <w:rFonts w:ascii="Arial" w:hAnsi="Arial" w:cs="Arial"/>
          <w:sz w:val="20"/>
        </w:rPr>
        <w:t xml:space="preserve"> </w:t>
      </w:r>
      <w:r w:rsidRPr="00231CF0">
        <w:rPr>
          <w:rFonts w:ascii="Arial" w:hAnsi="Arial" w:cs="Arial"/>
          <w:sz w:val="20"/>
        </w:rPr>
        <w:t>Medienportal</w:t>
      </w:r>
      <w:r w:rsidR="00D73D1A">
        <w:rPr>
          <w:rFonts w:ascii="Arial" w:hAnsi="Arial" w:cs="Arial"/>
          <w:sz w:val="20"/>
        </w:rPr>
        <w:t xml:space="preserve"> </w:t>
      </w:r>
      <w:r w:rsidRPr="00231CF0">
        <w:rPr>
          <w:rFonts w:ascii="Arial" w:hAnsi="Arial" w:cs="Arial"/>
          <w:sz w:val="20"/>
        </w:rPr>
        <w:t>press-n-</w:t>
      </w:r>
      <w:proofErr w:type="spellStart"/>
      <w:r w:rsidRPr="00231CF0">
        <w:rPr>
          <w:rFonts w:ascii="Arial" w:hAnsi="Arial" w:cs="Arial"/>
          <w:sz w:val="20"/>
        </w:rPr>
        <w:t>relations.amid</w:t>
      </w:r>
      <w:proofErr w:type="spellEnd"/>
      <w:r w:rsidRPr="00231CF0">
        <w:rPr>
          <w:rFonts w:ascii="Arial" w:hAnsi="Arial" w:cs="Arial"/>
          <w:sz w:val="20"/>
        </w:rPr>
        <w:t>-</w:t>
      </w:r>
      <w:proofErr w:type="spellStart"/>
      <w:r w:rsidRPr="00231CF0">
        <w:rPr>
          <w:rFonts w:ascii="Arial" w:hAnsi="Arial" w:cs="Arial"/>
          <w:sz w:val="20"/>
        </w:rPr>
        <w:t>pr.com</w:t>
      </w:r>
      <w:proofErr w:type="spellEnd"/>
      <w:r w:rsidR="00D73D1A">
        <w:rPr>
          <w:rFonts w:ascii="Arial" w:hAnsi="Arial" w:cs="Arial"/>
          <w:sz w:val="20"/>
        </w:rPr>
        <w:t xml:space="preserve"> </w:t>
      </w:r>
      <w:r w:rsidRPr="00231CF0">
        <w:rPr>
          <w:rFonts w:ascii="Arial" w:hAnsi="Arial" w:cs="Arial"/>
          <w:sz w:val="20"/>
        </w:rPr>
        <w:t>(Suchbegriff</w:t>
      </w:r>
      <w:r w:rsidR="00D73D1A">
        <w:rPr>
          <w:rFonts w:ascii="Arial" w:hAnsi="Arial" w:cs="Arial"/>
          <w:sz w:val="20"/>
        </w:rPr>
        <w:t xml:space="preserve"> </w:t>
      </w:r>
      <w:r w:rsidRPr="00231CF0">
        <w:rPr>
          <w:rFonts w:ascii="Arial" w:hAnsi="Arial" w:cs="Arial"/>
          <w:sz w:val="20"/>
        </w:rPr>
        <w:t>„</w:t>
      </w:r>
      <w:hyperlink r:id="rId8" w:history="1">
        <w:r w:rsidR="003C1DED" w:rsidRPr="0046623C">
          <w:rPr>
            <w:rStyle w:val="Hyperlink"/>
            <w:rFonts w:ascii="Arial" w:hAnsi="Arial" w:cs="Arial"/>
            <w:sz w:val="20"/>
          </w:rPr>
          <w:t>Fakuma</w:t>
        </w:r>
        <w:r w:rsidR="001160E0" w:rsidRPr="0046623C">
          <w:rPr>
            <w:rStyle w:val="Hyperlink"/>
            <w:rFonts w:ascii="Arial" w:hAnsi="Arial" w:cs="Arial"/>
            <w:sz w:val="20"/>
          </w:rPr>
          <w:t>-2024</w:t>
        </w:r>
      </w:hyperlink>
      <w:r w:rsidR="00D52B3D" w:rsidRPr="00231CF0">
        <w:rPr>
          <w:rFonts w:ascii="Arial" w:hAnsi="Arial" w:cs="Arial"/>
          <w:sz w:val="20"/>
        </w:rPr>
        <w:t>“</w:t>
      </w:r>
      <w:r w:rsidRPr="00231CF0">
        <w:rPr>
          <w:rFonts w:ascii="Arial" w:hAnsi="Arial" w:cs="Arial"/>
          <w:sz w:val="20"/>
        </w:rPr>
        <w:t>).</w:t>
      </w:r>
      <w:r w:rsidR="00D73D1A">
        <w:rPr>
          <w:rFonts w:ascii="Arial" w:hAnsi="Arial" w:cs="Arial"/>
          <w:sz w:val="20"/>
        </w:rPr>
        <w:t xml:space="preserve"> </w:t>
      </w:r>
      <w:r w:rsidRPr="00231CF0">
        <w:rPr>
          <w:rFonts w:ascii="Arial" w:hAnsi="Arial" w:cs="Arial"/>
          <w:sz w:val="20"/>
        </w:rPr>
        <w:t>Selbstverständlich</w:t>
      </w:r>
      <w:r w:rsidR="00D73D1A">
        <w:rPr>
          <w:rFonts w:ascii="Arial" w:hAnsi="Arial" w:cs="Arial"/>
          <w:sz w:val="20"/>
        </w:rPr>
        <w:t xml:space="preserve"> </w:t>
      </w:r>
      <w:r w:rsidRPr="00231CF0">
        <w:rPr>
          <w:rFonts w:ascii="Arial" w:hAnsi="Arial" w:cs="Arial"/>
          <w:sz w:val="20"/>
        </w:rPr>
        <w:t>schicken</w:t>
      </w:r>
      <w:r w:rsidR="00D73D1A">
        <w:rPr>
          <w:rFonts w:ascii="Arial" w:hAnsi="Arial" w:cs="Arial"/>
          <w:sz w:val="20"/>
        </w:rPr>
        <w:t xml:space="preserve"> </w:t>
      </w:r>
      <w:r w:rsidRPr="00231CF0">
        <w:rPr>
          <w:rFonts w:ascii="Arial" w:hAnsi="Arial" w:cs="Arial"/>
          <w:sz w:val="20"/>
        </w:rPr>
        <w:t>wir</w:t>
      </w:r>
      <w:r w:rsidR="00D73D1A">
        <w:rPr>
          <w:rFonts w:ascii="Arial" w:hAnsi="Arial" w:cs="Arial"/>
          <w:sz w:val="20"/>
        </w:rPr>
        <w:t xml:space="preserve"> </w:t>
      </w:r>
      <w:r w:rsidRPr="00231CF0">
        <w:rPr>
          <w:rFonts w:ascii="Arial" w:hAnsi="Arial" w:cs="Arial"/>
          <w:sz w:val="20"/>
        </w:rPr>
        <w:t>Ihnen</w:t>
      </w:r>
      <w:r w:rsidR="00D73D1A">
        <w:rPr>
          <w:rFonts w:ascii="Arial" w:hAnsi="Arial" w:cs="Arial"/>
          <w:sz w:val="20"/>
        </w:rPr>
        <w:t xml:space="preserve"> </w:t>
      </w:r>
      <w:r w:rsidRPr="00231CF0">
        <w:rPr>
          <w:rFonts w:ascii="Arial" w:hAnsi="Arial" w:cs="Arial"/>
          <w:sz w:val="20"/>
        </w:rPr>
        <w:t>die</w:t>
      </w:r>
      <w:r w:rsidR="00D73D1A">
        <w:rPr>
          <w:rFonts w:ascii="Arial" w:hAnsi="Arial" w:cs="Arial"/>
          <w:sz w:val="20"/>
        </w:rPr>
        <w:t xml:space="preserve"> </w:t>
      </w:r>
      <w:r w:rsidRPr="00231CF0">
        <w:rPr>
          <w:rFonts w:ascii="Arial" w:hAnsi="Arial" w:cs="Arial"/>
          <w:sz w:val="20"/>
        </w:rPr>
        <w:t>Datei</w:t>
      </w:r>
      <w:r w:rsidR="00D73D1A">
        <w:rPr>
          <w:rFonts w:ascii="Arial" w:hAnsi="Arial" w:cs="Arial"/>
          <w:sz w:val="20"/>
        </w:rPr>
        <w:t xml:space="preserve"> </w:t>
      </w:r>
      <w:r w:rsidRPr="00231CF0">
        <w:rPr>
          <w:rFonts w:ascii="Arial" w:hAnsi="Arial" w:cs="Arial"/>
          <w:sz w:val="20"/>
        </w:rPr>
        <w:t>auch</w:t>
      </w:r>
      <w:r w:rsidR="00D73D1A">
        <w:rPr>
          <w:rFonts w:ascii="Arial" w:hAnsi="Arial" w:cs="Arial"/>
          <w:sz w:val="20"/>
        </w:rPr>
        <w:t xml:space="preserve"> </w:t>
      </w:r>
      <w:r w:rsidRPr="00231CF0">
        <w:rPr>
          <w:rFonts w:ascii="Arial" w:hAnsi="Arial" w:cs="Arial"/>
          <w:sz w:val="20"/>
        </w:rPr>
        <w:t>gerne</w:t>
      </w:r>
      <w:r w:rsidR="00D73D1A">
        <w:rPr>
          <w:rFonts w:ascii="Arial" w:hAnsi="Arial" w:cs="Arial"/>
          <w:sz w:val="20"/>
        </w:rPr>
        <w:t xml:space="preserve"> </w:t>
      </w:r>
      <w:r w:rsidRPr="00231CF0">
        <w:rPr>
          <w:rFonts w:ascii="Arial" w:hAnsi="Arial" w:cs="Arial"/>
          <w:sz w:val="20"/>
        </w:rPr>
        <w:t>per</w:t>
      </w:r>
      <w:r w:rsidR="00D73D1A">
        <w:rPr>
          <w:rFonts w:ascii="Arial" w:hAnsi="Arial" w:cs="Arial"/>
          <w:sz w:val="20"/>
        </w:rPr>
        <w:t xml:space="preserve"> </w:t>
      </w:r>
      <w:r w:rsidRPr="00231CF0">
        <w:rPr>
          <w:rFonts w:ascii="Arial" w:hAnsi="Arial" w:cs="Arial"/>
          <w:sz w:val="20"/>
        </w:rPr>
        <w:t>E-Mail</w:t>
      </w:r>
      <w:r w:rsidR="00D73D1A">
        <w:rPr>
          <w:rFonts w:ascii="Arial" w:hAnsi="Arial" w:cs="Arial"/>
          <w:sz w:val="20"/>
        </w:rPr>
        <w:t xml:space="preserve"> </w:t>
      </w:r>
      <w:r w:rsidRPr="00231CF0">
        <w:rPr>
          <w:rFonts w:ascii="Arial" w:hAnsi="Arial" w:cs="Arial"/>
          <w:sz w:val="20"/>
        </w:rPr>
        <w:t>zu.</w:t>
      </w:r>
    </w:p>
    <w:p w14:paraId="22EAE69C" w14:textId="77777777" w:rsidR="00521E40" w:rsidRDefault="00521E40" w:rsidP="00252665">
      <w:pPr>
        <w:widowControl w:val="0"/>
        <w:autoSpaceDE w:val="0"/>
        <w:autoSpaceDN w:val="0"/>
        <w:adjustRightInd w:val="0"/>
        <w:spacing w:line="288" w:lineRule="auto"/>
        <w:ind w:right="1985"/>
        <w:rPr>
          <w:rFonts w:ascii="Arial" w:hAnsi="Arial" w:cs="Arial"/>
          <w:sz w:val="20"/>
        </w:rPr>
      </w:pPr>
    </w:p>
    <w:p w14:paraId="46928D3D" w14:textId="77777777" w:rsidR="00521E40" w:rsidRDefault="00521E40" w:rsidP="00252665">
      <w:pPr>
        <w:widowControl w:val="0"/>
        <w:autoSpaceDE w:val="0"/>
        <w:autoSpaceDN w:val="0"/>
        <w:adjustRightInd w:val="0"/>
        <w:spacing w:line="288" w:lineRule="auto"/>
        <w:ind w:right="1985"/>
        <w:rPr>
          <w:rFonts w:ascii="Arial" w:hAnsi="Arial" w:cs="Arial"/>
          <w:sz w:val="20"/>
        </w:rPr>
      </w:pPr>
    </w:p>
    <w:tbl>
      <w:tblPr>
        <w:tblW w:w="0" w:type="auto"/>
        <w:tblLook w:val="04A0" w:firstRow="1" w:lastRow="0" w:firstColumn="1" w:lastColumn="0" w:noHBand="0" w:noVBand="1"/>
      </w:tblPr>
      <w:tblGrid>
        <w:gridCol w:w="3720"/>
        <w:gridCol w:w="6017"/>
      </w:tblGrid>
      <w:tr w:rsidR="00372E0C" w:rsidRPr="00231CF0" w14:paraId="1B569E76" w14:textId="77777777" w:rsidTr="00A517D4">
        <w:tc>
          <w:tcPr>
            <w:tcW w:w="3720" w:type="dxa"/>
            <w:shd w:val="clear" w:color="auto" w:fill="auto"/>
          </w:tcPr>
          <w:p w14:paraId="383B2A22" w14:textId="4A232443" w:rsidR="00372E0C" w:rsidRPr="000F69B9" w:rsidRDefault="00372E0C" w:rsidP="00252665">
            <w:pPr>
              <w:pStyle w:val="Kopfzeile"/>
              <w:tabs>
                <w:tab w:val="clear" w:pos="4536"/>
                <w:tab w:val="clear" w:pos="9072"/>
              </w:tabs>
              <w:spacing w:line="288" w:lineRule="auto"/>
              <w:ind w:left="-107" w:right="222"/>
              <w:rPr>
                <w:rFonts w:ascii="Arial" w:hAnsi="Arial"/>
                <w:b/>
                <w:sz w:val="16"/>
                <w:szCs w:val="16"/>
              </w:rPr>
            </w:pPr>
            <w:r w:rsidRPr="000F69B9">
              <w:rPr>
                <w:rFonts w:ascii="Arial" w:hAnsi="Arial"/>
                <w:b/>
                <w:sz w:val="16"/>
                <w:szCs w:val="16"/>
              </w:rPr>
              <w:t>Weitere</w:t>
            </w:r>
            <w:r w:rsidR="00D73D1A" w:rsidRPr="000F69B9">
              <w:rPr>
                <w:rFonts w:ascii="Arial" w:hAnsi="Arial"/>
                <w:b/>
                <w:sz w:val="16"/>
                <w:szCs w:val="16"/>
              </w:rPr>
              <w:t xml:space="preserve"> </w:t>
            </w:r>
            <w:r w:rsidRPr="000F69B9">
              <w:rPr>
                <w:rFonts w:ascii="Arial" w:hAnsi="Arial"/>
                <w:b/>
                <w:sz w:val="16"/>
                <w:szCs w:val="16"/>
              </w:rPr>
              <w:t>Informationen:</w:t>
            </w:r>
          </w:p>
          <w:p w14:paraId="6995400F" w14:textId="77777777" w:rsidR="00F32515" w:rsidRPr="000F69B9" w:rsidRDefault="00F32515" w:rsidP="00F32515">
            <w:pPr>
              <w:pStyle w:val="Kopfzeile"/>
              <w:spacing w:line="288" w:lineRule="auto"/>
              <w:ind w:left="-107" w:right="222"/>
              <w:rPr>
                <w:rFonts w:ascii="Arial" w:hAnsi="Arial"/>
                <w:sz w:val="16"/>
                <w:szCs w:val="16"/>
              </w:rPr>
            </w:pPr>
            <w:r w:rsidRPr="000F69B9">
              <w:rPr>
                <w:rFonts w:ascii="Arial" w:hAnsi="Arial"/>
                <w:sz w:val="16"/>
                <w:szCs w:val="16"/>
              </w:rPr>
              <w:t>ZAHORANSKY AG</w:t>
            </w:r>
          </w:p>
          <w:p w14:paraId="1DC77B9C" w14:textId="77777777" w:rsidR="00F32515" w:rsidRPr="000F69B9" w:rsidRDefault="00F32515" w:rsidP="00F32515">
            <w:pPr>
              <w:pStyle w:val="Kopfzeile"/>
              <w:spacing w:line="288" w:lineRule="auto"/>
              <w:ind w:left="-107" w:right="222"/>
              <w:rPr>
                <w:rFonts w:ascii="Arial" w:hAnsi="Arial"/>
                <w:sz w:val="16"/>
                <w:szCs w:val="16"/>
              </w:rPr>
            </w:pPr>
            <w:r w:rsidRPr="000F69B9">
              <w:rPr>
                <w:rFonts w:ascii="Arial" w:hAnsi="Arial"/>
                <w:sz w:val="16"/>
                <w:szCs w:val="16"/>
              </w:rPr>
              <w:t xml:space="preserve">Andreas Ehmann, </w:t>
            </w:r>
            <w:proofErr w:type="spellStart"/>
            <w:r w:rsidRPr="000F69B9">
              <w:rPr>
                <w:rFonts w:ascii="Arial" w:hAnsi="Arial"/>
                <w:sz w:val="16"/>
                <w:szCs w:val="16"/>
              </w:rPr>
              <w:t>Product</w:t>
            </w:r>
            <w:proofErr w:type="spellEnd"/>
            <w:r w:rsidRPr="000F69B9">
              <w:rPr>
                <w:rFonts w:ascii="Arial" w:hAnsi="Arial"/>
                <w:sz w:val="16"/>
                <w:szCs w:val="16"/>
              </w:rPr>
              <w:t xml:space="preserve"> Marketing</w:t>
            </w:r>
          </w:p>
          <w:p w14:paraId="08DDC254" w14:textId="77777777" w:rsidR="00F32515" w:rsidRPr="000F69B9" w:rsidRDefault="00F32515" w:rsidP="00F32515">
            <w:pPr>
              <w:pStyle w:val="Kopfzeile"/>
              <w:spacing w:line="288" w:lineRule="auto"/>
              <w:ind w:left="-107" w:right="222"/>
              <w:rPr>
                <w:rFonts w:ascii="Arial" w:hAnsi="Arial"/>
                <w:sz w:val="16"/>
                <w:szCs w:val="16"/>
              </w:rPr>
            </w:pPr>
            <w:r w:rsidRPr="000F69B9">
              <w:rPr>
                <w:rFonts w:ascii="Arial" w:hAnsi="Arial"/>
                <w:sz w:val="16"/>
                <w:szCs w:val="16"/>
              </w:rPr>
              <w:t>Anton-Zahoransky-Straße 1</w:t>
            </w:r>
          </w:p>
          <w:p w14:paraId="3E74BBE6" w14:textId="77777777" w:rsidR="00F32515" w:rsidRPr="000F69B9" w:rsidRDefault="00F32515" w:rsidP="00F32515">
            <w:pPr>
              <w:pStyle w:val="Kopfzeile"/>
              <w:spacing w:line="288" w:lineRule="auto"/>
              <w:ind w:left="-107" w:right="222"/>
              <w:rPr>
                <w:rFonts w:ascii="Arial" w:hAnsi="Arial"/>
                <w:sz w:val="16"/>
                <w:szCs w:val="16"/>
              </w:rPr>
            </w:pPr>
            <w:r w:rsidRPr="000F69B9">
              <w:rPr>
                <w:rFonts w:ascii="Arial" w:hAnsi="Arial"/>
                <w:sz w:val="16"/>
                <w:szCs w:val="16"/>
              </w:rPr>
              <w:t>79674 Todtnau-</w:t>
            </w:r>
            <w:proofErr w:type="spellStart"/>
            <w:r w:rsidRPr="000F69B9">
              <w:rPr>
                <w:rFonts w:ascii="Arial" w:hAnsi="Arial"/>
                <w:sz w:val="16"/>
                <w:szCs w:val="16"/>
              </w:rPr>
              <w:t>Geschwend</w:t>
            </w:r>
            <w:proofErr w:type="spellEnd"/>
          </w:p>
          <w:p w14:paraId="1F5946EA" w14:textId="77777777" w:rsidR="00F32515" w:rsidRPr="000F69B9" w:rsidRDefault="00F32515" w:rsidP="00F32515">
            <w:pPr>
              <w:pStyle w:val="Kopfzeile"/>
              <w:spacing w:line="288" w:lineRule="auto"/>
              <w:ind w:left="-107" w:right="222"/>
              <w:rPr>
                <w:rFonts w:ascii="Arial" w:hAnsi="Arial"/>
                <w:sz w:val="16"/>
                <w:szCs w:val="16"/>
              </w:rPr>
            </w:pPr>
            <w:r w:rsidRPr="000F69B9">
              <w:rPr>
                <w:rFonts w:ascii="Arial" w:hAnsi="Arial"/>
                <w:sz w:val="16"/>
                <w:szCs w:val="16"/>
              </w:rPr>
              <w:t>Tel.: +49 (0) 7671 997-0</w:t>
            </w:r>
          </w:p>
          <w:p w14:paraId="3F02491D" w14:textId="77777777" w:rsidR="00F32515" w:rsidRPr="000F69B9" w:rsidRDefault="00F32515" w:rsidP="00F32515">
            <w:pPr>
              <w:pStyle w:val="Kopfzeile"/>
              <w:spacing w:line="288" w:lineRule="auto"/>
              <w:ind w:left="-107" w:right="222"/>
              <w:rPr>
                <w:rFonts w:ascii="Arial" w:hAnsi="Arial"/>
                <w:sz w:val="16"/>
                <w:szCs w:val="16"/>
              </w:rPr>
            </w:pPr>
            <w:r w:rsidRPr="000F69B9">
              <w:rPr>
                <w:rFonts w:ascii="Arial" w:hAnsi="Arial"/>
                <w:sz w:val="16"/>
                <w:szCs w:val="16"/>
              </w:rPr>
              <w:t>E-Mail: info@zahoransky.com</w:t>
            </w:r>
          </w:p>
          <w:p w14:paraId="55BBA9A9" w14:textId="77777777" w:rsidR="00F32515" w:rsidRPr="000F69B9" w:rsidRDefault="00F32515" w:rsidP="00F32515">
            <w:pPr>
              <w:pStyle w:val="Kopfzeile"/>
              <w:spacing w:line="288" w:lineRule="auto"/>
              <w:ind w:left="-107" w:right="222"/>
              <w:rPr>
                <w:rFonts w:ascii="Arial" w:hAnsi="Arial"/>
                <w:sz w:val="16"/>
                <w:szCs w:val="16"/>
              </w:rPr>
            </w:pPr>
            <w:r w:rsidRPr="000F69B9">
              <w:rPr>
                <w:rFonts w:ascii="Arial" w:hAnsi="Arial"/>
                <w:sz w:val="16"/>
                <w:szCs w:val="16"/>
              </w:rPr>
              <w:t>www.zahoransky.com</w:t>
            </w:r>
          </w:p>
          <w:p w14:paraId="464B5E57" w14:textId="1D6BC156" w:rsidR="00CF6B55" w:rsidRPr="00231CF0" w:rsidRDefault="00CF6B55" w:rsidP="00252665">
            <w:pPr>
              <w:pStyle w:val="Kopfzeile"/>
              <w:tabs>
                <w:tab w:val="clear" w:pos="9072"/>
              </w:tabs>
              <w:spacing w:line="288" w:lineRule="auto"/>
              <w:ind w:left="-107" w:right="222"/>
              <w:rPr>
                <w:rFonts w:ascii="Arial" w:hAnsi="Arial"/>
                <w:sz w:val="16"/>
                <w:szCs w:val="16"/>
              </w:rPr>
            </w:pPr>
          </w:p>
        </w:tc>
        <w:tc>
          <w:tcPr>
            <w:tcW w:w="6017" w:type="dxa"/>
            <w:shd w:val="clear" w:color="auto" w:fill="auto"/>
          </w:tcPr>
          <w:p w14:paraId="546F198E" w14:textId="5C8449A4" w:rsidR="00372E0C" w:rsidRPr="00231CF0" w:rsidRDefault="00372E0C" w:rsidP="00252665">
            <w:pPr>
              <w:pStyle w:val="Kopfzeile"/>
              <w:tabs>
                <w:tab w:val="clear" w:pos="9072"/>
                <w:tab w:val="left" w:pos="4751"/>
              </w:tabs>
              <w:spacing w:line="288" w:lineRule="auto"/>
              <w:ind w:left="-494" w:right="1985" w:firstLine="657"/>
              <w:rPr>
                <w:rFonts w:ascii="Arial" w:hAnsi="Arial"/>
                <w:b/>
                <w:sz w:val="16"/>
                <w:szCs w:val="16"/>
              </w:rPr>
            </w:pPr>
            <w:r w:rsidRPr="00231CF0">
              <w:rPr>
                <w:rFonts w:ascii="Arial" w:hAnsi="Arial"/>
                <w:b/>
                <w:sz w:val="16"/>
                <w:szCs w:val="16"/>
              </w:rPr>
              <w:t>Presse-</w:t>
            </w:r>
            <w:r w:rsidR="00D73D1A">
              <w:rPr>
                <w:rFonts w:ascii="Arial" w:hAnsi="Arial"/>
                <w:b/>
                <w:sz w:val="16"/>
                <w:szCs w:val="16"/>
              </w:rPr>
              <w:t xml:space="preserve"> </w:t>
            </w:r>
            <w:r w:rsidRPr="00231CF0">
              <w:rPr>
                <w:rFonts w:ascii="Arial" w:hAnsi="Arial"/>
                <w:b/>
                <w:sz w:val="16"/>
                <w:szCs w:val="16"/>
              </w:rPr>
              <w:t>und</w:t>
            </w:r>
            <w:r w:rsidR="00D73D1A">
              <w:rPr>
                <w:rFonts w:ascii="Arial" w:hAnsi="Arial"/>
                <w:b/>
                <w:sz w:val="16"/>
                <w:szCs w:val="16"/>
              </w:rPr>
              <w:t xml:space="preserve"> </w:t>
            </w:r>
            <w:r w:rsidR="00ED13F2" w:rsidRPr="00231CF0">
              <w:rPr>
                <w:rFonts w:ascii="Arial" w:hAnsi="Arial"/>
                <w:b/>
                <w:sz w:val="16"/>
                <w:szCs w:val="16"/>
              </w:rPr>
              <w:t>Öffentlichkeitsarbeit</w:t>
            </w:r>
            <w:r w:rsidRPr="00231CF0">
              <w:rPr>
                <w:rFonts w:ascii="Arial" w:hAnsi="Arial"/>
                <w:b/>
                <w:sz w:val="16"/>
                <w:szCs w:val="16"/>
              </w:rPr>
              <w:t>:</w:t>
            </w:r>
          </w:p>
          <w:p w14:paraId="45343048" w14:textId="58172959"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Press'n'Relations</w:t>
            </w:r>
            <w:r w:rsidR="00D73D1A">
              <w:rPr>
                <w:rFonts w:ascii="Arial" w:hAnsi="Arial"/>
                <w:sz w:val="16"/>
                <w:szCs w:val="16"/>
              </w:rPr>
              <w:t xml:space="preserve"> </w:t>
            </w:r>
            <w:r w:rsidRPr="00231CF0">
              <w:rPr>
                <w:rFonts w:ascii="Arial" w:hAnsi="Arial"/>
                <w:sz w:val="16"/>
                <w:szCs w:val="16"/>
              </w:rPr>
              <w:t>GmbH</w:t>
            </w:r>
          </w:p>
          <w:p w14:paraId="7E2D0FDF" w14:textId="28507DE3" w:rsidR="00B975B8" w:rsidRPr="00231CF0" w:rsidRDefault="00A648A0"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Nataša</w:t>
            </w:r>
            <w:r w:rsidR="00D73D1A">
              <w:rPr>
                <w:rFonts w:ascii="Arial" w:hAnsi="Arial"/>
                <w:sz w:val="16"/>
                <w:szCs w:val="16"/>
              </w:rPr>
              <w:t xml:space="preserve"> </w:t>
            </w:r>
            <w:r w:rsidRPr="00231CF0">
              <w:rPr>
                <w:rFonts w:ascii="Arial" w:hAnsi="Arial"/>
                <w:sz w:val="16"/>
                <w:szCs w:val="16"/>
              </w:rPr>
              <w:t>Forstner</w:t>
            </w:r>
            <w:r w:rsidR="009470D6">
              <w:rPr>
                <w:rFonts w:ascii="Arial" w:hAnsi="Arial"/>
                <w:sz w:val="16"/>
                <w:szCs w:val="16"/>
              </w:rPr>
              <w:t xml:space="preserve"> und Christoph Buck</w:t>
            </w:r>
          </w:p>
          <w:p w14:paraId="21C6D66C" w14:textId="6552D50D"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Magiru</w:t>
            </w:r>
            <w:r w:rsidR="003B4648">
              <w:rPr>
                <w:rFonts w:ascii="Arial" w:hAnsi="Arial"/>
                <w:sz w:val="16"/>
                <w:szCs w:val="16"/>
              </w:rPr>
              <w:t>s-Deutz-Straße</w:t>
            </w:r>
            <w:r w:rsidR="00D73D1A">
              <w:rPr>
                <w:rFonts w:ascii="Arial" w:hAnsi="Arial"/>
                <w:sz w:val="16"/>
                <w:szCs w:val="16"/>
              </w:rPr>
              <w:t xml:space="preserve"> </w:t>
            </w:r>
            <w:r w:rsidR="003B4648">
              <w:rPr>
                <w:rFonts w:ascii="Arial" w:hAnsi="Arial"/>
                <w:sz w:val="16"/>
                <w:szCs w:val="16"/>
              </w:rPr>
              <w:t>14</w:t>
            </w:r>
            <w:r w:rsidRPr="00231CF0">
              <w:rPr>
                <w:rFonts w:ascii="Arial" w:hAnsi="Arial"/>
                <w:sz w:val="16"/>
                <w:szCs w:val="16"/>
              </w:rPr>
              <w:t>,</w:t>
            </w:r>
            <w:r w:rsidR="00D73D1A">
              <w:rPr>
                <w:rFonts w:ascii="Arial" w:hAnsi="Arial"/>
                <w:sz w:val="16"/>
                <w:szCs w:val="16"/>
              </w:rPr>
              <w:t xml:space="preserve"> </w:t>
            </w:r>
            <w:r w:rsidRPr="00231CF0">
              <w:rPr>
                <w:rFonts w:ascii="Arial" w:hAnsi="Arial"/>
                <w:sz w:val="16"/>
                <w:szCs w:val="16"/>
              </w:rPr>
              <w:t>89077</w:t>
            </w:r>
            <w:r w:rsidR="00D73D1A">
              <w:rPr>
                <w:rFonts w:ascii="Arial" w:hAnsi="Arial"/>
                <w:sz w:val="16"/>
                <w:szCs w:val="16"/>
              </w:rPr>
              <w:t xml:space="preserve"> </w:t>
            </w:r>
            <w:r w:rsidRPr="00231CF0">
              <w:rPr>
                <w:rFonts w:ascii="Arial" w:hAnsi="Arial"/>
                <w:sz w:val="16"/>
                <w:szCs w:val="16"/>
              </w:rPr>
              <w:t>Ulm</w:t>
            </w:r>
          </w:p>
          <w:p w14:paraId="641CC32D" w14:textId="02B72B49"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00170B5C" w:rsidRPr="00170B5C">
              <w:rPr>
                <w:rFonts w:ascii="Arial" w:hAnsi="Arial"/>
                <w:sz w:val="16"/>
                <w:szCs w:val="16"/>
              </w:rPr>
              <w:t>+49 731 146 156-77</w:t>
            </w:r>
            <w:r w:rsidR="009470D6">
              <w:rPr>
                <w:rFonts w:ascii="Arial" w:hAnsi="Arial"/>
                <w:sz w:val="16"/>
                <w:szCs w:val="16"/>
              </w:rPr>
              <w:t xml:space="preserve"> bzw. -74</w:t>
            </w:r>
          </w:p>
          <w:p w14:paraId="67D2B391" w14:textId="1F784530" w:rsidR="009470D6" w:rsidRDefault="00B975B8" w:rsidP="009470D6">
            <w:pPr>
              <w:pStyle w:val="Kopfzeile"/>
              <w:tabs>
                <w:tab w:val="clear" w:pos="9072"/>
                <w:tab w:val="left" w:pos="4751"/>
              </w:tabs>
              <w:spacing w:line="288" w:lineRule="auto"/>
              <w:ind w:left="-494" w:right="838" w:firstLine="657"/>
              <w:rPr>
                <w:rFonts w:ascii="Arial" w:hAnsi="Arial"/>
                <w:sz w:val="16"/>
                <w:szCs w:val="16"/>
              </w:rPr>
            </w:pPr>
            <w:r w:rsidRPr="00231CF0">
              <w:rPr>
                <w:rFonts w:ascii="Arial" w:hAnsi="Arial"/>
                <w:sz w:val="16"/>
                <w:szCs w:val="16"/>
              </w:rPr>
              <w:t>E-Mail:</w:t>
            </w:r>
            <w:r w:rsidR="00631B77">
              <w:rPr>
                <w:rFonts w:ascii="Arial" w:hAnsi="Arial"/>
                <w:sz w:val="16"/>
                <w:szCs w:val="16"/>
              </w:rPr>
              <w:t xml:space="preserve"> </w:t>
            </w:r>
            <w:hyperlink r:id="rId9" w:history="1">
              <w:r w:rsidR="009470D6" w:rsidRPr="00316CD4">
                <w:rPr>
                  <w:rStyle w:val="Hyperlink"/>
                  <w:rFonts w:ascii="Arial" w:hAnsi="Arial"/>
                  <w:sz w:val="16"/>
                  <w:szCs w:val="16"/>
                </w:rPr>
                <w:t>nfo@press-n-relations.de</w:t>
              </w:r>
            </w:hyperlink>
            <w:r w:rsidR="009470D6">
              <w:rPr>
                <w:rFonts w:ascii="Arial" w:hAnsi="Arial"/>
                <w:sz w:val="16"/>
                <w:szCs w:val="16"/>
              </w:rPr>
              <w:t xml:space="preserve"> und </w:t>
            </w:r>
            <w:hyperlink r:id="rId10" w:history="1">
              <w:r w:rsidR="009470D6" w:rsidRPr="00316CD4">
                <w:rPr>
                  <w:rStyle w:val="Hyperlink"/>
                  <w:rFonts w:ascii="Arial" w:hAnsi="Arial"/>
                  <w:sz w:val="16"/>
                  <w:szCs w:val="16"/>
                </w:rPr>
                <w:t>cb@press-n-relations.de</w:t>
              </w:r>
            </w:hyperlink>
          </w:p>
          <w:p w14:paraId="26EA3786" w14:textId="3F2E2F48" w:rsidR="00372E0C" w:rsidRDefault="00000000" w:rsidP="00252665">
            <w:pPr>
              <w:pStyle w:val="Kopfzeile"/>
              <w:tabs>
                <w:tab w:val="clear" w:pos="9072"/>
                <w:tab w:val="left" w:pos="4751"/>
              </w:tabs>
              <w:spacing w:line="288" w:lineRule="auto"/>
              <w:ind w:left="-494" w:right="1985" w:firstLine="657"/>
              <w:rPr>
                <w:rFonts w:ascii="Arial" w:hAnsi="Arial"/>
                <w:sz w:val="16"/>
                <w:szCs w:val="16"/>
              </w:rPr>
            </w:pPr>
            <w:hyperlink r:id="rId11" w:history="1">
              <w:r w:rsidR="00631B77" w:rsidRPr="00297EF9">
                <w:rPr>
                  <w:rStyle w:val="Hyperlink"/>
                  <w:rFonts w:ascii="Arial" w:hAnsi="Arial"/>
                  <w:sz w:val="16"/>
                  <w:szCs w:val="16"/>
                </w:rPr>
                <w:t>www.press-n-relations.de</w:t>
              </w:r>
            </w:hyperlink>
          </w:p>
          <w:p w14:paraId="4B1FBB05" w14:textId="296B7013" w:rsidR="00631B77" w:rsidRPr="00231CF0" w:rsidRDefault="00631B77" w:rsidP="00252665">
            <w:pPr>
              <w:pStyle w:val="Kopfzeile"/>
              <w:tabs>
                <w:tab w:val="clear" w:pos="9072"/>
                <w:tab w:val="left" w:pos="4751"/>
              </w:tabs>
              <w:spacing w:line="288" w:lineRule="auto"/>
              <w:ind w:left="-494" w:right="1985" w:firstLine="657"/>
              <w:rPr>
                <w:rFonts w:ascii="Arial" w:hAnsi="Arial"/>
                <w:sz w:val="16"/>
                <w:szCs w:val="16"/>
              </w:rPr>
            </w:pPr>
          </w:p>
        </w:tc>
      </w:tr>
    </w:tbl>
    <w:p w14:paraId="6509E111" w14:textId="77777777" w:rsidR="00030482" w:rsidRPr="00231CF0" w:rsidRDefault="00030482" w:rsidP="00AA3773">
      <w:pPr>
        <w:widowControl w:val="0"/>
        <w:autoSpaceDE w:val="0"/>
        <w:autoSpaceDN w:val="0"/>
        <w:adjustRightInd w:val="0"/>
        <w:spacing w:line="288" w:lineRule="auto"/>
        <w:ind w:left="-142" w:right="1985"/>
        <w:rPr>
          <w:rFonts w:ascii="Arial" w:eastAsia="Calibri" w:hAnsi="Arial" w:cs="Arial"/>
          <w:sz w:val="16"/>
          <w:szCs w:val="16"/>
          <w:lang w:eastAsia="en-US"/>
        </w:rPr>
      </w:pPr>
    </w:p>
    <w:p w14:paraId="470C3EF7" w14:textId="7FE3394D" w:rsidR="004E5988" w:rsidRPr="00231CF0" w:rsidRDefault="004E5988" w:rsidP="00AA3773">
      <w:pPr>
        <w:widowControl w:val="0"/>
        <w:autoSpaceDE w:val="0"/>
        <w:autoSpaceDN w:val="0"/>
        <w:adjustRightInd w:val="0"/>
        <w:spacing w:line="288" w:lineRule="auto"/>
        <w:ind w:right="1985"/>
        <w:rPr>
          <w:rFonts w:ascii="Arial" w:eastAsia="Calibri" w:hAnsi="Arial" w:cs="Arial"/>
          <w:b/>
          <w:bCs/>
          <w:sz w:val="16"/>
          <w:szCs w:val="16"/>
          <w:lang w:eastAsia="en-US"/>
        </w:rPr>
      </w:pPr>
      <w:r w:rsidRPr="00231CF0">
        <w:rPr>
          <w:rFonts w:ascii="Arial" w:eastAsia="Calibri" w:hAnsi="Arial" w:cs="Arial"/>
          <w:b/>
          <w:bCs/>
          <w:sz w:val="16"/>
          <w:szCs w:val="16"/>
          <w:lang w:eastAsia="en-US"/>
        </w:rPr>
        <w:t>Hintergrundinformation</w:t>
      </w:r>
      <w:r w:rsidR="00D73D1A">
        <w:rPr>
          <w:rFonts w:ascii="Arial" w:eastAsia="Calibri" w:hAnsi="Arial" w:cs="Arial"/>
          <w:b/>
          <w:bCs/>
          <w:sz w:val="16"/>
          <w:szCs w:val="16"/>
          <w:lang w:eastAsia="en-US"/>
        </w:rPr>
        <w:t xml:space="preserve"> </w:t>
      </w:r>
      <w:r w:rsidR="00AF1D4E">
        <w:rPr>
          <w:rFonts w:ascii="Arial" w:eastAsia="Calibri" w:hAnsi="Arial" w:cs="Arial"/>
          <w:b/>
          <w:bCs/>
          <w:sz w:val="16"/>
          <w:szCs w:val="16"/>
          <w:lang w:eastAsia="en-US"/>
        </w:rPr>
        <w:t>ZAHORANSKY</w:t>
      </w:r>
    </w:p>
    <w:p w14:paraId="7B7DE0C4" w14:textId="77777777" w:rsidR="00A8133C" w:rsidRPr="00A8133C"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r w:rsidRPr="00A8133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2724AB40" w14:textId="77777777" w:rsidR="00A8133C" w:rsidRPr="00A8133C"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p>
    <w:p w14:paraId="3BD851E3" w14:textId="44CA8D3E" w:rsidR="00A8133C" w:rsidRPr="00231CF0" w:rsidRDefault="00A8133C" w:rsidP="00A8133C">
      <w:pPr>
        <w:widowControl w:val="0"/>
        <w:autoSpaceDE w:val="0"/>
        <w:autoSpaceDN w:val="0"/>
        <w:adjustRightInd w:val="0"/>
        <w:spacing w:line="288" w:lineRule="auto"/>
        <w:ind w:right="1985"/>
        <w:rPr>
          <w:rFonts w:ascii="Arial" w:eastAsia="Calibri" w:hAnsi="Arial" w:cs="Arial"/>
          <w:bCs/>
          <w:sz w:val="16"/>
          <w:szCs w:val="16"/>
          <w:lang w:eastAsia="en-US"/>
        </w:rPr>
      </w:pPr>
      <w:r w:rsidRPr="00A8133C">
        <w:rPr>
          <w:rFonts w:ascii="Arial" w:eastAsia="Calibri" w:hAnsi="Arial" w:cs="Arial"/>
          <w:bCs/>
          <w:sz w:val="16"/>
          <w:szCs w:val="16"/>
          <w:lang w:eastAsia="en-US"/>
        </w:rPr>
        <w:t>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800 Mitarbeitende.</w:t>
      </w:r>
    </w:p>
    <w:p w14:paraId="4C6EE6D3" w14:textId="2C9E0A24" w:rsidR="00AF1D4E" w:rsidRPr="00231CF0" w:rsidRDefault="00AF1D4E" w:rsidP="00AA3773">
      <w:pPr>
        <w:widowControl w:val="0"/>
        <w:autoSpaceDE w:val="0"/>
        <w:autoSpaceDN w:val="0"/>
        <w:adjustRightInd w:val="0"/>
        <w:spacing w:line="288" w:lineRule="auto"/>
        <w:ind w:right="1985"/>
        <w:rPr>
          <w:rFonts w:ascii="Arial" w:eastAsia="Calibri" w:hAnsi="Arial" w:cs="Arial"/>
          <w:bCs/>
          <w:sz w:val="16"/>
          <w:szCs w:val="16"/>
          <w:lang w:eastAsia="en-US"/>
        </w:rPr>
      </w:pPr>
    </w:p>
    <w:sectPr w:rsidR="00AF1D4E" w:rsidRPr="00231CF0" w:rsidSect="00870FB3">
      <w:headerReference w:type="default" r:id="rId1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12EB30" w14:textId="77777777" w:rsidR="00FD4167" w:rsidRDefault="00FD4167" w:rsidP="007F1E01">
      <w:r>
        <w:separator/>
      </w:r>
    </w:p>
  </w:endnote>
  <w:endnote w:type="continuationSeparator" w:id="0">
    <w:p w14:paraId="4EAC21E2" w14:textId="77777777" w:rsidR="00FD4167" w:rsidRDefault="00FD4167"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1CA43F" w14:textId="77777777" w:rsidR="00FD4167" w:rsidRDefault="00FD4167" w:rsidP="007F1E01">
      <w:r>
        <w:separator/>
      </w:r>
    </w:p>
  </w:footnote>
  <w:footnote w:type="continuationSeparator" w:id="0">
    <w:p w14:paraId="5FF9CC52" w14:textId="77777777" w:rsidR="00FD4167" w:rsidRDefault="00FD4167"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361"/>
    <w:rsid w:val="000015C8"/>
    <w:rsid w:val="000063C5"/>
    <w:rsid w:val="000064F1"/>
    <w:rsid w:val="00007D0F"/>
    <w:rsid w:val="00007E15"/>
    <w:rsid w:val="00010656"/>
    <w:rsid w:val="00012C7C"/>
    <w:rsid w:val="00012DAD"/>
    <w:rsid w:val="00015055"/>
    <w:rsid w:val="000151F4"/>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6DF1"/>
    <w:rsid w:val="00027DC2"/>
    <w:rsid w:val="00030482"/>
    <w:rsid w:val="00031D76"/>
    <w:rsid w:val="00032AB4"/>
    <w:rsid w:val="00033C16"/>
    <w:rsid w:val="00033CA0"/>
    <w:rsid w:val="00033D08"/>
    <w:rsid w:val="000343FD"/>
    <w:rsid w:val="000347C3"/>
    <w:rsid w:val="00034DAF"/>
    <w:rsid w:val="00035020"/>
    <w:rsid w:val="000353D9"/>
    <w:rsid w:val="000360CA"/>
    <w:rsid w:val="000361E7"/>
    <w:rsid w:val="00036213"/>
    <w:rsid w:val="00037475"/>
    <w:rsid w:val="000376F3"/>
    <w:rsid w:val="00037B5E"/>
    <w:rsid w:val="000401B8"/>
    <w:rsid w:val="00041213"/>
    <w:rsid w:val="00041A5F"/>
    <w:rsid w:val="00041FB4"/>
    <w:rsid w:val="000426AB"/>
    <w:rsid w:val="00043AAC"/>
    <w:rsid w:val="0004423D"/>
    <w:rsid w:val="00044270"/>
    <w:rsid w:val="00044DC0"/>
    <w:rsid w:val="00045556"/>
    <w:rsid w:val="00046090"/>
    <w:rsid w:val="000466E6"/>
    <w:rsid w:val="0004670A"/>
    <w:rsid w:val="00046BFA"/>
    <w:rsid w:val="000505DE"/>
    <w:rsid w:val="00051DB8"/>
    <w:rsid w:val="00052B57"/>
    <w:rsid w:val="00052C1A"/>
    <w:rsid w:val="00052E64"/>
    <w:rsid w:val="0005307B"/>
    <w:rsid w:val="000532D8"/>
    <w:rsid w:val="00053352"/>
    <w:rsid w:val="00053CA5"/>
    <w:rsid w:val="000540E7"/>
    <w:rsid w:val="000545EA"/>
    <w:rsid w:val="000552C4"/>
    <w:rsid w:val="00056187"/>
    <w:rsid w:val="00057808"/>
    <w:rsid w:val="00057E22"/>
    <w:rsid w:val="00060AD1"/>
    <w:rsid w:val="00060E4E"/>
    <w:rsid w:val="0006155F"/>
    <w:rsid w:val="00061EDD"/>
    <w:rsid w:val="00063602"/>
    <w:rsid w:val="00063813"/>
    <w:rsid w:val="00063A39"/>
    <w:rsid w:val="000641A6"/>
    <w:rsid w:val="00064639"/>
    <w:rsid w:val="00064CAA"/>
    <w:rsid w:val="00065CC2"/>
    <w:rsid w:val="00066F59"/>
    <w:rsid w:val="000702FE"/>
    <w:rsid w:val="0007155E"/>
    <w:rsid w:val="00071A13"/>
    <w:rsid w:val="000726AC"/>
    <w:rsid w:val="000729BF"/>
    <w:rsid w:val="00074974"/>
    <w:rsid w:val="00074A9C"/>
    <w:rsid w:val="0007614D"/>
    <w:rsid w:val="00077433"/>
    <w:rsid w:val="00077FB6"/>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71D5"/>
    <w:rsid w:val="000B0D76"/>
    <w:rsid w:val="000B1127"/>
    <w:rsid w:val="000B170A"/>
    <w:rsid w:val="000B1BC6"/>
    <w:rsid w:val="000B1C54"/>
    <w:rsid w:val="000B1D40"/>
    <w:rsid w:val="000B1F7E"/>
    <w:rsid w:val="000B2501"/>
    <w:rsid w:val="000B4938"/>
    <w:rsid w:val="000B508F"/>
    <w:rsid w:val="000B78DB"/>
    <w:rsid w:val="000C06FE"/>
    <w:rsid w:val="000C0C25"/>
    <w:rsid w:val="000C0DBE"/>
    <w:rsid w:val="000C2948"/>
    <w:rsid w:val="000C2B29"/>
    <w:rsid w:val="000C3BE1"/>
    <w:rsid w:val="000C4138"/>
    <w:rsid w:val="000C4BD8"/>
    <w:rsid w:val="000C55C3"/>
    <w:rsid w:val="000C5909"/>
    <w:rsid w:val="000C684E"/>
    <w:rsid w:val="000C6ABE"/>
    <w:rsid w:val="000D0736"/>
    <w:rsid w:val="000D1243"/>
    <w:rsid w:val="000D180A"/>
    <w:rsid w:val="000D1B2E"/>
    <w:rsid w:val="000D27DA"/>
    <w:rsid w:val="000D3AA6"/>
    <w:rsid w:val="000D3BC7"/>
    <w:rsid w:val="000D619B"/>
    <w:rsid w:val="000D6A26"/>
    <w:rsid w:val="000D6B5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41D3"/>
    <w:rsid w:val="000F68C4"/>
    <w:rsid w:val="000F69B9"/>
    <w:rsid w:val="000F73B4"/>
    <w:rsid w:val="000F757D"/>
    <w:rsid w:val="000F7975"/>
    <w:rsid w:val="00101803"/>
    <w:rsid w:val="00102443"/>
    <w:rsid w:val="00102553"/>
    <w:rsid w:val="00102728"/>
    <w:rsid w:val="00102BC2"/>
    <w:rsid w:val="001035CA"/>
    <w:rsid w:val="001039E7"/>
    <w:rsid w:val="00105350"/>
    <w:rsid w:val="0010543B"/>
    <w:rsid w:val="00105750"/>
    <w:rsid w:val="001063F4"/>
    <w:rsid w:val="00106BAE"/>
    <w:rsid w:val="0010719D"/>
    <w:rsid w:val="001073CC"/>
    <w:rsid w:val="00112305"/>
    <w:rsid w:val="001127D5"/>
    <w:rsid w:val="00112882"/>
    <w:rsid w:val="001130B7"/>
    <w:rsid w:val="0011338D"/>
    <w:rsid w:val="0011446B"/>
    <w:rsid w:val="00114BAF"/>
    <w:rsid w:val="00114C63"/>
    <w:rsid w:val="00115ADD"/>
    <w:rsid w:val="001160E0"/>
    <w:rsid w:val="00116245"/>
    <w:rsid w:val="001167EF"/>
    <w:rsid w:val="00116C3B"/>
    <w:rsid w:val="00121046"/>
    <w:rsid w:val="00123727"/>
    <w:rsid w:val="0012487D"/>
    <w:rsid w:val="00125AD4"/>
    <w:rsid w:val="00130450"/>
    <w:rsid w:val="00131568"/>
    <w:rsid w:val="00132F1F"/>
    <w:rsid w:val="00132FC6"/>
    <w:rsid w:val="001353BF"/>
    <w:rsid w:val="00136639"/>
    <w:rsid w:val="00136A9C"/>
    <w:rsid w:val="00136B93"/>
    <w:rsid w:val="00136BFE"/>
    <w:rsid w:val="00136CB6"/>
    <w:rsid w:val="00137981"/>
    <w:rsid w:val="00140798"/>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36D2"/>
    <w:rsid w:val="0015403E"/>
    <w:rsid w:val="001548D0"/>
    <w:rsid w:val="00155C02"/>
    <w:rsid w:val="0015659E"/>
    <w:rsid w:val="00156F00"/>
    <w:rsid w:val="00157803"/>
    <w:rsid w:val="001613D1"/>
    <w:rsid w:val="00162644"/>
    <w:rsid w:val="00162EA3"/>
    <w:rsid w:val="001638F2"/>
    <w:rsid w:val="00164170"/>
    <w:rsid w:val="001660DE"/>
    <w:rsid w:val="001666B4"/>
    <w:rsid w:val="00166B99"/>
    <w:rsid w:val="00167BB1"/>
    <w:rsid w:val="00170B5C"/>
    <w:rsid w:val="00172842"/>
    <w:rsid w:val="00174264"/>
    <w:rsid w:val="0017493E"/>
    <w:rsid w:val="00174E68"/>
    <w:rsid w:val="0017565D"/>
    <w:rsid w:val="00175CC2"/>
    <w:rsid w:val="001765F6"/>
    <w:rsid w:val="00176DBF"/>
    <w:rsid w:val="00177011"/>
    <w:rsid w:val="00177615"/>
    <w:rsid w:val="001778AA"/>
    <w:rsid w:val="00177D0D"/>
    <w:rsid w:val="00177D64"/>
    <w:rsid w:val="00180145"/>
    <w:rsid w:val="00180C32"/>
    <w:rsid w:val="00181C08"/>
    <w:rsid w:val="00182150"/>
    <w:rsid w:val="001827A5"/>
    <w:rsid w:val="00183692"/>
    <w:rsid w:val="0018380A"/>
    <w:rsid w:val="00185678"/>
    <w:rsid w:val="00186D99"/>
    <w:rsid w:val="00186E79"/>
    <w:rsid w:val="00187477"/>
    <w:rsid w:val="001875FC"/>
    <w:rsid w:val="00187C8E"/>
    <w:rsid w:val="00190377"/>
    <w:rsid w:val="0019060E"/>
    <w:rsid w:val="00190AE3"/>
    <w:rsid w:val="0019130E"/>
    <w:rsid w:val="00192103"/>
    <w:rsid w:val="00193D37"/>
    <w:rsid w:val="0019553C"/>
    <w:rsid w:val="0019618F"/>
    <w:rsid w:val="0019634B"/>
    <w:rsid w:val="00196588"/>
    <w:rsid w:val="001A2FC6"/>
    <w:rsid w:val="001A3563"/>
    <w:rsid w:val="001A4CFA"/>
    <w:rsid w:val="001A59FB"/>
    <w:rsid w:val="001A622B"/>
    <w:rsid w:val="001A7B5F"/>
    <w:rsid w:val="001A7E54"/>
    <w:rsid w:val="001B1776"/>
    <w:rsid w:val="001B1F35"/>
    <w:rsid w:val="001B1FDD"/>
    <w:rsid w:val="001B21D2"/>
    <w:rsid w:val="001B23C4"/>
    <w:rsid w:val="001B2E7C"/>
    <w:rsid w:val="001B44A3"/>
    <w:rsid w:val="001B70B9"/>
    <w:rsid w:val="001B7C4B"/>
    <w:rsid w:val="001C0753"/>
    <w:rsid w:val="001C1F05"/>
    <w:rsid w:val="001C35F5"/>
    <w:rsid w:val="001C363B"/>
    <w:rsid w:val="001C4535"/>
    <w:rsid w:val="001C507C"/>
    <w:rsid w:val="001D0ACB"/>
    <w:rsid w:val="001D101E"/>
    <w:rsid w:val="001D123F"/>
    <w:rsid w:val="001D359D"/>
    <w:rsid w:val="001D379B"/>
    <w:rsid w:val="001D38F9"/>
    <w:rsid w:val="001D4B12"/>
    <w:rsid w:val="001D5BAC"/>
    <w:rsid w:val="001D6862"/>
    <w:rsid w:val="001D6AD9"/>
    <w:rsid w:val="001D74A5"/>
    <w:rsid w:val="001D77AF"/>
    <w:rsid w:val="001E275E"/>
    <w:rsid w:val="001E2D68"/>
    <w:rsid w:val="001E2DF5"/>
    <w:rsid w:val="001E3CCA"/>
    <w:rsid w:val="001E4A78"/>
    <w:rsid w:val="001E4D8B"/>
    <w:rsid w:val="001E4D9A"/>
    <w:rsid w:val="001E5328"/>
    <w:rsid w:val="001F0857"/>
    <w:rsid w:val="001F0976"/>
    <w:rsid w:val="001F09D4"/>
    <w:rsid w:val="001F151E"/>
    <w:rsid w:val="001F1DBA"/>
    <w:rsid w:val="0020064A"/>
    <w:rsid w:val="00200C0B"/>
    <w:rsid w:val="002010B2"/>
    <w:rsid w:val="00201CAF"/>
    <w:rsid w:val="0020243C"/>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114B"/>
    <w:rsid w:val="00211B27"/>
    <w:rsid w:val="00212A67"/>
    <w:rsid w:val="00212E74"/>
    <w:rsid w:val="00214C7A"/>
    <w:rsid w:val="002163BB"/>
    <w:rsid w:val="00216F7D"/>
    <w:rsid w:val="002175F6"/>
    <w:rsid w:val="00217C47"/>
    <w:rsid w:val="00222098"/>
    <w:rsid w:val="00222460"/>
    <w:rsid w:val="00223D1D"/>
    <w:rsid w:val="00226164"/>
    <w:rsid w:val="00227A7E"/>
    <w:rsid w:val="00231B39"/>
    <w:rsid w:val="00231CF0"/>
    <w:rsid w:val="002330A1"/>
    <w:rsid w:val="002334A6"/>
    <w:rsid w:val="00233894"/>
    <w:rsid w:val="00234378"/>
    <w:rsid w:val="00235FDA"/>
    <w:rsid w:val="0023774F"/>
    <w:rsid w:val="00237BFE"/>
    <w:rsid w:val="00242402"/>
    <w:rsid w:val="0024280D"/>
    <w:rsid w:val="002431D2"/>
    <w:rsid w:val="00243923"/>
    <w:rsid w:val="00244BA2"/>
    <w:rsid w:val="00244F4A"/>
    <w:rsid w:val="00244FD0"/>
    <w:rsid w:val="00246626"/>
    <w:rsid w:val="0024780D"/>
    <w:rsid w:val="00247C5A"/>
    <w:rsid w:val="00247F4E"/>
    <w:rsid w:val="002501E4"/>
    <w:rsid w:val="002505F2"/>
    <w:rsid w:val="00250E3E"/>
    <w:rsid w:val="00251BC5"/>
    <w:rsid w:val="00252665"/>
    <w:rsid w:val="00252E2F"/>
    <w:rsid w:val="002531BF"/>
    <w:rsid w:val="00254668"/>
    <w:rsid w:val="0025468E"/>
    <w:rsid w:val="002549E6"/>
    <w:rsid w:val="0025514F"/>
    <w:rsid w:val="00255BC9"/>
    <w:rsid w:val="00257A31"/>
    <w:rsid w:val="002601B4"/>
    <w:rsid w:val="00260C76"/>
    <w:rsid w:val="00260DA3"/>
    <w:rsid w:val="00261C48"/>
    <w:rsid w:val="00264536"/>
    <w:rsid w:val="00264FA7"/>
    <w:rsid w:val="002655B8"/>
    <w:rsid w:val="00265A47"/>
    <w:rsid w:val="0026670F"/>
    <w:rsid w:val="00267F7A"/>
    <w:rsid w:val="00271319"/>
    <w:rsid w:val="002717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4AB2"/>
    <w:rsid w:val="00295439"/>
    <w:rsid w:val="0029641E"/>
    <w:rsid w:val="002968D2"/>
    <w:rsid w:val="002978ED"/>
    <w:rsid w:val="00297996"/>
    <w:rsid w:val="002A021F"/>
    <w:rsid w:val="002A0BA9"/>
    <w:rsid w:val="002A1949"/>
    <w:rsid w:val="002A2BE2"/>
    <w:rsid w:val="002A3D83"/>
    <w:rsid w:val="002A4542"/>
    <w:rsid w:val="002A650B"/>
    <w:rsid w:val="002A6F0B"/>
    <w:rsid w:val="002B042E"/>
    <w:rsid w:val="002B22A7"/>
    <w:rsid w:val="002B3022"/>
    <w:rsid w:val="002B424C"/>
    <w:rsid w:val="002B43EA"/>
    <w:rsid w:val="002B4BD7"/>
    <w:rsid w:val="002B56CB"/>
    <w:rsid w:val="002B5F73"/>
    <w:rsid w:val="002B71BF"/>
    <w:rsid w:val="002B7FFC"/>
    <w:rsid w:val="002C0997"/>
    <w:rsid w:val="002C4C74"/>
    <w:rsid w:val="002C5DDB"/>
    <w:rsid w:val="002C76F2"/>
    <w:rsid w:val="002D0CCB"/>
    <w:rsid w:val="002D1A40"/>
    <w:rsid w:val="002D2BCB"/>
    <w:rsid w:val="002D2E74"/>
    <w:rsid w:val="002D3E76"/>
    <w:rsid w:val="002D403B"/>
    <w:rsid w:val="002D4574"/>
    <w:rsid w:val="002D5281"/>
    <w:rsid w:val="002D590D"/>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4AB5"/>
    <w:rsid w:val="003060C3"/>
    <w:rsid w:val="0030636E"/>
    <w:rsid w:val="00307C5B"/>
    <w:rsid w:val="00307CCF"/>
    <w:rsid w:val="003105EE"/>
    <w:rsid w:val="00310ADE"/>
    <w:rsid w:val="00311308"/>
    <w:rsid w:val="00311DC5"/>
    <w:rsid w:val="003126B4"/>
    <w:rsid w:val="003148E3"/>
    <w:rsid w:val="003150E0"/>
    <w:rsid w:val="00315136"/>
    <w:rsid w:val="00315275"/>
    <w:rsid w:val="0031537C"/>
    <w:rsid w:val="0031618B"/>
    <w:rsid w:val="0031675D"/>
    <w:rsid w:val="00316B12"/>
    <w:rsid w:val="00316BE9"/>
    <w:rsid w:val="003172DA"/>
    <w:rsid w:val="0032172D"/>
    <w:rsid w:val="00321AB6"/>
    <w:rsid w:val="00322A1B"/>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98C"/>
    <w:rsid w:val="00343241"/>
    <w:rsid w:val="0034342F"/>
    <w:rsid w:val="00344079"/>
    <w:rsid w:val="00345FEA"/>
    <w:rsid w:val="003461E2"/>
    <w:rsid w:val="00346577"/>
    <w:rsid w:val="003467C3"/>
    <w:rsid w:val="00347433"/>
    <w:rsid w:val="003476D5"/>
    <w:rsid w:val="00347C32"/>
    <w:rsid w:val="00347F7E"/>
    <w:rsid w:val="00350200"/>
    <w:rsid w:val="00350387"/>
    <w:rsid w:val="0035108D"/>
    <w:rsid w:val="00353211"/>
    <w:rsid w:val="0035374A"/>
    <w:rsid w:val="00353FD6"/>
    <w:rsid w:val="00354E2E"/>
    <w:rsid w:val="0035541E"/>
    <w:rsid w:val="0035582F"/>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71532"/>
    <w:rsid w:val="003729E8"/>
    <w:rsid w:val="00372E0C"/>
    <w:rsid w:val="003744C5"/>
    <w:rsid w:val="00374B35"/>
    <w:rsid w:val="003767D5"/>
    <w:rsid w:val="003768CE"/>
    <w:rsid w:val="00376FC9"/>
    <w:rsid w:val="00377B30"/>
    <w:rsid w:val="003816C2"/>
    <w:rsid w:val="00384436"/>
    <w:rsid w:val="00385239"/>
    <w:rsid w:val="0038593A"/>
    <w:rsid w:val="00386669"/>
    <w:rsid w:val="00386D92"/>
    <w:rsid w:val="003873E7"/>
    <w:rsid w:val="00390DF6"/>
    <w:rsid w:val="003910A1"/>
    <w:rsid w:val="0039110A"/>
    <w:rsid w:val="0039309B"/>
    <w:rsid w:val="003931E7"/>
    <w:rsid w:val="00393EE3"/>
    <w:rsid w:val="00393FB7"/>
    <w:rsid w:val="00395623"/>
    <w:rsid w:val="0039667D"/>
    <w:rsid w:val="00397873"/>
    <w:rsid w:val="003A017A"/>
    <w:rsid w:val="003A0898"/>
    <w:rsid w:val="003A0F63"/>
    <w:rsid w:val="003A3084"/>
    <w:rsid w:val="003A30FE"/>
    <w:rsid w:val="003A3914"/>
    <w:rsid w:val="003A4BA7"/>
    <w:rsid w:val="003A4D43"/>
    <w:rsid w:val="003A59E1"/>
    <w:rsid w:val="003A68C0"/>
    <w:rsid w:val="003A69C3"/>
    <w:rsid w:val="003A6B16"/>
    <w:rsid w:val="003B0CFD"/>
    <w:rsid w:val="003B11DA"/>
    <w:rsid w:val="003B12E7"/>
    <w:rsid w:val="003B1875"/>
    <w:rsid w:val="003B21FD"/>
    <w:rsid w:val="003B33F9"/>
    <w:rsid w:val="003B4648"/>
    <w:rsid w:val="003B68B1"/>
    <w:rsid w:val="003B7D2C"/>
    <w:rsid w:val="003C0C1F"/>
    <w:rsid w:val="003C11FB"/>
    <w:rsid w:val="003C1DED"/>
    <w:rsid w:val="003C3117"/>
    <w:rsid w:val="003C45F7"/>
    <w:rsid w:val="003C5182"/>
    <w:rsid w:val="003C59BB"/>
    <w:rsid w:val="003C6A85"/>
    <w:rsid w:val="003C6BF4"/>
    <w:rsid w:val="003C77F4"/>
    <w:rsid w:val="003D18B3"/>
    <w:rsid w:val="003D1F18"/>
    <w:rsid w:val="003D26E5"/>
    <w:rsid w:val="003D2984"/>
    <w:rsid w:val="003D3FB7"/>
    <w:rsid w:val="003D6034"/>
    <w:rsid w:val="003D64E7"/>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0DB1"/>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4E2B"/>
    <w:rsid w:val="00415622"/>
    <w:rsid w:val="00415809"/>
    <w:rsid w:val="00415AC3"/>
    <w:rsid w:val="00415B99"/>
    <w:rsid w:val="0041779F"/>
    <w:rsid w:val="0042012C"/>
    <w:rsid w:val="00420385"/>
    <w:rsid w:val="004221A9"/>
    <w:rsid w:val="00422F05"/>
    <w:rsid w:val="00423C06"/>
    <w:rsid w:val="00425678"/>
    <w:rsid w:val="00426A33"/>
    <w:rsid w:val="00426D59"/>
    <w:rsid w:val="00427BF0"/>
    <w:rsid w:val="0043028F"/>
    <w:rsid w:val="0043173A"/>
    <w:rsid w:val="004319FD"/>
    <w:rsid w:val="00431D41"/>
    <w:rsid w:val="0043211F"/>
    <w:rsid w:val="0043293B"/>
    <w:rsid w:val="00433730"/>
    <w:rsid w:val="00433738"/>
    <w:rsid w:val="00434227"/>
    <w:rsid w:val="00434806"/>
    <w:rsid w:val="00434E85"/>
    <w:rsid w:val="00436A74"/>
    <w:rsid w:val="00437A87"/>
    <w:rsid w:val="004407F3"/>
    <w:rsid w:val="00441E52"/>
    <w:rsid w:val="004429A4"/>
    <w:rsid w:val="004431FD"/>
    <w:rsid w:val="00444316"/>
    <w:rsid w:val="00444494"/>
    <w:rsid w:val="004445E4"/>
    <w:rsid w:val="00444AB9"/>
    <w:rsid w:val="00444FEB"/>
    <w:rsid w:val="00446B74"/>
    <w:rsid w:val="00446D10"/>
    <w:rsid w:val="00447718"/>
    <w:rsid w:val="00450E02"/>
    <w:rsid w:val="004514B3"/>
    <w:rsid w:val="00452E2A"/>
    <w:rsid w:val="00453BF3"/>
    <w:rsid w:val="00455010"/>
    <w:rsid w:val="00455178"/>
    <w:rsid w:val="004552FF"/>
    <w:rsid w:val="0045536D"/>
    <w:rsid w:val="00455CD3"/>
    <w:rsid w:val="00455FA4"/>
    <w:rsid w:val="004560E3"/>
    <w:rsid w:val="00456E7F"/>
    <w:rsid w:val="0046006F"/>
    <w:rsid w:val="004627F9"/>
    <w:rsid w:val="00463093"/>
    <w:rsid w:val="00463432"/>
    <w:rsid w:val="00465C11"/>
    <w:rsid w:val="0046623C"/>
    <w:rsid w:val="00467F71"/>
    <w:rsid w:val="00471AA5"/>
    <w:rsid w:val="00472136"/>
    <w:rsid w:val="00473F56"/>
    <w:rsid w:val="004743A5"/>
    <w:rsid w:val="00474E33"/>
    <w:rsid w:val="0047517E"/>
    <w:rsid w:val="004768D3"/>
    <w:rsid w:val="00476D74"/>
    <w:rsid w:val="00476FC9"/>
    <w:rsid w:val="00477433"/>
    <w:rsid w:val="00477D98"/>
    <w:rsid w:val="00477F00"/>
    <w:rsid w:val="00480DD5"/>
    <w:rsid w:val="00482D3F"/>
    <w:rsid w:val="004831BE"/>
    <w:rsid w:val="004846A7"/>
    <w:rsid w:val="004847E2"/>
    <w:rsid w:val="00484936"/>
    <w:rsid w:val="00485B87"/>
    <w:rsid w:val="00485EB7"/>
    <w:rsid w:val="004861F3"/>
    <w:rsid w:val="004862AC"/>
    <w:rsid w:val="00486F16"/>
    <w:rsid w:val="004903FD"/>
    <w:rsid w:val="00492692"/>
    <w:rsid w:val="00492AC8"/>
    <w:rsid w:val="00493B0C"/>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2E86"/>
    <w:rsid w:val="004B305E"/>
    <w:rsid w:val="004B4C07"/>
    <w:rsid w:val="004B5D0B"/>
    <w:rsid w:val="004B61DE"/>
    <w:rsid w:val="004B6690"/>
    <w:rsid w:val="004B6A09"/>
    <w:rsid w:val="004B722D"/>
    <w:rsid w:val="004B79E7"/>
    <w:rsid w:val="004C1463"/>
    <w:rsid w:val="004C1D59"/>
    <w:rsid w:val="004C2465"/>
    <w:rsid w:val="004C3185"/>
    <w:rsid w:val="004C38B8"/>
    <w:rsid w:val="004C4D09"/>
    <w:rsid w:val="004C51EE"/>
    <w:rsid w:val="004C5E0D"/>
    <w:rsid w:val="004C6366"/>
    <w:rsid w:val="004C7940"/>
    <w:rsid w:val="004D2E2F"/>
    <w:rsid w:val="004D3BB3"/>
    <w:rsid w:val="004D4503"/>
    <w:rsid w:val="004D4609"/>
    <w:rsid w:val="004D48D3"/>
    <w:rsid w:val="004D7FDF"/>
    <w:rsid w:val="004E1F78"/>
    <w:rsid w:val="004E208C"/>
    <w:rsid w:val="004E23AD"/>
    <w:rsid w:val="004E4D5E"/>
    <w:rsid w:val="004E5255"/>
    <w:rsid w:val="004E5988"/>
    <w:rsid w:val="004E5C3B"/>
    <w:rsid w:val="004E6AC1"/>
    <w:rsid w:val="004E6CB2"/>
    <w:rsid w:val="004F0414"/>
    <w:rsid w:val="004F0560"/>
    <w:rsid w:val="004F2E82"/>
    <w:rsid w:val="004F3619"/>
    <w:rsid w:val="004F5578"/>
    <w:rsid w:val="004F611D"/>
    <w:rsid w:val="004F6293"/>
    <w:rsid w:val="004F6BA1"/>
    <w:rsid w:val="004F6F7F"/>
    <w:rsid w:val="0050047E"/>
    <w:rsid w:val="005011DB"/>
    <w:rsid w:val="005030E9"/>
    <w:rsid w:val="005031EF"/>
    <w:rsid w:val="00503BC3"/>
    <w:rsid w:val="00503DB1"/>
    <w:rsid w:val="00503F26"/>
    <w:rsid w:val="00504D65"/>
    <w:rsid w:val="00504E58"/>
    <w:rsid w:val="005058BE"/>
    <w:rsid w:val="00506183"/>
    <w:rsid w:val="0050639A"/>
    <w:rsid w:val="005073BA"/>
    <w:rsid w:val="0050741A"/>
    <w:rsid w:val="0050759F"/>
    <w:rsid w:val="005114BB"/>
    <w:rsid w:val="00511A59"/>
    <w:rsid w:val="00511C51"/>
    <w:rsid w:val="005121DE"/>
    <w:rsid w:val="00513540"/>
    <w:rsid w:val="00513605"/>
    <w:rsid w:val="00514389"/>
    <w:rsid w:val="00514E18"/>
    <w:rsid w:val="00516008"/>
    <w:rsid w:val="00516A10"/>
    <w:rsid w:val="00516F3A"/>
    <w:rsid w:val="005170CB"/>
    <w:rsid w:val="00517286"/>
    <w:rsid w:val="0051774D"/>
    <w:rsid w:val="0051776C"/>
    <w:rsid w:val="005200D3"/>
    <w:rsid w:val="00521248"/>
    <w:rsid w:val="00521279"/>
    <w:rsid w:val="005212F1"/>
    <w:rsid w:val="00521E40"/>
    <w:rsid w:val="00522C0D"/>
    <w:rsid w:val="00522C11"/>
    <w:rsid w:val="00522CE7"/>
    <w:rsid w:val="005233B6"/>
    <w:rsid w:val="005240AE"/>
    <w:rsid w:val="00524168"/>
    <w:rsid w:val="005246C5"/>
    <w:rsid w:val="0052527B"/>
    <w:rsid w:val="00525AAE"/>
    <w:rsid w:val="005261A2"/>
    <w:rsid w:val="00526371"/>
    <w:rsid w:val="00526D0F"/>
    <w:rsid w:val="00526D87"/>
    <w:rsid w:val="00527ECC"/>
    <w:rsid w:val="00530E43"/>
    <w:rsid w:val="00531201"/>
    <w:rsid w:val="005312E0"/>
    <w:rsid w:val="005329DA"/>
    <w:rsid w:val="005330C4"/>
    <w:rsid w:val="00534007"/>
    <w:rsid w:val="00534345"/>
    <w:rsid w:val="00534A14"/>
    <w:rsid w:val="0053558C"/>
    <w:rsid w:val="00535F88"/>
    <w:rsid w:val="005370CD"/>
    <w:rsid w:val="00537535"/>
    <w:rsid w:val="00537ECE"/>
    <w:rsid w:val="00541A82"/>
    <w:rsid w:val="005429C1"/>
    <w:rsid w:val="0054487E"/>
    <w:rsid w:val="005451FA"/>
    <w:rsid w:val="0054522E"/>
    <w:rsid w:val="00545BCF"/>
    <w:rsid w:val="005464E5"/>
    <w:rsid w:val="005509E2"/>
    <w:rsid w:val="005531FC"/>
    <w:rsid w:val="00553AC7"/>
    <w:rsid w:val="005556A0"/>
    <w:rsid w:val="0055593F"/>
    <w:rsid w:val="00556E59"/>
    <w:rsid w:val="00557104"/>
    <w:rsid w:val="005608B5"/>
    <w:rsid w:val="00561589"/>
    <w:rsid w:val="00561E3A"/>
    <w:rsid w:val="005625B5"/>
    <w:rsid w:val="0056294B"/>
    <w:rsid w:val="0056350B"/>
    <w:rsid w:val="00563F0B"/>
    <w:rsid w:val="00565315"/>
    <w:rsid w:val="0056545B"/>
    <w:rsid w:val="00565677"/>
    <w:rsid w:val="005665DD"/>
    <w:rsid w:val="00566A06"/>
    <w:rsid w:val="00570901"/>
    <w:rsid w:val="0057102F"/>
    <w:rsid w:val="00571224"/>
    <w:rsid w:val="005715EA"/>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D8F"/>
    <w:rsid w:val="005845AE"/>
    <w:rsid w:val="00585616"/>
    <w:rsid w:val="00585875"/>
    <w:rsid w:val="00590043"/>
    <w:rsid w:val="005912B9"/>
    <w:rsid w:val="00591A25"/>
    <w:rsid w:val="00591D1F"/>
    <w:rsid w:val="00592080"/>
    <w:rsid w:val="00592EEB"/>
    <w:rsid w:val="005931CD"/>
    <w:rsid w:val="00593814"/>
    <w:rsid w:val="00595A6F"/>
    <w:rsid w:val="00595B90"/>
    <w:rsid w:val="005975D2"/>
    <w:rsid w:val="005A018D"/>
    <w:rsid w:val="005A0D51"/>
    <w:rsid w:val="005A1589"/>
    <w:rsid w:val="005A2330"/>
    <w:rsid w:val="005A5208"/>
    <w:rsid w:val="005A658F"/>
    <w:rsid w:val="005A728F"/>
    <w:rsid w:val="005A7421"/>
    <w:rsid w:val="005A7EA6"/>
    <w:rsid w:val="005A7F8C"/>
    <w:rsid w:val="005B183D"/>
    <w:rsid w:val="005B42F4"/>
    <w:rsid w:val="005B4D94"/>
    <w:rsid w:val="005B5C53"/>
    <w:rsid w:val="005B5E24"/>
    <w:rsid w:val="005B62D7"/>
    <w:rsid w:val="005B6C29"/>
    <w:rsid w:val="005C0632"/>
    <w:rsid w:val="005C1840"/>
    <w:rsid w:val="005C25CC"/>
    <w:rsid w:val="005C32E9"/>
    <w:rsid w:val="005C36D5"/>
    <w:rsid w:val="005C3D1D"/>
    <w:rsid w:val="005C44DD"/>
    <w:rsid w:val="005C4C92"/>
    <w:rsid w:val="005C4F71"/>
    <w:rsid w:val="005C64C2"/>
    <w:rsid w:val="005C6923"/>
    <w:rsid w:val="005C6A9F"/>
    <w:rsid w:val="005C6B17"/>
    <w:rsid w:val="005C7795"/>
    <w:rsid w:val="005D0333"/>
    <w:rsid w:val="005D04D2"/>
    <w:rsid w:val="005D06CC"/>
    <w:rsid w:val="005D1358"/>
    <w:rsid w:val="005D1E56"/>
    <w:rsid w:val="005D2BE3"/>
    <w:rsid w:val="005D43F6"/>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862"/>
    <w:rsid w:val="005F5D0B"/>
    <w:rsid w:val="005F6A6A"/>
    <w:rsid w:val="005F7306"/>
    <w:rsid w:val="005F7EFC"/>
    <w:rsid w:val="00601109"/>
    <w:rsid w:val="00601231"/>
    <w:rsid w:val="006015F3"/>
    <w:rsid w:val="0060188B"/>
    <w:rsid w:val="006026F7"/>
    <w:rsid w:val="0060288B"/>
    <w:rsid w:val="00602A1C"/>
    <w:rsid w:val="00603101"/>
    <w:rsid w:val="00604691"/>
    <w:rsid w:val="00605089"/>
    <w:rsid w:val="006053D2"/>
    <w:rsid w:val="0060551A"/>
    <w:rsid w:val="006058B3"/>
    <w:rsid w:val="00605B0C"/>
    <w:rsid w:val="006073C1"/>
    <w:rsid w:val="00607CC6"/>
    <w:rsid w:val="00610B2E"/>
    <w:rsid w:val="00610BA1"/>
    <w:rsid w:val="006120AF"/>
    <w:rsid w:val="00612253"/>
    <w:rsid w:val="006145C8"/>
    <w:rsid w:val="00617016"/>
    <w:rsid w:val="006172E2"/>
    <w:rsid w:val="00617647"/>
    <w:rsid w:val="006205BE"/>
    <w:rsid w:val="006218D9"/>
    <w:rsid w:val="00624B1C"/>
    <w:rsid w:val="00625414"/>
    <w:rsid w:val="00625454"/>
    <w:rsid w:val="00626762"/>
    <w:rsid w:val="00626AE1"/>
    <w:rsid w:val="00627171"/>
    <w:rsid w:val="00630502"/>
    <w:rsid w:val="006319DD"/>
    <w:rsid w:val="00631B77"/>
    <w:rsid w:val="00634375"/>
    <w:rsid w:val="00634FB5"/>
    <w:rsid w:val="006359DD"/>
    <w:rsid w:val="00636ADF"/>
    <w:rsid w:val="00637DDA"/>
    <w:rsid w:val="006408B8"/>
    <w:rsid w:val="00640A6C"/>
    <w:rsid w:val="00640F01"/>
    <w:rsid w:val="006415F7"/>
    <w:rsid w:val="00641BAB"/>
    <w:rsid w:val="00642CCF"/>
    <w:rsid w:val="0064306C"/>
    <w:rsid w:val="00643468"/>
    <w:rsid w:val="006447FF"/>
    <w:rsid w:val="00644989"/>
    <w:rsid w:val="00645CA2"/>
    <w:rsid w:val="006473BA"/>
    <w:rsid w:val="006477A4"/>
    <w:rsid w:val="00647A57"/>
    <w:rsid w:val="00650628"/>
    <w:rsid w:val="0065135B"/>
    <w:rsid w:val="00651942"/>
    <w:rsid w:val="006520BF"/>
    <w:rsid w:val="00653686"/>
    <w:rsid w:val="006536A1"/>
    <w:rsid w:val="0065467C"/>
    <w:rsid w:val="00656B78"/>
    <w:rsid w:val="0066169A"/>
    <w:rsid w:val="00661827"/>
    <w:rsid w:val="00664280"/>
    <w:rsid w:val="00664CAF"/>
    <w:rsid w:val="00666733"/>
    <w:rsid w:val="00666769"/>
    <w:rsid w:val="00666AE4"/>
    <w:rsid w:val="006676F1"/>
    <w:rsid w:val="00667F50"/>
    <w:rsid w:val="00670BF2"/>
    <w:rsid w:val="00673AAA"/>
    <w:rsid w:val="006747CE"/>
    <w:rsid w:val="00674FB4"/>
    <w:rsid w:val="006761DC"/>
    <w:rsid w:val="00676A0D"/>
    <w:rsid w:val="00676CE8"/>
    <w:rsid w:val="00681026"/>
    <w:rsid w:val="006811CD"/>
    <w:rsid w:val="0068264D"/>
    <w:rsid w:val="0068269A"/>
    <w:rsid w:val="006834E1"/>
    <w:rsid w:val="006837AB"/>
    <w:rsid w:val="00684CDF"/>
    <w:rsid w:val="00684D08"/>
    <w:rsid w:val="00685A2C"/>
    <w:rsid w:val="006860CF"/>
    <w:rsid w:val="006902FD"/>
    <w:rsid w:val="00690572"/>
    <w:rsid w:val="00691DFF"/>
    <w:rsid w:val="00692DA2"/>
    <w:rsid w:val="00694CDC"/>
    <w:rsid w:val="006952F2"/>
    <w:rsid w:val="00695DAC"/>
    <w:rsid w:val="0069746A"/>
    <w:rsid w:val="00697EEB"/>
    <w:rsid w:val="006A00F3"/>
    <w:rsid w:val="006A0987"/>
    <w:rsid w:val="006A0F89"/>
    <w:rsid w:val="006A43C1"/>
    <w:rsid w:val="006A497D"/>
    <w:rsid w:val="006A5298"/>
    <w:rsid w:val="006A594E"/>
    <w:rsid w:val="006B1E57"/>
    <w:rsid w:val="006B2136"/>
    <w:rsid w:val="006B2165"/>
    <w:rsid w:val="006B3062"/>
    <w:rsid w:val="006B4B73"/>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DC6"/>
    <w:rsid w:val="006D231E"/>
    <w:rsid w:val="006D2F83"/>
    <w:rsid w:val="006D3164"/>
    <w:rsid w:val="006D3614"/>
    <w:rsid w:val="006D684C"/>
    <w:rsid w:val="006D6BD6"/>
    <w:rsid w:val="006E09E5"/>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5A7"/>
    <w:rsid w:val="006F6DA3"/>
    <w:rsid w:val="006F7224"/>
    <w:rsid w:val="007002E4"/>
    <w:rsid w:val="00700A23"/>
    <w:rsid w:val="00701029"/>
    <w:rsid w:val="00701417"/>
    <w:rsid w:val="0070369E"/>
    <w:rsid w:val="0070584F"/>
    <w:rsid w:val="007059EA"/>
    <w:rsid w:val="00706297"/>
    <w:rsid w:val="00706532"/>
    <w:rsid w:val="007076B1"/>
    <w:rsid w:val="00707AB5"/>
    <w:rsid w:val="007100CF"/>
    <w:rsid w:val="007103DD"/>
    <w:rsid w:val="00710CC1"/>
    <w:rsid w:val="00711270"/>
    <w:rsid w:val="007135A1"/>
    <w:rsid w:val="007138D4"/>
    <w:rsid w:val="00713D9A"/>
    <w:rsid w:val="007150C8"/>
    <w:rsid w:val="007163C3"/>
    <w:rsid w:val="00716487"/>
    <w:rsid w:val="007168DB"/>
    <w:rsid w:val="00716A76"/>
    <w:rsid w:val="00716B78"/>
    <w:rsid w:val="00717435"/>
    <w:rsid w:val="0072092D"/>
    <w:rsid w:val="00721CF2"/>
    <w:rsid w:val="00722897"/>
    <w:rsid w:val="00722A3A"/>
    <w:rsid w:val="00722D75"/>
    <w:rsid w:val="00723938"/>
    <w:rsid w:val="00723D56"/>
    <w:rsid w:val="00723F6D"/>
    <w:rsid w:val="00724453"/>
    <w:rsid w:val="007245EF"/>
    <w:rsid w:val="007256CF"/>
    <w:rsid w:val="007272AB"/>
    <w:rsid w:val="00730456"/>
    <w:rsid w:val="0073148B"/>
    <w:rsid w:val="00731A4A"/>
    <w:rsid w:val="00732C1C"/>
    <w:rsid w:val="007330D6"/>
    <w:rsid w:val="007345CC"/>
    <w:rsid w:val="00734A13"/>
    <w:rsid w:val="00734EA2"/>
    <w:rsid w:val="007352D8"/>
    <w:rsid w:val="00735A54"/>
    <w:rsid w:val="0073611F"/>
    <w:rsid w:val="00736384"/>
    <w:rsid w:val="007370D1"/>
    <w:rsid w:val="00740306"/>
    <w:rsid w:val="0074096B"/>
    <w:rsid w:val="00740D15"/>
    <w:rsid w:val="00741A0F"/>
    <w:rsid w:val="00741F91"/>
    <w:rsid w:val="00742425"/>
    <w:rsid w:val="00743315"/>
    <w:rsid w:val="0074381F"/>
    <w:rsid w:val="00743F37"/>
    <w:rsid w:val="00745B15"/>
    <w:rsid w:val="00746899"/>
    <w:rsid w:val="0074694B"/>
    <w:rsid w:val="00746FA4"/>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2981"/>
    <w:rsid w:val="00763783"/>
    <w:rsid w:val="0076580F"/>
    <w:rsid w:val="00766109"/>
    <w:rsid w:val="007667DF"/>
    <w:rsid w:val="00767767"/>
    <w:rsid w:val="00767BB1"/>
    <w:rsid w:val="00771153"/>
    <w:rsid w:val="007719AA"/>
    <w:rsid w:val="00772C5B"/>
    <w:rsid w:val="007731AA"/>
    <w:rsid w:val="007733A9"/>
    <w:rsid w:val="00774977"/>
    <w:rsid w:val="007750AF"/>
    <w:rsid w:val="007759E0"/>
    <w:rsid w:val="00777B91"/>
    <w:rsid w:val="00780261"/>
    <w:rsid w:val="007815D4"/>
    <w:rsid w:val="00783636"/>
    <w:rsid w:val="00784278"/>
    <w:rsid w:val="00784BFD"/>
    <w:rsid w:val="00784DB7"/>
    <w:rsid w:val="00786A30"/>
    <w:rsid w:val="00786B63"/>
    <w:rsid w:val="00786D61"/>
    <w:rsid w:val="007906A1"/>
    <w:rsid w:val="00790DA7"/>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132"/>
    <w:rsid w:val="007B4C1C"/>
    <w:rsid w:val="007B56B0"/>
    <w:rsid w:val="007B610B"/>
    <w:rsid w:val="007B68A3"/>
    <w:rsid w:val="007B6F0F"/>
    <w:rsid w:val="007C11DF"/>
    <w:rsid w:val="007C12F6"/>
    <w:rsid w:val="007C1334"/>
    <w:rsid w:val="007C2176"/>
    <w:rsid w:val="007C3F6B"/>
    <w:rsid w:val="007C464A"/>
    <w:rsid w:val="007C48B3"/>
    <w:rsid w:val="007C4B8A"/>
    <w:rsid w:val="007C4D16"/>
    <w:rsid w:val="007D07CF"/>
    <w:rsid w:val="007D0F3A"/>
    <w:rsid w:val="007D175E"/>
    <w:rsid w:val="007D1ABF"/>
    <w:rsid w:val="007D1DAC"/>
    <w:rsid w:val="007D402E"/>
    <w:rsid w:val="007D5367"/>
    <w:rsid w:val="007D70A6"/>
    <w:rsid w:val="007E0573"/>
    <w:rsid w:val="007E225D"/>
    <w:rsid w:val="007E2E66"/>
    <w:rsid w:val="007E2EE0"/>
    <w:rsid w:val="007E3AE4"/>
    <w:rsid w:val="007E45EB"/>
    <w:rsid w:val="007E4F2E"/>
    <w:rsid w:val="007E6D68"/>
    <w:rsid w:val="007E7500"/>
    <w:rsid w:val="007F06CF"/>
    <w:rsid w:val="007F180F"/>
    <w:rsid w:val="007F1E01"/>
    <w:rsid w:val="007F2EEB"/>
    <w:rsid w:val="007F32BE"/>
    <w:rsid w:val="007F4E2A"/>
    <w:rsid w:val="007F5948"/>
    <w:rsid w:val="007F59F1"/>
    <w:rsid w:val="007F7096"/>
    <w:rsid w:val="007F7C13"/>
    <w:rsid w:val="00800087"/>
    <w:rsid w:val="00801A4F"/>
    <w:rsid w:val="008028BE"/>
    <w:rsid w:val="00803156"/>
    <w:rsid w:val="008036BE"/>
    <w:rsid w:val="00805AAC"/>
    <w:rsid w:val="00805AC4"/>
    <w:rsid w:val="008062D4"/>
    <w:rsid w:val="00806FBC"/>
    <w:rsid w:val="00810671"/>
    <w:rsid w:val="00813262"/>
    <w:rsid w:val="0081385F"/>
    <w:rsid w:val="00813E80"/>
    <w:rsid w:val="008143F0"/>
    <w:rsid w:val="0081445A"/>
    <w:rsid w:val="00815167"/>
    <w:rsid w:val="008160AD"/>
    <w:rsid w:val="00817733"/>
    <w:rsid w:val="00817B7A"/>
    <w:rsid w:val="008214D5"/>
    <w:rsid w:val="0082595B"/>
    <w:rsid w:val="00825D1A"/>
    <w:rsid w:val="00825E9F"/>
    <w:rsid w:val="00826058"/>
    <w:rsid w:val="00826405"/>
    <w:rsid w:val="00827A33"/>
    <w:rsid w:val="008302D5"/>
    <w:rsid w:val="0083180B"/>
    <w:rsid w:val="008326D3"/>
    <w:rsid w:val="008330EF"/>
    <w:rsid w:val="00833305"/>
    <w:rsid w:val="00833F57"/>
    <w:rsid w:val="00834F47"/>
    <w:rsid w:val="00835427"/>
    <w:rsid w:val="00835C04"/>
    <w:rsid w:val="00835F13"/>
    <w:rsid w:val="008361CD"/>
    <w:rsid w:val="0083657C"/>
    <w:rsid w:val="00836757"/>
    <w:rsid w:val="008402B6"/>
    <w:rsid w:val="00840D47"/>
    <w:rsid w:val="00841083"/>
    <w:rsid w:val="008410ED"/>
    <w:rsid w:val="008413B6"/>
    <w:rsid w:val="00841BC5"/>
    <w:rsid w:val="008426F2"/>
    <w:rsid w:val="008430AC"/>
    <w:rsid w:val="0084316A"/>
    <w:rsid w:val="008435B2"/>
    <w:rsid w:val="00843FA5"/>
    <w:rsid w:val="008457C4"/>
    <w:rsid w:val="00846233"/>
    <w:rsid w:val="00846697"/>
    <w:rsid w:val="008475F2"/>
    <w:rsid w:val="00847CA5"/>
    <w:rsid w:val="00850975"/>
    <w:rsid w:val="00850AF3"/>
    <w:rsid w:val="008521C6"/>
    <w:rsid w:val="00852628"/>
    <w:rsid w:val="00852A8C"/>
    <w:rsid w:val="00852D2E"/>
    <w:rsid w:val="00853574"/>
    <w:rsid w:val="00853C64"/>
    <w:rsid w:val="00854F3F"/>
    <w:rsid w:val="00856798"/>
    <w:rsid w:val="00857024"/>
    <w:rsid w:val="00861715"/>
    <w:rsid w:val="008617D0"/>
    <w:rsid w:val="00862255"/>
    <w:rsid w:val="008624A5"/>
    <w:rsid w:val="00863382"/>
    <w:rsid w:val="00863845"/>
    <w:rsid w:val="00864DCD"/>
    <w:rsid w:val="00866096"/>
    <w:rsid w:val="00866374"/>
    <w:rsid w:val="00866BD7"/>
    <w:rsid w:val="00870207"/>
    <w:rsid w:val="00870FB3"/>
    <w:rsid w:val="00871403"/>
    <w:rsid w:val="00872139"/>
    <w:rsid w:val="00872233"/>
    <w:rsid w:val="00872895"/>
    <w:rsid w:val="00873403"/>
    <w:rsid w:val="00873ACB"/>
    <w:rsid w:val="00874C8F"/>
    <w:rsid w:val="008769C1"/>
    <w:rsid w:val="008770C0"/>
    <w:rsid w:val="008775A7"/>
    <w:rsid w:val="00877E45"/>
    <w:rsid w:val="00882060"/>
    <w:rsid w:val="008838F6"/>
    <w:rsid w:val="0088422A"/>
    <w:rsid w:val="0088534A"/>
    <w:rsid w:val="008857E0"/>
    <w:rsid w:val="008864C5"/>
    <w:rsid w:val="00890C70"/>
    <w:rsid w:val="0089119B"/>
    <w:rsid w:val="0089128D"/>
    <w:rsid w:val="00892081"/>
    <w:rsid w:val="00892188"/>
    <w:rsid w:val="0089249D"/>
    <w:rsid w:val="008928F6"/>
    <w:rsid w:val="0089290D"/>
    <w:rsid w:val="00892C46"/>
    <w:rsid w:val="008936D5"/>
    <w:rsid w:val="008937D3"/>
    <w:rsid w:val="0089443E"/>
    <w:rsid w:val="00894F37"/>
    <w:rsid w:val="008954CB"/>
    <w:rsid w:val="00896D01"/>
    <w:rsid w:val="00897EC1"/>
    <w:rsid w:val="008A0029"/>
    <w:rsid w:val="008A10E9"/>
    <w:rsid w:val="008A16E7"/>
    <w:rsid w:val="008A1923"/>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4B92"/>
    <w:rsid w:val="008B6228"/>
    <w:rsid w:val="008B626C"/>
    <w:rsid w:val="008B6F63"/>
    <w:rsid w:val="008B7891"/>
    <w:rsid w:val="008B7CD0"/>
    <w:rsid w:val="008C075F"/>
    <w:rsid w:val="008C1C6E"/>
    <w:rsid w:val="008C1F26"/>
    <w:rsid w:val="008C203E"/>
    <w:rsid w:val="008C24D1"/>
    <w:rsid w:val="008C2822"/>
    <w:rsid w:val="008C325C"/>
    <w:rsid w:val="008C4DC5"/>
    <w:rsid w:val="008C5B5F"/>
    <w:rsid w:val="008C6575"/>
    <w:rsid w:val="008C70AF"/>
    <w:rsid w:val="008C71E7"/>
    <w:rsid w:val="008C7225"/>
    <w:rsid w:val="008C7B53"/>
    <w:rsid w:val="008D08B2"/>
    <w:rsid w:val="008D36A5"/>
    <w:rsid w:val="008D60F0"/>
    <w:rsid w:val="008D6C15"/>
    <w:rsid w:val="008D7B48"/>
    <w:rsid w:val="008D7DFA"/>
    <w:rsid w:val="008E1A34"/>
    <w:rsid w:val="008E32FE"/>
    <w:rsid w:val="008E340B"/>
    <w:rsid w:val="008E3520"/>
    <w:rsid w:val="008E36FF"/>
    <w:rsid w:val="008E4322"/>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47C"/>
    <w:rsid w:val="0090788E"/>
    <w:rsid w:val="009079EA"/>
    <w:rsid w:val="00907AFF"/>
    <w:rsid w:val="00911532"/>
    <w:rsid w:val="00911B14"/>
    <w:rsid w:val="0091295D"/>
    <w:rsid w:val="00912ACD"/>
    <w:rsid w:val="00912C76"/>
    <w:rsid w:val="0091325E"/>
    <w:rsid w:val="00914B30"/>
    <w:rsid w:val="0091553C"/>
    <w:rsid w:val="0091635A"/>
    <w:rsid w:val="00916D46"/>
    <w:rsid w:val="00917207"/>
    <w:rsid w:val="0091739A"/>
    <w:rsid w:val="00917431"/>
    <w:rsid w:val="009175DF"/>
    <w:rsid w:val="00920682"/>
    <w:rsid w:val="00920B7F"/>
    <w:rsid w:val="00920F71"/>
    <w:rsid w:val="00921B5C"/>
    <w:rsid w:val="009224B9"/>
    <w:rsid w:val="009225EB"/>
    <w:rsid w:val="009234AA"/>
    <w:rsid w:val="0092365B"/>
    <w:rsid w:val="00924FD9"/>
    <w:rsid w:val="009251B6"/>
    <w:rsid w:val="00925572"/>
    <w:rsid w:val="0092657E"/>
    <w:rsid w:val="00926B70"/>
    <w:rsid w:val="00930204"/>
    <w:rsid w:val="0093056F"/>
    <w:rsid w:val="009306A0"/>
    <w:rsid w:val="00930EAB"/>
    <w:rsid w:val="009316DA"/>
    <w:rsid w:val="00931C99"/>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465C"/>
    <w:rsid w:val="00954A34"/>
    <w:rsid w:val="00954F86"/>
    <w:rsid w:val="00955CB4"/>
    <w:rsid w:val="00957C55"/>
    <w:rsid w:val="00957D1E"/>
    <w:rsid w:val="00960244"/>
    <w:rsid w:val="009611F6"/>
    <w:rsid w:val="00961C48"/>
    <w:rsid w:val="00961EB7"/>
    <w:rsid w:val="00964CC7"/>
    <w:rsid w:val="00967099"/>
    <w:rsid w:val="00967A25"/>
    <w:rsid w:val="00967ED9"/>
    <w:rsid w:val="00967FCD"/>
    <w:rsid w:val="009706B5"/>
    <w:rsid w:val="00971691"/>
    <w:rsid w:val="0097393B"/>
    <w:rsid w:val="00973DA3"/>
    <w:rsid w:val="00973DE0"/>
    <w:rsid w:val="00974B52"/>
    <w:rsid w:val="00974DCA"/>
    <w:rsid w:val="00976901"/>
    <w:rsid w:val="00976BA1"/>
    <w:rsid w:val="00976F31"/>
    <w:rsid w:val="00977319"/>
    <w:rsid w:val="00977368"/>
    <w:rsid w:val="0097746B"/>
    <w:rsid w:val="009813A2"/>
    <w:rsid w:val="009816E4"/>
    <w:rsid w:val="00981B07"/>
    <w:rsid w:val="00981DC5"/>
    <w:rsid w:val="00982BBB"/>
    <w:rsid w:val="009850D9"/>
    <w:rsid w:val="009860FC"/>
    <w:rsid w:val="00986688"/>
    <w:rsid w:val="0099010B"/>
    <w:rsid w:val="009902B5"/>
    <w:rsid w:val="00990304"/>
    <w:rsid w:val="00990AC8"/>
    <w:rsid w:val="00991620"/>
    <w:rsid w:val="00992298"/>
    <w:rsid w:val="009926A8"/>
    <w:rsid w:val="009943AB"/>
    <w:rsid w:val="009946CF"/>
    <w:rsid w:val="00994C08"/>
    <w:rsid w:val="00996D5A"/>
    <w:rsid w:val="00997917"/>
    <w:rsid w:val="009A06A4"/>
    <w:rsid w:val="009A170A"/>
    <w:rsid w:val="009A1C82"/>
    <w:rsid w:val="009A2CF7"/>
    <w:rsid w:val="009A32CD"/>
    <w:rsid w:val="009A3681"/>
    <w:rsid w:val="009A3BFA"/>
    <w:rsid w:val="009A516F"/>
    <w:rsid w:val="009A5ABC"/>
    <w:rsid w:val="009A674A"/>
    <w:rsid w:val="009A713E"/>
    <w:rsid w:val="009A717A"/>
    <w:rsid w:val="009A7C55"/>
    <w:rsid w:val="009B175A"/>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385"/>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339C"/>
    <w:rsid w:val="009D4722"/>
    <w:rsid w:val="009D5409"/>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E7F2A"/>
    <w:rsid w:val="009F0938"/>
    <w:rsid w:val="009F1396"/>
    <w:rsid w:val="009F36FF"/>
    <w:rsid w:val="009F4610"/>
    <w:rsid w:val="009F5612"/>
    <w:rsid w:val="009F715E"/>
    <w:rsid w:val="009F725E"/>
    <w:rsid w:val="009F7D27"/>
    <w:rsid w:val="00A0077C"/>
    <w:rsid w:val="00A00846"/>
    <w:rsid w:val="00A03418"/>
    <w:rsid w:val="00A04934"/>
    <w:rsid w:val="00A05F66"/>
    <w:rsid w:val="00A07109"/>
    <w:rsid w:val="00A07AC7"/>
    <w:rsid w:val="00A10DA2"/>
    <w:rsid w:val="00A1156C"/>
    <w:rsid w:val="00A11E8E"/>
    <w:rsid w:val="00A12BA1"/>
    <w:rsid w:val="00A13C9D"/>
    <w:rsid w:val="00A15550"/>
    <w:rsid w:val="00A15BD8"/>
    <w:rsid w:val="00A16577"/>
    <w:rsid w:val="00A175A9"/>
    <w:rsid w:val="00A21595"/>
    <w:rsid w:val="00A25B1E"/>
    <w:rsid w:val="00A2655D"/>
    <w:rsid w:val="00A268EA"/>
    <w:rsid w:val="00A2693A"/>
    <w:rsid w:val="00A26D69"/>
    <w:rsid w:val="00A27298"/>
    <w:rsid w:val="00A27527"/>
    <w:rsid w:val="00A27AF1"/>
    <w:rsid w:val="00A27C35"/>
    <w:rsid w:val="00A30181"/>
    <w:rsid w:val="00A30FFC"/>
    <w:rsid w:val="00A31381"/>
    <w:rsid w:val="00A31E8B"/>
    <w:rsid w:val="00A320AC"/>
    <w:rsid w:val="00A32346"/>
    <w:rsid w:val="00A3418A"/>
    <w:rsid w:val="00A35C9C"/>
    <w:rsid w:val="00A360CE"/>
    <w:rsid w:val="00A373AE"/>
    <w:rsid w:val="00A37648"/>
    <w:rsid w:val="00A4075B"/>
    <w:rsid w:val="00A40BBC"/>
    <w:rsid w:val="00A41711"/>
    <w:rsid w:val="00A424DB"/>
    <w:rsid w:val="00A435D3"/>
    <w:rsid w:val="00A445D6"/>
    <w:rsid w:val="00A44E4E"/>
    <w:rsid w:val="00A46C4F"/>
    <w:rsid w:val="00A47C6F"/>
    <w:rsid w:val="00A517D4"/>
    <w:rsid w:val="00A51921"/>
    <w:rsid w:val="00A527AA"/>
    <w:rsid w:val="00A533D6"/>
    <w:rsid w:val="00A53C96"/>
    <w:rsid w:val="00A55765"/>
    <w:rsid w:val="00A55DA1"/>
    <w:rsid w:val="00A56432"/>
    <w:rsid w:val="00A56EA9"/>
    <w:rsid w:val="00A60BEB"/>
    <w:rsid w:val="00A60DE0"/>
    <w:rsid w:val="00A6120A"/>
    <w:rsid w:val="00A6130E"/>
    <w:rsid w:val="00A6253D"/>
    <w:rsid w:val="00A63539"/>
    <w:rsid w:val="00A648A0"/>
    <w:rsid w:val="00A651C1"/>
    <w:rsid w:val="00A65EEC"/>
    <w:rsid w:val="00A6642D"/>
    <w:rsid w:val="00A664AD"/>
    <w:rsid w:val="00A66D91"/>
    <w:rsid w:val="00A672B0"/>
    <w:rsid w:val="00A70934"/>
    <w:rsid w:val="00A716EB"/>
    <w:rsid w:val="00A7205C"/>
    <w:rsid w:val="00A73654"/>
    <w:rsid w:val="00A73BE5"/>
    <w:rsid w:val="00A73CCD"/>
    <w:rsid w:val="00A74761"/>
    <w:rsid w:val="00A80334"/>
    <w:rsid w:val="00A80E35"/>
    <w:rsid w:val="00A81193"/>
    <w:rsid w:val="00A8133C"/>
    <w:rsid w:val="00A81BB7"/>
    <w:rsid w:val="00A8425D"/>
    <w:rsid w:val="00A85946"/>
    <w:rsid w:val="00A904BB"/>
    <w:rsid w:val="00A92302"/>
    <w:rsid w:val="00A92345"/>
    <w:rsid w:val="00A9240A"/>
    <w:rsid w:val="00A9271B"/>
    <w:rsid w:val="00A92C88"/>
    <w:rsid w:val="00A941BD"/>
    <w:rsid w:val="00A94EC8"/>
    <w:rsid w:val="00A95268"/>
    <w:rsid w:val="00A961A8"/>
    <w:rsid w:val="00A9769A"/>
    <w:rsid w:val="00A97885"/>
    <w:rsid w:val="00AA0B1F"/>
    <w:rsid w:val="00AA21FD"/>
    <w:rsid w:val="00AA2AC4"/>
    <w:rsid w:val="00AA2D0A"/>
    <w:rsid w:val="00AA3661"/>
    <w:rsid w:val="00AA3755"/>
    <w:rsid w:val="00AA3773"/>
    <w:rsid w:val="00AA5995"/>
    <w:rsid w:val="00AA5F28"/>
    <w:rsid w:val="00AA62F5"/>
    <w:rsid w:val="00AA6A48"/>
    <w:rsid w:val="00AA7573"/>
    <w:rsid w:val="00AB06E8"/>
    <w:rsid w:val="00AB1553"/>
    <w:rsid w:val="00AB1BE7"/>
    <w:rsid w:val="00AB3BA9"/>
    <w:rsid w:val="00AB412B"/>
    <w:rsid w:val="00AB422E"/>
    <w:rsid w:val="00AB4353"/>
    <w:rsid w:val="00AB568F"/>
    <w:rsid w:val="00AB6793"/>
    <w:rsid w:val="00AB78FA"/>
    <w:rsid w:val="00AC22A7"/>
    <w:rsid w:val="00AC4657"/>
    <w:rsid w:val="00AC5131"/>
    <w:rsid w:val="00AC6D96"/>
    <w:rsid w:val="00AC72D6"/>
    <w:rsid w:val="00AC7C03"/>
    <w:rsid w:val="00AD071F"/>
    <w:rsid w:val="00AD0AD3"/>
    <w:rsid w:val="00AD2610"/>
    <w:rsid w:val="00AD3832"/>
    <w:rsid w:val="00AD59B9"/>
    <w:rsid w:val="00AD634C"/>
    <w:rsid w:val="00AD783E"/>
    <w:rsid w:val="00AD7BFB"/>
    <w:rsid w:val="00AE193A"/>
    <w:rsid w:val="00AE1D74"/>
    <w:rsid w:val="00AE2B10"/>
    <w:rsid w:val="00AE309A"/>
    <w:rsid w:val="00AE3A91"/>
    <w:rsid w:val="00AE3CB3"/>
    <w:rsid w:val="00AE4369"/>
    <w:rsid w:val="00AE7510"/>
    <w:rsid w:val="00AF1813"/>
    <w:rsid w:val="00AF1D4E"/>
    <w:rsid w:val="00AF2437"/>
    <w:rsid w:val="00AF435F"/>
    <w:rsid w:val="00AF514A"/>
    <w:rsid w:val="00AF5166"/>
    <w:rsid w:val="00AF57AA"/>
    <w:rsid w:val="00B01487"/>
    <w:rsid w:val="00B01A41"/>
    <w:rsid w:val="00B02DF0"/>
    <w:rsid w:val="00B03192"/>
    <w:rsid w:val="00B0390E"/>
    <w:rsid w:val="00B05CAC"/>
    <w:rsid w:val="00B066F5"/>
    <w:rsid w:val="00B076C1"/>
    <w:rsid w:val="00B079CB"/>
    <w:rsid w:val="00B11383"/>
    <w:rsid w:val="00B12225"/>
    <w:rsid w:val="00B128F8"/>
    <w:rsid w:val="00B12EBF"/>
    <w:rsid w:val="00B13F06"/>
    <w:rsid w:val="00B13F77"/>
    <w:rsid w:val="00B1431A"/>
    <w:rsid w:val="00B14671"/>
    <w:rsid w:val="00B15C11"/>
    <w:rsid w:val="00B16FA0"/>
    <w:rsid w:val="00B20F2E"/>
    <w:rsid w:val="00B20F5C"/>
    <w:rsid w:val="00B22ED0"/>
    <w:rsid w:val="00B23E54"/>
    <w:rsid w:val="00B3035F"/>
    <w:rsid w:val="00B31E84"/>
    <w:rsid w:val="00B3219D"/>
    <w:rsid w:val="00B3249D"/>
    <w:rsid w:val="00B348AC"/>
    <w:rsid w:val="00B349B8"/>
    <w:rsid w:val="00B3521B"/>
    <w:rsid w:val="00B3535B"/>
    <w:rsid w:val="00B35988"/>
    <w:rsid w:val="00B363A6"/>
    <w:rsid w:val="00B36899"/>
    <w:rsid w:val="00B36C41"/>
    <w:rsid w:val="00B37669"/>
    <w:rsid w:val="00B430EF"/>
    <w:rsid w:val="00B4403B"/>
    <w:rsid w:val="00B441D8"/>
    <w:rsid w:val="00B443CA"/>
    <w:rsid w:val="00B46A5F"/>
    <w:rsid w:val="00B46B34"/>
    <w:rsid w:val="00B501DB"/>
    <w:rsid w:val="00B516F0"/>
    <w:rsid w:val="00B519CE"/>
    <w:rsid w:val="00B537C7"/>
    <w:rsid w:val="00B53A58"/>
    <w:rsid w:val="00B53B72"/>
    <w:rsid w:val="00B543CE"/>
    <w:rsid w:val="00B54DC5"/>
    <w:rsid w:val="00B55D07"/>
    <w:rsid w:val="00B55D0D"/>
    <w:rsid w:val="00B57646"/>
    <w:rsid w:val="00B622F1"/>
    <w:rsid w:val="00B638B3"/>
    <w:rsid w:val="00B63A88"/>
    <w:rsid w:val="00B63F19"/>
    <w:rsid w:val="00B647FF"/>
    <w:rsid w:val="00B65E11"/>
    <w:rsid w:val="00B65FE8"/>
    <w:rsid w:val="00B66A7F"/>
    <w:rsid w:val="00B67566"/>
    <w:rsid w:val="00B73530"/>
    <w:rsid w:val="00B7488A"/>
    <w:rsid w:val="00B776C3"/>
    <w:rsid w:val="00B77DE3"/>
    <w:rsid w:val="00B816FE"/>
    <w:rsid w:val="00B82CF4"/>
    <w:rsid w:val="00B8431D"/>
    <w:rsid w:val="00B84E68"/>
    <w:rsid w:val="00B85FF7"/>
    <w:rsid w:val="00B862E2"/>
    <w:rsid w:val="00B863C7"/>
    <w:rsid w:val="00B875E9"/>
    <w:rsid w:val="00B8771B"/>
    <w:rsid w:val="00B87B9D"/>
    <w:rsid w:val="00B900B4"/>
    <w:rsid w:val="00B90487"/>
    <w:rsid w:val="00B904FF"/>
    <w:rsid w:val="00B92B90"/>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0B71"/>
    <w:rsid w:val="00BB14EC"/>
    <w:rsid w:val="00BB1DA5"/>
    <w:rsid w:val="00BB4196"/>
    <w:rsid w:val="00BB4854"/>
    <w:rsid w:val="00BB5315"/>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118F"/>
    <w:rsid w:val="00BD269B"/>
    <w:rsid w:val="00BD2CBE"/>
    <w:rsid w:val="00BD31DE"/>
    <w:rsid w:val="00BD359C"/>
    <w:rsid w:val="00BD434D"/>
    <w:rsid w:val="00BD4421"/>
    <w:rsid w:val="00BD4739"/>
    <w:rsid w:val="00BD5DE4"/>
    <w:rsid w:val="00BD695A"/>
    <w:rsid w:val="00BD7405"/>
    <w:rsid w:val="00BE177A"/>
    <w:rsid w:val="00BE2DF5"/>
    <w:rsid w:val="00BE353A"/>
    <w:rsid w:val="00BE450A"/>
    <w:rsid w:val="00BE5055"/>
    <w:rsid w:val="00BE5F02"/>
    <w:rsid w:val="00BE63C0"/>
    <w:rsid w:val="00BE7105"/>
    <w:rsid w:val="00BE788A"/>
    <w:rsid w:val="00BE79C0"/>
    <w:rsid w:val="00BE7CBB"/>
    <w:rsid w:val="00BF0395"/>
    <w:rsid w:val="00BF0A00"/>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10295"/>
    <w:rsid w:val="00C105C8"/>
    <w:rsid w:val="00C10EB3"/>
    <w:rsid w:val="00C10EBE"/>
    <w:rsid w:val="00C117DF"/>
    <w:rsid w:val="00C11BC1"/>
    <w:rsid w:val="00C12515"/>
    <w:rsid w:val="00C12853"/>
    <w:rsid w:val="00C12A0A"/>
    <w:rsid w:val="00C140A5"/>
    <w:rsid w:val="00C15793"/>
    <w:rsid w:val="00C15E0B"/>
    <w:rsid w:val="00C15E19"/>
    <w:rsid w:val="00C15FD8"/>
    <w:rsid w:val="00C1752E"/>
    <w:rsid w:val="00C17AB0"/>
    <w:rsid w:val="00C17BFA"/>
    <w:rsid w:val="00C21259"/>
    <w:rsid w:val="00C21C7B"/>
    <w:rsid w:val="00C22C5C"/>
    <w:rsid w:val="00C22F5A"/>
    <w:rsid w:val="00C231B5"/>
    <w:rsid w:val="00C23FD8"/>
    <w:rsid w:val="00C24270"/>
    <w:rsid w:val="00C24393"/>
    <w:rsid w:val="00C26606"/>
    <w:rsid w:val="00C27565"/>
    <w:rsid w:val="00C27A3A"/>
    <w:rsid w:val="00C30712"/>
    <w:rsid w:val="00C3296B"/>
    <w:rsid w:val="00C32B09"/>
    <w:rsid w:val="00C330BF"/>
    <w:rsid w:val="00C34353"/>
    <w:rsid w:val="00C34362"/>
    <w:rsid w:val="00C344FB"/>
    <w:rsid w:val="00C34872"/>
    <w:rsid w:val="00C354FE"/>
    <w:rsid w:val="00C3552B"/>
    <w:rsid w:val="00C35B2F"/>
    <w:rsid w:val="00C35D01"/>
    <w:rsid w:val="00C36115"/>
    <w:rsid w:val="00C363C3"/>
    <w:rsid w:val="00C377E6"/>
    <w:rsid w:val="00C4149E"/>
    <w:rsid w:val="00C43ABA"/>
    <w:rsid w:val="00C4461A"/>
    <w:rsid w:val="00C45CB8"/>
    <w:rsid w:val="00C47CCD"/>
    <w:rsid w:val="00C5157D"/>
    <w:rsid w:val="00C52138"/>
    <w:rsid w:val="00C53D39"/>
    <w:rsid w:val="00C547D2"/>
    <w:rsid w:val="00C552F6"/>
    <w:rsid w:val="00C576B5"/>
    <w:rsid w:val="00C57F27"/>
    <w:rsid w:val="00C602A1"/>
    <w:rsid w:val="00C60FD2"/>
    <w:rsid w:val="00C628D9"/>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1CE"/>
    <w:rsid w:val="00C76B4A"/>
    <w:rsid w:val="00C76D7A"/>
    <w:rsid w:val="00C76DDE"/>
    <w:rsid w:val="00C77C17"/>
    <w:rsid w:val="00C77F8A"/>
    <w:rsid w:val="00C80541"/>
    <w:rsid w:val="00C815B2"/>
    <w:rsid w:val="00C81B39"/>
    <w:rsid w:val="00C81EF7"/>
    <w:rsid w:val="00C828C1"/>
    <w:rsid w:val="00C837ED"/>
    <w:rsid w:val="00C83DC9"/>
    <w:rsid w:val="00C840C6"/>
    <w:rsid w:val="00C84332"/>
    <w:rsid w:val="00C84A9D"/>
    <w:rsid w:val="00C85A4C"/>
    <w:rsid w:val="00C86373"/>
    <w:rsid w:val="00C86755"/>
    <w:rsid w:val="00C872CF"/>
    <w:rsid w:val="00C87C90"/>
    <w:rsid w:val="00C913AB"/>
    <w:rsid w:val="00C91EF9"/>
    <w:rsid w:val="00C92937"/>
    <w:rsid w:val="00C93394"/>
    <w:rsid w:val="00C95957"/>
    <w:rsid w:val="00C965B5"/>
    <w:rsid w:val="00C96609"/>
    <w:rsid w:val="00CA083F"/>
    <w:rsid w:val="00CA0AAD"/>
    <w:rsid w:val="00CA25B5"/>
    <w:rsid w:val="00CA2BAB"/>
    <w:rsid w:val="00CA3651"/>
    <w:rsid w:val="00CA3D05"/>
    <w:rsid w:val="00CA4E69"/>
    <w:rsid w:val="00CA6142"/>
    <w:rsid w:val="00CA7F94"/>
    <w:rsid w:val="00CB0ADD"/>
    <w:rsid w:val="00CB155E"/>
    <w:rsid w:val="00CB1CAC"/>
    <w:rsid w:val="00CB2123"/>
    <w:rsid w:val="00CB2BB4"/>
    <w:rsid w:val="00CB3C15"/>
    <w:rsid w:val="00CB5467"/>
    <w:rsid w:val="00CB5973"/>
    <w:rsid w:val="00CB7708"/>
    <w:rsid w:val="00CC0DE3"/>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2A"/>
    <w:rsid w:val="00CD5CA7"/>
    <w:rsid w:val="00CD6470"/>
    <w:rsid w:val="00CD7A92"/>
    <w:rsid w:val="00CD7AF2"/>
    <w:rsid w:val="00CE14DA"/>
    <w:rsid w:val="00CE28FA"/>
    <w:rsid w:val="00CE2A16"/>
    <w:rsid w:val="00CE2D18"/>
    <w:rsid w:val="00CE403A"/>
    <w:rsid w:val="00CE563A"/>
    <w:rsid w:val="00CE578B"/>
    <w:rsid w:val="00CE7820"/>
    <w:rsid w:val="00CE7AA8"/>
    <w:rsid w:val="00CF022B"/>
    <w:rsid w:val="00CF2C98"/>
    <w:rsid w:val="00CF3EC3"/>
    <w:rsid w:val="00CF467E"/>
    <w:rsid w:val="00CF481A"/>
    <w:rsid w:val="00CF5396"/>
    <w:rsid w:val="00CF69FB"/>
    <w:rsid w:val="00CF6B55"/>
    <w:rsid w:val="00CF72F4"/>
    <w:rsid w:val="00CF7AD0"/>
    <w:rsid w:val="00D01C02"/>
    <w:rsid w:val="00D01C7B"/>
    <w:rsid w:val="00D035B0"/>
    <w:rsid w:val="00D04755"/>
    <w:rsid w:val="00D04B7E"/>
    <w:rsid w:val="00D06339"/>
    <w:rsid w:val="00D06D6C"/>
    <w:rsid w:val="00D06E20"/>
    <w:rsid w:val="00D072A5"/>
    <w:rsid w:val="00D072EC"/>
    <w:rsid w:val="00D0762E"/>
    <w:rsid w:val="00D07879"/>
    <w:rsid w:val="00D07FC4"/>
    <w:rsid w:val="00D10B91"/>
    <w:rsid w:val="00D12997"/>
    <w:rsid w:val="00D1307D"/>
    <w:rsid w:val="00D13613"/>
    <w:rsid w:val="00D14C79"/>
    <w:rsid w:val="00D1549E"/>
    <w:rsid w:val="00D15738"/>
    <w:rsid w:val="00D15AB7"/>
    <w:rsid w:val="00D15BA6"/>
    <w:rsid w:val="00D16EAE"/>
    <w:rsid w:val="00D21B0E"/>
    <w:rsid w:val="00D21B59"/>
    <w:rsid w:val="00D22237"/>
    <w:rsid w:val="00D22361"/>
    <w:rsid w:val="00D23AB7"/>
    <w:rsid w:val="00D244BE"/>
    <w:rsid w:val="00D26F10"/>
    <w:rsid w:val="00D273B0"/>
    <w:rsid w:val="00D27A81"/>
    <w:rsid w:val="00D33550"/>
    <w:rsid w:val="00D34D35"/>
    <w:rsid w:val="00D3531F"/>
    <w:rsid w:val="00D37984"/>
    <w:rsid w:val="00D40F8C"/>
    <w:rsid w:val="00D41890"/>
    <w:rsid w:val="00D4295F"/>
    <w:rsid w:val="00D4478A"/>
    <w:rsid w:val="00D44A31"/>
    <w:rsid w:val="00D44EFB"/>
    <w:rsid w:val="00D45D00"/>
    <w:rsid w:val="00D45D67"/>
    <w:rsid w:val="00D47623"/>
    <w:rsid w:val="00D4781D"/>
    <w:rsid w:val="00D47EBC"/>
    <w:rsid w:val="00D501A9"/>
    <w:rsid w:val="00D523F1"/>
    <w:rsid w:val="00D52B3D"/>
    <w:rsid w:val="00D532C5"/>
    <w:rsid w:val="00D53620"/>
    <w:rsid w:val="00D53D90"/>
    <w:rsid w:val="00D5482C"/>
    <w:rsid w:val="00D54B2B"/>
    <w:rsid w:val="00D5540C"/>
    <w:rsid w:val="00D56953"/>
    <w:rsid w:val="00D56F3F"/>
    <w:rsid w:val="00D57D11"/>
    <w:rsid w:val="00D6266B"/>
    <w:rsid w:val="00D62981"/>
    <w:rsid w:val="00D63099"/>
    <w:rsid w:val="00D63C7A"/>
    <w:rsid w:val="00D66117"/>
    <w:rsid w:val="00D66188"/>
    <w:rsid w:val="00D66458"/>
    <w:rsid w:val="00D6662B"/>
    <w:rsid w:val="00D66F72"/>
    <w:rsid w:val="00D66FEB"/>
    <w:rsid w:val="00D670AC"/>
    <w:rsid w:val="00D70376"/>
    <w:rsid w:val="00D71C07"/>
    <w:rsid w:val="00D72368"/>
    <w:rsid w:val="00D72534"/>
    <w:rsid w:val="00D72613"/>
    <w:rsid w:val="00D73D1A"/>
    <w:rsid w:val="00D74985"/>
    <w:rsid w:val="00D7533B"/>
    <w:rsid w:val="00D753CB"/>
    <w:rsid w:val="00D75D45"/>
    <w:rsid w:val="00D83336"/>
    <w:rsid w:val="00D85076"/>
    <w:rsid w:val="00D857C8"/>
    <w:rsid w:val="00D86356"/>
    <w:rsid w:val="00D86F47"/>
    <w:rsid w:val="00D872DD"/>
    <w:rsid w:val="00D9046E"/>
    <w:rsid w:val="00D90DB1"/>
    <w:rsid w:val="00D9102F"/>
    <w:rsid w:val="00D91C26"/>
    <w:rsid w:val="00D923FF"/>
    <w:rsid w:val="00D9244D"/>
    <w:rsid w:val="00D93058"/>
    <w:rsid w:val="00D93199"/>
    <w:rsid w:val="00D938A8"/>
    <w:rsid w:val="00D93A2E"/>
    <w:rsid w:val="00D941CA"/>
    <w:rsid w:val="00D94782"/>
    <w:rsid w:val="00D948DE"/>
    <w:rsid w:val="00D95809"/>
    <w:rsid w:val="00D95EE8"/>
    <w:rsid w:val="00D963DF"/>
    <w:rsid w:val="00D96FCE"/>
    <w:rsid w:val="00DA071A"/>
    <w:rsid w:val="00DA124B"/>
    <w:rsid w:val="00DA1934"/>
    <w:rsid w:val="00DA51BB"/>
    <w:rsid w:val="00DA563E"/>
    <w:rsid w:val="00DA6FEC"/>
    <w:rsid w:val="00DB115E"/>
    <w:rsid w:val="00DB33CB"/>
    <w:rsid w:val="00DB3D74"/>
    <w:rsid w:val="00DB44CD"/>
    <w:rsid w:val="00DB4AD9"/>
    <w:rsid w:val="00DB57C1"/>
    <w:rsid w:val="00DB5F57"/>
    <w:rsid w:val="00DB677D"/>
    <w:rsid w:val="00DB7865"/>
    <w:rsid w:val="00DC002F"/>
    <w:rsid w:val="00DC3657"/>
    <w:rsid w:val="00DC3BC8"/>
    <w:rsid w:val="00DC43FB"/>
    <w:rsid w:val="00DC4827"/>
    <w:rsid w:val="00DD0EBA"/>
    <w:rsid w:val="00DD1766"/>
    <w:rsid w:val="00DD2779"/>
    <w:rsid w:val="00DD2986"/>
    <w:rsid w:val="00DD38AB"/>
    <w:rsid w:val="00DD4458"/>
    <w:rsid w:val="00DD46C4"/>
    <w:rsid w:val="00DD4CC1"/>
    <w:rsid w:val="00DD4CCF"/>
    <w:rsid w:val="00DD60E2"/>
    <w:rsid w:val="00DD782B"/>
    <w:rsid w:val="00DD7D36"/>
    <w:rsid w:val="00DE2D1B"/>
    <w:rsid w:val="00DE650A"/>
    <w:rsid w:val="00DE7B7C"/>
    <w:rsid w:val="00DE7FAC"/>
    <w:rsid w:val="00DF34EE"/>
    <w:rsid w:val="00DF59BF"/>
    <w:rsid w:val="00DF6AB0"/>
    <w:rsid w:val="00DF7231"/>
    <w:rsid w:val="00DF7F4F"/>
    <w:rsid w:val="00E00105"/>
    <w:rsid w:val="00E017CC"/>
    <w:rsid w:val="00E0237B"/>
    <w:rsid w:val="00E05E98"/>
    <w:rsid w:val="00E06FA6"/>
    <w:rsid w:val="00E07510"/>
    <w:rsid w:val="00E07568"/>
    <w:rsid w:val="00E12107"/>
    <w:rsid w:val="00E12C7F"/>
    <w:rsid w:val="00E14EC2"/>
    <w:rsid w:val="00E1558B"/>
    <w:rsid w:val="00E15C02"/>
    <w:rsid w:val="00E2084D"/>
    <w:rsid w:val="00E21BD0"/>
    <w:rsid w:val="00E23D18"/>
    <w:rsid w:val="00E25F07"/>
    <w:rsid w:val="00E26220"/>
    <w:rsid w:val="00E30218"/>
    <w:rsid w:val="00E311F0"/>
    <w:rsid w:val="00E319A5"/>
    <w:rsid w:val="00E325F5"/>
    <w:rsid w:val="00E32BE2"/>
    <w:rsid w:val="00E3322B"/>
    <w:rsid w:val="00E33394"/>
    <w:rsid w:val="00E3395A"/>
    <w:rsid w:val="00E33C0E"/>
    <w:rsid w:val="00E3416D"/>
    <w:rsid w:val="00E341E3"/>
    <w:rsid w:val="00E34885"/>
    <w:rsid w:val="00E34EC5"/>
    <w:rsid w:val="00E3525E"/>
    <w:rsid w:val="00E3550C"/>
    <w:rsid w:val="00E360EA"/>
    <w:rsid w:val="00E36570"/>
    <w:rsid w:val="00E37016"/>
    <w:rsid w:val="00E37051"/>
    <w:rsid w:val="00E37591"/>
    <w:rsid w:val="00E37C80"/>
    <w:rsid w:val="00E40BBC"/>
    <w:rsid w:val="00E40C46"/>
    <w:rsid w:val="00E41510"/>
    <w:rsid w:val="00E41ED0"/>
    <w:rsid w:val="00E422B7"/>
    <w:rsid w:val="00E4246F"/>
    <w:rsid w:val="00E428F9"/>
    <w:rsid w:val="00E432C3"/>
    <w:rsid w:val="00E43514"/>
    <w:rsid w:val="00E43FF9"/>
    <w:rsid w:val="00E44B91"/>
    <w:rsid w:val="00E46791"/>
    <w:rsid w:val="00E47128"/>
    <w:rsid w:val="00E47C61"/>
    <w:rsid w:val="00E47D78"/>
    <w:rsid w:val="00E50035"/>
    <w:rsid w:val="00E50A2F"/>
    <w:rsid w:val="00E51499"/>
    <w:rsid w:val="00E51900"/>
    <w:rsid w:val="00E519D9"/>
    <w:rsid w:val="00E52FF5"/>
    <w:rsid w:val="00E533FD"/>
    <w:rsid w:val="00E53B5C"/>
    <w:rsid w:val="00E53EEF"/>
    <w:rsid w:val="00E546B2"/>
    <w:rsid w:val="00E54D36"/>
    <w:rsid w:val="00E54D5E"/>
    <w:rsid w:val="00E56ADF"/>
    <w:rsid w:val="00E56C57"/>
    <w:rsid w:val="00E57964"/>
    <w:rsid w:val="00E60F29"/>
    <w:rsid w:val="00E61660"/>
    <w:rsid w:val="00E61CD0"/>
    <w:rsid w:val="00E624FD"/>
    <w:rsid w:val="00E630A3"/>
    <w:rsid w:val="00E6542E"/>
    <w:rsid w:val="00E66860"/>
    <w:rsid w:val="00E66EFB"/>
    <w:rsid w:val="00E7026C"/>
    <w:rsid w:val="00E71F26"/>
    <w:rsid w:val="00E72001"/>
    <w:rsid w:val="00E74082"/>
    <w:rsid w:val="00E742C4"/>
    <w:rsid w:val="00E7464C"/>
    <w:rsid w:val="00E74C71"/>
    <w:rsid w:val="00E750EA"/>
    <w:rsid w:val="00E76662"/>
    <w:rsid w:val="00E76E24"/>
    <w:rsid w:val="00E76ED5"/>
    <w:rsid w:val="00E77895"/>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48A5"/>
    <w:rsid w:val="00E96409"/>
    <w:rsid w:val="00E9666D"/>
    <w:rsid w:val="00E96DFB"/>
    <w:rsid w:val="00E96E2D"/>
    <w:rsid w:val="00E97C7F"/>
    <w:rsid w:val="00EA182C"/>
    <w:rsid w:val="00EA185C"/>
    <w:rsid w:val="00EA465A"/>
    <w:rsid w:val="00EA49B2"/>
    <w:rsid w:val="00EA740F"/>
    <w:rsid w:val="00EB015F"/>
    <w:rsid w:val="00EB1807"/>
    <w:rsid w:val="00EB1860"/>
    <w:rsid w:val="00EB27B4"/>
    <w:rsid w:val="00EB2832"/>
    <w:rsid w:val="00EB41F0"/>
    <w:rsid w:val="00EB483F"/>
    <w:rsid w:val="00EC234B"/>
    <w:rsid w:val="00EC244A"/>
    <w:rsid w:val="00EC2F36"/>
    <w:rsid w:val="00EC489E"/>
    <w:rsid w:val="00EC6664"/>
    <w:rsid w:val="00EC67BE"/>
    <w:rsid w:val="00EC7D17"/>
    <w:rsid w:val="00ED13F2"/>
    <w:rsid w:val="00ED1A50"/>
    <w:rsid w:val="00ED282A"/>
    <w:rsid w:val="00ED2D3B"/>
    <w:rsid w:val="00ED3FD1"/>
    <w:rsid w:val="00ED6333"/>
    <w:rsid w:val="00ED7758"/>
    <w:rsid w:val="00EE0BF3"/>
    <w:rsid w:val="00EE0F72"/>
    <w:rsid w:val="00EE1D54"/>
    <w:rsid w:val="00EE32B2"/>
    <w:rsid w:val="00EE3301"/>
    <w:rsid w:val="00EE37AE"/>
    <w:rsid w:val="00EE39A4"/>
    <w:rsid w:val="00EE4E10"/>
    <w:rsid w:val="00EE521D"/>
    <w:rsid w:val="00EE5AC4"/>
    <w:rsid w:val="00EE5B73"/>
    <w:rsid w:val="00EE6903"/>
    <w:rsid w:val="00EE719F"/>
    <w:rsid w:val="00EE720B"/>
    <w:rsid w:val="00EE7774"/>
    <w:rsid w:val="00EE7C35"/>
    <w:rsid w:val="00EF03BE"/>
    <w:rsid w:val="00EF0434"/>
    <w:rsid w:val="00EF0E5D"/>
    <w:rsid w:val="00EF2012"/>
    <w:rsid w:val="00EF232D"/>
    <w:rsid w:val="00EF25F0"/>
    <w:rsid w:val="00EF29F5"/>
    <w:rsid w:val="00EF3229"/>
    <w:rsid w:val="00EF395B"/>
    <w:rsid w:val="00EF6268"/>
    <w:rsid w:val="00EF6CAD"/>
    <w:rsid w:val="00EF7237"/>
    <w:rsid w:val="00F01898"/>
    <w:rsid w:val="00F02C6A"/>
    <w:rsid w:val="00F03C45"/>
    <w:rsid w:val="00F05E34"/>
    <w:rsid w:val="00F06228"/>
    <w:rsid w:val="00F071D3"/>
    <w:rsid w:val="00F07417"/>
    <w:rsid w:val="00F0749D"/>
    <w:rsid w:val="00F07C77"/>
    <w:rsid w:val="00F07DD2"/>
    <w:rsid w:val="00F11312"/>
    <w:rsid w:val="00F11927"/>
    <w:rsid w:val="00F12125"/>
    <w:rsid w:val="00F12A40"/>
    <w:rsid w:val="00F12D42"/>
    <w:rsid w:val="00F13EC9"/>
    <w:rsid w:val="00F14AE2"/>
    <w:rsid w:val="00F14BCD"/>
    <w:rsid w:val="00F1511A"/>
    <w:rsid w:val="00F1537B"/>
    <w:rsid w:val="00F16A6D"/>
    <w:rsid w:val="00F16DBC"/>
    <w:rsid w:val="00F21975"/>
    <w:rsid w:val="00F235E7"/>
    <w:rsid w:val="00F23DE6"/>
    <w:rsid w:val="00F243DA"/>
    <w:rsid w:val="00F24658"/>
    <w:rsid w:val="00F2495E"/>
    <w:rsid w:val="00F25B1F"/>
    <w:rsid w:val="00F273CA"/>
    <w:rsid w:val="00F27612"/>
    <w:rsid w:val="00F27677"/>
    <w:rsid w:val="00F30AC7"/>
    <w:rsid w:val="00F31418"/>
    <w:rsid w:val="00F32298"/>
    <w:rsid w:val="00F32515"/>
    <w:rsid w:val="00F32A46"/>
    <w:rsid w:val="00F32B1A"/>
    <w:rsid w:val="00F34D10"/>
    <w:rsid w:val="00F3664D"/>
    <w:rsid w:val="00F36BF1"/>
    <w:rsid w:val="00F36DA0"/>
    <w:rsid w:val="00F370E9"/>
    <w:rsid w:val="00F43590"/>
    <w:rsid w:val="00F435B4"/>
    <w:rsid w:val="00F43C38"/>
    <w:rsid w:val="00F445F6"/>
    <w:rsid w:val="00F446B3"/>
    <w:rsid w:val="00F45B58"/>
    <w:rsid w:val="00F47C3D"/>
    <w:rsid w:val="00F507CD"/>
    <w:rsid w:val="00F50E45"/>
    <w:rsid w:val="00F51F08"/>
    <w:rsid w:val="00F52A34"/>
    <w:rsid w:val="00F53F47"/>
    <w:rsid w:val="00F54112"/>
    <w:rsid w:val="00F607FE"/>
    <w:rsid w:val="00F60BC3"/>
    <w:rsid w:val="00F6165B"/>
    <w:rsid w:val="00F6171B"/>
    <w:rsid w:val="00F61F6B"/>
    <w:rsid w:val="00F62851"/>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4730"/>
    <w:rsid w:val="00F754A6"/>
    <w:rsid w:val="00F75746"/>
    <w:rsid w:val="00F76094"/>
    <w:rsid w:val="00F76ADE"/>
    <w:rsid w:val="00F77E27"/>
    <w:rsid w:val="00F77E56"/>
    <w:rsid w:val="00F80219"/>
    <w:rsid w:val="00F80B62"/>
    <w:rsid w:val="00F82CC3"/>
    <w:rsid w:val="00F84DE1"/>
    <w:rsid w:val="00F85046"/>
    <w:rsid w:val="00F8516F"/>
    <w:rsid w:val="00F852B2"/>
    <w:rsid w:val="00F853E5"/>
    <w:rsid w:val="00F85752"/>
    <w:rsid w:val="00F85E77"/>
    <w:rsid w:val="00F90590"/>
    <w:rsid w:val="00F91DB3"/>
    <w:rsid w:val="00F92C7C"/>
    <w:rsid w:val="00F92DE8"/>
    <w:rsid w:val="00F93754"/>
    <w:rsid w:val="00F9481E"/>
    <w:rsid w:val="00F951BE"/>
    <w:rsid w:val="00F95905"/>
    <w:rsid w:val="00F95F95"/>
    <w:rsid w:val="00F96D7E"/>
    <w:rsid w:val="00F97123"/>
    <w:rsid w:val="00F973E9"/>
    <w:rsid w:val="00F97715"/>
    <w:rsid w:val="00FA067B"/>
    <w:rsid w:val="00FA08C5"/>
    <w:rsid w:val="00FA0993"/>
    <w:rsid w:val="00FA1AE3"/>
    <w:rsid w:val="00FA2C0E"/>
    <w:rsid w:val="00FA4F57"/>
    <w:rsid w:val="00FA5034"/>
    <w:rsid w:val="00FA5674"/>
    <w:rsid w:val="00FB0A78"/>
    <w:rsid w:val="00FB184A"/>
    <w:rsid w:val="00FB1F5E"/>
    <w:rsid w:val="00FB1FBC"/>
    <w:rsid w:val="00FB47D6"/>
    <w:rsid w:val="00FB565C"/>
    <w:rsid w:val="00FB59B5"/>
    <w:rsid w:val="00FB6757"/>
    <w:rsid w:val="00FB6FE7"/>
    <w:rsid w:val="00FB7039"/>
    <w:rsid w:val="00FB7D3A"/>
    <w:rsid w:val="00FC01C7"/>
    <w:rsid w:val="00FC05FE"/>
    <w:rsid w:val="00FC07B2"/>
    <w:rsid w:val="00FC09B6"/>
    <w:rsid w:val="00FC13CA"/>
    <w:rsid w:val="00FC272B"/>
    <w:rsid w:val="00FC2906"/>
    <w:rsid w:val="00FC2D6C"/>
    <w:rsid w:val="00FC44BE"/>
    <w:rsid w:val="00FC506A"/>
    <w:rsid w:val="00FC520D"/>
    <w:rsid w:val="00FC6809"/>
    <w:rsid w:val="00FD0D68"/>
    <w:rsid w:val="00FD1395"/>
    <w:rsid w:val="00FD152B"/>
    <w:rsid w:val="00FD4167"/>
    <w:rsid w:val="00FD5468"/>
    <w:rsid w:val="00FD6DFC"/>
    <w:rsid w:val="00FD7025"/>
    <w:rsid w:val="00FD75AB"/>
    <w:rsid w:val="00FD7CF2"/>
    <w:rsid w:val="00FE134D"/>
    <w:rsid w:val="00FE17E4"/>
    <w:rsid w:val="00FE189D"/>
    <w:rsid w:val="00FE29AF"/>
    <w:rsid w:val="00FE3BDD"/>
    <w:rsid w:val="00FE3BFA"/>
    <w:rsid w:val="00FE3D5A"/>
    <w:rsid w:val="00FE5489"/>
    <w:rsid w:val="00FE56B1"/>
    <w:rsid w:val="00FE5CC1"/>
    <w:rsid w:val="00FE7C4F"/>
    <w:rsid w:val="00FF0427"/>
    <w:rsid w:val="00FF087E"/>
    <w:rsid w:val="00FF0A6F"/>
    <w:rsid w:val="00FF1774"/>
    <w:rsid w:val="00FF1D2D"/>
    <w:rsid w:val="00FF2116"/>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06202230">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660767734">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open.jsp?action=search&amp;query=FAKUMA%202024"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0" Type="http://schemas.openxmlformats.org/officeDocument/2006/relationships/hyperlink" Target="mailto:cb@press-n-relations.de" TargetMode="External"/><Relationship Id="rId4" Type="http://schemas.openxmlformats.org/officeDocument/2006/relationships/settings" Target="settings.xml"/><Relationship Id="rId9" Type="http://schemas.openxmlformats.org/officeDocument/2006/relationships/hyperlink" Target="mailto:nfo@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834</Words>
  <Characters>5260</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6082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45</cp:revision>
  <cp:lastPrinted>2022-08-30T11:33:00Z</cp:lastPrinted>
  <dcterms:created xsi:type="dcterms:W3CDTF">2024-08-05T09:41:00Z</dcterms:created>
  <dcterms:modified xsi:type="dcterms:W3CDTF">2024-08-14T07:48:00Z</dcterms:modified>
</cp:coreProperties>
</file>