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21E" w:rsidRPr="00EC7D17" w:rsidRDefault="0009321E" w:rsidP="000B6ABF">
      <w:pPr>
        <w:autoSpaceDE w:val="0"/>
        <w:autoSpaceDN w:val="0"/>
        <w:adjustRightInd w:val="0"/>
        <w:spacing w:line="288" w:lineRule="auto"/>
        <w:ind w:right="1843"/>
        <w:rPr>
          <w:rFonts w:ascii="Arial" w:hAnsi="Arial"/>
          <w:color w:val="000000"/>
        </w:rPr>
      </w:pPr>
    </w:p>
    <w:p w:rsidR="005C0EDB" w:rsidRPr="005C0EDB" w:rsidRDefault="005C0EDB" w:rsidP="005C0EDB">
      <w:pPr>
        <w:spacing w:line="288" w:lineRule="auto"/>
        <w:rPr>
          <w:rFonts w:ascii="Helvetica" w:hAnsi="Helvetica"/>
          <w:b/>
          <w:bCs/>
          <w:sz w:val="32"/>
          <w:szCs w:val="32"/>
          <w:lang w:val="en-US"/>
        </w:rPr>
      </w:pPr>
      <w:r w:rsidRPr="005C0EDB">
        <w:rPr>
          <w:rFonts w:ascii="Helvetica" w:hAnsi="Helvetica"/>
          <w:b/>
          <w:bCs/>
          <w:sz w:val="32"/>
          <w:szCs w:val="32"/>
          <w:lang w:val="en-US"/>
        </w:rPr>
        <w:t>Zukunftssichere „Black Forest Quality” made in India</w:t>
      </w:r>
    </w:p>
    <w:p w:rsidR="00BD4FCF" w:rsidRPr="00EB1D67" w:rsidRDefault="005C0EDB" w:rsidP="00134553">
      <w:pPr>
        <w:tabs>
          <w:tab w:val="left" w:pos="9070"/>
        </w:tabs>
        <w:spacing w:line="288" w:lineRule="auto"/>
        <w:ind w:right="1559"/>
        <w:rPr>
          <w:rFonts w:ascii="Arial" w:hAnsi="Arial"/>
          <w:bCs/>
          <w:color w:val="000000"/>
        </w:rPr>
      </w:pPr>
      <w:r>
        <w:rPr>
          <w:rFonts w:ascii="Arial" w:hAnsi="Arial"/>
          <w:bCs/>
          <w:color w:val="000000"/>
        </w:rPr>
        <w:t xml:space="preserve">Umfangreiche Erweiterung des Werks in Coimbatore/Indien stärkt Marktposition und Lieferfähigkeit </w:t>
      </w:r>
      <w:r w:rsidR="00134553">
        <w:rPr>
          <w:rFonts w:ascii="Arial" w:hAnsi="Arial"/>
          <w:bCs/>
          <w:color w:val="000000"/>
        </w:rPr>
        <w:t xml:space="preserve">von ZAHORANSKY </w:t>
      </w:r>
      <w:r w:rsidR="00ED77F0">
        <w:rPr>
          <w:rFonts w:ascii="Arial" w:hAnsi="Arial"/>
          <w:bCs/>
          <w:color w:val="000000"/>
        </w:rPr>
        <w:t>für den weltweiten Markt</w:t>
      </w:r>
      <w:r>
        <w:rPr>
          <w:rFonts w:ascii="Arial" w:hAnsi="Arial"/>
          <w:bCs/>
          <w:color w:val="000000"/>
        </w:rPr>
        <w:t xml:space="preserve"> </w:t>
      </w:r>
    </w:p>
    <w:p w:rsidR="00372E0C" w:rsidRPr="00EB1D67" w:rsidRDefault="00372E0C" w:rsidP="000B6ABF">
      <w:pPr>
        <w:tabs>
          <w:tab w:val="left" w:pos="7230"/>
          <w:tab w:val="left" w:pos="9072"/>
        </w:tabs>
        <w:autoSpaceDE w:val="0"/>
        <w:autoSpaceDN w:val="0"/>
        <w:adjustRightInd w:val="0"/>
        <w:spacing w:line="288" w:lineRule="auto"/>
        <w:ind w:right="1843"/>
        <w:rPr>
          <w:rFonts w:ascii="Arial" w:hAnsi="Arial"/>
          <w:b/>
          <w:sz w:val="27"/>
          <w:szCs w:val="27"/>
        </w:rPr>
      </w:pPr>
    </w:p>
    <w:p w:rsidR="00D5211E" w:rsidRPr="00175E35" w:rsidRDefault="00C21259" w:rsidP="00D85271">
      <w:pPr>
        <w:widowControl w:val="0"/>
        <w:autoSpaceDE w:val="0"/>
        <w:autoSpaceDN w:val="0"/>
        <w:adjustRightInd w:val="0"/>
        <w:spacing w:line="288" w:lineRule="auto"/>
        <w:ind w:right="1843"/>
        <w:rPr>
          <w:rFonts w:ascii="Calibri" w:hAnsi="Calibri" w:cs="Calibri"/>
          <w:b/>
          <w:color w:val="000000"/>
          <w:sz w:val="22"/>
          <w:szCs w:val="22"/>
        </w:rPr>
      </w:pPr>
      <w:proofErr w:type="spellStart"/>
      <w:r w:rsidRPr="002D5710">
        <w:rPr>
          <w:rFonts w:ascii="Arial" w:hAnsi="Arial"/>
          <w:b/>
          <w:color w:val="000000"/>
          <w:sz w:val="20"/>
        </w:rPr>
        <w:t>Todtnau</w:t>
      </w:r>
      <w:proofErr w:type="spellEnd"/>
      <w:r w:rsidR="00372E0C" w:rsidRPr="000B6ABF">
        <w:rPr>
          <w:rFonts w:ascii="Arial" w:hAnsi="Arial"/>
          <w:b/>
          <w:color w:val="000000" w:themeColor="text1"/>
          <w:sz w:val="20"/>
        </w:rPr>
        <w:t xml:space="preserve">, </w:t>
      </w:r>
      <w:r w:rsidR="00DB012F">
        <w:rPr>
          <w:rFonts w:ascii="Arial" w:hAnsi="Arial"/>
          <w:b/>
          <w:color w:val="000000" w:themeColor="text1"/>
          <w:sz w:val="20"/>
        </w:rPr>
        <w:t>12</w:t>
      </w:r>
      <w:r w:rsidR="00372E0C" w:rsidRPr="00BA41F7">
        <w:rPr>
          <w:rFonts w:ascii="Arial" w:hAnsi="Arial"/>
          <w:b/>
          <w:color w:val="000000" w:themeColor="text1"/>
          <w:sz w:val="20"/>
        </w:rPr>
        <w:t>.</w:t>
      </w:r>
      <w:r w:rsidR="000B6ABF" w:rsidRPr="00BA41F7">
        <w:rPr>
          <w:rFonts w:ascii="Arial" w:hAnsi="Arial"/>
          <w:b/>
          <w:color w:val="000000" w:themeColor="text1"/>
          <w:sz w:val="20"/>
        </w:rPr>
        <w:t xml:space="preserve"> </w:t>
      </w:r>
      <w:r w:rsidR="00DB012F">
        <w:rPr>
          <w:rFonts w:ascii="Arial" w:hAnsi="Arial"/>
          <w:b/>
          <w:color w:val="000000"/>
          <w:sz w:val="20"/>
        </w:rPr>
        <w:t>Dezember</w:t>
      </w:r>
      <w:r w:rsidR="000B6ABF">
        <w:rPr>
          <w:rFonts w:ascii="Arial" w:hAnsi="Arial"/>
          <w:b/>
          <w:color w:val="000000"/>
          <w:sz w:val="20"/>
        </w:rPr>
        <w:t xml:space="preserve"> </w:t>
      </w:r>
      <w:r w:rsidR="00372E0C" w:rsidRPr="002D5710">
        <w:rPr>
          <w:rFonts w:ascii="Arial" w:hAnsi="Arial"/>
          <w:b/>
          <w:color w:val="000000"/>
          <w:sz w:val="20"/>
        </w:rPr>
        <w:t>201</w:t>
      </w:r>
      <w:r w:rsidR="001E2D68" w:rsidRPr="002D5710">
        <w:rPr>
          <w:rFonts w:ascii="Arial" w:hAnsi="Arial"/>
          <w:b/>
          <w:color w:val="000000"/>
          <w:sz w:val="20"/>
        </w:rPr>
        <w:t>9</w:t>
      </w:r>
      <w:r w:rsidR="00372E0C" w:rsidRPr="002D5710">
        <w:rPr>
          <w:rFonts w:ascii="Arial" w:hAnsi="Arial"/>
          <w:b/>
          <w:color w:val="000000"/>
          <w:sz w:val="20"/>
        </w:rPr>
        <w:t>.</w:t>
      </w:r>
      <w:r w:rsidR="00372E0C" w:rsidRPr="00392A27">
        <w:rPr>
          <w:rFonts w:ascii="Arial" w:hAnsi="Arial"/>
          <w:b/>
          <w:color w:val="000000"/>
          <w:sz w:val="20"/>
        </w:rPr>
        <w:t xml:space="preserve"> </w:t>
      </w:r>
      <w:r w:rsidR="005C0EDB" w:rsidRPr="005C0EDB">
        <w:rPr>
          <w:rFonts w:ascii="Arial" w:hAnsi="Arial"/>
          <w:b/>
          <w:color w:val="000000"/>
          <w:sz w:val="20"/>
        </w:rPr>
        <w:t xml:space="preserve">Nach etwa einem Jahr Bauzeit ist es nun soweit: </w:t>
      </w:r>
      <w:r w:rsidR="003509BB">
        <w:rPr>
          <w:rFonts w:ascii="Arial" w:hAnsi="Arial"/>
          <w:b/>
          <w:color w:val="000000"/>
          <w:sz w:val="20"/>
        </w:rPr>
        <w:t xml:space="preserve">Mit der </w:t>
      </w:r>
      <w:r w:rsidR="005C0EDB" w:rsidRPr="005C0EDB">
        <w:rPr>
          <w:rFonts w:ascii="Arial" w:hAnsi="Arial"/>
          <w:b/>
          <w:color w:val="000000"/>
          <w:sz w:val="20"/>
        </w:rPr>
        <w:t xml:space="preserve">Erweiterung </w:t>
      </w:r>
      <w:r w:rsidR="00626471">
        <w:rPr>
          <w:rFonts w:ascii="Arial" w:hAnsi="Arial"/>
          <w:b/>
          <w:color w:val="000000"/>
          <w:sz w:val="20"/>
        </w:rPr>
        <w:t>des</w:t>
      </w:r>
      <w:r w:rsidR="00626471" w:rsidRPr="005C0EDB">
        <w:rPr>
          <w:rFonts w:ascii="Arial" w:hAnsi="Arial"/>
          <w:b/>
          <w:color w:val="000000"/>
          <w:sz w:val="20"/>
        </w:rPr>
        <w:t xml:space="preserve"> </w:t>
      </w:r>
      <w:r w:rsidR="003509BB">
        <w:rPr>
          <w:rFonts w:ascii="Arial" w:hAnsi="Arial"/>
          <w:b/>
          <w:color w:val="000000"/>
          <w:sz w:val="20"/>
        </w:rPr>
        <w:t>Werks</w:t>
      </w:r>
      <w:r w:rsidR="005C0EDB" w:rsidRPr="005C0EDB">
        <w:rPr>
          <w:rFonts w:ascii="Arial" w:hAnsi="Arial"/>
          <w:b/>
          <w:color w:val="000000"/>
          <w:sz w:val="20"/>
        </w:rPr>
        <w:t xml:space="preserve"> in Coimbatore/Indien </w:t>
      </w:r>
      <w:r w:rsidR="00C876F7">
        <w:rPr>
          <w:rFonts w:ascii="Arial" w:hAnsi="Arial"/>
          <w:b/>
          <w:color w:val="000000"/>
          <w:sz w:val="20"/>
        </w:rPr>
        <w:t>stellt ZAHORANSKY</w:t>
      </w:r>
      <w:r w:rsidR="003509BB">
        <w:rPr>
          <w:rFonts w:ascii="Arial" w:hAnsi="Arial"/>
          <w:b/>
          <w:color w:val="000000"/>
          <w:sz w:val="20"/>
        </w:rPr>
        <w:t xml:space="preserve"> </w:t>
      </w:r>
      <w:r w:rsidR="005C0EDB" w:rsidRPr="005C0EDB">
        <w:rPr>
          <w:rFonts w:ascii="Arial" w:hAnsi="Arial"/>
          <w:b/>
          <w:color w:val="000000"/>
          <w:sz w:val="20"/>
        </w:rPr>
        <w:t xml:space="preserve">die Weichen für den nachhaltigen Ausbau </w:t>
      </w:r>
      <w:r w:rsidR="00626471">
        <w:rPr>
          <w:rFonts w:ascii="Arial" w:hAnsi="Arial"/>
          <w:b/>
          <w:color w:val="000000"/>
          <w:sz w:val="20"/>
        </w:rPr>
        <w:t>seines</w:t>
      </w:r>
      <w:r w:rsidR="00626471" w:rsidRPr="005C0EDB">
        <w:rPr>
          <w:rFonts w:ascii="Arial" w:hAnsi="Arial"/>
          <w:b/>
          <w:color w:val="000000"/>
          <w:sz w:val="20"/>
        </w:rPr>
        <w:t xml:space="preserve"> </w:t>
      </w:r>
      <w:r w:rsidR="00ED77F0">
        <w:rPr>
          <w:rFonts w:ascii="Arial" w:hAnsi="Arial"/>
          <w:b/>
          <w:color w:val="000000"/>
          <w:sz w:val="20"/>
        </w:rPr>
        <w:t>Geschäfts für hochqualitative Lösungen für die Zahnbürstenproduktion in preissensitiven Märkten</w:t>
      </w:r>
      <w:r w:rsidR="005C0EDB" w:rsidRPr="005C0EDB">
        <w:rPr>
          <w:rFonts w:ascii="Arial" w:hAnsi="Arial"/>
          <w:b/>
          <w:color w:val="000000"/>
          <w:sz w:val="20"/>
        </w:rPr>
        <w:t xml:space="preserve">. Dank einer </w:t>
      </w:r>
      <w:r w:rsidR="005C0EDB" w:rsidRPr="00175E35">
        <w:rPr>
          <w:rFonts w:ascii="Arial" w:hAnsi="Arial"/>
          <w:b/>
          <w:color w:val="000000"/>
          <w:sz w:val="20"/>
        </w:rPr>
        <w:t xml:space="preserve">Verdopplung der Produktionskapazitäten sowie zusätzlichen Büro- und Besprechungsräumen </w:t>
      </w:r>
      <w:r w:rsidR="003509BB" w:rsidRPr="00175E35">
        <w:rPr>
          <w:rFonts w:ascii="Arial" w:hAnsi="Arial"/>
          <w:b/>
          <w:color w:val="000000"/>
          <w:sz w:val="20"/>
        </w:rPr>
        <w:t>kann die</w:t>
      </w:r>
      <w:r w:rsidR="005C0EDB" w:rsidRPr="00175E35">
        <w:rPr>
          <w:rFonts w:ascii="Arial" w:hAnsi="Arial"/>
          <w:b/>
          <w:color w:val="000000"/>
          <w:sz w:val="20"/>
        </w:rPr>
        <w:t xml:space="preserve"> steigende Nachfrage </w:t>
      </w:r>
      <w:r w:rsidR="00175E35">
        <w:rPr>
          <w:rFonts w:ascii="Arial" w:hAnsi="Arial"/>
          <w:b/>
          <w:color w:val="000000"/>
          <w:sz w:val="20"/>
        </w:rPr>
        <w:t>von Kunden aus</w:t>
      </w:r>
      <w:r w:rsidR="00175E35" w:rsidRPr="00175E35">
        <w:rPr>
          <w:rFonts w:ascii="Arial" w:hAnsi="Arial"/>
          <w:b/>
          <w:color w:val="000000"/>
          <w:sz w:val="20"/>
        </w:rPr>
        <w:t xml:space="preserve"> </w:t>
      </w:r>
      <w:r w:rsidR="00ED77F0">
        <w:rPr>
          <w:rFonts w:ascii="Arial" w:hAnsi="Arial"/>
          <w:b/>
          <w:color w:val="000000"/>
          <w:sz w:val="20"/>
        </w:rPr>
        <w:t>Indien, Asien und Lateinamerika</w:t>
      </w:r>
      <w:r w:rsidR="00175E35" w:rsidRPr="00175E35">
        <w:rPr>
          <w:rFonts w:ascii="Arial" w:hAnsi="Arial"/>
          <w:b/>
          <w:color w:val="000000"/>
          <w:sz w:val="20"/>
        </w:rPr>
        <w:t xml:space="preserve"> </w:t>
      </w:r>
      <w:r w:rsidR="003509BB" w:rsidRPr="00175E35">
        <w:rPr>
          <w:rFonts w:ascii="Arial" w:hAnsi="Arial"/>
          <w:b/>
          <w:color w:val="000000"/>
          <w:sz w:val="20"/>
        </w:rPr>
        <w:t>nach Maschinen für die Fertigung</w:t>
      </w:r>
      <w:r w:rsidR="00751F77">
        <w:rPr>
          <w:rFonts w:ascii="Arial" w:hAnsi="Arial"/>
          <w:b/>
          <w:color w:val="000000"/>
          <w:sz w:val="20"/>
        </w:rPr>
        <w:t xml:space="preserve"> von Z</w:t>
      </w:r>
      <w:r w:rsidR="003509BB" w:rsidRPr="00175E35">
        <w:rPr>
          <w:rFonts w:ascii="Arial" w:hAnsi="Arial"/>
          <w:b/>
          <w:color w:val="000000"/>
          <w:sz w:val="20"/>
        </w:rPr>
        <w:t xml:space="preserve">ahnbürsten </w:t>
      </w:r>
      <w:r w:rsidR="005C0EDB" w:rsidRPr="00175E35">
        <w:rPr>
          <w:rFonts w:ascii="Arial" w:hAnsi="Arial"/>
          <w:b/>
          <w:color w:val="000000"/>
          <w:sz w:val="20"/>
        </w:rPr>
        <w:t>ab sofort noch besser von Coimbatore aus bedien</w:t>
      </w:r>
      <w:r w:rsidR="00175E35">
        <w:rPr>
          <w:rFonts w:ascii="Arial" w:hAnsi="Arial"/>
          <w:b/>
          <w:color w:val="000000"/>
          <w:sz w:val="20"/>
        </w:rPr>
        <w:t>t werden</w:t>
      </w:r>
      <w:r w:rsidR="005C0EDB" w:rsidRPr="00175E35">
        <w:rPr>
          <w:rFonts w:ascii="Arial" w:hAnsi="Arial"/>
          <w:b/>
          <w:color w:val="000000"/>
          <w:sz w:val="20"/>
        </w:rPr>
        <w:t xml:space="preserve">. </w:t>
      </w:r>
      <w:r w:rsidR="003509BB" w:rsidRPr="00175E35">
        <w:rPr>
          <w:rFonts w:ascii="Arial" w:hAnsi="Arial"/>
          <w:b/>
          <w:color w:val="000000"/>
          <w:sz w:val="20"/>
        </w:rPr>
        <w:t>„</w:t>
      </w:r>
      <w:r w:rsidR="003509BB" w:rsidRPr="00175E35">
        <w:rPr>
          <w:rFonts w:ascii="Arial" w:hAnsi="Arial" w:cs="Arial"/>
          <w:b/>
          <w:sz w:val="20"/>
        </w:rPr>
        <w:t xml:space="preserve">Mit dem jetzt fertiggestellten Neubau schlagen wir ein neues Kapitel für ZAHORANSKY Coimbatore auf. Rund 3.200 Quadratmeter mehr Fläche für Montage und Lager stellen künftig deutlich </w:t>
      </w:r>
      <w:r w:rsidR="00F93198">
        <w:rPr>
          <w:rFonts w:ascii="Arial" w:hAnsi="Arial" w:cs="Arial"/>
          <w:b/>
          <w:sz w:val="20"/>
        </w:rPr>
        <w:t>optimierte</w:t>
      </w:r>
      <w:r w:rsidR="003509BB" w:rsidRPr="00175E35">
        <w:rPr>
          <w:rFonts w:ascii="Arial" w:hAnsi="Arial" w:cs="Arial"/>
          <w:b/>
          <w:sz w:val="20"/>
        </w:rPr>
        <w:t xml:space="preserve"> Produktions- sowie Logistikprozesse und damit kürzere Lieferzeiten sicher</w:t>
      </w:r>
      <w:r w:rsidR="00175E35">
        <w:rPr>
          <w:rFonts w:ascii="Arial" w:hAnsi="Arial" w:cs="Arial"/>
          <w:b/>
          <w:sz w:val="20"/>
        </w:rPr>
        <w:t xml:space="preserve">. Darüber hinaus erhöht sich der Spielraum für unsere </w:t>
      </w:r>
      <w:r w:rsidR="00175E35" w:rsidRPr="00175E35">
        <w:rPr>
          <w:rFonts w:ascii="Arial" w:hAnsi="Arial" w:cs="Arial"/>
          <w:b/>
          <w:sz w:val="20"/>
        </w:rPr>
        <w:t xml:space="preserve">in Indien produzierten Modelle Z.ORCA, Z.SWORD und Z.SHARK“, </w:t>
      </w:r>
      <w:r w:rsidR="00175E35">
        <w:rPr>
          <w:rFonts w:ascii="Arial" w:hAnsi="Arial" w:cs="Arial"/>
          <w:b/>
          <w:sz w:val="20"/>
        </w:rPr>
        <w:t>berichtet</w:t>
      </w:r>
      <w:r w:rsidR="00175E35" w:rsidRPr="00175E35">
        <w:rPr>
          <w:rFonts w:ascii="Arial" w:hAnsi="Arial" w:cs="Arial"/>
          <w:b/>
          <w:sz w:val="20"/>
        </w:rPr>
        <w:t xml:space="preserve"> </w:t>
      </w:r>
      <w:r w:rsidR="00175E35">
        <w:rPr>
          <w:rFonts w:ascii="Arial" w:hAnsi="Arial" w:cs="Arial"/>
          <w:b/>
          <w:sz w:val="20"/>
        </w:rPr>
        <w:t xml:space="preserve">Robert Dous, </w:t>
      </w:r>
      <w:r w:rsidR="00175E35" w:rsidRPr="00175E35">
        <w:rPr>
          <w:rFonts w:ascii="Arial" w:hAnsi="Arial" w:cs="Arial"/>
          <w:b/>
          <w:sz w:val="20"/>
        </w:rPr>
        <w:t>Leiter Vertrieb/Marketing</w:t>
      </w:r>
      <w:r w:rsidR="00175E35">
        <w:rPr>
          <w:rFonts w:ascii="Arial" w:hAnsi="Arial" w:cs="Arial"/>
          <w:b/>
          <w:sz w:val="20"/>
        </w:rPr>
        <w:t xml:space="preserve"> der ZAHORANSKY AG. </w:t>
      </w:r>
      <w:r w:rsidR="005C0EDB" w:rsidRPr="005C0EDB">
        <w:rPr>
          <w:rFonts w:ascii="Arial" w:hAnsi="Arial"/>
          <w:b/>
          <w:color w:val="000000"/>
          <w:sz w:val="20"/>
        </w:rPr>
        <w:t>Mit dem Ausbau ging zudem die Optimierung der Arbeitsplätze und -prozesse einher, um so die Basis für eine schnellere, effizientere und flexiblere Produktion zu schaffen. Programme für die Mitarbeiterqualifikation und -motivation machen ZAHORANSKY zudem als Arbeitgeber noch attraktiver.</w:t>
      </w:r>
    </w:p>
    <w:p w:rsidR="00F67D97" w:rsidRPr="00960CC8" w:rsidRDefault="00F67D97" w:rsidP="00960CC8">
      <w:pPr>
        <w:widowControl w:val="0"/>
        <w:autoSpaceDE w:val="0"/>
        <w:autoSpaceDN w:val="0"/>
        <w:adjustRightInd w:val="0"/>
        <w:spacing w:line="288" w:lineRule="auto"/>
        <w:ind w:right="1843"/>
        <w:rPr>
          <w:rFonts w:ascii="Arial" w:hAnsi="Arial"/>
          <w:bCs/>
          <w:color w:val="000000"/>
          <w:sz w:val="20"/>
        </w:rPr>
      </w:pPr>
    </w:p>
    <w:p w:rsidR="00E73575" w:rsidRDefault="003509BB" w:rsidP="00E73575">
      <w:pPr>
        <w:widowControl w:val="0"/>
        <w:autoSpaceDE w:val="0"/>
        <w:autoSpaceDN w:val="0"/>
        <w:adjustRightInd w:val="0"/>
        <w:spacing w:line="288" w:lineRule="auto"/>
        <w:ind w:right="1843"/>
        <w:rPr>
          <w:rFonts w:ascii="Arial" w:hAnsi="Arial" w:cs="Arial"/>
          <w:sz w:val="20"/>
        </w:rPr>
      </w:pPr>
      <w:r w:rsidRPr="003509BB">
        <w:rPr>
          <w:rFonts w:ascii="Arial" w:hAnsi="Arial" w:cs="Arial"/>
          <w:sz w:val="20"/>
        </w:rPr>
        <w:t xml:space="preserve">Als im Oktober 2018 der erste Spatenstich für </w:t>
      </w:r>
      <w:r w:rsidR="00FB337D">
        <w:rPr>
          <w:rFonts w:ascii="Arial" w:hAnsi="Arial" w:cs="Arial"/>
          <w:sz w:val="20"/>
        </w:rPr>
        <w:t>die Erweiterung</w:t>
      </w:r>
      <w:r w:rsidRPr="003509BB">
        <w:rPr>
          <w:rFonts w:ascii="Arial" w:hAnsi="Arial" w:cs="Arial"/>
          <w:sz w:val="20"/>
        </w:rPr>
        <w:t xml:space="preserve"> des ZAHORANSKY</w:t>
      </w:r>
      <w:r w:rsidR="00C12670">
        <w:rPr>
          <w:rFonts w:ascii="Arial" w:hAnsi="Arial" w:cs="Arial"/>
          <w:sz w:val="20"/>
        </w:rPr>
        <w:t>-</w:t>
      </w:r>
      <w:r w:rsidRPr="003509BB">
        <w:rPr>
          <w:rFonts w:ascii="Arial" w:hAnsi="Arial" w:cs="Arial"/>
          <w:sz w:val="20"/>
        </w:rPr>
        <w:t xml:space="preserve">Standorts stattfand, lag der Umzug </w:t>
      </w:r>
      <w:r w:rsidR="00D9035E">
        <w:rPr>
          <w:rFonts w:ascii="Arial" w:hAnsi="Arial" w:cs="Arial"/>
          <w:sz w:val="20"/>
        </w:rPr>
        <w:t>der</w:t>
      </w:r>
      <w:r w:rsidRPr="003509BB">
        <w:rPr>
          <w:rFonts w:ascii="Arial" w:hAnsi="Arial" w:cs="Arial"/>
          <w:sz w:val="20"/>
        </w:rPr>
        <w:t xml:space="preserve"> indischen Tochtergesellschaft von Mumbai nach Coimbatore etwa zehn Jahre zurück. Dort </w:t>
      </w:r>
      <w:r w:rsidR="00D9035E">
        <w:rPr>
          <w:rFonts w:ascii="Arial" w:hAnsi="Arial" w:cs="Arial"/>
          <w:sz w:val="20"/>
        </w:rPr>
        <w:t xml:space="preserve">produzierte ZAHORANSKY </w:t>
      </w:r>
      <w:r w:rsidRPr="003509BB">
        <w:rPr>
          <w:rFonts w:ascii="Arial" w:hAnsi="Arial" w:cs="Arial"/>
          <w:sz w:val="20"/>
        </w:rPr>
        <w:t xml:space="preserve">zunächst in angemieteten Räumlichkeiten, bis aufgrund der sehr erfreulichen Entwicklung </w:t>
      </w:r>
      <w:r w:rsidR="00D9035E">
        <w:rPr>
          <w:rFonts w:ascii="Arial" w:hAnsi="Arial" w:cs="Arial"/>
          <w:sz w:val="20"/>
        </w:rPr>
        <w:t>des</w:t>
      </w:r>
      <w:r w:rsidRPr="003509BB">
        <w:rPr>
          <w:rFonts w:ascii="Arial" w:hAnsi="Arial" w:cs="Arial"/>
          <w:sz w:val="20"/>
        </w:rPr>
        <w:t xml:space="preserve"> Asien-Geschäfts </w:t>
      </w:r>
      <w:r w:rsidR="00D9035E">
        <w:rPr>
          <w:rFonts w:ascii="Arial" w:hAnsi="Arial" w:cs="Arial"/>
          <w:sz w:val="20"/>
        </w:rPr>
        <w:t xml:space="preserve">im Jahr </w:t>
      </w:r>
      <w:r w:rsidRPr="00626471">
        <w:rPr>
          <w:rFonts w:ascii="Arial" w:hAnsi="Arial" w:cs="Arial"/>
          <w:sz w:val="20"/>
        </w:rPr>
        <w:t>201</w:t>
      </w:r>
      <w:r w:rsidR="00F8364C" w:rsidRPr="00626471">
        <w:rPr>
          <w:rFonts w:ascii="Arial" w:hAnsi="Arial" w:cs="Arial"/>
          <w:sz w:val="20"/>
        </w:rPr>
        <w:t>3</w:t>
      </w:r>
      <w:r w:rsidRPr="00626471">
        <w:rPr>
          <w:rFonts w:ascii="Arial" w:hAnsi="Arial" w:cs="Arial"/>
          <w:sz w:val="20"/>
        </w:rPr>
        <w:t xml:space="preserve"> ein</w:t>
      </w:r>
      <w:r w:rsidRPr="003509BB">
        <w:rPr>
          <w:rFonts w:ascii="Arial" w:hAnsi="Arial" w:cs="Arial"/>
          <w:sz w:val="20"/>
        </w:rPr>
        <w:t xml:space="preserve"> eigenes Werk </w:t>
      </w:r>
      <w:r w:rsidR="00D9035E">
        <w:rPr>
          <w:rFonts w:ascii="Arial" w:hAnsi="Arial" w:cs="Arial"/>
          <w:sz w:val="20"/>
        </w:rPr>
        <w:t>eröffnet wurde</w:t>
      </w:r>
      <w:r w:rsidRPr="003509BB">
        <w:rPr>
          <w:rFonts w:ascii="Arial" w:hAnsi="Arial" w:cs="Arial"/>
          <w:sz w:val="20"/>
        </w:rPr>
        <w:t xml:space="preserve">. </w:t>
      </w:r>
      <w:r w:rsidR="00526EEA">
        <w:rPr>
          <w:rFonts w:ascii="Arial" w:hAnsi="Arial" w:cs="Arial"/>
          <w:sz w:val="20"/>
        </w:rPr>
        <w:t>Bis heute hat sich die indische Niederlassung zum zweitgrößten Standort der ZAHORANSKY Gruppe entwickelt und beschäftigt rund 1</w:t>
      </w:r>
      <w:r w:rsidR="00751F77">
        <w:rPr>
          <w:rFonts w:ascii="Arial" w:hAnsi="Arial" w:cs="Arial"/>
          <w:sz w:val="20"/>
        </w:rPr>
        <w:t>6</w:t>
      </w:r>
      <w:r w:rsidR="00526EEA">
        <w:rPr>
          <w:rFonts w:ascii="Arial" w:hAnsi="Arial" w:cs="Arial"/>
          <w:sz w:val="20"/>
        </w:rPr>
        <w:t xml:space="preserve">0 Mitarbeiter. </w:t>
      </w:r>
      <w:r w:rsidRPr="003509BB">
        <w:rPr>
          <w:rFonts w:ascii="Arial" w:hAnsi="Arial" w:cs="Arial"/>
          <w:sz w:val="20"/>
        </w:rPr>
        <w:t>Die konstant wachsende Nachfrage – vor allem in</w:t>
      </w:r>
      <w:r w:rsidR="00F8364C">
        <w:rPr>
          <w:rFonts w:ascii="Arial" w:hAnsi="Arial" w:cs="Arial"/>
          <w:sz w:val="20"/>
        </w:rPr>
        <w:t xml:space="preserve"> den Jahren</w:t>
      </w:r>
      <w:r w:rsidRPr="003509BB">
        <w:rPr>
          <w:rFonts w:ascii="Arial" w:hAnsi="Arial" w:cs="Arial"/>
          <w:sz w:val="20"/>
        </w:rPr>
        <w:t xml:space="preserve"> </w:t>
      </w:r>
      <w:r w:rsidR="00F8364C" w:rsidRPr="00626471">
        <w:rPr>
          <w:rFonts w:ascii="Arial" w:hAnsi="Arial" w:cs="Arial"/>
          <w:sz w:val="20"/>
        </w:rPr>
        <w:t>2018 und 2019</w:t>
      </w:r>
      <w:r w:rsidR="00F8364C">
        <w:rPr>
          <w:rFonts w:ascii="Arial" w:hAnsi="Arial" w:cs="Arial"/>
          <w:sz w:val="20"/>
        </w:rPr>
        <w:t xml:space="preserve"> </w:t>
      </w:r>
      <w:r w:rsidRPr="003509BB">
        <w:rPr>
          <w:rFonts w:ascii="Arial" w:hAnsi="Arial" w:cs="Arial"/>
          <w:sz w:val="20"/>
        </w:rPr>
        <w:t>– aus Indien</w:t>
      </w:r>
      <w:r w:rsidR="00F93198">
        <w:rPr>
          <w:rFonts w:ascii="Arial" w:hAnsi="Arial" w:cs="Arial"/>
          <w:sz w:val="20"/>
        </w:rPr>
        <w:t>,</w:t>
      </w:r>
      <w:r w:rsidRPr="003509BB">
        <w:rPr>
          <w:rFonts w:ascii="Arial" w:hAnsi="Arial" w:cs="Arial"/>
          <w:sz w:val="20"/>
        </w:rPr>
        <w:t xml:space="preserve"> aber auch China, Indonesien und Südafrika</w:t>
      </w:r>
      <w:r w:rsidR="00C12670">
        <w:rPr>
          <w:rFonts w:ascii="Arial" w:hAnsi="Arial" w:cs="Arial"/>
          <w:sz w:val="20"/>
        </w:rPr>
        <w:t xml:space="preserve"> </w:t>
      </w:r>
      <w:r w:rsidR="00C12670">
        <w:rPr>
          <w:rFonts w:ascii="Arial" w:hAnsi="Arial" w:cs="Arial"/>
          <w:sz w:val="20"/>
        </w:rPr>
        <w:softHyphen/>
      </w:r>
      <w:r w:rsidR="00C12670">
        <w:rPr>
          <w:rFonts w:ascii="Arial" w:hAnsi="Arial" w:cs="Arial"/>
          <w:sz w:val="20"/>
        </w:rPr>
        <w:softHyphen/>
        <w:t>–</w:t>
      </w:r>
      <w:r w:rsidRPr="003509BB">
        <w:rPr>
          <w:rFonts w:ascii="Arial" w:hAnsi="Arial" w:cs="Arial"/>
          <w:sz w:val="20"/>
        </w:rPr>
        <w:t xml:space="preserve"> führte dazu, dass </w:t>
      </w:r>
      <w:r w:rsidR="00F8364C">
        <w:rPr>
          <w:rFonts w:ascii="Arial" w:hAnsi="Arial" w:cs="Arial"/>
          <w:sz w:val="20"/>
        </w:rPr>
        <w:t>das Werk</w:t>
      </w:r>
      <w:r w:rsidRPr="003509BB">
        <w:rPr>
          <w:rFonts w:ascii="Arial" w:hAnsi="Arial" w:cs="Arial"/>
          <w:sz w:val="20"/>
        </w:rPr>
        <w:t xml:space="preserve"> an </w:t>
      </w:r>
      <w:r w:rsidR="00F8364C">
        <w:rPr>
          <w:rFonts w:ascii="Arial" w:hAnsi="Arial" w:cs="Arial"/>
          <w:sz w:val="20"/>
        </w:rPr>
        <w:t>seine</w:t>
      </w:r>
      <w:r w:rsidRPr="003509BB">
        <w:rPr>
          <w:rFonts w:ascii="Arial" w:hAnsi="Arial" w:cs="Arial"/>
          <w:sz w:val="20"/>
        </w:rPr>
        <w:t xml:space="preserve"> Kapazitätsgrenzen </w:t>
      </w:r>
      <w:r w:rsidR="00F8364C">
        <w:rPr>
          <w:rFonts w:ascii="Arial" w:hAnsi="Arial" w:cs="Arial"/>
          <w:sz w:val="20"/>
        </w:rPr>
        <w:t>stieß</w:t>
      </w:r>
      <w:r w:rsidRPr="003509BB">
        <w:rPr>
          <w:rFonts w:ascii="Arial" w:hAnsi="Arial" w:cs="Arial"/>
          <w:sz w:val="20"/>
        </w:rPr>
        <w:t xml:space="preserve">. Besonders in der Montagehalle und den Lagerflächen </w:t>
      </w:r>
      <w:r w:rsidR="00F8364C">
        <w:rPr>
          <w:rFonts w:ascii="Arial" w:hAnsi="Arial" w:cs="Arial"/>
          <w:sz w:val="20"/>
        </w:rPr>
        <w:t>wurde</w:t>
      </w:r>
      <w:r w:rsidRPr="003509BB">
        <w:rPr>
          <w:rFonts w:ascii="Arial" w:hAnsi="Arial" w:cs="Arial"/>
          <w:sz w:val="20"/>
        </w:rPr>
        <w:t xml:space="preserve"> der vorhandene Platz bis auf den letzten Quadratmeter genutzt. </w:t>
      </w:r>
      <w:r w:rsidR="00F8364C">
        <w:rPr>
          <w:rFonts w:ascii="Arial" w:hAnsi="Arial" w:cs="Arial"/>
          <w:sz w:val="20"/>
        </w:rPr>
        <w:t>Die</w:t>
      </w:r>
      <w:r w:rsidR="00365408">
        <w:rPr>
          <w:rFonts w:ascii="Arial" w:hAnsi="Arial" w:cs="Arial"/>
          <w:sz w:val="20"/>
        </w:rPr>
        <w:t>se</w:t>
      </w:r>
      <w:r w:rsidR="00F8364C">
        <w:rPr>
          <w:rFonts w:ascii="Arial" w:hAnsi="Arial" w:cs="Arial"/>
          <w:sz w:val="20"/>
        </w:rPr>
        <w:t xml:space="preserve"> Situation </w:t>
      </w:r>
      <w:r w:rsidR="00365408">
        <w:rPr>
          <w:rFonts w:ascii="Arial" w:hAnsi="Arial" w:cs="Arial"/>
          <w:sz w:val="20"/>
        </w:rPr>
        <w:t xml:space="preserve">brachte nicht nur Einschränkungen bei der Lieferfähigkeit und Flexibilität für die Umsetzung von Kundenlösungen mit sich. Sie </w:t>
      </w:r>
      <w:r w:rsidR="00F8364C">
        <w:rPr>
          <w:rFonts w:ascii="Arial" w:hAnsi="Arial" w:cs="Arial"/>
          <w:sz w:val="20"/>
        </w:rPr>
        <w:t xml:space="preserve">limitierte </w:t>
      </w:r>
      <w:r w:rsidR="00365408">
        <w:rPr>
          <w:rFonts w:ascii="Arial" w:hAnsi="Arial" w:cs="Arial"/>
          <w:sz w:val="20"/>
        </w:rPr>
        <w:t xml:space="preserve">auch das </w:t>
      </w:r>
      <w:r w:rsidR="00F8364C">
        <w:rPr>
          <w:rFonts w:ascii="Arial" w:hAnsi="Arial" w:cs="Arial"/>
          <w:sz w:val="20"/>
        </w:rPr>
        <w:t>eigentlich mögliche Wachstumspotenzial des Standorts</w:t>
      </w:r>
      <w:r w:rsidR="00365408">
        <w:rPr>
          <w:rFonts w:ascii="Arial" w:hAnsi="Arial" w:cs="Arial"/>
          <w:sz w:val="20"/>
        </w:rPr>
        <w:t xml:space="preserve">. </w:t>
      </w:r>
    </w:p>
    <w:p w:rsidR="00E73575" w:rsidRDefault="00E73575" w:rsidP="00E73575">
      <w:pPr>
        <w:widowControl w:val="0"/>
        <w:autoSpaceDE w:val="0"/>
        <w:autoSpaceDN w:val="0"/>
        <w:adjustRightInd w:val="0"/>
        <w:spacing w:line="288" w:lineRule="auto"/>
        <w:ind w:right="1843"/>
        <w:rPr>
          <w:rFonts w:ascii="Arial" w:hAnsi="Arial" w:cs="Arial"/>
          <w:sz w:val="20"/>
        </w:rPr>
      </w:pPr>
    </w:p>
    <w:p w:rsidR="00E73575" w:rsidRPr="00E73575" w:rsidRDefault="00E73575" w:rsidP="00E73575">
      <w:pPr>
        <w:widowControl w:val="0"/>
        <w:autoSpaceDE w:val="0"/>
        <w:autoSpaceDN w:val="0"/>
        <w:adjustRightInd w:val="0"/>
        <w:spacing w:line="288" w:lineRule="auto"/>
        <w:ind w:right="1843"/>
        <w:rPr>
          <w:rFonts w:ascii="Arial" w:hAnsi="Arial" w:cs="Arial"/>
          <w:b/>
          <w:bCs/>
          <w:sz w:val="20"/>
        </w:rPr>
      </w:pPr>
      <w:r w:rsidRPr="00E73575">
        <w:rPr>
          <w:rFonts w:ascii="Arial" w:hAnsi="Arial" w:cs="Arial"/>
          <w:b/>
          <w:bCs/>
          <w:sz w:val="20"/>
        </w:rPr>
        <w:t>Mehr Platz, höhere Flexibilität</w:t>
      </w:r>
    </w:p>
    <w:p w:rsidR="008C148A" w:rsidRDefault="00365408" w:rsidP="00F8364C">
      <w:pPr>
        <w:widowControl w:val="0"/>
        <w:autoSpaceDE w:val="0"/>
        <w:autoSpaceDN w:val="0"/>
        <w:adjustRightInd w:val="0"/>
        <w:spacing w:line="288" w:lineRule="auto"/>
        <w:ind w:right="1843"/>
        <w:rPr>
          <w:rFonts w:ascii="Arial" w:hAnsi="Arial" w:cs="Arial"/>
          <w:sz w:val="20"/>
        </w:rPr>
      </w:pPr>
      <w:r>
        <w:rPr>
          <w:rFonts w:ascii="Arial" w:hAnsi="Arial" w:cs="Arial"/>
          <w:sz w:val="20"/>
        </w:rPr>
        <w:t xml:space="preserve">Nach der Werkserweiterung stehen künftig </w:t>
      </w:r>
      <w:r w:rsidR="00E73575">
        <w:rPr>
          <w:rFonts w:ascii="Arial" w:hAnsi="Arial" w:cs="Arial"/>
          <w:sz w:val="20"/>
        </w:rPr>
        <w:t xml:space="preserve">insgesamt </w:t>
      </w:r>
      <w:r>
        <w:rPr>
          <w:rFonts w:ascii="Arial" w:hAnsi="Arial" w:cs="Arial"/>
          <w:sz w:val="20"/>
        </w:rPr>
        <w:t>rund 6.000 Quadratmeter für Montage</w:t>
      </w:r>
      <w:r w:rsidR="00E73575">
        <w:rPr>
          <w:rFonts w:ascii="Arial" w:hAnsi="Arial" w:cs="Arial"/>
          <w:sz w:val="20"/>
        </w:rPr>
        <w:t xml:space="preserve"> und </w:t>
      </w:r>
      <w:r>
        <w:rPr>
          <w:rFonts w:ascii="Arial" w:hAnsi="Arial" w:cs="Arial"/>
          <w:sz w:val="20"/>
        </w:rPr>
        <w:t>Lager</w:t>
      </w:r>
      <w:r w:rsidR="00E73575">
        <w:rPr>
          <w:rFonts w:ascii="Arial" w:hAnsi="Arial" w:cs="Arial"/>
          <w:sz w:val="20"/>
        </w:rPr>
        <w:t xml:space="preserve"> zur Verfügung. Neben einer deutlich leistungsfähigeren Produktion eröffnet die Werkserweiterung neue Möglichkeiten</w:t>
      </w:r>
      <w:r w:rsidR="00E73575" w:rsidRPr="003509BB">
        <w:rPr>
          <w:rFonts w:ascii="Arial" w:hAnsi="Arial" w:cs="Arial"/>
          <w:sz w:val="20"/>
        </w:rPr>
        <w:t xml:space="preserve"> im Bereich Formenbau</w:t>
      </w:r>
      <w:r w:rsidR="00E73575">
        <w:rPr>
          <w:rFonts w:ascii="Arial" w:hAnsi="Arial" w:cs="Arial"/>
          <w:sz w:val="20"/>
        </w:rPr>
        <w:t xml:space="preserve">, </w:t>
      </w:r>
      <w:r w:rsidR="00E73575" w:rsidRPr="003509BB">
        <w:rPr>
          <w:rFonts w:ascii="Arial" w:hAnsi="Arial" w:cs="Arial"/>
          <w:sz w:val="20"/>
        </w:rPr>
        <w:t xml:space="preserve">da </w:t>
      </w:r>
      <w:r w:rsidR="00E73575">
        <w:rPr>
          <w:rFonts w:ascii="Arial" w:hAnsi="Arial" w:cs="Arial"/>
          <w:sz w:val="20"/>
        </w:rPr>
        <w:t>nun</w:t>
      </w:r>
      <w:r w:rsidR="00E73575" w:rsidRPr="003509BB">
        <w:rPr>
          <w:rFonts w:ascii="Arial" w:hAnsi="Arial" w:cs="Arial"/>
          <w:sz w:val="20"/>
        </w:rPr>
        <w:t xml:space="preserve"> deutlich größere Formen für den in der Massenproduktion geforderten höheren Output an Zahnbürsten vor Ort integrier</w:t>
      </w:r>
      <w:r w:rsidR="00E73575">
        <w:rPr>
          <w:rFonts w:ascii="Arial" w:hAnsi="Arial" w:cs="Arial"/>
          <w:sz w:val="20"/>
        </w:rPr>
        <w:t>t werden</w:t>
      </w:r>
      <w:r w:rsidR="00E73575" w:rsidRPr="003509BB">
        <w:rPr>
          <w:rFonts w:ascii="Arial" w:hAnsi="Arial" w:cs="Arial"/>
          <w:sz w:val="20"/>
        </w:rPr>
        <w:t xml:space="preserve"> können.</w:t>
      </w:r>
      <w:r w:rsidR="008C148A">
        <w:rPr>
          <w:rFonts w:ascii="Arial" w:hAnsi="Arial" w:cs="Arial"/>
          <w:sz w:val="20"/>
        </w:rPr>
        <w:t xml:space="preserve"> </w:t>
      </w:r>
      <w:r w:rsidR="008C148A" w:rsidRPr="003509BB">
        <w:rPr>
          <w:rFonts w:ascii="Arial" w:hAnsi="Arial" w:cs="Arial"/>
          <w:sz w:val="20"/>
        </w:rPr>
        <w:t xml:space="preserve">Darüber hinaus </w:t>
      </w:r>
      <w:r w:rsidR="008C148A">
        <w:rPr>
          <w:rFonts w:ascii="Arial" w:hAnsi="Arial" w:cs="Arial"/>
          <w:sz w:val="20"/>
        </w:rPr>
        <w:t>wurden im</w:t>
      </w:r>
      <w:r w:rsidR="008C148A" w:rsidRPr="003509BB">
        <w:rPr>
          <w:rFonts w:ascii="Arial" w:hAnsi="Arial" w:cs="Arial"/>
          <w:sz w:val="20"/>
        </w:rPr>
        <w:t xml:space="preserve"> Bestandsgebäude mit zusätzlichen modernen Büro- und Besprechungsräumen ideale </w:t>
      </w:r>
      <w:r w:rsidR="008C148A" w:rsidRPr="003509BB">
        <w:rPr>
          <w:rFonts w:ascii="Arial" w:hAnsi="Arial" w:cs="Arial"/>
          <w:sz w:val="20"/>
        </w:rPr>
        <w:lastRenderedPageBreak/>
        <w:t>Rahmenbedingungen für die Auftragsabwicklung und Kundenbetreuung geschaffen</w:t>
      </w:r>
      <w:r w:rsidR="008C148A">
        <w:rPr>
          <w:rFonts w:ascii="Arial" w:hAnsi="Arial" w:cs="Arial"/>
          <w:sz w:val="20"/>
        </w:rPr>
        <w:t>.</w:t>
      </w:r>
      <w:r w:rsidR="00E73575" w:rsidRPr="003509BB">
        <w:rPr>
          <w:rFonts w:ascii="Arial" w:hAnsi="Arial" w:cs="Arial"/>
          <w:sz w:val="20"/>
        </w:rPr>
        <w:t xml:space="preserve"> „</w:t>
      </w:r>
      <w:r w:rsidR="00E73575">
        <w:rPr>
          <w:rFonts w:ascii="Arial" w:hAnsi="Arial" w:cs="Arial"/>
          <w:sz w:val="20"/>
        </w:rPr>
        <w:t>D</w:t>
      </w:r>
      <w:r w:rsidR="008C148A">
        <w:rPr>
          <w:rFonts w:ascii="Arial" w:hAnsi="Arial" w:cs="Arial"/>
          <w:sz w:val="20"/>
        </w:rPr>
        <w:t>er</w:t>
      </w:r>
      <w:r w:rsidR="00E73575">
        <w:rPr>
          <w:rFonts w:ascii="Arial" w:hAnsi="Arial" w:cs="Arial"/>
          <w:sz w:val="20"/>
        </w:rPr>
        <w:t xml:space="preserve"> Umbau</w:t>
      </w:r>
      <w:r w:rsidR="008C148A">
        <w:rPr>
          <w:rFonts w:ascii="Arial" w:hAnsi="Arial" w:cs="Arial"/>
          <w:sz w:val="20"/>
        </w:rPr>
        <w:t xml:space="preserve"> </w:t>
      </w:r>
      <w:r w:rsidR="00E73575">
        <w:rPr>
          <w:rFonts w:ascii="Arial" w:hAnsi="Arial" w:cs="Arial"/>
          <w:sz w:val="20"/>
        </w:rPr>
        <w:t>versetz</w:t>
      </w:r>
      <w:r w:rsidR="008C148A">
        <w:rPr>
          <w:rFonts w:ascii="Arial" w:hAnsi="Arial" w:cs="Arial"/>
          <w:sz w:val="20"/>
        </w:rPr>
        <w:t>t</w:t>
      </w:r>
      <w:r w:rsidR="00E73575">
        <w:rPr>
          <w:rFonts w:ascii="Arial" w:hAnsi="Arial" w:cs="Arial"/>
          <w:sz w:val="20"/>
        </w:rPr>
        <w:t xml:space="preserve"> uns in die Lage, </w:t>
      </w:r>
      <w:r w:rsidR="00E73575" w:rsidRPr="003509BB">
        <w:rPr>
          <w:rFonts w:ascii="Arial" w:hAnsi="Arial" w:cs="Arial"/>
          <w:sz w:val="20"/>
        </w:rPr>
        <w:t xml:space="preserve">noch flexibler auf Kundenanfragen </w:t>
      </w:r>
      <w:r w:rsidR="00E73575">
        <w:rPr>
          <w:rFonts w:ascii="Arial" w:hAnsi="Arial" w:cs="Arial"/>
          <w:sz w:val="20"/>
        </w:rPr>
        <w:t xml:space="preserve">zu </w:t>
      </w:r>
      <w:r w:rsidR="00E73575" w:rsidRPr="003509BB">
        <w:rPr>
          <w:rFonts w:ascii="Arial" w:hAnsi="Arial" w:cs="Arial"/>
          <w:sz w:val="20"/>
        </w:rPr>
        <w:t xml:space="preserve">reagieren und </w:t>
      </w:r>
      <w:r w:rsidR="00E73575">
        <w:rPr>
          <w:rFonts w:ascii="Arial" w:hAnsi="Arial" w:cs="Arial"/>
          <w:sz w:val="20"/>
        </w:rPr>
        <w:t xml:space="preserve">gleichzeitig die </w:t>
      </w:r>
      <w:r w:rsidR="00E73575" w:rsidRPr="003509BB">
        <w:rPr>
          <w:rFonts w:ascii="Arial" w:hAnsi="Arial" w:cs="Arial"/>
          <w:sz w:val="20"/>
        </w:rPr>
        <w:t xml:space="preserve">steigende Nachfrage unserer Kunden </w:t>
      </w:r>
      <w:r w:rsidR="00E73575">
        <w:rPr>
          <w:rFonts w:ascii="Arial" w:hAnsi="Arial" w:cs="Arial"/>
          <w:sz w:val="20"/>
        </w:rPr>
        <w:t>nach</w:t>
      </w:r>
      <w:r w:rsidR="00E73575" w:rsidRPr="003509BB">
        <w:rPr>
          <w:rFonts w:ascii="Arial" w:hAnsi="Arial" w:cs="Arial"/>
          <w:sz w:val="20"/>
        </w:rPr>
        <w:t xml:space="preserve"> eine</w:t>
      </w:r>
      <w:r w:rsidR="00E73575">
        <w:rPr>
          <w:rFonts w:ascii="Arial" w:hAnsi="Arial" w:cs="Arial"/>
          <w:sz w:val="20"/>
        </w:rPr>
        <w:t>m</w:t>
      </w:r>
      <w:r w:rsidR="00E73575" w:rsidRPr="003509BB">
        <w:rPr>
          <w:rFonts w:ascii="Arial" w:hAnsi="Arial" w:cs="Arial"/>
          <w:sz w:val="20"/>
        </w:rPr>
        <w:t xml:space="preserve"> hohen Automatisierungsgrad ihrer Zahnbürstenproduktion </w:t>
      </w:r>
      <w:r w:rsidR="00F93198">
        <w:rPr>
          <w:rFonts w:ascii="Arial" w:hAnsi="Arial" w:cs="Arial"/>
          <w:sz w:val="20"/>
        </w:rPr>
        <w:t xml:space="preserve">zu </w:t>
      </w:r>
      <w:r w:rsidR="00E73575">
        <w:rPr>
          <w:rFonts w:ascii="Arial" w:hAnsi="Arial" w:cs="Arial"/>
          <w:sz w:val="20"/>
        </w:rPr>
        <w:t>bedienen“, so Dous</w:t>
      </w:r>
      <w:r w:rsidR="008C148A">
        <w:rPr>
          <w:rFonts w:ascii="Arial" w:hAnsi="Arial" w:cs="Arial"/>
          <w:sz w:val="20"/>
        </w:rPr>
        <w:t xml:space="preserve"> und bemerkt weiter:</w:t>
      </w:r>
      <w:r w:rsidR="00E73575">
        <w:rPr>
          <w:rFonts w:ascii="Arial" w:hAnsi="Arial" w:cs="Arial"/>
          <w:sz w:val="20"/>
        </w:rPr>
        <w:t xml:space="preserve"> „Darüber hinaus </w:t>
      </w:r>
      <w:r w:rsidR="008C148A">
        <w:rPr>
          <w:rFonts w:ascii="Arial" w:hAnsi="Arial" w:cs="Arial"/>
          <w:sz w:val="20"/>
        </w:rPr>
        <w:t xml:space="preserve">stellen wir mit den Maßnahmen sicher, in Coimbatore auch in Zukunft nach den </w:t>
      </w:r>
      <w:r w:rsidR="008C148A" w:rsidRPr="00365408">
        <w:rPr>
          <w:rFonts w:ascii="Arial" w:hAnsi="Arial" w:cs="Arial"/>
          <w:sz w:val="20"/>
        </w:rPr>
        <w:t xml:space="preserve">sehr strengen Qualitätsstandards </w:t>
      </w:r>
      <w:r w:rsidR="008C148A">
        <w:rPr>
          <w:rFonts w:ascii="Arial" w:hAnsi="Arial" w:cs="Arial"/>
          <w:sz w:val="20"/>
        </w:rPr>
        <w:t>unserer deutschen Muttergesellschaft zu produzieren und damit unser Kundenversprechen ‚</w:t>
      </w:r>
      <w:r w:rsidR="00E73575" w:rsidRPr="003509BB">
        <w:rPr>
          <w:rFonts w:ascii="Arial" w:hAnsi="Arial" w:cs="Arial"/>
          <w:sz w:val="20"/>
        </w:rPr>
        <w:t xml:space="preserve">Black </w:t>
      </w:r>
      <w:proofErr w:type="spellStart"/>
      <w:r w:rsidR="00E73575" w:rsidRPr="003509BB">
        <w:rPr>
          <w:rFonts w:ascii="Arial" w:hAnsi="Arial" w:cs="Arial"/>
          <w:sz w:val="20"/>
        </w:rPr>
        <w:t>Forest</w:t>
      </w:r>
      <w:proofErr w:type="spellEnd"/>
      <w:r w:rsidR="00E73575" w:rsidRPr="003509BB">
        <w:rPr>
          <w:rFonts w:ascii="Arial" w:hAnsi="Arial" w:cs="Arial"/>
          <w:sz w:val="20"/>
        </w:rPr>
        <w:t xml:space="preserve"> Quality</w:t>
      </w:r>
      <w:r w:rsidR="008C148A">
        <w:rPr>
          <w:rFonts w:ascii="Arial" w:hAnsi="Arial" w:cs="Arial"/>
          <w:sz w:val="20"/>
        </w:rPr>
        <w:t xml:space="preserve">‘ made in </w:t>
      </w:r>
      <w:proofErr w:type="spellStart"/>
      <w:r w:rsidR="008C148A">
        <w:rPr>
          <w:rFonts w:ascii="Arial" w:hAnsi="Arial" w:cs="Arial"/>
          <w:sz w:val="20"/>
        </w:rPr>
        <w:t>India</w:t>
      </w:r>
      <w:proofErr w:type="spellEnd"/>
      <w:r w:rsidR="008C148A">
        <w:rPr>
          <w:rFonts w:ascii="Arial" w:hAnsi="Arial" w:cs="Arial"/>
          <w:sz w:val="20"/>
        </w:rPr>
        <w:t xml:space="preserve"> zu erfüllen.</w:t>
      </w:r>
      <w:r w:rsidR="00F93198">
        <w:rPr>
          <w:rFonts w:ascii="Arial" w:hAnsi="Arial" w:cs="Arial"/>
          <w:sz w:val="20"/>
        </w:rPr>
        <w:t>“</w:t>
      </w:r>
      <w:r w:rsidR="008C148A">
        <w:rPr>
          <w:rFonts w:ascii="Arial" w:hAnsi="Arial" w:cs="Arial"/>
          <w:sz w:val="20"/>
        </w:rPr>
        <w:t xml:space="preserve">  </w:t>
      </w:r>
    </w:p>
    <w:p w:rsidR="003509BB" w:rsidRPr="003509BB" w:rsidRDefault="003509BB" w:rsidP="003509BB">
      <w:pPr>
        <w:widowControl w:val="0"/>
        <w:autoSpaceDE w:val="0"/>
        <w:autoSpaceDN w:val="0"/>
        <w:adjustRightInd w:val="0"/>
        <w:spacing w:line="288" w:lineRule="auto"/>
        <w:ind w:right="1843"/>
        <w:rPr>
          <w:rFonts w:ascii="Arial" w:hAnsi="Arial" w:cs="Arial"/>
          <w:sz w:val="20"/>
        </w:rPr>
      </w:pPr>
    </w:p>
    <w:p w:rsidR="003509BB" w:rsidRPr="00365408" w:rsidRDefault="003509BB" w:rsidP="003509BB">
      <w:pPr>
        <w:widowControl w:val="0"/>
        <w:autoSpaceDE w:val="0"/>
        <w:autoSpaceDN w:val="0"/>
        <w:adjustRightInd w:val="0"/>
        <w:spacing w:line="288" w:lineRule="auto"/>
        <w:ind w:right="1843"/>
        <w:rPr>
          <w:rFonts w:ascii="Arial" w:hAnsi="Arial" w:cs="Arial"/>
          <w:b/>
          <w:bCs/>
          <w:sz w:val="20"/>
        </w:rPr>
      </w:pPr>
      <w:r w:rsidRPr="00365408">
        <w:rPr>
          <w:rFonts w:ascii="Arial" w:hAnsi="Arial" w:cs="Arial"/>
          <w:b/>
          <w:bCs/>
          <w:sz w:val="20"/>
        </w:rPr>
        <w:t>Optimale Arbeitsbedingungen schaffen</w:t>
      </w:r>
    </w:p>
    <w:p w:rsidR="00372E0C" w:rsidRDefault="003509BB" w:rsidP="003509BB">
      <w:pPr>
        <w:widowControl w:val="0"/>
        <w:autoSpaceDE w:val="0"/>
        <w:autoSpaceDN w:val="0"/>
        <w:adjustRightInd w:val="0"/>
        <w:spacing w:line="288" w:lineRule="auto"/>
        <w:ind w:right="1843"/>
        <w:rPr>
          <w:rFonts w:ascii="Arial" w:hAnsi="Arial" w:cs="Arial"/>
          <w:sz w:val="20"/>
        </w:rPr>
      </w:pPr>
      <w:r w:rsidRPr="003509BB">
        <w:rPr>
          <w:rFonts w:ascii="Arial" w:hAnsi="Arial" w:cs="Arial"/>
          <w:sz w:val="20"/>
        </w:rPr>
        <w:t xml:space="preserve">Weitere Bausteine, um </w:t>
      </w:r>
      <w:r w:rsidR="00FD463B">
        <w:rPr>
          <w:rFonts w:ascii="Arial" w:hAnsi="Arial" w:cs="Arial"/>
          <w:sz w:val="20"/>
        </w:rPr>
        <w:t>die</w:t>
      </w:r>
      <w:r w:rsidRPr="003509BB">
        <w:rPr>
          <w:rFonts w:ascii="Arial" w:hAnsi="Arial" w:cs="Arial"/>
          <w:sz w:val="20"/>
        </w:rPr>
        <w:t xml:space="preserve"> Wettbewerbsfähigkeit langfristig zu sichern </w:t>
      </w:r>
      <w:r w:rsidR="00FD463B">
        <w:rPr>
          <w:rFonts w:ascii="Arial" w:hAnsi="Arial" w:cs="Arial"/>
          <w:sz w:val="20"/>
        </w:rPr>
        <w:t>und dem hohen Qualitätsanspruch gerecht zu werden</w:t>
      </w:r>
      <w:r w:rsidR="00F93198">
        <w:rPr>
          <w:rFonts w:ascii="Arial" w:hAnsi="Arial" w:cs="Arial"/>
          <w:sz w:val="20"/>
        </w:rPr>
        <w:t>,</w:t>
      </w:r>
      <w:r w:rsidRPr="003509BB">
        <w:rPr>
          <w:rFonts w:ascii="Arial" w:hAnsi="Arial" w:cs="Arial"/>
          <w:sz w:val="20"/>
        </w:rPr>
        <w:t xml:space="preserve"> </w:t>
      </w:r>
      <w:r w:rsidR="00431EC1">
        <w:rPr>
          <w:rFonts w:ascii="Arial" w:hAnsi="Arial" w:cs="Arial"/>
          <w:sz w:val="20"/>
        </w:rPr>
        <w:t xml:space="preserve">umfassen die Themen </w:t>
      </w:r>
      <w:r w:rsidRPr="003509BB">
        <w:rPr>
          <w:rFonts w:ascii="Arial" w:hAnsi="Arial" w:cs="Arial"/>
          <w:sz w:val="20"/>
        </w:rPr>
        <w:t>Digitalisierung, Arbeitsplatzgestaltung und Mitarbeiterqualifikation sowie -motivation. Im Hinblick auf die Digitalisierung steht die digitale technische Dokumentation, wie sie in Deutschland bereits Standard ist, im Fokus. Die Maßnahmen in den Bereichen Arbeitsplatzgestaltung, Schulung und Motivationstraining zielen darauf ab, die ZAHORANSKY-</w:t>
      </w:r>
      <w:proofErr w:type="spellStart"/>
      <w:r w:rsidRPr="003509BB">
        <w:rPr>
          <w:rFonts w:ascii="Arial" w:hAnsi="Arial" w:cs="Arial"/>
          <w:sz w:val="20"/>
        </w:rPr>
        <w:t>Benefits</w:t>
      </w:r>
      <w:proofErr w:type="spellEnd"/>
      <w:r w:rsidRPr="003509BB">
        <w:rPr>
          <w:rFonts w:ascii="Arial" w:hAnsi="Arial" w:cs="Arial"/>
          <w:sz w:val="20"/>
        </w:rPr>
        <w:t xml:space="preserve">, wie etwa eine vorbildliche Integration der Mitarbeiter und gute Sozialleistungen, auch in Indien zu etablieren und dort zu einem Trendsetter für ein positives Arbeitsumfeld zu werden. „Unser Ziel ist es, junge, hochmotivierte Menschen als Arbeitnehmer zu gewinnen, die unseren Standort gemeinsam mit uns weiterentwickeln und zukunftsfähig machen“, erläutert </w:t>
      </w:r>
      <w:r w:rsidR="002D3F82">
        <w:rPr>
          <w:rFonts w:ascii="Arial" w:hAnsi="Arial" w:cs="Arial"/>
          <w:sz w:val="20"/>
        </w:rPr>
        <w:t>d</w:t>
      </w:r>
      <w:r w:rsidR="00FD463B">
        <w:rPr>
          <w:rFonts w:ascii="Arial" w:hAnsi="Arial" w:cs="Arial"/>
          <w:sz w:val="20"/>
        </w:rPr>
        <w:t>er Vertriebs- und Marketingleiter</w:t>
      </w:r>
      <w:r w:rsidRPr="003509BB">
        <w:rPr>
          <w:rFonts w:ascii="Arial" w:hAnsi="Arial" w:cs="Arial"/>
          <w:sz w:val="20"/>
        </w:rPr>
        <w:t xml:space="preserve">. </w:t>
      </w:r>
      <w:r w:rsidR="00F93198">
        <w:rPr>
          <w:rFonts w:ascii="Arial" w:hAnsi="Arial" w:cs="Arial"/>
          <w:sz w:val="20"/>
        </w:rPr>
        <w:t>„</w:t>
      </w:r>
      <w:r w:rsidRPr="003509BB">
        <w:rPr>
          <w:rFonts w:ascii="Arial" w:hAnsi="Arial" w:cs="Arial"/>
          <w:sz w:val="20"/>
        </w:rPr>
        <w:t xml:space="preserve">Aus diesem Grund bieten wir Arbeitsbedingungen, die weit über dem Durchschnitt vor Ort liegen. Dies gilt sowohl für die Tätigkeit an sich als auch für die Umgebung. Unser Neubau ist zum Beispiel extrem ressourcenschonend und </w:t>
      </w:r>
      <w:r w:rsidR="004475B8">
        <w:rPr>
          <w:rFonts w:ascii="Arial" w:hAnsi="Arial" w:cs="Arial"/>
          <w:sz w:val="20"/>
        </w:rPr>
        <w:t xml:space="preserve">wurde als erste Fabrik in Südindien </w:t>
      </w:r>
      <w:r w:rsidR="00613D3F">
        <w:rPr>
          <w:rFonts w:ascii="Arial" w:hAnsi="Arial" w:cs="Arial"/>
          <w:sz w:val="20"/>
        </w:rPr>
        <w:t>v</w:t>
      </w:r>
      <w:r w:rsidR="00613D3F" w:rsidRPr="00613D3F">
        <w:rPr>
          <w:rFonts w:ascii="Arial" w:hAnsi="Arial" w:cs="Arial"/>
          <w:sz w:val="20"/>
        </w:rPr>
        <w:t xml:space="preserve">om Indian Green Building Council (IGBC) mit „Platinum“ ausgezeichnet. </w:t>
      </w:r>
      <w:r w:rsidRPr="003509BB">
        <w:rPr>
          <w:rFonts w:ascii="Arial" w:hAnsi="Arial" w:cs="Arial"/>
          <w:sz w:val="20"/>
        </w:rPr>
        <w:t>Damit erfüllt er die höchsten Anforderungen an Nachhaltigkeit und Umweltschutz</w:t>
      </w:r>
      <w:r w:rsidR="00F93198">
        <w:rPr>
          <w:rFonts w:ascii="Arial" w:hAnsi="Arial" w:cs="Arial"/>
          <w:sz w:val="20"/>
        </w:rPr>
        <w:t>.“</w:t>
      </w:r>
    </w:p>
    <w:p w:rsidR="005E48A7" w:rsidRDefault="005E48A7" w:rsidP="003509BB">
      <w:pPr>
        <w:widowControl w:val="0"/>
        <w:autoSpaceDE w:val="0"/>
        <w:autoSpaceDN w:val="0"/>
        <w:adjustRightInd w:val="0"/>
        <w:spacing w:line="288" w:lineRule="auto"/>
        <w:ind w:right="1843"/>
        <w:rPr>
          <w:rFonts w:ascii="Arial" w:hAnsi="Arial" w:cs="Arial"/>
          <w:sz w:val="20"/>
        </w:rPr>
      </w:pPr>
    </w:p>
    <w:p w:rsidR="00EB40F4" w:rsidRDefault="00EB40F4" w:rsidP="003509BB">
      <w:pPr>
        <w:widowControl w:val="0"/>
        <w:autoSpaceDE w:val="0"/>
        <w:autoSpaceDN w:val="0"/>
        <w:adjustRightInd w:val="0"/>
        <w:spacing w:line="288" w:lineRule="auto"/>
        <w:ind w:right="1843"/>
        <w:rPr>
          <w:rFonts w:ascii="Arial" w:hAnsi="Arial" w:cs="Arial"/>
          <w:sz w:val="20"/>
        </w:rPr>
      </w:pPr>
    </w:p>
    <w:p w:rsidR="002626A2" w:rsidRPr="00EB40F4" w:rsidRDefault="002626A2" w:rsidP="003509BB">
      <w:pPr>
        <w:widowControl w:val="0"/>
        <w:autoSpaceDE w:val="0"/>
        <w:autoSpaceDN w:val="0"/>
        <w:adjustRightInd w:val="0"/>
        <w:spacing w:line="288" w:lineRule="auto"/>
        <w:ind w:right="1843"/>
        <w:rPr>
          <w:rFonts w:ascii="Arial" w:hAnsi="Arial" w:cs="Arial"/>
          <w:b/>
          <w:bCs/>
          <w:sz w:val="20"/>
        </w:rPr>
      </w:pPr>
      <w:r w:rsidRPr="00EB40F4">
        <w:rPr>
          <w:rFonts w:ascii="Arial" w:hAnsi="Arial" w:cs="Arial"/>
          <w:b/>
          <w:bCs/>
          <w:sz w:val="20"/>
        </w:rPr>
        <w:t>Bildmaterial</w:t>
      </w:r>
    </w:p>
    <w:p w:rsidR="00EB40F4" w:rsidRDefault="00EB40F4" w:rsidP="00EB40F4">
      <w:pPr>
        <w:widowControl w:val="0"/>
        <w:autoSpaceDE w:val="0"/>
        <w:autoSpaceDN w:val="0"/>
        <w:adjustRightInd w:val="0"/>
        <w:spacing w:line="288" w:lineRule="auto"/>
        <w:ind w:right="992"/>
        <w:rPr>
          <w:rFonts w:ascii="Arial" w:hAnsi="Arial" w:cs="Arial"/>
          <w:sz w:val="20"/>
        </w:rPr>
      </w:pPr>
    </w:p>
    <w:p w:rsidR="00EB40F4" w:rsidRDefault="00EB40F4" w:rsidP="00EB40F4">
      <w:pPr>
        <w:widowControl w:val="0"/>
        <w:autoSpaceDE w:val="0"/>
        <w:autoSpaceDN w:val="0"/>
        <w:adjustRightInd w:val="0"/>
        <w:spacing w:line="288" w:lineRule="auto"/>
        <w:ind w:right="992"/>
        <w:rPr>
          <w:rFonts w:ascii="Arial" w:hAnsi="Arial" w:cs="Arial"/>
          <w:sz w:val="20"/>
        </w:rPr>
      </w:pPr>
      <w:r w:rsidRPr="00F80219">
        <w:rPr>
          <w:rFonts w:ascii="Arial" w:hAnsi="Arial" w:cs="Arial"/>
          <w:sz w:val="20"/>
        </w:rPr>
        <w:t xml:space="preserve">Das Bildmaterial finden Sie in unserem Medienportal press-n-relations.amid-pr.com (Suchbegriff </w:t>
      </w:r>
      <w:r w:rsidRPr="00246C1E">
        <w:rPr>
          <w:rFonts w:ascii="Arial" w:hAnsi="Arial" w:cs="Arial"/>
          <w:color w:val="000000" w:themeColor="text1"/>
          <w:sz w:val="20"/>
        </w:rPr>
        <w:t>„</w:t>
      </w:r>
      <w:proofErr w:type="spellStart"/>
      <w:r>
        <w:rPr>
          <w:rFonts w:ascii="Arial" w:hAnsi="Arial" w:cs="Arial"/>
          <w:sz w:val="20"/>
        </w:rPr>
        <w:t>Zahoransky</w:t>
      </w:r>
      <w:proofErr w:type="spellEnd"/>
      <w:r>
        <w:rPr>
          <w:rFonts w:ascii="Arial" w:hAnsi="Arial" w:cs="Arial"/>
          <w:sz w:val="20"/>
        </w:rPr>
        <w:t>-Coimbatore</w:t>
      </w:r>
      <w:r>
        <w:rPr>
          <w:rFonts w:ascii="Arial" w:hAnsi="Arial" w:cs="Arial"/>
          <w:color w:val="000000" w:themeColor="text1"/>
          <w:sz w:val="20"/>
        </w:rPr>
        <w:t xml:space="preserve">“). </w:t>
      </w:r>
      <w:r w:rsidRPr="00F80219">
        <w:rPr>
          <w:rFonts w:ascii="Arial" w:hAnsi="Arial" w:cs="Arial"/>
          <w:sz w:val="20"/>
        </w:rPr>
        <w:t>Selbstverständlich schicken wir Ihnen die Dateien auch gerne per E-Mail zu.</w:t>
      </w:r>
    </w:p>
    <w:p w:rsidR="00EB40F4" w:rsidRDefault="00EB40F4" w:rsidP="003509BB">
      <w:pPr>
        <w:widowControl w:val="0"/>
        <w:autoSpaceDE w:val="0"/>
        <w:autoSpaceDN w:val="0"/>
        <w:adjustRightInd w:val="0"/>
        <w:spacing w:line="288" w:lineRule="auto"/>
        <w:ind w:right="1843"/>
        <w:rPr>
          <w:rFonts w:ascii="Arial" w:hAnsi="Arial" w:cs="Arial"/>
          <w:sz w:val="20"/>
        </w:rPr>
      </w:pPr>
    </w:p>
    <w:tbl>
      <w:tblPr>
        <w:tblStyle w:val="Tabellenraster"/>
        <w:tblW w:w="0" w:type="auto"/>
        <w:tblLayout w:type="fixed"/>
        <w:tblLook w:val="04A0" w:firstRow="1" w:lastRow="0" w:firstColumn="1" w:lastColumn="0" w:noHBand="0" w:noVBand="1"/>
      </w:tblPr>
      <w:tblGrid>
        <w:gridCol w:w="4248"/>
        <w:gridCol w:w="4678"/>
      </w:tblGrid>
      <w:tr w:rsidR="00EB40F4" w:rsidTr="00287377">
        <w:tc>
          <w:tcPr>
            <w:tcW w:w="4248" w:type="dxa"/>
          </w:tcPr>
          <w:p w:rsidR="00EB40F4" w:rsidRDefault="00EB40F4" w:rsidP="00EB40F4">
            <w:pPr>
              <w:widowControl w:val="0"/>
              <w:autoSpaceDE w:val="0"/>
              <w:autoSpaceDN w:val="0"/>
              <w:adjustRightInd w:val="0"/>
              <w:spacing w:line="288" w:lineRule="auto"/>
              <w:ind w:right="1843"/>
              <w:rPr>
                <w:rFonts w:ascii="Arial" w:hAnsi="Arial" w:cs="Arial"/>
                <w:sz w:val="20"/>
              </w:rPr>
            </w:pPr>
          </w:p>
          <w:p w:rsidR="00EB40F4" w:rsidRDefault="00EB40F4" w:rsidP="00EB40F4">
            <w:pPr>
              <w:widowControl w:val="0"/>
              <w:autoSpaceDE w:val="0"/>
              <w:autoSpaceDN w:val="0"/>
              <w:adjustRightInd w:val="0"/>
              <w:spacing w:line="288" w:lineRule="auto"/>
              <w:ind w:right="1843"/>
              <w:rPr>
                <w:rFonts w:ascii="Arial" w:hAnsi="Arial" w:cs="Arial"/>
                <w:sz w:val="20"/>
              </w:rPr>
            </w:pPr>
            <w:r>
              <w:rPr>
                <w:rFonts w:ascii="Arial" w:hAnsi="Arial" w:cs="Arial"/>
                <w:noProof/>
                <w:sz w:val="20"/>
              </w:rPr>
              <w:drawing>
                <wp:inline distT="0" distB="0" distL="0" distR="0" wp14:anchorId="4873CED8" wp14:editId="1DD30EE9">
                  <wp:extent cx="2560320" cy="1289685"/>
                  <wp:effectExtent l="0" t="0" r="5080" b="571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2-12 um 10.17.30.png"/>
                          <pic:cNvPicPr/>
                        </pic:nvPicPr>
                        <pic:blipFill>
                          <a:blip r:embed="rId7"/>
                          <a:stretch>
                            <a:fillRect/>
                          </a:stretch>
                        </pic:blipFill>
                        <pic:spPr>
                          <a:xfrm>
                            <a:off x="0" y="0"/>
                            <a:ext cx="2560320" cy="1289685"/>
                          </a:xfrm>
                          <a:prstGeom prst="rect">
                            <a:avLst/>
                          </a:prstGeom>
                        </pic:spPr>
                      </pic:pic>
                    </a:graphicData>
                  </a:graphic>
                </wp:inline>
              </w:drawing>
            </w:r>
          </w:p>
        </w:tc>
        <w:tc>
          <w:tcPr>
            <w:tcW w:w="4678" w:type="dxa"/>
          </w:tcPr>
          <w:p w:rsidR="00EB40F4" w:rsidRDefault="00EB40F4" w:rsidP="00EB40F4">
            <w:pPr>
              <w:widowControl w:val="0"/>
              <w:autoSpaceDE w:val="0"/>
              <w:autoSpaceDN w:val="0"/>
              <w:adjustRightInd w:val="0"/>
              <w:spacing w:line="288" w:lineRule="auto"/>
              <w:ind w:right="-15"/>
              <w:rPr>
                <w:rFonts w:ascii="Arial" w:hAnsi="Arial" w:cs="Arial"/>
                <w:sz w:val="20"/>
              </w:rPr>
            </w:pPr>
          </w:p>
          <w:p w:rsidR="00EB40F4" w:rsidRDefault="00EB40F4" w:rsidP="00EB40F4">
            <w:pPr>
              <w:widowControl w:val="0"/>
              <w:autoSpaceDE w:val="0"/>
              <w:autoSpaceDN w:val="0"/>
              <w:adjustRightInd w:val="0"/>
              <w:spacing w:line="288" w:lineRule="auto"/>
              <w:ind w:right="-15"/>
              <w:rPr>
                <w:rFonts w:ascii="Calibri" w:hAnsi="Calibri" w:cs="Calibri"/>
                <w:color w:val="000000"/>
                <w:sz w:val="18"/>
                <w:szCs w:val="18"/>
              </w:rPr>
            </w:pPr>
            <w:r w:rsidRPr="002626A2">
              <w:rPr>
                <w:rFonts w:ascii="Arial" w:hAnsi="Arial" w:cs="Arial"/>
                <w:sz w:val="20"/>
              </w:rPr>
              <w:t>v</w:t>
            </w:r>
            <w:r w:rsidRPr="002626A2">
              <w:rPr>
                <w:rFonts w:ascii="Calibri" w:hAnsi="Calibri" w:cs="Calibri"/>
                <w:color w:val="000000"/>
                <w:sz w:val="18"/>
                <w:szCs w:val="18"/>
              </w:rPr>
              <w:t xml:space="preserve">.l.n.r.: Gerhard </w:t>
            </w:r>
            <w:proofErr w:type="spellStart"/>
            <w:r w:rsidRPr="002626A2">
              <w:rPr>
                <w:rFonts w:ascii="Calibri" w:hAnsi="Calibri" w:cs="Calibri"/>
                <w:color w:val="000000"/>
                <w:sz w:val="18"/>
                <w:szCs w:val="18"/>
              </w:rPr>
              <w:t>Steinebrunner</w:t>
            </w:r>
            <w:proofErr w:type="spellEnd"/>
            <w:r>
              <w:rPr>
                <w:rFonts w:ascii="Calibri" w:hAnsi="Calibri" w:cs="Calibri"/>
                <w:color w:val="000000"/>
                <w:sz w:val="18"/>
                <w:szCs w:val="18"/>
              </w:rPr>
              <w:t xml:space="preserve"> (V)</w:t>
            </w:r>
            <w:r w:rsidRPr="002626A2">
              <w:rPr>
                <w:rFonts w:ascii="Calibri" w:hAnsi="Calibri" w:cs="Calibri"/>
                <w:color w:val="000000"/>
                <w:sz w:val="18"/>
                <w:szCs w:val="18"/>
              </w:rPr>
              <w:t>, Winfried Ebner</w:t>
            </w:r>
            <w:r>
              <w:rPr>
                <w:rFonts w:ascii="Calibri" w:hAnsi="Calibri" w:cs="Calibri"/>
                <w:color w:val="000000"/>
                <w:sz w:val="18"/>
                <w:szCs w:val="18"/>
              </w:rPr>
              <w:t xml:space="preserve"> (V)</w:t>
            </w:r>
            <w:r w:rsidRPr="002626A2">
              <w:rPr>
                <w:rFonts w:ascii="Calibri" w:hAnsi="Calibri" w:cs="Calibri"/>
                <w:color w:val="000000"/>
                <w:sz w:val="18"/>
                <w:szCs w:val="18"/>
              </w:rPr>
              <w:t>, Prof. Dr.-Ing. Eberhard Abele</w:t>
            </w:r>
            <w:r>
              <w:rPr>
                <w:rFonts w:ascii="Calibri" w:hAnsi="Calibri" w:cs="Calibri"/>
                <w:color w:val="000000"/>
                <w:sz w:val="18"/>
                <w:szCs w:val="18"/>
              </w:rPr>
              <w:t xml:space="preserve"> (AR)</w:t>
            </w:r>
            <w:r w:rsidRPr="002626A2">
              <w:rPr>
                <w:rFonts w:ascii="Calibri" w:hAnsi="Calibri" w:cs="Calibri"/>
                <w:color w:val="000000"/>
                <w:sz w:val="18"/>
                <w:szCs w:val="18"/>
              </w:rPr>
              <w:t>, Karin Stoll (</w:t>
            </w:r>
            <w:proofErr w:type="spellStart"/>
            <w:r w:rsidRPr="002626A2">
              <w:rPr>
                <w:rFonts w:ascii="Calibri" w:hAnsi="Calibri" w:cs="Calibri"/>
                <w:color w:val="000000"/>
                <w:sz w:val="18"/>
                <w:szCs w:val="18"/>
              </w:rPr>
              <w:t>Embassy</w:t>
            </w:r>
            <w:proofErr w:type="spellEnd"/>
            <w:r w:rsidRPr="002626A2">
              <w:rPr>
                <w:rFonts w:ascii="Calibri" w:hAnsi="Calibri" w:cs="Calibri"/>
                <w:color w:val="000000"/>
                <w:sz w:val="18"/>
                <w:szCs w:val="18"/>
              </w:rPr>
              <w:t xml:space="preserve">), Gerhard Enders, Reinhard </w:t>
            </w:r>
            <w:proofErr w:type="spellStart"/>
            <w:r w:rsidRPr="002626A2">
              <w:rPr>
                <w:rFonts w:ascii="Calibri" w:hAnsi="Calibri" w:cs="Calibri"/>
                <w:color w:val="000000"/>
                <w:sz w:val="18"/>
                <w:szCs w:val="18"/>
              </w:rPr>
              <w:t>Schnurr</w:t>
            </w:r>
            <w:proofErr w:type="spellEnd"/>
            <w:r>
              <w:rPr>
                <w:rFonts w:ascii="Calibri" w:hAnsi="Calibri" w:cs="Calibri"/>
                <w:color w:val="000000"/>
                <w:sz w:val="18"/>
                <w:szCs w:val="18"/>
              </w:rPr>
              <w:t xml:space="preserve"> (MD)</w:t>
            </w:r>
            <w:r w:rsidRPr="002626A2">
              <w:rPr>
                <w:rFonts w:ascii="Calibri" w:hAnsi="Calibri" w:cs="Calibri"/>
                <w:color w:val="000000"/>
                <w:sz w:val="18"/>
                <w:szCs w:val="18"/>
              </w:rPr>
              <w:t>, Wolfgang Weber</w:t>
            </w:r>
            <w:r>
              <w:rPr>
                <w:rFonts w:ascii="Calibri" w:hAnsi="Calibri" w:cs="Calibri"/>
                <w:color w:val="000000"/>
                <w:sz w:val="18"/>
                <w:szCs w:val="18"/>
              </w:rPr>
              <w:t xml:space="preserve"> (AR)</w:t>
            </w:r>
            <w:r w:rsidRPr="002626A2">
              <w:rPr>
                <w:rFonts w:ascii="Calibri" w:hAnsi="Calibri" w:cs="Calibri"/>
                <w:color w:val="000000"/>
                <w:sz w:val="18"/>
                <w:szCs w:val="18"/>
              </w:rPr>
              <w:t xml:space="preserve">, Ruth </w:t>
            </w:r>
            <w:proofErr w:type="spellStart"/>
            <w:r w:rsidRPr="002626A2">
              <w:rPr>
                <w:rFonts w:ascii="Calibri" w:hAnsi="Calibri" w:cs="Calibri"/>
                <w:color w:val="000000"/>
                <w:sz w:val="18"/>
                <w:szCs w:val="18"/>
              </w:rPr>
              <w:t>Zahoransky-Gorenflo</w:t>
            </w:r>
            <w:proofErr w:type="spellEnd"/>
            <w:r>
              <w:rPr>
                <w:rFonts w:ascii="Calibri" w:hAnsi="Calibri" w:cs="Calibri"/>
                <w:color w:val="000000"/>
                <w:sz w:val="18"/>
                <w:szCs w:val="18"/>
              </w:rPr>
              <w:t xml:space="preserve"> (AR)</w:t>
            </w:r>
            <w:r w:rsidRPr="002626A2">
              <w:rPr>
                <w:rFonts w:ascii="Calibri" w:hAnsi="Calibri" w:cs="Calibri"/>
                <w:color w:val="000000"/>
                <w:sz w:val="18"/>
                <w:szCs w:val="18"/>
              </w:rPr>
              <w:t xml:space="preserve">, </w:t>
            </w:r>
            <w:proofErr w:type="spellStart"/>
            <w:r w:rsidRPr="002626A2">
              <w:rPr>
                <w:rFonts w:ascii="Calibri" w:hAnsi="Calibri" w:cs="Calibri"/>
                <w:color w:val="000000"/>
                <w:sz w:val="18"/>
                <w:szCs w:val="18"/>
              </w:rPr>
              <w:t>Arvind</w:t>
            </w:r>
            <w:proofErr w:type="spellEnd"/>
            <w:r w:rsidRPr="002626A2">
              <w:rPr>
                <w:rFonts w:ascii="Calibri" w:hAnsi="Calibri" w:cs="Calibri"/>
                <w:color w:val="000000"/>
                <w:sz w:val="18"/>
                <w:szCs w:val="18"/>
              </w:rPr>
              <w:t xml:space="preserve"> </w:t>
            </w:r>
            <w:proofErr w:type="spellStart"/>
            <w:r w:rsidRPr="002626A2">
              <w:rPr>
                <w:rFonts w:ascii="Calibri" w:hAnsi="Calibri" w:cs="Calibri"/>
                <w:color w:val="000000"/>
                <w:sz w:val="18"/>
                <w:szCs w:val="18"/>
              </w:rPr>
              <w:t>Chawla</w:t>
            </w:r>
            <w:proofErr w:type="spellEnd"/>
            <w:r>
              <w:rPr>
                <w:rFonts w:ascii="Calibri" w:hAnsi="Calibri" w:cs="Calibri"/>
                <w:color w:val="000000"/>
                <w:sz w:val="18"/>
                <w:szCs w:val="18"/>
              </w:rPr>
              <w:t xml:space="preserve"> (MD)</w:t>
            </w:r>
            <w:r w:rsidRPr="002626A2">
              <w:rPr>
                <w:rFonts w:ascii="Calibri" w:hAnsi="Calibri" w:cs="Calibri"/>
                <w:color w:val="000000"/>
                <w:sz w:val="18"/>
                <w:szCs w:val="18"/>
              </w:rPr>
              <w:t xml:space="preserve">, Sven Clever, Dr. Barbara Mayer (Rechtsanwältin), Ulrich </w:t>
            </w:r>
            <w:proofErr w:type="spellStart"/>
            <w:r w:rsidRPr="002626A2">
              <w:rPr>
                <w:rFonts w:ascii="Calibri" w:hAnsi="Calibri" w:cs="Calibri"/>
                <w:color w:val="000000"/>
                <w:sz w:val="18"/>
                <w:szCs w:val="18"/>
              </w:rPr>
              <w:t>Zahoransky</w:t>
            </w:r>
            <w:proofErr w:type="spellEnd"/>
            <w:r>
              <w:rPr>
                <w:rFonts w:ascii="Calibri" w:hAnsi="Calibri" w:cs="Calibri"/>
                <w:color w:val="000000"/>
                <w:sz w:val="18"/>
                <w:szCs w:val="18"/>
              </w:rPr>
              <w:t xml:space="preserve"> (V)</w:t>
            </w:r>
          </w:p>
          <w:p w:rsidR="00EB40F4" w:rsidRDefault="00EB40F4" w:rsidP="00EB40F4">
            <w:pPr>
              <w:widowControl w:val="0"/>
              <w:autoSpaceDE w:val="0"/>
              <w:autoSpaceDN w:val="0"/>
              <w:adjustRightInd w:val="0"/>
              <w:spacing w:line="288" w:lineRule="auto"/>
              <w:ind w:right="-15"/>
              <w:rPr>
                <w:rFonts w:ascii="Calibri" w:hAnsi="Calibri" w:cs="Calibri"/>
                <w:color w:val="000000"/>
                <w:sz w:val="18"/>
                <w:szCs w:val="18"/>
              </w:rPr>
            </w:pPr>
            <w:r>
              <w:rPr>
                <w:rFonts w:ascii="Calibri" w:hAnsi="Calibri" w:cs="Calibri"/>
                <w:color w:val="000000"/>
                <w:sz w:val="18"/>
                <w:szCs w:val="18"/>
              </w:rPr>
              <w:br/>
              <w:t>V = Vorstand ZAHORANSKY AG</w:t>
            </w:r>
          </w:p>
          <w:p w:rsidR="00EB40F4" w:rsidRDefault="00EB40F4" w:rsidP="00EB40F4">
            <w:pPr>
              <w:widowControl w:val="0"/>
              <w:autoSpaceDE w:val="0"/>
              <w:autoSpaceDN w:val="0"/>
              <w:adjustRightInd w:val="0"/>
              <w:spacing w:line="288" w:lineRule="auto"/>
              <w:ind w:right="-15"/>
              <w:rPr>
                <w:rFonts w:ascii="Calibri" w:hAnsi="Calibri" w:cs="Calibri"/>
                <w:color w:val="000000"/>
                <w:sz w:val="18"/>
                <w:szCs w:val="18"/>
              </w:rPr>
            </w:pPr>
            <w:r>
              <w:rPr>
                <w:rFonts w:ascii="Calibri" w:hAnsi="Calibri" w:cs="Calibri"/>
                <w:color w:val="000000"/>
                <w:sz w:val="18"/>
                <w:szCs w:val="18"/>
              </w:rPr>
              <w:t>AR = Aufsichtsrat ZAHORANSKY AG</w:t>
            </w:r>
          </w:p>
          <w:p w:rsidR="00EB40F4" w:rsidRDefault="00EB40F4" w:rsidP="00EB40F4">
            <w:pPr>
              <w:widowControl w:val="0"/>
              <w:autoSpaceDE w:val="0"/>
              <w:autoSpaceDN w:val="0"/>
              <w:adjustRightInd w:val="0"/>
              <w:spacing w:line="288" w:lineRule="auto"/>
              <w:ind w:right="-15"/>
              <w:rPr>
                <w:rFonts w:ascii="Calibri" w:hAnsi="Calibri" w:cs="Calibri"/>
                <w:color w:val="000000"/>
                <w:sz w:val="18"/>
                <w:szCs w:val="18"/>
              </w:rPr>
            </w:pPr>
            <w:r>
              <w:rPr>
                <w:rFonts w:ascii="Calibri" w:hAnsi="Calibri" w:cs="Calibri"/>
                <w:color w:val="000000"/>
                <w:sz w:val="18"/>
                <w:szCs w:val="18"/>
              </w:rPr>
              <w:t>MD = Geschäftsführung ZAHORANSKY Coimbatore</w:t>
            </w:r>
          </w:p>
          <w:p w:rsidR="00EB40F4" w:rsidRDefault="00EB40F4" w:rsidP="00EB40F4">
            <w:pPr>
              <w:widowControl w:val="0"/>
              <w:autoSpaceDE w:val="0"/>
              <w:autoSpaceDN w:val="0"/>
              <w:adjustRightInd w:val="0"/>
              <w:spacing w:line="288" w:lineRule="auto"/>
              <w:ind w:right="-15"/>
              <w:rPr>
                <w:rFonts w:ascii="Arial" w:hAnsi="Arial" w:cs="Arial"/>
                <w:sz w:val="20"/>
              </w:rPr>
            </w:pPr>
          </w:p>
        </w:tc>
      </w:tr>
      <w:tr w:rsidR="006A30D7" w:rsidTr="00287377">
        <w:tc>
          <w:tcPr>
            <w:tcW w:w="4248" w:type="dxa"/>
          </w:tcPr>
          <w:p w:rsidR="006A30D7" w:rsidRDefault="006A30D7" w:rsidP="00EB40F4">
            <w:pPr>
              <w:widowControl w:val="0"/>
              <w:autoSpaceDE w:val="0"/>
              <w:autoSpaceDN w:val="0"/>
              <w:adjustRightInd w:val="0"/>
              <w:spacing w:line="288" w:lineRule="auto"/>
              <w:ind w:right="1843"/>
              <w:rPr>
                <w:rFonts w:ascii="Arial" w:hAnsi="Arial" w:cs="Arial"/>
                <w:sz w:val="20"/>
              </w:rPr>
            </w:pPr>
          </w:p>
          <w:p w:rsidR="006A30D7" w:rsidRDefault="006A30D7" w:rsidP="00EB40F4">
            <w:pPr>
              <w:widowControl w:val="0"/>
              <w:autoSpaceDE w:val="0"/>
              <w:autoSpaceDN w:val="0"/>
              <w:adjustRightInd w:val="0"/>
              <w:spacing w:line="288" w:lineRule="auto"/>
              <w:ind w:right="1843"/>
              <w:rPr>
                <w:rFonts w:ascii="Arial" w:hAnsi="Arial" w:cs="Arial"/>
                <w:sz w:val="20"/>
              </w:rPr>
            </w:pPr>
            <w:r>
              <w:rPr>
                <w:rFonts w:ascii="Arial" w:hAnsi="Arial" w:cs="Arial"/>
                <w:noProof/>
                <w:sz w:val="20"/>
              </w:rPr>
              <w:drawing>
                <wp:inline distT="0" distB="0" distL="0" distR="0" wp14:anchorId="6CD811F6" wp14:editId="38360CE5">
                  <wp:extent cx="2487667" cy="1329447"/>
                  <wp:effectExtent l="0" t="0" r="1905" b="4445"/>
                  <wp:docPr id="6" name="Grafik 6" descr="Ein Bild, das Person, drinnen, stehend, darstell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12-12 um 10.15.50.png"/>
                          <pic:cNvPicPr/>
                        </pic:nvPicPr>
                        <pic:blipFill>
                          <a:blip r:embed="rId8"/>
                          <a:stretch>
                            <a:fillRect/>
                          </a:stretch>
                        </pic:blipFill>
                        <pic:spPr>
                          <a:xfrm>
                            <a:off x="0" y="0"/>
                            <a:ext cx="2515116" cy="1344116"/>
                          </a:xfrm>
                          <a:prstGeom prst="rect">
                            <a:avLst/>
                          </a:prstGeom>
                        </pic:spPr>
                      </pic:pic>
                    </a:graphicData>
                  </a:graphic>
                </wp:inline>
              </w:drawing>
            </w:r>
          </w:p>
          <w:p w:rsidR="006A30D7" w:rsidRDefault="006A30D7" w:rsidP="00EB40F4">
            <w:pPr>
              <w:widowControl w:val="0"/>
              <w:autoSpaceDE w:val="0"/>
              <w:autoSpaceDN w:val="0"/>
              <w:adjustRightInd w:val="0"/>
              <w:spacing w:line="288" w:lineRule="auto"/>
              <w:ind w:right="1843"/>
              <w:rPr>
                <w:rFonts w:ascii="Arial" w:hAnsi="Arial" w:cs="Arial"/>
                <w:sz w:val="20"/>
              </w:rPr>
            </w:pPr>
          </w:p>
        </w:tc>
        <w:tc>
          <w:tcPr>
            <w:tcW w:w="4678" w:type="dxa"/>
          </w:tcPr>
          <w:p w:rsidR="006A30D7" w:rsidRDefault="006A30D7" w:rsidP="006A30D7">
            <w:pPr>
              <w:ind w:right="833"/>
              <w:rPr>
                <w:rFonts w:ascii="Calibri" w:hAnsi="Calibri" w:cs="Calibri"/>
                <w:color w:val="000000"/>
                <w:sz w:val="18"/>
                <w:szCs w:val="18"/>
              </w:rPr>
            </w:pPr>
          </w:p>
          <w:p w:rsidR="006A30D7" w:rsidRPr="002626A2" w:rsidRDefault="006A30D7" w:rsidP="006A30D7">
            <w:pPr>
              <w:ind w:right="833"/>
              <w:rPr>
                <w:rFonts w:ascii="Calibri" w:hAnsi="Calibri" w:cs="Calibri"/>
                <w:color w:val="000000"/>
                <w:sz w:val="18"/>
                <w:szCs w:val="18"/>
              </w:rPr>
            </w:pPr>
            <w:r>
              <w:rPr>
                <w:rFonts w:ascii="Calibri" w:hAnsi="Calibri" w:cs="Calibri"/>
                <w:color w:val="000000"/>
                <w:sz w:val="18"/>
                <w:szCs w:val="18"/>
              </w:rPr>
              <w:t xml:space="preserve">Der </w:t>
            </w:r>
            <w:r w:rsidRPr="002626A2">
              <w:rPr>
                <w:rFonts w:ascii="Calibri" w:hAnsi="Calibri" w:cs="Calibri"/>
                <w:color w:val="000000"/>
                <w:sz w:val="18"/>
                <w:szCs w:val="18"/>
              </w:rPr>
              <w:t>Aufsichtsrat</w:t>
            </w:r>
            <w:r>
              <w:rPr>
                <w:rFonts w:ascii="Calibri" w:hAnsi="Calibri" w:cs="Calibri"/>
                <w:color w:val="000000"/>
                <w:sz w:val="18"/>
                <w:szCs w:val="18"/>
              </w:rPr>
              <w:t xml:space="preserve"> (AR)</w:t>
            </w:r>
            <w:r>
              <w:rPr>
                <w:rFonts w:ascii="Calibri" w:hAnsi="Calibri" w:cs="Calibri"/>
                <w:color w:val="000000"/>
                <w:sz w:val="18"/>
                <w:szCs w:val="18"/>
              </w:rPr>
              <w:t>,</w:t>
            </w:r>
            <w:r w:rsidRPr="002626A2">
              <w:rPr>
                <w:rFonts w:ascii="Calibri" w:hAnsi="Calibri" w:cs="Calibri"/>
                <w:color w:val="000000"/>
                <w:sz w:val="18"/>
                <w:szCs w:val="18"/>
              </w:rPr>
              <w:t xml:space="preserve"> Vorstand </w:t>
            </w:r>
            <w:r>
              <w:rPr>
                <w:rFonts w:ascii="Calibri" w:hAnsi="Calibri" w:cs="Calibri"/>
                <w:color w:val="000000"/>
                <w:sz w:val="18"/>
                <w:szCs w:val="18"/>
              </w:rPr>
              <w:t xml:space="preserve">(V) ZAHORANSKY AG </w:t>
            </w:r>
            <w:r w:rsidRPr="002626A2">
              <w:rPr>
                <w:rFonts w:ascii="Calibri" w:hAnsi="Calibri" w:cs="Calibri"/>
                <w:color w:val="000000"/>
                <w:sz w:val="18"/>
                <w:szCs w:val="18"/>
              </w:rPr>
              <w:t>und Geschäftsführung Z</w:t>
            </w:r>
            <w:r>
              <w:rPr>
                <w:rFonts w:ascii="Calibri" w:hAnsi="Calibri" w:cs="Calibri"/>
                <w:color w:val="000000"/>
                <w:sz w:val="18"/>
                <w:szCs w:val="18"/>
              </w:rPr>
              <w:t>AHORANSKY Coimbatore (MD)</w:t>
            </w:r>
            <w:r>
              <w:rPr>
                <w:rFonts w:ascii="Calibri" w:hAnsi="Calibri" w:cs="Calibri"/>
                <w:color w:val="000000"/>
                <w:sz w:val="18"/>
                <w:szCs w:val="18"/>
              </w:rPr>
              <w:t xml:space="preserve"> nahmen die Auszeichnung „Platinum“ des</w:t>
            </w:r>
            <w:r>
              <w:t xml:space="preserve"> </w:t>
            </w:r>
            <w:r w:rsidRPr="006A30D7">
              <w:rPr>
                <w:rFonts w:ascii="Calibri" w:hAnsi="Calibri" w:cs="Calibri"/>
                <w:color w:val="000000"/>
                <w:sz w:val="18"/>
                <w:szCs w:val="18"/>
              </w:rPr>
              <w:t>Indian Green Building Council (IGBC)</w:t>
            </w:r>
            <w:r>
              <w:rPr>
                <w:rFonts w:ascii="Calibri" w:hAnsi="Calibri" w:cs="Calibri"/>
                <w:color w:val="000000"/>
                <w:sz w:val="18"/>
                <w:szCs w:val="18"/>
              </w:rPr>
              <w:t xml:space="preserve"> </w:t>
            </w:r>
            <w:proofErr w:type="spellStart"/>
            <w:r>
              <w:rPr>
                <w:rFonts w:ascii="Calibri" w:hAnsi="Calibri" w:cs="Calibri"/>
                <w:color w:val="000000"/>
                <w:sz w:val="18"/>
                <w:szCs w:val="18"/>
              </w:rPr>
              <w:t>entgegeen</w:t>
            </w:r>
            <w:proofErr w:type="spellEnd"/>
            <w:r>
              <w:rPr>
                <w:rFonts w:ascii="Calibri" w:hAnsi="Calibri" w:cs="Calibri"/>
                <w:color w:val="000000"/>
                <w:sz w:val="18"/>
                <w:szCs w:val="18"/>
              </w:rPr>
              <w:t>.</w:t>
            </w:r>
            <w:r>
              <w:rPr>
                <w:rFonts w:ascii="Calibri" w:hAnsi="Calibri" w:cs="Calibri"/>
                <w:color w:val="000000"/>
                <w:sz w:val="18"/>
                <w:szCs w:val="18"/>
              </w:rPr>
              <w:br/>
            </w:r>
          </w:p>
          <w:p w:rsidR="006A30D7" w:rsidRPr="002626A2" w:rsidRDefault="006A30D7" w:rsidP="006A30D7">
            <w:pPr>
              <w:spacing w:after="120"/>
              <w:ind w:right="833"/>
              <w:rPr>
                <w:rFonts w:ascii="Calibri" w:hAnsi="Calibri" w:cs="Calibri"/>
                <w:color w:val="000000"/>
                <w:sz w:val="18"/>
                <w:szCs w:val="18"/>
              </w:rPr>
            </w:pPr>
            <w:r w:rsidRPr="002626A2">
              <w:rPr>
                <w:rFonts w:ascii="Calibri" w:hAnsi="Calibri" w:cs="Calibri"/>
                <w:color w:val="000000"/>
                <w:sz w:val="18"/>
                <w:szCs w:val="18"/>
              </w:rPr>
              <w:t xml:space="preserve">v.l.n.r.: Prof. Dr.-Ing. Eberhard Abele (AR), Gerhard Enders (AR), Winfried Ebner (V), Wolfgang Weber (AR), Reinhard </w:t>
            </w:r>
            <w:proofErr w:type="spellStart"/>
            <w:r w:rsidRPr="002626A2">
              <w:rPr>
                <w:rFonts w:ascii="Calibri" w:hAnsi="Calibri" w:cs="Calibri"/>
                <w:color w:val="000000"/>
                <w:sz w:val="18"/>
                <w:szCs w:val="18"/>
              </w:rPr>
              <w:t>Schnurr</w:t>
            </w:r>
            <w:proofErr w:type="spellEnd"/>
            <w:r w:rsidRPr="002626A2">
              <w:rPr>
                <w:rFonts w:ascii="Calibri" w:hAnsi="Calibri" w:cs="Calibri"/>
                <w:color w:val="000000"/>
                <w:sz w:val="18"/>
                <w:szCs w:val="18"/>
              </w:rPr>
              <w:t xml:space="preserve"> (MD), Gerhard </w:t>
            </w:r>
            <w:proofErr w:type="spellStart"/>
            <w:r w:rsidRPr="002626A2">
              <w:rPr>
                <w:rFonts w:ascii="Calibri" w:hAnsi="Calibri" w:cs="Calibri"/>
                <w:color w:val="000000"/>
                <w:sz w:val="18"/>
                <w:szCs w:val="18"/>
              </w:rPr>
              <w:t>Steinebrunner</w:t>
            </w:r>
            <w:proofErr w:type="spellEnd"/>
            <w:r w:rsidRPr="002626A2">
              <w:rPr>
                <w:rFonts w:ascii="Calibri" w:hAnsi="Calibri" w:cs="Calibri"/>
                <w:color w:val="000000"/>
                <w:sz w:val="18"/>
                <w:szCs w:val="18"/>
              </w:rPr>
              <w:t xml:space="preserve"> (V), </w:t>
            </w:r>
            <w:proofErr w:type="spellStart"/>
            <w:r w:rsidRPr="002626A2">
              <w:rPr>
                <w:rFonts w:ascii="Calibri" w:hAnsi="Calibri" w:cs="Calibri"/>
                <w:color w:val="000000"/>
                <w:sz w:val="18"/>
                <w:szCs w:val="18"/>
              </w:rPr>
              <w:t>Arvind</w:t>
            </w:r>
            <w:proofErr w:type="spellEnd"/>
            <w:r w:rsidRPr="002626A2">
              <w:rPr>
                <w:rFonts w:ascii="Calibri" w:hAnsi="Calibri" w:cs="Calibri"/>
                <w:color w:val="000000"/>
                <w:sz w:val="18"/>
                <w:szCs w:val="18"/>
              </w:rPr>
              <w:t xml:space="preserve"> </w:t>
            </w:r>
            <w:proofErr w:type="spellStart"/>
            <w:r w:rsidRPr="002626A2">
              <w:rPr>
                <w:rFonts w:ascii="Calibri" w:hAnsi="Calibri" w:cs="Calibri"/>
                <w:color w:val="000000"/>
                <w:sz w:val="18"/>
                <w:szCs w:val="18"/>
              </w:rPr>
              <w:t>Chawla</w:t>
            </w:r>
            <w:proofErr w:type="spellEnd"/>
            <w:r w:rsidRPr="002626A2">
              <w:rPr>
                <w:rFonts w:ascii="Calibri" w:hAnsi="Calibri" w:cs="Calibri"/>
                <w:color w:val="000000"/>
                <w:sz w:val="18"/>
                <w:szCs w:val="18"/>
              </w:rPr>
              <w:t xml:space="preserve"> (MD), Ruth </w:t>
            </w:r>
            <w:proofErr w:type="spellStart"/>
            <w:r w:rsidRPr="002626A2">
              <w:rPr>
                <w:rFonts w:ascii="Calibri" w:hAnsi="Calibri" w:cs="Calibri"/>
                <w:color w:val="000000"/>
                <w:sz w:val="18"/>
                <w:szCs w:val="18"/>
              </w:rPr>
              <w:t>Zahoransky-Gorenflo</w:t>
            </w:r>
            <w:proofErr w:type="spellEnd"/>
            <w:r w:rsidRPr="002626A2">
              <w:rPr>
                <w:rFonts w:ascii="Calibri" w:hAnsi="Calibri" w:cs="Calibri"/>
                <w:color w:val="000000"/>
                <w:sz w:val="18"/>
                <w:szCs w:val="18"/>
              </w:rPr>
              <w:t xml:space="preserve"> (AR), Ulrich </w:t>
            </w:r>
            <w:proofErr w:type="spellStart"/>
            <w:r w:rsidRPr="002626A2">
              <w:rPr>
                <w:rFonts w:ascii="Calibri" w:hAnsi="Calibri" w:cs="Calibri"/>
                <w:color w:val="000000"/>
                <w:sz w:val="18"/>
                <w:szCs w:val="18"/>
              </w:rPr>
              <w:t>Zahoransky</w:t>
            </w:r>
            <w:proofErr w:type="spellEnd"/>
            <w:r w:rsidRPr="002626A2">
              <w:rPr>
                <w:rFonts w:ascii="Calibri" w:hAnsi="Calibri" w:cs="Calibri"/>
                <w:color w:val="000000"/>
                <w:sz w:val="18"/>
                <w:szCs w:val="18"/>
              </w:rPr>
              <w:t xml:space="preserve"> (V), Uwe Joos (AR)</w:t>
            </w:r>
          </w:p>
          <w:p w:rsidR="006A30D7" w:rsidRDefault="006A30D7" w:rsidP="00EB40F4">
            <w:pPr>
              <w:widowControl w:val="0"/>
              <w:autoSpaceDE w:val="0"/>
              <w:autoSpaceDN w:val="0"/>
              <w:adjustRightInd w:val="0"/>
              <w:spacing w:line="288" w:lineRule="auto"/>
              <w:ind w:right="-15"/>
              <w:rPr>
                <w:rFonts w:asciiTheme="majorHAnsi" w:hAnsiTheme="majorHAnsi" w:cstheme="majorHAnsi"/>
                <w:sz w:val="18"/>
                <w:szCs w:val="18"/>
              </w:rPr>
            </w:pPr>
          </w:p>
        </w:tc>
      </w:tr>
      <w:tr w:rsidR="00EB40F4" w:rsidTr="00287377">
        <w:tc>
          <w:tcPr>
            <w:tcW w:w="4248" w:type="dxa"/>
          </w:tcPr>
          <w:p w:rsidR="00EB40F4" w:rsidRDefault="00EB40F4" w:rsidP="00EB40F4">
            <w:pPr>
              <w:widowControl w:val="0"/>
              <w:autoSpaceDE w:val="0"/>
              <w:autoSpaceDN w:val="0"/>
              <w:adjustRightInd w:val="0"/>
              <w:spacing w:line="288" w:lineRule="auto"/>
              <w:ind w:right="1843"/>
              <w:rPr>
                <w:rFonts w:ascii="Arial" w:hAnsi="Arial" w:cs="Arial"/>
                <w:sz w:val="20"/>
              </w:rPr>
            </w:pPr>
          </w:p>
          <w:p w:rsidR="00EB40F4" w:rsidRDefault="00EB40F4" w:rsidP="00EB40F4">
            <w:pPr>
              <w:widowControl w:val="0"/>
              <w:autoSpaceDE w:val="0"/>
              <w:autoSpaceDN w:val="0"/>
              <w:adjustRightInd w:val="0"/>
              <w:spacing w:line="288" w:lineRule="auto"/>
              <w:ind w:right="1843"/>
              <w:rPr>
                <w:rFonts w:ascii="Arial" w:hAnsi="Arial" w:cs="Arial"/>
                <w:sz w:val="20"/>
              </w:rPr>
            </w:pPr>
            <w:r>
              <w:rPr>
                <w:rFonts w:ascii="Arial" w:hAnsi="Arial" w:cs="Arial"/>
                <w:noProof/>
                <w:sz w:val="20"/>
              </w:rPr>
              <w:drawing>
                <wp:inline distT="0" distB="0" distL="0" distR="0">
                  <wp:extent cx="2560320" cy="1551305"/>
                  <wp:effectExtent l="0" t="0" r="5080" b="0"/>
                  <wp:docPr id="5" name="Grafik 5" descr="Ein Bild, das Himmel, Boden, draußen, Gebäud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2-12 um 10.19.39.png"/>
                          <pic:cNvPicPr/>
                        </pic:nvPicPr>
                        <pic:blipFill>
                          <a:blip r:embed="rId9"/>
                          <a:stretch>
                            <a:fillRect/>
                          </a:stretch>
                        </pic:blipFill>
                        <pic:spPr>
                          <a:xfrm>
                            <a:off x="0" y="0"/>
                            <a:ext cx="2560320" cy="1551305"/>
                          </a:xfrm>
                          <a:prstGeom prst="rect">
                            <a:avLst/>
                          </a:prstGeom>
                        </pic:spPr>
                      </pic:pic>
                    </a:graphicData>
                  </a:graphic>
                </wp:inline>
              </w:drawing>
            </w:r>
          </w:p>
          <w:p w:rsidR="00EB40F4" w:rsidRDefault="00EB40F4" w:rsidP="00EB40F4">
            <w:pPr>
              <w:widowControl w:val="0"/>
              <w:autoSpaceDE w:val="0"/>
              <w:autoSpaceDN w:val="0"/>
              <w:adjustRightInd w:val="0"/>
              <w:spacing w:line="288" w:lineRule="auto"/>
              <w:ind w:right="1843"/>
              <w:rPr>
                <w:rFonts w:ascii="Arial" w:hAnsi="Arial" w:cs="Arial"/>
                <w:sz w:val="20"/>
              </w:rPr>
            </w:pPr>
          </w:p>
        </w:tc>
        <w:tc>
          <w:tcPr>
            <w:tcW w:w="4678" w:type="dxa"/>
          </w:tcPr>
          <w:p w:rsidR="00EB40F4" w:rsidRDefault="00EB40F4" w:rsidP="00EB40F4">
            <w:pPr>
              <w:widowControl w:val="0"/>
              <w:autoSpaceDE w:val="0"/>
              <w:autoSpaceDN w:val="0"/>
              <w:adjustRightInd w:val="0"/>
              <w:spacing w:line="288" w:lineRule="auto"/>
              <w:ind w:right="-15"/>
              <w:rPr>
                <w:rFonts w:asciiTheme="majorHAnsi" w:hAnsiTheme="majorHAnsi" w:cstheme="majorHAnsi"/>
                <w:sz w:val="18"/>
                <w:szCs w:val="18"/>
              </w:rPr>
            </w:pPr>
          </w:p>
          <w:p w:rsidR="00EB40F4" w:rsidRPr="00EB40F4" w:rsidRDefault="00EB40F4" w:rsidP="00EB40F4">
            <w:pPr>
              <w:widowControl w:val="0"/>
              <w:autoSpaceDE w:val="0"/>
              <w:autoSpaceDN w:val="0"/>
              <w:adjustRightInd w:val="0"/>
              <w:spacing w:line="288" w:lineRule="auto"/>
              <w:ind w:right="-15"/>
              <w:rPr>
                <w:rFonts w:asciiTheme="majorHAnsi" w:hAnsiTheme="majorHAnsi" w:cstheme="majorHAnsi"/>
                <w:sz w:val="18"/>
                <w:szCs w:val="18"/>
              </w:rPr>
            </w:pPr>
            <w:r w:rsidRPr="00EB40F4">
              <w:rPr>
                <w:rFonts w:asciiTheme="majorHAnsi" w:hAnsiTheme="majorHAnsi" w:cstheme="majorHAnsi"/>
                <w:sz w:val="18"/>
                <w:szCs w:val="18"/>
              </w:rPr>
              <w:t>Mit der Erweiterung des Werks in Coimbatore/Indien stellt ZAHORANSKY die Weichen für den nachhaltigen Ausbau seines Geschäfts für hochqualitative Lösungen für die Zahnbürstenproduktion in preissensitiven Märkten.</w:t>
            </w:r>
          </w:p>
        </w:tc>
      </w:tr>
    </w:tbl>
    <w:p w:rsidR="00EB40F4" w:rsidRDefault="00EB40F4" w:rsidP="003509BB">
      <w:pPr>
        <w:widowControl w:val="0"/>
        <w:autoSpaceDE w:val="0"/>
        <w:autoSpaceDN w:val="0"/>
        <w:adjustRightInd w:val="0"/>
        <w:spacing w:line="288" w:lineRule="auto"/>
        <w:ind w:right="1843"/>
        <w:rPr>
          <w:rFonts w:ascii="Arial" w:hAnsi="Arial" w:cs="Arial"/>
          <w:sz w:val="20"/>
        </w:rPr>
      </w:pPr>
    </w:p>
    <w:p w:rsidR="003509BB" w:rsidRDefault="003509BB" w:rsidP="00AB59FE">
      <w:pPr>
        <w:widowControl w:val="0"/>
        <w:autoSpaceDE w:val="0"/>
        <w:autoSpaceDN w:val="0"/>
        <w:adjustRightInd w:val="0"/>
        <w:spacing w:line="288" w:lineRule="auto"/>
        <w:ind w:right="992"/>
        <w:rPr>
          <w:rFonts w:ascii="Arial" w:hAnsi="Arial" w:cs="Arial"/>
          <w:sz w:val="20"/>
        </w:rPr>
      </w:pPr>
    </w:p>
    <w:p w:rsidR="00C00B88" w:rsidRDefault="00C00B88" w:rsidP="00246C1E">
      <w:pPr>
        <w:widowControl w:val="0"/>
        <w:autoSpaceDE w:val="0"/>
        <w:autoSpaceDN w:val="0"/>
        <w:adjustRightInd w:val="0"/>
        <w:spacing w:line="288" w:lineRule="auto"/>
        <w:rPr>
          <w:rFonts w:ascii="Arial" w:hAnsi="Arial" w:cs="Arial"/>
          <w:sz w:val="20"/>
        </w:rPr>
      </w:pPr>
      <w:bookmarkStart w:id="0" w:name="_GoBack"/>
      <w:bookmarkEnd w:id="0"/>
    </w:p>
    <w:tbl>
      <w:tblPr>
        <w:tblW w:w="0" w:type="auto"/>
        <w:tblLook w:val="04A0" w:firstRow="1" w:lastRow="0" w:firstColumn="1" w:lastColumn="0" w:noHBand="0" w:noVBand="1"/>
      </w:tblPr>
      <w:tblGrid>
        <w:gridCol w:w="4128"/>
        <w:gridCol w:w="4627"/>
      </w:tblGrid>
      <w:tr w:rsidR="00372E0C" w:rsidRPr="00F727E1" w:rsidTr="00B975B8">
        <w:tc>
          <w:tcPr>
            <w:tcW w:w="4128" w:type="dxa"/>
            <w:shd w:val="clear" w:color="auto" w:fill="auto"/>
          </w:tcPr>
          <w:p w:rsidR="00372E0C" w:rsidRPr="00AC5131" w:rsidRDefault="00372E0C" w:rsidP="00246C1E">
            <w:pPr>
              <w:pStyle w:val="Kopfzeile"/>
              <w:tabs>
                <w:tab w:val="clear" w:pos="4536"/>
                <w:tab w:val="clear" w:pos="9072"/>
              </w:tabs>
              <w:spacing w:line="288" w:lineRule="auto"/>
              <w:rPr>
                <w:rFonts w:ascii="Arial" w:hAnsi="Arial"/>
                <w:b/>
                <w:sz w:val="16"/>
                <w:szCs w:val="16"/>
              </w:rPr>
            </w:pPr>
            <w:r w:rsidRPr="00AC5131">
              <w:rPr>
                <w:rFonts w:ascii="Arial" w:hAnsi="Arial"/>
                <w:b/>
                <w:sz w:val="16"/>
                <w:szCs w:val="16"/>
              </w:rPr>
              <w:t>Weitere Informationen:</w:t>
            </w:r>
          </w:p>
          <w:p w:rsidR="00A648A0" w:rsidRDefault="00A648A0" w:rsidP="00246C1E">
            <w:pPr>
              <w:pStyle w:val="Kopfzeile"/>
              <w:spacing w:line="288" w:lineRule="auto"/>
              <w:rPr>
                <w:rFonts w:ascii="Arial" w:hAnsi="Arial"/>
                <w:sz w:val="16"/>
                <w:szCs w:val="16"/>
              </w:rPr>
            </w:pPr>
            <w:r w:rsidRPr="00A648A0">
              <w:rPr>
                <w:rFonts w:ascii="Arial" w:hAnsi="Arial"/>
                <w:sz w:val="16"/>
                <w:szCs w:val="16"/>
              </w:rPr>
              <w:t>ZAHORANSKY AG</w:t>
            </w:r>
          </w:p>
          <w:p w:rsidR="009B4F72" w:rsidRPr="005938A3" w:rsidRDefault="009B4F72" w:rsidP="00246C1E">
            <w:pPr>
              <w:pStyle w:val="Kopfzeile"/>
              <w:spacing w:line="288" w:lineRule="auto"/>
              <w:rPr>
                <w:rFonts w:ascii="Arial" w:hAnsi="Arial"/>
                <w:sz w:val="16"/>
                <w:szCs w:val="16"/>
              </w:rPr>
            </w:pPr>
            <w:r w:rsidRPr="005938A3">
              <w:rPr>
                <w:rFonts w:ascii="Arial" w:hAnsi="Arial"/>
                <w:sz w:val="16"/>
                <w:szCs w:val="16"/>
              </w:rPr>
              <w:t>Robert Dous, Leiter Vertrieb/Marketing</w:t>
            </w:r>
          </w:p>
          <w:p w:rsidR="00246C1E" w:rsidRDefault="00A648A0" w:rsidP="00246C1E">
            <w:pPr>
              <w:pStyle w:val="Kopfzeile"/>
              <w:spacing w:line="288" w:lineRule="auto"/>
              <w:rPr>
                <w:rFonts w:ascii="Arial" w:hAnsi="Arial"/>
                <w:sz w:val="16"/>
                <w:szCs w:val="16"/>
              </w:rPr>
            </w:pPr>
            <w:r w:rsidRPr="005938A3">
              <w:rPr>
                <w:rFonts w:ascii="Arial" w:hAnsi="Arial"/>
                <w:sz w:val="16"/>
                <w:szCs w:val="16"/>
              </w:rPr>
              <w:t>Anton-</w:t>
            </w:r>
            <w:proofErr w:type="spellStart"/>
            <w:r w:rsidRPr="005938A3">
              <w:rPr>
                <w:rFonts w:ascii="Arial" w:hAnsi="Arial"/>
                <w:sz w:val="16"/>
                <w:szCs w:val="16"/>
              </w:rPr>
              <w:t>Zahoransky</w:t>
            </w:r>
            <w:proofErr w:type="spellEnd"/>
            <w:r w:rsidRPr="005938A3">
              <w:rPr>
                <w:rFonts w:ascii="Arial" w:hAnsi="Arial"/>
                <w:sz w:val="16"/>
                <w:szCs w:val="16"/>
              </w:rPr>
              <w:t>-Straße 1</w:t>
            </w:r>
          </w:p>
          <w:p w:rsidR="00A648A0" w:rsidRPr="005938A3" w:rsidRDefault="00A648A0" w:rsidP="00246C1E">
            <w:pPr>
              <w:pStyle w:val="Kopfzeile"/>
              <w:spacing w:line="288" w:lineRule="auto"/>
              <w:rPr>
                <w:rFonts w:ascii="Arial" w:hAnsi="Arial"/>
                <w:sz w:val="16"/>
                <w:szCs w:val="16"/>
              </w:rPr>
            </w:pPr>
            <w:r w:rsidRPr="005938A3">
              <w:rPr>
                <w:rFonts w:ascii="Arial" w:hAnsi="Arial"/>
                <w:sz w:val="16"/>
                <w:szCs w:val="16"/>
              </w:rPr>
              <w:t xml:space="preserve">79674 </w:t>
            </w:r>
            <w:proofErr w:type="spellStart"/>
            <w:r w:rsidRPr="005938A3">
              <w:rPr>
                <w:rFonts w:ascii="Arial" w:hAnsi="Arial"/>
                <w:sz w:val="16"/>
                <w:szCs w:val="16"/>
              </w:rPr>
              <w:t>Todtnau</w:t>
            </w:r>
            <w:r w:rsidR="00871403" w:rsidRPr="005938A3">
              <w:rPr>
                <w:rFonts w:ascii="Arial" w:hAnsi="Arial"/>
                <w:sz w:val="16"/>
                <w:szCs w:val="16"/>
              </w:rPr>
              <w:t>-Geschwend</w:t>
            </w:r>
            <w:proofErr w:type="spellEnd"/>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Tel.: +49 (0) </w:t>
            </w:r>
            <w:r w:rsidR="00E46791" w:rsidRPr="005938A3">
              <w:rPr>
                <w:rFonts w:ascii="Arial" w:hAnsi="Arial"/>
                <w:sz w:val="16"/>
                <w:szCs w:val="16"/>
              </w:rPr>
              <w:t>7671 997-</w:t>
            </w:r>
            <w:r w:rsidR="00B22ED0" w:rsidRPr="005938A3">
              <w:rPr>
                <w:rFonts w:ascii="Arial" w:hAnsi="Arial"/>
                <w:sz w:val="16"/>
                <w:szCs w:val="16"/>
              </w:rPr>
              <w:t>0</w:t>
            </w:r>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Fax: +49 (0) </w:t>
            </w:r>
            <w:r w:rsidR="00E46791" w:rsidRPr="005938A3">
              <w:rPr>
                <w:rFonts w:ascii="Arial" w:hAnsi="Arial"/>
                <w:sz w:val="16"/>
                <w:szCs w:val="16"/>
              </w:rPr>
              <w:t>7671 997-299</w:t>
            </w:r>
          </w:p>
          <w:p w:rsidR="009B4F72" w:rsidRDefault="00F32A46" w:rsidP="00246C1E">
            <w:pPr>
              <w:pStyle w:val="Kopfzeile"/>
              <w:spacing w:line="288" w:lineRule="auto"/>
              <w:rPr>
                <w:rStyle w:val="Hyperlink"/>
                <w:rFonts w:ascii="Arial" w:eastAsia="SimSun" w:hAnsi="Arial"/>
                <w:b/>
                <w:sz w:val="16"/>
                <w:szCs w:val="16"/>
              </w:rPr>
            </w:pPr>
            <w:r w:rsidRPr="005938A3">
              <w:rPr>
                <w:rFonts w:ascii="Arial" w:hAnsi="Arial"/>
                <w:sz w:val="16"/>
                <w:szCs w:val="16"/>
              </w:rPr>
              <w:t>E-Mail:</w:t>
            </w:r>
            <w:r w:rsidR="009B4F72" w:rsidRPr="005938A3">
              <w:rPr>
                <w:rFonts w:ascii="Arial" w:hAnsi="Arial"/>
                <w:sz w:val="16"/>
                <w:szCs w:val="16"/>
              </w:rPr>
              <w:t xml:space="preserve"> </w:t>
            </w:r>
            <w:hyperlink r:id="rId10" w:history="1">
              <w:r w:rsidR="009B4F72" w:rsidRPr="005938A3">
                <w:rPr>
                  <w:rStyle w:val="Hyperlink"/>
                  <w:rFonts w:ascii="Arial" w:hAnsi="Arial"/>
                  <w:sz w:val="16"/>
                  <w:szCs w:val="16"/>
                </w:rPr>
                <w:t>robert.dous@zahoransky.com</w:t>
              </w:r>
            </w:hyperlink>
          </w:p>
          <w:p w:rsidR="00F32A46" w:rsidRPr="00E46791" w:rsidRDefault="00230A32" w:rsidP="00246C1E">
            <w:pPr>
              <w:pStyle w:val="Kopfzeile"/>
              <w:spacing w:line="288" w:lineRule="auto"/>
              <w:rPr>
                <w:rFonts w:ascii="Arial" w:hAnsi="Arial"/>
                <w:sz w:val="16"/>
                <w:szCs w:val="16"/>
              </w:rPr>
            </w:pPr>
            <w:hyperlink r:id="rId11" w:history="1">
              <w:r w:rsidR="00E46791" w:rsidRPr="00E46791">
                <w:rPr>
                  <w:rStyle w:val="Hyperlink"/>
                  <w:rFonts w:ascii="Arial" w:hAnsi="Arial"/>
                  <w:sz w:val="16"/>
                  <w:szCs w:val="16"/>
                </w:rPr>
                <w:t>www.zahoransky.com</w:t>
              </w:r>
            </w:hyperlink>
          </w:p>
          <w:p w:rsidR="00372E0C" w:rsidRDefault="00372E0C" w:rsidP="00246C1E">
            <w:pPr>
              <w:pStyle w:val="Kopfzeile"/>
              <w:spacing w:line="288" w:lineRule="auto"/>
              <w:rPr>
                <w:rStyle w:val="Hyperlink"/>
                <w:rFonts w:ascii="Arial" w:hAnsi="Arial"/>
                <w:sz w:val="16"/>
                <w:szCs w:val="16"/>
              </w:rPr>
            </w:pPr>
          </w:p>
          <w:p w:rsidR="001827A5" w:rsidRDefault="00230A32" w:rsidP="00246C1E">
            <w:pPr>
              <w:pStyle w:val="Kopfzeile"/>
              <w:spacing w:line="288" w:lineRule="auto"/>
              <w:rPr>
                <w:rStyle w:val="Hyperlink"/>
                <w:rFonts w:ascii="Arial" w:hAnsi="Arial"/>
                <w:sz w:val="16"/>
                <w:szCs w:val="16"/>
              </w:rPr>
            </w:pPr>
            <w:hyperlink r:id="rId12" w:history="1">
              <w:r w:rsidR="001827A5" w:rsidRPr="00B16B6B">
                <w:rPr>
                  <w:rStyle w:val="Hyperlink"/>
                  <w:rFonts w:ascii="Arial" w:hAnsi="Arial"/>
                  <w:sz w:val="16"/>
                  <w:szCs w:val="16"/>
                </w:rPr>
                <w:t>https://www.facebook.com/ZAHORANSKYGroup/</w:t>
              </w:r>
            </w:hyperlink>
          </w:p>
          <w:p w:rsidR="001827A5" w:rsidRDefault="00230A32" w:rsidP="00246C1E">
            <w:pPr>
              <w:pStyle w:val="Kopfzeile"/>
              <w:spacing w:line="288" w:lineRule="auto"/>
              <w:rPr>
                <w:rStyle w:val="Hyperlink"/>
                <w:rFonts w:ascii="Arial" w:hAnsi="Arial"/>
                <w:sz w:val="16"/>
                <w:szCs w:val="16"/>
              </w:rPr>
            </w:pPr>
            <w:hyperlink r:id="rId13" w:history="1">
              <w:r w:rsidR="001827A5" w:rsidRPr="00B16B6B">
                <w:rPr>
                  <w:rStyle w:val="Hyperlink"/>
                  <w:rFonts w:ascii="Arial" w:hAnsi="Arial"/>
                  <w:sz w:val="16"/>
                  <w:szCs w:val="16"/>
                </w:rPr>
                <w:t>https://twitter.com/_ZAHORANSKY_</w:t>
              </w:r>
            </w:hyperlink>
          </w:p>
          <w:p w:rsidR="001827A5" w:rsidRDefault="00230A32" w:rsidP="00246C1E">
            <w:pPr>
              <w:pStyle w:val="Kopfzeile"/>
              <w:spacing w:line="288" w:lineRule="auto"/>
              <w:rPr>
                <w:rStyle w:val="Hyperlink"/>
                <w:rFonts w:ascii="Arial" w:hAnsi="Arial"/>
                <w:sz w:val="16"/>
                <w:szCs w:val="16"/>
              </w:rPr>
            </w:pPr>
            <w:hyperlink r:id="rId14" w:history="1">
              <w:r w:rsidR="000F12E7" w:rsidRPr="00B16B6B">
                <w:rPr>
                  <w:rStyle w:val="Hyperlink"/>
                  <w:rFonts w:ascii="Arial" w:hAnsi="Arial"/>
                  <w:sz w:val="16"/>
                  <w:szCs w:val="16"/>
                </w:rPr>
                <w:t>https://www.youtube.com/user/ZAHORANSKYGROUP</w:t>
              </w:r>
            </w:hyperlink>
          </w:p>
          <w:p w:rsidR="000F12E7" w:rsidRPr="00E46791" w:rsidRDefault="000F12E7" w:rsidP="00246C1E">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rsidR="00CF6B55" w:rsidRPr="001827A5" w:rsidRDefault="00CF6B55" w:rsidP="00246C1E">
            <w:pPr>
              <w:pStyle w:val="Kopfzeile"/>
              <w:spacing w:line="288" w:lineRule="auto"/>
              <w:rPr>
                <w:rFonts w:ascii="Arial" w:hAnsi="Arial"/>
                <w:sz w:val="16"/>
                <w:szCs w:val="16"/>
              </w:rPr>
            </w:pPr>
          </w:p>
        </w:tc>
        <w:tc>
          <w:tcPr>
            <w:tcW w:w="4627" w:type="dxa"/>
            <w:shd w:val="clear" w:color="auto" w:fill="auto"/>
          </w:tcPr>
          <w:p w:rsidR="00372E0C" w:rsidRPr="00F727E1" w:rsidRDefault="00372E0C" w:rsidP="00246C1E">
            <w:pPr>
              <w:pStyle w:val="Kopfzeile"/>
              <w:tabs>
                <w:tab w:val="left" w:pos="4751"/>
              </w:tabs>
              <w:spacing w:line="288" w:lineRule="auto"/>
              <w:ind w:firstLine="657"/>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Press'n'Relations GmbH</w:t>
            </w:r>
          </w:p>
          <w:p w:rsidR="00B975B8" w:rsidRPr="00B975B8" w:rsidRDefault="00A648A0" w:rsidP="00246C1E">
            <w:pPr>
              <w:pStyle w:val="Kopfzeile"/>
              <w:tabs>
                <w:tab w:val="left" w:pos="4751"/>
              </w:tabs>
              <w:spacing w:line="288" w:lineRule="auto"/>
              <w:ind w:firstLine="657"/>
              <w:rPr>
                <w:rFonts w:ascii="Arial" w:hAnsi="Arial"/>
                <w:sz w:val="16"/>
                <w:szCs w:val="16"/>
              </w:rPr>
            </w:pPr>
            <w:r w:rsidRPr="00A648A0">
              <w:rPr>
                <w:rFonts w:ascii="Arial" w:hAnsi="Arial"/>
                <w:sz w:val="16"/>
                <w:szCs w:val="16"/>
              </w:rPr>
              <w:t xml:space="preserve">Nataša </w:t>
            </w:r>
            <w:r w:rsidRPr="00B975B8">
              <w:rPr>
                <w:rFonts w:ascii="Arial" w:hAnsi="Arial"/>
                <w:sz w:val="16"/>
                <w:szCs w:val="16"/>
              </w:rPr>
              <w:t>Forstner</w:t>
            </w:r>
            <w:r>
              <w:rPr>
                <w:rFonts w:ascii="Arial" w:hAnsi="Arial"/>
                <w:sz w:val="16"/>
                <w:szCs w:val="16"/>
              </w:rPr>
              <w:t xml:space="preserve">, </w:t>
            </w:r>
            <w:r w:rsidR="00B975B8" w:rsidRPr="00B975B8">
              <w:rPr>
                <w:rFonts w:ascii="Arial" w:hAnsi="Arial"/>
                <w:sz w:val="16"/>
                <w:szCs w:val="16"/>
              </w:rPr>
              <w:t xml:space="preserve">Thomas Seibold </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sidR="00A648A0">
              <w:rPr>
                <w:rFonts w:ascii="Arial" w:hAnsi="Arial"/>
                <w:sz w:val="16"/>
                <w:szCs w:val="16"/>
              </w:rPr>
              <w:t>7</w:t>
            </w:r>
            <w:r w:rsidRPr="00B975B8">
              <w:rPr>
                <w:rFonts w:ascii="Arial" w:hAnsi="Arial"/>
                <w:sz w:val="16"/>
                <w:szCs w:val="16"/>
              </w:rPr>
              <w:t xml:space="preserve"> bzw. 1</w:t>
            </w:r>
            <w:r w:rsidR="00A648A0">
              <w:rPr>
                <w:rFonts w:ascii="Arial" w:hAnsi="Arial"/>
                <w:sz w:val="16"/>
                <w:szCs w:val="16"/>
              </w:rPr>
              <w:t>9</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rsidR="00B975B8" w:rsidRDefault="00B975B8" w:rsidP="00246C1E">
            <w:pPr>
              <w:pStyle w:val="Kopfzeile"/>
              <w:tabs>
                <w:tab w:val="left" w:pos="4751"/>
              </w:tabs>
              <w:spacing w:line="288" w:lineRule="auto"/>
              <w:ind w:firstLine="657"/>
            </w:pPr>
            <w:r w:rsidRPr="00B975B8">
              <w:rPr>
                <w:rFonts w:ascii="Arial" w:hAnsi="Arial"/>
                <w:sz w:val="16"/>
                <w:szCs w:val="16"/>
              </w:rPr>
              <w:t xml:space="preserve">E-Mail: </w:t>
            </w:r>
            <w:hyperlink r:id="rId15" w:history="1">
              <w:r w:rsidR="00A648A0" w:rsidRPr="00B16B6B">
                <w:rPr>
                  <w:rStyle w:val="Hyperlink"/>
                  <w:rFonts w:ascii="Arial" w:hAnsi="Arial"/>
                  <w:sz w:val="16"/>
                  <w:szCs w:val="16"/>
                </w:rPr>
                <w:t>nfo@press-n-relations.de</w:t>
              </w:r>
            </w:hyperlink>
            <w:r w:rsidR="00A648A0">
              <w:rPr>
                <w:rFonts w:ascii="Arial" w:hAnsi="Arial"/>
                <w:sz w:val="16"/>
                <w:szCs w:val="16"/>
              </w:rPr>
              <w:t xml:space="preserve">, </w:t>
            </w:r>
          </w:p>
          <w:p w:rsidR="00246C1E" w:rsidRDefault="00230A32" w:rsidP="00246C1E">
            <w:pPr>
              <w:pStyle w:val="Kopfzeile"/>
              <w:tabs>
                <w:tab w:val="left" w:pos="4751"/>
              </w:tabs>
              <w:spacing w:line="288" w:lineRule="auto"/>
              <w:ind w:firstLine="657"/>
              <w:rPr>
                <w:rFonts w:ascii="Arial" w:hAnsi="Arial"/>
                <w:sz w:val="16"/>
                <w:szCs w:val="16"/>
              </w:rPr>
            </w:pPr>
            <w:hyperlink r:id="rId16" w:history="1">
              <w:r w:rsidR="00246C1E" w:rsidRPr="00A76358">
                <w:rPr>
                  <w:rStyle w:val="Hyperlink"/>
                  <w:rFonts w:ascii="Arial" w:hAnsi="Arial"/>
                  <w:sz w:val="16"/>
                  <w:szCs w:val="16"/>
                </w:rPr>
                <w:t>ts@press-n-relations.de</w:t>
              </w:r>
            </w:hyperlink>
          </w:p>
          <w:p w:rsidR="00372E0C" w:rsidRDefault="00230A32" w:rsidP="00246C1E">
            <w:pPr>
              <w:pStyle w:val="Kopfzeile"/>
              <w:tabs>
                <w:tab w:val="left" w:pos="4751"/>
              </w:tabs>
              <w:spacing w:line="288" w:lineRule="auto"/>
              <w:ind w:firstLine="657"/>
              <w:rPr>
                <w:rFonts w:ascii="Arial" w:hAnsi="Arial"/>
                <w:sz w:val="16"/>
                <w:szCs w:val="16"/>
              </w:rPr>
            </w:pPr>
            <w:hyperlink r:id="rId17" w:history="1">
              <w:r w:rsidR="00246C1E" w:rsidRPr="00A76358">
                <w:rPr>
                  <w:rStyle w:val="Hyperlink"/>
                  <w:rFonts w:ascii="Arial" w:hAnsi="Arial"/>
                  <w:sz w:val="16"/>
                  <w:szCs w:val="16"/>
                </w:rPr>
                <w:t>www.press-n-relations.de</w:t>
              </w:r>
            </w:hyperlink>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Pr="00F727E1" w:rsidRDefault="00246C1E" w:rsidP="00246C1E">
            <w:pPr>
              <w:pStyle w:val="Kopfzeile"/>
              <w:tabs>
                <w:tab w:val="left" w:pos="4751"/>
              </w:tabs>
              <w:spacing w:line="288" w:lineRule="auto"/>
              <w:ind w:firstLine="657"/>
              <w:rPr>
                <w:rFonts w:ascii="Arial" w:hAnsi="Arial"/>
                <w:sz w:val="16"/>
                <w:szCs w:val="16"/>
              </w:rPr>
            </w:pPr>
          </w:p>
          <w:p w:rsidR="00372E0C" w:rsidRPr="00F727E1" w:rsidRDefault="00372E0C" w:rsidP="00246C1E">
            <w:pPr>
              <w:spacing w:line="288" w:lineRule="auto"/>
              <w:ind w:firstLine="657"/>
              <w:rPr>
                <w:rFonts w:ascii="Arial" w:hAnsi="Arial"/>
                <w:sz w:val="16"/>
                <w:szCs w:val="16"/>
              </w:rPr>
            </w:pPr>
          </w:p>
        </w:tc>
      </w:tr>
      <w:tr w:rsidR="00246C1E" w:rsidRPr="00F727E1" w:rsidTr="00B975B8">
        <w:tc>
          <w:tcPr>
            <w:tcW w:w="4128" w:type="dxa"/>
            <w:shd w:val="clear" w:color="auto" w:fill="auto"/>
          </w:tcPr>
          <w:p w:rsidR="00246C1E" w:rsidRPr="00AC5131" w:rsidRDefault="00246C1E" w:rsidP="00246C1E">
            <w:pPr>
              <w:pStyle w:val="Kopfzeile"/>
              <w:tabs>
                <w:tab w:val="clear" w:pos="4536"/>
                <w:tab w:val="clear" w:pos="9072"/>
              </w:tabs>
              <w:spacing w:line="288" w:lineRule="auto"/>
              <w:rPr>
                <w:rFonts w:ascii="Arial" w:hAnsi="Arial"/>
                <w:b/>
                <w:sz w:val="16"/>
                <w:szCs w:val="16"/>
              </w:rPr>
            </w:pPr>
          </w:p>
        </w:tc>
        <w:tc>
          <w:tcPr>
            <w:tcW w:w="4627" w:type="dxa"/>
            <w:shd w:val="clear" w:color="auto" w:fill="auto"/>
          </w:tcPr>
          <w:p w:rsidR="00246C1E" w:rsidRPr="00F727E1" w:rsidRDefault="00246C1E" w:rsidP="00246C1E">
            <w:pPr>
              <w:pStyle w:val="Kopfzeile"/>
              <w:tabs>
                <w:tab w:val="left" w:pos="4751"/>
              </w:tabs>
              <w:spacing w:line="288" w:lineRule="auto"/>
              <w:ind w:firstLine="657"/>
              <w:rPr>
                <w:rFonts w:ascii="Arial" w:hAnsi="Arial"/>
                <w:b/>
                <w:sz w:val="16"/>
                <w:szCs w:val="16"/>
              </w:rPr>
            </w:pPr>
          </w:p>
        </w:tc>
      </w:tr>
    </w:tbl>
    <w:p w:rsidR="00372E0C" w:rsidRPr="00F727E1" w:rsidRDefault="00372E0C" w:rsidP="00246C1E">
      <w:pPr>
        <w:widowControl w:val="0"/>
        <w:autoSpaceDE w:val="0"/>
        <w:autoSpaceDN w:val="0"/>
        <w:adjustRightInd w:val="0"/>
        <w:spacing w:line="288" w:lineRule="auto"/>
        <w:ind w:right="992"/>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 xml:space="preserve">Bereits seit dem Jahr 1902 steht der Name ZAHORANSKY für Zuverlässigkeit, Präzision und ausgereifte Technik. Die Grundlage dafür legte Anton </w:t>
      </w:r>
      <w:proofErr w:type="spellStart"/>
      <w:r w:rsidRPr="005938A3">
        <w:rPr>
          <w:rFonts w:ascii="Arial" w:eastAsia="Calibri" w:hAnsi="Arial" w:cs="Arial"/>
          <w:bCs/>
          <w:sz w:val="16"/>
          <w:szCs w:val="16"/>
          <w:lang w:eastAsia="en-US"/>
        </w:rPr>
        <w:t>Zahoransky</w:t>
      </w:r>
      <w:proofErr w:type="spellEnd"/>
      <w:r w:rsidRPr="005938A3">
        <w:rPr>
          <w:rFonts w:ascii="Arial" w:eastAsia="Calibri" w:hAnsi="Arial" w:cs="Arial"/>
          <w:bCs/>
          <w:sz w:val="16"/>
          <w:szCs w:val="16"/>
          <w:lang w:eastAsia="en-US"/>
        </w:rPr>
        <w:t xml:space="preserve"> mit seiner kleinen Werkstatt in </w:t>
      </w:r>
      <w:proofErr w:type="spellStart"/>
      <w:r w:rsidRPr="005938A3">
        <w:rPr>
          <w:rFonts w:ascii="Arial" w:eastAsia="Calibri" w:hAnsi="Arial" w:cs="Arial"/>
          <w:bCs/>
          <w:sz w:val="16"/>
          <w:szCs w:val="16"/>
          <w:lang w:eastAsia="en-US"/>
        </w:rPr>
        <w:t>Todtnau</w:t>
      </w:r>
      <w:proofErr w:type="spellEnd"/>
      <w:r w:rsidRPr="005938A3">
        <w:rPr>
          <w:rFonts w:ascii="Arial" w:eastAsia="Calibri" w:hAnsi="Arial" w:cs="Arial"/>
          <w:bCs/>
          <w:sz w:val="16"/>
          <w:szCs w:val="16"/>
          <w:lang w:eastAsia="en-US"/>
        </w:rPr>
        <w:t>, in der er die ersten Geräte und Maschinen zur Automatisierung der Bürstenherstellung fertigte.</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w:t>
      </w:r>
      <w:r w:rsidR="00837073" w:rsidRPr="005938A3">
        <w:rPr>
          <w:rFonts w:ascii="Arial" w:eastAsia="Calibri" w:hAnsi="Arial" w:cs="Arial"/>
          <w:bCs/>
          <w:sz w:val="16"/>
          <w:szCs w:val="16"/>
          <w:lang w:eastAsia="en-US"/>
        </w:rPr>
        <w:t xml:space="preserve">, </w:t>
      </w:r>
      <w:r w:rsidRPr="005938A3">
        <w:rPr>
          <w:rFonts w:ascii="Arial" w:eastAsia="Calibri" w:hAnsi="Arial" w:cs="Arial"/>
          <w:bCs/>
          <w:sz w:val="16"/>
          <w:szCs w:val="16"/>
          <w:lang w:eastAsia="en-US"/>
        </w:rPr>
        <w:t xml:space="preserve">Medizintechnik und weiteren Branchen. Mit Spritzgießformen, Maschinenbau- und Automatisierungstechnik sowie Verpackungsanlagen deckt ZAHORANSKY </w:t>
      </w:r>
      <w:r w:rsidRPr="005938A3">
        <w:rPr>
          <w:rFonts w:ascii="Arial" w:eastAsia="Calibri" w:hAnsi="Arial" w:cs="Arial"/>
          <w:bCs/>
          <w:sz w:val="16"/>
          <w:szCs w:val="16"/>
          <w:lang w:eastAsia="en-US"/>
        </w:rPr>
        <w:lastRenderedPageBreak/>
        <w:t xml:space="preserve">individuelle Anforderungen vollumfänglich ab. Dafür setzen sich </w:t>
      </w:r>
      <w:r w:rsidR="00EE161F" w:rsidRPr="005938A3">
        <w:rPr>
          <w:rFonts w:ascii="Arial" w:eastAsia="Calibri" w:hAnsi="Arial" w:cs="Arial"/>
          <w:bCs/>
          <w:sz w:val="16"/>
          <w:szCs w:val="16"/>
          <w:lang w:eastAsia="en-US"/>
        </w:rPr>
        <w:t>rund 9</w:t>
      </w:r>
      <w:r w:rsidRPr="005938A3">
        <w:rPr>
          <w:rFonts w:ascii="Arial" w:eastAsia="Calibri" w:hAnsi="Arial" w:cs="Arial"/>
          <w:bCs/>
          <w:sz w:val="16"/>
          <w:szCs w:val="16"/>
          <w:lang w:eastAsia="en-US"/>
        </w:rPr>
        <w:t xml:space="preserve">00 Mitarbeiter, davon </w:t>
      </w:r>
      <w:r w:rsidR="00286555">
        <w:rPr>
          <w:rFonts w:ascii="Arial" w:eastAsia="Calibri" w:hAnsi="Arial" w:cs="Arial"/>
          <w:bCs/>
          <w:sz w:val="16"/>
          <w:szCs w:val="16"/>
          <w:lang w:eastAsia="en-US"/>
        </w:rPr>
        <w:t>7</w:t>
      </w:r>
      <w:r w:rsidRPr="005938A3">
        <w:rPr>
          <w:rFonts w:ascii="Arial" w:eastAsia="Calibri" w:hAnsi="Arial" w:cs="Arial"/>
          <w:bCs/>
          <w:sz w:val="16"/>
          <w:szCs w:val="16"/>
          <w:lang w:eastAsia="en-US"/>
        </w:rPr>
        <w:t xml:space="preserve">0 Auszubildende, an </w:t>
      </w:r>
      <w:r w:rsidR="00333A5B" w:rsidRPr="005938A3">
        <w:rPr>
          <w:rFonts w:ascii="Arial" w:eastAsia="Calibri" w:hAnsi="Arial" w:cs="Arial"/>
          <w:bCs/>
          <w:sz w:val="16"/>
          <w:szCs w:val="16"/>
          <w:lang w:eastAsia="en-US"/>
        </w:rPr>
        <w:t>zehn</w:t>
      </w:r>
      <w:r w:rsidRPr="005938A3">
        <w:rPr>
          <w:rFonts w:ascii="Arial" w:eastAsia="Calibri" w:hAnsi="Arial" w:cs="Arial"/>
          <w:bCs/>
          <w:sz w:val="16"/>
          <w:szCs w:val="16"/>
          <w:lang w:eastAsia="en-US"/>
        </w:rPr>
        <w:t xml:space="preserve"> Standorten in Deutschland, Spanien, China, Indien, Japan, Brasilien und den USA täglich ein.</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E45EB"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5938A3">
        <w:rPr>
          <w:rFonts w:ascii="Arial" w:eastAsia="Calibri" w:hAnsi="Arial" w:cs="Arial"/>
          <w:bCs/>
          <w:sz w:val="16"/>
          <w:szCs w:val="16"/>
          <w:lang w:eastAsia="en-US"/>
        </w:rPr>
        <w:t>Goods</w:t>
      </w:r>
      <w:proofErr w:type="spellEnd"/>
      <w:r w:rsidRPr="005938A3">
        <w:rPr>
          <w:rFonts w:ascii="Arial" w:eastAsia="Calibri" w:hAnsi="Arial" w:cs="Arial"/>
          <w:bCs/>
          <w:sz w:val="16"/>
          <w:szCs w:val="16"/>
          <w:lang w:eastAsia="en-US"/>
        </w:rPr>
        <w:t xml:space="preserve"> und Verpackung.</w:t>
      </w:r>
    </w:p>
    <w:sectPr w:rsidR="007E45EB"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0A32" w:rsidRDefault="00230A32" w:rsidP="007F1E01">
      <w:r>
        <w:separator/>
      </w:r>
    </w:p>
  </w:endnote>
  <w:endnote w:type="continuationSeparator" w:id="0">
    <w:p w:rsidR="00230A32" w:rsidRDefault="00230A3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0A32" w:rsidRDefault="00230A32" w:rsidP="007F1E01">
      <w:r>
        <w:separator/>
      </w:r>
    </w:p>
  </w:footnote>
  <w:footnote w:type="continuationSeparator" w:id="0">
    <w:p w:rsidR="00230A32" w:rsidRDefault="00230A3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rsidR="00E36570" w:rsidRDefault="00E36570" w:rsidP="00E87DC8">
    <w:pPr>
      <w:pStyle w:val="Kopfzeile"/>
      <w:tabs>
        <w:tab w:val="clear" w:pos="4536"/>
        <w:tab w:val="left" w:pos="6840"/>
      </w:tabs>
      <w:jc w:val="right"/>
      <w:rPr>
        <w:rFonts w:ascii="Arial Black" w:hAnsi="Arial Black"/>
        <w:sz w:val="32"/>
      </w:rPr>
    </w:pPr>
  </w:p>
  <w:p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286555">
      <w:rPr>
        <w:rStyle w:val="Seitenzahl"/>
        <w:rFonts w:ascii="Arial" w:hAnsi="Arial"/>
        <w:noProof/>
        <w:sz w:val="20"/>
      </w:rPr>
      <w:t>3</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286555">
      <w:rPr>
        <w:rStyle w:val="Seitenzahl"/>
        <w:rFonts w:ascii="Arial" w:hAnsi="Arial"/>
        <w:noProof/>
        <w:sz w:val="20"/>
      </w:rPr>
      <w:t>3</w:t>
    </w:r>
    <w:r w:rsidR="00372E0C">
      <w:rPr>
        <w:rStyle w:val="Seitenzahl"/>
        <w:rFonts w:ascii="Arial" w:hAnsi="Arial"/>
        <w:sz w:val="20"/>
      </w:rPr>
      <w:fldChar w:fldCharType="end"/>
    </w:r>
  </w:p>
  <w:p w:rsidR="00372E0C" w:rsidRDefault="00372E0C">
    <w:pPr>
      <w:pStyle w:val="Kopfzeile"/>
      <w:rPr>
        <w:sz w:val="20"/>
      </w:rPr>
    </w:pPr>
  </w:p>
  <w:p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54A"/>
    <w:rsid w:val="000014C4"/>
    <w:rsid w:val="00002F4B"/>
    <w:rsid w:val="00007D0F"/>
    <w:rsid w:val="00017CE7"/>
    <w:rsid w:val="00021F67"/>
    <w:rsid w:val="00022D01"/>
    <w:rsid w:val="000323AF"/>
    <w:rsid w:val="00041954"/>
    <w:rsid w:val="000423C4"/>
    <w:rsid w:val="00042432"/>
    <w:rsid w:val="00045556"/>
    <w:rsid w:val="000519A2"/>
    <w:rsid w:val="000528B1"/>
    <w:rsid w:val="00052E64"/>
    <w:rsid w:val="0005771A"/>
    <w:rsid w:val="0005792A"/>
    <w:rsid w:val="00060301"/>
    <w:rsid w:val="00061122"/>
    <w:rsid w:val="000668BF"/>
    <w:rsid w:val="000702FE"/>
    <w:rsid w:val="00076D92"/>
    <w:rsid w:val="00077433"/>
    <w:rsid w:val="000837A1"/>
    <w:rsid w:val="000903BC"/>
    <w:rsid w:val="00092C3C"/>
    <w:rsid w:val="0009321E"/>
    <w:rsid w:val="00096389"/>
    <w:rsid w:val="00096FCF"/>
    <w:rsid w:val="00097277"/>
    <w:rsid w:val="000A5A01"/>
    <w:rsid w:val="000A6700"/>
    <w:rsid w:val="000B6ABF"/>
    <w:rsid w:val="000C0C25"/>
    <w:rsid w:val="000C4AAE"/>
    <w:rsid w:val="000C60F2"/>
    <w:rsid w:val="000D57F9"/>
    <w:rsid w:val="000D75F6"/>
    <w:rsid w:val="000E2E0C"/>
    <w:rsid w:val="000E78CA"/>
    <w:rsid w:val="000E7AEF"/>
    <w:rsid w:val="000E7E5F"/>
    <w:rsid w:val="000F12E7"/>
    <w:rsid w:val="000F7F49"/>
    <w:rsid w:val="00102443"/>
    <w:rsid w:val="00113620"/>
    <w:rsid w:val="00115694"/>
    <w:rsid w:val="001236B6"/>
    <w:rsid w:val="001256F6"/>
    <w:rsid w:val="00125F61"/>
    <w:rsid w:val="00131568"/>
    <w:rsid w:val="00132FC6"/>
    <w:rsid w:val="00134553"/>
    <w:rsid w:val="00145CD5"/>
    <w:rsid w:val="00147712"/>
    <w:rsid w:val="00152966"/>
    <w:rsid w:val="0015659E"/>
    <w:rsid w:val="00157803"/>
    <w:rsid w:val="001640E0"/>
    <w:rsid w:val="00165707"/>
    <w:rsid w:val="001668E1"/>
    <w:rsid w:val="00166B99"/>
    <w:rsid w:val="00170537"/>
    <w:rsid w:val="001747B1"/>
    <w:rsid w:val="00175E35"/>
    <w:rsid w:val="00181692"/>
    <w:rsid w:val="0018221F"/>
    <w:rsid w:val="001827A5"/>
    <w:rsid w:val="00183692"/>
    <w:rsid w:val="001A7F13"/>
    <w:rsid w:val="001B6471"/>
    <w:rsid w:val="001B70B9"/>
    <w:rsid w:val="001B7296"/>
    <w:rsid w:val="001C03D6"/>
    <w:rsid w:val="001C1C88"/>
    <w:rsid w:val="001C3984"/>
    <w:rsid w:val="001D0E90"/>
    <w:rsid w:val="001D379B"/>
    <w:rsid w:val="001D5BAC"/>
    <w:rsid w:val="001D6615"/>
    <w:rsid w:val="001E236C"/>
    <w:rsid w:val="001E2D68"/>
    <w:rsid w:val="001E3A86"/>
    <w:rsid w:val="001E792D"/>
    <w:rsid w:val="001F4B30"/>
    <w:rsid w:val="001F58BB"/>
    <w:rsid w:val="00202703"/>
    <w:rsid w:val="00202F99"/>
    <w:rsid w:val="00212C57"/>
    <w:rsid w:val="0022024C"/>
    <w:rsid w:val="00222098"/>
    <w:rsid w:val="002240EF"/>
    <w:rsid w:val="00230A32"/>
    <w:rsid w:val="002330A1"/>
    <w:rsid w:val="00234016"/>
    <w:rsid w:val="00246C1E"/>
    <w:rsid w:val="002471AD"/>
    <w:rsid w:val="0025455A"/>
    <w:rsid w:val="00255ADA"/>
    <w:rsid w:val="00256A54"/>
    <w:rsid w:val="002626A2"/>
    <w:rsid w:val="002654DD"/>
    <w:rsid w:val="0027531C"/>
    <w:rsid w:val="00275DF0"/>
    <w:rsid w:val="00280FC2"/>
    <w:rsid w:val="00281603"/>
    <w:rsid w:val="002827C6"/>
    <w:rsid w:val="00286555"/>
    <w:rsid w:val="00287377"/>
    <w:rsid w:val="00287989"/>
    <w:rsid w:val="002926B2"/>
    <w:rsid w:val="00293667"/>
    <w:rsid w:val="00293D30"/>
    <w:rsid w:val="00294E92"/>
    <w:rsid w:val="00296BDB"/>
    <w:rsid w:val="002A005D"/>
    <w:rsid w:val="002A0AD9"/>
    <w:rsid w:val="002A2BCA"/>
    <w:rsid w:val="002B43D5"/>
    <w:rsid w:val="002B53A7"/>
    <w:rsid w:val="002B7FFC"/>
    <w:rsid w:val="002C128F"/>
    <w:rsid w:val="002D0CE0"/>
    <w:rsid w:val="002D3E76"/>
    <w:rsid w:val="002D3F82"/>
    <w:rsid w:val="002D5710"/>
    <w:rsid w:val="002D5C9D"/>
    <w:rsid w:val="002D5DDE"/>
    <w:rsid w:val="002D6A4C"/>
    <w:rsid w:val="002E2AA6"/>
    <w:rsid w:val="002E3F0A"/>
    <w:rsid w:val="002E4023"/>
    <w:rsid w:val="002E689A"/>
    <w:rsid w:val="002F414A"/>
    <w:rsid w:val="002F498F"/>
    <w:rsid w:val="002F5C0D"/>
    <w:rsid w:val="003043B0"/>
    <w:rsid w:val="003047A1"/>
    <w:rsid w:val="00305C34"/>
    <w:rsid w:val="0030636E"/>
    <w:rsid w:val="00315F3C"/>
    <w:rsid w:val="0032617C"/>
    <w:rsid w:val="00333A5B"/>
    <w:rsid w:val="0033423D"/>
    <w:rsid w:val="00336975"/>
    <w:rsid w:val="003377A6"/>
    <w:rsid w:val="00341A26"/>
    <w:rsid w:val="00343241"/>
    <w:rsid w:val="0034776A"/>
    <w:rsid w:val="003509BB"/>
    <w:rsid w:val="00352B5A"/>
    <w:rsid w:val="00357A75"/>
    <w:rsid w:val="00364CA1"/>
    <w:rsid w:val="00365408"/>
    <w:rsid w:val="00370A83"/>
    <w:rsid w:val="00372866"/>
    <w:rsid w:val="00372E0C"/>
    <w:rsid w:val="00373BA9"/>
    <w:rsid w:val="003744C5"/>
    <w:rsid w:val="003768CE"/>
    <w:rsid w:val="00386D92"/>
    <w:rsid w:val="00392A27"/>
    <w:rsid w:val="00393FB7"/>
    <w:rsid w:val="003A133D"/>
    <w:rsid w:val="003A351A"/>
    <w:rsid w:val="003A3695"/>
    <w:rsid w:val="003A4B73"/>
    <w:rsid w:val="003B059B"/>
    <w:rsid w:val="003B5790"/>
    <w:rsid w:val="003B68B1"/>
    <w:rsid w:val="003B6F76"/>
    <w:rsid w:val="003C77F4"/>
    <w:rsid w:val="003D0835"/>
    <w:rsid w:val="003D083F"/>
    <w:rsid w:val="003D0D3A"/>
    <w:rsid w:val="003D5B99"/>
    <w:rsid w:val="003D6DC1"/>
    <w:rsid w:val="003E238A"/>
    <w:rsid w:val="003F1518"/>
    <w:rsid w:val="003F2BD0"/>
    <w:rsid w:val="003F5A3E"/>
    <w:rsid w:val="003F6D86"/>
    <w:rsid w:val="0040274D"/>
    <w:rsid w:val="0040399B"/>
    <w:rsid w:val="00404075"/>
    <w:rsid w:val="00405A64"/>
    <w:rsid w:val="00413E23"/>
    <w:rsid w:val="004161D2"/>
    <w:rsid w:val="00426A33"/>
    <w:rsid w:val="00427C79"/>
    <w:rsid w:val="004301D9"/>
    <w:rsid w:val="00431EC1"/>
    <w:rsid w:val="00441F49"/>
    <w:rsid w:val="00447402"/>
    <w:rsid w:val="004475B8"/>
    <w:rsid w:val="00451D96"/>
    <w:rsid w:val="00455CD3"/>
    <w:rsid w:val="0046006F"/>
    <w:rsid w:val="004617AD"/>
    <w:rsid w:val="004627D8"/>
    <w:rsid w:val="004640A4"/>
    <w:rsid w:val="004676D3"/>
    <w:rsid w:val="0046779B"/>
    <w:rsid w:val="00477186"/>
    <w:rsid w:val="00492692"/>
    <w:rsid w:val="00494CED"/>
    <w:rsid w:val="0049608E"/>
    <w:rsid w:val="004A0A5A"/>
    <w:rsid w:val="004A1BCF"/>
    <w:rsid w:val="004A5C2A"/>
    <w:rsid w:val="004B0575"/>
    <w:rsid w:val="004B0712"/>
    <w:rsid w:val="004B5B30"/>
    <w:rsid w:val="004D02B1"/>
    <w:rsid w:val="004D0BF0"/>
    <w:rsid w:val="004D4F39"/>
    <w:rsid w:val="004E07EA"/>
    <w:rsid w:val="004E4993"/>
    <w:rsid w:val="004E5255"/>
    <w:rsid w:val="004F3244"/>
    <w:rsid w:val="004F5653"/>
    <w:rsid w:val="004F586A"/>
    <w:rsid w:val="0050027B"/>
    <w:rsid w:val="00503D09"/>
    <w:rsid w:val="00506183"/>
    <w:rsid w:val="00511381"/>
    <w:rsid w:val="0051578D"/>
    <w:rsid w:val="00517286"/>
    <w:rsid w:val="00522C0D"/>
    <w:rsid w:val="005248F9"/>
    <w:rsid w:val="00526EEA"/>
    <w:rsid w:val="00541A82"/>
    <w:rsid w:val="00543372"/>
    <w:rsid w:val="00544ACE"/>
    <w:rsid w:val="00550FFB"/>
    <w:rsid w:val="00551633"/>
    <w:rsid w:val="00552645"/>
    <w:rsid w:val="00552D7F"/>
    <w:rsid w:val="0055593C"/>
    <w:rsid w:val="005600C6"/>
    <w:rsid w:val="0056707E"/>
    <w:rsid w:val="00580E8E"/>
    <w:rsid w:val="0058190F"/>
    <w:rsid w:val="00583428"/>
    <w:rsid w:val="00583891"/>
    <w:rsid w:val="00585E82"/>
    <w:rsid w:val="005912B9"/>
    <w:rsid w:val="005938A3"/>
    <w:rsid w:val="005948CD"/>
    <w:rsid w:val="00595ADD"/>
    <w:rsid w:val="005A0DD8"/>
    <w:rsid w:val="005A1589"/>
    <w:rsid w:val="005A4026"/>
    <w:rsid w:val="005A4240"/>
    <w:rsid w:val="005B42F4"/>
    <w:rsid w:val="005B4DCA"/>
    <w:rsid w:val="005C0EDB"/>
    <w:rsid w:val="005E48A7"/>
    <w:rsid w:val="005E556D"/>
    <w:rsid w:val="005E5903"/>
    <w:rsid w:val="005E70A2"/>
    <w:rsid w:val="005E7C89"/>
    <w:rsid w:val="005F3467"/>
    <w:rsid w:val="005F5DC5"/>
    <w:rsid w:val="005F7C4E"/>
    <w:rsid w:val="005F7EFC"/>
    <w:rsid w:val="0060288B"/>
    <w:rsid w:val="00603101"/>
    <w:rsid w:val="00604691"/>
    <w:rsid w:val="00605AEF"/>
    <w:rsid w:val="00606E18"/>
    <w:rsid w:val="00613D3F"/>
    <w:rsid w:val="00617647"/>
    <w:rsid w:val="00623199"/>
    <w:rsid w:val="00626471"/>
    <w:rsid w:val="006342B8"/>
    <w:rsid w:val="0064272D"/>
    <w:rsid w:val="00645ACD"/>
    <w:rsid w:val="00650B7E"/>
    <w:rsid w:val="006609ED"/>
    <w:rsid w:val="0066169A"/>
    <w:rsid w:val="00663067"/>
    <w:rsid w:val="00666733"/>
    <w:rsid w:val="006737CD"/>
    <w:rsid w:val="0067402C"/>
    <w:rsid w:val="0067787E"/>
    <w:rsid w:val="0068264D"/>
    <w:rsid w:val="00691AAB"/>
    <w:rsid w:val="006A04CA"/>
    <w:rsid w:val="006A2511"/>
    <w:rsid w:val="006A30D7"/>
    <w:rsid w:val="006B1E57"/>
    <w:rsid w:val="006C06FD"/>
    <w:rsid w:val="006C4260"/>
    <w:rsid w:val="006C5104"/>
    <w:rsid w:val="006D3614"/>
    <w:rsid w:val="006D4077"/>
    <w:rsid w:val="006E590C"/>
    <w:rsid w:val="00700A23"/>
    <w:rsid w:val="00703423"/>
    <w:rsid w:val="007128BD"/>
    <w:rsid w:val="00712B1F"/>
    <w:rsid w:val="0071364A"/>
    <w:rsid w:val="0071442E"/>
    <w:rsid w:val="00720814"/>
    <w:rsid w:val="007219FF"/>
    <w:rsid w:val="00723F6D"/>
    <w:rsid w:val="007249CD"/>
    <w:rsid w:val="007352D8"/>
    <w:rsid w:val="0073611F"/>
    <w:rsid w:val="00737017"/>
    <w:rsid w:val="0074046A"/>
    <w:rsid w:val="007467E8"/>
    <w:rsid w:val="00751F77"/>
    <w:rsid w:val="00752438"/>
    <w:rsid w:val="00764A9C"/>
    <w:rsid w:val="007655C9"/>
    <w:rsid w:val="00774FE3"/>
    <w:rsid w:val="00775892"/>
    <w:rsid w:val="00780261"/>
    <w:rsid w:val="007841DA"/>
    <w:rsid w:val="0078640D"/>
    <w:rsid w:val="007954BD"/>
    <w:rsid w:val="007A7825"/>
    <w:rsid w:val="007B2026"/>
    <w:rsid w:val="007B39C4"/>
    <w:rsid w:val="007B6315"/>
    <w:rsid w:val="007B6F38"/>
    <w:rsid w:val="007D0F3A"/>
    <w:rsid w:val="007D175E"/>
    <w:rsid w:val="007D3D07"/>
    <w:rsid w:val="007D53FB"/>
    <w:rsid w:val="007E3AE4"/>
    <w:rsid w:val="007E45EB"/>
    <w:rsid w:val="007E5ACF"/>
    <w:rsid w:val="007E6061"/>
    <w:rsid w:val="007E6CAB"/>
    <w:rsid w:val="007E7500"/>
    <w:rsid w:val="007F10C4"/>
    <w:rsid w:val="007F1E01"/>
    <w:rsid w:val="007F291A"/>
    <w:rsid w:val="007F2FBA"/>
    <w:rsid w:val="00803156"/>
    <w:rsid w:val="0080667B"/>
    <w:rsid w:val="00821EFE"/>
    <w:rsid w:val="008263D9"/>
    <w:rsid w:val="00827A33"/>
    <w:rsid w:val="0083180B"/>
    <w:rsid w:val="00834632"/>
    <w:rsid w:val="00837073"/>
    <w:rsid w:val="00840BC6"/>
    <w:rsid w:val="00843E60"/>
    <w:rsid w:val="00845355"/>
    <w:rsid w:val="00852628"/>
    <w:rsid w:val="00854930"/>
    <w:rsid w:val="00855816"/>
    <w:rsid w:val="00862F19"/>
    <w:rsid w:val="00862F1D"/>
    <w:rsid w:val="00871403"/>
    <w:rsid w:val="00885A00"/>
    <w:rsid w:val="00885A16"/>
    <w:rsid w:val="00890C70"/>
    <w:rsid w:val="0089128D"/>
    <w:rsid w:val="00892C46"/>
    <w:rsid w:val="00897E50"/>
    <w:rsid w:val="008A4764"/>
    <w:rsid w:val="008B065D"/>
    <w:rsid w:val="008B1703"/>
    <w:rsid w:val="008B32A2"/>
    <w:rsid w:val="008B57B4"/>
    <w:rsid w:val="008C148A"/>
    <w:rsid w:val="008C1ECD"/>
    <w:rsid w:val="008D36A5"/>
    <w:rsid w:val="008D60F0"/>
    <w:rsid w:val="008D6C15"/>
    <w:rsid w:val="008E250D"/>
    <w:rsid w:val="008E476D"/>
    <w:rsid w:val="008E53BA"/>
    <w:rsid w:val="008F111E"/>
    <w:rsid w:val="008F4E9D"/>
    <w:rsid w:val="008F6A62"/>
    <w:rsid w:val="0090214F"/>
    <w:rsid w:val="0092274D"/>
    <w:rsid w:val="00924B58"/>
    <w:rsid w:val="0093200B"/>
    <w:rsid w:val="00936D23"/>
    <w:rsid w:val="00942FFE"/>
    <w:rsid w:val="009475E3"/>
    <w:rsid w:val="00950A09"/>
    <w:rsid w:val="00960CC8"/>
    <w:rsid w:val="00961CEF"/>
    <w:rsid w:val="009628B0"/>
    <w:rsid w:val="0097746B"/>
    <w:rsid w:val="00981907"/>
    <w:rsid w:val="009860FC"/>
    <w:rsid w:val="009A3681"/>
    <w:rsid w:val="009A3A5B"/>
    <w:rsid w:val="009A717A"/>
    <w:rsid w:val="009A7C55"/>
    <w:rsid w:val="009B21AC"/>
    <w:rsid w:val="009B3C86"/>
    <w:rsid w:val="009B479A"/>
    <w:rsid w:val="009B4F72"/>
    <w:rsid w:val="009B5961"/>
    <w:rsid w:val="009D1B2E"/>
    <w:rsid w:val="009D6997"/>
    <w:rsid w:val="009E05A6"/>
    <w:rsid w:val="009E1711"/>
    <w:rsid w:val="009E1949"/>
    <w:rsid w:val="009E228C"/>
    <w:rsid w:val="009E5DA2"/>
    <w:rsid w:val="009E7C99"/>
    <w:rsid w:val="009F5631"/>
    <w:rsid w:val="009F715E"/>
    <w:rsid w:val="009F7E9E"/>
    <w:rsid w:val="00A05593"/>
    <w:rsid w:val="00A06FE1"/>
    <w:rsid w:val="00A0794A"/>
    <w:rsid w:val="00A12118"/>
    <w:rsid w:val="00A17F9F"/>
    <w:rsid w:val="00A25754"/>
    <w:rsid w:val="00A25F69"/>
    <w:rsid w:val="00A260E3"/>
    <w:rsid w:val="00A3069A"/>
    <w:rsid w:val="00A32EF1"/>
    <w:rsid w:val="00A4278E"/>
    <w:rsid w:val="00A448B0"/>
    <w:rsid w:val="00A47A2F"/>
    <w:rsid w:val="00A62CB7"/>
    <w:rsid w:val="00A648A0"/>
    <w:rsid w:val="00A672B0"/>
    <w:rsid w:val="00A71003"/>
    <w:rsid w:val="00A80334"/>
    <w:rsid w:val="00A86340"/>
    <w:rsid w:val="00A87D59"/>
    <w:rsid w:val="00A97C83"/>
    <w:rsid w:val="00AA0697"/>
    <w:rsid w:val="00AA3E3E"/>
    <w:rsid w:val="00AA4AC6"/>
    <w:rsid w:val="00AA4BE8"/>
    <w:rsid w:val="00AA7E55"/>
    <w:rsid w:val="00AB59FE"/>
    <w:rsid w:val="00AC0E17"/>
    <w:rsid w:val="00AC35CA"/>
    <w:rsid w:val="00AC5131"/>
    <w:rsid w:val="00AD0EC1"/>
    <w:rsid w:val="00AD2610"/>
    <w:rsid w:val="00AD4655"/>
    <w:rsid w:val="00AD5B72"/>
    <w:rsid w:val="00AE349F"/>
    <w:rsid w:val="00AE34B5"/>
    <w:rsid w:val="00AE5D14"/>
    <w:rsid w:val="00AF4528"/>
    <w:rsid w:val="00B02ADE"/>
    <w:rsid w:val="00B02B39"/>
    <w:rsid w:val="00B07DDA"/>
    <w:rsid w:val="00B10363"/>
    <w:rsid w:val="00B13F06"/>
    <w:rsid w:val="00B22ED0"/>
    <w:rsid w:val="00B2363D"/>
    <w:rsid w:val="00B339B7"/>
    <w:rsid w:val="00B342DB"/>
    <w:rsid w:val="00B34485"/>
    <w:rsid w:val="00B34689"/>
    <w:rsid w:val="00B41663"/>
    <w:rsid w:val="00B55A44"/>
    <w:rsid w:val="00B602E7"/>
    <w:rsid w:val="00B6222B"/>
    <w:rsid w:val="00B669E2"/>
    <w:rsid w:val="00B66FA4"/>
    <w:rsid w:val="00B74436"/>
    <w:rsid w:val="00B85679"/>
    <w:rsid w:val="00B975B8"/>
    <w:rsid w:val="00B97EE9"/>
    <w:rsid w:val="00BA076E"/>
    <w:rsid w:val="00BA197F"/>
    <w:rsid w:val="00BA2BF9"/>
    <w:rsid w:val="00BA3A2E"/>
    <w:rsid w:val="00BA41F7"/>
    <w:rsid w:val="00BA4E90"/>
    <w:rsid w:val="00BA70A2"/>
    <w:rsid w:val="00BA7A83"/>
    <w:rsid w:val="00BB02A9"/>
    <w:rsid w:val="00BB06FD"/>
    <w:rsid w:val="00BB2466"/>
    <w:rsid w:val="00BB501E"/>
    <w:rsid w:val="00BC1AF0"/>
    <w:rsid w:val="00BC6A0E"/>
    <w:rsid w:val="00BC6EED"/>
    <w:rsid w:val="00BD2772"/>
    <w:rsid w:val="00BD4FCF"/>
    <w:rsid w:val="00BE0F29"/>
    <w:rsid w:val="00BE6098"/>
    <w:rsid w:val="00BE7821"/>
    <w:rsid w:val="00BF65BE"/>
    <w:rsid w:val="00C00B88"/>
    <w:rsid w:val="00C018AF"/>
    <w:rsid w:val="00C03855"/>
    <w:rsid w:val="00C03B0A"/>
    <w:rsid w:val="00C12670"/>
    <w:rsid w:val="00C17AB0"/>
    <w:rsid w:val="00C21259"/>
    <w:rsid w:val="00C26B80"/>
    <w:rsid w:val="00C27815"/>
    <w:rsid w:val="00C30B57"/>
    <w:rsid w:val="00C31B2F"/>
    <w:rsid w:val="00C33D3D"/>
    <w:rsid w:val="00C35D01"/>
    <w:rsid w:val="00C40406"/>
    <w:rsid w:val="00C52A35"/>
    <w:rsid w:val="00C552F6"/>
    <w:rsid w:val="00C561C8"/>
    <w:rsid w:val="00C63008"/>
    <w:rsid w:val="00C65E1E"/>
    <w:rsid w:val="00C731C6"/>
    <w:rsid w:val="00C732DB"/>
    <w:rsid w:val="00C84F4F"/>
    <w:rsid w:val="00C8576F"/>
    <w:rsid w:val="00C86755"/>
    <w:rsid w:val="00C87021"/>
    <w:rsid w:val="00C876F7"/>
    <w:rsid w:val="00C87C0D"/>
    <w:rsid w:val="00C92937"/>
    <w:rsid w:val="00C93D98"/>
    <w:rsid w:val="00C9694C"/>
    <w:rsid w:val="00C96BA4"/>
    <w:rsid w:val="00CA1AB8"/>
    <w:rsid w:val="00CA23F6"/>
    <w:rsid w:val="00CB097F"/>
    <w:rsid w:val="00CB1CAC"/>
    <w:rsid w:val="00CB5762"/>
    <w:rsid w:val="00CC028E"/>
    <w:rsid w:val="00CC062E"/>
    <w:rsid w:val="00CE0E51"/>
    <w:rsid w:val="00CE3B8A"/>
    <w:rsid w:val="00CF163B"/>
    <w:rsid w:val="00CF6B55"/>
    <w:rsid w:val="00CF78D8"/>
    <w:rsid w:val="00D04502"/>
    <w:rsid w:val="00D07879"/>
    <w:rsid w:val="00D15738"/>
    <w:rsid w:val="00D239A8"/>
    <w:rsid w:val="00D26914"/>
    <w:rsid w:val="00D30D54"/>
    <w:rsid w:val="00D43393"/>
    <w:rsid w:val="00D47EBC"/>
    <w:rsid w:val="00D5211E"/>
    <w:rsid w:val="00D54B04"/>
    <w:rsid w:val="00D62709"/>
    <w:rsid w:val="00D63099"/>
    <w:rsid w:val="00D65C84"/>
    <w:rsid w:val="00D70E67"/>
    <w:rsid w:val="00D72613"/>
    <w:rsid w:val="00D85271"/>
    <w:rsid w:val="00D879FA"/>
    <w:rsid w:val="00D9035E"/>
    <w:rsid w:val="00DB012F"/>
    <w:rsid w:val="00DB43A5"/>
    <w:rsid w:val="00DB6BAB"/>
    <w:rsid w:val="00DC2AD2"/>
    <w:rsid w:val="00DD1766"/>
    <w:rsid w:val="00DD3CC8"/>
    <w:rsid w:val="00DD7447"/>
    <w:rsid w:val="00DE277A"/>
    <w:rsid w:val="00DE2EB6"/>
    <w:rsid w:val="00DE7B7C"/>
    <w:rsid w:val="00DF1E83"/>
    <w:rsid w:val="00E00DB6"/>
    <w:rsid w:val="00E0237B"/>
    <w:rsid w:val="00E07328"/>
    <w:rsid w:val="00E14EC2"/>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256E"/>
    <w:rsid w:val="00E56C65"/>
    <w:rsid w:val="00E61660"/>
    <w:rsid w:val="00E61CD0"/>
    <w:rsid w:val="00E62577"/>
    <w:rsid w:val="00E65B24"/>
    <w:rsid w:val="00E667D8"/>
    <w:rsid w:val="00E73575"/>
    <w:rsid w:val="00E77C53"/>
    <w:rsid w:val="00E77F65"/>
    <w:rsid w:val="00E82F12"/>
    <w:rsid w:val="00E84753"/>
    <w:rsid w:val="00E87DC8"/>
    <w:rsid w:val="00E90CD5"/>
    <w:rsid w:val="00E918D3"/>
    <w:rsid w:val="00E969F2"/>
    <w:rsid w:val="00EA0B83"/>
    <w:rsid w:val="00EA185C"/>
    <w:rsid w:val="00EA740F"/>
    <w:rsid w:val="00EB1D67"/>
    <w:rsid w:val="00EB1FDE"/>
    <w:rsid w:val="00EB40F4"/>
    <w:rsid w:val="00EC1009"/>
    <w:rsid w:val="00EC308D"/>
    <w:rsid w:val="00EC3409"/>
    <w:rsid w:val="00EC4424"/>
    <w:rsid w:val="00EC7D17"/>
    <w:rsid w:val="00ED01B8"/>
    <w:rsid w:val="00ED1897"/>
    <w:rsid w:val="00ED26AD"/>
    <w:rsid w:val="00ED564F"/>
    <w:rsid w:val="00ED77F0"/>
    <w:rsid w:val="00EE161F"/>
    <w:rsid w:val="00EE36FB"/>
    <w:rsid w:val="00EE5AC4"/>
    <w:rsid w:val="00EF0434"/>
    <w:rsid w:val="00EF29F5"/>
    <w:rsid w:val="00EF3067"/>
    <w:rsid w:val="00EF766D"/>
    <w:rsid w:val="00F00DE1"/>
    <w:rsid w:val="00F02068"/>
    <w:rsid w:val="00F06207"/>
    <w:rsid w:val="00F0749D"/>
    <w:rsid w:val="00F07DD2"/>
    <w:rsid w:val="00F11046"/>
    <w:rsid w:val="00F12D42"/>
    <w:rsid w:val="00F15140"/>
    <w:rsid w:val="00F32A46"/>
    <w:rsid w:val="00F36C07"/>
    <w:rsid w:val="00F563C1"/>
    <w:rsid w:val="00F60BC3"/>
    <w:rsid w:val="00F64BD3"/>
    <w:rsid w:val="00F65FED"/>
    <w:rsid w:val="00F66865"/>
    <w:rsid w:val="00F67497"/>
    <w:rsid w:val="00F674F8"/>
    <w:rsid w:val="00F677BB"/>
    <w:rsid w:val="00F67D97"/>
    <w:rsid w:val="00F72931"/>
    <w:rsid w:val="00F729ED"/>
    <w:rsid w:val="00F80219"/>
    <w:rsid w:val="00F8364C"/>
    <w:rsid w:val="00F843A7"/>
    <w:rsid w:val="00F92C7C"/>
    <w:rsid w:val="00F93198"/>
    <w:rsid w:val="00FA2C0E"/>
    <w:rsid w:val="00FA47B7"/>
    <w:rsid w:val="00FA62EE"/>
    <w:rsid w:val="00FB337D"/>
    <w:rsid w:val="00FB6507"/>
    <w:rsid w:val="00FC05FE"/>
    <w:rsid w:val="00FC0DA9"/>
    <w:rsid w:val="00FC2FDF"/>
    <w:rsid w:val="00FC79B6"/>
    <w:rsid w:val="00FD463B"/>
    <w:rsid w:val="00FD56D8"/>
    <w:rsid w:val="00FE237B"/>
    <w:rsid w:val="00FE29AF"/>
    <w:rsid w:val="00FE3A8B"/>
    <w:rsid w:val="00FE510E"/>
    <w:rsid w:val="00FE5CC1"/>
    <w:rsid w:val="00FE732A"/>
    <w:rsid w:val="00FE7DF5"/>
    <w:rsid w:val="00FF09EA"/>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6EC790"/>
  <w14:defaultImageDpi w14:val="300"/>
  <w15:docId w15:val="{1072C065-89FC-0B47-B958-F47C4BA40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46C1E"/>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A0697"/>
    <w:rPr>
      <w:color w:val="605E5C"/>
      <w:shd w:val="clear" w:color="auto" w:fill="E1DFDD"/>
    </w:rPr>
  </w:style>
  <w:style w:type="character" w:customStyle="1" w:styleId="apple-converted-space">
    <w:name w:val="apple-converted-space"/>
    <w:basedOn w:val="Absatz-Standardschriftart"/>
    <w:rsid w:val="00175E35"/>
  </w:style>
  <w:style w:type="table" w:styleId="Tabellenraster">
    <w:name w:val="Table Grid"/>
    <w:basedOn w:val="NormaleTabelle"/>
    <w:uiPriority w:val="59"/>
    <w:rsid w:val="002626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610704">
      <w:bodyDiv w:val="1"/>
      <w:marLeft w:val="0"/>
      <w:marRight w:val="0"/>
      <w:marTop w:val="0"/>
      <w:marBottom w:val="0"/>
      <w:divBdr>
        <w:top w:val="none" w:sz="0" w:space="0" w:color="auto"/>
        <w:left w:val="none" w:sz="0" w:space="0" w:color="auto"/>
        <w:bottom w:val="none" w:sz="0" w:space="0" w:color="auto"/>
        <w:right w:val="none" w:sz="0" w:space="0" w:color="auto"/>
      </w:divBdr>
    </w:div>
    <w:div w:id="277688326">
      <w:bodyDiv w:val="1"/>
      <w:marLeft w:val="0"/>
      <w:marRight w:val="0"/>
      <w:marTop w:val="0"/>
      <w:marBottom w:val="0"/>
      <w:divBdr>
        <w:top w:val="none" w:sz="0" w:space="0" w:color="auto"/>
        <w:left w:val="none" w:sz="0" w:space="0" w:color="auto"/>
        <w:bottom w:val="none" w:sz="0" w:space="0" w:color="auto"/>
        <w:right w:val="none" w:sz="0" w:space="0" w:color="auto"/>
      </w:divBdr>
    </w:div>
    <w:div w:id="513032093">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744642611">
      <w:bodyDiv w:val="1"/>
      <w:marLeft w:val="0"/>
      <w:marRight w:val="0"/>
      <w:marTop w:val="0"/>
      <w:marBottom w:val="0"/>
      <w:divBdr>
        <w:top w:val="none" w:sz="0" w:space="0" w:color="auto"/>
        <w:left w:val="none" w:sz="0" w:space="0" w:color="auto"/>
        <w:bottom w:val="none" w:sz="0" w:space="0" w:color="auto"/>
        <w:right w:val="none" w:sz="0" w:space="0" w:color="auto"/>
      </w:divBdr>
      <w:divsChild>
        <w:div w:id="1228876742">
          <w:marLeft w:val="0"/>
          <w:marRight w:val="0"/>
          <w:marTop w:val="0"/>
          <w:marBottom w:val="0"/>
          <w:divBdr>
            <w:top w:val="none" w:sz="0" w:space="0" w:color="auto"/>
            <w:left w:val="none" w:sz="0" w:space="0" w:color="auto"/>
            <w:bottom w:val="none" w:sz="0" w:space="0" w:color="auto"/>
            <w:right w:val="none" w:sz="0" w:space="0" w:color="auto"/>
          </w:divBdr>
          <w:divsChild>
            <w:div w:id="162555082">
              <w:marLeft w:val="0"/>
              <w:marRight w:val="0"/>
              <w:marTop w:val="0"/>
              <w:marBottom w:val="0"/>
              <w:divBdr>
                <w:top w:val="none" w:sz="0" w:space="0" w:color="auto"/>
                <w:left w:val="none" w:sz="0" w:space="0" w:color="auto"/>
                <w:bottom w:val="none" w:sz="0" w:space="0" w:color="auto"/>
                <w:right w:val="none" w:sz="0" w:space="0" w:color="auto"/>
              </w:divBdr>
              <w:divsChild>
                <w:div w:id="181502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22055">
      <w:bodyDiv w:val="1"/>
      <w:marLeft w:val="0"/>
      <w:marRight w:val="0"/>
      <w:marTop w:val="0"/>
      <w:marBottom w:val="0"/>
      <w:divBdr>
        <w:top w:val="none" w:sz="0" w:space="0" w:color="auto"/>
        <w:left w:val="none" w:sz="0" w:space="0" w:color="auto"/>
        <w:bottom w:val="none" w:sz="0" w:space="0" w:color="auto"/>
        <w:right w:val="none" w:sz="0" w:space="0" w:color="auto"/>
      </w:divBdr>
    </w:div>
    <w:div w:id="2088455761">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twitter.com/_ZAHORANSKY_"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facebook.com/ZAHORANSKYGroup/" TargetMode="External"/><Relationship Id="rId17" Type="http://schemas.openxmlformats.org/officeDocument/2006/relationships/hyperlink" Target="http://www.press-n-relations.de" TargetMode="Externa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ahoransky.com"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hyperlink" Target="mailto:robert.dous@zahoransky.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youtube.com/user/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1187</Words>
  <Characters>7485</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8655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Natasa Forstner</cp:lastModifiedBy>
  <cp:revision>13</cp:revision>
  <cp:lastPrinted>2019-12-12T08:32:00Z</cp:lastPrinted>
  <dcterms:created xsi:type="dcterms:W3CDTF">2019-11-04T15:06:00Z</dcterms:created>
  <dcterms:modified xsi:type="dcterms:W3CDTF">2019-12-12T09:23:00Z</dcterms:modified>
</cp:coreProperties>
</file>