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D6AFE2" w14:textId="77777777" w:rsidR="0093343C" w:rsidRDefault="0093343C" w:rsidP="00061A45">
      <w:pPr>
        <w:tabs>
          <w:tab w:val="left" w:pos="7230"/>
          <w:tab w:val="left" w:pos="7371"/>
          <w:tab w:val="left" w:pos="9072"/>
        </w:tabs>
        <w:autoSpaceDE w:val="0"/>
        <w:autoSpaceDN w:val="0"/>
        <w:adjustRightInd w:val="0"/>
        <w:spacing w:line="288" w:lineRule="auto"/>
        <w:ind w:right="2410"/>
        <w:rPr>
          <w:rFonts w:ascii="Arial" w:hAnsi="Arial"/>
          <w:bCs/>
          <w:color w:val="000000"/>
          <w:sz w:val="20"/>
          <w:szCs w:val="20"/>
          <w:lang w:val="en-US"/>
        </w:rPr>
      </w:pPr>
      <w:proofErr w:type="spellStart"/>
      <w:r w:rsidRPr="0093343C">
        <w:rPr>
          <w:rFonts w:ascii="Arial" w:hAnsi="Arial"/>
          <w:bCs/>
          <w:color w:val="000000"/>
          <w:sz w:val="20"/>
          <w:szCs w:val="20"/>
          <w:lang w:val="en-US"/>
        </w:rPr>
        <w:t>Fakuma</w:t>
      </w:r>
      <w:proofErr w:type="spellEnd"/>
      <w:r w:rsidRPr="0093343C">
        <w:rPr>
          <w:rFonts w:ascii="Arial" w:hAnsi="Arial"/>
          <w:bCs/>
          <w:color w:val="000000"/>
          <w:sz w:val="20"/>
          <w:szCs w:val="20"/>
          <w:lang w:val="en-US"/>
        </w:rPr>
        <w:t>, International Trade Fair for Plastics Processing, Hall A2, Stand A2-2309</w:t>
      </w:r>
    </w:p>
    <w:p w14:paraId="58B3E626" w14:textId="2446DC3E" w:rsidR="00865398" w:rsidRPr="00514D94" w:rsidRDefault="00F1073D" w:rsidP="00061A45">
      <w:pPr>
        <w:tabs>
          <w:tab w:val="left" w:pos="7230"/>
          <w:tab w:val="left" w:pos="7371"/>
          <w:tab w:val="left" w:pos="9072"/>
        </w:tabs>
        <w:autoSpaceDE w:val="0"/>
        <w:autoSpaceDN w:val="0"/>
        <w:adjustRightInd w:val="0"/>
        <w:spacing w:line="288" w:lineRule="auto"/>
        <w:ind w:right="2410"/>
        <w:rPr>
          <w:rFonts w:ascii="Arial" w:hAnsi="Arial"/>
          <w:b/>
          <w:sz w:val="28"/>
          <w:szCs w:val="28"/>
          <w:lang w:val="en-US"/>
        </w:rPr>
      </w:pPr>
      <w:r w:rsidRPr="00514D94">
        <w:rPr>
          <w:rFonts w:ascii="Arial" w:hAnsi="Arial"/>
          <w:b/>
          <w:sz w:val="28"/>
          <w:szCs w:val="28"/>
          <w:lang w:val="en-US"/>
        </w:rPr>
        <w:br/>
        <w:t xml:space="preserve">ZAHORANSKY </w:t>
      </w:r>
      <w:r w:rsidR="00514D94" w:rsidRPr="00514D94">
        <w:rPr>
          <w:rFonts w:ascii="Arial" w:hAnsi="Arial"/>
          <w:b/>
          <w:sz w:val="28"/>
          <w:szCs w:val="28"/>
          <w:lang w:val="en-US"/>
        </w:rPr>
        <w:t>at</w:t>
      </w:r>
      <w:r w:rsidRPr="00514D94">
        <w:rPr>
          <w:rFonts w:ascii="Arial" w:hAnsi="Arial"/>
          <w:b/>
          <w:sz w:val="28"/>
          <w:szCs w:val="28"/>
          <w:lang w:val="en-US"/>
        </w:rPr>
        <w:t xml:space="preserve"> </w:t>
      </w:r>
      <w:proofErr w:type="spellStart"/>
      <w:r w:rsidRPr="00514D94">
        <w:rPr>
          <w:rFonts w:ascii="Arial" w:hAnsi="Arial"/>
          <w:b/>
          <w:sz w:val="28"/>
          <w:szCs w:val="28"/>
          <w:lang w:val="en-US"/>
        </w:rPr>
        <w:t>Fakuma</w:t>
      </w:r>
      <w:proofErr w:type="spellEnd"/>
      <w:r w:rsidRPr="00514D94">
        <w:rPr>
          <w:rFonts w:ascii="Arial" w:hAnsi="Arial"/>
          <w:b/>
          <w:sz w:val="28"/>
          <w:szCs w:val="28"/>
          <w:lang w:val="en-US"/>
        </w:rPr>
        <w:t>:</w:t>
      </w:r>
    </w:p>
    <w:p w14:paraId="46847133" w14:textId="77777777" w:rsidR="00514D94" w:rsidRPr="00514D94" w:rsidRDefault="00514D94" w:rsidP="00514D94">
      <w:pPr>
        <w:tabs>
          <w:tab w:val="left" w:pos="7230"/>
          <w:tab w:val="left" w:pos="9072"/>
        </w:tabs>
        <w:autoSpaceDE w:val="0"/>
        <w:autoSpaceDN w:val="0"/>
        <w:adjustRightInd w:val="0"/>
        <w:spacing w:line="288" w:lineRule="auto"/>
        <w:ind w:right="2410"/>
        <w:rPr>
          <w:rFonts w:ascii="Arial" w:hAnsi="Arial"/>
          <w:b/>
          <w:sz w:val="28"/>
          <w:szCs w:val="28"/>
          <w:lang w:val="en-US"/>
        </w:rPr>
      </w:pPr>
      <w:r w:rsidRPr="00514D94">
        <w:rPr>
          <w:rFonts w:ascii="Arial" w:hAnsi="Arial"/>
          <w:b/>
          <w:sz w:val="28"/>
          <w:szCs w:val="28"/>
          <w:lang w:val="en-US"/>
        </w:rPr>
        <w:t xml:space="preserve">Manufacturing </w:t>
      </w:r>
      <w:proofErr w:type="spellStart"/>
      <w:r w:rsidRPr="00514D94">
        <w:rPr>
          <w:rFonts w:ascii="Arial" w:hAnsi="Arial"/>
          <w:b/>
          <w:sz w:val="28"/>
          <w:szCs w:val="28"/>
          <w:lang w:val="en-US"/>
        </w:rPr>
        <w:t>luer</w:t>
      </w:r>
      <w:proofErr w:type="spellEnd"/>
      <w:r w:rsidRPr="00514D94">
        <w:rPr>
          <w:rFonts w:ascii="Arial" w:hAnsi="Arial"/>
          <w:b/>
          <w:sz w:val="28"/>
          <w:szCs w:val="28"/>
          <w:lang w:val="en-US"/>
        </w:rPr>
        <w:t xml:space="preserve">-lock from plastic instead of glass - with the ZAHORANSKY </w:t>
      </w:r>
      <w:proofErr w:type="gramStart"/>
      <w:r w:rsidRPr="00514D94">
        <w:rPr>
          <w:rFonts w:ascii="Arial" w:hAnsi="Arial"/>
          <w:b/>
          <w:sz w:val="28"/>
          <w:szCs w:val="28"/>
          <w:lang w:val="en-US"/>
        </w:rPr>
        <w:t>Z.SONIC</w:t>
      </w:r>
      <w:proofErr w:type="gramEnd"/>
    </w:p>
    <w:p w14:paraId="359B73C1" w14:textId="3278A08F" w:rsidR="00025CA0" w:rsidRPr="00514D94" w:rsidRDefault="00025CA0" w:rsidP="00061A45">
      <w:pPr>
        <w:tabs>
          <w:tab w:val="left" w:pos="7230"/>
          <w:tab w:val="left" w:pos="7371"/>
          <w:tab w:val="left" w:pos="9072"/>
        </w:tabs>
        <w:autoSpaceDE w:val="0"/>
        <w:autoSpaceDN w:val="0"/>
        <w:adjustRightInd w:val="0"/>
        <w:spacing w:line="288" w:lineRule="auto"/>
        <w:ind w:right="2410"/>
        <w:rPr>
          <w:rFonts w:ascii="Arial" w:hAnsi="Arial"/>
          <w:b/>
          <w:color w:val="000000"/>
          <w:lang w:val="en-US"/>
        </w:rPr>
      </w:pPr>
    </w:p>
    <w:p w14:paraId="00D4370F" w14:textId="45647E2B" w:rsidR="003D33E1" w:rsidRPr="003154AA" w:rsidRDefault="0076064C" w:rsidP="003D33E1">
      <w:pPr>
        <w:tabs>
          <w:tab w:val="left" w:pos="7230"/>
          <w:tab w:val="left" w:pos="9072"/>
        </w:tabs>
        <w:autoSpaceDE w:val="0"/>
        <w:autoSpaceDN w:val="0"/>
        <w:adjustRightInd w:val="0"/>
        <w:spacing w:line="288" w:lineRule="auto"/>
        <w:ind w:right="2410"/>
        <w:rPr>
          <w:rFonts w:ascii="Arial" w:hAnsi="Arial"/>
          <w:b/>
          <w:color w:val="000000"/>
          <w:sz w:val="20"/>
          <w:lang w:val="en-US"/>
        </w:rPr>
      </w:pPr>
      <w:proofErr w:type="spellStart"/>
      <w:r w:rsidRPr="000A1B23">
        <w:rPr>
          <w:rFonts w:ascii="Arial" w:hAnsi="Arial"/>
          <w:b/>
          <w:color w:val="000000"/>
          <w:sz w:val="20"/>
          <w:lang w:val="en-US"/>
        </w:rPr>
        <w:t>Todtnau</w:t>
      </w:r>
      <w:proofErr w:type="spellEnd"/>
      <w:r w:rsidRPr="000A1B23">
        <w:rPr>
          <w:rFonts w:ascii="Arial" w:hAnsi="Arial"/>
          <w:b/>
          <w:color w:val="000000" w:themeColor="text1"/>
          <w:sz w:val="20"/>
          <w:lang w:val="en-US"/>
        </w:rPr>
        <w:t xml:space="preserve">, </w:t>
      </w:r>
      <w:r w:rsidR="00187D66" w:rsidRPr="000A1B23">
        <w:rPr>
          <w:rFonts w:ascii="Arial" w:hAnsi="Arial"/>
          <w:b/>
          <w:color w:val="000000" w:themeColor="text1"/>
          <w:sz w:val="20"/>
          <w:lang w:val="en-US"/>
        </w:rPr>
        <w:t>30.</w:t>
      </w:r>
      <w:r w:rsidRPr="000A1B23">
        <w:rPr>
          <w:rFonts w:ascii="Arial" w:hAnsi="Arial"/>
          <w:b/>
          <w:color w:val="000000" w:themeColor="text1"/>
          <w:sz w:val="20"/>
          <w:lang w:val="en-US"/>
        </w:rPr>
        <w:t xml:space="preserve"> </w:t>
      </w:r>
      <w:r w:rsidR="00187D66" w:rsidRPr="00514D94">
        <w:rPr>
          <w:rFonts w:ascii="Arial" w:hAnsi="Arial"/>
          <w:b/>
          <w:color w:val="000000" w:themeColor="text1"/>
          <w:sz w:val="20"/>
          <w:lang w:val="en-US"/>
        </w:rPr>
        <w:t>August</w:t>
      </w:r>
      <w:r w:rsidRPr="00514D94">
        <w:rPr>
          <w:rFonts w:ascii="Arial" w:hAnsi="Arial"/>
          <w:b/>
          <w:color w:val="000000" w:themeColor="text1"/>
          <w:sz w:val="20"/>
          <w:lang w:val="en-US"/>
        </w:rPr>
        <w:t xml:space="preserve"> </w:t>
      </w:r>
      <w:r w:rsidRPr="00514D94">
        <w:rPr>
          <w:rFonts w:ascii="Arial" w:hAnsi="Arial"/>
          <w:b/>
          <w:color w:val="000000"/>
          <w:sz w:val="20"/>
          <w:lang w:val="en-US"/>
        </w:rPr>
        <w:t xml:space="preserve">2023 – </w:t>
      </w:r>
      <w:r w:rsidR="00514D94" w:rsidRPr="00514D94">
        <w:rPr>
          <w:rFonts w:ascii="Arial" w:hAnsi="Arial"/>
          <w:b/>
          <w:color w:val="000000"/>
          <w:sz w:val="20"/>
          <w:lang w:val="en-US"/>
        </w:rPr>
        <w:t xml:space="preserve">Even a good 150 years after their invention, the standardized </w:t>
      </w:r>
      <w:proofErr w:type="spellStart"/>
      <w:r w:rsidR="00514D94" w:rsidRPr="00514D94">
        <w:rPr>
          <w:rFonts w:ascii="Arial" w:hAnsi="Arial"/>
          <w:b/>
          <w:color w:val="000000"/>
          <w:sz w:val="20"/>
          <w:lang w:val="en-US"/>
        </w:rPr>
        <w:t>luer</w:t>
      </w:r>
      <w:proofErr w:type="spellEnd"/>
      <w:r w:rsidR="00514D94" w:rsidRPr="00514D94">
        <w:rPr>
          <w:rFonts w:ascii="Arial" w:hAnsi="Arial"/>
          <w:b/>
          <w:color w:val="000000"/>
          <w:sz w:val="20"/>
          <w:lang w:val="en-US"/>
        </w:rPr>
        <w:t xml:space="preserve"> connection systems for infusions and injections are still frequently made of glass</w:t>
      </w:r>
      <w:r w:rsidR="00864B04">
        <w:rPr>
          <w:rFonts w:ascii="Arial" w:hAnsi="Arial"/>
          <w:b/>
          <w:color w:val="000000"/>
          <w:sz w:val="20"/>
          <w:lang w:val="en-US"/>
        </w:rPr>
        <w:t>.</w:t>
      </w:r>
      <w:r w:rsidR="00837E5D" w:rsidRPr="00837E5D">
        <w:rPr>
          <w:lang w:val="en-US"/>
        </w:rPr>
        <w:t xml:space="preserve"> </w:t>
      </w:r>
      <w:r w:rsidR="00837E5D" w:rsidRPr="00837E5D">
        <w:rPr>
          <w:rFonts w:ascii="Arial" w:hAnsi="Arial"/>
          <w:b/>
          <w:color w:val="000000"/>
          <w:sz w:val="20"/>
          <w:lang w:val="en-US"/>
        </w:rPr>
        <w:t xml:space="preserve">At </w:t>
      </w:r>
      <w:proofErr w:type="spellStart"/>
      <w:r w:rsidR="00837E5D" w:rsidRPr="00837E5D">
        <w:rPr>
          <w:rFonts w:ascii="Arial" w:hAnsi="Arial"/>
          <w:b/>
          <w:color w:val="000000"/>
          <w:sz w:val="20"/>
          <w:lang w:val="en-US"/>
        </w:rPr>
        <w:t>Fakuma</w:t>
      </w:r>
      <w:proofErr w:type="spellEnd"/>
      <w:r w:rsidR="00837E5D" w:rsidRPr="00837E5D">
        <w:rPr>
          <w:rFonts w:ascii="Arial" w:hAnsi="Arial"/>
          <w:b/>
          <w:color w:val="000000"/>
          <w:sz w:val="20"/>
          <w:lang w:val="en-US"/>
        </w:rPr>
        <w:t xml:space="preserve"> 2023</w:t>
      </w:r>
      <w:r w:rsidR="00093D86">
        <w:rPr>
          <w:rFonts w:ascii="Arial" w:hAnsi="Arial"/>
          <w:b/>
          <w:color w:val="000000"/>
          <w:sz w:val="20"/>
          <w:lang w:val="en-US"/>
        </w:rPr>
        <w:t xml:space="preserve"> </w:t>
      </w:r>
      <w:r w:rsidR="00093D86" w:rsidRPr="00093D86">
        <w:rPr>
          <w:rFonts w:ascii="Arial" w:hAnsi="Arial"/>
          <w:b/>
          <w:color w:val="000000"/>
          <w:sz w:val="20"/>
          <w:lang w:val="en-US"/>
        </w:rPr>
        <w:t>(Hall A2, Stand A2-2309)</w:t>
      </w:r>
      <w:r w:rsidR="00837E5D" w:rsidRPr="00837E5D">
        <w:rPr>
          <w:rFonts w:ascii="Arial" w:hAnsi="Arial"/>
          <w:b/>
          <w:color w:val="000000"/>
          <w:sz w:val="20"/>
          <w:lang w:val="en-US"/>
        </w:rPr>
        <w:t xml:space="preserve">, ZAHORANSKY will be exhibiting the associated Z.SONIC 16 </w:t>
      </w:r>
      <w:proofErr w:type="spellStart"/>
      <w:r w:rsidR="00837E5D" w:rsidRPr="00837E5D">
        <w:rPr>
          <w:rFonts w:ascii="Arial" w:hAnsi="Arial"/>
          <w:b/>
          <w:color w:val="000000"/>
          <w:sz w:val="20"/>
          <w:lang w:val="en-US"/>
        </w:rPr>
        <w:t>luer</w:t>
      </w:r>
      <w:proofErr w:type="spellEnd"/>
      <w:r w:rsidR="00837E5D" w:rsidRPr="00837E5D">
        <w:rPr>
          <w:rFonts w:ascii="Arial" w:hAnsi="Arial"/>
          <w:b/>
          <w:color w:val="000000"/>
          <w:sz w:val="20"/>
          <w:lang w:val="en-US"/>
        </w:rPr>
        <w:t>-lock syringe injection mold from the PRIMA Z syringe production system</w:t>
      </w:r>
      <w:r w:rsidR="00661DF5">
        <w:rPr>
          <w:rFonts w:ascii="Arial" w:hAnsi="Arial"/>
          <w:b/>
          <w:color w:val="000000"/>
          <w:sz w:val="20"/>
          <w:lang w:val="en-US"/>
        </w:rPr>
        <w:t>,</w:t>
      </w:r>
      <w:r w:rsidR="00661DF5" w:rsidRPr="00661DF5">
        <w:rPr>
          <w:lang w:val="en-US"/>
        </w:rPr>
        <w:t xml:space="preserve"> </w:t>
      </w:r>
      <w:r w:rsidR="00661DF5" w:rsidRPr="00661DF5">
        <w:rPr>
          <w:rFonts w:ascii="Arial" w:hAnsi="Arial"/>
          <w:b/>
          <w:color w:val="000000"/>
          <w:sz w:val="20"/>
          <w:lang w:val="en-US"/>
        </w:rPr>
        <w:t xml:space="preserve">which can be used to manufacture </w:t>
      </w:r>
      <w:proofErr w:type="spellStart"/>
      <w:r w:rsidR="00661DF5" w:rsidRPr="00661DF5">
        <w:rPr>
          <w:rFonts w:ascii="Arial" w:hAnsi="Arial"/>
          <w:b/>
          <w:color w:val="000000"/>
          <w:sz w:val="20"/>
          <w:lang w:val="en-US"/>
        </w:rPr>
        <w:t>luer</w:t>
      </w:r>
      <w:proofErr w:type="spellEnd"/>
      <w:r w:rsidR="00661DF5" w:rsidRPr="00661DF5">
        <w:rPr>
          <w:rFonts w:ascii="Arial" w:hAnsi="Arial"/>
          <w:b/>
          <w:color w:val="000000"/>
          <w:sz w:val="20"/>
          <w:lang w:val="en-US"/>
        </w:rPr>
        <w:t>-locks from plastic instead of glass.</w:t>
      </w:r>
      <w:r w:rsidR="00837E5D" w:rsidRPr="00837E5D">
        <w:rPr>
          <w:rFonts w:ascii="Arial" w:hAnsi="Arial"/>
          <w:b/>
          <w:color w:val="000000"/>
          <w:sz w:val="20"/>
          <w:lang w:val="en-US"/>
        </w:rPr>
        <w:t xml:space="preserve"> </w:t>
      </w:r>
      <w:r w:rsidR="003154AA" w:rsidRPr="003154AA">
        <w:rPr>
          <w:rFonts w:ascii="Arial" w:hAnsi="Arial"/>
          <w:b/>
          <w:color w:val="000000"/>
          <w:sz w:val="20"/>
          <w:lang w:val="en-US"/>
        </w:rPr>
        <w:t xml:space="preserve">The advantages of the plastic versions are clear: </w:t>
      </w:r>
      <w:r w:rsidR="003D33E1" w:rsidRPr="003154AA">
        <w:rPr>
          <w:rFonts w:ascii="Arial" w:hAnsi="Arial"/>
          <w:b/>
          <w:color w:val="000000"/>
          <w:sz w:val="20"/>
          <w:lang w:val="en-US"/>
        </w:rPr>
        <w:t>plastic products are significantly more robust and easier to clean, both in handling and storage, compared to their glass counterparts. In addition, syringes made of plastic impress with their pH-neutral surface, a significantly lower heavy metal content, and greater freedom in product design. This results in increased shelf life for highly sensitive medications.</w:t>
      </w:r>
    </w:p>
    <w:p w14:paraId="7990C14B" w14:textId="77777777" w:rsidR="008A342C" w:rsidRPr="000A1B23" w:rsidRDefault="008A342C" w:rsidP="00061A45">
      <w:pPr>
        <w:widowControl w:val="0"/>
        <w:tabs>
          <w:tab w:val="left" w:pos="7371"/>
        </w:tabs>
        <w:autoSpaceDE w:val="0"/>
        <w:autoSpaceDN w:val="0"/>
        <w:adjustRightInd w:val="0"/>
        <w:spacing w:line="288" w:lineRule="auto"/>
        <w:ind w:right="1982"/>
        <w:rPr>
          <w:rFonts w:ascii="Arial" w:hAnsi="Arial"/>
          <w:bCs/>
          <w:color w:val="000000"/>
          <w:sz w:val="20"/>
          <w:lang w:val="en-US"/>
        </w:rPr>
      </w:pPr>
    </w:p>
    <w:p w14:paraId="45EA8A2C" w14:textId="77777777" w:rsidR="00B90B63" w:rsidRPr="000A1B23" w:rsidRDefault="00B90B63" w:rsidP="00061A45">
      <w:pPr>
        <w:widowControl w:val="0"/>
        <w:tabs>
          <w:tab w:val="left" w:pos="7371"/>
        </w:tabs>
        <w:autoSpaceDE w:val="0"/>
        <w:autoSpaceDN w:val="0"/>
        <w:adjustRightInd w:val="0"/>
        <w:spacing w:line="288" w:lineRule="auto"/>
        <w:ind w:right="1982"/>
        <w:rPr>
          <w:rFonts w:ascii="Arial" w:hAnsi="Arial"/>
          <w:b/>
          <w:color w:val="000000"/>
          <w:sz w:val="20"/>
          <w:lang w:val="en-US"/>
        </w:rPr>
      </w:pPr>
      <w:r w:rsidRPr="000A1B23">
        <w:rPr>
          <w:rFonts w:ascii="Arial" w:hAnsi="Arial"/>
          <w:b/>
          <w:color w:val="000000"/>
          <w:sz w:val="20"/>
          <w:lang w:val="en-US"/>
        </w:rPr>
        <w:t>Safe and cost-effective manufacturing</w:t>
      </w:r>
    </w:p>
    <w:p w14:paraId="453A1DA5" w14:textId="6CE07E84" w:rsidR="00514D94" w:rsidRPr="00514D94" w:rsidRDefault="0057132A" w:rsidP="00514D94">
      <w:pPr>
        <w:widowControl w:val="0"/>
        <w:autoSpaceDE w:val="0"/>
        <w:autoSpaceDN w:val="0"/>
        <w:adjustRightInd w:val="0"/>
        <w:spacing w:line="288" w:lineRule="auto"/>
        <w:ind w:right="1982"/>
        <w:rPr>
          <w:rFonts w:ascii="Arial" w:hAnsi="Arial"/>
          <w:bCs/>
          <w:color w:val="000000"/>
          <w:sz w:val="20"/>
          <w:lang w:val="en-US"/>
        </w:rPr>
      </w:pPr>
      <w:r w:rsidRPr="0057132A">
        <w:rPr>
          <w:rFonts w:ascii="Arial" w:hAnsi="Arial"/>
          <w:bCs/>
          <w:color w:val="000000"/>
          <w:sz w:val="20"/>
          <w:lang w:val="en-US"/>
        </w:rPr>
        <w:t xml:space="preserve">The PRIMA Z production line makes it possible to produce plastic syringes with screw threads - the so-called </w:t>
      </w:r>
      <w:proofErr w:type="spellStart"/>
      <w:r w:rsidRPr="0057132A">
        <w:rPr>
          <w:rFonts w:ascii="Arial" w:hAnsi="Arial"/>
          <w:bCs/>
          <w:color w:val="000000"/>
          <w:sz w:val="20"/>
          <w:lang w:val="en-US"/>
        </w:rPr>
        <w:t>Luer</w:t>
      </w:r>
      <w:proofErr w:type="spellEnd"/>
      <w:r w:rsidRPr="0057132A">
        <w:rPr>
          <w:rFonts w:ascii="Arial" w:hAnsi="Arial"/>
          <w:bCs/>
          <w:color w:val="000000"/>
          <w:sz w:val="20"/>
          <w:lang w:val="en-US"/>
        </w:rPr>
        <w:t>-Lock - extremely cost-efficiently and safely.</w:t>
      </w:r>
      <w:r>
        <w:rPr>
          <w:rFonts w:ascii="Arial" w:hAnsi="Arial"/>
          <w:bCs/>
          <w:color w:val="000000"/>
          <w:sz w:val="20"/>
          <w:lang w:val="en-US"/>
        </w:rPr>
        <w:t xml:space="preserve"> </w:t>
      </w:r>
      <w:r w:rsidR="00514D94" w:rsidRPr="00514D94">
        <w:rPr>
          <w:rFonts w:ascii="Arial" w:hAnsi="Arial"/>
          <w:bCs/>
          <w:color w:val="000000"/>
          <w:sz w:val="20"/>
          <w:lang w:val="en-US"/>
        </w:rPr>
        <w:t xml:space="preserve">Disposable needles, for example, can be screwed on easily afterwards and do not have to be injected during production. Syringes with volumes between 0.5 and 10 ml can be produced as standard, but special sizes of up to 50 ml are also possible. The material can also be varied: ZAHORANSKY injection molds easily process various technical polymers such as COC or COP. Based on customer-specific product designs, a cycle time of 15 to 17 seconds can be achieved on the production lines using the no-human-touch process. In the 16-cavity injection mold version, the </w:t>
      </w:r>
      <w:proofErr w:type="gramStart"/>
      <w:r w:rsidR="00514D94" w:rsidRPr="00514D94">
        <w:rPr>
          <w:rFonts w:ascii="Arial" w:hAnsi="Arial"/>
          <w:bCs/>
          <w:color w:val="000000"/>
          <w:sz w:val="20"/>
          <w:lang w:val="en-US"/>
        </w:rPr>
        <w:t>Z.SONIC</w:t>
      </w:r>
      <w:proofErr w:type="gramEnd"/>
      <w:r w:rsidR="00514D94" w:rsidRPr="00514D94">
        <w:rPr>
          <w:rFonts w:ascii="Arial" w:hAnsi="Arial"/>
          <w:bCs/>
          <w:color w:val="000000"/>
          <w:sz w:val="20"/>
          <w:lang w:val="en-US"/>
        </w:rPr>
        <w:t xml:space="preserve"> mold is thus capable of producing up to 3,840 parts per hour.</w:t>
      </w:r>
    </w:p>
    <w:p w14:paraId="4C497615" w14:textId="77777777" w:rsidR="00514D94" w:rsidRPr="00514D94" w:rsidRDefault="00514D94" w:rsidP="00061A45">
      <w:pPr>
        <w:widowControl w:val="0"/>
        <w:tabs>
          <w:tab w:val="left" w:pos="7371"/>
        </w:tabs>
        <w:autoSpaceDE w:val="0"/>
        <w:autoSpaceDN w:val="0"/>
        <w:adjustRightInd w:val="0"/>
        <w:spacing w:line="288" w:lineRule="auto"/>
        <w:ind w:right="1982"/>
        <w:rPr>
          <w:rFonts w:ascii="Arial" w:hAnsi="Arial"/>
          <w:bCs/>
          <w:color w:val="000000"/>
          <w:sz w:val="20"/>
          <w:lang w:val="en-US"/>
        </w:rPr>
      </w:pPr>
    </w:p>
    <w:p w14:paraId="56F25481" w14:textId="499086EA" w:rsidR="007A059B" w:rsidRPr="00514D94" w:rsidRDefault="000A1B23" w:rsidP="00061A45">
      <w:pPr>
        <w:widowControl w:val="0"/>
        <w:tabs>
          <w:tab w:val="left" w:pos="7371"/>
        </w:tabs>
        <w:autoSpaceDE w:val="0"/>
        <w:autoSpaceDN w:val="0"/>
        <w:adjustRightInd w:val="0"/>
        <w:spacing w:line="288" w:lineRule="auto"/>
        <w:ind w:right="1982"/>
        <w:rPr>
          <w:rFonts w:ascii="Arial" w:hAnsi="Arial"/>
          <w:bCs/>
          <w:color w:val="000000"/>
          <w:sz w:val="20"/>
          <w:lang w:val="en-US"/>
        </w:rPr>
      </w:pPr>
      <w:r>
        <w:rPr>
          <w:rFonts w:ascii="Arial" w:hAnsi="Arial"/>
          <w:bCs/>
          <w:noProof/>
          <w:color w:val="000000"/>
          <w:sz w:val="20"/>
          <w:lang w:val="en-US"/>
        </w:rPr>
        <w:drawing>
          <wp:inline distT="0" distB="0" distL="0" distR="0" wp14:anchorId="4894AE34" wp14:editId="240E9B70">
            <wp:extent cx="1616360" cy="1223889"/>
            <wp:effectExtent l="0" t="0" r="0" b="0"/>
            <wp:docPr id="2055517031" name="Grafik 1" descr="Ein Bild, das Maschine, Bautechnik, Armaturenbrett, Industri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517031" name="Grafik 1" descr="Ein Bild, das Maschine, Bautechnik, Armaturenbrett, Industrie enthält.&#10;&#10;Automatisch generierte Beschreibung"/>
                    <pic:cNvPicPr/>
                  </pic:nvPicPr>
                  <pic:blipFill>
                    <a:blip r:embed="rId7"/>
                    <a:stretch>
                      <a:fillRect/>
                    </a:stretch>
                  </pic:blipFill>
                  <pic:spPr>
                    <a:xfrm>
                      <a:off x="0" y="0"/>
                      <a:ext cx="1623574" cy="1229351"/>
                    </a:xfrm>
                    <a:prstGeom prst="rect">
                      <a:avLst/>
                    </a:prstGeom>
                  </pic:spPr>
                </pic:pic>
              </a:graphicData>
            </a:graphic>
          </wp:inline>
        </w:drawing>
      </w:r>
    </w:p>
    <w:p w14:paraId="60C2381C" w14:textId="77777777" w:rsidR="000A1B23" w:rsidRDefault="000A1B23" w:rsidP="004674B3">
      <w:pPr>
        <w:widowControl w:val="0"/>
        <w:tabs>
          <w:tab w:val="left" w:pos="7371"/>
        </w:tabs>
        <w:autoSpaceDE w:val="0"/>
        <w:autoSpaceDN w:val="0"/>
        <w:adjustRightInd w:val="0"/>
        <w:spacing w:line="288" w:lineRule="auto"/>
        <w:ind w:right="2268"/>
        <w:rPr>
          <w:rFonts w:ascii="Arial" w:hAnsi="Arial" w:cs="Arial"/>
          <w:b/>
          <w:sz w:val="20"/>
          <w:lang w:val="en-US"/>
        </w:rPr>
      </w:pPr>
    </w:p>
    <w:p w14:paraId="41FD76CB" w14:textId="7FB513B6" w:rsidR="004674B3" w:rsidRPr="004674B3" w:rsidRDefault="004674B3" w:rsidP="004674B3">
      <w:pPr>
        <w:widowControl w:val="0"/>
        <w:tabs>
          <w:tab w:val="left" w:pos="7371"/>
        </w:tabs>
        <w:autoSpaceDE w:val="0"/>
        <w:autoSpaceDN w:val="0"/>
        <w:adjustRightInd w:val="0"/>
        <w:spacing w:line="288" w:lineRule="auto"/>
        <w:ind w:right="2268"/>
        <w:rPr>
          <w:rFonts w:ascii="Arial" w:hAnsi="Arial" w:cs="Arial"/>
          <w:b/>
          <w:sz w:val="20"/>
          <w:lang w:val="en-US"/>
        </w:rPr>
      </w:pPr>
      <w:r w:rsidRPr="004674B3">
        <w:rPr>
          <w:rFonts w:ascii="Arial" w:hAnsi="Arial" w:cs="Arial"/>
          <w:b/>
          <w:sz w:val="20"/>
          <w:lang w:val="en-US"/>
        </w:rPr>
        <w:t>Picture material</w:t>
      </w:r>
    </w:p>
    <w:p w14:paraId="4FB55963" w14:textId="47A8EF13" w:rsidR="0076064C" w:rsidRPr="004674B3" w:rsidRDefault="004674B3" w:rsidP="004674B3">
      <w:pPr>
        <w:widowControl w:val="0"/>
        <w:tabs>
          <w:tab w:val="left" w:pos="7371"/>
        </w:tabs>
        <w:autoSpaceDE w:val="0"/>
        <w:autoSpaceDN w:val="0"/>
        <w:adjustRightInd w:val="0"/>
        <w:spacing w:line="288" w:lineRule="auto"/>
        <w:ind w:right="2268"/>
        <w:rPr>
          <w:rFonts w:ascii="Arial" w:hAnsi="Arial" w:cs="Arial"/>
          <w:bCs/>
          <w:sz w:val="20"/>
          <w:lang w:val="en-US"/>
        </w:rPr>
      </w:pPr>
      <w:r w:rsidRPr="004674B3">
        <w:rPr>
          <w:rFonts w:ascii="Arial" w:hAnsi="Arial" w:cs="Arial"/>
          <w:bCs/>
          <w:sz w:val="20"/>
          <w:lang w:val="en-US"/>
        </w:rPr>
        <w:t>You will find the photo material in our media portal press-n-</w:t>
      </w:r>
      <w:proofErr w:type="spellStart"/>
      <w:r w:rsidRPr="004674B3">
        <w:rPr>
          <w:rFonts w:ascii="Arial" w:hAnsi="Arial" w:cs="Arial"/>
          <w:bCs/>
          <w:sz w:val="20"/>
          <w:lang w:val="en-US"/>
        </w:rPr>
        <w:t>relations.amid</w:t>
      </w:r>
      <w:proofErr w:type="spellEnd"/>
      <w:r w:rsidRPr="004674B3">
        <w:rPr>
          <w:rFonts w:ascii="Arial" w:hAnsi="Arial" w:cs="Arial"/>
          <w:bCs/>
          <w:sz w:val="20"/>
          <w:lang w:val="en-US"/>
        </w:rPr>
        <w:t>-</w:t>
      </w:r>
      <w:proofErr w:type="spellStart"/>
      <w:r w:rsidRPr="004674B3">
        <w:rPr>
          <w:rFonts w:ascii="Arial" w:hAnsi="Arial" w:cs="Arial"/>
          <w:bCs/>
          <w:sz w:val="20"/>
          <w:lang w:val="en-US"/>
        </w:rPr>
        <w:t>pr.com</w:t>
      </w:r>
      <w:proofErr w:type="spellEnd"/>
      <w:r w:rsidRPr="004674B3">
        <w:rPr>
          <w:rFonts w:ascii="Arial" w:hAnsi="Arial" w:cs="Arial"/>
          <w:bCs/>
          <w:sz w:val="20"/>
          <w:lang w:val="en-US"/>
        </w:rPr>
        <w:t xml:space="preserve"> (search term "</w:t>
      </w:r>
      <w:r w:rsidR="00FD35B0">
        <w:rPr>
          <w:rFonts w:ascii="Arial" w:hAnsi="Arial" w:cs="Arial"/>
          <w:bCs/>
          <w:sz w:val="20"/>
          <w:lang w:val="en-US"/>
        </w:rPr>
        <w:t>ZAHORANSKY-</w:t>
      </w:r>
      <w:r w:rsidRPr="004674B3">
        <w:rPr>
          <w:rFonts w:ascii="Arial" w:hAnsi="Arial" w:cs="Arial"/>
          <w:bCs/>
          <w:sz w:val="20"/>
          <w:lang w:val="en-US"/>
        </w:rPr>
        <w:t>FAKUMA-</w:t>
      </w:r>
      <w:r>
        <w:rPr>
          <w:rFonts w:ascii="Arial" w:hAnsi="Arial" w:cs="Arial"/>
          <w:bCs/>
          <w:sz w:val="20"/>
          <w:lang w:val="en-US"/>
        </w:rPr>
        <w:t>2023</w:t>
      </w:r>
      <w:r w:rsidRPr="004674B3">
        <w:rPr>
          <w:rFonts w:ascii="Arial" w:hAnsi="Arial" w:cs="Arial"/>
          <w:bCs/>
          <w:sz w:val="20"/>
          <w:lang w:val="en-US"/>
        </w:rPr>
        <w:t>"). Of course, we will also be happy to send you the file by e-mail.</w:t>
      </w:r>
    </w:p>
    <w:p w14:paraId="712F0EC7" w14:textId="77777777" w:rsidR="0076064C" w:rsidRPr="004674B3" w:rsidRDefault="0076064C" w:rsidP="00061A45">
      <w:pPr>
        <w:widowControl w:val="0"/>
        <w:tabs>
          <w:tab w:val="left" w:pos="7371"/>
        </w:tabs>
        <w:autoSpaceDE w:val="0"/>
        <w:autoSpaceDN w:val="0"/>
        <w:adjustRightInd w:val="0"/>
        <w:spacing w:line="288" w:lineRule="auto"/>
        <w:ind w:right="2268"/>
        <w:rPr>
          <w:rFonts w:ascii="Arial" w:hAnsi="Arial" w:cs="Arial"/>
          <w:sz w:val="20"/>
          <w:lang w:val="en-US"/>
        </w:rPr>
      </w:pPr>
    </w:p>
    <w:p w14:paraId="61CBE5C3" w14:textId="77777777" w:rsidR="0076064C" w:rsidRPr="004674B3" w:rsidRDefault="0076064C" w:rsidP="00061A45">
      <w:pPr>
        <w:widowControl w:val="0"/>
        <w:tabs>
          <w:tab w:val="left" w:pos="7371"/>
        </w:tabs>
        <w:autoSpaceDE w:val="0"/>
        <w:autoSpaceDN w:val="0"/>
        <w:adjustRightInd w:val="0"/>
        <w:spacing w:line="288" w:lineRule="auto"/>
        <w:ind w:right="2268"/>
        <w:rPr>
          <w:rFonts w:ascii="Arial" w:hAnsi="Arial" w:cs="Arial"/>
          <w:sz w:val="20"/>
          <w:lang w:val="en-US"/>
        </w:rPr>
      </w:pPr>
    </w:p>
    <w:p w14:paraId="668501E3" w14:textId="77777777" w:rsidR="0076064C" w:rsidRPr="004674B3" w:rsidRDefault="0076064C" w:rsidP="00061A45">
      <w:pPr>
        <w:widowControl w:val="0"/>
        <w:tabs>
          <w:tab w:val="left" w:pos="7371"/>
        </w:tabs>
        <w:autoSpaceDE w:val="0"/>
        <w:autoSpaceDN w:val="0"/>
        <w:adjustRightInd w:val="0"/>
        <w:spacing w:line="288" w:lineRule="auto"/>
        <w:ind w:right="2268"/>
        <w:rPr>
          <w:rFonts w:ascii="Arial" w:hAnsi="Arial" w:cs="Arial"/>
          <w:sz w:val="20"/>
          <w:lang w:val="en-US"/>
        </w:rPr>
      </w:pPr>
    </w:p>
    <w:p w14:paraId="618576C1" w14:textId="77777777" w:rsidR="0076064C" w:rsidRPr="004674B3" w:rsidRDefault="0076064C" w:rsidP="00061A45">
      <w:pPr>
        <w:widowControl w:val="0"/>
        <w:tabs>
          <w:tab w:val="left" w:pos="7371"/>
        </w:tabs>
        <w:autoSpaceDE w:val="0"/>
        <w:autoSpaceDN w:val="0"/>
        <w:adjustRightInd w:val="0"/>
        <w:spacing w:line="288" w:lineRule="auto"/>
        <w:ind w:right="2268"/>
        <w:rPr>
          <w:rFonts w:ascii="Arial" w:hAnsi="Arial" w:cs="Arial"/>
          <w:sz w:val="20"/>
          <w:lang w:val="en-US"/>
        </w:rPr>
      </w:pPr>
    </w:p>
    <w:p w14:paraId="426311EE" w14:textId="77777777" w:rsidR="0071695E" w:rsidRPr="00EF6994" w:rsidRDefault="0071695E" w:rsidP="0071695E">
      <w:pPr>
        <w:widowControl w:val="0"/>
        <w:autoSpaceDE w:val="0"/>
        <w:autoSpaceDN w:val="0"/>
        <w:adjustRightInd w:val="0"/>
        <w:spacing w:line="288" w:lineRule="auto"/>
        <w:ind w:right="2410"/>
        <w:rPr>
          <w:rFonts w:ascii="Arial" w:hAnsi="Arial" w:cs="Arial"/>
          <w:sz w:val="20"/>
          <w:lang w:val="en-US"/>
        </w:rPr>
      </w:pPr>
    </w:p>
    <w:p w14:paraId="6DB3B498" w14:textId="77777777" w:rsidR="0071695E" w:rsidRPr="00EF6994" w:rsidRDefault="0071695E" w:rsidP="0071695E">
      <w:pPr>
        <w:widowControl w:val="0"/>
        <w:autoSpaceDE w:val="0"/>
        <w:autoSpaceDN w:val="0"/>
        <w:adjustRightInd w:val="0"/>
        <w:spacing w:line="288" w:lineRule="auto"/>
        <w:ind w:right="2410"/>
        <w:rPr>
          <w:rFonts w:ascii="Arial" w:hAnsi="Arial" w:cs="Arial"/>
          <w:sz w:val="20"/>
          <w:lang w:val="en-US"/>
        </w:rPr>
      </w:pPr>
    </w:p>
    <w:tbl>
      <w:tblPr>
        <w:tblW w:w="0" w:type="auto"/>
        <w:tblInd w:w="108" w:type="dxa"/>
        <w:tblLook w:val="04A0" w:firstRow="1" w:lastRow="0" w:firstColumn="1" w:lastColumn="0" w:noHBand="0" w:noVBand="1"/>
      </w:tblPr>
      <w:tblGrid>
        <w:gridCol w:w="4428"/>
        <w:gridCol w:w="4427"/>
      </w:tblGrid>
      <w:tr w:rsidR="0071695E" w:rsidRPr="00F727E1" w14:paraId="0FBAE0CC" w14:textId="77777777" w:rsidTr="00FF6BC6">
        <w:tc>
          <w:tcPr>
            <w:tcW w:w="4428" w:type="dxa"/>
            <w:shd w:val="clear" w:color="auto" w:fill="auto"/>
          </w:tcPr>
          <w:p w14:paraId="222422F5" w14:textId="77777777" w:rsidR="0071695E" w:rsidRPr="00EF6994" w:rsidRDefault="0071695E" w:rsidP="00FF6BC6">
            <w:pPr>
              <w:pStyle w:val="Kopfzeile"/>
              <w:tabs>
                <w:tab w:val="clear" w:pos="4536"/>
                <w:tab w:val="clear" w:pos="9072"/>
              </w:tabs>
              <w:spacing w:line="288" w:lineRule="auto"/>
              <w:ind w:left="-107" w:right="2410"/>
              <w:rPr>
                <w:rFonts w:ascii="Arial" w:hAnsi="Arial"/>
                <w:b/>
                <w:sz w:val="16"/>
                <w:szCs w:val="16"/>
                <w:lang w:val="en-US"/>
              </w:rPr>
            </w:pPr>
            <w:r w:rsidRPr="00EF6994">
              <w:rPr>
                <w:rFonts w:ascii="Arial" w:eastAsia="Arial" w:hAnsi="Arial" w:cs="Arial"/>
                <w:b/>
                <w:sz w:val="16"/>
                <w:szCs w:val="16"/>
                <w:lang w:val="en-US" w:bidi="en-US"/>
              </w:rPr>
              <w:t>Further information:</w:t>
            </w:r>
          </w:p>
          <w:p w14:paraId="5F5DCE85" w14:textId="77777777" w:rsidR="0071695E" w:rsidRPr="00EF6994" w:rsidRDefault="0071695E" w:rsidP="00FF6BC6">
            <w:pPr>
              <w:pStyle w:val="Kopfzeile"/>
              <w:spacing w:line="288" w:lineRule="auto"/>
              <w:ind w:left="-107" w:right="261"/>
              <w:rPr>
                <w:rFonts w:ascii="Arial" w:hAnsi="Arial"/>
                <w:sz w:val="16"/>
                <w:szCs w:val="16"/>
                <w:lang w:val="en-US"/>
              </w:rPr>
            </w:pPr>
            <w:r w:rsidRPr="00EF6994">
              <w:rPr>
                <w:rFonts w:ascii="Arial" w:eastAsia="Arial" w:hAnsi="Arial" w:cs="Arial"/>
                <w:sz w:val="16"/>
                <w:szCs w:val="16"/>
                <w:lang w:val="en-US" w:bidi="en-US"/>
              </w:rPr>
              <w:t>ZAHORANSKY AG</w:t>
            </w:r>
            <w:r w:rsidRPr="00EF6994">
              <w:rPr>
                <w:rFonts w:ascii="Arial" w:eastAsia="Arial" w:hAnsi="Arial" w:cs="Arial"/>
                <w:sz w:val="16"/>
                <w:szCs w:val="16"/>
                <w:lang w:val="en-US" w:bidi="en-US"/>
              </w:rPr>
              <w:br/>
              <w:t xml:space="preserve">Robert </w:t>
            </w:r>
            <w:proofErr w:type="spellStart"/>
            <w:r w:rsidRPr="00EF6994">
              <w:rPr>
                <w:rFonts w:ascii="Arial" w:eastAsia="Arial" w:hAnsi="Arial" w:cs="Arial"/>
                <w:sz w:val="16"/>
                <w:szCs w:val="16"/>
                <w:lang w:val="en-US" w:bidi="en-US"/>
              </w:rPr>
              <w:t>Dous</w:t>
            </w:r>
            <w:proofErr w:type="spellEnd"/>
            <w:r w:rsidRPr="00EF6994">
              <w:rPr>
                <w:rFonts w:ascii="Arial" w:eastAsia="Arial" w:hAnsi="Arial" w:cs="Arial"/>
                <w:sz w:val="16"/>
                <w:szCs w:val="16"/>
                <w:lang w:val="en-US" w:bidi="en-US"/>
              </w:rPr>
              <w:t>, Managing Director of ZAHORANSKY Automation &amp; Molds and Chief Sales Officer of ZAHORANSKY GROUP</w:t>
            </w:r>
          </w:p>
          <w:p w14:paraId="2CC8A307" w14:textId="77777777" w:rsidR="0071695E" w:rsidRPr="007D5EE2" w:rsidRDefault="0071695E" w:rsidP="00FF6BC6">
            <w:pPr>
              <w:pStyle w:val="Kopfzeile"/>
              <w:spacing w:line="288" w:lineRule="auto"/>
              <w:ind w:left="-107" w:right="261"/>
              <w:rPr>
                <w:rFonts w:ascii="Arial" w:hAnsi="Arial"/>
                <w:sz w:val="16"/>
                <w:szCs w:val="16"/>
              </w:rPr>
            </w:pPr>
            <w:r w:rsidRPr="007D5EE2">
              <w:rPr>
                <w:rFonts w:ascii="Arial" w:eastAsia="Arial" w:hAnsi="Arial" w:cs="Arial"/>
                <w:sz w:val="16"/>
                <w:szCs w:val="16"/>
                <w:lang w:bidi="en-US"/>
              </w:rPr>
              <w:t>Anton-</w:t>
            </w:r>
            <w:proofErr w:type="spellStart"/>
            <w:r w:rsidRPr="007D5EE2">
              <w:rPr>
                <w:rFonts w:ascii="Arial" w:eastAsia="Arial" w:hAnsi="Arial" w:cs="Arial"/>
                <w:sz w:val="16"/>
                <w:szCs w:val="16"/>
                <w:lang w:bidi="en-US"/>
              </w:rPr>
              <w:t>Zahoransky</w:t>
            </w:r>
            <w:proofErr w:type="spellEnd"/>
            <w:r w:rsidRPr="007D5EE2">
              <w:rPr>
                <w:rFonts w:ascii="Arial" w:eastAsia="Arial" w:hAnsi="Arial" w:cs="Arial"/>
                <w:sz w:val="16"/>
                <w:szCs w:val="16"/>
                <w:lang w:bidi="en-US"/>
              </w:rPr>
              <w:t>-</w:t>
            </w:r>
            <w:proofErr w:type="spellStart"/>
            <w:r w:rsidRPr="007D5EE2">
              <w:rPr>
                <w:rFonts w:ascii="Arial" w:eastAsia="Arial" w:hAnsi="Arial" w:cs="Arial"/>
                <w:sz w:val="16"/>
                <w:szCs w:val="16"/>
                <w:lang w:bidi="en-US"/>
              </w:rPr>
              <w:t>Strasse</w:t>
            </w:r>
            <w:proofErr w:type="spellEnd"/>
            <w:r w:rsidRPr="007D5EE2">
              <w:rPr>
                <w:rFonts w:ascii="Arial" w:eastAsia="Arial" w:hAnsi="Arial" w:cs="Arial"/>
                <w:sz w:val="16"/>
                <w:szCs w:val="16"/>
                <w:lang w:bidi="en-US"/>
              </w:rPr>
              <w:t xml:space="preserve"> 1</w:t>
            </w:r>
            <w:r w:rsidRPr="007D5EE2">
              <w:rPr>
                <w:rFonts w:ascii="Arial" w:eastAsia="Arial" w:hAnsi="Arial" w:cs="Arial"/>
                <w:sz w:val="16"/>
                <w:szCs w:val="16"/>
                <w:lang w:bidi="en-US"/>
              </w:rPr>
              <w:br/>
              <w:t>79674 Todtnau-</w:t>
            </w:r>
            <w:proofErr w:type="spellStart"/>
            <w:r w:rsidRPr="007D5EE2">
              <w:rPr>
                <w:rFonts w:ascii="Arial" w:eastAsia="Arial" w:hAnsi="Arial" w:cs="Arial"/>
                <w:sz w:val="16"/>
                <w:szCs w:val="16"/>
                <w:lang w:bidi="en-US"/>
              </w:rPr>
              <w:t>Geschwend</w:t>
            </w:r>
            <w:proofErr w:type="spellEnd"/>
            <w:r w:rsidRPr="007D5EE2">
              <w:rPr>
                <w:rFonts w:ascii="Arial" w:eastAsia="Arial" w:hAnsi="Arial" w:cs="Arial"/>
                <w:sz w:val="16"/>
                <w:szCs w:val="16"/>
                <w:lang w:bidi="en-US"/>
              </w:rPr>
              <w:br/>
              <w:t>Phone: +49 (0) 7671 997-0</w:t>
            </w:r>
            <w:r w:rsidRPr="007D5EE2">
              <w:rPr>
                <w:rFonts w:ascii="Arial" w:eastAsia="Arial" w:hAnsi="Arial" w:cs="Arial"/>
                <w:sz w:val="16"/>
                <w:szCs w:val="16"/>
                <w:lang w:bidi="en-US"/>
              </w:rPr>
              <w:br/>
            </w:r>
            <w:proofErr w:type="gramStart"/>
            <w:r w:rsidRPr="007D5EE2">
              <w:rPr>
                <w:rFonts w:ascii="Arial" w:eastAsia="Arial" w:hAnsi="Arial" w:cs="Arial"/>
                <w:sz w:val="16"/>
                <w:szCs w:val="16"/>
                <w:lang w:bidi="en-US"/>
              </w:rPr>
              <w:t>Email</w:t>
            </w:r>
            <w:proofErr w:type="gramEnd"/>
            <w:r w:rsidRPr="007D5EE2">
              <w:rPr>
                <w:rFonts w:ascii="Arial" w:eastAsia="Arial" w:hAnsi="Arial" w:cs="Arial"/>
                <w:sz w:val="16"/>
                <w:szCs w:val="16"/>
                <w:lang w:bidi="en-US"/>
              </w:rPr>
              <w:t xml:space="preserve">: </w:t>
            </w:r>
            <w:proofErr w:type="spellStart"/>
            <w:r w:rsidRPr="007D5EE2">
              <w:rPr>
                <w:rFonts w:ascii="Arial" w:eastAsia="Arial" w:hAnsi="Arial" w:cs="Arial"/>
                <w:sz w:val="16"/>
                <w:szCs w:val="16"/>
                <w:lang w:bidi="en-US"/>
              </w:rPr>
              <w:t>robert.dous@zahoransky.com</w:t>
            </w:r>
            <w:proofErr w:type="spellEnd"/>
          </w:p>
          <w:p w14:paraId="28230DCC" w14:textId="77777777" w:rsidR="0071695E" w:rsidRPr="00AB422E" w:rsidRDefault="00000000" w:rsidP="00FF6BC6">
            <w:pPr>
              <w:pStyle w:val="Kopfzeile"/>
              <w:spacing w:line="288" w:lineRule="auto"/>
              <w:ind w:left="-107" w:right="261"/>
              <w:rPr>
                <w:rFonts w:ascii="Arial" w:hAnsi="Arial"/>
                <w:sz w:val="16"/>
                <w:szCs w:val="16"/>
              </w:rPr>
            </w:pPr>
            <w:hyperlink r:id="rId8" w:history="1">
              <w:proofErr w:type="spellStart"/>
              <w:r w:rsidR="0071695E" w:rsidRPr="00AB422E">
                <w:rPr>
                  <w:rStyle w:val="Hyperlink"/>
                  <w:rFonts w:ascii="Arial" w:eastAsia="Arial" w:hAnsi="Arial" w:cs="Arial"/>
                  <w:sz w:val="16"/>
                  <w:szCs w:val="16"/>
                  <w:u w:val="none"/>
                  <w:lang w:bidi="en-US"/>
                </w:rPr>
                <w:t>www.zahoransky.com</w:t>
              </w:r>
              <w:proofErr w:type="spellEnd"/>
            </w:hyperlink>
          </w:p>
        </w:tc>
        <w:tc>
          <w:tcPr>
            <w:tcW w:w="4427" w:type="dxa"/>
            <w:shd w:val="clear" w:color="auto" w:fill="auto"/>
          </w:tcPr>
          <w:p w14:paraId="63D5252C" w14:textId="77777777" w:rsidR="0071695E" w:rsidRPr="00EF6994" w:rsidRDefault="0071695E" w:rsidP="00FF6BC6">
            <w:pPr>
              <w:pStyle w:val="Kopfzeile"/>
              <w:tabs>
                <w:tab w:val="left" w:pos="4751"/>
              </w:tabs>
              <w:spacing w:line="288" w:lineRule="auto"/>
              <w:ind w:right="1342"/>
              <w:rPr>
                <w:rFonts w:ascii="Arial" w:hAnsi="Arial"/>
                <w:b/>
                <w:sz w:val="16"/>
                <w:szCs w:val="16"/>
                <w:lang w:val="en-US"/>
              </w:rPr>
            </w:pPr>
            <w:r w:rsidRPr="00EF6994">
              <w:rPr>
                <w:rFonts w:ascii="Arial" w:eastAsia="Arial" w:hAnsi="Arial" w:cs="Arial"/>
                <w:b/>
                <w:sz w:val="16"/>
                <w:szCs w:val="16"/>
                <w:lang w:val="en-US" w:bidi="en-US"/>
              </w:rPr>
              <w:t>Press and public relations:</w:t>
            </w:r>
          </w:p>
          <w:p w14:paraId="02FFEF91" w14:textId="77777777" w:rsidR="0071695E" w:rsidRPr="00EF6994" w:rsidRDefault="0071695E" w:rsidP="00FF6BC6">
            <w:pPr>
              <w:pStyle w:val="Kopfzeile"/>
              <w:tabs>
                <w:tab w:val="left" w:pos="4751"/>
              </w:tabs>
              <w:spacing w:line="288" w:lineRule="auto"/>
              <w:ind w:right="293"/>
              <w:rPr>
                <w:rFonts w:ascii="Arial" w:hAnsi="Arial"/>
                <w:sz w:val="16"/>
                <w:szCs w:val="16"/>
                <w:lang w:val="en-US"/>
              </w:rPr>
            </w:pPr>
            <w:r w:rsidRPr="00EF6994">
              <w:rPr>
                <w:rFonts w:ascii="Arial" w:eastAsia="Arial" w:hAnsi="Arial" w:cs="Arial"/>
                <w:sz w:val="16"/>
                <w:szCs w:val="16"/>
                <w:lang w:val="en-US" w:bidi="en-US"/>
              </w:rPr>
              <w:t>Press'n'Relations GmbH</w:t>
            </w:r>
          </w:p>
          <w:p w14:paraId="2F963457" w14:textId="77777777" w:rsidR="0071695E" w:rsidRPr="006C4547" w:rsidRDefault="0071695E" w:rsidP="00FF6BC6">
            <w:pPr>
              <w:pStyle w:val="Kopfzeile"/>
              <w:tabs>
                <w:tab w:val="left" w:pos="4751"/>
              </w:tabs>
              <w:spacing w:line="288" w:lineRule="auto"/>
              <w:ind w:right="293"/>
              <w:rPr>
                <w:rFonts w:ascii="Arial" w:hAnsi="Arial"/>
                <w:sz w:val="16"/>
                <w:szCs w:val="16"/>
                <w:lang w:val="en-US"/>
              </w:rPr>
            </w:pPr>
            <w:r w:rsidRPr="006C4547">
              <w:rPr>
                <w:rFonts w:ascii="Arial" w:eastAsia="Arial" w:hAnsi="Arial" w:cs="Arial"/>
                <w:sz w:val="16"/>
                <w:szCs w:val="16"/>
                <w:lang w:val="en-US" w:bidi="en-US"/>
              </w:rPr>
              <w:t xml:space="preserve">Nataša </w:t>
            </w:r>
            <w:proofErr w:type="spellStart"/>
            <w:r w:rsidRPr="006C4547">
              <w:rPr>
                <w:rFonts w:ascii="Arial" w:eastAsia="Arial" w:hAnsi="Arial" w:cs="Arial"/>
                <w:sz w:val="16"/>
                <w:szCs w:val="16"/>
                <w:lang w:val="en-US" w:bidi="en-US"/>
              </w:rPr>
              <w:t>Forstner</w:t>
            </w:r>
            <w:proofErr w:type="spellEnd"/>
            <w:r w:rsidRPr="006C4547">
              <w:rPr>
                <w:rFonts w:ascii="Arial" w:eastAsia="Arial" w:hAnsi="Arial" w:cs="Arial"/>
                <w:sz w:val="16"/>
                <w:szCs w:val="16"/>
                <w:lang w:val="en-US" w:bidi="en-US"/>
              </w:rPr>
              <w:t xml:space="preserve"> </w:t>
            </w:r>
          </w:p>
          <w:p w14:paraId="3062BCF5" w14:textId="77777777" w:rsidR="0071695E" w:rsidRPr="006C4547" w:rsidRDefault="0071695E" w:rsidP="00FF6BC6">
            <w:pPr>
              <w:pStyle w:val="Kopfzeile"/>
              <w:tabs>
                <w:tab w:val="left" w:pos="4751"/>
              </w:tabs>
              <w:spacing w:line="288" w:lineRule="auto"/>
              <w:ind w:right="293"/>
              <w:rPr>
                <w:rFonts w:ascii="Arial" w:hAnsi="Arial"/>
                <w:sz w:val="16"/>
                <w:szCs w:val="16"/>
                <w:lang w:val="en-US"/>
              </w:rPr>
            </w:pPr>
            <w:proofErr w:type="spellStart"/>
            <w:r w:rsidRPr="006C4547">
              <w:rPr>
                <w:rFonts w:ascii="Arial" w:eastAsia="Arial" w:hAnsi="Arial" w:cs="Arial"/>
                <w:sz w:val="16"/>
                <w:szCs w:val="16"/>
                <w:lang w:val="en-US" w:bidi="en-US"/>
              </w:rPr>
              <w:t>Magirusstr</w:t>
            </w:r>
            <w:proofErr w:type="spellEnd"/>
            <w:r w:rsidRPr="006C4547">
              <w:rPr>
                <w:rFonts w:ascii="Arial" w:eastAsia="Arial" w:hAnsi="Arial" w:cs="Arial"/>
                <w:sz w:val="16"/>
                <w:szCs w:val="16"/>
                <w:lang w:val="en-US" w:bidi="en-US"/>
              </w:rPr>
              <w:t>. 33, 89077 Ulm</w:t>
            </w:r>
          </w:p>
          <w:p w14:paraId="56F7DB32" w14:textId="77777777" w:rsidR="0071695E" w:rsidRPr="006C4547" w:rsidRDefault="0071695E" w:rsidP="00FF6BC6">
            <w:pPr>
              <w:pStyle w:val="Kopfzeile"/>
              <w:tabs>
                <w:tab w:val="left" w:pos="4751"/>
              </w:tabs>
              <w:spacing w:line="288" w:lineRule="auto"/>
              <w:ind w:right="293"/>
              <w:rPr>
                <w:rFonts w:ascii="Arial" w:hAnsi="Arial"/>
                <w:sz w:val="16"/>
                <w:szCs w:val="16"/>
                <w:lang w:val="en-US"/>
              </w:rPr>
            </w:pPr>
            <w:r w:rsidRPr="006C4547">
              <w:rPr>
                <w:rFonts w:ascii="Arial" w:eastAsia="Arial" w:hAnsi="Arial" w:cs="Arial"/>
                <w:sz w:val="16"/>
                <w:szCs w:val="16"/>
                <w:lang w:val="en-US" w:bidi="en-US"/>
              </w:rPr>
              <w:t xml:space="preserve">Phone: +49 (0) 731 96287-17 </w:t>
            </w:r>
          </w:p>
          <w:p w14:paraId="7DA0DEFB" w14:textId="77777777" w:rsidR="0071695E" w:rsidRPr="006C4547" w:rsidRDefault="0071695E" w:rsidP="00FF6BC6">
            <w:pPr>
              <w:pStyle w:val="Kopfzeile"/>
              <w:tabs>
                <w:tab w:val="left" w:pos="4751"/>
              </w:tabs>
              <w:spacing w:line="288" w:lineRule="auto"/>
              <w:ind w:right="293"/>
              <w:rPr>
                <w:rFonts w:ascii="Arial" w:hAnsi="Arial"/>
                <w:sz w:val="16"/>
                <w:szCs w:val="16"/>
                <w:lang w:val="en-US"/>
              </w:rPr>
            </w:pPr>
            <w:r w:rsidRPr="006C4547">
              <w:rPr>
                <w:rFonts w:ascii="Arial" w:eastAsia="Arial" w:hAnsi="Arial" w:cs="Arial"/>
                <w:sz w:val="16"/>
                <w:szCs w:val="16"/>
                <w:lang w:val="en-US" w:bidi="en-US"/>
              </w:rPr>
              <w:t xml:space="preserve">Email: </w:t>
            </w:r>
            <w:hyperlink r:id="rId9" w:history="1">
              <w:r w:rsidRPr="006C4547">
                <w:rPr>
                  <w:rStyle w:val="Hyperlink"/>
                  <w:rFonts w:ascii="Arial" w:eastAsia="Arial" w:hAnsi="Arial" w:cs="Arial"/>
                  <w:sz w:val="16"/>
                  <w:szCs w:val="16"/>
                  <w:lang w:val="en-US" w:bidi="en-US"/>
                </w:rPr>
                <w:t>nfo@press-n-relations.de</w:t>
              </w:r>
            </w:hyperlink>
            <w:r w:rsidRPr="006C4547">
              <w:rPr>
                <w:rFonts w:ascii="Arial" w:eastAsia="Arial" w:hAnsi="Arial" w:cs="Arial"/>
                <w:sz w:val="16"/>
                <w:szCs w:val="16"/>
                <w:lang w:val="en-US" w:bidi="en-US"/>
              </w:rPr>
              <w:t>,</w:t>
            </w:r>
          </w:p>
          <w:p w14:paraId="1F9750E0" w14:textId="77777777" w:rsidR="0071695E" w:rsidRPr="00F727E1" w:rsidRDefault="0071695E" w:rsidP="00FF6BC6">
            <w:pPr>
              <w:pStyle w:val="Kopfzeile"/>
              <w:tabs>
                <w:tab w:val="left" w:pos="4751"/>
              </w:tabs>
              <w:spacing w:line="288" w:lineRule="auto"/>
              <w:ind w:right="293"/>
              <w:rPr>
                <w:rFonts w:ascii="Arial" w:hAnsi="Arial"/>
                <w:sz w:val="16"/>
                <w:szCs w:val="16"/>
              </w:rPr>
            </w:pPr>
            <w:proofErr w:type="spellStart"/>
            <w:r>
              <w:rPr>
                <w:rFonts w:ascii="Arial" w:eastAsia="Arial" w:hAnsi="Arial" w:cs="Arial"/>
                <w:sz w:val="16"/>
                <w:szCs w:val="16"/>
                <w:lang w:bidi="en-US"/>
              </w:rPr>
              <w:t>www.press</w:t>
            </w:r>
            <w:proofErr w:type="spellEnd"/>
            <w:r>
              <w:rPr>
                <w:rFonts w:ascii="Arial" w:eastAsia="Arial" w:hAnsi="Arial" w:cs="Arial"/>
                <w:sz w:val="16"/>
                <w:szCs w:val="16"/>
                <w:lang w:bidi="en-US"/>
              </w:rPr>
              <w:t>-n-relations.de</w:t>
            </w:r>
          </w:p>
          <w:p w14:paraId="0B066770" w14:textId="77777777" w:rsidR="0071695E" w:rsidRPr="00F727E1" w:rsidRDefault="0071695E" w:rsidP="00FF6BC6">
            <w:pPr>
              <w:spacing w:line="288" w:lineRule="auto"/>
              <w:ind w:left="463" w:right="2410" w:firstLine="657"/>
              <w:rPr>
                <w:rFonts w:ascii="Arial" w:hAnsi="Arial"/>
                <w:sz w:val="16"/>
                <w:szCs w:val="16"/>
              </w:rPr>
            </w:pPr>
          </w:p>
        </w:tc>
      </w:tr>
    </w:tbl>
    <w:p w14:paraId="0F4EB2ED" w14:textId="77777777" w:rsidR="0071695E" w:rsidRDefault="0071695E" w:rsidP="0071695E">
      <w:pPr>
        <w:widowControl w:val="0"/>
        <w:autoSpaceDE w:val="0"/>
        <w:autoSpaceDN w:val="0"/>
        <w:adjustRightInd w:val="0"/>
        <w:spacing w:line="288" w:lineRule="auto"/>
        <w:ind w:left="-142" w:right="2410"/>
        <w:rPr>
          <w:rFonts w:ascii="Arial" w:eastAsia="Calibri" w:hAnsi="Arial" w:cs="Arial"/>
          <w:sz w:val="16"/>
          <w:szCs w:val="16"/>
          <w:lang w:eastAsia="en-US"/>
        </w:rPr>
      </w:pPr>
    </w:p>
    <w:p w14:paraId="5932E625" w14:textId="77777777" w:rsidR="0071695E" w:rsidRDefault="0071695E" w:rsidP="0071695E">
      <w:pPr>
        <w:widowControl w:val="0"/>
        <w:autoSpaceDE w:val="0"/>
        <w:autoSpaceDN w:val="0"/>
        <w:adjustRightInd w:val="0"/>
        <w:spacing w:line="288" w:lineRule="auto"/>
        <w:ind w:right="2410"/>
        <w:rPr>
          <w:rFonts w:ascii="Arial" w:eastAsia="Calibri" w:hAnsi="Arial" w:cs="Arial"/>
          <w:b/>
          <w:bCs/>
          <w:sz w:val="16"/>
          <w:szCs w:val="16"/>
          <w:lang w:eastAsia="en-US"/>
        </w:rPr>
      </w:pPr>
    </w:p>
    <w:p w14:paraId="10B3EE30" w14:textId="77777777" w:rsidR="0071695E" w:rsidRPr="00F727E1" w:rsidRDefault="0071695E" w:rsidP="0071695E">
      <w:pPr>
        <w:widowControl w:val="0"/>
        <w:autoSpaceDE w:val="0"/>
        <w:autoSpaceDN w:val="0"/>
        <w:adjustRightInd w:val="0"/>
        <w:spacing w:line="288" w:lineRule="auto"/>
        <w:ind w:right="2410"/>
        <w:rPr>
          <w:rFonts w:ascii="Arial" w:eastAsia="Calibri" w:hAnsi="Arial" w:cs="Arial"/>
          <w:b/>
          <w:bCs/>
          <w:sz w:val="16"/>
          <w:szCs w:val="16"/>
          <w:lang w:eastAsia="en-US"/>
        </w:rPr>
      </w:pPr>
      <w:r w:rsidRPr="00F727E1">
        <w:rPr>
          <w:rFonts w:ascii="Arial" w:eastAsia="Calibri" w:hAnsi="Arial" w:cs="Arial"/>
          <w:b/>
          <w:sz w:val="16"/>
          <w:szCs w:val="16"/>
          <w:lang w:bidi="en-US"/>
        </w:rPr>
        <w:t xml:space="preserve">Background </w:t>
      </w:r>
      <w:proofErr w:type="spellStart"/>
      <w:r w:rsidRPr="00F727E1">
        <w:rPr>
          <w:rFonts w:ascii="Arial" w:eastAsia="Calibri" w:hAnsi="Arial" w:cs="Arial"/>
          <w:b/>
          <w:sz w:val="16"/>
          <w:szCs w:val="16"/>
          <w:lang w:bidi="en-US"/>
        </w:rPr>
        <w:t>information</w:t>
      </w:r>
      <w:proofErr w:type="spellEnd"/>
    </w:p>
    <w:p w14:paraId="61C56B9F" w14:textId="77777777" w:rsidR="0071695E" w:rsidRPr="006C4547" w:rsidRDefault="0071695E" w:rsidP="0071695E">
      <w:pPr>
        <w:widowControl w:val="0"/>
        <w:autoSpaceDE w:val="0"/>
        <w:autoSpaceDN w:val="0"/>
        <w:adjustRightInd w:val="0"/>
        <w:spacing w:line="288" w:lineRule="auto"/>
        <w:ind w:right="2410"/>
        <w:rPr>
          <w:rFonts w:ascii="Arial" w:eastAsia="Calibri" w:hAnsi="Arial" w:cs="Arial"/>
          <w:bCs/>
          <w:sz w:val="16"/>
          <w:szCs w:val="16"/>
          <w:lang w:val="en-US" w:eastAsia="en-US"/>
        </w:rPr>
      </w:pPr>
      <w:r w:rsidRPr="006C4547">
        <w:rPr>
          <w:rFonts w:ascii="Arial" w:eastAsia="Calibri" w:hAnsi="Arial" w:cs="Arial"/>
          <w:sz w:val="16"/>
          <w:szCs w:val="16"/>
          <w:lang w:val="en-US" w:bidi="en-US"/>
        </w:rPr>
        <w:t xml:space="preserve">The name ZAHORANSKY has stood for reliability, precision, and sophisticated technology since 1902. The foundation for this was laid by Anton </w:t>
      </w:r>
      <w:proofErr w:type="spellStart"/>
      <w:r w:rsidRPr="006C4547">
        <w:rPr>
          <w:rFonts w:ascii="Arial" w:eastAsia="Calibri" w:hAnsi="Arial" w:cs="Arial"/>
          <w:sz w:val="16"/>
          <w:szCs w:val="16"/>
          <w:lang w:val="en-US" w:bidi="en-US"/>
        </w:rPr>
        <w:t>Zahoransky</w:t>
      </w:r>
      <w:proofErr w:type="spellEnd"/>
      <w:r w:rsidRPr="006C4547">
        <w:rPr>
          <w:rFonts w:ascii="Arial" w:eastAsia="Calibri" w:hAnsi="Arial" w:cs="Arial"/>
          <w:sz w:val="16"/>
          <w:szCs w:val="16"/>
          <w:lang w:val="en-US" w:bidi="en-US"/>
        </w:rPr>
        <w:t xml:space="preserve"> in his small workshop in </w:t>
      </w:r>
      <w:proofErr w:type="spellStart"/>
      <w:r w:rsidRPr="006C4547">
        <w:rPr>
          <w:rFonts w:ascii="Arial" w:eastAsia="Calibri" w:hAnsi="Arial" w:cs="Arial"/>
          <w:sz w:val="16"/>
          <w:szCs w:val="16"/>
          <w:lang w:val="en-US" w:bidi="en-US"/>
        </w:rPr>
        <w:t>Todtnau</w:t>
      </w:r>
      <w:proofErr w:type="spellEnd"/>
      <w:r w:rsidRPr="006C4547">
        <w:rPr>
          <w:rFonts w:ascii="Arial" w:eastAsia="Calibri" w:hAnsi="Arial" w:cs="Arial"/>
          <w:sz w:val="16"/>
          <w:szCs w:val="16"/>
          <w:lang w:val="en-US" w:bidi="en-US"/>
        </w:rPr>
        <w:t>, where he manufactured the first devices and machines for automated brush production.</w:t>
      </w:r>
    </w:p>
    <w:p w14:paraId="6DBE97D6" w14:textId="77777777" w:rsidR="0071695E" w:rsidRPr="006C4547" w:rsidRDefault="0071695E" w:rsidP="0071695E">
      <w:pPr>
        <w:widowControl w:val="0"/>
        <w:autoSpaceDE w:val="0"/>
        <w:autoSpaceDN w:val="0"/>
        <w:adjustRightInd w:val="0"/>
        <w:spacing w:line="288" w:lineRule="auto"/>
        <w:ind w:right="2410"/>
        <w:rPr>
          <w:rFonts w:ascii="Arial" w:eastAsia="Calibri" w:hAnsi="Arial" w:cs="Arial"/>
          <w:bCs/>
          <w:sz w:val="16"/>
          <w:szCs w:val="16"/>
          <w:lang w:val="en-US" w:eastAsia="en-US"/>
        </w:rPr>
      </w:pPr>
    </w:p>
    <w:p w14:paraId="43D3EE38" w14:textId="77777777" w:rsidR="0071695E" w:rsidRPr="006C4547" w:rsidRDefault="0071695E" w:rsidP="0071695E">
      <w:pPr>
        <w:widowControl w:val="0"/>
        <w:autoSpaceDE w:val="0"/>
        <w:autoSpaceDN w:val="0"/>
        <w:adjustRightInd w:val="0"/>
        <w:spacing w:line="288" w:lineRule="auto"/>
        <w:ind w:right="2410"/>
        <w:rPr>
          <w:rFonts w:ascii="Arial" w:eastAsia="Calibri" w:hAnsi="Arial" w:cs="Arial"/>
          <w:bCs/>
          <w:sz w:val="16"/>
          <w:szCs w:val="16"/>
          <w:lang w:val="en-US" w:eastAsia="en-US"/>
        </w:rPr>
      </w:pPr>
      <w:r w:rsidRPr="006C4547">
        <w:rPr>
          <w:rFonts w:ascii="Arial" w:eastAsia="Calibri" w:hAnsi="Arial" w:cs="Arial"/>
          <w:sz w:val="16"/>
          <w:szCs w:val="16"/>
          <w:lang w:val="en-US" w:bidi="en-US"/>
        </w:rPr>
        <w:t>Thanks to the experience and expertise gained since then, ZAHORANSKY is now a full-range supplier and technology partner for companies in the brush industry, medical technology, and other sectors. With injection molds, mechanical engineering, automation technology, and packaging systems, ZAHORANSKY can provide comprehensive services for individual requirements. Approximately 900 employees, including 70 trainees, work to achieve this every day at ten locations in Germany, Spain, China, India, Japan, Brazil, and the United States.</w:t>
      </w:r>
    </w:p>
    <w:p w14:paraId="3466AF63" w14:textId="77777777" w:rsidR="0071695E" w:rsidRPr="006C4547" w:rsidRDefault="0071695E" w:rsidP="0071695E">
      <w:pPr>
        <w:widowControl w:val="0"/>
        <w:autoSpaceDE w:val="0"/>
        <w:autoSpaceDN w:val="0"/>
        <w:adjustRightInd w:val="0"/>
        <w:spacing w:line="288" w:lineRule="auto"/>
        <w:ind w:right="2410"/>
        <w:rPr>
          <w:rFonts w:ascii="Arial" w:eastAsia="Calibri" w:hAnsi="Arial" w:cs="Arial"/>
          <w:bCs/>
          <w:sz w:val="16"/>
          <w:szCs w:val="16"/>
          <w:lang w:val="en-US" w:eastAsia="en-US"/>
        </w:rPr>
      </w:pPr>
    </w:p>
    <w:p w14:paraId="62634905" w14:textId="77777777" w:rsidR="0071695E" w:rsidRPr="006C4547" w:rsidRDefault="0071695E" w:rsidP="0071695E">
      <w:pPr>
        <w:widowControl w:val="0"/>
        <w:autoSpaceDE w:val="0"/>
        <w:autoSpaceDN w:val="0"/>
        <w:adjustRightInd w:val="0"/>
        <w:spacing w:line="288" w:lineRule="auto"/>
        <w:ind w:right="2410"/>
        <w:rPr>
          <w:rFonts w:ascii="Arial" w:eastAsia="Calibri" w:hAnsi="Arial" w:cs="Arial"/>
          <w:bCs/>
          <w:sz w:val="16"/>
          <w:szCs w:val="16"/>
          <w:lang w:val="en-US" w:eastAsia="en-US"/>
        </w:rPr>
      </w:pPr>
      <w:r w:rsidRPr="006C4547">
        <w:rPr>
          <w:rFonts w:ascii="Arial" w:eastAsia="Calibri" w:hAnsi="Arial" w:cs="Arial"/>
          <w:sz w:val="16"/>
          <w:szCs w:val="16"/>
          <w:lang w:val="en-US" w:bidi="en-US"/>
        </w:rPr>
        <w:t>ZAHORANSKY’s multi-system solutions cover the entire process chain: from integrating packaging technology and handling, to programming and robotics in the manufacture of fully automated production and assembly systems. ZAHORANSKY's technologies and services are widely used in the following industries: household and industrial brushes, oral care, medical technology, cosmetics, consumer goods, and packaging.</w:t>
      </w:r>
    </w:p>
    <w:p w14:paraId="15F53FC7" w14:textId="77777777" w:rsidR="0071695E" w:rsidRPr="006C4547" w:rsidRDefault="0071695E" w:rsidP="0071695E">
      <w:pPr>
        <w:widowControl w:val="0"/>
        <w:autoSpaceDE w:val="0"/>
        <w:autoSpaceDN w:val="0"/>
        <w:adjustRightInd w:val="0"/>
        <w:spacing w:line="288" w:lineRule="auto"/>
        <w:ind w:right="2410"/>
        <w:rPr>
          <w:rFonts w:ascii="Arial" w:eastAsia="Calibri" w:hAnsi="Arial" w:cs="Arial"/>
          <w:bCs/>
          <w:sz w:val="16"/>
          <w:szCs w:val="16"/>
          <w:lang w:val="en-US" w:eastAsia="en-US"/>
        </w:rPr>
      </w:pPr>
    </w:p>
    <w:p w14:paraId="7C9C6B8A" w14:textId="77777777" w:rsidR="0071695E" w:rsidRPr="006C4547" w:rsidRDefault="0071695E" w:rsidP="0071695E">
      <w:pPr>
        <w:widowControl w:val="0"/>
        <w:spacing w:line="288" w:lineRule="auto"/>
        <w:ind w:right="1418"/>
        <w:rPr>
          <w:rFonts w:ascii="Arial" w:eastAsia="Calibri" w:hAnsi="Arial" w:cs="Arial"/>
          <w:bCs/>
          <w:sz w:val="16"/>
          <w:szCs w:val="16"/>
          <w:lang w:val="en-US" w:eastAsia="en-US"/>
        </w:rPr>
      </w:pPr>
    </w:p>
    <w:p w14:paraId="6BD9614D" w14:textId="6D506BAE" w:rsidR="00467F71" w:rsidRPr="00093D86" w:rsidRDefault="00467F71" w:rsidP="0071695E">
      <w:pPr>
        <w:widowControl w:val="0"/>
        <w:tabs>
          <w:tab w:val="left" w:pos="7371"/>
        </w:tabs>
        <w:autoSpaceDE w:val="0"/>
        <w:autoSpaceDN w:val="0"/>
        <w:adjustRightInd w:val="0"/>
        <w:spacing w:line="288" w:lineRule="auto"/>
        <w:ind w:right="1418"/>
        <w:rPr>
          <w:rFonts w:ascii="Arial" w:hAnsi="Arial" w:cs="Arial"/>
          <w:sz w:val="20"/>
          <w:lang w:val="en-US"/>
        </w:rPr>
      </w:pPr>
    </w:p>
    <w:sectPr w:rsidR="00467F71" w:rsidRPr="00093D86" w:rsidSect="000A1B23">
      <w:headerReference w:type="default" r:id="rId10"/>
      <w:pgSz w:w="11906" w:h="16838" w:code="9"/>
      <w:pgMar w:top="2336" w:right="565" w:bottom="945"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3570E3" w14:textId="77777777" w:rsidR="006C713B" w:rsidRDefault="006C713B" w:rsidP="007F1E01">
      <w:r>
        <w:separator/>
      </w:r>
    </w:p>
  </w:endnote>
  <w:endnote w:type="continuationSeparator" w:id="0">
    <w:p w14:paraId="6E9D08AD" w14:textId="77777777" w:rsidR="006C713B" w:rsidRDefault="006C713B"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8D6864" w14:textId="77777777" w:rsidR="006C713B" w:rsidRDefault="006C713B" w:rsidP="007F1E01">
      <w:r>
        <w:separator/>
      </w:r>
    </w:p>
  </w:footnote>
  <w:footnote w:type="continuationSeparator" w:id="0">
    <w:p w14:paraId="44587997" w14:textId="77777777" w:rsidR="006C713B" w:rsidRDefault="006C713B"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794798" w14:textId="54D49414" w:rsidR="00372E0C" w:rsidRDefault="00372E0C"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7066789D" wp14:editId="15F4BBDD">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7A419708" w14:textId="77777777" w:rsidR="00E36570" w:rsidRDefault="00E36570" w:rsidP="00E87DC8">
    <w:pPr>
      <w:pStyle w:val="Kopfzeile"/>
      <w:tabs>
        <w:tab w:val="clear" w:pos="4536"/>
        <w:tab w:val="left" w:pos="6840"/>
      </w:tabs>
      <w:jc w:val="right"/>
      <w:rPr>
        <w:rFonts w:ascii="Arial Black" w:hAnsi="Arial Black"/>
        <w:sz w:val="32"/>
      </w:rPr>
    </w:pPr>
  </w:p>
  <w:p w14:paraId="659AFECD" w14:textId="4B6AA941" w:rsidR="00372E0C" w:rsidRPr="00803156" w:rsidRDefault="0009321E" w:rsidP="00803156">
    <w:pPr>
      <w:pStyle w:val="Kopfzeile"/>
      <w:tabs>
        <w:tab w:val="clear" w:pos="4536"/>
        <w:tab w:val="left" w:pos="6300"/>
      </w:tabs>
      <w:rPr>
        <w:rFonts w:ascii="Arial" w:hAnsi="Arial"/>
        <w:sz w:val="20"/>
      </w:rPr>
    </w:pPr>
    <w:r>
      <w:rPr>
        <w:rFonts w:ascii="Arial Black" w:hAnsi="Arial Black"/>
        <w:sz w:val="32"/>
      </w:rPr>
      <w:tab/>
    </w:r>
    <w:r>
      <w:rPr>
        <w:rFonts w:ascii="Arial Black" w:hAnsi="Arial Black"/>
        <w:sz w:val="32"/>
      </w:rPr>
      <w:tab/>
    </w:r>
    <w:r w:rsidR="00372E0C">
      <w:rPr>
        <w:rFonts w:ascii="Arial" w:hAnsi="Arial"/>
        <w:sz w:val="20"/>
      </w:rPr>
      <w:t xml:space="preserve">Seite </w:t>
    </w:r>
    <w:r w:rsidR="00372E0C">
      <w:rPr>
        <w:rStyle w:val="Seitenzahl"/>
        <w:rFonts w:ascii="Arial" w:hAnsi="Arial"/>
        <w:sz w:val="20"/>
      </w:rPr>
      <w:fldChar w:fldCharType="begin"/>
    </w:r>
    <w:r w:rsidR="00372E0C">
      <w:rPr>
        <w:rStyle w:val="Seitenzahl"/>
        <w:rFonts w:ascii="Arial" w:hAnsi="Arial"/>
        <w:sz w:val="20"/>
      </w:rPr>
      <w:instrText xml:space="preserve"> PAGE </w:instrText>
    </w:r>
    <w:r w:rsidR="00372E0C">
      <w:rPr>
        <w:rStyle w:val="Seitenzahl"/>
        <w:rFonts w:ascii="Arial" w:hAnsi="Arial"/>
        <w:sz w:val="20"/>
      </w:rPr>
      <w:fldChar w:fldCharType="separate"/>
    </w:r>
    <w:r w:rsidR="003C0C1F">
      <w:rPr>
        <w:rStyle w:val="Seitenzahl"/>
        <w:rFonts w:ascii="Arial" w:hAnsi="Arial"/>
        <w:noProof/>
        <w:sz w:val="20"/>
      </w:rPr>
      <w:t>1</w:t>
    </w:r>
    <w:r w:rsidR="00372E0C">
      <w:rPr>
        <w:rStyle w:val="Seitenzahl"/>
        <w:rFonts w:ascii="Arial" w:hAnsi="Arial"/>
        <w:sz w:val="20"/>
      </w:rPr>
      <w:fldChar w:fldCharType="end"/>
    </w:r>
    <w:r w:rsidR="00372E0C">
      <w:rPr>
        <w:rStyle w:val="Seitenzahl"/>
        <w:rFonts w:ascii="Arial" w:hAnsi="Arial"/>
        <w:sz w:val="20"/>
      </w:rPr>
      <w:t xml:space="preserve"> von </w:t>
    </w:r>
    <w:r w:rsidR="00372E0C">
      <w:rPr>
        <w:rStyle w:val="Seitenzahl"/>
        <w:rFonts w:ascii="Arial" w:hAnsi="Arial"/>
        <w:sz w:val="20"/>
      </w:rPr>
      <w:fldChar w:fldCharType="begin"/>
    </w:r>
    <w:r w:rsidR="00372E0C">
      <w:rPr>
        <w:rStyle w:val="Seitenzahl"/>
        <w:rFonts w:ascii="Arial" w:hAnsi="Arial"/>
        <w:sz w:val="20"/>
      </w:rPr>
      <w:instrText xml:space="preserve"> NUMPAGES </w:instrText>
    </w:r>
    <w:r w:rsidR="00372E0C">
      <w:rPr>
        <w:rStyle w:val="Seitenzahl"/>
        <w:rFonts w:ascii="Arial" w:hAnsi="Arial"/>
        <w:sz w:val="20"/>
      </w:rPr>
      <w:fldChar w:fldCharType="separate"/>
    </w:r>
    <w:r w:rsidR="003C0C1F">
      <w:rPr>
        <w:rStyle w:val="Seitenzahl"/>
        <w:rFonts w:ascii="Arial" w:hAnsi="Arial"/>
        <w:noProof/>
        <w:sz w:val="20"/>
      </w:rPr>
      <w:t>3</w:t>
    </w:r>
    <w:r w:rsidR="00372E0C">
      <w:rPr>
        <w:rStyle w:val="Seitenzahl"/>
        <w:rFonts w:ascii="Arial" w:hAnsi="Arial"/>
        <w:sz w:val="20"/>
      </w:rPr>
      <w:fldChar w:fldCharType="end"/>
    </w:r>
  </w:p>
  <w:p w14:paraId="1A48A88E" w14:textId="7E1AA71F" w:rsidR="00372E0C" w:rsidRDefault="0076064C">
    <w:pPr>
      <w:pStyle w:val="Kopfzeile"/>
      <w:rPr>
        <w:sz w:val="20"/>
      </w:rPr>
    </w:pPr>
    <w:r>
      <w:rPr>
        <w:rFonts w:ascii="Arial Black" w:hAnsi="Arial Black"/>
        <w:sz w:val="32"/>
      </w:rPr>
      <w:t>Presseinformation</w:t>
    </w:r>
  </w:p>
  <w:p w14:paraId="0787815F" w14:textId="77777777" w:rsidR="0060288B" w:rsidRDefault="0060288B">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2993877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7D0F"/>
    <w:rsid w:val="00016E99"/>
    <w:rsid w:val="00017C95"/>
    <w:rsid w:val="00020283"/>
    <w:rsid w:val="000208FA"/>
    <w:rsid w:val="00020CB1"/>
    <w:rsid w:val="0002113B"/>
    <w:rsid w:val="00021F67"/>
    <w:rsid w:val="00022D01"/>
    <w:rsid w:val="00025CA0"/>
    <w:rsid w:val="000267AC"/>
    <w:rsid w:val="00027DC2"/>
    <w:rsid w:val="00033D08"/>
    <w:rsid w:val="000343FD"/>
    <w:rsid w:val="000353D9"/>
    <w:rsid w:val="00037B5E"/>
    <w:rsid w:val="00041213"/>
    <w:rsid w:val="00041A5F"/>
    <w:rsid w:val="00043A39"/>
    <w:rsid w:val="00045556"/>
    <w:rsid w:val="00052E64"/>
    <w:rsid w:val="0005307B"/>
    <w:rsid w:val="000532D8"/>
    <w:rsid w:val="00053CA5"/>
    <w:rsid w:val="00061A45"/>
    <w:rsid w:val="00064639"/>
    <w:rsid w:val="0006660B"/>
    <w:rsid w:val="000702FE"/>
    <w:rsid w:val="00074974"/>
    <w:rsid w:val="00077433"/>
    <w:rsid w:val="000828C6"/>
    <w:rsid w:val="00083F79"/>
    <w:rsid w:val="00084E13"/>
    <w:rsid w:val="000869F8"/>
    <w:rsid w:val="00090DC5"/>
    <w:rsid w:val="00092C3C"/>
    <w:rsid w:val="0009321E"/>
    <w:rsid w:val="00093D86"/>
    <w:rsid w:val="000A10B2"/>
    <w:rsid w:val="000A110F"/>
    <w:rsid w:val="000A1B23"/>
    <w:rsid w:val="000A3B5A"/>
    <w:rsid w:val="000A5A01"/>
    <w:rsid w:val="000B508F"/>
    <w:rsid w:val="000B78DB"/>
    <w:rsid w:val="000C0C25"/>
    <w:rsid w:val="000C4138"/>
    <w:rsid w:val="000C55C3"/>
    <w:rsid w:val="000C5909"/>
    <w:rsid w:val="000D1243"/>
    <w:rsid w:val="000D3AA6"/>
    <w:rsid w:val="000D3BC7"/>
    <w:rsid w:val="000D75F6"/>
    <w:rsid w:val="000E08C2"/>
    <w:rsid w:val="000E3B8D"/>
    <w:rsid w:val="000E7E5F"/>
    <w:rsid w:val="000F098B"/>
    <w:rsid w:val="000F0BC3"/>
    <w:rsid w:val="000F12E7"/>
    <w:rsid w:val="000F16CA"/>
    <w:rsid w:val="000F68C4"/>
    <w:rsid w:val="000F73B4"/>
    <w:rsid w:val="00102443"/>
    <w:rsid w:val="001035CA"/>
    <w:rsid w:val="00105750"/>
    <w:rsid w:val="001063F4"/>
    <w:rsid w:val="00106BAE"/>
    <w:rsid w:val="00112305"/>
    <w:rsid w:val="00112882"/>
    <w:rsid w:val="0011338D"/>
    <w:rsid w:val="00115ADD"/>
    <w:rsid w:val="0011703D"/>
    <w:rsid w:val="00121046"/>
    <w:rsid w:val="0012487D"/>
    <w:rsid w:val="00131568"/>
    <w:rsid w:val="00132FC6"/>
    <w:rsid w:val="001353BF"/>
    <w:rsid w:val="00143394"/>
    <w:rsid w:val="00147274"/>
    <w:rsid w:val="00147CE0"/>
    <w:rsid w:val="00147F3C"/>
    <w:rsid w:val="0015240B"/>
    <w:rsid w:val="0015403E"/>
    <w:rsid w:val="0015659E"/>
    <w:rsid w:val="00157803"/>
    <w:rsid w:val="00160012"/>
    <w:rsid w:val="00162EA3"/>
    <w:rsid w:val="001638F2"/>
    <w:rsid w:val="00164170"/>
    <w:rsid w:val="00166B99"/>
    <w:rsid w:val="00174264"/>
    <w:rsid w:val="00176122"/>
    <w:rsid w:val="00176DBF"/>
    <w:rsid w:val="00177011"/>
    <w:rsid w:val="001778AA"/>
    <w:rsid w:val="00180145"/>
    <w:rsid w:val="001827A5"/>
    <w:rsid w:val="00183692"/>
    <w:rsid w:val="001875FC"/>
    <w:rsid w:val="00187D66"/>
    <w:rsid w:val="00192B5E"/>
    <w:rsid w:val="00194AF4"/>
    <w:rsid w:val="001A1BE6"/>
    <w:rsid w:val="001A2FC6"/>
    <w:rsid w:val="001A622B"/>
    <w:rsid w:val="001A7B5F"/>
    <w:rsid w:val="001B1776"/>
    <w:rsid w:val="001B21D2"/>
    <w:rsid w:val="001B44A3"/>
    <w:rsid w:val="001B70B9"/>
    <w:rsid w:val="001B7C4B"/>
    <w:rsid w:val="001C1F05"/>
    <w:rsid w:val="001D379B"/>
    <w:rsid w:val="001D5BAC"/>
    <w:rsid w:val="001E275E"/>
    <w:rsid w:val="001E2D68"/>
    <w:rsid w:val="001E4A78"/>
    <w:rsid w:val="001E4D8B"/>
    <w:rsid w:val="001E4D9A"/>
    <w:rsid w:val="001F151E"/>
    <w:rsid w:val="00200461"/>
    <w:rsid w:val="0020064A"/>
    <w:rsid w:val="002010B2"/>
    <w:rsid w:val="00201CAF"/>
    <w:rsid w:val="00203B92"/>
    <w:rsid w:val="00204244"/>
    <w:rsid w:val="00207E17"/>
    <w:rsid w:val="00210911"/>
    <w:rsid w:val="002208B0"/>
    <w:rsid w:val="00222098"/>
    <w:rsid w:val="00226164"/>
    <w:rsid w:val="00227A7E"/>
    <w:rsid w:val="00231B39"/>
    <w:rsid w:val="002330A1"/>
    <w:rsid w:val="002334A6"/>
    <w:rsid w:val="0023774F"/>
    <w:rsid w:val="00246626"/>
    <w:rsid w:val="002531BF"/>
    <w:rsid w:val="00254668"/>
    <w:rsid w:val="002549E6"/>
    <w:rsid w:val="00255BC9"/>
    <w:rsid w:val="00260C76"/>
    <w:rsid w:val="00280FDE"/>
    <w:rsid w:val="00282FDE"/>
    <w:rsid w:val="0028395A"/>
    <w:rsid w:val="0029641E"/>
    <w:rsid w:val="002A021F"/>
    <w:rsid w:val="002A0BA9"/>
    <w:rsid w:val="002A2BE2"/>
    <w:rsid w:val="002A650B"/>
    <w:rsid w:val="002B57C3"/>
    <w:rsid w:val="002B7FFC"/>
    <w:rsid w:val="002C5444"/>
    <w:rsid w:val="002D1A40"/>
    <w:rsid w:val="002D3E76"/>
    <w:rsid w:val="002D5C9D"/>
    <w:rsid w:val="002D5DDE"/>
    <w:rsid w:val="002D65C6"/>
    <w:rsid w:val="002D72A1"/>
    <w:rsid w:val="002D770A"/>
    <w:rsid w:val="002E2AA6"/>
    <w:rsid w:val="002E4023"/>
    <w:rsid w:val="002E446C"/>
    <w:rsid w:val="002F3055"/>
    <w:rsid w:val="002F7B80"/>
    <w:rsid w:val="00300F48"/>
    <w:rsid w:val="003047A1"/>
    <w:rsid w:val="0030636E"/>
    <w:rsid w:val="00310ADE"/>
    <w:rsid w:val="003154AA"/>
    <w:rsid w:val="003172DA"/>
    <w:rsid w:val="00321555"/>
    <w:rsid w:val="0032172D"/>
    <w:rsid w:val="00325243"/>
    <w:rsid w:val="00326630"/>
    <w:rsid w:val="00327A03"/>
    <w:rsid w:val="00332C6A"/>
    <w:rsid w:val="0033347A"/>
    <w:rsid w:val="0033423D"/>
    <w:rsid w:val="003349E4"/>
    <w:rsid w:val="00336975"/>
    <w:rsid w:val="00343241"/>
    <w:rsid w:val="00344079"/>
    <w:rsid w:val="003461E2"/>
    <w:rsid w:val="00347C32"/>
    <w:rsid w:val="00351404"/>
    <w:rsid w:val="00355D10"/>
    <w:rsid w:val="00357ACB"/>
    <w:rsid w:val="00363CB8"/>
    <w:rsid w:val="00363E9F"/>
    <w:rsid w:val="00364512"/>
    <w:rsid w:val="00365A00"/>
    <w:rsid w:val="00365C15"/>
    <w:rsid w:val="00372E0C"/>
    <w:rsid w:val="003744C5"/>
    <w:rsid w:val="00375E32"/>
    <w:rsid w:val="003768CE"/>
    <w:rsid w:val="00384436"/>
    <w:rsid w:val="00386669"/>
    <w:rsid w:val="00386D92"/>
    <w:rsid w:val="00393FB7"/>
    <w:rsid w:val="0039667D"/>
    <w:rsid w:val="003A017A"/>
    <w:rsid w:val="003A4D43"/>
    <w:rsid w:val="003A68C0"/>
    <w:rsid w:val="003B11DA"/>
    <w:rsid w:val="003B12E7"/>
    <w:rsid w:val="003B68B1"/>
    <w:rsid w:val="003B7D2C"/>
    <w:rsid w:val="003C0C1F"/>
    <w:rsid w:val="003C45F7"/>
    <w:rsid w:val="003C6A85"/>
    <w:rsid w:val="003C77F4"/>
    <w:rsid w:val="003D2984"/>
    <w:rsid w:val="003D33E1"/>
    <w:rsid w:val="003D64E7"/>
    <w:rsid w:val="003D7400"/>
    <w:rsid w:val="003E026E"/>
    <w:rsid w:val="003E133B"/>
    <w:rsid w:val="003E238A"/>
    <w:rsid w:val="003F1518"/>
    <w:rsid w:val="003F2BD0"/>
    <w:rsid w:val="003F51F4"/>
    <w:rsid w:val="003F532E"/>
    <w:rsid w:val="003F6D86"/>
    <w:rsid w:val="00400AFF"/>
    <w:rsid w:val="004013E3"/>
    <w:rsid w:val="00402F4C"/>
    <w:rsid w:val="00405A64"/>
    <w:rsid w:val="00406B77"/>
    <w:rsid w:val="00407D4A"/>
    <w:rsid w:val="004105A0"/>
    <w:rsid w:val="00410F95"/>
    <w:rsid w:val="0041273E"/>
    <w:rsid w:val="00415AC3"/>
    <w:rsid w:val="00420385"/>
    <w:rsid w:val="004221A9"/>
    <w:rsid w:val="00423C06"/>
    <w:rsid w:val="00426A33"/>
    <w:rsid w:val="00431332"/>
    <w:rsid w:val="0043211F"/>
    <w:rsid w:val="00434806"/>
    <w:rsid w:val="004407F3"/>
    <w:rsid w:val="00444316"/>
    <w:rsid w:val="00444AB9"/>
    <w:rsid w:val="004514B3"/>
    <w:rsid w:val="00452E2A"/>
    <w:rsid w:val="00453BF3"/>
    <w:rsid w:val="00455010"/>
    <w:rsid w:val="00455CD3"/>
    <w:rsid w:val="0046006F"/>
    <w:rsid w:val="00461865"/>
    <w:rsid w:val="004627F9"/>
    <w:rsid w:val="00463432"/>
    <w:rsid w:val="004674B3"/>
    <w:rsid w:val="00467F71"/>
    <w:rsid w:val="00471AA5"/>
    <w:rsid w:val="004743A5"/>
    <w:rsid w:val="00474E72"/>
    <w:rsid w:val="004768D3"/>
    <w:rsid w:val="00476D74"/>
    <w:rsid w:val="00480DD5"/>
    <w:rsid w:val="00485360"/>
    <w:rsid w:val="004861F3"/>
    <w:rsid w:val="00492692"/>
    <w:rsid w:val="0049435F"/>
    <w:rsid w:val="004948DC"/>
    <w:rsid w:val="00495761"/>
    <w:rsid w:val="00496D04"/>
    <w:rsid w:val="00497905"/>
    <w:rsid w:val="004A0140"/>
    <w:rsid w:val="004A1AC7"/>
    <w:rsid w:val="004A4C53"/>
    <w:rsid w:val="004A5A3C"/>
    <w:rsid w:val="004A75FD"/>
    <w:rsid w:val="004C1463"/>
    <w:rsid w:val="004C7940"/>
    <w:rsid w:val="004D3BB3"/>
    <w:rsid w:val="004D48D3"/>
    <w:rsid w:val="004E1F78"/>
    <w:rsid w:val="004E23AD"/>
    <w:rsid w:val="004E5255"/>
    <w:rsid w:val="004E5988"/>
    <w:rsid w:val="004E6AC1"/>
    <w:rsid w:val="004E6CB2"/>
    <w:rsid w:val="004F2CEC"/>
    <w:rsid w:val="004F2E82"/>
    <w:rsid w:val="005031EF"/>
    <w:rsid w:val="00503F26"/>
    <w:rsid w:val="005058BE"/>
    <w:rsid w:val="00506183"/>
    <w:rsid w:val="00511C51"/>
    <w:rsid w:val="005144FA"/>
    <w:rsid w:val="00514D94"/>
    <w:rsid w:val="00514E18"/>
    <w:rsid w:val="00517286"/>
    <w:rsid w:val="0051776C"/>
    <w:rsid w:val="00521279"/>
    <w:rsid w:val="00522C0D"/>
    <w:rsid w:val="00522C11"/>
    <w:rsid w:val="00524168"/>
    <w:rsid w:val="005246C5"/>
    <w:rsid w:val="00526371"/>
    <w:rsid w:val="00526D87"/>
    <w:rsid w:val="00530E43"/>
    <w:rsid w:val="00531201"/>
    <w:rsid w:val="005312E0"/>
    <w:rsid w:val="005329DA"/>
    <w:rsid w:val="00534A14"/>
    <w:rsid w:val="00537535"/>
    <w:rsid w:val="00541A82"/>
    <w:rsid w:val="0054487E"/>
    <w:rsid w:val="00561589"/>
    <w:rsid w:val="00562952"/>
    <w:rsid w:val="00565315"/>
    <w:rsid w:val="0056545B"/>
    <w:rsid w:val="00570901"/>
    <w:rsid w:val="0057132A"/>
    <w:rsid w:val="00571EA0"/>
    <w:rsid w:val="005725AA"/>
    <w:rsid w:val="00573727"/>
    <w:rsid w:val="005744F9"/>
    <w:rsid w:val="00581193"/>
    <w:rsid w:val="00583428"/>
    <w:rsid w:val="00583891"/>
    <w:rsid w:val="00590043"/>
    <w:rsid w:val="005912B9"/>
    <w:rsid w:val="00592080"/>
    <w:rsid w:val="00592EEB"/>
    <w:rsid w:val="00597404"/>
    <w:rsid w:val="005A1589"/>
    <w:rsid w:val="005A2330"/>
    <w:rsid w:val="005A567E"/>
    <w:rsid w:val="005A7421"/>
    <w:rsid w:val="005A7EA6"/>
    <w:rsid w:val="005B42F4"/>
    <w:rsid w:val="005B5C53"/>
    <w:rsid w:val="005C32E9"/>
    <w:rsid w:val="005C36D5"/>
    <w:rsid w:val="005C3D1D"/>
    <w:rsid w:val="005C4606"/>
    <w:rsid w:val="005C706F"/>
    <w:rsid w:val="005D04D2"/>
    <w:rsid w:val="005D06CC"/>
    <w:rsid w:val="005D1E56"/>
    <w:rsid w:val="005E57B3"/>
    <w:rsid w:val="005E6DEC"/>
    <w:rsid w:val="005E70A2"/>
    <w:rsid w:val="005E7D76"/>
    <w:rsid w:val="005F1F46"/>
    <w:rsid w:val="005F36C9"/>
    <w:rsid w:val="005F5D0B"/>
    <w:rsid w:val="005F7EFC"/>
    <w:rsid w:val="00601109"/>
    <w:rsid w:val="0060288B"/>
    <w:rsid w:val="00603101"/>
    <w:rsid w:val="00604691"/>
    <w:rsid w:val="00617647"/>
    <w:rsid w:val="006218D9"/>
    <w:rsid w:val="0062320C"/>
    <w:rsid w:val="00626266"/>
    <w:rsid w:val="00627171"/>
    <w:rsid w:val="00630502"/>
    <w:rsid w:val="006376A7"/>
    <w:rsid w:val="006447FF"/>
    <w:rsid w:val="00645868"/>
    <w:rsid w:val="006471D0"/>
    <w:rsid w:val="00650628"/>
    <w:rsid w:val="0065135B"/>
    <w:rsid w:val="00656B78"/>
    <w:rsid w:val="0066169A"/>
    <w:rsid w:val="00661827"/>
    <w:rsid w:val="00661DF5"/>
    <w:rsid w:val="00664280"/>
    <w:rsid w:val="00666733"/>
    <w:rsid w:val="00670BF2"/>
    <w:rsid w:val="006761DC"/>
    <w:rsid w:val="00676A0D"/>
    <w:rsid w:val="006811CD"/>
    <w:rsid w:val="0068264D"/>
    <w:rsid w:val="006902FD"/>
    <w:rsid w:val="00695DAC"/>
    <w:rsid w:val="0069746A"/>
    <w:rsid w:val="00697EEB"/>
    <w:rsid w:val="006A497D"/>
    <w:rsid w:val="006B1E57"/>
    <w:rsid w:val="006B555A"/>
    <w:rsid w:val="006C4260"/>
    <w:rsid w:val="006C5104"/>
    <w:rsid w:val="006C67FE"/>
    <w:rsid w:val="006C713B"/>
    <w:rsid w:val="006D3614"/>
    <w:rsid w:val="006D684C"/>
    <w:rsid w:val="006E2F9E"/>
    <w:rsid w:val="006E4041"/>
    <w:rsid w:val="006E4146"/>
    <w:rsid w:val="006E590C"/>
    <w:rsid w:val="006E76C9"/>
    <w:rsid w:val="006F4AF2"/>
    <w:rsid w:val="006F5DBD"/>
    <w:rsid w:val="00700A23"/>
    <w:rsid w:val="00701029"/>
    <w:rsid w:val="007076B1"/>
    <w:rsid w:val="00710CC1"/>
    <w:rsid w:val="007135A1"/>
    <w:rsid w:val="00716487"/>
    <w:rsid w:val="0071695E"/>
    <w:rsid w:val="00717435"/>
    <w:rsid w:val="00723785"/>
    <w:rsid w:val="00723938"/>
    <w:rsid w:val="00723D56"/>
    <w:rsid w:val="00723F6D"/>
    <w:rsid w:val="00731A4A"/>
    <w:rsid w:val="00732C1C"/>
    <w:rsid w:val="00734374"/>
    <w:rsid w:val="007352D8"/>
    <w:rsid w:val="0073611F"/>
    <w:rsid w:val="0074694B"/>
    <w:rsid w:val="00753B0B"/>
    <w:rsid w:val="00753B58"/>
    <w:rsid w:val="00754C50"/>
    <w:rsid w:val="007575AF"/>
    <w:rsid w:val="00757FB6"/>
    <w:rsid w:val="0076064C"/>
    <w:rsid w:val="0076580F"/>
    <w:rsid w:val="00766109"/>
    <w:rsid w:val="00771153"/>
    <w:rsid w:val="007719AA"/>
    <w:rsid w:val="007731AA"/>
    <w:rsid w:val="00777B91"/>
    <w:rsid w:val="00780261"/>
    <w:rsid w:val="00783636"/>
    <w:rsid w:val="00784278"/>
    <w:rsid w:val="00784BFD"/>
    <w:rsid w:val="00786A30"/>
    <w:rsid w:val="00795A4E"/>
    <w:rsid w:val="00795D3E"/>
    <w:rsid w:val="007A0246"/>
    <w:rsid w:val="007A02C7"/>
    <w:rsid w:val="007A059B"/>
    <w:rsid w:val="007A46E7"/>
    <w:rsid w:val="007A765F"/>
    <w:rsid w:val="007B05A7"/>
    <w:rsid w:val="007B39C4"/>
    <w:rsid w:val="007B68A3"/>
    <w:rsid w:val="007C11DF"/>
    <w:rsid w:val="007C1334"/>
    <w:rsid w:val="007C3F6B"/>
    <w:rsid w:val="007C4B8A"/>
    <w:rsid w:val="007C4D16"/>
    <w:rsid w:val="007D07CF"/>
    <w:rsid w:val="007D0F3A"/>
    <w:rsid w:val="007D175E"/>
    <w:rsid w:val="007D70A6"/>
    <w:rsid w:val="007E3AE4"/>
    <w:rsid w:val="007E45EB"/>
    <w:rsid w:val="007E7500"/>
    <w:rsid w:val="007F1E01"/>
    <w:rsid w:val="007F7C13"/>
    <w:rsid w:val="00803156"/>
    <w:rsid w:val="008036BE"/>
    <w:rsid w:val="00810841"/>
    <w:rsid w:val="008143F0"/>
    <w:rsid w:val="00815167"/>
    <w:rsid w:val="00817B7A"/>
    <w:rsid w:val="00817D84"/>
    <w:rsid w:val="008214D5"/>
    <w:rsid w:val="00825D1A"/>
    <w:rsid w:val="00826405"/>
    <w:rsid w:val="00827A33"/>
    <w:rsid w:val="0083180B"/>
    <w:rsid w:val="008326D3"/>
    <w:rsid w:val="00832CD1"/>
    <w:rsid w:val="00833F57"/>
    <w:rsid w:val="008361CD"/>
    <w:rsid w:val="00836757"/>
    <w:rsid w:val="00837E5D"/>
    <w:rsid w:val="008402B6"/>
    <w:rsid w:val="00842B68"/>
    <w:rsid w:val="0084316A"/>
    <w:rsid w:val="00850AF3"/>
    <w:rsid w:val="008521C6"/>
    <w:rsid w:val="00852628"/>
    <w:rsid w:val="00852A8C"/>
    <w:rsid w:val="00852D2E"/>
    <w:rsid w:val="00853574"/>
    <w:rsid w:val="00853C64"/>
    <w:rsid w:val="00854F3F"/>
    <w:rsid w:val="008575E9"/>
    <w:rsid w:val="00862255"/>
    <w:rsid w:val="00864B04"/>
    <w:rsid w:val="00865398"/>
    <w:rsid w:val="00866096"/>
    <w:rsid w:val="00866BD7"/>
    <w:rsid w:val="00871403"/>
    <w:rsid w:val="00876502"/>
    <w:rsid w:val="00877E45"/>
    <w:rsid w:val="00883219"/>
    <w:rsid w:val="0088422A"/>
    <w:rsid w:val="0088534A"/>
    <w:rsid w:val="008857E0"/>
    <w:rsid w:val="00890C70"/>
    <w:rsid w:val="0089128D"/>
    <w:rsid w:val="00892081"/>
    <w:rsid w:val="00892C46"/>
    <w:rsid w:val="008A342C"/>
    <w:rsid w:val="008A4764"/>
    <w:rsid w:val="008A6314"/>
    <w:rsid w:val="008A6BEA"/>
    <w:rsid w:val="008B1220"/>
    <w:rsid w:val="008B4500"/>
    <w:rsid w:val="008C2822"/>
    <w:rsid w:val="008D0019"/>
    <w:rsid w:val="008D08B2"/>
    <w:rsid w:val="008D36A5"/>
    <w:rsid w:val="008D60F0"/>
    <w:rsid w:val="008D6C15"/>
    <w:rsid w:val="008E305D"/>
    <w:rsid w:val="008E6450"/>
    <w:rsid w:val="008F111E"/>
    <w:rsid w:val="008F1D3E"/>
    <w:rsid w:val="008F2811"/>
    <w:rsid w:val="008F2C4A"/>
    <w:rsid w:val="008F3ACB"/>
    <w:rsid w:val="008F6A62"/>
    <w:rsid w:val="008F733D"/>
    <w:rsid w:val="009012D8"/>
    <w:rsid w:val="009018F2"/>
    <w:rsid w:val="00903359"/>
    <w:rsid w:val="009039A7"/>
    <w:rsid w:val="00914B30"/>
    <w:rsid w:val="0091553C"/>
    <w:rsid w:val="00916D46"/>
    <w:rsid w:val="009234AA"/>
    <w:rsid w:val="009306A0"/>
    <w:rsid w:val="009316DA"/>
    <w:rsid w:val="00931FAD"/>
    <w:rsid w:val="0093282B"/>
    <w:rsid w:val="0093343C"/>
    <w:rsid w:val="009510D0"/>
    <w:rsid w:val="00954F86"/>
    <w:rsid w:val="00964CC7"/>
    <w:rsid w:val="00973DE0"/>
    <w:rsid w:val="00977368"/>
    <w:rsid w:val="0097746B"/>
    <w:rsid w:val="009860FC"/>
    <w:rsid w:val="00986688"/>
    <w:rsid w:val="00990304"/>
    <w:rsid w:val="009926A8"/>
    <w:rsid w:val="009946CF"/>
    <w:rsid w:val="009A06A4"/>
    <w:rsid w:val="009A2CF7"/>
    <w:rsid w:val="009A3681"/>
    <w:rsid w:val="009A717A"/>
    <w:rsid w:val="009A7C55"/>
    <w:rsid w:val="009B28E6"/>
    <w:rsid w:val="009B2A13"/>
    <w:rsid w:val="009B3AFC"/>
    <w:rsid w:val="009B4F72"/>
    <w:rsid w:val="009B52EF"/>
    <w:rsid w:val="009B5D28"/>
    <w:rsid w:val="009B6445"/>
    <w:rsid w:val="009B6682"/>
    <w:rsid w:val="009C050F"/>
    <w:rsid w:val="009C0708"/>
    <w:rsid w:val="009C0FC6"/>
    <w:rsid w:val="009C7D44"/>
    <w:rsid w:val="009D08F8"/>
    <w:rsid w:val="009D1B2E"/>
    <w:rsid w:val="009D78F0"/>
    <w:rsid w:val="009D7C69"/>
    <w:rsid w:val="009E20A3"/>
    <w:rsid w:val="009E4A9F"/>
    <w:rsid w:val="009E7BB8"/>
    <w:rsid w:val="009F0938"/>
    <w:rsid w:val="009F715E"/>
    <w:rsid w:val="009F725E"/>
    <w:rsid w:val="00A02733"/>
    <w:rsid w:val="00A03B9B"/>
    <w:rsid w:val="00A04934"/>
    <w:rsid w:val="00A12BA1"/>
    <w:rsid w:val="00A15BD8"/>
    <w:rsid w:val="00A212B8"/>
    <w:rsid w:val="00A2655D"/>
    <w:rsid w:val="00A268EA"/>
    <w:rsid w:val="00A2693A"/>
    <w:rsid w:val="00A360CE"/>
    <w:rsid w:val="00A37648"/>
    <w:rsid w:val="00A3776F"/>
    <w:rsid w:val="00A41711"/>
    <w:rsid w:val="00A45F11"/>
    <w:rsid w:val="00A47C6F"/>
    <w:rsid w:val="00A527AA"/>
    <w:rsid w:val="00A60BEB"/>
    <w:rsid w:val="00A648A0"/>
    <w:rsid w:val="00A66D91"/>
    <w:rsid w:val="00A672B0"/>
    <w:rsid w:val="00A80334"/>
    <w:rsid w:val="00A904BB"/>
    <w:rsid w:val="00A92302"/>
    <w:rsid w:val="00A92345"/>
    <w:rsid w:val="00A941BD"/>
    <w:rsid w:val="00A961A8"/>
    <w:rsid w:val="00AB2C96"/>
    <w:rsid w:val="00AB412B"/>
    <w:rsid w:val="00AB42DF"/>
    <w:rsid w:val="00AB6793"/>
    <w:rsid w:val="00AB78FA"/>
    <w:rsid w:val="00AC5131"/>
    <w:rsid w:val="00AD0AD3"/>
    <w:rsid w:val="00AD2610"/>
    <w:rsid w:val="00AD783E"/>
    <w:rsid w:val="00AE309A"/>
    <w:rsid w:val="00AF2437"/>
    <w:rsid w:val="00AF57AA"/>
    <w:rsid w:val="00B0390E"/>
    <w:rsid w:val="00B12225"/>
    <w:rsid w:val="00B13F06"/>
    <w:rsid w:val="00B13F77"/>
    <w:rsid w:val="00B14671"/>
    <w:rsid w:val="00B15C11"/>
    <w:rsid w:val="00B20F2E"/>
    <w:rsid w:val="00B22ED0"/>
    <w:rsid w:val="00B23E54"/>
    <w:rsid w:val="00B3535B"/>
    <w:rsid w:val="00B363A6"/>
    <w:rsid w:val="00B36C41"/>
    <w:rsid w:val="00B46B34"/>
    <w:rsid w:val="00B4777C"/>
    <w:rsid w:val="00B53A58"/>
    <w:rsid w:val="00B55D0D"/>
    <w:rsid w:val="00B622F1"/>
    <w:rsid w:val="00B66C22"/>
    <w:rsid w:val="00B67566"/>
    <w:rsid w:val="00B728DC"/>
    <w:rsid w:val="00B83E19"/>
    <w:rsid w:val="00B85FF7"/>
    <w:rsid w:val="00B862E2"/>
    <w:rsid w:val="00B8771B"/>
    <w:rsid w:val="00B90487"/>
    <w:rsid w:val="00B90B63"/>
    <w:rsid w:val="00B92B90"/>
    <w:rsid w:val="00B95F5A"/>
    <w:rsid w:val="00B975B8"/>
    <w:rsid w:val="00BA1622"/>
    <w:rsid w:val="00BA2BF9"/>
    <w:rsid w:val="00BA3314"/>
    <w:rsid w:val="00BA35AB"/>
    <w:rsid w:val="00BA55C2"/>
    <w:rsid w:val="00BA70A2"/>
    <w:rsid w:val="00BA7A83"/>
    <w:rsid w:val="00BB00CE"/>
    <w:rsid w:val="00BB06FD"/>
    <w:rsid w:val="00BB5728"/>
    <w:rsid w:val="00BC149E"/>
    <w:rsid w:val="00BC1AF0"/>
    <w:rsid w:val="00BC2F5A"/>
    <w:rsid w:val="00BC3FB1"/>
    <w:rsid w:val="00BC6A0E"/>
    <w:rsid w:val="00BD359C"/>
    <w:rsid w:val="00BD434D"/>
    <w:rsid w:val="00BD7405"/>
    <w:rsid w:val="00BE2DF5"/>
    <w:rsid w:val="00BE353A"/>
    <w:rsid w:val="00BE450A"/>
    <w:rsid w:val="00BE7105"/>
    <w:rsid w:val="00BF0A00"/>
    <w:rsid w:val="00BF3C63"/>
    <w:rsid w:val="00BF4F60"/>
    <w:rsid w:val="00BF6196"/>
    <w:rsid w:val="00C00B88"/>
    <w:rsid w:val="00C03A9D"/>
    <w:rsid w:val="00C06A82"/>
    <w:rsid w:val="00C06B3F"/>
    <w:rsid w:val="00C10EB3"/>
    <w:rsid w:val="00C12853"/>
    <w:rsid w:val="00C140A5"/>
    <w:rsid w:val="00C15793"/>
    <w:rsid w:val="00C15E0B"/>
    <w:rsid w:val="00C15E19"/>
    <w:rsid w:val="00C1752E"/>
    <w:rsid w:val="00C17AB0"/>
    <w:rsid w:val="00C21259"/>
    <w:rsid w:val="00C21C7B"/>
    <w:rsid w:val="00C330BF"/>
    <w:rsid w:val="00C34872"/>
    <w:rsid w:val="00C354FE"/>
    <w:rsid w:val="00C3552B"/>
    <w:rsid w:val="00C35D01"/>
    <w:rsid w:val="00C53D39"/>
    <w:rsid w:val="00C552F6"/>
    <w:rsid w:val="00C579D9"/>
    <w:rsid w:val="00C602A1"/>
    <w:rsid w:val="00C60FD2"/>
    <w:rsid w:val="00C64451"/>
    <w:rsid w:val="00C64F2B"/>
    <w:rsid w:val="00C666F8"/>
    <w:rsid w:val="00C66DAE"/>
    <w:rsid w:val="00C66E35"/>
    <w:rsid w:val="00C70036"/>
    <w:rsid w:val="00C72AF4"/>
    <w:rsid w:val="00C732DB"/>
    <w:rsid w:val="00C74C7D"/>
    <w:rsid w:val="00C77F8A"/>
    <w:rsid w:val="00C840C6"/>
    <w:rsid w:val="00C84332"/>
    <w:rsid w:val="00C84A9D"/>
    <w:rsid w:val="00C86755"/>
    <w:rsid w:val="00C92937"/>
    <w:rsid w:val="00CA25B5"/>
    <w:rsid w:val="00CA3651"/>
    <w:rsid w:val="00CA4E69"/>
    <w:rsid w:val="00CA6142"/>
    <w:rsid w:val="00CA7F94"/>
    <w:rsid w:val="00CB0ADD"/>
    <w:rsid w:val="00CB1CAC"/>
    <w:rsid w:val="00CB2123"/>
    <w:rsid w:val="00CB2BB4"/>
    <w:rsid w:val="00CC1913"/>
    <w:rsid w:val="00CC4BF4"/>
    <w:rsid w:val="00CC4DA7"/>
    <w:rsid w:val="00CC671E"/>
    <w:rsid w:val="00CC7D0A"/>
    <w:rsid w:val="00CD3FD2"/>
    <w:rsid w:val="00CD5CA7"/>
    <w:rsid w:val="00CD6470"/>
    <w:rsid w:val="00CD7AF2"/>
    <w:rsid w:val="00CE14DA"/>
    <w:rsid w:val="00CF2172"/>
    <w:rsid w:val="00CF467E"/>
    <w:rsid w:val="00CF5396"/>
    <w:rsid w:val="00CF6B55"/>
    <w:rsid w:val="00CF7AD0"/>
    <w:rsid w:val="00D035B0"/>
    <w:rsid w:val="00D048CD"/>
    <w:rsid w:val="00D072A5"/>
    <w:rsid w:val="00D07879"/>
    <w:rsid w:val="00D10B91"/>
    <w:rsid w:val="00D11CE8"/>
    <w:rsid w:val="00D12997"/>
    <w:rsid w:val="00D13613"/>
    <w:rsid w:val="00D1549E"/>
    <w:rsid w:val="00D15738"/>
    <w:rsid w:val="00D16EAE"/>
    <w:rsid w:val="00D21B59"/>
    <w:rsid w:val="00D33DE9"/>
    <w:rsid w:val="00D3531F"/>
    <w:rsid w:val="00D40EEB"/>
    <w:rsid w:val="00D40F8C"/>
    <w:rsid w:val="00D4295F"/>
    <w:rsid w:val="00D4478A"/>
    <w:rsid w:val="00D47EBC"/>
    <w:rsid w:val="00D5482C"/>
    <w:rsid w:val="00D62981"/>
    <w:rsid w:val="00D63099"/>
    <w:rsid w:val="00D66458"/>
    <w:rsid w:val="00D72613"/>
    <w:rsid w:val="00D7533B"/>
    <w:rsid w:val="00D75D45"/>
    <w:rsid w:val="00D86356"/>
    <w:rsid w:val="00D86F47"/>
    <w:rsid w:val="00D91C26"/>
    <w:rsid w:val="00D923FF"/>
    <w:rsid w:val="00D93058"/>
    <w:rsid w:val="00D938A8"/>
    <w:rsid w:val="00DB7865"/>
    <w:rsid w:val="00DC4827"/>
    <w:rsid w:val="00DC562F"/>
    <w:rsid w:val="00DD0EBA"/>
    <w:rsid w:val="00DD1766"/>
    <w:rsid w:val="00DD46C4"/>
    <w:rsid w:val="00DE2D1B"/>
    <w:rsid w:val="00DE693A"/>
    <w:rsid w:val="00DE7B7C"/>
    <w:rsid w:val="00DF34EE"/>
    <w:rsid w:val="00DF5BA7"/>
    <w:rsid w:val="00E00105"/>
    <w:rsid w:val="00E00BEE"/>
    <w:rsid w:val="00E0237B"/>
    <w:rsid w:val="00E07568"/>
    <w:rsid w:val="00E13AFF"/>
    <w:rsid w:val="00E14EC2"/>
    <w:rsid w:val="00E16E5D"/>
    <w:rsid w:val="00E26F74"/>
    <w:rsid w:val="00E33C0E"/>
    <w:rsid w:val="00E34885"/>
    <w:rsid w:val="00E34EC5"/>
    <w:rsid w:val="00E3525E"/>
    <w:rsid w:val="00E360EA"/>
    <w:rsid w:val="00E36570"/>
    <w:rsid w:val="00E37051"/>
    <w:rsid w:val="00E40BBC"/>
    <w:rsid w:val="00E4246F"/>
    <w:rsid w:val="00E428F9"/>
    <w:rsid w:val="00E44B91"/>
    <w:rsid w:val="00E46791"/>
    <w:rsid w:val="00E47128"/>
    <w:rsid w:val="00E50A2F"/>
    <w:rsid w:val="00E56ADF"/>
    <w:rsid w:val="00E61660"/>
    <w:rsid w:val="00E61CD0"/>
    <w:rsid w:val="00E630A3"/>
    <w:rsid w:val="00E6542E"/>
    <w:rsid w:val="00E71F26"/>
    <w:rsid w:val="00E750EA"/>
    <w:rsid w:val="00E76E24"/>
    <w:rsid w:val="00E77895"/>
    <w:rsid w:val="00E81CFD"/>
    <w:rsid w:val="00E8609E"/>
    <w:rsid w:val="00E87DC8"/>
    <w:rsid w:val="00E90B5D"/>
    <w:rsid w:val="00E90CD5"/>
    <w:rsid w:val="00E916D2"/>
    <w:rsid w:val="00E9666D"/>
    <w:rsid w:val="00E96DFB"/>
    <w:rsid w:val="00EA185C"/>
    <w:rsid w:val="00EA465A"/>
    <w:rsid w:val="00EA49B2"/>
    <w:rsid w:val="00EA740F"/>
    <w:rsid w:val="00EB015F"/>
    <w:rsid w:val="00EB41F0"/>
    <w:rsid w:val="00EC234B"/>
    <w:rsid w:val="00EC2F36"/>
    <w:rsid w:val="00EC489E"/>
    <w:rsid w:val="00EC7D17"/>
    <w:rsid w:val="00ED3FD1"/>
    <w:rsid w:val="00ED6333"/>
    <w:rsid w:val="00EE07F7"/>
    <w:rsid w:val="00EE5AC4"/>
    <w:rsid w:val="00EE5B73"/>
    <w:rsid w:val="00EE719F"/>
    <w:rsid w:val="00EF03BE"/>
    <w:rsid w:val="00EF0434"/>
    <w:rsid w:val="00EF25F0"/>
    <w:rsid w:val="00EF29F5"/>
    <w:rsid w:val="00EF3229"/>
    <w:rsid w:val="00EF6268"/>
    <w:rsid w:val="00F03C45"/>
    <w:rsid w:val="00F05E34"/>
    <w:rsid w:val="00F06228"/>
    <w:rsid w:val="00F0749D"/>
    <w:rsid w:val="00F07DD2"/>
    <w:rsid w:val="00F1073D"/>
    <w:rsid w:val="00F11312"/>
    <w:rsid w:val="00F12A40"/>
    <w:rsid w:val="00F12D42"/>
    <w:rsid w:val="00F13EC9"/>
    <w:rsid w:val="00F1511A"/>
    <w:rsid w:val="00F24658"/>
    <w:rsid w:val="00F32A46"/>
    <w:rsid w:val="00F34D10"/>
    <w:rsid w:val="00F351C1"/>
    <w:rsid w:val="00F36920"/>
    <w:rsid w:val="00F370E9"/>
    <w:rsid w:val="00F507CD"/>
    <w:rsid w:val="00F51F08"/>
    <w:rsid w:val="00F52A34"/>
    <w:rsid w:val="00F54112"/>
    <w:rsid w:val="00F607FE"/>
    <w:rsid w:val="00F60BC3"/>
    <w:rsid w:val="00F6165B"/>
    <w:rsid w:val="00F61F6B"/>
    <w:rsid w:val="00F631F4"/>
    <w:rsid w:val="00F63296"/>
    <w:rsid w:val="00F64BD3"/>
    <w:rsid w:val="00F67497"/>
    <w:rsid w:val="00F674F8"/>
    <w:rsid w:val="00F677BB"/>
    <w:rsid w:val="00F729ED"/>
    <w:rsid w:val="00F754A6"/>
    <w:rsid w:val="00F76ADE"/>
    <w:rsid w:val="00F77E27"/>
    <w:rsid w:val="00F80219"/>
    <w:rsid w:val="00F84DE1"/>
    <w:rsid w:val="00F85046"/>
    <w:rsid w:val="00F8516F"/>
    <w:rsid w:val="00F85752"/>
    <w:rsid w:val="00F85AF4"/>
    <w:rsid w:val="00F90590"/>
    <w:rsid w:val="00F92C7C"/>
    <w:rsid w:val="00F92E9B"/>
    <w:rsid w:val="00F93754"/>
    <w:rsid w:val="00F97561"/>
    <w:rsid w:val="00FA067B"/>
    <w:rsid w:val="00FA1BA1"/>
    <w:rsid w:val="00FA2C0E"/>
    <w:rsid w:val="00FA4F57"/>
    <w:rsid w:val="00FB03C8"/>
    <w:rsid w:val="00FB1FBC"/>
    <w:rsid w:val="00FC01C7"/>
    <w:rsid w:val="00FC05FE"/>
    <w:rsid w:val="00FC272B"/>
    <w:rsid w:val="00FC4D66"/>
    <w:rsid w:val="00FD1395"/>
    <w:rsid w:val="00FD35B0"/>
    <w:rsid w:val="00FD5313"/>
    <w:rsid w:val="00FD7C70"/>
    <w:rsid w:val="00FE29AF"/>
    <w:rsid w:val="00FE3BDD"/>
    <w:rsid w:val="00FE5CC1"/>
    <w:rsid w:val="00FE7C4F"/>
    <w:rsid w:val="00FF0427"/>
    <w:rsid w:val="00FF0A6F"/>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168C5EA"/>
  <w14:defaultImageDpi w14:val="300"/>
  <w15:docId w15:val="{1292D2CE-E8F2-E345-A12B-A4ACC069E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507CD"/>
    <w:rPr>
      <w:rFonts w:ascii="Times New Roman" w:eastAsia="Times New Roman" w:hAnsi="Times New Roman"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C330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ahoransky.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nfo@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529</Words>
  <Characters>3339</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ZAHORANSKY AG</Company>
  <LinksUpToDate>false</LinksUpToDate>
  <CharactersWithSpaces>3861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Herrmann, Daniel</dc:creator>
  <cp:lastModifiedBy>Natasa Forstner</cp:lastModifiedBy>
  <cp:revision>13</cp:revision>
  <cp:lastPrinted>2020-09-16T13:26:00Z</cp:lastPrinted>
  <dcterms:created xsi:type="dcterms:W3CDTF">2023-08-29T12:05:00Z</dcterms:created>
  <dcterms:modified xsi:type="dcterms:W3CDTF">2023-08-30T12:55:00Z</dcterms:modified>
</cp:coreProperties>
</file>