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0BE49" w14:textId="697368DC" w:rsidR="00DA4D0B" w:rsidRPr="006D3E33" w:rsidRDefault="00DA4D0B" w:rsidP="00EF3114">
      <w:pPr>
        <w:spacing w:line="288" w:lineRule="auto"/>
        <w:ind w:right="1695"/>
        <w:rPr>
          <w:rFonts w:ascii="Arial" w:hAnsi="Arial"/>
          <w:bCs/>
          <w:noProof/>
          <w:sz w:val="20"/>
          <w:szCs w:val="20"/>
          <w:lang w:val="de-DE"/>
        </w:rPr>
      </w:pPr>
      <w:r>
        <w:rPr>
          <w:rFonts w:ascii="Arial" w:hAnsi="Arial" w:cs="Arial"/>
          <w:i/>
          <w:sz w:val="20"/>
          <w:szCs w:val="24"/>
          <w:lang w:val="de-DE"/>
        </w:rPr>
        <w:t xml:space="preserve">Laichingen, </w:t>
      </w:r>
      <w:r w:rsidR="00AC4286">
        <w:rPr>
          <w:rFonts w:ascii="Arial" w:hAnsi="Arial" w:cs="Arial"/>
          <w:i/>
          <w:sz w:val="20"/>
          <w:szCs w:val="24"/>
          <w:lang w:val="de-DE"/>
        </w:rPr>
        <w:t>2</w:t>
      </w:r>
      <w:r w:rsidR="008F034D">
        <w:rPr>
          <w:rFonts w:ascii="Arial" w:hAnsi="Arial" w:cs="Arial"/>
          <w:i/>
          <w:sz w:val="20"/>
          <w:szCs w:val="24"/>
          <w:lang w:val="de-DE"/>
        </w:rPr>
        <w:t>6</w:t>
      </w:r>
      <w:r>
        <w:rPr>
          <w:rFonts w:ascii="Arial" w:hAnsi="Arial" w:cs="Arial"/>
          <w:i/>
          <w:sz w:val="20"/>
          <w:szCs w:val="24"/>
          <w:lang w:val="de-DE"/>
        </w:rPr>
        <w:t>.0</w:t>
      </w:r>
      <w:r w:rsidR="00622921">
        <w:rPr>
          <w:rFonts w:ascii="Arial" w:hAnsi="Arial" w:cs="Arial"/>
          <w:i/>
          <w:sz w:val="20"/>
          <w:szCs w:val="24"/>
          <w:lang w:val="de-DE"/>
        </w:rPr>
        <w:t>7</w:t>
      </w:r>
      <w:r>
        <w:rPr>
          <w:rFonts w:ascii="Arial" w:hAnsi="Arial" w:cs="Arial"/>
          <w:i/>
          <w:sz w:val="20"/>
          <w:szCs w:val="24"/>
          <w:lang w:val="de-DE"/>
        </w:rPr>
        <w:t>.2023</w:t>
      </w:r>
    </w:p>
    <w:p w14:paraId="3CC8241A" w14:textId="77777777" w:rsidR="003D7714" w:rsidRPr="006D3E33" w:rsidRDefault="003D7714" w:rsidP="00EF3114">
      <w:pPr>
        <w:spacing w:line="288" w:lineRule="auto"/>
        <w:ind w:right="1695"/>
        <w:rPr>
          <w:rFonts w:ascii="Arial" w:hAnsi="Arial"/>
          <w:bCs/>
          <w:noProof/>
          <w:sz w:val="20"/>
          <w:szCs w:val="20"/>
          <w:lang w:val="de-DE"/>
        </w:rPr>
      </w:pPr>
    </w:p>
    <w:p w14:paraId="651DD3E2" w14:textId="51A5F811" w:rsidR="003D7714" w:rsidRPr="006D3E33" w:rsidRDefault="003D7714" w:rsidP="00EF3114">
      <w:pPr>
        <w:spacing w:line="288" w:lineRule="auto"/>
        <w:ind w:right="1695"/>
        <w:rPr>
          <w:rFonts w:ascii="Arial" w:hAnsi="Arial" w:cs="Arial"/>
          <w:bCs/>
          <w:sz w:val="28"/>
          <w:szCs w:val="28"/>
          <w:lang w:val="de-DE"/>
        </w:rPr>
      </w:pPr>
    </w:p>
    <w:p w14:paraId="0CD8D412" w14:textId="45E92FCE" w:rsidR="00F206BF" w:rsidRPr="0057116D" w:rsidRDefault="00F206BF" w:rsidP="00EF3114">
      <w:pPr>
        <w:spacing w:line="288" w:lineRule="auto"/>
        <w:ind w:right="1695"/>
        <w:rPr>
          <w:rFonts w:ascii="Arial" w:hAnsi="Arial" w:cs="Arial"/>
          <w:b/>
          <w:sz w:val="28"/>
          <w:szCs w:val="28"/>
          <w:lang w:val="de-DE"/>
        </w:rPr>
      </w:pPr>
      <w:r w:rsidRPr="0057116D">
        <w:rPr>
          <w:rFonts w:ascii="Arial" w:hAnsi="Arial" w:cs="Arial"/>
          <w:b/>
          <w:sz w:val="28"/>
          <w:szCs w:val="28"/>
          <w:lang w:val="de-DE"/>
        </w:rPr>
        <w:t>Nachhaltiger Luxus für</w:t>
      </w:r>
      <w:r w:rsidR="0057116D" w:rsidRPr="0057116D">
        <w:rPr>
          <w:rFonts w:ascii="Arial" w:hAnsi="Arial" w:cs="Arial"/>
          <w:b/>
          <w:sz w:val="28"/>
          <w:szCs w:val="28"/>
          <w:lang w:val="de-DE"/>
        </w:rPr>
        <w:t xml:space="preserve"> das</w:t>
      </w:r>
      <w:r w:rsidRPr="0057116D">
        <w:rPr>
          <w:rFonts w:ascii="Arial" w:hAnsi="Arial" w:cs="Arial"/>
          <w:b/>
          <w:sz w:val="28"/>
          <w:szCs w:val="28"/>
          <w:lang w:val="de-DE"/>
        </w:rPr>
        <w:t xml:space="preserve"> </w:t>
      </w:r>
      <w:r w:rsidR="001D2F64">
        <w:rPr>
          <w:rFonts w:ascii="Arial" w:hAnsi="Arial" w:cs="Arial"/>
          <w:b/>
          <w:sz w:val="28"/>
          <w:szCs w:val="28"/>
          <w:lang w:val="de-DE"/>
        </w:rPr>
        <w:t>Hotel-</w:t>
      </w:r>
      <w:r w:rsidR="0057116D" w:rsidRPr="0057116D">
        <w:rPr>
          <w:rFonts w:ascii="Arial" w:hAnsi="Arial" w:cs="Arial"/>
          <w:b/>
          <w:sz w:val="28"/>
          <w:szCs w:val="28"/>
          <w:lang w:val="de-DE"/>
        </w:rPr>
        <w:t>Badezimmer</w:t>
      </w:r>
    </w:p>
    <w:p w14:paraId="44566828" w14:textId="5AA36928" w:rsidR="003D7714" w:rsidRPr="00F206BF" w:rsidRDefault="00F206BF" w:rsidP="00EF3114">
      <w:pPr>
        <w:spacing w:line="288" w:lineRule="auto"/>
        <w:ind w:right="1695"/>
        <w:rPr>
          <w:rFonts w:ascii="Arial" w:hAnsi="Arial" w:cs="Arial"/>
          <w:bCs/>
          <w:sz w:val="28"/>
          <w:szCs w:val="28"/>
          <w:lang w:val="de-DE"/>
        </w:rPr>
      </w:pPr>
      <w:r>
        <w:rPr>
          <w:rFonts w:ascii="Arial" w:hAnsi="Arial" w:cs="Arial"/>
          <w:bCs/>
          <w:sz w:val="28"/>
          <w:szCs w:val="28"/>
          <w:lang w:val="de-DE"/>
        </w:rPr>
        <w:t>Wäschekrone stellt n</w:t>
      </w:r>
      <w:r w:rsidR="00A57754" w:rsidRPr="00F206BF">
        <w:rPr>
          <w:rFonts w:ascii="Arial" w:hAnsi="Arial" w:cs="Arial"/>
          <w:bCs/>
          <w:sz w:val="28"/>
          <w:szCs w:val="28"/>
          <w:lang w:val="de-DE"/>
        </w:rPr>
        <w:t xml:space="preserve">eue </w:t>
      </w:r>
      <w:r w:rsidR="00241EB4" w:rsidRPr="00F206BF">
        <w:rPr>
          <w:rFonts w:ascii="Arial" w:hAnsi="Arial" w:cs="Arial"/>
          <w:bCs/>
          <w:sz w:val="28"/>
          <w:szCs w:val="28"/>
          <w:lang w:val="de-DE"/>
        </w:rPr>
        <w:t>Frottie</w:t>
      </w:r>
      <w:r w:rsidR="00E43EEC" w:rsidRPr="00F206BF">
        <w:rPr>
          <w:rFonts w:ascii="Arial" w:hAnsi="Arial" w:cs="Arial"/>
          <w:bCs/>
          <w:sz w:val="28"/>
          <w:szCs w:val="28"/>
          <w:lang w:val="de-DE"/>
        </w:rPr>
        <w:t>r</w:t>
      </w:r>
      <w:r w:rsidR="00241EB4" w:rsidRPr="00F206BF">
        <w:rPr>
          <w:rFonts w:ascii="Arial" w:hAnsi="Arial" w:cs="Arial"/>
          <w:bCs/>
          <w:sz w:val="28"/>
          <w:szCs w:val="28"/>
          <w:lang w:val="de-DE"/>
        </w:rPr>
        <w:t xml:space="preserve">wäsche-Kollektion „Bamboo“ </w:t>
      </w:r>
      <w:r w:rsidR="0057116D">
        <w:rPr>
          <w:rFonts w:ascii="Arial" w:hAnsi="Arial" w:cs="Arial"/>
          <w:bCs/>
          <w:sz w:val="28"/>
          <w:szCs w:val="28"/>
          <w:lang w:val="de-DE"/>
        </w:rPr>
        <w:t>aus Bambus</w:t>
      </w:r>
      <w:r w:rsidR="00E63D6C">
        <w:rPr>
          <w:rFonts w:ascii="Arial" w:hAnsi="Arial" w:cs="Arial"/>
          <w:bCs/>
          <w:sz w:val="28"/>
          <w:szCs w:val="28"/>
          <w:lang w:val="de-DE"/>
        </w:rPr>
        <w:t>-</w:t>
      </w:r>
      <w:r w:rsidR="0057116D">
        <w:rPr>
          <w:rFonts w:ascii="Arial" w:hAnsi="Arial" w:cs="Arial"/>
          <w:bCs/>
          <w:sz w:val="28"/>
          <w:szCs w:val="28"/>
          <w:lang w:val="de-DE"/>
        </w:rPr>
        <w:t>Baumwoll-Mischgebe vor</w:t>
      </w:r>
    </w:p>
    <w:p w14:paraId="41E6A551" w14:textId="77777777" w:rsidR="003D7714" w:rsidRDefault="003D7714" w:rsidP="00EF3114">
      <w:pPr>
        <w:spacing w:line="288" w:lineRule="auto"/>
        <w:ind w:right="1695"/>
        <w:rPr>
          <w:rFonts w:ascii="Arial" w:hAnsi="Arial" w:cs="Arial"/>
          <w:bCs/>
          <w:sz w:val="28"/>
          <w:szCs w:val="28"/>
          <w:lang w:val="de-DE"/>
        </w:rPr>
      </w:pPr>
    </w:p>
    <w:p w14:paraId="5E453AC2" w14:textId="21743774" w:rsidR="00A90B8A" w:rsidRPr="000240AA" w:rsidRDefault="00F206BF" w:rsidP="00EF3114">
      <w:pPr>
        <w:spacing w:line="288" w:lineRule="auto"/>
        <w:ind w:right="1695"/>
        <w:rPr>
          <w:rFonts w:ascii="Arial" w:hAnsi="Arial" w:cs="Arial"/>
          <w:b/>
          <w:sz w:val="20"/>
          <w:szCs w:val="20"/>
          <w:lang w:val="de-DE"/>
        </w:rPr>
      </w:pPr>
      <w:r w:rsidRPr="00EC2129">
        <w:rPr>
          <w:rFonts w:ascii="Arial" w:hAnsi="Arial" w:cs="Arial"/>
          <w:b/>
          <w:sz w:val="20"/>
          <w:szCs w:val="20"/>
          <w:lang w:val="de-DE"/>
        </w:rPr>
        <w:t xml:space="preserve">Als </w:t>
      </w:r>
      <w:r w:rsidR="0035371D" w:rsidRPr="00EC2129">
        <w:rPr>
          <w:rFonts w:ascii="Arial" w:hAnsi="Arial" w:cs="Arial"/>
          <w:b/>
          <w:sz w:val="20"/>
          <w:szCs w:val="20"/>
          <w:lang w:val="de-DE"/>
        </w:rPr>
        <w:t xml:space="preserve">einer der </w:t>
      </w:r>
      <w:r w:rsidRPr="00EC2129">
        <w:rPr>
          <w:rFonts w:ascii="Arial" w:hAnsi="Arial" w:cs="Arial"/>
          <w:b/>
          <w:sz w:val="20"/>
          <w:szCs w:val="20"/>
          <w:lang w:val="de-DE"/>
        </w:rPr>
        <w:t>führende</w:t>
      </w:r>
      <w:r w:rsidR="0035371D" w:rsidRPr="00EC2129">
        <w:rPr>
          <w:rFonts w:ascii="Arial" w:hAnsi="Arial" w:cs="Arial"/>
          <w:b/>
          <w:sz w:val="20"/>
          <w:szCs w:val="20"/>
          <w:lang w:val="de-DE"/>
        </w:rPr>
        <w:t>n</w:t>
      </w:r>
      <w:r w:rsidRPr="00EC2129">
        <w:rPr>
          <w:rFonts w:ascii="Arial" w:hAnsi="Arial" w:cs="Arial"/>
          <w:b/>
          <w:sz w:val="20"/>
          <w:szCs w:val="20"/>
          <w:lang w:val="de-DE"/>
        </w:rPr>
        <w:t xml:space="preserve"> Anbieter von hochwertiger Hotel</w:t>
      </w:r>
      <w:r w:rsidR="0035371D" w:rsidRPr="00EC2129">
        <w:rPr>
          <w:rFonts w:ascii="Arial" w:hAnsi="Arial" w:cs="Arial"/>
          <w:b/>
          <w:sz w:val="20"/>
          <w:szCs w:val="20"/>
          <w:lang w:val="de-DE"/>
        </w:rPr>
        <w:t>wäsch</w:t>
      </w:r>
      <w:r w:rsidR="005D0EC0" w:rsidRPr="00EC2129">
        <w:rPr>
          <w:rFonts w:ascii="Arial" w:hAnsi="Arial" w:cs="Arial"/>
          <w:b/>
          <w:sz w:val="20"/>
          <w:szCs w:val="20"/>
          <w:lang w:val="de-DE"/>
        </w:rPr>
        <w:t>e</w:t>
      </w:r>
      <w:r w:rsidR="00F07416" w:rsidRPr="00EC2129">
        <w:rPr>
          <w:rFonts w:ascii="Arial" w:hAnsi="Arial" w:cs="Arial"/>
          <w:b/>
          <w:sz w:val="20"/>
          <w:szCs w:val="20"/>
          <w:lang w:val="de-DE"/>
        </w:rPr>
        <w:t xml:space="preserve"> baut Wäschekrone</w:t>
      </w:r>
      <w:r w:rsidR="00AC4286">
        <w:rPr>
          <w:rFonts w:ascii="Arial" w:hAnsi="Arial" w:cs="Arial"/>
          <w:b/>
          <w:sz w:val="20"/>
          <w:szCs w:val="20"/>
          <w:lang w:val="de-DE"/>
        </w:rPr>
        <w:t xml:space="preserve"> sein </w:t>
      </w:r>
      <w:r w:rsidR="00F07416" w:rsidRPr="00EC2129">
        <w:rPr>
          <w:rFonts w:ascii="Arial" w:hAnsi="Arial" w:cs="Arial"/>
          <w:b/>
          <w:sz w:val="20"/>
          <w:szCs w:val="20"/>
          <w:lang w:val="de-DE"/>
        </w:rPr>
        <w:t xml:space="preserve">umfangreiches Sortiment </w:t>
      </w:r>
      <w:r w:rsidR="001D4A8F" w:rsidRPr="00EC2129">
        <w:rPr>
          <w:rFonts w:ascii="Arial" w:hAnsi="Arial" w:cs="Arial"/>
          <w:b/>
          <w:sz w:val="20"/>
          <w:szCs w:val="20"/>
          <w:lang w:val="de-DE"/>
        </w:rPr>
        <w:t>mit einem sicheren Blick für die Anforderungen des Gastgewerbe</w:t>
      </w:r>
      <w:r w:rsidR="005A4183" w:rsidRPr="00EC2129">
        <w:rPr>
          <w:rFonts w:ascii="Arial" w:hAnsi="Arial" w:cs="Arial"/>
          <w:b/>
          <w:sz w:val="20"/>
          <w:szCs w:val="20"/>
          <w:lang w:val="de-DE"/>
        </w:rPr>
        <w:t>s und</w:t>
      </w:r>
      <w:r w:rsidR="001D4A8F" w:rsidRPr="00EC2129">
        <w:rPr>
          <w:rFonts w:ascii="Arial" w:hAnsi="Arial" w:cs="Arial"/>
          <w:b/>
          <w:sz w:val="20"/>
          <w:szCs w:val="20"/>
          <w:lang w:val="de-DE"/>
        </w:rPr>
        <w:t xml:space="preserve"> unter Berücksichtigung aktueller Trends kontinuierlich aus.</w:t>
      </w:r>
      <w:r w:rsidR="008D2A0D" w:rsidRPr="00EC2129">
        <w:rPr>
          <w:rFonts w:ascii="Arial" w:hAnsi="Arial" w:cs="Arial"/>
          <w:b/>
          <w:sz w:val="20"/>
          <w:szCs w:val="20"/>
          <w:lang w:val="de-DE"/>
        </w:rPr>
        <w:t xml:space="preserve"> </w:t>
      </w:r>
      <w:r w:rsidR="00960C73" w:rsidRPr="00EC2129">
        <w:rPr>
          <w:rFonts w:ascii="Arial" w:hAnsi="Arial" w:cs="Arial"/>
          <w:b/>
          <w:sz w:val="20"/>
          <w:szCs w:val="20"/>
          <w:lang w:val="de-DE"/>
        </w:rPr>
        <w:t>Die neue Frottierwäsche-Kollektion „Bamboo“ aus Bambus-Baumwoll-Mischgewebe vereint</w:t>
      </w:r>
      <w:r w:rsidR="00D91B07" w:rsidRPr="00EC2129">
        <w:rPr>
          <w:rFonts w:ascii="Arial" w:hAnsi="Arial" w:cs="Arial"/>
          <w:b/>
          <w:sz w:val="20"/>
          <w:szCs w:val="20"/>
          <w:lang w:val="de-DE"/>
        </w:rPr>
        <w:t xml:space="preserve"> zwei</w:t>
      </w:r>
      <w:r w:rsidR="007859CA" w:rsidRPr="00EC2129">
        <w:rPr>
          <w:rFonts w:ascii="Arial" w:hAnsi="Arial" w:cs="Arial"/>
          <w:b/>
          <w:sz w:val="20"/>
          <w:szCs w:val="20"/>
          <w:lang w:val="de-DE"/>
        </w:rPr>
        <w:t xml:space="preserve"> Trendthemen der H</w:t>
      </w:r>
      <w:r w:rsidR="00263E4E" w:rsidRPr="00EC2129">
        <w:rPr>
          <w:rFonts w:ascii="Arial" w:hAnsi="Arial" w:cs="Arial"/>
          <w:b/>
          <w:sz w:val="20"/>
          <w:szCs w:val="20"/>
          <w:lang w:val="de-DE"/>
        </w:rPr>
        <w:t>otel</w:t>
      </w:r>
      <w:r w:rsidR="00D01194" w:rsidRPr="00EC2129">
        <w:rPr>
          <w:rFonts w:ascii="Arial" w:hAnsi="Arial" w:cs="Arial"/>
          <w:b/>
          <w:sz w:val="20"/>
          <w:szCs w:val="20"/>
          <w:lang w:val="de-DE"/>
        </w:rPr>
        <w:t>lerie</w:t>
      </w:r>
      <w:r w:rsidR="001905DC">
        <w:rPr>
          <w:rFonts w:ascii="Arial" w:hAnsi="Arial" w:cs="Arial"/>
          <w:b/>
          <w:sz w:val="20"/>
          <w:szCs w:val="20"/>
          <w:lang w:val="de-DE"/>
        </w:rPr>
        <w:t xml:space="preserve"> in sich</w:t>
      </w:r>
      <w:r w:rsidR="007859CA" w:rsidRPr="00EC2129">
        <w:rPr>
          <w:rFonts w:ascii="Arial" w:hAnsi="Arial" w:cs="Arial"/>
          <w:b/>
          <w:sz w:val="20"/>
          <w:szCs w:val="20"/>
          <w:lang w:val="de-DE"/>
        </w:rPr>
        <w:t>: Den Wunsch</w:t>
      </w:r>
      <w:r w:rsidR="001905DC">
        <w:rPr>
          <w:rFonts w:ascii="Arial" w:hAnsi="Arial" w:cs="Arial"/>
          <w:b/>
          <w:sz w:val="20"/>
          <w:szCs w:val="20"/>
          <w:lang w:val="de-DE"/>
        </w:rPr>
        <w:t xml:space="preserve"> der Gäste</w:t>
      </w:r>
      <w:r w:rsidR="007859CA" w:rsidRPr="00EC2129">
        <w:rPr>
          <w:rFonts w:ascii="Arial" w:hAnsi="Arial" w:cs="Arial"/>
          <w:b/>
          <w:sz w:val="20"/>
          <w:szCs w:val="20"/>
          <w:lang w:val="de-DE"/>
        </w:rPr>
        <w:t xml:space="preserve"> nach luxuriösem Wohlfühlambiente </w:t>
      </w:r>
      <w:r w:rsidR="001905DC">
        <w:rPr>
          <w:rFonts w:ascii="Arial" w:hAnsi="Arial" w:cs="Arial"/>
          <w:b/>
          <w:sz w:val="20"/>
          <w:szCs w:val="20"/>
          <w:lang w:val="de-DE"/>
        </w:rPr>
        <w:t>mit dem gleichzeitig</w:t>
      </w:r>
      <w:r w:rsidR="00752759" w:rsidRPr="00EC2129">
        <w:rPr>
          <w:rFonts w:ascii="Arial" w:hAnsi="Arial" w:cs="Arial"/>
          <w:b/>
          <w:sz w:val="20"/>
          <w:szCs w:val="20"/>
          <w:lang w:val="de-DE"/>
        </w:rPr>
        <w:t xml:space="preserve"> </w:t>
      </w:r>
      <w:r w:rsidR="00D01194" w:rsidRPr="00EC2129">
        <w:rPr>
          <w:rFonts w:ascii="Arial" w:hAnsi="Arial" w:cs="Arial"/>
          <w:b/>
          <w:sz w:val="20"/>
          <w:szCs w:val="20"/>
          <w:lang w:val="de-DE"/>
        </w:rPr>
        <w:t>steigende</w:t>
      </w:r>
      <w:r w:rsidR="00AC4286">
        <w:rPr>
          <w:rFonts w:ascii="Arial" w:hAnsi="Arial" w:cs="Arial"/>
          <w:b/>
          <w:sz w:val="20"/>
          <w:szCs w:val="20"/>
          <w:lang w:val="de-DE"/>
        </w:rPr>
        <w:t>n</w:t>
      </w:r>
      <w:r w:rsidR="00D01194" w:rsidRPr="00EC2129">
        <w:rPr>
          <w:rFonts w:ascii="Arial" w:hAnsi="Arial" w:cs="Arial"/>
          <w:b/>
          <w:sz w:val="20"/>
          <w:szCs w:val="20"/>
          <w:lang w:val="de-DE"/>
        </w:rPr>
        <w:t xml:space="preserve"> Nachhaltigkeitsbewusstsein. </w:t>
      </w:r>
    </w:p>
    <w:p w14:paraId="28595B84" w14:textId="77777777" w:rsidR="00AA1740" w:rsidRDefault="00AA1740" w:rsidP="00EF3114">
      <w:pPr>
        <w:spacing w:line="288" w:lineRule="auto"/>
        <w:ind w:right="1695"/>
        <w:rPr>
          <w:rFonts w:ascii="Arial" w:hAnsi="Arial" w:cs="Arial"/>
          <w:bCs/>
          <w:sz w:val="20"/>
          <w:szCs w:val="20"/>
          <w:lang w:val="de-DE"/>
        </w:rPr>
      </w:pPr>
    </w:p>
    <w:p w14:paraId="7771B254" w14:textId="324A3069" w:rsidR="005502BF" w:rsidRDefault="001412A9" w:rsidP="00EF3114">
      <w:pPr>
        <w:spacing w:line="288" w:lineRule="auto"/>
        <w:ind w:right="1695"/>
        <w:rPr>
          <w:rFonts w:ascii="Arial" w:hAnsi="Arial" w:cs="Arial"/>
          <w:bCs/>
          <w:sz w:val="20"/>
          <w:szCs w:val="20"/>
          <w:lang w:val="de-DE"/>
        </w:rPr>
      </w:pPr>
      <w:r>
        <w:rPr>
          <w:rFonts w:ascii="Arial" w:hAnsi="Arial" w:cs="Arial"/>
          <w:noProof/>
          <w:sz w:val="20"/>
          <w:szCs w:val="20"/>
          <w:lang w:val="de-DE" w:eastAsia="de-DE"/>
        </w:rPr>
        <w:drawing>
          <wp:anchor distT="0" distB="0" distL="114300" distR="114300" simplePos="0" relativeHeight="251658240" behindDoc="0" locked="0" layoutInCell="1" allowOverlap="1" wp14:anchorId="6CD16BD2" wp14:editId="53370613">
            <wp:simplePos x="0" y="0"/>
            <wp:positionH relativeFrom="column">
              <wp:posOffset>4955736</wp:posOffset>
            </wp:positionH>
            <wp:positionV relativeFrom="paragraph">
              <wp:posOffset>114642</wp:posOffset>
            </wp:positionV>
            <wp:extent cx="1395466" cy="2086708"/>
            <wp:effectExtent l="0" t="0" r="1905" b="0"/>
            <wp:wrapNone/>
            <wp:docPr id="2089216068" name="Grafik 1" descr="Ein Bild, das Im Haus, Wand, Inneneinrichtung, Zimm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216068" name="Grafik 1" descr="Ein Bild, das Im Haus, Wand, Inneneinrichtung, Zimmer enthält.&#10;&#10;Automatisch generierte Beschreibu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95466" cy="2086708"/>
                    </a:xfrm>
                    <a:prstGeom prst="rect">
                      <a:avLst/>
                    </a:prstGeom>
                  </pic:spPr>
                </pic:pic>
              </a:graphicData>
            </a:graphic>
            <wp14:sizeRelH relativeFrom="margin">
              <wp14:pctWidth>0</wp14:pctWidth>
            </wp14:sizeRelH>
            <wp14:sizeRelV relativeFrom="margin">
              <wp14:pctHeight>0</wp14:pctHeight>
            </wp14:sizeRelV>
          </wp:anchor>
        </w:drawing>
      </w:r>
      <w:r w:rsidR="00C053BD">
        <w:rPr>
          <w:rFonts w:ascii="Arial" w:hAnsi="Arial" w:cs="Arial"/>
          <w:bCs/>
          <w:sz w:val="20"/>
          <w:szCs w:val="20"/>
          <w:lang w:val="de-DE"/>
        </w:rPr>
        <w:t>„</w:t>
      </w:r>
      <w:r w:rsidR="000451DB">
        <w:rPr>
          <w:rFonts w:ascii="Arial" w:hAnsi="Arial" w:cs="Arial"/>
          <w:bCs/>
          <w:sz w:val="20"/>
          <w:szCs w:val="20"/>
          <w:lang w:val="de-DE"/>
        </w:rPr>
        <w:t>Bambus ist</w:t>
      </w:r>
      <w:r w:rsidR="00EF3414">
        <w:rPr>
          <w:rFonts w:ascii="Arial" w:hAnsi="Arial" w:cs="Arial"/>
          <w:bCs/>
          <w:sz w:val="20"/>
          <w:szCs w:val="20"/>
          <w:lang w:val="de-DE"/>
        </w:rPr>
        <w:t xml:space="preserve"> eine</w:t>
      </w:r>
      <w:r w:rsidR="000451DB">
        <w:rPr>
          <w:rFonts w:ascii="Arial" w:hAnsi="Arial" w:cs="Arial"/>
          <w:bCs/>
          <w:sz w:val="20"/>
          <w:szCs w:val="20"/>
          <w:lang w:val="de-DE"/>
        </w:rPr>
        <w:t xml:space="preserve"> </w:t>
      </w:r>
      <w:proofErr w:type="spellStart"/>
      <w:r w:rsidR="000451DB">
        <w:rPr>
          <w:rFonts w:ascii="Arial" w:hAnsi="Arial" w:cs="Arial"/>
          <w:bCs/>
          <w:sz w:val="20"/>
          <w:szCs w:val="20"/>
          <w:lang w:val="de-DE"/>
        </w:rPr>
        <w:t>äu</w:t>
      </w:r>
      <w:r w:rsidR="006D4559">
        <w:rPr>
          <w:rFonts w:ascii="Arial" w:hAnsi="Arial" w:cs="Arial"/>
          <w:bCs/>
          <w:sz w:val="20"/>
          <w:szCs w:val="20"/>
          <w:lang w:val="de-DE"/>
        </w:rPr>
        <w:t>ss</w:t>
      </w:r>
      <w:r w:rsidR="000451DB">
        <w:rPr>
          <w:rFonts w:ascii="Arial" w:hAnsi="Arial" w:cs="Arial"/>
          <w:bCs/>
          <w:sz w:val="20"/>
          <w:szCs w:val="20"/>
          <w:lang w:val="de-DE"/>
        </w:rPr>
        <w:t>erst</w:t>
      </w:r>
      <w:proofErr w:type="spellEnd"/>
      <w:r w:rsidR="000451DB" w:rsidRPr="00F206BF">
        <w:rPr>
          <w:rFonts w:ascii="Arial" w:hAnsi="Arial" w:cs="Arial"/>
          <w:bCs/>
          <w:sz w:val="20"/>
          <w:szCs w:val="20"/>
          <w:lang w:val="de-DE"/>
        </w:rPr>
        <w:t xml:space="preserve"> ressourcenschonende Pflanze</w:t>
      </w:r>
      <w:r w:rsidR="00F7077A">
        <w:rPr>
          <w:rFonts w:ascii="Arial" w:hAnsi="Arial" w:cs="Arial"/>
          <w:bCs/>
          <w:sz w:val="20"/>
          <w:szCs w:val="20"/>
          <w:lang w:val="de-DE"/>
        </w:rPr>
        <w:t xml:space="preserve">. Sie wächst schnell, benötigt dabei wenig Wasser und gedeiht </w:t>
      </w:r>
      <w:r w:rsidR="00F7077A" w:rsidRPr="00F206BF">
        <w:rPr>
          <w:rFonts w:ascii="Arial" w:hAnsi="Arial" w:cs="Arial"/>
          <w:bCs/>
          <w:sz w:val="20"/>
          <w:szCs w:val="20"/>
          <w:lang w:val="de-DE"/>
        </w:rPr>
        <w:t>ohne den Einsatz von schädlichen Pestiziden</w:t>
      </w:r>
      <w:r w:rsidR="00F7077A">
        <w:rPr>
          <w:rFonts w:ascii="Arial" w:hAnsi="Arial" w:cs="Arial"/>
          <w:bCs/>
          <w:sz w:val="20"/>
          <w:szCs w:val="20"/>
          <w:lang w:val="de-DE"/>
        </w:rPr>
        <w:t>.</w:t>
      </w:r>
      <w:r w:rsidR="00096521">
        <w:rPr>
          <w:rFonts w:ascii="Arial" w:hAnsi="Arial" w:cs="Arial"/>
          <w:bCs/>
          <w:sz w:val="20"/>
          <w:szCs w:val="20"/>
          <w:lang w:val="de-DE"/>
        </w:rPr>
        <w:t xml:space="preserve"> </w:t>
      </w:r>
      <w:r w:rsidR="00F7077A">
        <w:rPr>
          <w:rFonts w:ascii="Arial" w:hAnsi="Arial" w:cs="Arial"/>
          <w:bCs/>
          <w:sz w:val="20"/>
          <w:szCs w:val="20"/>
          <w:lang w:val="de-DE"/>
        </w:rPr>
        <w:t xml:space="preserve">Darüber hinaus bindet sie deutlich mehr </w:t>
      </w:r>
      <w:r w:rsidR="008E198A">
        <w:rPr>
          <w:rFonts w:ascii="Arial" w:hAnsi="Arial" w:cs="Arial"/>
          <w:bCs/>
          <w:sz w:val="20"/>
          <w:szCs w:val="20"/>
          <w:lang w:val="de-DE"/>
        </w:rPr>
        <w:t>CO</w:t>
      </w:r>
      <w:r w:rsidR="008E198A" w:rsidRPr="002C32FB">
        <w:rPr>
          <w:rFonts w:ascii="Arial" w:hAnsi="Arial" w:cs="Arial"/>
          <w:bCs/>
          <w:sz w:val="20"/>
          <w:szCs w:val="20"/>
          <w:vertAlign w:val="subscript"/>
          <w:lang w:val="de-DE"/>
        </w:rPr>
        <w:t>2</w:t>
      </w:r>
      <w:r w:rsidR="008E198A">
        <w:rPr>
          <w:rFonts w:ascii="Arial" w:hAnsi="Arial" w:cs="Arial"/>
          <w:bCs/>
          <w:sz w:val="20"/>
          <w:szCs w:val="20"/>
          <w:lang w:val="de-DE"/>
        </w:rPr>
        <w:t xml:space="preserve"> als vergleichbare Bäume</w:t>
      </w:r>
      <w:r w:rsidR="005B17E1">
        <w:rPr>
          <w:rFonts w:ascii="Arial" w:hAnsi="Arial" w:cs="Arial"/>
          <w:bCs/>
          <w:sz w:val="20"/>
          <w:szCs w:val="20"/>
          <w:lang w:val="de-DE"/>
        </w:rPr>
        <w:t>.</w:t>
      </w:r>
      <w:r w:rsidR="00EF3414">
        <w:rPr>
          <w:rFonts w:ascii="Arial" w:hAnsi="Arial" w:cs="Arial"/>
          <w:bCs/>
          <w:sz w:val="20"/>
          <w:szCs w:val="20"/>
          <w:lang w:val="de-DE"/>
        </w:rPr>
        <w:t xml:space="preserve"> </w:t>
      </w:r>
      <w:r w:rsidR="005F728A">
        <w:rPr>
          <w:rFonts w:ascii="Arial" w:hAnsi="Arial" w:cs="Arial"/>
          <w:bCs/>
          <w:sz w:val="20"/>
          <w:szCs w:val="20"/>
          <w:lang w:val="de-DE"/>
        </w:rPr>
        <w:t>Zugleich</w:t>
      </w:r>
      <w:r w:rsidR="00EF3414">
        <w:rPr>
          <w:rFonts w:ascii="Arial" w:hAnsi="Arial" w:cs="Arial"/>
          <w:bCs/>
          <w:sz w:val="20"/>
          <w:szCs w:val="20"/>
          <w:lang w:val="de-DE"/>
        </w:rPr>
        <w:t xml:space="preserve"> sind aus Bambusfasern gewonnen</w:t>
      </w:r>
      <w:r w:rsidR="00911A53">
        <w:rPr>
          <w:rFonts w:ascii="Arial" w:hAnsi="Arial" w:cs="Arial"/>
          <w:bCs/>
          <w:sz w:val="20"/>
          <w:szCs w:val="20"/>
          <w:lang w:val="de-DE"/>
        </w:rPr>
        <w:t>e</w:t>
      </w:r>
      <w:r w:rsidR="00EF3414">
        <w:rPr>
          <w:rFonts w:ascii="Arial" w:hAnsi="Arial" w:cs="Arial"/>
          <w:bCs/>
          <w:sz w:val="20"/>
          <w:szCs w:val="20"/>
          <w:lang w:val="de-DE"/>
        </w:rPr>
        <w:t xml:space="preserve"> Textilien </w:t>
      </w:r>
      <w:r w:rsidR="0068280F">
        <w:rPr>
          <w:rFonts w:ascii="Arial" w:hAnsi="Arial" w:cs="Arial"/>
          <w:bCs/>
          <w:sz w:val="20"/>
          <w:szCs w:val="20"/>
          <w:lang w:val="de-DE"/>
        </w:rPr>
        <w:t>besonders weich und können Feuchtigkeit sehr gut absorbieren</w:t>
      </w:r>
      <w:r w:rsidR="005B17E1">
        <w:rPr>
          <w:rFonts w:ascii="Arial" w:hAnsi="Arial" w:cs="Arial"/>
          <w:bCs/>
          <w:sz w:val="20"/>
          <w:szCs w:val="20"/>
          <w:lang w:val="de-DE"/>
        </w:rPr>
        <w:t xml:space="preserve">“, </w:t>
      </w:r>
      <w:r w:rsidR="002C32FB">
        <w:rPr>
          <w:rFonts w:ascii="Arial" w:hAnsi="Arial" w:cs="Arial"/>
          <w:bCs/>
          <w:sz w:val="20"/>
          <w:szCs w:val="20"/>
          <w:lang w:val="de-DE"/>
        </w:rPr>
        <w:t>so</w:t>
      </w:r>
      <w:r w:rsidR="00E67BAB">
        <w:rPr>
          <w:rFonts w:ascii="Arial" w:hAnsi="Arial" w:cs="Arial"/>
          <w:bCs/>
          <w:sz w:val="20"/>
          <w:szCs w:val="20"/>
          <w:lang w:val="de-DE"/>
        </w:rPr>
        <w:t xml:space="preserve"> </w:t>
      </w:r>
      <w:r w:rsidR="00FF2BEA">
        <w:rPr>
          <w:rFonts w:ascii="Arial" w:hAnsi="Arial" w:cs="Arial"/>
          <w:bCs/>
          <w:sz w:val="20"/>
          <w:szCs w:val="20"/>
          <w:lang w:val="de-DE"/>
        </w:rPr>
        <w:t>Ramona Ulbricht, Leitung Einkauf und Vertrieb bei Wäschekrone</w:t>
      </w:r>
      <w:r w:rsidR="00AA1740">
        <w:rPr>
          <w:rFonts w:ascii="Arial" w:hAnsi="Arial" w:cs="Arial"/>
          <w:bCs/>
          <w:sz w:val="20"/>
          <w:szCs w:val="20"/>
          <w:lang w:val="de-DE"/>
        </w:rPr>
        <w:t xml:space="preserve">. </w:t>
      </w:r>
      <w:r w:rsidR="009F7EF1" w:rsidRPr="00F206BF">
        <w:rPr>
          <w:rFonts w:ascii="Arial" w:hAnsi="Arial" w:cs="Arial"/>
          <w:bCs/>
          <w:sz w:val="20"/>
          <w:szCs w:val="20"/>
          <w:lang w:val="de-DE"/>
        </w:rPr>
        <w:t xml:space="preserve">Neben dem </w:t>
      </w:r>
      <w:r w:rsidR="00911A53">
        <w:rPr>
          <w:rFonts w:ascii="Arial" w:hAnsi="Arial" w:cs="Arial"/>
          <w:bCs/>
          <w:sz w:val="20"/>
          <w:szCs w:val="20"/>
          <w:lang w:val="de-DE"/>
        </w:rPr>
        <w:t xml:space="preserve">Nachhaltigkeitsaspekt und dem </w:t>
      </w:r>
      <w:proofErr w:type="spellStart"/>
      <w:r w:rsidR="009F7EF1" w:rsidRPr="00F206BF">
        <w:rPr>
          <w:rFonts w:ascii="Arial" w:hAnsi="Arial" w:cs="Arial"/>
          <w:bCs/>
          <w:sz w:val="20"/>
          <w:szCs w:val="20"/>
          <w:lang w:val="de-DE"/>
        </w:rPr>
        <w:t>au</w:t>
      </w:r>
      <w:r w:rsidR="006D4559">
        <w:rPr>
          <w:rFonts w:ascii="Arial" w:hAnsi="Arial" w:cs="Arial"/>
          <w:bCs/>
          <w:sz w:val="20"/>
          <w:szCs w:val="20"/>
          <w:lang w:val="de-DE"/>
        </w:rPr>
        <w:t>ss</w:t>
      </w:r>
      <w:r w:rsidR="009F7EF1" w:rsidRPr="00F206BF">
        <w:rPr>
          <w:rFonts w:ascii="Arial" w:hAnsi="Arial" w:cs="Arial"/>
          <w:bCs/>
          <w:sz w:val="20"/>
          <w:szCs w:val="20"/>
          <w:lang w:val="de-DE"/>
        </w:rPr>
        <w:t>ergewöhnlichen</w:t>
      </w:r>
      <w:proofErr w:type="spellEnd"/>
      <w:r w:rsidR="009F7EF1" w:rsidRPr="00F206BF">
        <w:rPr>
          <w:rFonts w:ascii="Arial" w:hAnsi="Arial" w:cs="Arial"/>
          <w:bCs/>
          <w:sz w:val="20"/>
          <w:szCs w:val="20"/>
          <w:lang w:val="de-DE"/>
        </w:rPr>
        <w:t xml:space="preserve"> Komfort </w:t>
      </w:r>
      <w:r w:rsidR="00DA3693">
        <w:rPr>
          <w:rFonts w:ascii="Arial" w:hAnsi="Arial" w:cs="Arial"/>
          <w:bCs/>
          <w:sz w:val="20"/>
          <w:szCs w:val="20"/>
          <w:lang w:val="de-DE"/>
        </w:rPr>
        <w:t xml:space="preserve">spielt die </w:t>
      </w:r>
      <w:r w:rsidR="00576CD8">
        <w:rPr>
          <w:rFonts w:ascii="Arial" w:hAnsi="Arial" w:cs="Arial"/>
          <w:bCs/>
          <w:sz w:val="20"/>
          <w:szCs w:val="20"/>
          <w:lang w:val="de-DE"/>
        </w:rPr>
        <w:t>„</w:t>
      </w:r>
      <w:r w:rsidR="00DA3693">
        <w:rPr>
          <w:rFonts w:ascii="Arial" w:hAnsi="Arial" w:cs="Arial"/>
          <w:bCs/>
          <w:sz w:val="20"/>
          <w:szCs w:val="20"/>
          <w:lang w:val="de-DE"/>
        </w:rPr>
        <w:t>Bamboo</w:t>
      </w:r>
      <w:r w:rsidR="00576CD8">
        <w:rPr>
          <w:rFonts w:ascii="Arial" w:hAnsi="Arial" w:cs="Arial"/>
          <w:bCs/>
          <w:sz w:val="20"/>
          <w:szCs w:val="20"/>
          <w:lang w:val="de-DE"/>
        </w:rPr>
        <w:t>“</w:t>
      </w:r>
      <w:r w:rsidR="00DA3693">
        <w:rPr>
          <w:rFonts w:ascii="Arial" w:hAnsi="Arial" w:cs="Arial"/>
          <w:bCs/>
          <w:sz w:val="20"/>
          <w:szCs w:val="20"/>
          <w:lang w:val="de-DE"/>
        </w:rPr>
        <w:t xml:space="preserve">-Kollektion einen weiteren Pluspunkt </w:t>
      </w:r>
      <w:r w:rsidR="00ED480E">
        <w:rPr>
          <w:rFonts w:ascii="Arial" w:hAnsi="Arial" w:cs="Arial"/>
          <w:bCs/>
          <w:sz w:val="20"/>
          <w:szCs w:val="20"/>
          <w:lang w:val="de-DE"/>
        </w:rPr>
        <w:t>des Bambus</w:t>
      </w:r>
      <w:r w:rsidR="00DA3693">
        <w:rPr>
          <w:rFonts w:ascii="Arial" w:hAnsi="Arial" w:cs="Arial"/>
          <w:bCs/>
          <w:sz w:val="20"/>
          <w:szCs w:val="20"/>
          <w:lang w:val="de-DE"/>
        </w:rPr>
        <w:t xml:space="preserve"> aus: </w:t>
      </w:r>
      <w:r w:rsidR="00ED480E">
        <w:rPr>
          <w:rFonts w:ascii="Arial" w:hAnsi="Arial" w:cs="Arial"/>
          <w:bCs/>
          <w:sz w:val="20"/>
          <w:szCs w:val="20"/>
          <w:lang w:val="de-DE"/>
        </w:rPr>
        <w:t>Die Pflanze</w:t>
      </w:r>
      <w:r w:rsidR="006D5171">
        <w:rPr>
          <w:rFonts w:ascii="Arial" w:hAnsi="Arial" w:cs="Arial"/>
          <w:bCs/>
          <w:sz w:val="20"/>
          <w:szCs w:val="20"/>
          <w:lang w:val="de-DE"/>
        </w:rPr>
        <w:t xml:space="preserve"> schützt sich mit dem Stoff „Bambus-Kun“ vor </w:t>
      </w:r>
      <w:r w:rsidR="006D5171" w:rsidRPr="006D5171">
        <w:rPr>
          <w:rFonts w:ascii="Arial" w:hAnsi="Arial" w:cs="Arial"/>
          <w:bCs/>
          <w:sz w:val="20"/>
          <w:szCs w:val="20"/>
          <w:lang w:val="de-DE"/>
        </w:rPr>
        <w:t>Schädlingen u</w:t>
      </w:r>
      <w:r w:rsidR="006D5171">
        <w:rPr>
          <w:rFonts w:ascii="Arial" w:hAnsi="Arial" w:cs="Arial"/>
          <w:bCs/>
          <w:sz w:val="20"/>
          <w:szCs w:val="20"/>
          <w:lang w:val="de-DE"/>
        </w:rPr>
        <w:t xml:space="preserve">nd Pilzbefall. </w:t>
      </w:r>
      <w:r w:rsidR="00911A53">
        <w:rPr>
          <w:rFonts w:ascii="Arial" w:hAnsi="Arial" w:cs="Arial"/>
          <w:bCs/>
          <w:sz w:val="20"/>
          <w:szCs w:val="20"/>
          <w:lang w:val="de-DE"/>
        </w:rPr>
        <w:t>D</w:t>
      </w:r>
      <w:r w:rsidR="00DA3693">
        <w:rPr>
          <w:rFonts w:ascii="Arial" w:hAnsi="Arial"/>
          <w:bCs/>
          <w:noProof/>
          <w:sz w:val="20"/>
          <w:szCs w:val="20"/>
          <w:lang w:val="de-DE"/>
        </w:rPr>
        <w:t xml:space="preserve">ies verleiht auch Produkten aus Bambus </w:t>
      </w:r>
      <w:r w:rsidR="00DA3693" w:rsidRPr="00B74796">
        <w:rPr>
          <w:rFonts w:ascii="Arial" w:hAnsi="Arial"/>
          <w:bCs/>
          <w:noProof/>
          <w:sz w:val="20"/>
          <w:szCs w:val="20"/>
          <w:lang w:val="de-DE"/>
        </w:rPr>
        <w:t>anti-bakteriell</w:t>
      </w:r>
      <w:r w:rsidR="00DA3693">
        <w:rPr>
          <w:rFonts w:ascii="Arial" w:hAnsi="Arial"/>
          <w:bCs/>
          <w:noProof/>
          <w:sz w:val="20"/>
          <w:szCs w:val="20"/>
          <w:lang w:val="de-DE"/>
        </w:rPr>
        <w:t>e</w:t>
      </w:r>
      <w:r w:rsidR="00DA3693" w:rsidRPr="00B74796">
        <w:rPr>
          <w:rFonts w:ascii="Arial" w:hAnsi="Arial"/>
          <w:bCs/>
          <w:noProof/>
          <w:sz w:val="20"/>
          <w:szCs w:val="20"/>
          <w:lang w:val="de-DE"/>
        </w:rPr>
        <w:t>, anti-mikrobiell</w:t>
      </w:r>
      <w:r w:rsidR="00DA3693">
        <w:rPr>
          <w:rFonts w:ascii="Arial" w:hAnsi="Arial"/>
          <w:bCs/>
          <w:noProof/>
          <w:sz w:val="20"/>
          <w:szCs w:val="20"/>
          <w:lang w:val="de-DE"/>
        </w:rPr>
        <w:t>e</w:t>
      </w:r>
      <w:r w:rsidR="00DA3693" w:rsidRPr="00B74796">
        <w:rPr>
          <w:rFonts w:ascii="Arial" w:hAnsi="Arial"/>
          <w:bCs/>
          <w:noProof/>
          <w:sz w:val="20"/>
          <w:szCs w:val="20"/>
          <w:lang w:val="de-DE"/>
        </w:rPr>
        <w:t xml:space="preserve"> und hypo-allergen</w:t>
      </w:r>
      <w:r w:rsidR="00DA3693">
        <w:rPr>
          <w:rFonts w:ascii="Arial" w:hAnsi="Arial"/>
          <w:bCs/>
          <w:noProof/>
          <w:sz w:val="20"/>
          <w:szCs w:val="20"/>
          <w:lang w:val="de-DE"/>
        </w:rPr>
        <w:t>e Eigenschaften</w:t>
      </w:r>
      <w:r w:rsidR="006D5171">
        <w:rPr>
          <w:rFonts w:ascii="Arial" w:hAnsi="Arial"/>
          <w:bCs/>
          <w:noProof/>
          <w:sz w:val="20"/>
          <w:szCs w:val="20"/>
          <w:lang w:val="de-DE"/>
        </w:rPr>
        <w:t xml:space="preserve">. </w:t>
      </w:r>
      <w:r w:rsidR="005502BF" w:rsidRPr="005502BF">
        <w:rPr>
          <w:rFonts w:ascii="Arial" w:hAnsi="Arial" w:cs="Arial"/>
          <w:bCs/>
          <w:sz w:val="20"/>
          <w:szCs w:val="20"/>
          <w:lang w:val="de-DE"/>
        </w:rPr>
        <w:t>Die besonders weiche Frottierwäsche</w:t>
      </w:r>
      <w:r w:rsidR="005502BF">
        <w:rPr>
          <w:rFonts w:ascii="Arial" w:hAnsi="Arial" w:cs="Arial"/>
          <w:bCs/>
          <w:sz w:val="20"/>
          <w:szCs w:val="20"/>
          <w:lang w:val="de-DE"/>
        </w:rPr>
        <w:t xml:space="preserve">-Kollektion „Bamboo“ </w:t>
      </w:r>
      <w:r w:rsidR="005502BF" w:rsidRPr="005502BF">
        <w:rPr>
          <w:rFonts w:ascii="Arial" w:hAnsi="Arial" w:cs="Arial"/>
          <w:bCs/>
          <w:sz w:val="20"/>
          <w:szCs w:val="20"/>
          <w:lang w:val="de-DE"/>
        </w:rPr>
        <w:t xml:space="preserve">ist zu 45 Prozent aus Bambus und zu 55 Prozent aus Baumwolle gefertigt und mit einer Doppelnaht sowie einer eleganten Kästchenbordüre ohne Tiefgang veredelt. Zur Wahl stehen Gäste-, Hand- und Duschtücher in den Farben </w:t>
      </w:r>
      <w:proofErr w:type="spellStart"/>
      <w:r w:rsidR="005502BF" w:rsidRPr="005502BF">
        <w:rPr>
          <w:rFonts w:ascii="Arial" w:hAnsi="Arial" w:cs="Arial"/>
          <w:bCs/>
          <w:sz w:val="20"/>
          <w:szCs w:val="20"/>
          <w:lang w:val="de-DE"/>
        </w:rPr>
        <w:t>Wei</w:t>
      </w:r>
      <w:r w:rsidR="006D4559">
        <w:rPr>
          <w:rFonts w:ascii="Arial" w:hAnsi="Arial" w:cs="Arial"/>
          <w:bCs/>
          <w:sz w:val="20"/>
          <w:szCs w:val="20"/>
          <w:lang w:val="de-DE"/>
        </w:rPr>
        <w:t>ss</w:t>
      </w:r>
      <w:proofErr w:type="spellEnd"/>
      <w:r w:rsidR="005502BF" w:rsidRPr="005502BF">
        <w:rPr>
          <w:rFonts w:ascii="Arial" w:hAnsi="Arial" w:cs="Arial"/>
          <w:bCs/>
          <w:sz w:val="20"/>
          <w:szCs w:val="20"/>
          <w:lang w:val="de-DE"/>
        </w:rPr>
        <w:t>, Elfenbein, Cappuccino und Anthrazit.</w:t>
      </w:r>
      <w:r w:rsidR="005502BF">
        <w:rPr>
          <w:rFonts w:ascii="Arial" w:hAnsi="Arial" w:cs="Arial"/>
          <w:b/>
          <w:sz w:val="20"/>
          <w:szCs w:val="20"/>
          <w:lang w:val="de-DE"/>
        </w:rPr>
        <w:t xml:space="preserve"> </w:t>
      </w:r>
    </w:p>
    <w:p w14:paraId="44869A1D" w14:textId="77777777" w:rsidR="005502BF" w:rsidRDefault="005502BF" w:rsidP="00EF3114">
      <w:pPr>
        <w:spacing w:line="288" w:lineRule="auto"/>
        <w:ind w:right="1695"/>
        <w:rPr>
          <w:rFonts w:ascii="Arial" w:hAnsi="Arial" w:cs="Arial"/>
          <w:bCs/>
          <w:sz w:val="20"/>
          <w:szCs w:val="20"/>
          <w:lang w:val="de-DE"/>
        </w:rPr>
      </w:pPr>
    </w:p>
    <w:p w14:paraId="692B40AB" w14:textId="42D5B811" w:rsidR="00960C73" w:rsidRDefault="00023619" w:rsidP="00EF3114">
      <w:pPr>
        <w:spacing w:line="288" w:lineRule="auto"/>
        <w:ind w:right="1695"/>
        <w:rPr>
          <w:rFonts w:ascii="Arial" w:hAnsi="Arial" w:cs="Arial"/>
          <w:bCs/>
          <w:sz w:val="20"/>
          <w:szCs w:val="20"/>
          <w:lang w:val="de-DE"/>
        </w:rPr>
      </w:pPr>
      <w:r>
        <w:rPr>
          <w:rFonts w:ascii="Arial" w:hAnsi="Arial" w:cs="Arial"/>
          <w:bCs/>
          <w:sz w:val="20"/>
          <w:szCs w:val="20"/>
          <w:lang w:val="de-DE"/>
        </w:rPr>
        <w:t>„</w:t>
      </w:r>
      <w:r w:rsidR="002C32FB">
        <w:rPr>
          <w:rFonts w:ascii="Arial" w:hAnsi="Arial" w:cs="Arial"/>
          <w:bCs/>
          <w:sz w:val="20"/>
          <w:szCs w:val="20"/>
          <w:lang w:val="de-DE"/>
        </w:rPr>
        <w:t xml:space="preserve">Die </w:t>
      </w:r>
      <w:r w:rsidR="005502BF">
        <w:rPr>
          <w:rFonts w:ascii="Arial" w:hAnsi="Arial" w:cs="Arial"/>
          <w:bCs/>
          <w:sz w:val="20"/>
          <w:szCs w:val="20"/>
          <w:lang w:val="de-DE"/>
        </w:rPr>
        <w:t>‚B</w:t>
      </w:r>
      <w:r w:rsidR="002C32FB">
        <w:rPr>
          <w:rFonts w:ascii="Arial" w:hAnsi="Arial" w:cs="Arial"/>
          <w:bCs/>
          <w:sz w:val="20"/>
          <w:szCs w:val="20"/>
          <w:lang w:val="de-DE"/>
        </w:rPr>
        <w:t>amboo</w:t>
      </w:r>
      <w:r w:rsidR="005502BF">
        <w:rPr>
          <w:rFonts w:ascii="Arial" w:hAnsi="Arial" w:cs="Arial"/>
          <w:bCs/>
          <w:sz w:val="20"/>
          <w:szCs w:val="20"/>
          <w:lang w:val="de-DE"/>
        </w:rPr>
        <w:t>‘</w:t>
      </w:r>
      <w:r w:rsidR="002C32FB">
        <w:rPr>
          <w:rFonts w:ascii="Arial" w:hAnsi="Arial" w:cs="Arial"/>
          <w:bCs/>
          <w:sz w:val="20"/>
          <w:szCs w:val="20"/>
          <w:lang w:val="de-DE"/>
        </w:rPr>
        <w:t>-Kollektion erfüllt mit ihren Eigenschaften</w:t>
      </w:r>
      <w:r w:rsidR="00EC2129">
        <w:rPr>
          <w:rFonts w:ascii="Arial" w:hAnsi="Arial" w:cs="Arial"/>
          <w:bCs/>
          <w:sz w:val="20"/>
          <w:szCs w:val="20"/>
          <w:lang w:val="de-DE"/>
        </w:rPr>
        <w:t xml:space="preserve"> </w:t>
      </w:r>
      <w:proofErr w:type="spellStart"/>
      <w:r w:rsidR="00EC2129">
        <w:rPr>
          <w:rFonts w:ascii="Arial" w:hAnsi="Arial" w:cs="Arial"/>
          <w:bCs/>
          <w:sz w:val="20"/>
          <w:szCs w:val="20"/>
          <w:lang w:val="de-DE"/>
        </w:rPr>
        <w:t>gleicherma</w:t>
      </w:r>
      <w:r w:rsidR="006D4559">
        <w:rPr>
          <w:rFonts w:ascii="Arial" w:hAnsi="Arial" w:cs="Arial"/>
          <w:bCs/>
          <w:sz w:val="20"/>
          <w:szCs w:val="20"/>
          <w:lang w:val="de-DE"/>
        </w:rPr>
        <w:t>ss</w:t>
      </w:r>
      <w:r w:rsidR="00EC2129">
        <w:rPr>
          <w:rFonts w:ascii="Arial" w:hAnsi="Arial" w:cs="Arial"/>
          <w:bCs/>
          <w:sz w:val="20"/>
          <w:szCs w:val="20"/>
          <w:lang w:val="de-DE"/>
        </w:rPr>
        <w:t>en</w:t>
      </w:r>
      <w:proofErr w:type="spellEnd"/>
      <w:r w:rsidR="00EC2129">
        <w:rPr>
          <w:rFonts w:ascii="Arial" w:hAnsi="Arial" w:cs="Arial"/>
          <w:bCs/>
          <w:sz w:val="20"/>
          <w:szCs w:val="20"/>
          <w:lang w:val="de-DE"/>
        </w:rPr>
        <w:t xml:space="preserve"> unseren</w:t>
      </w:r>
      <w:r>
        <w:rPr>
          <w:rFonts w:ascii="Arial" w:hAnsi="Arial" w:cs="Arial"/>
          <w:bCs/>
          <w:sz w:val="20"/>
          <w:szCs w:val="20"/>
          <w:lang w:val="de-DE"/>
        </w:rPr>
        <w:t xml:space="preserve"> Anspruch</w:t>
      </w:r>
      <w:r w:rsidR="00EC2129">
        <w:rPr>
          <w:rFonts w:ascii="Arial" w:hAnsi="Arial" w:cs="Arial"/>
          <w:bCs/>
          <w:sz w:val="20"/>
          <w:szCs w:val="20"/>
          <w:lang w:val="de-DE"/>
        </w:rPr>
        <w:t xml:space="preserve"> </w:t>
      </w:r>
      <w:r w:rsidR="00D3357B">
        <w:rPr>
          <w:rFonts w:ascii="Arial" w:hAnsi="Arial" w:cs="Arial"/>
          <w:bCs/>
          <w:sz w:val="20"/>
          <w:szCs w:val="20"/>
          <w:lang w:val="de-DE"/>
        </w:rPr>
        <w:t>an die Qualität von Frottierwäsche</w:t>
      </w:r>
      <w:r w:rsidR="00EC2129">
        <w:rPr>
          <w:rFonts w:ascii="Arial" w:hAnsi="Arial" w:cs="Arial"/>
          <w:bCs/>
          <w:sz w:val="20"/>
          <w:szCs w:val="20"/>
          <w:lang w:val="de-DE"/>
        </w:rPr>
        <w:t xml:space="preserve"> wie unser Ziel, unser Portfolio mit nachhaltigen Produkten zu erweitern</w:t>
      </w:r>
      <w:r>
        <w:rPr>
          <w:rFonts w:ascii="Arial" w:hAnsi="Arial" w:cs="Arial"/>
          <w:bCs/>
          <w:sz w:val="20"/>
          <w:szCs w:val="20"/>
          <w:lang w:val="de-DE"/>
        </w:rPr>
        <w:t>“, unterstreicht Ulbricht</w:t>
      </w:r>
      <w:r w:rsidR="00E92F69">
        <w:rPr>
          <w:rFonts w:ascii="Arial" w:hAnsi="Arial" w:cs="Arial"/>
          <w:bCs/>
          <w:sz w:val="20"/>
          <w:szCs w:val="20"/>
          <w:lang w:val="de-DE"/>
        </w:rPr>
        <w:t>.</w:t>
      </w:r>
      <w:r w:rsidR="005F728A">
        <w:rPr>
          <w:rFonts w:ascii="Arial" w:hAnsi="Arial" w:cs="Arial"/>
          <w:bCs/>
          <w:sz w:val="20"/>
          <w:szCs w:val="20"/>
          <w:lang w:val="de-DE"/>
        </w:rPr>
        <w:t xml:space="preserve"> Beispiel hierfür sind unter anderem das umfangreiche Sortiment an GOTS-zertifizierter Bett- und Frottierw</w:t>
      </w:r>
      <w:r w:rsidR="009D4049">
        <w:rPr>
          <w:rFonts w:ascii="Arial" w:hAnsi="Arial" w:cs="Arial"/>
          <w:bCs/>
          <w:sz w:val="20"/>
          <w:szCs w:val="20"/>
          <w:lang w:val="de-DE"/>
        </w:rPr>
        <w:t>are</w:t>
      </w:r>
      <w:r w:rsidR="00B94898">
        <w:rPr>
          <w:rFonts w:ascii="Arial" w:hAnsi="Arial" w:cs="Arial"/>
          <w:bCs/>
          <w:sz w:val="20"/>
          <w:szCs w:val="20"/>
          <w:lang w:val="de-DE"/>
        </w:rPr>
        <w:t xml:space="preserve"> sowie Bettwäsche aus der </w:t>
      </w:r>
      <w:r w:rsidR="0097350F">
        <w:rPr>
          <w:rFonts w:ascii="Arial" w:hAnsi="Arial" w:cs="Arial"/>
          <w:bCs/>
          <w:sz w:val="20"/>
          <w:szCs w:val="20"/>
          <w:lang w:val="de-DE"/>
        </w:rPr>
        <w:t xml:space="preserve">natürlichen Faser </w:t>
      </w:r>
      <w:proofErr w:type="spellStart"/>
      <w:r w:rsidR="0097350F">
        <w:rPr>
          <w:rFonts w:ascii="Arial" w:hAnsi="Arial" w:cs="Arial"/>
          <w:bCs/>
          <w:sz w:val="20"/>
          <w:szCs w:val="20"/>
          <w:lang w:val="de-DE"/>
        </w:rPr>
        <w:t>Tencel</w:t>
      </w:r>
      <w:proofErr w:type="spellEnd"/>
      <w:r w:rsidR="0097350F">
        <w:rPr>
          <w:rFonts w:ascii="Arial" w:hAnsi="Arial" w:cs="Arial"/>
          <w:bCs/>
          <w:sz w:val="20"/>
          <w:szCs w:val="20"/>
          <w:lang w:val="de-DE"/>
        </w:rPr>
        <w:t xml:space="preserve"> oder</w:t>
      </w:r>
      <w:r w:rsidR="005F728A">
        <w:rPr>
          <w:rFonts w:ascii="Arial" w:hAnsi="Arial" w:cs="Arial"/>
          <w:bCs/>
          <w:sz w:val="20"/>
          <w:szCs w:val="20"/>
          <w:lang w:val="de-DE"/>
        </w:rPr>
        <w:t xml:space="preserve"> d</w:t>
      </w:r>
      <w:r w:rsidR="009955E1">
        <w:rPr>
          <w:rFonts w:ascii="Arial" w:hAnsi="Arial" w:cs="Arial"/>
          <w:bCs/>
          <w:sz w:val="20"/>
          <w:szCs w:val="20"/>
          <w:lang w:val="de-DE"/>
        </w:rPr>
        <w:t xml:space="preserve">ie </w:t>
      </w:r>
      <w:r w:rsidR="00E009B6" w:rsidRPr="00E009B6">
        <w:rPr>
          <w:rFonts w:ascii="Arial" w:hAnsi="Arial" w:cs="Arial"/>
          <w:bCs/>
          <w:sz w:val="20"/>
          <w:szCs w:val="20"/>
          <w:lang w:val="de-DE"/>
        </w:rPr>
        <w:t xml:space="preserve">Zertifizierung </w:t>
      </w:r>
      <w:r w:rsidR="009955E1">
        <w:rPr>
          <w:rFonts w:ascii="Arial" w:hAnsi="Arial" w:cs="Arial"/>
          <w:bCs/>
          <w:sz w:val="20"/>
          <w:szCs w:val="20"/>
          <w:lang w:val="de-DE"/>
        </w:rPr>
        <w:t>des</w:t>
      </w:r>
      <w:r w:rsidR="00E009B6" w:rsidRPr="00E009B6">
        <w:rPr>
          <w:rFonts w:ascii="Arial" w:hAnsi="Arial" w:cs="Arial"/>
          <w:bCs/>
          <w:sz w:val="20"/>
          <w:szCs w:val="20"/>
          <w:lang w:val="de-DE"/>
        </w:rPr>
        <w:t xml:space="preserve"> gesamten Programms an Feder- und Daunenprodukten nach den strengen Kriterien des Gütesiegels „Downpass“</w:t>
      </w:r>
      <w:r w:rsidR="0097350F">
        <w:rPr>
          <w:rFonts w:ascii="Arial" w:hAnsi="Arial" w:cs="Arial"/>
          <w:bCs/>
          <w:sz w:val="20"/>
          <w:szCs w:val="20"/>
          <w:lang w:val="de-DE"/>
        </w:rPr>
        <w:t>.</w:t>
      </w:r>
    </w:p>
    <w:p w14:paraId="16D2FF5E" w14:textId="77777777" w:rsidR="00D3357B" w:rsidRDefault="00D3357B" w:rsidP="00EF3114">
      <w:pPr>
        <w:spacing w:line="288" w:lineRule="auto"/>
        <w:ind w:right="1695"/>
        <w:rPr>
          <w:rFonts w:ascii="Arial" w:hAnsi="Arial" w:cs="Arial"/>
          <w:bCs/>
          <w:sz w:val="20"/>
          <w:szCs w:val="20"/>
          <w:lang w:val="de-DE"/>
        </w:rPr>
      </w:pPr>
    </w:p>
    <w:p w14:paraId="4FF3503A" w14:textId="65227244" w:rsidR="009721CF" w:rsidRPr="00E92F69" w:rsidRDefault="006D5171" w:rsidP="00EF3114">
      <w:pPr>
        <w:spacing w:line="288" w:lineRule="auto"/>
        <w:ind w:right="1695"/>
        <w:rPr>
          <w:rFonts w:ascii="Arial" w:hAnsi="Arial" w:cs="Arial"/>
          <w:b/>
          <w:sz w:val="20"/>
          <w:szCs w:val="20"/>
          <w:lang w:val="de-DE"/>
        </w:rPr>
      </w:pPr>
      <w:r w:rsidRPr="00E92F69">
        <w:rPr>
          <w:rFonts w:ascii="Arial" w:hAnsi="Arial"/>
          <w:b/>
          <w:noProof/>
          <w:sz w:val="20"/>
          <w:szCs w:val="20"/>
          <w:lang w:val="de-DE"/>
        </w:rPr>
        <w:t>w</w:t>
      </w:r>
      <w:r w:rsidR="009721CF" w:rsidRPr="00E92F69">
        <w:rPr>
          <w:rFonts w:ascii="Arial" w:hAnsi="Arial" w:cs="Arial"/>
          <w:b/>
          <w:sz w:val="20"/>
          <w:szCs w:val="20"/>
          <w:lang w:val="de-DE"/>
        </w:rPr>
        <w:t>äschekrone.</w:t>
      </w:r>
      <w:r w:rsidR="004D0F46">
        <w:rPr>
          <w:rFonts w:ascii="Arial" w:hAnsi="Arial" w:cs="Arial"/>
          <w:b/>
          <w:sz w:val="20"/>
          <w:szCs w:val="20"/>
          <w:lang w:val="de-DE"/>
        </w:rPr>
        <w:t>ch</w:t>
      </w:r>
    </w:p>
    <w:p w14:paraId="2EBF99DE" w14:textId="07B44F3A" w:rsidR="009721CF" w:rsidRDefault="009721CF" w:rsidP="00EF3114">
      <w:pPr>
        <w:spacing w:line="312" w:lineRule="auto"/>
        <w:ind w:right="1695"/>
        <w:rPr>
          <w:rFonts w:ascii="Arial" w:hAnsi="Arial" w:cs="Arial"/>
          <w:sz w:val="20"/>
          <w:szCs w:val="20"/>
          <w:lang w:val="de-DE"/>
        </w:rPr>
      </w:pPr>
    </w:p>
    <w:p w14:paraId="74ACE447" w14:textId="08294414" w:rsidR="009721CF" w:rsidRDefault="009721CF" w:rsidP="00EF3114">
      <w:pPr>
        <w:spacing w:line="288" w:lineRule="auto"/>
        <w:ind w:right="1695"/>
        <w:rPr>
          <w:rFonts w:ascii="Arial" w:hAnsi="Arial" w:cs="Arial"/>
          <w:sz w:val="20"/>
          <w:szCs w:val="20"/>
          <w:lang w:val="de-DE"/>
        </w:rPr>
      </w:pPr>
    </w:p>
    <w:p w14:paraId="453193AC" w14:textId="70D3E84B" w:rsidR="009721CF" w:rsidRPr="006D3E33" w:rsidRDefault="009721CF" w:rsidP="00EF3114">
      <w:pPr>
        <w:spacing w:line="288" w:lineRule="auto"/>
        <w:ind w:right="1695"/>
        <w:rPr>
          <w:rFonts w:ascii="Arial" w:hAnsi="Arial" w:cs="Arial"/>
          <w:b/>
          <w:sz w:val="20"/>
          <w:szCs w:val="20"/>
          <w:lang w:val="de-DE"/>
        </w:rPr>
      </w:pPr>
      <w:r w:rsidRPr="006D3E33">
        <w:rPr>
          <w:rFonts w:ascii="Arial" w:hAnsi="Arial" w:cs="Arial"/>
          <w:b/>
          <w:sz w:val="20"/>
          <w:szCs w:val="20"/>
          <w:lang w:val="de-DE"/>
        </w:rPr>
        <w:t>Bildanforderung</w:t>
      </w:r>
    </w:p>
    <w:p w14:paraId="5357CBBF" w14:textId="1C09D46A" w:rsidR="0038378C" w:rsidRDefault="009721CF" w:rsidP="00EF3114">
      <w:pPr>
        <w:spacing w:line="288" w:lineRule="auto"/>
        <w:ind w:right="1695"/>
      </w:pPr>
      <w:r w:rsidRPr="006D3E33">
        <w:rPr>
          <w:rFonts w:ascii="Arial" w:hAnsi="Arial" w:cs="Arial"/>
          <w:sz w:val="20"/>
          <w:szCs w:val="20"/>
          <w:lang w:val="de-DE"/>
        </w:rPr>
        <w:t>Bildmaterial zum Download finden Sie in unserem Medienportal press-n-</w:t>
      </w:r>
      <w:proofErr w:type="spellStart"/>
      <w:r w:rsidRPr="006D3E33">
        <w:rPr>
          <w:rFonts w:ascii="Arial" w:hAnsi="Arial" w:cs="Arial"/>
          <w:sz w:val="20"/>
          <w:szCs w:val="20"/>
          <w:lang w:val="de-DE"/>
        </w:rPr>
        <w:t>relations.amid</w:t>
      </w:r>
      <w:proofErr w:type="spellEnd"/>
      <w:r w:rsidRPr="006D3E33">
        <w:rPr>
          <w:rFonts w:ascii="Arial" w:hAnsi="Arial" w:cs="Arial"/>
          <w:sz w:val="20"/>
          <w:szCs w:val="20"/>
          <w:lang w:val="de-DE"/>
        </w:rPr>
        <w:t>-</w:t>
      </w:r>
      <w:proofErr w:type="spellStart"/>
      <w:r w:rsidRPr="006D3E33">
        <w:rPr>
          <w:rFonts w:ascii="Arial" w:hAnsi="Arial" w:cs="Arial"/>
          <w:sz w:val="20"/>
          <w:szCs w:val="20"/>
          <w:lang w:val="de-DE"/>
        </w:rPr>
        <w:t>pr.com</w:t>
      </w:r>
      <w:proofErr w:type="spellEnd"/>
      <w:r w:rsidRPr="006D3E33">
        <w:rPr>
          <w:rFonts w:ascii="Arial" w:hAnsi="Arial" w:cs="Arial"/>
          <w:sz w:val="20"/>
          <w:szCs w:val="20"/>
          <w:lang w:val="de-DE"/>
        </w:rPr>
        <w:t xml:space="preserve"> (Suchbegriff „</w:t>
      </w:r>
      <w:proofErr w:type="spellStart"/>
      <w:r w:rsidR="00793902">
        <w:rPr>
          <w:rFonts w:ascii="Arial" w:hAnsi="Arial" w:cs="Arial"/>
          <w:sz w:val="20"/>
          <w:szCs w:val="20"/>
          <w:lang w:val="de-DE"/>
        </w:rPr>
        <w:fldChar w:fldCharType="begin"/>
      </w:r>
      <w:r w:rsidR="00793902">
        <w:rPr>
          <w:rFonts w:ascii="Arial" w:hAnsi="Arial" w:cs="Arial"/>
          <w:sz w:val="20"/>
          <w:szCs w:val="20"/>
          <w:lang w:val="de-DE"/>
        </w:rPr>
        <w:instrText>HYPERLINK "https://press-n-relations.mediamid.com/AMID-PR/searchresult/searchresult.xhtml?searchString=Waeschekrone-Frottierwaesche-Bamboo&amp;searchId=0&amp;searchType=detailed"</w:instrText>
      </w:r>
      <w:r w:rsidR="00793902">
        <w:rPr>
          <w:rFonts w:ascii="Arial" w:hAnsi="Arial" w:cs="Arial"/>
          <w:sz w:val="20"/>
          <w:szCs w:val="20"/>
          <w:lang w:val="de-DE"/>
        </w:rPr>
      </w:r>
      <w:r w:rsidR="00793902">
        <w:rPr>
          <w:rFonts w:ascii="Arial" w:hAnsi="Arial" w:cs="Arial"/>
          <w:sz w:val="20"/>
          <w:szCs w:val="20"/>
          <w:lang w:val="de-DE"/>
        </w:rPr>
        <w:fldChar w:fldCharType="separate"/>
      </w:r>
      <w:r w:rsidR="00CE44A2" w:rsidRPr="00793902">
        <w:rPr>
          <w:rStyle w:val="Hyperlink"/>
          <w:rFonts w:ascii="Arial" w:hAnsi="Arial" w:cs="Arial"/>
          <w:sz w:val="20"/>
          <w:szCs w:val="20"/>
          <w:lang w:val="de-DE"/>
        </w:rPr>
        <w:t>Waeschekrone</w:t>
      </w:r>
      <w:proofErr w:type="spellEnd"/>
      <w:r w:rsidR="00CE44A2" w:rsidRPr="00793902">
        <w:rPr>
          <w:rStyle w:val="Hyperlink"/>
          <w:rFonts w:ascii="Arial" w:hAnsi="Arial" w:cs="Arial"/>
          <w:sz w:val="20"/>
          <w:szCs w:val="20"/>
          <w:lang w:val="de-DE"/>
        </w:rPr>
        <w:t>-Frottierwaesche</w:t>
      </w:r>
      <w:r w:rsidR="00556CD7" w:rsidRPr="00793902">
        <w:rPr>
          <w:rStyle w:val="Hyperlink"/>
          <w:rFonts w:ascii="Arial" w:hAnsi="Arial" w:cs="Arial"/>
          <w:sz w:val="20"/>
          <w:szCs w:val="20"/>
          <w:lang w:val="de-DE"/>
        </w:rPr>
        <w:t>-Bamboo</w:t>
      </w:r>
      <w:r w:rsidR="00793902">
        <w:rPr>
          <w:rFonts w:ascii="Arial" w:hAnsi="Arial" w:cs="Arial"/>
          <w:sz w:val="20"/>
          <w:szCs w:val="20"/>
          <w:lang w:val="de-DE"/>
        </w:rPr>
        <w:fldChar w:fldCharType="end"/>
      </w:r>
      <w:r w:rsidR="00CE44A2">
        <w:rPr>
          <w:rFonts w:ascii="Arial" w:hAnsi="Arial" w:cs="Arial"/>
          <w:sz w:val="20"/>
          <w:szCs w:val="20"/>
          <w:lang w:val="de-DE"/>
        </w:rPr>
        <w:t>“)</w:t>
      </w:r>
    </w:p>
    <w:p w14:paraId="19FB0F7E" w14:textId="378DBB50" w:rsidR="009721CF" w:rsidRPr="006D3E33" w:rsidRDefault="009721CF" w:rsidP="00EF3114">
      <w:pPr>
        <w:spacing w:line="288" w:lineRule="auto"/>
        <w:ind w:right="1695"/>
        <w:rPr>
          <w:rFonts w:ascii="Arial" w:hAnsi="Arial" w:cs="Arial"/>
          <w:sz w:val="20"/>
          <w:szCs w:val="20"/>
          <w:lang w:val="de-DE"/>
        </w:rPr>
      </w:pPr>
      <w:r w:rsidRPr="006D3E33">
        <w:rPr>
          <w:rFonts w:ascii="Arial" w:hAnsi="Arial" w:cs="Arial"/>
          <w:sz w:val="20"/>
          <w:szCs w:val="20"/>
          <w:lang w:val="de-DE"/>
        </w:rPr>
        <w:t>Selbstverständlich schicken wir Ihnen die Dateien auch gerne per E-Mail zu. Kontakt: waeschekrone@press-n-relations.de</w:t>
      </w:r>
    </w:p>
    <w:p w14:paraId="1A3DAA20" w14:textId="62DBEB0E" w:rsidR="009721CF" w:rsidRDefault="009721CF" w:rsidP="00EF3114">
      <w:pPr>
        <w:spacing w:line="288" w:lineRule="auto"/>
        <w:ind w:right="1695"/>
        <w:rPr>
          <w:rFonts w:ascii="Arial" w:hAnsi="Arial" w:cs="Arial"/>
          <w:sz w:val="20"/>
          <w:szCs w:val="20"/>
          <w:lang w:val="de-DE"/>
        </w:rPr>
      </w:pPr>
    </w:p>
    <w:p w14:paraId="29D553F3" w14:textId="78025F46" w:rsidR="00447995" w:rsidRDefault="00447995" w:rsidP="00EF3114">
      <w:pPr>
        <w:spacing w:line="288" w:lineRule="auto"/>
        <w:ind w:right="1695"/>
        <w:rPr>
          <w:rFonts w:ascii="Arial" w:hAnsi="Arial" w:cs="Arial"/>
          <w:sz w:val="20"/>
          <w:szCs w:val="20"/>
          <w:lang w:val="de-DE"/>
        </w:rPr>
      </w:pPr>
    </w:p>
    <w:p w14:paraId="15FBD06B" w14:textId="77777777" w:rsidR="00447995" w:rsidRPr="006D3E33" w:rsidRDefault="00447995" w:rsidP="00EF3114">
      <w:pPr>
        <w:spacing w:line="288" w:lineRule="auto"/>
        <w:ind w:right="1695"/>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9721CF" w:rsidRPr="006D3E33" w14:paraId="6EB54363" w14:textId="77777777" w:rsidTr="00F1536E">
        <w:tc>
          <w:tcPr>
            <w:tcW w:w="4181" w:type="dxa"/>
            <w:tcBorders>
              <w:top w:val="nil"/>
              <w:left w:val="nil"/>
              <w:bottom w:val="nil"/>
              <w:right w:val="nil"/>
            </w:tcBorders>
          </w:tcPr>
          <w:p w14:paraId="4AB45E53" w14:textId="77777777" w:rsidR="009721CF" w:rsidRPr="006D3E33" w:rsidRDefault="009721CF" w:rsidP="00EF3114">
            <w:pPr>
              <w:pStyle w:val="berschrift2"/>
              <w:ind w:right="1695"/>
              <w:rPr>
                <w:rFonts w:ascii="Arial" w:hAnsi="Arial" w:cs="Arial"/>
                <w:color w:val="000000"/>
                <w:sz w:val="18"/>
              </w:rPr>
            </w:pPr>
            <w:bookmarkStart w:id="0" w:name="OLE_LINK1"/>
            <w:bookmarkStart w:id="1" w:name="OLE_LINK2"/>
            <w:r w:rsidRPr="006D3E33">
              <w:rPr>
                <w:rFonts w:ascii="Arial" w:hAnsi="Arial" w:cs="Arial"/>
                <w:color w:val="000000"/>
                <w:sz w:val="18"/>
              </w:rPr>
              <w:t>Weitere Informationen:</w:t>
            </w:r>
          </w:p>
          <w:p w14:paraId="049361AF" w14:textId="77777777" w:rsidR="009721CF" w:rsidRPr="004D0F46" w:rsidRDefault="009721CF" w:rsidP="00EF3114">
            <w:pPr>
              <w:spacing w:line="288" w:lineRule="auto"/>
              <w:ind w:right="1695"/>
              <w:rPr>
                <w:rFonts w:ascii="Arial" w:hAnsi="Arial" w:cs="Arial"/>
                <w:color w:val="000000"/>
                <w:sz w:val="18"/>
                <w:lang w:val="en-US"/>
              </w:rPr>
            </w:pPr>
            <w:r w:rsidRPr="006D3E33">
              <w:rPr>
                <w:rFonts w:ascii="Arial" w:hAnsi="Arial" w:cs="Arial"/>
                <w:color w:val="000000"/>
                <w:sz w:val="18"/>
                <w:lang w:val="de-DE"/>
              </w:rPr>
              <w:t xml:space="preserve">Wäschekrone GmbH &amp; Co. </w:t>
            </w:r>
            <w:r w:rsidRPr="004D0F46">
              <w:rPr>
                <w:rFonts w:ascii="Arial" w:hAnsi="Arial" w:cs="Arial"/>
                <w:color w:val="000000"/>
                <w:sz w:val="18"/>
                <w:lang w:val="en-US"/>
              </w:rPr>
              <w:t>KG</w:t>
            </w:r>
          </w:p>
          <w:p w14:paraId="25172DA6" w14:textId="77C7C218" w:rsidR="009721CF" w:rsidRPr="004D0F46" w:rsidRDefault="00447995" w:rsidP="00EF3114">
            <w:pPr>
              <w:spacing w:line="288" w:lineRule="auto"/>
              <w:ind w:right="1695"/>
              <w:rPr>
                <w:rFonts w:ascii="Arial" w:hAnsi="Arial" w:cs="Arial"/>
                <w:color w:val="000000"/>
                <w:sz w:val="18"/>
                <w:lang w:val="en-US"/>
              </w:rPr>
            </w:pPr>
            <w:r w:rsidRPr="004D0F46">
              <w:rPr>
                <w:rFonts w:ascii="Arial" w:hAnsi="Arial" w:cs="Arial"/>
                <w:color w:val="000000"/>
                <w:sz w:val="18"/>
                <w:lang w:val="en-US"/>
              </w:rPr>
              <w:t xml:space="preserve">Janina </w:t>
            </w:r>
            <w:proofErr w:type="spellStart"/>
            <w:r w:rsidRPr="004D0F46">
              <w:rPr>
                <w:rFonts w:ascii="Arial" w:hAnsi="Arial" w:cs="Arial"/>
                <w:color w:val="000000"/>
                <w:sz w:val="18"/>
                <w:lang w:val="en-US"/>
              </w:rPr>
              <w:t>Dominkovic</w:t>
            </w:r>
            <w:proofErr w:type="spellEnd"/>
          </w:p>
          <w:p w14:paraId="053F0031" w14:textId="57A7F429" w:rsidR="009721CF" w:rsidRPr="004D0F46" w:rsidRDefault="009721CF" w:rsidP="00EF3114">
            <w:pPr>
              <w:spacing w:line="288" w:lineRule="auto"/>
              <w:ind w:right="1695"/>
              <w:rPr>
                <w:rFonts w:ascii="Arial" w:hAnsi="Arial" w:cs="Arial"/>
                <w:color w:val="000000"/>
                <w:sz w:val="18"/>
                <w:lang w:val="en-US"/>
              </w:rPr>
            </w:pPr>
            <w:proofErr w:type="spellStart"/>
            <w:r w:rsidRPr="004D0F46">
              <w:rPr>
                <w:rFonts w:ascii="Arial" w:hAnsi="Arial" w:cs="Arial"/>
                <w:color w:val="000000"/>
                <w:sz w:val="18"/>
                <w:lang w:val="en-US"/>
              </w:rPr>
              <w:t>Hirschstra</w:t>
            </w:r>
            <w:r w:rsidR="006D4559" w:rsidRPr="004D0F46">
              <w:rPr>
                <w:rFonts w:ascii="Arial" w:hAnsi="Arial" w:cs="Arial"/>
                <w:color w:val="000000"/>
                <w:sz w:val="18"/>
                <w:lang w:val="en-US"/>
              </w:rPr>
              <w:t>ss</w:t>
            </w:r>
            <w:r w:rsidRPr="004D0F46">
              <w:rPr>
                <w:rFonts w:ascii="Arial" w:hAnsi="Arial" w:cs="Arial"/>
                <w:color w:val="000000"/>
                <w:sz w:val="18"/>
                <w:lang w:val="en-US"/>
              </w:rPr>
              <w:t>e</w:t>
            </w:r>
            <w:proofErr w:type="spellEnd"/>
            <w:r w:rsidRPr="004D0F46">
              <w:rPr>
                <w:rFonts w:ascii="Arial" w:hAnsi="Arial" w:cs="Arial"/>
                <w:color w:val="000000"/>
                <w:sz w:val="18"/>
                <w:lang w:val="en-US"/>
              </w:rPr>
              <w:t xml:space="preserve"> 98</w:t>
            </w:r>
          </w:p>
          <w:p w14:paraId="5CF704D5" w14:textId="77777777" w:rsidR="009721CF" w:rsidRPr="004D0F46" w:rsidRDefault="009721CF" w:rsidP="00EF3114">
            <w:pPr>
              <w:spacing w:line="288" w:lineRule="auto"/>
              <w:ind w:right="1695"/>
              <w:rPr>
                <w:rFonts w:ascii="Arial" w:hAnsi="Arial" w:cs="Arial"/>
                <w:color w:val="000000"/>
                <w:sz w:val="18"/>
                <w:lang w:val="en-US"/>
              </w:rPr>
            </w:pPr>
            <w:r w:rsidRPr="004D0F46">
              <w:rPr>
                <w:rFonts w:ascii="Arial" w:hAnsi="Arial" w:cs="Arial"/>
                <w:color w:val="000000"/>
                <w:sz w:val="18"/>
                <w:lang w:val="en-US"/>
              </w:rPr>
              <w:t xml:space="preserve">D-89150 </w:t>
            </w:r>
            <w:proofErr w:type="spellStart"/>
            <w:r w:rsidRPr="004D0F46">
              <w:rPr>
                <w:rFonts w:ascii="Arial" w:hAnsi="Arial" w:cs="Arial"/>
                <w:color w:val="000000"/>
                <w:sz w:val="18"/>
                <w:lang w:val="en-US"/>
              </w:rPr>
              <w:t>Laichingen</w:t>
            </w:r>
            <w:proofErr w:type="spellEnd"/>
          </w:p>
          <w:p w14:paraId="0B813F97" w14:textId="77777777" w:rsidR="009721CF" w:rsidRPr="001567F6" w:rsidRDefault="009721CF" w:rsidP="00EF3114">
            <w:pPr>
              <w:spacing w:line="288" w:lineRule="auto"/>
              <w:ind w:right="1695"/>
              <w:rPr>
                <w:rFonts w:ascii="Arial" w:hAnsi="Arial" w:cs="Arial"/>
                <w:color w:val="000000"/>
                <w:sz w:val="18"/>
                <w:lang w:val="en-US"/>
              </w:rPr>
            </w:pPr>
            <w:r w:rsidRPr="001567F6">
              <w:rPr>
                <w:rFonts w:ascii="Arial" w:hAnsi="Arial" w:cs="Arial"/>
                <w:color w:val="000000"/>
                <w:sz w:val="18"/>
                <w:lang w:val="en-US"/>
              </w:rPr>
              <w:t>Tel.: +49</w:t>
            </w:r>
            <w:r w:rsidRPr="001567F6">
              <w:rPr>
                <w:rFonts w:ascii="Arial" w:hAnsi="Arial" w:cs="Arial"/>
                <w:lang w:val="en-US"/>
              </w:rPr>
              <w:t xml:space="preserve"> </w:t>
            </w:r>
            <w:r w:rsidRPr="001567F6">
              <w:rPr>
                <w:rFonts w:ascii="Arial" w:hAnsi="Arial" w:cs="Arial"/>
                <w:color w:val="000000"/>
                <w:sz w:val="18"/>
                <w:lang w:val="en-US"/>
              </w:rPr>
              <w:t>7333 804-873</w:t>
            </w:r>
          </w:p>
          <w:p w14:paraId="78714005" w14:textId="77777777" w:rsidR="009721CF" w:rsidRPr="001567F6" w:rsidRDefault="009721CF" w:rsidP="00EF3114">
            <w:pPr>
              <w:spacing w:line="288" w:lineRule="auto"/>
              <w:ind w:right="1695"/>
              <w:rPr>
                <w:rFonts w:ascii="Arial" w:hAnsi="Arial" w:cs="Arial"/>
                <w:color w:val="000000"/>
                <w:sz w:val="18"/>
                <w:lang w:val="en-US"/>
              </w:rPr>
            </w:pPr>
            <w:r w:rsidRPr="001567F6">
              <w:rPr>
                <w:rFonts w:ascii="Arial" w:hAnsi="Arial" w:cs="Arial"/>
                <w:color w:val="000000"/>
                <w:sz w:val="18"/>
                <w:lang w:val="en-US"/>
              </w:rPr>
              <w:t>Fax: +49</w:t>
            </w:r>
            <w:r w:rsidRPr="001567F6">
              <w:rPr>
                <w:rFonts w:ascii="Arial" w:hAnsi="Arial" w:cs="Arial"/>
                <w:lang w:val="en-US"/>
              </w:rPr>
              <w:t xml:space="preserve"> </w:t>
            </w:r>
            <w:r w:rsidRPr="001567F6">
              <w:rPr>
                <w:rFonts w:ascii="Arial" w:hAnsi="Arial" w:cs="Arial"/>
                <w:color w:val="000000"/>
                <w:sz w:val="18"/>
                <w:lang w:val="en-US"/>
              </w:rPr>
              <w:t>7333 804-973</w:t>
            </w:r>
          </w:p>
          <w:p w14:paraId="2BB1FA8D" w14:textId="77777777" w:rsidR="009721CF" w:rsidRPr="001567F6" w:rsidRDefault="009721CF" w:rsidP="00EF3114">
            <w:pPr>
              <w:spacing w:line="288" w:lineRule="auto"/>
              <w:ind w:right="1695"/>
              <w:rPr>
                <w:rFonts w:ascii="Arial" w:hAnsi="Arial" w:cs="Arial"/>
                <w:color w:val="000000"/>
                <w:sz w:val="18"/>
                <w:lang w:val="en-US"/>
              </w:rPr>
            </w:pPr>
            <w:r w:rsidRPr="001567F6">
              <w:rPr>
                <w:rFonts w:ascii="Arial" w:hAnsi="Arial" w:cs="Arial"/>
                <w:color w:val="000000"/>
                <w:sz w:val="18"/>
                <w:lang w:val="en-US"/>
              </w:rPr>
              <w:t>presse@waeschekrone.de</w:t>
            </w:r>
          </w:p>
          <w:p w14:paraId="65E5BB14" w14:textId="77777777" w:rsidR="009721CF" w:rsidRPr="001567F6" w:rsidRDefault="009721CF" w:rsidP="00EF3114">
            <w:pPr>
              <w:spacing w:line="288" w:lineRule="auto"/>
              <w:ind w:right="1695"/>
              <w:rPr>
                <w:rFonts w:ascii="Arial" w:hAnsi="Arial" w:cs="Arial"/>
                <w:color w:val="000000"/>
                <w:sz w:val="18"/>
                <w:lang w:val="en-US"/>
              </w:rPr>
            </w:pPr>
            <w:r w:rsidRPr="001567F6">
              <w:rPr>
                <w:rFonts w:ascii="Arial" w:hAnsi="Arial" w:cs="Arial"/>
                <w:color w:val="000000"/>
                <w:sz w:val="18"/>
                <w:lang w:val="en-US"/>
              </w:rPr>
              <w:t>www.waeschekrone.de</w:t>
            </w:r>
          </w:p>
        </w:tc>
        <w:tc>
          <w:tcPr>
            <w:tcW w:w="4394" w:type="dxa"/>
            <w:tcBorders>
              <w:top w:val="nil"/>
              <w:left w:val="nil"/>
              <w:bottom w:val="nil"/>
              <w:right w:val="nil"/>
            </w:tcBorders>
          </w:tcPr>
          <w:p w14:paraId="3946CF86" w14:textId="77777777" w:rsidR="009721CF" w:rsidRPr="006D3E33" w:rsidRDefault="009721CF" w:rsidP="00EF3114">
            <w:pPr>
              <w:widowControl w:val="0"/>
              <w:spacing w:line="288" w:lineRule="auto"/>
              <w:ind w:right="1695"/>
              <w:rPr>
                <w:rFonts w:ascii="Arial" w:hAnsi="Arial" w:cs="Arial"/>
                <w:b/>
                <w:color w:val="000000"/>
                <w:sz w:val="18"/>
                <w:lang w:val="de-DE"/>
              </w:rPr>
            </w:pPr>
            <w:r w:rsidRPr="006D3E33">
              <w:rPr>
                <w:rFonts w:ascii="Arial" w:hAnsi="Arial" w:cs="Arial"/>
                <w:b/>
                <w:color w:val="000000"/>
                <w:sz w:val="18"/>
                <w:lang w:val="de-DE"/>
              </w:rPr>
              <w:t>Presse- und Öffentlichkeitsarbeit:</w:t>
            </w:r>
          </w:p>
          <w:p w14:paraId="6C9418AD" w14:textId="77777777" w:rsidR="009721CF" w:rsidRPr="006D3E33" w:rsidRDefault="009721CF" w:rsidP="00EF3114">
            <w:pPr>
              <w:spacing w:line="288" w:lineRule="auto"/>
              <w:ind w:right="1695"/>
              <w:rPr>
                <w:rFonts w:ascii="Arial" w:hAnsi="Arial" w:cs="Arial"/>
                <w:color w:val="000000"/>
                <w:sz w:val="18"/>
                <w:lang w:val="de-DE"/>
              </w:rPr>
            </w:pPr>
            <w:r w:rsidRPr="006D3E33">
              <w:rPr>
                <w:rFonts w:ascii="Arial" w:hAnsi="Arial" w:cs="Arial"/>
                <w:color w:val="000000"/>
                <w:sz w:val="18"/>
                <w:lang w:val="de-DE"/>
              </w:rPr>
              <w:t xml:space="preserve">Press’n’Relations GmbH </w:t>
            </w:r>
          </w:p>
          <w:p w14:paraId="08838C41" w14:textId="77777777" w:rsidR="009721CF" w:rsidRPr="006D3E33" w:rsidRDefault="009721CF" w:rsidP="00EF3114">
            <w:pPr>
              <w:spacing w:line="288" w:lineRule="auto"/>
              <w:ind w:right="1695"/>
              <w:rPr>
                <w:rFonts w:ascii="Arial" w:hAnsi="Arial" w:cs="Arial"/>
                <w:color w:val="000000"/>
                <w:sz w:val="18"/>
                <w:lang w:val="de-DE"/>
              </w:rPr>
            </w:pPr>
            <w:r w:rsidRPr="006D3E33">
              <w:rPr>
                <w:rFonts w:ascii="Arial" w:hAnsi="Arial" w:cs="Arial"/>
                <w:color w:val="000000"/>
                <w:sz w:val="18"/>
                <w:lang w:val="de-DE"/>
              </w:rPr>
              <w:t>Natasa Forstner</w:t>
            </w:r>
          </w:p>
          <w:p w14:paraId="39A84034" w14:textId="228C038A" w:rsidR="009721CF" w:rsidRPr="006D3E33" w:rsidRDefault="009721CF" w:rsidP="00EF3114">
            <w:pPr>
              <w:spacing w:line="288" w:lineRule="auto"/>
              <w:ind w:right="1695"/>
              <w:rPr>
                <w:rFonts w:ascii="Arial" w:hAnsi="Arial" w:cs="Arial"/>
                <w:color w:val="000000"/>
                <w:sz w:val="18"/>
                <w:lang w:val="de-DE"/>
              </w:rPr>
            </w:pPr>
            <w:proofErr w:type="spellStart"/>
            <w:r w:rsidRPr="006D3E33">
              <w:rPr>
                <w:rFonts w:ascii="Arial" w:hAnsi="Arial" w:cs="Arial"/>
                <w:color w:val="000000"/>
                <w:sz w:val="18"/>
                <w:lang w:val="de-DE"/>
              </w:rPr>
              <w:t>Magirusstra</w:t>
            </w:r>
            <w:r w:rsidR="006D4559">
              <w:rPr>
                <w:rFonts w:ascii="Arial" w:hAnsi="Arial" w:cs="Arial"/>
                <w:color w:val="000000"/>
                <w:sz w:val="18"/>
                <w:lang w:val="de-DE"/>
              </w:rPr>
              <w:t>ss</w:t>
            </w:r>
            <w:r w:rsidRPr="006D3E33">
              <w:rPr>
                <w:rFonts w:ascii="Arial" w:hAnsi="Arial" w:cs="Arial"/>
                <w:color w:val="000000"/>
                <w:sz w:val="18"/>
                <w:lang w:val="de-DE"/>
              </w:rPr>
              <w:t>e</w:t>
            </w:r>
            <w:proofErr w:type="spellEnd"/>
            <w:r w:rsidRPr="006D3E33">
              <w:rPr>
                <w:rFonts w:ascii="Arial" w:hAnsi="Arial" w:cs="Arial"/>
                <w:color w:val="000000"/>
                <w:sz w:val="18"/>
                <w:lang w:val="de-DE"/>
              </w:rPr>
              <w:t xml:space="preserve"> 33 </w:t>
            </w:r>
          </w:p>
          <w:p w14:paraId="06B3D346" w14:textId="77777777" w:rsidR="009721CF" w:rsidRPr="006D3E33" w:rsidRDefault="009721CF" w:rsidP="00EF3114">
            <w:pPr>
              <w:spacing w:line="288" w:lineRule="auto"/>
              <w:ind w:right="1695"/>
              <w:rPr>
                <w:rFonts w:ascii="Arial" w:hAnsi="Arial" w:cs="Arial"/>
                <w:color w:val="000000"/>
                <w:sz w:val="18"/>
                <w:lang w:val="de-DE"/>
              </w:rPr>
            </w:pPr>
            <w:r w:rsidRPr="006D3E33">
              <w:rPr>
                <w:rFonts w:ascii="Arial" w:hAnsi="Arial" w:cs="Arial"/>
                <w:color w:val="000000"/>
                <w:sz w:val="18"/>
                <w:lang w:val="de-DE"/>
              </w:rPr>
              <w:t>D-89077 Ulm</w:t>
            </w:r>
          </w:p>
          <w:p w14:paraId="3BBCE9BD" w14:textId="77777777" w:rsidR="009721CF" w:rsidRPr="006D3E33" w:rsidRDefault="009721CF" w:rsidP="00EF3114">
            <w:pPr>
              <w:pStyle w:val="Sprechblasentext"/>
              <w:spacing w:line="288" w:lineRule="auto"/>
              <w:ind w:right="1695"/>
              <w:rPr>
                <w:rFonts w:ascii="Arial" w:hAnsi="Arial" w:cs="Arial"/>
                <w:color w:val="000000"/>
                <w:sz w:val="18"/>
                <w:lang w:val="de-DE"/>
              </w:rPr>
            </w:pPr>
            <w:r w:rsidRPr="006D3E33">
              <w:rPr>
                <w:rFonts w:ascii="Arial" w:hAnsi="Arial" w:cs="Arial"/>
                <w:color w:val="000000"/>
                <w:sz w:val="18"/>
                <w:lang w:val="de-DE"/>
              </w:rPr>
              <w:t xml:space="preserve">Tel.: +49 731 96 287-17 </w:t>
            </w:r>
          </w:p>
          <w:p w14:paraId="595FD22C" w14:textId="77777777" w:rsidR="009721CF" w:rsidRPr="006D3E33" w:rsidRDefault="009721CF" w:rsidP="00EF3114">
            <w:pPr>
              <w:pStyle w:val="Sprechblasentext"/>
              <w:spacing w:line="288" w:lineRule="auto"/>
              <w:ind w:right="1695"/>
              <w:rPr>
                <w:rFonts w:ascii="Arial" w:hAnsi="Arial" w:cs="Arial"/>
                <w:color w:val="000000"/>
                <w:sz w:val="18"/>
                <w:lang w:val="de-DE"/>
              </w:rPr>
            </w:pPr>
            <w:r w:rsidRPr="006D3E33">
              <w:rPr>
                <w:rFonts w:ascii="Arial" w:hAnsi="Arial" w:cs="Arial"/>
                <w:color w:val="000000"/>
                <w:sz w:val="18"/>
                <w:lang w:val="de-DE"/>
              </w:rPr>
              <w:t>Fax: +49 731 96 287-97</w:t>
            </w:r>
          </w:p>
          <w:p w14:paraId="4C0ECC02" w14:textId="77777777" w:rsidR="009721CF" w:rsidRPr="006D3E33" w:rsidRDefault="009721CF" w:rsidP="00EF3114">
            <w:pPr>
              <w:spacing w:line="288" w:lineRule="auto"/>
              <w:ind w:right="1695"/>
              <w:rPr>
                <w:rFonts w:ascii="Arial" w:hAnsi="Arial" w:cs="Arial"/>
                <w:color w:val="000000"/>
                <w:sz w:val="18"/>
                <w:lang w:val="de-DE"/>
              </w:rPr>
            </w:pPr>
            <w:r w:rsidRPr="006D3E33">
              <w:rPr>
                <w:rFonts w:ascii="Arial" w:hAnsi="Arial" w:cs="Arial"/>
                <w:color w:val="000000"/>
                <w:sz w:val="18"/>
                <w:lang w:val="de-DE"/>
              </w:rPr>
              <w:t>waeschekrone@press-n-relations.de</w:t>
            </w:r>
            <w:r w:rsidRPr="006D3E33">
              <w:rPr>
                <w:rFonts w:ascii="Arial" w:hAnsi="Arial" w:cs="Arial"/>
                <w:color w:val="000000"/>
                <w:sz w:val="18"/>
                <w:lang w:val="de-DE"/>
              </w:rPr>
              <w:br/>
              <w:t>www.press-n-relations.de</w:t>
            </w:r>
          </w:p>
        </w:tc>
      </w:tr>
      <w:bookmarkEnd w:id="0"/>
      <w:bookmarkEnd w:id="1"/>
    </w:tbl>
    <w:p w14:paraId="3AE724ED" w14:textId="77777777" w:rsidR="009721CF" w:rsidRPr="006D3E33" w:rsidRDefault="009721CF" w:rsidP="00EF3114">
      <w:pPr>
        <w:widowControl w:val="0"/>
        <w:spacing w:line="288" w:lineRule="auto"/>
        <w:ind w:right="1695"/>
        <w:rPr>
          <w:rFonts w:ascii="Arial" w:hAnsi="Arial" w:cs="Arial"/>
          <w:b/>
          <w:color w:val="000000"/>
          <w:sz w:val="18"/>
          <w:lang w:val="de-DE"/>
        </w:rPr>
      </w:pPr>
    </w:p>
    <w:p w14:paraId="69862288" w14:textId="77777777" w:rsidR="009721CF" w:rsidRPr="006D3E33" w:rsidRDefault="009721CF" w:rsidP="00EF3114">
      <w:pPr>
        <w:spacing w:line="288" w:lineRule="auto"/>
        <w:ind w:right="1695"/>
        <w:rPr>
          <w:rFonts w:ascii="Arial" w:hAnsi="Arial" w:cs="Arial"/>
          <w:b/>
          <w:color w:val="000000"/>
          <w:sz w:val="18"/>
          <w:lang w:val="de-DE"/>
        </w:rPr>
      </w:pPr>
      <w:r w:rsidRPr="006D3E33">
        <w:rPr>
          <w:rFonts w:ascii="Arial" w:hAnsi="Arial" w:cs="Arial"/>
          <w:b/>
          <w:color w:val="000000"/>
          <w:sz w:val="18"/>
          <w:lang w:val="de-DE"/>
        </w:rPr>
        <w:t>Wäschekrone</w:t>
      </w:r>
    </w:p>
    <w:p w14:paraId="20CA2A54" w14:textId="6ADF9D96" w:rsidR="009721CF" w:rsidRPr="001259B9" w:rsidRDefault="00447995" w:rsidP="00EF3114">
      <w:pPr>
        <w:spacing w:line="288" w:lineRule="auto"/>
        <w:ind w:right="1695"/>
        <w:rPr>
          <w:rFonts w:ascii="Arial" w:hAnsi="Arial" w:cs="Arial"/>
          <w:color w:val="000000"/>
          <w:sz w:val="18"/>
          <w:lang w:val="de-DE"/>
        </w:rPr>
      </w:pPr>
      <w:r w:rsidRPr="00447995">
        <w:rPr>
          <w:rFonts w:ascii="Arial" w:hAnsi="Arial" w:cs="Arial"/>
          <w:color w:val="000000"/>
          <w:sz w:val="18"/>
          <w:lang w:val="de-DE"/>
        </w:rPr>
        <w:t xml:space="preserve">Das Laichinger Unternehmen Wäschekrone steht seit 1960 für hochwertige Hotel- und Gastronomiewäsche. Heute zählt das Unternehmen mit </w:t>
      </w:r>
      <w:r w:rsidRPr="00B771D8">
        <w:rPr>
          <w:rFonts w:ascii="Arial" w:hAnsi="Arial" w:cs="Arial"/>
          <w:color w:val="000000"/>
          <w:sz w:val="18"/>
          <w:lang w:val="de-DE"/>
        </w:rPr>
        <w:t xml:space="preserve">über </w:t>
      </w:r>
      <w:r w:rsidR="00082B3C" w:rsidRPr="00B771D8">
        <w:rPr>
          <w:rFonts w:ascii="Arial" w:hAnsi="Arial" w:cs="Arial"/>
          <w:color w:val="000000"/>
          <w:sz w:val="18"/>
          <w:lang w:val="de-DE"/>
        </w:rPr>
        <w:t>80</w:t>
      </w:r>
      <w:r w:rsidRPr="00B771D8">
        <w:rPr>
          <w:rFonts w:ascii="Arial" w:hAnsi="Arial" w:cs="Arial"/>
          <w:color w:val="000000"/>
          <w:sz w:val="18"/>
          <w:lang w:val="de-DE"/>
        </w:rPr>
        <w:t xml:space="preserve"> Mitarbeitern zu den bedeutendsten Anbietern in diesem Segment und entwickelt </w:t>
      </w:r>
      <w:proofErr w:type="spellStart"/>
      <w:r w:rsidRPr="00B771D8">
        <w:rPr>
          <w:rFonts w:ascii="Arial" w:hAnsi="Arial" w:cs="Arial"/>
          <w:color w:val="000000"/>
          <w:sz w:val="18"/>
          <w:lang w:val="de-DE"/>
        </w:rPr>
        <w:t>zeitgemä</w:t>
      </w:r>
      <w:r w:rsidR="006D4559">
        <w:rPr>
          <w:rFonts w:ascii="Arial" w:hAnsi="Arial" w:cs="Arial"/>
          <w:color w:val="000000"/>
          <w:sz w:val="18"/>
          <w:lang w:val="de-DE"/>
        </w:rPr>
        <w:t>ss</w:t>
      </w:r>
      <w:r w:rsidRPr="00B771D8">
        <w:rPr>
          <w:rFonts w:ascii="Arial" w:hAnsi="Arial" w:cs="Arial"/>
          <w:color w:val="000000"/>
          <w:sz w:val="18"/>
          <w:lang w:val="de-DE"/>
        </w:rPr>
        <w:t>e</w:t>
      </w:r>
      <w:proofErr w:type="spellEnd"/>
      <w:r w:rsidRPr="00B771D8">
        <w:rPr>
          <w:rFonts w:ascii="Arial" w:hAnsi="Arial" w:cs="Arial"/>
          <w:color w:val="000000"/>
          <w:sz w:val="18"/>
          <w:lang w:val="de-DE"/>
        </w:rPr>
        <w:t>, zukunftsorientierte textile Komplettlösungen für den Profibereich. Das breit gefächerte Angebot umfasst Tischwäsche, Bettwäsche, Betten, Bettwaren, Matratzen, Lattenroste, Frottierwaren</w:t>
      </w:r>
      <w:r w:rsidR="00082B3C" w:rsidRPr="00B771D8">
        <w:rPr>
          <w:rFonts w:ascii="Arial" w:hAnsi="Arial" w:cs="Arial"/>
          <w:color w:val="000000"/>
          <w:sz w:val="18"/>
          <w:lang w:val="de-DE"/>
        </w:rPr>
        <w:t xml:space="preserve"> und</w:t>
      </w:r>
      <w:r w:rsidRPr="00B771D8">
        <w:rPr>
          <w:rFonts w:ascii="Arial" w:hAnsi="Arial" w:cs="Arial"/>
          <w:color w:val="000000"/>
          <w:sz w:val="18"/>
          <w:lang w:val="de-DE"/>
        </w:rPr>
        <w:t xml:space="preserve"> Küchenwäsche. Die</w:t>
      </w:r>
      <w:r w:rsidRPr="00447995">
        <w:rPr>
          <w:rFonts w:ascii="Arial" w:hAnsi="Arial" w:cs="Arial"/>
          <w:color w:val="000000"/>
          <w:sz w:val="18"/>
          <w:lang w:val="de-DE"/>
        </w:rPr>
        <w:t xml:space="preserve"> Artikel werden international vertrieben. Das </w:t>
      </w:r>
      <w:proofErr w:type="spellStart"/>
      <w:r w:rsidRPr="00447995">
        <w:rPr>
          <w:rFonts w:ascii="Arial" w:hAnsi="Arial" w:cs="Arial"/>
          <w:color w:val="000000"/>
          <w:sz w:val="18"/>
          <w:lang w:val="de-DE"/>
        </w:rPr>
        <w:t>gro</w:t>
      </w:r>
      <w:r w:rsidR="006D4559">
        <w:rPr>
          <w:rFonts w:ascii="Arial" w:hAnsi="Arial" w:cs="Arial"/>
          <w:color w:val="000000"/>
          <w:sz w:val="18"/>
          <w:lang w:val="de-DE"/>
        </w:rPr>
        <w:t>ss</w:t>
      </w:r>
      <w:r w:rsidRPr="00447995">
        <w:rPr>
          <w:rFonts w:ascii="Arial" w:hAnsi="Arial" w:cs="Arial"/>
          <w:color w:val="000000"/>
          <w:sz w:val="18"/>
          <w:lang w:val="de-DE"/>
        </w:rPr>
        <w:t>e</w:t>
      </w:r>
      <w:proofErr w:type="spellEnd"/>
      <w:r w:rsidRPr="00447995">
        <w:rPr>
          <w:rFonts w:ascii="Arial" w:hAnsi="Arial" w:cs="Arial"/>
          <w:color w:val="000000"/>
          <w:sz w:val="18"/>
          <w:lang w:val="de-DE"/>
        </w:rPr>
        <w:t xml:space="preserve"> Netz an regional ansässigen Fachberatern ist eine ausgewiesene Stärke der Wäschekrone. Im persönlichen Gespräch vor Ort gehen die Experten auf individuelle Kundenwünsche ein und entwickeln auf Wunsch auch </w:t>
      </w:r>
      <w:proofErr w:type="spellStart"/>
      <w:r w:rsidRPr="00447995">
        <w:rPr>
          <w:rFonts w:ascii="Arial" w:hAnsi="Arial" w:cs="Arial"/>
          <w:color w:val="000000"/>
          <w:sz w:val="18"/>
          <w:lang w:val="de-DE"/>
        </w:rPr>
        <w:t>ma</w:t>
      </w:r>
      <w:r w:rsidR="006D4559">
        <w:rPr>
          <w:rFonts w:ascii="Arial" w:hAnsi="Arial" w:cs="Arial"/>
          <w:color w:val="000000"/>
          <w:sz w:val="18"/>
          <w:lang w:val="de-DE"/>
        </w:rPr>
        <w:t>ss</w:t>
      </w:r>
      <w:r w:rsidRPr="00447995">
        <w:rPr>
          <w:rFonts w:ascii="Arial" w:hAnsi="Arial" w:cs="Arial"/>
          <w:color w:val="000000"/>
          <w:sz w:val="18"/>
          <w:lang w:val="de-DE"/>
        </w:rPr>
        <w:t>geschneiderte</w:t>
      </w:r>
      <w:proofErr w:type="spellEnd"/>
      <w:r w:rsidRPr="00447995">
        <w:rPr>
          <w:rFonts w:ascii="Arial" w:hAnsi="Arial" w:cs="Arial"/>
          <w:color w:val="000000"/>
          <w:sz w:val="18"/>
          <w:lang w:val="de-DE"/>
        </w:rPr>
        <w:t xml:space="preserve"> Wäschelösungen, mit denen Hoteliers und Gastronomen ihre Individualität unterstreichen können – beispielsweise mit raffinierten </w:t>
      </w:r>
      <w:proofErr w:type="spellStart"/>
      <w:r w:rsidRPr="00447995">
        <w:rPr>
          <w:rFonts w:ascii="Arial" w:hAnsi="Arial" w:cs="Arial"/>
          <w:color w:val="000000"/>
          <w:sz w:val="18"/>
          <w:lang w:val="de-DE"/>
        </w:rPr>
        <w:t>Einstickungen</w:t>
      </w:r>
      <w:proofErr w:type="spellEnd"/>
      <w:r w:rsidRPr="00447995">
        <w:rPr>
          <w:rFonts w:ascii="Arial" w:hAnsi="Arial" w:cs="Arial"/>
          <w:color w:val="000000"/>
          <w:sz w:val="18"/>
          <w:lang w:val="de-DE"/>
        </w:rPr>
        <w:t xml:space="preserve">, </w:t>
      </w:r>
      <w:proofErr w:type="spellStart"/>
      <w:r w:rsidRPr="00447995">
        <w:rPr>
          <w:rFonts w:ascii="Arial" w:hAnsi="Arial" w:cs="Arial"/>
          <w:color w:val="000000"/>
          <w:sz w:val="18"/>
          <w:lang w:val="de-DE"/>
        </w:rPr>
        <w:t>Einwebungen</w:t>
      </w:r>
      <w:proofErr w:type="spellEnd"/>
      <w:r w:rsidRPr="00447995">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sectPr w:rsidR="009721CF" w:rsidRPr="001259B9" w:rsidSect="001E17BE">
      <w:headerReference w:type="default" r:id="rId7"/>
      <w:headerReference w:type="first" r:id="rId8"/>
      <w:pgSz w:w="11900" w:h="16840"/>
      <w:pgMar w:top="1417" w:right="1417" w:bottom="665"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C93BC" w14:textId="77777777" w:rsidR="00A85F7C" w:rsidRDefault="00A85F7C" w:rsidP="003D7714">
      <w:r>
        <w:separator/>
      </w:r>
    </w:p>
  </w:endnote>
  <w:endnote w:type="continuationSeparator" w:id="0">
    <w:p w14:paraId="3228BCFD" w14:textId="77777777" w:rsidR="00A85F7C" w:rsidRDefault="00A85F7C" w:rsidP="003D7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01BBDA" w14:textId="77777777" w:rsidR="00A85F7C" w:rsidRDefault="00A85F7C" w:rsidP="003D7714">
      <w:r>
        <w:separator/>
      </w:r>
    </w:p>
  </w:footnote>
  <w:footnote w:type="continuationSeparator" w:id="0">
    <w:p w14:paraId="7BA33949" w14:textId="77777777" w:rsidR="00A85F7C" w:rsidRDefault="00A85F7C" w:rsidP="003D77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BEC7E" w14:textId="40F659BC" w:rsidR="003D7714" w:rsidRDefault="003D7714" w:rsidP="003D7714">
    <w:pPr>
      <w:pStyle w:val="Kopfzeile"/>
      <w:tabs>
        <w:tab w:val="clear" w:pos="4536"/>
        <w:tab w:val="clear" w:pos="9072"/>
      </w:tabs>
      <w:rPr>
        <w:rFonts w:ascii="Century Gothic" w:hAnsi="Century Gothic"/>
        <w:b/>
        <w:sz w:val="24"/>
        <w:szCs w:val="24"/>
      </w:rPr>
    </w:pPr>
    <w:r w:rsidRPr="004A788D">
      <w:rPr>
        <w:rFonts w:ascii="Century Gothic" w:hAnsi="Century Gothic"/>
        <w:b/>
        <w:sz w:val="24"/>
        <w:szCs w:val="24"/>
      </w:rPr>
      <w:t xml:space="preserve"> </w:t>
    </w:r>
  </w:p>
  <w:p w14:paraId="6A1C5E6F" w14:textId="77777777" w:rsidR="003D7714" w:rsidRDefault="003D7714" w:rsidP="003D7714">
    <w:pPr>
      <w:pStyle w:val="Kopfzeile"/>
      <w:tabs>
        <w:tab w:val="clear" w:pos="4536"/>
        <w:tab w:val="clear" w:pos="9072"/>
      </w:tabs>
      <w:rPr>
        <w:rFonts w:ascii="Century Gothic" w:hAnsi="Century Gothic"/>
        <w:b/>
        <w:sz w:val="24"/>
        <w:szCs w:val="24"/>
      </w:rPr>
    </w:pPr>
  </w:p>
  <w:p w14:paraId="5D5FBF29" w14:textId="77777777" w:rsidR="003D7714" w:rsidRDefault="003D7714" w:rsidP="003D7714">
    <w:pPr>
      <w:pStyle w:val="Kopfzeile"/>
      <w:tabs>
        <w:tab w:val="clear" w:pos="4536"/>
        <w:tab w:val="clear" w:pos="9072"/>
      </w:tabs>
      <w:rPr>
        <w:rFonts w:ascii="Century Gothic" w:hAnsi="Century Gothic"/>
        <w:b/>
        <w:sz w:val="24"/>
        <w:szCs w:val="24"/>
      </w:rPr>
    </w:pPr>
  </w:p>
  <w:p w14:paraId="3D357BE2" w14:textId="77777777" w:rsidR="003D7714" w:rsidRDefault="003D7714" w:rsidP="003D7714">
    <w:pPr>
      <w:pStyle w:val="Kopfzeile"/>
      <w:tabs>
        <w:tab w:val="clear" w:pos="4536"/>
        <w:tab w:val="clear" w:pos="9072"/>
      </w:tabs>
      <w:rPr>
        <w:rFonts w:ascii="Century Gothic" w:hAnsi="Century Gothic"/>
        <w:b/>
        <w:sz w:val="24"/>
        <w:szCs w:val="24"/>
      </w:rPr>
    </w:pPr>
  </w:p>
  <w:p w14:paraId="47DE6DD5" w14:textId="77777777" w:rsidR="003D7714" w:rsidRPr="00E76518" w:rsidRDefault="003D7714" w:rsidP="003D7714">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1F2CEAB9" w14:textId="77777777" w:rsidR="003D7714" w:rsidRPr="003D7714" w:rsidRDefault="003D7714" w:rsidP="003D771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D20E5" w14:textId="77777777" w:rsidR="003E114B" w:rsidRDefault="003E114B" w:rsidP="003E114B">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61312" behindDoc="0" locked="0" layoutInCell="1" allowOverlap="1" wp14:anchorId="5EB1C109" wp14:editId="64476EFA">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4D63B334" w14:textId="77777777" w:rsidR="003E114B" w:rsidRDefault="003E114B" w:rsidP="003E114B">
    <w:pPr>
      <w:pStyle w:val="Kopfzeile"/>
      <w:tabs>
        <w:tab w:val="clear" w:pos="4536"/>
        <w:tab w:val="clear" w:pos="9072"/>
      </w:tabs>
      <w:rPr>
        <w:rFonts w:ascii="Century Gothic" w:hAnsi="Century Gothic"/>
        <w:b/>
        <w:sz w:val="24"/>
        <w:szCs w:val="24"/>
      </w:rPr>
    </w:pPr>
  </w:p>
  <w:p w14:paraId="04DEACB5" w14:textId="77777777" w:rsidR="003E114B" w:rsidRDefault="003E114B" w:rsidP="003E114B">
    <w:pPr>
      <w:pStyle w:val="Kopfzeile"/>
      <w:tabs>
        <w:tab w:val="clear" w:pos="4536"/>
        <w:tab w:val="clear" w:pos="9072"/>
      </w:tabs>
      <w:rPr>
        <w:rFonts w:ascii="Century Gothic" w:hAnsi="Century Gothic"/>
        <w:b/>
        <w:sz w:val="24"/>
        <w:szCs w:val="24"/>
      </w:rPr>
    </w:pPr>
  </w:p>
  <w:p w14:paraId="6D9454EC" w14:textId="77777777" w:rsidR="003E114B" w:rsidRDefault="003E114B" w:rsidP="003E114B">
    <w:pPr>
      <w:pStyle w:val="Kopfzeile"/>
      <w:tabs>
        <w:tab w:val="clear" w:pos="4536"/>
        <w:tab w:val="clear" w:pos="9072"/>
      </w:tabs>
      <w:rPr>
        <w:rFonts w:ascii="Century Gothic" w:hAnsi="Century Gothic"/>
        <w:b/>
        <w:sz w:val="24"/>
        <w:szCs w:val="24"/>
      </w:rPr>
    </w:pPr>
  </w:p>
  <w:p w14:paraId="6E8AD246" w14:textId="77777777" w:rsidR="003E114B" w:rsidRPr="00E76518" w:rsidRDefault="003E114B" w:rsidP="003E114B">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314EDA41" w14:textId="77777777" w:rsidR="009721CF" w:rsidRDefault="009721C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3EF"/>
    <w:rsid w:val="00000B9D"/>
    <w:rsid w:val="00001EC1"/>
    <w:rsid w:val="00003068"/>
    <w:rsid w:val="00012402"/>
    <w:rsid w:val="00020B26"/>
    <w:rsid w:val="00021DE8"/>
    <w:rsid w:val="00023619"/>
    <w:rsid w:val="000240AA"/>
    <w:rsid w:val="00024C30"/>
    <w:rsid w:val="00027225"/>
    <w:rsid w:val="00027322"/>
    <w:rsid w:val="000451DB"/>
    <w:rsid w:val="00052505"/>
    <w:rsid w:val="000535A0"/>
    <w:rsid w:val="00055396"/>
    <w:rsid w:val="00063813"/>
    <w:rsid w:val="00067851"/>
    <w:rsid w:val="00067FCF"/>
    <w:rsid w:val="000727C9"/>
    <w:rsid w:val="000738DE"/>
    <w:rsid w:val="000825AC"/>
    <w:rsid w:val="00082B3C"/>
    <w:rsid w:val="00086C5A"/>
    <w:rsid w:val="00096521"/>
    <w:rsid w:val="000A178C"/>
    <w:rsid w:val="000A4B6F"/>
    <w:rsid w:val="000B0A11"/>
    <w:rsid w:val="000B2469"/>
    <w:rsid w:val="000E2E0B"/>
    <w:rsid w:val="000E74D3"/>
    <w:rsid w:val="000F3971"/>
    <w:rsid w:val="00100159"/>
    <w:rsid w:val="00111AB7"/>
    <w:rsid w:val="00121A0C"/>
    <w:rsid w:val="001259B9"/>
    <w:rsid w:val="001319F0"/>
    <w:rsid w:val="00137E3A"/>
    <w:rsid w:val="001412A9"/>
    <w:rsid w:val="00141862"/>
    <w:rsid w:val="0015037A"/>
    <w:rsid w:val="001567F6"/>
    <w:rsid w:val="00165C68"/>
    <w:rsid w:val="00171B98"/>
    <w:rsid w:val="00172662"/>
    <w:rsid w:val="00182F6F"/>
    <w:rsid w:val="001905DC"/>
    <w:rsid w:val="00195CFA"/>
    <w:rsid w:val="001A2125"/>
    <w:rsid w:val="001A32D6"/>
    <w:rsid w:val="001B42D3"/>
    <w:rsid w:val="001B6B89"/>
    <w:rsid w:val="001B78FA"/>
    <w:rsid w:val="001C7A9A"/>
    <w:rsid w:val="001D2F64"/>
    <w:rsid w:val="001D487E"/>
    <w:rsid w:val="001D4A8F"/>
    <w:rsid w:val="001E00CB"/>
    <w:rsid w:val="001E17BE"/>
    <w:rsid w:val="001E4A26"/>
    <w:rsid w:val="001E7DC6"/>
    <w:rsid w:val="001F14BC"/>
    <w:rsid w:val="001F2AAC"/>
    <w:rsid w:val="0020099D"/>
    <w:rsid w:val="0020161E"/>
    <w:rsid w:val="0021075B"/>
    <w:rsid w:val="00213724"/>
    <w:rsid w:val="00217F91"/>
    <w:rsid w:val="002218E0"/>
    <w:rsid w:val="00224995"/>
    <w:rsid w:val="00225002"/>
    <w:rsid w:val="00230082"/>
    <w:rsid w:val="00236ECE"/>
    <w:rsid w:val="00241EB4"/>
    <w:rsid w:val="002463FA"/>
    <w:rsid w:val="00257D2E"/>
    <w:rsid w:val="00263E4E"/>
    <w:rsid w:val="00263FBC"/>
    <w:rsid w:val="0027764A"/>
    <w:rsid w:val="002904AE"/>
    <w:rsid w:val="00297528"/>
    <w:rsid w:val="00297AEB"/>
    <w:rsid w:val="002A38B7"/>
    <w:rsid w:val="002B6413"/>
    <w:rsid w:val="002C32FB"/>
    <w:rsid w:val="002C7E95"/>
    <w:rsid w:val="002E55FB"/>
    <w:rsid w:val="002E6CA0"/>
    <w:rsid w:val="002F05F9"/>
    <w:rsid w:val="002F4B41"/>
    <w:rsid w:val="00310AE4"/>
    <w:rsid w:val="00311DA1"/>
    <w:rsid w:val="00315B03"/>
    <w:rsid w:val="0031667C"/>
    <w:rsid w:val="00324788"/>
    <w:rsid w:val="003451CA"/>
    <w:rsid w:val="00345EBA"/>
    <w:rsid w:val="0035371D"/>
    <w:rsid w:val="0036460E"/>
    <w:rsid w:val="00377827"/>
    <w:rsid w:val="0038378C"/>
    <w:rsid w:val="003864D6"/>
    <w:rsid w:val="003A090B"/>
    <w:rsid w:val="003B0130"/>
    <w:rsid w:val="003B1847"/>
    <w:rsid w:val="003C3323"/>
    <w:rsid w:val="003C383F"/>
    <w:rsid w:val="003C3A07"/>
    <w:rsid w:val="003C3A9C"/>
    <w:rsid w:val="003C50E1"/>
    <w:rsid w:val="003C5D39"/>
    <w:rsid w:val="003D4C3F"/>
    <w:rsid w:val="003D7714"/>
    <w:rsid w:val="003E114B"/>
    <w:rsid w:val="003F6004"/>
    <w:rsid w:val="003F60B5"/>
    <w:rsid w:val="003F71CC"/>
    <w:rsid w:val="00407842"/>
    <w:rsid w:val="00415A3D"/>
    <w:rsid w:val="00417E8C"/>
    <w:rsid w:val="004231A8"/>
    <w:rsid w:val="0042644C"/>
    <w:rsid w:val="00442DD7"/>
    <w:rsid w:val="00447995"/>
    <w:rsid w:val="00456F8A"/>
    <w:rsid w:val="00461082"/>
    <w:rsid w:val="00465D4D"/>
    <w:rsid w:val="0048497E"/>
    <w:rsid w:val="004A15EE"/>
    <w:rsid w:val="004A4CD3"/>
    <w:rsid w:val="004B3A6A"/>
    <w:rsid w:val="004C1D9C"/>
    <w:rsid w:val="004C30DA"/>
    <w:rsid w:val="004C5C5E"/>
    <w:rsid w:val="004D0F46"/>
    <w:rsid w:val="004E0603"/>
    <w:rsid w:val="004F0611"/>
    <w:rsid w:val="004F3ADA"/>
    <w:rsid w:val="004F4974"/>
    <w:rsid w:val="0050525F"/>
    <w:rsid w:val="0052114B"/>
    <w:rsid w:val="00524017"/>
    <w:rsid w:val="00534D2A"/>
    <w:rsid w:val="00535597"/>
    <w:rsid w:val="00547C14"/>
    <w:rsid w:val="005502BF"/>
    <w:rsid w:val="00550579"/>
    <w:rsid w:val="00553E7E"/>
    <w:rsid w:val="00556CD7"/>
    <w:rsid w:val="0056700C"/>
    <w:rsid w:val="00570E36"/>
    <w:rsid w:val="0057116D"/>
    <w:rsid w:val="00576309"/>
    <w:rsid w:val="00576CD8"/>
    <w:rsid w:val="00587AFF"/>
    <w:rsid w:val="005957CC"/>
    <w:rsid w:val="0059625D"/>
    <w:rsid w:val="005A0046"/>
    <w:rsid w:val="005A1D7D"/>
    <w:rsid w:val="005A4183"/>
    <w:rsid w:val="005A4FA2"/>
    <w:rsid w:val="005A6DA4"/>
    <w:rsid w:val="005B17E1"/>
    <w:rsid w:val="005B4AD4"/>
    <w:rsid w:val="005B6713"/>
    <w:rsid w:val="005C1B72"/>
    <w:rsid w:val="005D0EC0"/>
    <w:rsid w:val="005F728A"/>
    <w:rsid w:val="00601EED"/>
    <w:rsid w:val="00607BCD"/>
    <w:rsid w:val="00616ED1"/>
    <w:rsid w:val="0061721A"/>
    <w:rsid w:val="00621504"/>
    <w:rsid w:val="00622921"/>
    <w:rsid w:val="0063767A"/>
    <w:rsid w:val="0064459D"/>
    <w:rsid w:val="00653903"/>
    <w:rsid w:val="00653F24"/>
    <w:rsid w:val="00655B7A"/>
    <w:rsid w:val="006634B9"/>
    <w:rsid w:val="00673536"/>
    <w:rsid w:val="00673AA5"/>
    <w:rsid w:val="00680507"/>
    <w:rsid w:val="00680A10"/>
    <w:rsid w:val="0068280F"/>
    <w:rsid w:val="006834EA"/>
    <w:rsid w:val="00685D96"/>
    <w:rsid w:val="006904B0"/>
    <w:rsid w:val="006B544A"/>
    <w:rsid w:val="006C558D"/>
    <w:rsid w:val="006D3E33"/>
    <w:rsid w:val="006D4559"/>
    <w:rsid w:val="006D5171"/>
    <w:rsid w:val="006D6E91"/>
    <w:rsid w:val="00701CB8"/>
    <w:rsid w:val="00704E2D"/>
    <w:rsid w:val="00715B8A"/>
    <w:rsid w:val="0072784B"/>
    <w:rsid w:val="00731775"/>
    <w:rsid w:val="00732024"/>
    <w:rsid w:val="00735F6C"/>
    <w:rsid w:val="00752759"/>
    <w:rsid w:val="00752DCD"/>
    <w:rsid w:val="00760015"/>
    <w:rsid w:val="00761210"/>
    <w:rsid w:val="00762555"/>
    <w:rsid w:val="0076436B"/>
    <w:rsid w:val="007859CA"/>
    <w:rsid w:val="00793902"/>
    <w:rsid w:val="007A32D9"/>
    <w:rsid w:val="007A3459"/>
    <w:rsid w:val="007B10D4"/>
    <w:rsid w:val="007B7394"/>
    <w:rsid w:val="007C1249"/>
    <w:rsid w:val="007D48EB"/>
    <w:rsid w:val="007E11F0"/>
    <w:rsid w:val="007F7777"/>
    <w:rsid w:val="00804DB3"/>
    <w:rsid w:val="0080751E"/>
    <w:rsid w:val="00816D0D"/>
    <w:rsid w:val="0082062E"/>
    <w:rsid w:val="00824FE8"/>
    <w:rsid w:val="0082566F"/>
    <w:rsid w:val="00832117"/>
    <w:rsid w:val="00832710"/>
    <w:rsid w:val="008477AB"/>
    <w:rsid w:val="00852F9B"/>
    <w:rsid w:val="008806D4"/>
    <w:rsid w:val="00887089"/>
    <w:rsid w:val="0089346E"/>
    <w:rsid w:val="0089519F"/>
    <w:rsid w:val="008A3B96"/>
    <w:rsid w:val="008A7BFA"/>
    <w:rsid w:val="008B2E86"/>
    <w:rsid w:val="008B7D96"/>
    <w:rsid w:val="008C030B"/>
    <w:rsid w:val="008C6621"/>
    <w:rsid w:val="008D2A0D"/>
    <w:rsid w:val="008E198A"/>
    <w:rsid w:val="008E4D4F"/>
    <w:rsid w:val="008F034D"/>
    <w:rsid w:val="008F706F"/>
    <w:rsid w:val="00905D2D"/>
    <w:rsid w:val="00906FD2"/>
    <w:rsid w:val="00911A53"/>
    <w:rsid w:val="0091359A"/>
    <w:rsid w:val="009135CF"/>
    <w:rsid w:val="009217EE"/>
    <w:rsid w:val="00921EDB"/>
    <w:rsid w:val="00925717"/>
    <w:rsid w:val="00927188"/>
    <w:rsid w:val="0093288B"/>
    <w:rsid w:val="009442F8"/>
    <w:rsid w:val="00950246"/>
    <w:rsid w:val="00951AA3"/>
    <w:rsid w:val="009549C2"/>
    <w:rsid w:val="00960C73"/>
    <w:rsid w:val="00965254"/>
    <w:rsid w:val="00966953"/>
    <w:rsid w:val="00967B7D"/>
    <w:rsid w:val="00967C7A"/>
    <w:rsid w:val="009721CF"/>
    <w:rsid w:val="0097350F"/>
    <w:rsid w:val="00981362"/>
    <w:rsid w:val="009834EF"/>
    <w:rsid w:val="0098544A"/>
    <w:rsid w:val="009955E1"/>
    <w:rsid w:val="009969D8"/>
    <w:rsid w:val="00996E26"/>
    <w:rsid w:val="009B2261"/>
    <w:rsid w:val="009C02D4"/>
    <w:rsid w:val="009D4049"/>
    <w:rsid w:val="009D5985"/>
    <w:rsid w:val="009E3325"/>
    <w:rsid w:val="009E3FEC"/>
    <w:rsid w:val="009E4B33"/>
    <w:rsid w:val="009F7EF1"/>
    <w:rsid w:val="00A0645A"/>
    <w:rsid w:val="00A11868"/>
    <w:rsid w:val="00A20F62"/>
    <w:rsid w:val="00A31E34"/>
    <w:rsid w:val="00A4477B"/>
    <w:rsid w:val="00A503EF"/>
    <w:rsid w:val="00A525D5"/>
    <w:rsid w:val="00A57754"/>
    <w:rsid w:val="00A63648"/>
    <w:rsid w:val="00A660B7"/>
    <w:rsid w:val="00A7336D"/>
    <w:rsid w:val="00A7555C"/>
    <w:rsid w:val="00A806CE"/>
    <w:rsid w:val="00A85F7C"/>
    <w:rsid w:val="00A90B8A"/>
    <w:rsid w:val="00AA1740"/>
    <w:rsid w:val="00AA32E0"/>
    <w:rsid w:val="00AA6F56"/>
    <w:rsid w:val="00AB00C5"/>
    <w:rsid w:val="00AB0865"/>
    <w:rsid w:val="00AB3BC4"/>
    <w:rsid w:val="00AB58C4"/>
    <w:rsid w:val="00AC2535"/>
    <w:rsid w:val="00AC4286"/>
    <w:rsid w:val="00AE1ED1"/>
    <w:rsid w:val="00AE7B1A"/>
    <w:rsid w:val="00B04C8F"/>
    <w:rsid w:val="00B07306"/>
    <w:rsid w:val="00B14F28"/>
    <w:rsid w:val="00B31347"/>
    <w:rsid w:val="00B406D8"/>
    <w:rsid w:val="00B409FF"/>
    <w:rsid w:val="00B44F79"/>
    <w:rsid w:val="00B47876"/>
    <w:rsid w:val="00B5783E"/>
    <w:rsid w:val="00B73D7F"/>
    <w:rsid w:val="00B74796"/>
    <w:rsid w:val="00B771D8"/>
    <w:rsid w:val="00B83F60"/>
    <w:rsid w:val="00B84E00"/>
    <w:rsid w:val="00B861EE"/>
    <w:rsid w:val="00B921CC"/>
    <w:rsid w:val="00B9365D"/>
    <w:rsid w:val="00B94898"/>
    <w:rsid w:val="00BA2F09"/>
    <w:rsid w:val="00BB0764"/>
    <w:rsid w:val="00BB0EF6"/>
    <w:rsid w:val="00BB73B4"/>
    <w:rsid w:val="00BD294C"/>
    <w:rsid w:val="00BD671E"/>
    <w:rsid w:val="00BE0B2D"/>
    <w:rsid w:val="00BE5E76"/>
    <w:rsid w:val="00BE72F9"/>
    <w:rsid w:val="00BF0F45"/>
    <w:rsid w:val="00BF6BFC"/>
    <w:rsid w:val="00C00B49"/>
    <w:rsid w:val="00C0422A"/>
    <w:rsid w:val="00C053BD"/>
    <w:rsid w:val="00C06571"/>
    <w:rsid w:val="00C1707A"/>
    <w:rsid w:val="00C23B99"/>
    <w:rsid w:val="00C36555"/>
    <w:rsid w:val="00C401F8"/>
    <w:rsid w:val="00C457E5"/>
    <w:rsid w:val="00C46BFF"/>
    <w:rsid w:val="00C55511"/>
    <w:rsid w:val="00C557E8"/>
    <w:rsid w:val="00C63693"/>
    <w:rsid w:val="00C66862"/>
    <w:rsid w:val="00C71989"/>
    <w:rsid w:val="00C71A68"/>
    <w:rsid w:val="00C74145"/>
    <w:rsid w:val="00C75E19"/>
    <w:rsid w:val="00C959E1"/>
    <w:rsid w:val="00C975F4"/>
    <w:rsid w:val="00CA1556"/>
    <w:rsid w:val="00CA1DA6"/>
    <w:rsid w:val="00CA62A3"/>
    <w:rsid w:val="00CB27D3"/>
    <w:rsid w:val="00CB577D"/>
    <w:rsid w:val="00CD6EEA"/>
    <w:rsid w:val="00CD7BD7"/>
    <w:rsid w:val="00CE3932"/>
    <w:rsid w:val="00CE3D46"/>
    <w:rsid w:val="00CE3FF8"/>
    <w:rsid w:val="00CE44A2"/>
    <w:rsid w:val="00CE57C3"/>
    <w:rsid w:val="00CE6669"/>
    <w:rsid w:val="00CF31E8"/>
    <w:rsid w:val="00CF4306"/>
    <w:rsid w:val="00CF5D1C"/>
    <w:rsid w:val="00CF6387"/>
    <w:rsid w:val="00D01194"/>
    <w:rsid w:val="00D0129F"/>
    <w:rsid w:val="00D03753"/>
    <w:rsid w:val="00D13303"/>
    <w:rsid w:val="00D13E4D"/>
    <w:rsid w:val="00D210D2"/>
    <w:rsid w:val="00D3039D"/>
    <w:rsid w:val="00D3357B"/>
    <w:rsid w:val="00D36188"/>
    <w:rsid w:val="00D3682F"/>
    <w:rsid w:val="00D40C5B"/>
    <w:rsid w:val="00D41401"/>
    <w:rsid w:val="00D47AD9"/>
    <w:rsid w:val="00D60328"/>
    <w:rsid w:val="00D6195E"/>
    <w:rsid w:val="00D61B77"/>
    <w:rsid w:val="00D61ED6"/>
    <w:rsid w:val="00D62E63"/>
    <w:rsid w:val="00D645C7"/>
    <w:rsid w:val="00D64EB9"/>
    <w:rsid w:val="00D65C9E"/>
    <w:rsid w:val="00D72684"/>
    <w:rsid w:val="00D86B89"/>
    <w:rsid w:val="00D91B07"/>
    <w:rsid w:val="00D93E25"/>
    <w:rsid w:val="00D96CD2"/>
    <w:rsid w:val="00DA3693"/>
    <w:rsid w:val="00DA4AA9"/>
    <w:rsid w:val="00DA4D0B"/>
    <w:rsid w:val="00DB7936"/>
    <w:rsid w:val="00DC1CDD"/>
    <w:rsid w:val="00DC240B"/>
    <w:rsid w:val="00DD40F9"/>
    <w:rsid w:val="00DE7C75"/>
    <w:rsid w:val="00DF482D"/>
    <w:rsid w:val="00DF5EB2"/>
    <w:rsid w:val="00E006B3"/>
    <w:rsid w:val="00E009B6"/>
    <w:rsid w:val="00E029F8"/>
    <w:rsid w:val="00E03FB0"/>
    <w:rsid w:val="00E0421B"/>
    <w:rsid w:val="00E21711"/>
    <w:rsid w:val="00E21A18"/>
    <w:rsid w:val="00E25C49"/>
    <w:rsid w:val="00E3344A"/>
    <w:rsid w:val="00E33A99"/>
    <w:rsid w:val="00E352D9"/>
    <w:rsid w:val="00E43EEC"/>
    <w:rsid w:val="00E5780F"/>
    <w:rsid w:val="00E63D6C"/>
    <w:rsid w:val="00E67BAB"/>
    <w:rsid w:val="00E7399A"/>
    <w:rsid w:val="00E92F69"/>
    <w:rsid w:val="00E95DA1"/>
    <w:rsid w:val="00EA01EE"/>
    <w:rsid w:val="00EB52CD"/>
    <w:rsid w:val="00EB622D"/>
    <w:rsid w:val="00EB7C72"/>
    <w:rsid w:val="00EC2129"/>
    <w:rsid w:val="00EC2BE8"/>
    <w:rsid w:val="00EC3A00"/>
    <w:rsid w:val="00EC58EF"/>
    <w:rsid w:val="00ED480E"/>
    <w:rsid w:val="00ED53B9"/>
    <w:rsid w:val="00ED7D29"/>
    <w:rsid w:val="00EF084A"/>
    <w:rsid w:val="00EF3114"/>
    <w:rsid w:val="00EF3414"/>
    <w:rsid w:val="00F02850"/>
    <w:rsid w:val="00F07416"/>
    <w:rsid w:val="00F10DF9"/>
    <w:rsid w:val="00F16E6F"/>
    <w:rsid w:val="00F203A2"/>
    <w:rsid w:val="00F206BF"/>
    <w:rsid w:val="00F2380A"/>
    <w:rsid w:val="00F27FC4"/>
    <w:rsid w:val="00F3549F"/>
    <w:rsid w:val="00F40156"/>
    <w:rsid w:val="00F41269"/>
    <w:rsid w:val="00F4236B"/>
    <w:rsid w:val="00F447A0"/>
    <w:rsid w:val="00F44D56"/>
    <w:rsid w:val="00F54251"/>
    <w:rsid w:val="00F55B12"/>
    <w:rsid w:val="00F57003"/>
    <w:rsid w:val="00F63C27"/>
    <w:rsid w:val="00F7077A"/>
    <w:rsid w:val="00F70AA6"/>
    <w:rsid w:val="00F75B6F"/>
    <w:rsid w:val="00F75BC4"/>
    <w:rsid w:val="00F83FF4"/>
    <w:rsid w:val="00FB1626"/>
    <w:rsid w:val="00FB645B"/>
    <w:rsid w:val="00FC0CA3"/>
    <w:rsid w:val="00FC71FC"/>
    <w:rsid w:val="00FD55DE"/>
    <w:rsid w:val="00FE7738"/>
    <w:rsid w:val="00FF2B0D"/>
    <w:rsid w:val="00FF2BEA"/>
    <w:rsid w:val="00FF48D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5F841"/>
  <w15:chartTrackingRefBased/>
  <w15:docId w15:val="{CFBA0970-EB64-7E4F-A6D0-71C66A050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503EF"/>
    <w:pPr>
      <w:spacing w:line="240" w:lineRule="auto"/>
    </w:pPr>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9721CF"/>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3D7714"/>
    <w:pPr>
      <w:tabs>
        <w:tab w:val="center" w:pos="4536"/>
        <w:tab w:val="right" w:pos="9072"/>
      </w:tabs>
    </w:pPr>
  </w:style>
  <w:style w:type="character" w:customStyle="1" w:styleId="KopfzeileZchn">
    <w:name w:val="Kopfzeile Zchn"/>
    <w:basedOn w:val="Absatz-Standardschriftart"/>
    <w:link w:val="Kopfzeile"/>
    <w:rsid w:val="003D7714"/>
    <w:rPr>
      <w:rFonts w:ascii="Univers LT Std 55" w:eastAsia="Times New Roman" w:hAnsi="Univers LT Std 55" w:cs="Times New Roman"/>
      <w:sz w:val="22"/>
      <w:szCs w:val="22"/>
      <w:lang w:val="de-CH" w:eastAsia="de-CH"/>
    </w:rPr>
  </w:style>
  <w:style w:type="paragraph" w:styleId="Fuzeile">
    <w:name w:val="footer"/>
    <w:basedOn w:val="Standard"/>
    <w:link w:val="FuzeileZchn"/>
    <w:uiPriority w:val="99"/>
    <w:unhideWhenUsed/>
    <w:rsid w:val="003D7714"/>
    <w:pPr>
      <w:tabs>
        <w:tab w:val="center" w:pos="4536"/>
        <w:tab w:val="right" w:pos="9072"/>
      </w:tabs>
    </w:pPr>
  </w:style>
  <w:style w:type="character" w:customStyle="1" w:styleId="FuzeileZchn">
    <w:name w:val="Fußzeile Zchn"/>
    <w:basedOn w:val="Absatz-Standardschriftart"/>
    <w:link w:val="Fuzeile"/>
    <w:uiPriority w:val="99"/>
    <w:rsid w:val="003D7714"/>
    <w:rPr>
      <w:rFonts w:ascii="Univers LT Std 55" w:eastAsia="Times New Roman" w:hAnsi="Univers LT Std 55" w:cs="Times New Roman"/>
      <w:sz w:val="22"/>
      <w:szCs w:val="22"/>
      <w:lang w:val="de-CH" w:eastAsia="de-CH"/>
    </w:rPr>
  </w:style>
  <w:style w:type="character" w:customStyle="1" w:styleId="berschrift2Zchn">
    <w:name w:val="Überschrift 2 Zchn"/>
    <w:basedOn w:val="Absatz-Standardschriftart"/>
    <w:uiPriority w:val="9"/>
    <w:semiHidden/>
    <w:rsid w:val="009721CF"/>
    <w:rPr>
      <w:rFonts w:asciiTheme="majorHAnsi" w:eastAsiaTheme="majorEastAsia" w:hAnsiTheme="majorHAnsi" w:cstheme="majorBidi"/>
      <w:color w:val="2F5496" w:themeColor="accent1" w:themeShade="BF"/>
      <w:sz w:val="26"/>
      <w:szCs w:val="26"/>
      <w:lang w:val="de-CH" w:eastAsia="de-CH"/>
    </w:rPr>
  </w:style>
  <w:style w:type="paragraph" w:styleId="Sprechblasentext">
    <w:name w:val="Balloon Text"/>
    <w:basedOn w:val="Standard"/>
    <w:link w:val="SprechblasentextZchn1"/>
    <w:semiHidden/>
    <w:rsid w:val="009721CF"/>
    <w:rPr>
      <w:rFonts w:ascii="Tahoma" w:hAnsi="Tahoma" w:cs="Tahoma"/>
      <w:sz w:val="16"/>
      <w:szCs w:val="16"/>
    </w:rPr>
  </w:style>
  <w:style w:type="character" w:customStyle="1" w:styleId="SprechblasentextZchn">
    <w:name w:val="Sprechblasentext Zchn"/>
    <w:basedOn w:val="Absatz-Standardschriftart"/>
    <w:uiPriority w:val="99"/>
    <w:semiHidden/>
    <w:rsid w:val="009721CF"/>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9721CF"/>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9721CF"/>
    <w:rPr>
      <w:rFonts w:ascii="Tahoma" w:eastAsia="Times New Roman" w:hAnsi="Tahoma" w:cs="Tahoma"/>
      <w:sz w:val="16"/>
      <w:szCs w:val="16"/>
      <w:lang w:val="de-CH" w:eastAsia="de-CH"/>
    </w:rPr>
  </w:style>
  <w:style w:type="paragraph" w:styleId="berarbeitung">
    <w:name w:val="Revision"/>
    <w:hidden/>
    <w:uiPriority w:val="99"/>
    <w:semiHidden/>
    <w:rsid w:val="00576309"/>
    <w:pPr>
      <w:spacing w:line="240" w:lineRule="auto"/>
    </w:pPr>
    <w:rPr>
      <w:rFonts w:ascii="Univers LT Std 55" w:eastAsia="Times New Roman" w:hAnsi="Univers LT Std 55" w:cs="Times New Roman"/>
      <w:sz w:val="22"/>
      <w:szCs w:val="22"/>
      <w:lang w:val="de-CH" w:eastAsia="de-CH"/>
    </w:rPr>
  </w:style>
  <w:style w:type="character" w:styleId="Kommentarzeichen">
    <w:name w:val="annotation reference"/>
    <w:basedOn w:val="Absatz-Standardschriftart"/>
    <w:uiPriority w:val="99"/>
    <w:semiHidden/>
    <w:unhideWhenUsed/>
    <w:rsid w:val="00082B3C"/>
    <w:rPr>
      <w:sz w:val="16"/>
      <w:szCs w:val="16"/>
    </w:rPr>
  </w:style>
  <w:style w:type="paragraph" w:styleId="Kommentartext">
    <w:name w:val="annotation text"/>
    <w:basedOn w:val="Standard"/>
    <w:link w:val="KommentartextZchn"/>
    <w:uiPriority w:val="99"/>
    <w:semiHidden/>
    <w:unhideWhenUsed/>
    <w:rsid w:val="00082B3C"/>
    <w:rPr>
      <w:sz w:val="20"/>
      <w:szCs w:val="20"/>
    </w:rPr>
  </w:style>
  <w:style w:type="character" w:customStyle="1" w:styleId="KommentartextZchn">
    <w:name w:val="Kommentartext Zchn"/>
    <w:basedOn w:val="Absatz-Standardschriftart"/>
    <w:link w:val="Kommentartext"/>
    <w:uiPriority w:val="99"/>
    <w:semiHidden/>
    <w:rsid w:val="00082B3C"/>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82B3C"/>
    <w:rPr>
      <w:b/>
      <w:bCs/>
    </w:rPr>
  </w:style>
  <w:style w:type="character" w:customStyle="1" w:styleId="KommentarthemaZchn">
    <w:name w:val="Kommentarthema Zchn"/>
    <w:basedOn w:val="KommentartextZchn"/>
    <w:link w:val="Kommentarthema"/>
    <w:uiPriority w:val="99"/>
    <w:semiHidden/>
    <w:rsid w:val="00082B3C"/>
    <w:rPr>
      <w:rFonts w:ascii="Univers LT Std 55" w:eastAsia="Times New Roman" w:hAnsi="Univers LT Std 55" w:cs="Times New Roman"/>
      <w:b/>
      <w:bCs/>
      <w:sz w:val="20"/>
      <w:szCs w:val="20"/>
      <w:lang w:val="de-CH" w:eastAsia="de-CH"/>
    </w:rPr>
  </w:style>
  <w:style w:type="paragraph" w:styleId="StandardWeb">
    <w:name w:val="Normal (Web)"/>
    <w:basedOn w:val="Standard"/>
    <w:uiPriority w:val="99"/>
    <w:semiHidden/>
    <w:unhideWhenUsed/>
    <w:rsid w:val="00653903"/>
    <w:pPr>
      <w:spacing w:before="100" w:beforeAutospacing="1" w:after="100" w:afterAutospacing="1"/>
    </w:pPr>
    <w:rPr>
      <w:rFonts w:ascii="Times New Roman" w:hAnsi="Times New Roman"/>
      <w:sz w:val="24"/>
      <w:szCs w:val="24"/>
      <w:lang w:val="de-DE" w:eastAsia="de-DE"/>
    </w:rPr>
  </w:style>
  <w:style w:type="character" w:styleId="Hervorhebung">
    <w:name w:val="Emphasis"/>
    <w:basedOn w:val="Absatz-Standardschriftart"/>
    <w:uiPriority w:val="20"/>
    <w:qFormat/>
    <w:rsid w:val="00DB7936"/>
    <w:rPr>
      <w:i/>
      <w:iCs/>
    </w:rPr>
  </w:style>
  <w:style w:type="table" w:styleId="Tabellenraster">
    <w:name w:val="Table Grid"/>
    <w:basedOn w:val="NormaleTabelle"/>
    <w:uiPriority w:val="39"/>
    <w:rsid w:val="00816D0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DA4AA9"/>
    <w:rPr>
      <w:color w:val="0563C1" w:themeColor="hyperlink"/>
      <w:u w:val="single"/>
    </w:rPr>
  </w:style>
  <w:style w:type="character" w:customStyle="1" w:styleId="NichtaufgelsteErwhnung1">
    <w:name w:val="Nicht aufgelöste Erwähnung1"/>
    <w:basedOn w:val="Absatz-Standardschriftart"/>
    <w:uiPriority w:val="99"/>
    <w:semiHidden/>
    <w:unhideWhenUsed/>
    <w:rsid w:val="00DA4AA9"/>
    <w:rPr>
      <w:color w:val="605E5C"/>
      <w:shd w:val="clear" w:color="auto" w:fill="E1DFDD"/>
    </w:rPr>
  </w:style>
  <w:style w:type="character" w:styleId="NichtaufgelsteErwhnung">
    <w:name w:val="Unresolved Mention"/>
    <w:basedOn w:val="Absatz-Standardschriftart"/>
    <w:uiPriority w:val="99"/>
    <w:semiHidden/>
    <w:unhideWhenUsed/>
    <w:rsid w:val="00793902"/>
    <w:rPr>
      <w:color w:val="605E5C"/>
      <w:shd w:val="clear" w:color="auto" w:fill="E1DFDD"/>
    </w:rPr>
  </w:style>
  <w:style w:type="character" w:styleId="BesuchterLink">
    <w:name w:val="FollowedHyperlink"/>
    <w:basedOn w:val="Absatz-Standardschriftart"/>
    <w:uiPriority w:val="99"/>
    <w:semiHidden/>
    <w:unhideWhenUsed/>
    <w:rsid w:val="007F777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322290">
      <w:bodyDiv w:val="1"/>
      <w:marLeft w:val="0"/>
      <w:marRight w:val="0"/>
      <w:marTop w:val="0"/>
      <w:marBottom w:val="0"/>
      <w:divBdr>
        <w:top w:val="none" w:sz="0" w:space="0" w:color="auto"/>
        <w:left w:val="none" w:sz="0" w:space="0" w:color="auto"/>
        <w:bottom w:val="none" w:sz="0" w:space="0" w:color="auto"/>
        <w:right w:val="none" w:sz="0" w:space="0" w:color="auto"/>
      </w:divBdr>
      <w:divsChild>
        <w:div w:id="213002129">
          <w:marLeft w:val="0"/>
          <w:marRight w:val="0"/>
          <w:marTop w:val="0"/>
          <w:marBottom w:val="0"/>
          <w:divBdr>
            <w:top w:val="none" w:sz="0" w:space="0" w:color="auto"/>
            <w:left w:val="none" w:sz="0" w:space="0" w:color="auto"/>
            <w:bottom w:val="none" w:sz="0" w:space="0" w:color="auto"/>
            <w:right w:val="none" w:sz="0" w:space="0" w:color="auto"/>
          </w:divBdr>
          <w:divsChild>
            <w:div w:id="1716000730">
              <w:marLeft w:val="0"/>
              <w:marRight w:val="0"/>
              <w:marTop w:val="0"/>
              <w:marBottom w:val="0"/>
              <w:divBdr>
                <w:top w:val="none" w:sz="0" w:space="0" w:color="auto"/>
                <w:left w:val="none" w:sz="0" w:space="0" w:color="auto"/>
                <w:bottom w:val="none" w:sz="0" w:space="0" w:color="auto"/>
                <w:right w:val="none" w:sz="0" w:space="0" w:color="auto"/>
              </w:divBdr>
              <w:divsChild>
                <w:div w:id="1975410117">
                  <w:marLeft w:val="0"/>
                  <w:marRight w:val="0"/>
                  <w:marTop w:val="0"/>
                  <w:marBottom w:val="0"/>
                  <w:divBdr>
                    <w:top w:val="none" w:sz="0" w:space="0" w:color="auto"/>
                    <w:left w:val="none" w:sz="0" w:space="0" w:color="auto"/>
                    <w:bottom w:val="none" w:sz="0" w:space="0" w:color="auto"/>
                    <w:right w:val="none" w:sz="0" w:space="0" w:color="auto"/>
                  </w:divBdr>
                  <w:divsChild>
                    <w:div w:id="185781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713340">
      <w:bodyDiv w:val="1"/>
      <w:marLeft w:val="0"/>
      <w:marRight w:val="0"/>
      <w:marTop w:val="0"/>
      <w:marBottom w:val="0"/>
      <w:divBdr>
        <w:top w:val="none" w:sz="0" w:space="0" w:color="auto"/>
        <w:left w:val="none" w:sz="0" w:space="0" w:color="auto"/>
        <w:bottom w:val="none" w:sz="0" w:space="0" w:color="auto"/>
        <w:right w:val="none" w:sz="0" w:space="0" w:color="auto"/>
      </w:divBdr>
      <w:divsChild>
        <w:div w:id="10832601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41994607">
              <w:marLeft w:val="0"/>
              <w:marRight w:val="0"/>
              <w:marTop w:val="0"/>
              <w:marBottom w:val="0"/>
              <w:divBdr>
                <w:top w:val="none" w:sz="0" w:space="0" w:color="auto"/>
                <w:left w:val="none" w:sz="0" w:space="0" w:color="auto"/>
                <w:bottom w:val="none" w:sz="0" w:space="0" w:color="auto"/>
                <w:right w:val="none" w:sz="0" w:space="0" w:color="auto"/>
              </w:divBdr>
              <w:divsChild>
                <w:div w:id="1190800561">
                  <w:marLeft w:val="0"/>
                  <w:marRight w:val="0"/>
                  <w:marTop w:val="0"/>
                  <w:marBottom w:val="0"/>
                  <w:divBdr>
                    <w:top w:val="none" w:sz="0" w:space="0" w:color="auto"/>
                    <w:left w:val="none" w:sz="0" w:space="0" w:color="auto"/>
                    <w:bottom w:val="none" w:sz="0" w:space="0" w:color="auto"/>
                    <w:right w:val="none" w:sz="0" w:space="0" w:color="auto"/>
                  </w:divBdr>
                  <w:divsChild>
                    <w:div w:id="534464759">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354309935">
                          <w:marLeft w:val="0"/>
                          <w:marRight w:val="0"/>
                          <w:marTop w:val="0"/>
                          <w:marBottom w:val="0"/>
                          <w:divBdr>
                            <w:top w:val="none" w:sz="0" w:space="0" w:color="auto"/>
                            <w:left w:val="none" w:sz="0" w:space="0" w:color="auto"/>
                            <w:bottom w:val="none" w:sz="0" w:space="0" w:color="auto"/>
                            <w:right w:val="none" w:sz="0" w:space="0" w:color="auto"/>
                          </w:divBdr>
                          <w:divsChild>
                            <w:div w:id="1035082596">
                              <w:marLeft w:val="0"/>
                              <w:marRight w:val="0"/>
                              <w:marTop w:val="0"/>
                              <w:marBottom w:val="0"/>
                              <w:divBdr>
                                <w:top w:val="none" w:sz="0" w:space="0" w:color="auto"/>
                                <w:left w:val="none" w:sz="0" w:space="0" w:color="auto"/>
                                <w:bottom w:val="none" w:sz="0" w:space="0" w:color="auto"/>
                                <w:right w:val="none" w:sz="0" w:space="0" w:color="auto"/>
                              </w:divBdr>
                              <w:divsChild>
                                <w:div w:id="951520765">
                                  <w:marLeft w:val="0"/>
                                  <w:marRight w:val="0"/>
                                  <w:marTop w:val="0"/>
                                  <w:marBottom w:val="0"/>
                                  <w:divBdr>
                                    <w:top w:val="none" w:sz="0" w:space="0" w:color="auto"/>
                                    <w:left w:val="none" w:sz="0" w:space="0" w:color="auto"/>
                                    <w:bottom w:val="none" w:sz="0" w:space="0" w:color="auto"/>
                                    <w:right w:val="none" w:sz="0" w:space="0" w:color="auto"/>
                                  </w:divBdr>
                                  <w:divsChild>
                                    <w:div w:id="14878646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2080138">
                                          <w:marLeft w:val="0"/>
                                          <w:marRight w:val="0"/>
                                          <w:marTop w:val="0"/>
                                          <w:marBottom w:val="0"/>
                                          <w:divBdr>
                                            <w:top w:val="none" w:sz="0" w:space="0" w:color="auto"/>
                                            <w:left w:val="none" w:sz="0" w:space="0" w:color="auto"/>
                                            <w:bottom w:val="none" w:sz="0" w:space="0" w:color="auto"/>
                                            <w:right w:val="none" w:sz="0" w:space="0" w:color="auto"/>
                                          </w:divBdr>
                                          <w:divsChild>
                                            <w:div w:id="257372084">
                                              <w:marLeft w:val="0"/>
                                              <w:marRight w:val="0"/>
                                              <w:marTop w:val="0"/>
                                              <w:marBottom w:val="0"/>
                                              <w:divBdr>
                                                <w:top w:val="none" w:sz="0" w:space="0" w:color="auto"/>
                                                <w:left w:val="none" w:sz="0" w:space="0" w:color="auto"/>
                                                <w:bottom w:val="none" w:sz="0" w:space="0" w:color="auto"/>
                                                <w:right w:val="none" w:sz="0" w:space="0" w:color="auto"/>
                                              </w:divBdr>
                                              <w:divsChild>
                                                <w:div w:id="1287659522">
                                                  <w:marLeft w:val="0"/>
                                                  <w:marRight w:val="0"/>
                                                  <w:marTop w:val="0"/>
                                                  <w:marBottom w:val="0"/>
                                                  <w:divBdr>
                                                    <w:top w:val="none" w:sz="0" w:space="0" w:color="auto"/>
                                                    <w:left w:val="none" w:sz="0" w:space="0" w:color="auto"/>
                                                    <w:bottom w:val="none" w:sz="0" w:space="0" w:color="auto"/>
                                                    <w:right w:val="none" w:sz="0" w:space="0" w:color="auto"/>
                                                  </w:divBdr>
                                                  <w:divsChild>
                                                    <w:div w:id="1387333038">
                                                      <w:marLeft w:val="0"/>
                                                      <w:marRight w:val="0"/>
                                                      <w:marTop w:val="0"/>
                                                      <w:marBottom w:val="0"/>
                                                      <w:divBdr>
                                                        <w:top w:val="none" w:sz="0" w:space="0" w:color="auto"/>
                                                        <w:left w:val="none" w:sz="0" w:space="0" w:color="auto"/>
                                                        <w:bottom w:val="none" w:sz="0" w:space="0" w:color="auto"/>
                                                        <w:right w:val="none" w:sz="0" w:space="0" w:color="auto"/>
                                                      </w:divBdr>
                                                    </w:div>
                                                    <w:div w:id="1036197285">
                                                      <w:marLeft w:val="0"/>
                                                      <w:marRight w:val="0"/>
                                                      <w:marTop w:val="0"/>
                                                      <w:marBottom w:val="0"/>
                                                      <w:divBdr>
                                                        <w:top w:val="none" w:sz="0" w:space="0" w:color="auto"/>
                                                        <w:left w:val="none" w:sz="0" w:space="0" w:color="auto"/>
                                                        <w:bottom w:val="none" w:sz="0" w:space="0" w:color="auto"/>
                                                        <w:right w:val="none" w:sz="0" w:space="0" w:color="auto"/>
                                                      </w:divBdr>
                                                      <w:divsChild>
                                                        <w:div w:id="13475597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2903901">
                                                              <w:marLeft w:val="0"/>
                                                              <w:marRight w:val="0"/>
                                                              <w:marTop w:val="0"/>
                                                              <w:marBottom w:val="0"/>
                                                              <w:divBdr>
                                                                <w:top w:val="none" w:sz="0" w:space="0" w:color="auto"/>
                                                                <w:left w:val="none" w:sz="0" w:space="0" w:color="auto"/>
                                                                <w:bottom w:val="none" w:sz="0" w:space="0" w:color="auto"/>
                                                                <w:right w:val="none" w:sz="0" w:space="0" w:color="auto"/>
                                                              </w:divBdr>
                                                              <w:divsChild>
                                                                <w:div w:id="171967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28475577">
      <w:bodyDiv w:val="1"/>
      <w:marLeft w:val="0"/>
      <w:marRight w:val="0"/>
      <w:marTop w:val="0"/>
      <w:marBottom w:val="0"/>
      <w:divBdr>
        <w:top w:val="none" w:sz="0" w:space="0" w:color="auto"/>
        <w:left w:val="none" w:sz="0" w:space="0" w:color="auto"/>
        <w:bottom w:val="none" w:sz="0" w:space="0" w:color="auto"/>
        <w:right w:val="none" w:sz="0" w:space="0" w:color="auto"/>
      </w:divBdr>
      <w:divsChild>
        <w:div w:id="847065794">
          <w:marLeft w:val="0"/>
          <w:marRight w:val="0"/>
          <w:marTop w:val="0"/>
          <w:marBottom w:val="0"/>
          <w:divBdr>
            <w:top w:val="none" w:sz="0" w:space="0" w:color="auto"/>
            <w:left w:val="none" w:sz="0" w:space="0" w:color="auto"/>
            <w:bottom w:val="none" w:sz="0" w:space="0" w:color="auto"/>
            <w:right w:val="none" w:sz="0" w:space="0" w:color="auto"/>
          </w:divBdr>
          <w:divsChild>
            <w:div w:id="1927419346">
              <w:marLeft w:val="0"/>
              <w:marRight w:val="0"/>
              <w:marTop w:val="0"/>
              <w:marBottom w:val="0"/>
              <w:divBdr>
                <w:top w:val="none" w:sz="0" w:space="0" w:color="auto"/>
                <w:left w:val="none" w:sz="0" w:space="0" w:color="auto"/>
                <w:bottom w:val="none" w:sz="0" w:space="0" w:color="auto"/>
                <w:right w:val="none" w:sz="0" w:space="0" w:color="auto"/>
              </w:divBdr>
              <w:divsChild>
                <w:div w:id="69937014">
                  <w:marLeft w:val="0"/>
                  <w:marRight w:val="0"/>
                  <w:marTop w:val="0"/>
                  <w:marBottom w:val="0"/>
                  <w:divBdr>
                    <w:top w:val="none" w:sz="0" w:space="0" w:color="auto"/>
                    <w:left w:val="none" w:sz="0" w:space="0" w:color="auto"/>
                    <w:bottom w:val="none" w:sz="0" w:space="0" w:color="auto"/>
                    <w:right w:val="none" w:sz="0" w:space="0" w:color="auto"/>
                  </w:divBdr>
                  <w:divsChild>
                    <w:div w:id="67013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3681300">
      <w:bodyDiv w:val="1"/>
      <w:marLeft w:val="0"/>
      <w:marRight w:val="0"/>
      <w:marTop w:val="0"/>
      <w:marBottom w:val="0"/>
      <w:divBdr>
        <w:top w:val="none" w:sz="0" w:space="0" w:color="auto"/>
        <w:left w:val="none" w:sz="0" w:space="0" w:color="auto"/>
        <w:bottom w:val="none" w:sz="0" w:space="0" w:color="auto"/>
        <w:right w:val="none" w:sz="0" w:space="0" w:color="auto"/>
      </w:divBdr>
    </w:div>
    <w:div w:id="1429160536">
      <w:bodyDiv w:val="1"/>
      <w:marLeft w:val="0"/>
      <w:marRight w:val="0"/>
      <w:marTop w:val="0"/>
      <w:marBottom w:val="0"/>
      <w:divBdr>
        <w:top w:val="none" w:sz="0" w:space="0" w:color="auto"/>
        <w:left w:val="none" w:sz="0" w:space="0" w:color="auto"/>
        <w:bottom w:val="none" w:sz="0" w:space="0" w:color="auto"/>
        <w:right w:val="none" w:sz="0" w:space="0" w:color="auto"/>
      </w:divBdr>
      <w:divsChild>
        <w:div w:id="675156859">
          <w:marLeft w:val="0"/>
          <w:marRight w:val="0"/>
          <w:marTop w:val="0"/>
          <w:marBottom w:val="0"/>
          <w:divBdr>
            <w:top w:val="none" w:sz="0" w:space="0" w:color="auto"/>
            <w:left w:val="none" w:sz="0" w:space="0" w:color="auto"/>
            <w:bottom w:val="none" w:sz="0" w:space="0" w:color="auto"/>
            <w:right w:val="none" w:sz="0" w:space="0" w:color="auto"/>
          </w:divBdr>
          <w:divsChild>
            <w:div w:id="761800337">
              <w:marLeft w:val="0"/>
              <w:marRight w:val="0"/>
              <w:marTop w:val="0"/>
              <w:marBottom w:val="0"/>
              <w:divBdr>
                <w:top w:val="none" w:sz="0" w:space="0" w:color="auto"/>
                <w:left w:val="none" w:sz="0" w:space="0" w:color="auto"/>
                <w:bottom w:val="none" w:sz="0" w:space="0" w:color="auto"/>
                <w:right w:val="none" w:sz="0" w:space="0" w:color="auto"/>
              </w:divBdr>
              <w:divsChild>
                <w:div w:id="571738461">
                  <w:marLeft w:val="0"/>
                  <w:marRight w:val="0"/>
                  <w:marTop w:val="0"/>
                  <w:marBottom w:val="0"/>
                  <w:divBdr>
                    <w:top w:val="none" w:sz="0" w:space="0" w:color="auto"/>
                    <w:left w:val="none" w:sz="0" w:space="0" w:color="auto"/>
                    <w:bottom w:val="none" w:sz="0" w:space="0" w:color="auto"/>
                    <w:right w:val="none" w:sz="0" w:space="0" w:color="auto"/>
                  </w:divBdr>
                  <w:divsChild>
                    <w:div w:id="98023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928542">
      <w:bodyDiv w:val="1"/>
      <w:marLeft w:val="0"/>
      <w:marRight w:val="0"/>
      <w:marTop w:val="0"/>
      <w:marBottom w:val="0"/>
      <w:divBdr>
        <w:top w:val="none" w:sz="0" w:space="0" w:color="auto"/>
        <w:left w:val="none" w:sz="0" w:space="0" w:color="auto"/>
        <w:bottom w:val="none" w:sz="0" w:space="0" w:color="auto"/>
        <w:right w:val="none" w:sz="0" w:space="0" w:color="auto"/>
      </w:divBdr>
      <w:divsChild>
        <w:div w:id="609430150">
          <w:marLeft w:val="0"/>
          <w:marRight w:val="0"/>
          <w:marTop w:val="0"/>
          <w:marBottom w:val="0"/>
          <w:divBdr>
            <w:top w:val="none" w:sz="0" w:space="0" w:color="auto"/>
            <w:left w:val="none" w:sz="0" w:space="0" w:color="auto"/>
            <w:bottom w:val="none" w:sz="0" w:space="0" w:color="auto"/>
            <w:right w:val="none" w:sz="0" w:space="0" w:color="auto"/>
          </w:divBdr>
          <w:divsChild>
            <w:div w:id="1593902595">
              <w:marLeft w:val="0"/>
              <w:marRight w:val="0"/>
              <w:marTop w:val="0"/>
              <w:marBottom w:val="0"/>
              <w:divBdr>
                <w:top w:val="none" w:sz="0" w:space="0" w:color="auto"/>
                <w:left w:val="none" w:sz="0" w:space="0" w:color="auto"/>
                <w:bottom w:val="none" w:sz="0" w:space="0" w:color="auto"/>
                <w:right w:val="none" w:sz="0" w:space="0" w:color="auto"/>
              </w:divBdr>
              <w:divsChild>
                <w:div w:id="292827165">
                  <w:marLeft w:val="0"/>
                  <w:marRight w:val="0"/>
                  <w:marTop w:val="0"/>
                  <w:marBottom w:val="0"/>
                  <w:divBdr>
                    <w:top w:val="none" w:sz="0" w:space="0" w:color="auto"/>
                    <w:left w:val="none" w:sz="0" w:space="0" w:color="auto"/>
                    <w:bottom w:val="none" w:sz="0" w:space="0" w:color="auto"/>
                    <w:right w:val="none" w:sz="0" w:space="0" w:color="auto"/>
                  </w:divBdr>
                  <w:divsChild>
                    <w:div w:id="16186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2394147">
      <w:bodyDiv w:val="1"/>
      <w:marLeft w:val="0"/>
      <w:marRight w:val="0"/>
      <w:marTop w:val="0"/>
      <w:marBottom w:val="0"/>
      <w:divBdr>
        <w:top w:val="none" w:sz="0" w:space="0" w:color="auto"/>
        <w:left w:val="none" w:sz="0" w:space="0" w:color="auto"/>
        <w:bottom w:val="none" w:sz="0" w:space="0" w:color="auto"/>
        <w:right w:val="none" w:sz="0" w:space="0" w:color="auto"/>
      </w:divBdr>
      <w:divsChild>
        <w:div w:id="10025851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9500288">
              <w:marLeft w:val="0"/>
              <w:marRight w:val="0"/>
              <w:marTop w:val="0"/>
              <w:marBottom w:val="0"/>
              <w:divBdr>
                <w:top w:val="none" w:sz="0" w:space="0" w:color="auto"/>
                <w:left w:val="none" w:sz="0" w:space="0" w:color="auto"/>
                <w:bottom w:val="none" w:sz="0" w:space="0" w:color="auto"/>
                <w:right w:val="none" w:sz="0" w:space="0" w:color="auto"/>
              </w:divBdr>
              <w:divsChild>
                <w:div w:id="2003728003">
                  <w:marLeft w:val="0"/>
                  <w:marRight w:val="0"/>
                  <w:marTop w:val="0"/>
                  <w:marBottom w:val="0"/>
                  <w:divBdr>
                    <w:top w:val="none" w:sz="0" w:space="0" w:color="auto"/>
                    <w:left w:val="none" w:sz="0" w:space="0" w:color="auto"/>
                    <w:bottom w:val="none" w:sz="0" w:space="0" w:color="auto"/>
                    <w:right w:val="none" w:sz="0" w:space="0" w:color="auto"/>
                  </w:divBdr>
                  <w:divsChild>
                    <w:div w:id="895507609">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200552896">
                          <w:marLeft w:val="0"/>
                          <w:marRight w:val="0"/>
                          <w:marTop w:val="0"/>
                          <w:marBottom w:val="0"/>
                          <w:divBdr>
                            <w:top w:val="none" w:sz="0" w:space="0" w:color="auto"/>
                            <w:left w:val="none" w:sz="0" w:space="0" w:color="auto"/>
                            <w:bottom w:val="none" w:sz="0" w:space="0" w:color="auto"/>
                            <w:right w:val="none" w:sz="0" w:space="0" w:color="auto"/>
                          </w:divBdr>
                          <w:divsChild>
                            <w:div w:id="2120181060">
                              <w:marLeft w:val="0"/>
                              <w:marRight w:val="0"/>
                              <w:marTop w:val="0"/>
                              <w:marBottom w:val="0"/>
                              <w:divBdr>
                                <w:top w:val="none" w:sz="0" w:space="0" w:color="auto"/>
                                <w:left w:val="none" w:sz="0" w:space="0" w:color="auto"/>
                                <w:bottom w:val="none" w:sz="0" w:space="0" w:color="auto"/>
                                <w:right w:val="none" w:sz="0" w:space="0" w:color="auto"/>
                              </w:divBdr>
                              <w:divsChild>
                                <w:div w:id="1102531946">
                                  <w:marLeft w:val="0"/>
                                  <w:marRight w:val="0"/>
                                  <w:marTop w:val="0"/>
                                  <w:marBottom w:val="0"/>
                                  <w:divBdr>
                                    <w:top w:val="none" w:sz="0" w:space="0" w:color="auto"/>
                                    <w:left w:val="none" w:sz="0" w:space="0" w:color="auto"/>
                                    <w:bottom w:val="none" w:sz="0" w:space="0" w:color="auto"/>
                                    <w:right w:val="none" w:sz="0" w:space="0" w:color="auto"/>
                                  </w:divBdr>
                                  <w:divsChild>
                                    <w:div w:id="20592781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5147825">
                                          <w:marLeft w:val="0"/>
                                          <w:marRight w:val="0"/>
                                          <w:marTop w:val="0"/>
                                          <w:marBottom w:val="0"/>
                                          <w:divBdr>
                                            <w:top w:val="none" w:sz="0" w:space="0" w:color="auto"/>
                                            <w:left w:val="none" w:sz="0" w:space="0" w:color="auto"/>
                                            <w:bottom w:val="none" w:sz="0" w:space="0" w:color="auto"/>
                                            <w:right w:val="none" w:sz="0" w:space="0" w:color="auto"/>
                                          </w:divBdr>
                                          <w:divsChild>
                                            <w:div w:id="99885551">
                                              <w:marLeft w:val="0"/>
                                              <w:marRight w:val="0"/>
                                              <w:marTop w:val="0"/>
                                              <w:marBottom w:val="0"/>
                                              <w:divBdr>
                                                <w:top w:val="none" w:sz="0" w:space="0" w:color="auto"/>
                                                <w:left w:val="none" w:sz="0" w:space="0" w:color="auto"/>
                                                <w:bottom w:val="none" w:sz="0" w:space="0" w:color="auto"/>
                                                <w:right w:val="none" w:sz="0" w:space="0" w:color="auto"/>
                                              </w:divBdr>
                                              <w:divsChild>
                                                <w:div w:id="22292620">
                                                  <w:marLeft w:val="0"/>
                                                  <w:marRight w:val="0"/>
                                                  <w:marTop w:val="0"/>
                                                  <w:marBottom w:val="0"/>
                                                  <w:divBdr>
                                                    <w:top w:val="none" w:sz="0" w:space="0" w:color="auto"/>
                                                    <w:left w:val="none" w:sz="0" w:space="0" w:color="auto"/>
                                                    <w:bottom w:val="none" w:sz="0" w:space="0" w:color="auto"/>
                                                    <w:right w:val="none" w:sz="0" w:space="0" w:color="auto"/>
                                                  </w:divBdr>
                                                  <w:divsChild>
                                                    <w:div w:id="1753964968">
                                                      <w:marLeft w:val="0"/>
                                                      <w:marRight w:val="0"/>
                                                      <w:marTop w:val="0"/>
                                                      <w:marBottom w:val="0"/>
                                                      <w:divBdr>
                                                        <w:top w:val="none" w:sz="0" w:space="0" w:color="auto"/>
                                                        <w:left w:val="none" w:sz="0" w:space="0" w:color="auto"/>
                                                        <w:bottom w:val="none" w:sz="0" w:space="0" w:color="auto"/>
                                                        <w:right w:val="none" w:sz="0" w:space="0" w:color="auto"/>
                                                      </w:divBdr>
                                                      <w:divsChild>
                                                        <w:div w:id="18223838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0623892">
                                                              <w:marLeft w:val="0"/>
                                                              <w:marRight w:val="0"/>
                                                              <w:marTop w:val="0"/>
                                                              <w:marBottom w:val="0"/>
                                                              <w:divBdr>
                                                                <w:top w:val="none" w:sz="0" w:space="0" w:color="auto"/>
                                                                <w:left w:val="none" w:sz="0" w:space="0" w:color="auto"/>
                                                                <w:bottom w:val="none" w:sz="0" w:space="0" w:color="auto"/>
                                                                <w:right w:val="none" w:sz="0" w:space="0" w:color="auto"/>
                                                              </w:divBdr>
                                                              <w:divsChild>
                                                                <w:div w:id="928730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139839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610</Words>
  <Characters>3846</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Natasa Forstner</cp:lastModifiedBy>
  <cp:revision>5</cp:revision>
  <dcterms:created xsi:type="dcterms:W3CDTF">2023-07-26T12:21:00Z</dcterms:created>
  <dcterms:modified xsi:type="dcterms:W3CDTF">2023-07-26T12:22:00Z</dcterms:modified>
</cp:coreProperties>
</file>