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19665E" w14:textId="3AFB281F" w:rsidR="00834211" w:rsidRPr="00322491" w:rsidRDefault="00834211" w:rsidP="00713589">
      <w:pPr>
        <w:spacing w:line="288" w:lineRule="auto"/>
        <w:ind w:right="-266"/>
        <w:rPr>
          <w:rFonts w:ascii="Arial" w:hAnsi="Arial" w:cs="Arial"/>
          <w:color w:val="000000" w:themeColor="text1"/>
          <w:sz w:val="20"/>
          <w:lang w:val="en-US"/>
        </w:rPr>
      </w:pPr>
      <w:r w:rsidRPr="00363AEB">
        <w:rPr>
          <w:rFonts w:ascii="Arial" w:hAnsi="Arial" w:cs="Arial"/>
          <w:color w:val="000000" w:themeColor="text1"/>
          <w:sz w:val="20"/>
          <w:lang w:val="en-US"/>
        </w:rPr>
        <w:t>Geislingen/</w:t>
      </w:r>
      <w:proofErr w:type="spellStart"/>
      <w:r w:rsidRPr="00363AEB">
        <w:rPr>
          <w:rFonts w:ascii="Arial" w:hAnsi="Arial" w:cs="Arial"/>
          <w:color w:val="000000" w:themeColor="text1"/>
          <w:sz w:val="20"/>
          <w:lang w:val="en-US"/>
        </w:rPr>
        <w:t>Steige</w:t>
      </w:r>
      <w:proofErr w:type="spellEnd"/>
      <w:r w:rsidRPr="00363AEB">
        <w:rPr>
          <w:rFonts w:ascii="Arial" w:hAnsi="Arial" w:cs="Arial"/>
          <w:color w:val="000000" w:themeColor="text1"/>
          <w:sz w:val="20"/>
          <w:lang w:val="en-US"/>
        </w:rPr>
        <w:t>,</w:t>
      </w:r>
      <w:r w:rsidR="0098761E" w:rsidRPr="00363AEB">
        <w:rPr>
          <w:rFonts w:ascii="Arial" w:hAnsi="Arial" w:cs="Arial"/>
          <w:color w:val="000000" w:themeColor="text1"/>
          <w:sz w:val="20"/>
          <w:lang w:val="en-US"/>
        </w:rPr>
        <w:t xml:space="preserve"> </w:t>
      </w:r>
      <w:r w:rsidR="00F37B4C" w:rsidRPr="00363AEB">
        <w:rPr>
          <w:rFonts w:ascii="Arial" w:hAnsi="Arial" w:cs="Arial"/>
          <w:color w:val="000000" w:themeColor="text1"/>
          <w:sz w:val="20"/>
          <w:lang w:val="en-US"/>
        </w:rPr>
        <w:t>11</w:t>
      </w:r>
      <w:r w:rsidR="00A551E3" w:rsidRPr="00363AEB">
        <w:rPr>
          <w:rFonts w:ascii="Arial" w:hAnsi="Arial" w:cs="Arial"/>
          <w:color w:val="000000" w:themeColor="text1"/>
          <w:sz w:val="20"/>
          <w:lang w:val="en-US"/>
        </w:rPr>
        <w:t xml:space="preserve"> </w:t>
      </w:r>
      <w:r w:rsidR="00F37B4C" w:rsidRPr="00363AEB">
        <w:rPr>
          <w:rFonts w:ascii="Arial" w:hAnsi="Arial" w:cs="Arial"/>
          <w:color w:val="000000" w:themeColor="text1"/>
          <w:sz w:val="20"/>
          <w:lang w:val="en-US"/>
        </w:rPr>
        <w:t xml:space="preserve">November </w:t>
      </w:r>
      <w:r w:rsidR="00C34E51" w:rsidRPr="00363AEB">
        <w:rPr>
          <w:rFonts w:ascii="Arial" w:hAnsi="Arial" w:cs="Arial"/>
          <w:color w:val="000000" w:themeColor="text1"/>
          <w:sz w:val="20"/>
          <w:lang w:val="en-US"/>
        </w:rPr>
        <w:t>202</w:t>
      </w:r>
      <w:r w:rsidR="0098761E" w:rsidRPr="00363AEB">
        <w:rPr>
          <w:rFonts w:ascii="Arial" w:hAnsi="Arial" w:cs="Arial"/>
          <w:color w:val="000000" w:themeColor="text1"/>
          <w:sz w:val="20"/>
          <w:lang w:val="en-US"/>
        </w:rPr>
        <w:t>4</w:t>
      </w:r>
    </w:p>
    <w:p w14:paraId="3915E5A1" w14:textId="77777777" w:rsidR="00721293" w:rsidRPr="00322491" w:rsidRDefault="00721293" w:rsidP="00713589">
      <w:pPr>
        <w:spacing w:line="288" w:lineRule="auto"/>
        <w:ind w:right="-266"/>
        <w:rPr>
          <w:rFonts w:ascii="Arial" w:hAnsi="Arial" w:cs="Arial"/>
          <w:bCs/>
          <w:sz w:val="20"/>
          <w:lang w:val="en-US"/>
        </w:rPr>
      </w:pPr>
    </w:p>
    <w:p w14:paraId="3B5D98E0" w14:textId="3DDDED13" w:rsidR="0019216F" w:rsidRPr="00322491" w:rsidRDefault="00322491" w:rsidP="00713589">
      <w:pPr>
        <w:spacing w:line="288" w:lineRule="auto"/>
        <w:ind w:right="-266"/>
        <w:rPr>
          <w:rFonts w:ascii="Arial" w:hAnsi="Arial" w:cs="Arial"/>
          <w:color w:val="000000" w:themeColor="text1"/>
          <w:sz w:val="26"/>
          <w:szCs w:val="26"/>
          <w:u w:val="single"/>
          <w:lang w:val="en-US"/>
        </w:rPr>
      </w:pPr>
      <w:r w:rsidRPr="00322491">
        <w:rPr>
          <w:rFonts w:ascii="Arial" w:hAnsi="Arial" w:cs="Arial"/>
          <w:color w:val="000000" w:themeColor="text1"/>
          <w:sz w:val="26"/>
          <w:szCs w:val="26"/>
          <w:u w:val="single"/>
          <w:lang w:val="en-US"/>
        </w:rPr>
        <w:t>WMF Professional Coffee Machines sets standards in the digital customer journey with its new website</w:t>
      </w:r>
    </w:p>
    <w:p w14:paraId="031C42B7" w14:textId="77777777" w:rsidR="00322491" w:rsidRPr="00322491" w:rsidRDefault="00322491" w:rsidP="00713589">
      <w:pPr>
        <w:spacing w:line="288" w:lineRule="auto"/>
        <w:ind w:right="-266"/>
        <w:rPr>
          <w:rFonts w:ascii="Arial" w:hAnsi="Arial" w:cs="Arial"/>
          <w:b/>
          <w:sz w:val="20"/>
          <w:lang w:val="en-US"/>
        </w:rPr>
      </w:pPr>
    </w:p>
    <w:p w14:paraId="3898E1BD" w14:textId="6A725A91" w:rsidR="00E960BB" w:rsidRPr="00322491" w:rsidRDefault="00322491" w:rsidP="006A2CAF">
      <w:pPr>
        <w:spacing w:line="288" w:lineRule="auto"/>
        <w:ind w:right="-266"/>
        <w:rPr>
          <w:rFonts w:ascii="Arial" w:hAnsi="Arial" w:cs="Arial"/>
          <w:b/>
          <w:sz w:val="20"/>
          <w:lang w:val="en-US"/>
        </w:rPr>
      </w:pPr>
      <w:r w:rsidRPr="00322491">
        <w:rPr>
          <w:rFonts w:ascii="Arial" w:hAnsi="Arial" w:cs="Arial"/>
          <w:b/>
          <w:sz w:val="20"/>
          <w:lang w:val="en-US"/>
        </w:rPr>
        <w:t xml:space="preserve">With the relaunch of its website, WMF Professional Coffee Machines is taking the digital customer journey to a whole new level. </w:t>
      </w:r>
      <w:r w:rsidR="00EB6E04">
        <w:rPr>
          <w:rFonts w:ascii="Arial" w:hAnsi="Arial" w:cs="Arial"/>
          <w:b/>
          <w:sz w:val="20"/>
          <w:lang w:val="en-US"/>
        </w:rPr>
        <w:t>Through</w:t>
      </w:r>
      <w:r w:rsidRPr="00322491">
        <w:rPr>
          <w:rFonts w:ascii="Arial" w:hAnsi="Arial" w:cs="Arial"/>
          <w:b/>
          <w:sz w:val="20"/>
          <w:lang w:val="en-US"/>
        </w:rPr>
        <w:t xml:space="preserve"> a unique visual brand experience, target</w:t>
      </w:r>
      <w:r w:rsidR="00EB6E04">
        <w:rPr>
          <w:rFonts w:ascii="Arial" w:hAnsi="Arial" w:cs="Arial"/>
          <w:b/>
          <w:sz w:val="20"/>
          <w:lang w:val="en-US"/>
        </w:rPr>
        <w:t>-</w:t>
      </w:r>
      <w:r w:rsidRPr="00322491">
        <w:rPr>
          <w:rFonts w:ascii="Arial" w:hAnsi="Arial" w:cs="Arial"/>
          <w:b/>
          <w:sz w:val="20"/>
          <w:lang w:val="en-US"/>
        </w:rPr>
        <w:t>group</w:t>
      </w:r>
      <w:r w:rsidR="00EB6E04">
        <w:rPr>
          <w:rFonts w:ascii="Arial" w:hAnsi="Arial" w:cs="Arial"/>
          <w:b/>
          <w:sz w:val="20"/>
          <w:lang w:val="en-US"/>
        </w:rPr>
        <w:t xml:space="preserve"> </w:t>
      </w:r>
      <w:r w:rsidRPr="00322491">
        <w:rPr>
          <w:rFonts w:ascii="Arial" w:hAnsi="Arial" w:cs="Arial"/>
          <w:b/>
          <w:sz w:val="20"/>
          <w:lang w:val="en-US"/>
        </w:rPr>
        <w:t>specific industry pages and informative success stories, visitors can actively experience the versatility of WMF coffee machines. Customers are supported on their digital journey by numerous intelligent AI features, ranging from a handy product finder to an interactive chatbot.</w:t>
      </w:r>
    </w:p>
    <w:p w14:paraId="42CBC687" w14:textId="77777777" w:rsidR="0024297B" w:rsidRPr="00322491" w:rsidRDefault="0024297B" w:rsidP="00FA7B78">
      <w:pPr>
        <w:spacing w:line="288" w:lineRule="auto"/>
        <w:ind w:right="-266"/>
        <w:rPr>
          <w:rFonts w:ascii="Arial" w:hAnsi="Arial" w:cs="Arial"/>
          <w:bCs/>
          <w:sz w:val="20"/>
          <w:lang w:val="en-US"/>
        </w:rPr>
      </w:pPr>
    </w:p>
    <w:p w14:paraId="03AB0529" w14:textId="20901AC4" w:rsidR="00EA6593" w:rsidRPr="00EA6593" w:rsidRDefault="009111E1" w:rsidP="00FA7B78">
      <w:pPr>
        <w:spacing w:line="288" w:lineRule="auto"/>
        <w:ind w:right="-266"/>
        <w:rPr>
          <w:rFonts w:ascii="Arial" w:hAnsi="Arial" w:cs="Arial"/>
          <w:b/>
          <w:sz w:val="20"/>
          <w:lang w:val="en-US"/>
        </w:rPr>
      </w:pPr>
      <w:r>
        <w:rPr>
          <w:rFonts w:ascii="Arial" w:hAnsi="Arial" w:cs="Arial"/>
          <w:b/>
          <w:sz w:val="20"/>
          <w:lang w:val="en-US"/>
        </w:rPr>
        <w:t>Next level c</w:t>
      </w:r>
      <w:r w:rsidR="00EA6593" w:rsidRPr="00EA6593">
        <w:rPr>
          <w:rFonts w:ascii="Arial" w:hAnsi="Arial" w:cs="Arial"/>
          <w:b/>
          <w:sz w:val="20"/>
          <w:lang w:val="en-US"/>
        </w:rPr>
        <w:t xml:space="preserve">ustomer engagement </w:t>
      </w:r>
    </w:p>
    <w:p w14:paraId="5EFFBCB5" w14:textId="535FA62C" w:rsidR="00EC521E" w:rsidRPr="00EA6593" w:rsidRDefault="00EA6593" w:rsidP="00FA7B78">
      <w:pPr>
        <w:spacing w:line="288" w:lineRule="auto"/>
        <w:ind w:right="-266"/>
        <w:rPr>
          <w:rFonts w:ascii="Arial" w:hAnsi="Arial" w:cs="Arial"/>
          <w:bCs/>
          <w:sz w:val="20"/>
          <w:lang w:val="en-US"/>
        </w:rPr>
      </w:pPr>
      <w:r w:rsidRPr="00EA6593">
        <w:rPr>
          <w:rFonts w:ascii="Arial" w:hAnsi="Arial" w:cs="Arial"/>
          <w:bCs/>
          <w:sz w:val="20"/>
          <w:lang w:val="en-US"/>
        </w:rPr>
        <w:t xml:space="preserve">Addressing customers is more than ever a matter of interweaving digital and analogue aspects of the customer journey. WMF is a pioneer in this field. From equipping its fully automatic coffee machines with large digital touch displays at an early stage, to the virtual showroom </w:t>
      </w:r>
      <w:r w:rsidR="00EB6E04">
        <w:rPr>
          <w:rFonts w:ascii="Arial" w:hAnsi="Arial" w:cs="Arial"/>
          <w:bCs/>
          <w:sz w:val="20"/>
          <w:lang w:val="en-US"/>
        </w:rPr>
        <w:t>where</w:t>
      </w:r>
      <w:r w:rsidRPr="00EA6593">
        <w:rPr>
          <w:rFonts w:ascii="Arial" w:hAnsi="Arial" w:cs="Arial"/>
          <w:bCs/>
          <w:sz w:val="20"/>
          <w:lang w:val="en-US"/>
        </w:rPr>
        <w:t xml:space="preserve"> visitors </w:t>
      </w:r>
      <w:r w:rsidR="00EB6E04">
        <w:rPr>
          <w:rFonts w:ascii="Arial" w:hAnsi="Arial" w:cs="Arial"/>
          <w:bCs/>
          <w:sz w:val="20"/>
          <w:lang w:val="en-US"/>
        </w:rPr>
        <w:t xml:space="preserve">could </w:t>
      </w:r>
      <w:r w:rsidRPr="00EA6593">
        <w:rPr>
          <w:rFonts w:ascii="Arial" w:hAnsi="Arial" w:cs="Arial"/>
          <w:bCs/>
          <w:sz w:val="20"/>
          <w:lang w:val="en-US"/>
        </w:rPr>
        <w:t xml:space="preserve">digitally immerse themselves in the world of professional coffee machines during the pandemic, to the constantly growing e-commerce range of accessories, consumables and spare parts. For some time now, selected coffee machine models have also been available for direct online purchase. The clear aim of this holistic customer approach is to improve user-friendliness and customer interaction. This </w:t>
      </w:r>
      <w:r w:rsidR="00EB6E04">
        <w:rPr>
          <w:rFonts w:ascii="Arial" w:hAnsi="Arial" w:cs="Arial"/>
          <w:bCs/>
          <w:sz w:val="20"/>
          <w:lang w:val="en-US"/>
        </w:rPr>
        <w:t>commitment to</w:t>
      </w:r>
      <w:r w:rsidRPr="00EA6593">
        <w:rPr>
          <w:rFonts w:ascii="Arial" w:hAnsi="Arial" w:cs="Arial"/>
          <w:bCs/>
          <w:sz w:val="20"/>
          <w:lang w:val="en-US"/>
        </w:rPr>
        <w:t xml:space="preserve"> true customer centricity was also a decisive factor in the development of the new website.</w:t>
      </w:r>
    </w:p>
    <w:p w14:paraId="1A3267C0" w14:textId="77777777" w:rsidR="00EA6593" w:rsidRPr="00EB6E04" w:rsidRDefault="00EA6593" w:rsidP="000E1DC5">
      <w:pPr>
        <w:spacing w:line="288" w:lineRule="auto"/>
        <w:ind w:right="-266"/>
        <w:rPr>
          <w:rFonts w:ascii="Arial" w:hAnsi="Arial" w:cs="Arial"/>
          <w:b/>
          <w:sz w:val="20"/>
          <w:lang w:val="en-US"/>
        </w:rPr>
      </w:pPr>
    </w:p>
    <w:p w14:paraId="04BD4923" w14:textId="77777777" w:rsidR="00EA6593" w:rsidRPr="00ED5A41" w:rsidRDefault="00EA6593" w:rsidP="00713589">
      <w:pPr>
        <w:spacing w:line="288" w:lineRule="auto"/>
        <w:ind w:right="-266"/>
        <w:rPr>
          <w:rFonts w:ascii="Arial" w:hAnsi="Arial" w:cs="Arial"/>
          <w:b/>
          <w:sz w:val="20"/>
          <w:lang w:val="en-US"/>
        </w:rPr>
      </w:pPr>
      <w:r w:rsidRPr="00ED5A41">
        <w:rPr>
          <w:rFonts w:ascii="Arial" w:hAnsi="Arial" w:cs="Arial"/>
          <w:b/>
          <w:sz w:val="20"/>
          <w:lang w:val="en-US"/>
        </w:rPr>
        <w:t xml:space="preserve">Putting customers at the </w:t>
      </w:r>
      <w:proofErr w:type="spellStart"/>
      <w:r w:rsidRPr="00ED5A41">
        <w:rPr>
          <w:rFonts w:ascii="Arial" w:hAnsi="Arial" w:cs="Arial"/>
          <w:b/>
          <w:sz w:val="20"/>
          <w:lang w:val="en-US"/>
        </w:rPr>
        <w:t>centre</w:t>
      </w:r>
      <w:proofErr w:type="spellEnd"/>
      <w:r w:rsidRPr="00ED5A41">
        <w:rPr>
          <w:rFonts w:ascii="Arial" w:hAnsi="Arial" w:cs="Arial"/>
          <w:b/>
          <w:sz w:val="20"/>
          <w:lang w:val="en-US"/>
        </w:rPr>
        <w:t xml:space="preserve"> of the online experience</w:t>
      </w:r>
    </w:p>
    <w:p w14:paraId="6D8EB27F" w14:textId="5156A9CF" w:rsidR="0044735F" w:rsidRPr="00ED5A41" w:rsidRDefault="00EA6593" w:rsidP="00713589">
      <w:pPr>
        <w:spacing w:line="288" w:lineRule="auto"/>
        <w:ind w:right="-266"/>
        <w:rPr>
          <w:rFonts w:ascii="Arial" w:hAnsi="Arial" w:cs="Arial"/>
          <w:bCs/>
          <w:sz w:val="20"/>
          <w:lang w:val="en-US"/>
        </w:rPr>
      </w:pPr>
      <w:r w:rsidRPr="00ED5A41">
        <w:rPr>
          <w:rFonts w:ascii="Arial" w:hAnsi="Arial" w:cs="Arial"/>
          <w:bCs/>
          <w:sz w:val="20"/>
          <w:lang w:val="en-US"/>
        </w:rPr>
        <w:t>At the heart of the relaunch is the customer experience. For this reason, WMF has placed great emphasis on clear user guidance. This is achieved through short, concise customer and industry-specific content and success stories that highlight the individual requirements and benefits for different target groups. Closer interlinking of content also ensures that users can navigate intuitively through the site.</w:t>
      </w:r>
    </w:p>
    <w:p w14:paraId="089B6FFB" w14:textId="77777777" w:rsidR="00EA6593" w:rsidRPr="00ED5A41" w:rsidRDefault="00EA6593" w:rsidP="00713589">
      <w:pPr>
        <w:spacing w:line="288" w:lineRule="auto"/>
        <w:ind w:right="-266"/>
        <w:rPr>
          <w:rFonts w:ascii="Arial" w:hAnsi="Arial" w:cs="Arial"/>
          <w:bCs/>
          <w:sz w:val="20"/>
          <w:lang w:val="en-US"/>
        </w:rPr>
      </w:pPr>
    </w:p>
    <w:p w14:paraId="0580A82C" w14:textId="77777777" w:rsidR="00ED5A41" w:rsidRPr="00ED5A41" w:rsidRDefault="00ED5A41" w:rsidP="00713589">
      <w:pPr>
        <w:spacing w:line="288" w:lineRule="auto"/>
        <w:ind w:right="-266"/>
        <w:rPr>
          <w:rFonts w:ascii="Arial" w:hAnsi="Arial" w:cs="Arial"/>
          <w:b/>
          <w:sz w:val="20"/>
          <w:lang w:val="en-US"/>
        </w:rPr>
      </w:pPr>
      <w:r w:rsidRPr="00ED5A41">
        <w:rPr>
          <w:rFonts w:ascii="Arial" w:hAnsi="Arial" w:cs="Arial"/>
          <w:b/>
          <w:sz w:val="20"/>
          <w:lang w:val="en-US"/>
        </w:rPr>
        <w:t>Modern design and intelligent features</w:t>
      </w:r>
    </w:p>
    <w:p w14:paraId="645FAF85" w14:textId="7E04C3C1" w:rsidR="00B67AAA" w:rsidRPr="00ED5A41" w:rsidRDefault="00ED5A41" w:rsidP="00713589">
      <w:pPr>
        <w:spacing w:line="288" w:lineRule="auto"/>
        <w:ind w:right="-266"/>
        <w:rPr>
          <w:rFonts w:ascii="Arial" w:hAnsi="Arial" w:cs="Arial"/>
          <w:bCs/>
          <w:sz w:val="20"/>
          <w:lang w:val="en-US"/>
        </w:rPr>
      </w:pPr>
      <w:r w:rsidRPr="00ED5A41">
        <w:rPr>
          <w:rFonts w:ascii="Arial" w:hAnsi="Arial" w:cs="Arial"/>
          <w:bCs/>
          <w:sz w:val="20"/>
          <w:lang w:val="en-US"/>
        </w:rPr>
        <w:t xml:space="preserve">The new design ensures that all this information </w:t>
      </w:r>
      <w:r w:rsidR="00EB6E04">
        <w:rPr>
          <w:rFonts w:ascii="Arial" w:hAnsi="Arial" w:cs="Arial"/>
          <w:bCs/>
          <w:sz w:val="20"/>
          <w:lang w:val="en-US"/>
        </w:rPr>
        <w:t>flows</w:t>
      </w:r>
      <w:r w:rsidRPr="00ED5A41">
        <w:rPr>
          <w:rFonts w:ascii="Arial" w:hAnsi="Arial" w:cs="Arial"/>
          <w:bCs/>
          <w:sz w:val="20"/>
          <w:lang w:val="en-US"/>
        </w:rPr>
        <w:t xml:space="preserve"> organic</w:t>
      </w:r>
      <w:r w:rsidR="00EB6E04">
        <w:rPr>
          <w:rFonts w:ascii="Arial" w:hAnsi="Arial" w:cs="Arial"/>
          <w:bCs/>
          <w:sz w:val="20"/>
          <w:lang w:val="en-US"/>
        </w:rPr>
        <w:t>ally</w:t>
      </w:r>
      <w:r w:rsidRPr="00ED5A41">
        <w:rPr>
          <w:rFonts w:ascii="Arial" w:hAnsi="Arial" w:cs="Arial"/>
          <w:bCs/>
          <w:sz w:val="20"/>
          <w:lang w:val="en-US"/>
        </w:rPr>
        <w:t xml:space="preserve"> and provides a central theme throughout the site. Animations, cleverly placed videos and interactive '</w:t>
      </w:r>
      <w:proofErr w:type="spellStart"/>
      <w:r w:rsidRPr="00ED5A41">
        <w:rPr>
          <w:rFonts w:ascii="Arial" w:hAnsi="Arial" w:cs="Arial"/>
          <w:bCs/>
          <w:sz w:val="20"/>
          <w:lang w:val="en-US"/>
        </w:rPr>
        <w:t>scrollytelling</w:t>
      </w:r>
      <w:proofErr w:type="spellEnd"/>
      <w:r w:rsidRPr="00ED5A41">
        <w:rPr>
          <w:rFonts w:ascii="Arial" w:hAnsi="Arial" w:cs="Arial"/>
          <w:bCs/>
          <w:sz w:val="20"/>
          <w:lang w:val="en-US"/>
        </w:rPr>
        <w:t>' through text, images and video tell a coherent story. Piero Adamo, Head of Digital Marketing at WMF Professional Coffee Machines, sums up the idea: "The website is designed to provide our customers with the best possible support in their individual decision-making process.</w:t>
      </w:r>
      <w:r w:rsidR="008E4F95" w:rsidRPr="00ED5A41">
        <w:rPr>
          <w:rFonts w:ascii="Arial" w:hAnsi="Arial" w:cs="Arial"/>
          <w:bCs/>
          <w:sz w:val="20"/>
          <w:lang w:val="en-US"/>
        </w:rPr>
        <w:t>"</w:t>
      </w:r>
    </w:p>
    <w:p w14:paraId="68AA3F50" w14:textId="77777777" w:rsidR="00ED5A41" w:rsidRDefault="00ED5A41" w:rsidP="00713589">
      <w:pPr>
        <w:spacing w:line="288" w:lineRule="auto"/>
        <w:ind w:right="-266"/>
        <w:rPr>
          <w:rFonts w:ascii="Arial" w:hAnsi="Arial" w:cs="Arial"/>
          <w:bCs/>
          <w:sz w:val="20"/>
          <w:lang w:val="en-US"/>
        </w:rPr>
      </w:pPr>
    </w:p>
    <w:p w14:paraId="71914718" w14:textId="77777777" w:rsidR="00ED5A41" w:rsidRDefault="00ED5A41" w:rsidP="00713589">
      <w:pPr>
        <w:spacing w:line="288" w:lineRule="auto"/>
        <w:ind w:right="-266"/>
        <w:rPr>
          <w:rFonts w:ascii="Arial" w:hAnsi="Arial" w:cs="Arial"/>
          <w:bCs/>
          <w:sz w:val="20"/>
          <w:lang w:val="en-US"/>
        </w:rPr>
      </w:pPr>
    </w:p>
    <w:p w14:paraId="47A89B81" w14:textId="77777777" w:rsidR="00ED5A41" w:rsidRPr="00ED5A41" w:rsidRDefault="00ED5A41" w:rsidP="00713589">
      <w:pPr>
        <w:spacing w:line="288" w:lineRule="auto"/>
        <w:ind w:right="-266"/>
        <w:rPr>
          <w:rFonts w:ascii="Arial" w:hAnsi="Arial" w:cs="Arial"/>
          <w:bCs/>
          <w:sz w:val="20"/>
          <w:lang w:val="en-US"/>
        </w:rPr>
      </w:pPr>
    </w:p>
    <w:p w14:paraId="08CED5F8" w14:textId="77777777" w:rsidR="00ED5A41" w:rsidRPr="002414BB" w:rsidRDefault="00ED5A41" w:rsidP="00F92F91">
      <w:pPr>
        <w:spacing w:line="288" w:lineRule="auto"/>
        <w:ind w:right="-266"/>
        <w:rPr>
          <w:rFonts w:ascii="Arial" w:hAnsi="Arial" w:cs="Arial"/>
          <w:b/>
          <w:sz w:val="20"/>
          <w:lang w:val="en-US"/>
        </w:rPr>
      </w:pPr>
      <w:r w:rsidRPr="002414BB">
        <w:rPr>
          <w:rFonts w:ascii="Arial" w:hAnsi="Arial" w:cs="Arial"/>
          <w:b/>
          <w:sz w:val="20"/>
          <w:lang w:val="en-US"/>
        </w:rPr>
        <w:lastRenderedPageBreak/>
        <w:t>Practical help from AI</w:t>
      </w:r>
    </w:p>
    <w:p w14:paraId="7FE68012" w14:textId="0227044C" w:rsidR="00832A7C" w:rsidRPr="002414BB" w:rsidRDefault="00ED5A41" w:rsidP="00F92F91">
      <w:pPr>
        <w:spacing w:line="288" w:lineRule="auto"/>
        <w:ind w:right="-266"/>
        <w:rPr>
          <w:rFonts w:ascii="Arial" w:hAnsi="Arial" w:cs="Arial"/>
          <w:bCs/>
          <w:sz w:val="20"/>
          <w:lang w:val="en-US"/>
        </w:rPr>
      </w:pPr>
      <w:r w:rsidRPr="002414BB">
        <w:rPr>
          <w:rFonts w:ascii="Arial" w:hAnsi="Arial" w:cs="Arial"/>
          <w:bCs/>
          <w:sz w:val="20"/>
          <w:lang w:val="en-US"/>
        </w:rPr>
        <w:t xml:space="preserve">This also applies to the new AI functions on the WMF website. For example, visitors can use the new product finder to put all current machine models through their paces in three dimensions, </w:t>
      </w:r>
      <w:r w:rsidR="009A6DFE">
        <w:rPr>
          <w:rFonts w:ascii="Arial" w:hAnsi="Arial" w:cs="Arial"/>
          <w:bCs/>
          <w:sz w:val="20"/>
          <w:lang w:val="en-US"/>
        </w:rPr>
        <w:t>filtering by</w:t>
      </w:r>
      <w:r w:rsidRPr="002414BB">
        <w:rPr>
          <w:rFonts w:ascii="Arial" w:hAnsi="Arial" w:cs="Arial"/>
          <w:bCs/>
          <w:sz w:val="20"/>
          <w:lang w:val="en-US"/>
        </w:rPr>
        <w:t xml:space="preserve"> machine type, cup capacity and industry</w:t>
      </w:r>
      <w:r w:rsidR="009A6DFE">
        <w:rPr>
          <w:rFonts w:ascii="Arial" w:hAnsi="Arial" w:cs="Arial"/>
          <w:bCs/>
          <w:sz w:val="20"/>
          <w:lang w:val="en-US"/>
        </w:rPr>
        <w:t xml:space="preserve"> as desired</w:t>
      </w:r>
      <w:r w:rsidRPr="002414BB">
        <w:rPr>
          <w:rFonts w:ascii="Arial" w:hAnsi="Arial" w:cs="Arial"/>
          <w:bCs/>
          <w:sz w:val="20"/>
          <w:lang w:val="en-US"/>
        </w:rPr>
        <w:t xml:space="preserve">. In keeping with the concept of a seamless customer journey, an intelligent chatbot is also available to assist customers at any time. Axel Fähnle, Head of Marketing at WMF Professional Coffee Machines, </w:t>
      </w:r>
      <w:proofErr w:type="spellStart"/>
      <w:r w:rsidRPr="002414BB">
        <w:rPr>
          <w:rFonts w:ascii="Arial" w:hAnsi="Arial" w:cs="Arial"/>
          <w:bCs/>
          <w:sz w:val="20"/>
          <w:lang w:val="en-US"/>
        </w:rPr>
        <w:t>emphasises</w:t>
      </w:r>
      <w:proofErr w:type="spellEnd"/>
      <w:r w:rsidRPr="002414BB">
        <w:rPr>
          <w:rFonts w:ascii="Arial" w:hAnsi="Arial" w:cs="Arial"/>
          <w:bCs/>
          <w:sz w:val="20"/>
          <w:lang w:val="en-US"/>
        </w:rPr>
        <w:t>: "With these AI functions, we ensure that users always get the support they need and can get in touch with us even more easily.</w:t>
      </w:r>
      <w:r w:rsidR="008E4F95">
        <w:rPr>
          <w:rFonts w:ascii="Arial" w:hAnsi="Arial" w:cs="Arial"/>
          <w:bCs/>
          <w:sz w:val="20"/>
          <w:lang w:val="en-US"/>
        </w:rPr>
        <w:t>”</w:t>
      </w:r>
    </w:p>
    <w:p w14:paraId="1C19E914" w14:textId="77777777" w:rsidR="00ED5A41" w:rsidRPr="002414BB" w:rsidRDefault="00ED5A41" w:rsidP="00F92F91">
      <w:pPr>
        <w:spacing w:line="288" w:lineRule="auto"/>
        <w:ind w:right="-266"/>
        <w:rPr>
          <w:rFonts w:ascii="Arial" w:hAnsi="Arial" w:cs="Arial"/>
          <w:b/>
          <w:color w:val="000000" w:themeColor="text1"/>
          <w:sz w:val="20"/>
          <w:lang w:val="en-US"/>
        </w:rPr>
      </w:pPr>
    </w:p>
    <w:p w14:paraId="1695284E" w14:textId="499E1DF9" w:rsidR="00DD4BB8" w:rsidRPr="002414BB" w:rsidRDefault="002414BB" w:rsidP="00F92F91">
      <w:pPr>
        <w:spacing w:line="288" w:lineRule="auto"/>
        <w:ind w:right="-266"/>
        <w:rPr>
          <w:rFonts w:ascii="Arial" w:hAnsi="Arial" w:cs="Arial"/>
          <w:bCs/>
          <w:color w:val="000000" w:themeColor="text1"/>
          <w:sz w:val="20"/>
          <w:lang w:val="en-US"/>
        </w:rPr>
      </w:pPr>
      <w:r w:rsidRPr="002414BB">
        <w:rPr>
          <w:rFonts w:ascii="Arial" w:hAnsi="Arial" w:cs="Arial"/>
          <w:bCs/>
          <w:color w:val="000000" w:themeColor="text1"/>
          <w:sz w:val="20"/>
          <w:lang w:val="en-US"/>
        </w:rPr>
        <w:t>Visit the new website here</w:t>
      </w:r>
      <w:r w:rsidR="00FA2520" w:rsidRPr="002414BB">
        <w:rPr>
          <w:rFonts w:ascii="Arial" w:hAnsi="Arial" w:cs="Arial"/>
          <w:bCs/>
          <w:color w:val="000000" w:themeColor="text1"/>
          <w:sz w:val="20"/>
          <w:lang w:val="en-US"/>
        </w:rPr>
        <w:t>:</w:t>
      </w:r>
      <w:r w:rsidR="00DD4BB8" w:rsidRPr="002414BB">
        <w:rPr>
          <w:rFonts w:ascii="Arial" w:hAnsi="Arial" w:cs="Arial"/>
          <w:bCs/>
          <w:color w:val="000000" w:themeColor="text1"/>
          <w:sz w:val="20"/>
          <w:lang w:val="en-US"/>
        </w:rPr>
        <w:t xml:space="preserve"> </w:t>
      </w:r>
      <w:r w:rsidR="00BD11D0" w:rsidRPr="002414BB">
        <w:rPr>
          <w:rFonts w:ascii="Arial" w:hAnsi="Arial" w:cs="Arial"/>
          <w:bCs/>
          <w:color w:val="000000" w:themeColor="text1"/>
          <w:sz w:val="20"/>
          <w:lang w:val="en-US"/>
        </w:rPr>
        <w:br/>
      </w:r>
      <w:hyperlink r:id="rId7" w:history="1">
        <w:r>
          <w:rPr>
            <w:rStyle w:val="Hyperlink"/>
            <w:rFonts w:ascii="Arial" w:hAnsi="Arial" w:cs="Arial"/>
            <w:bCs/>
            <w:sz w:val="20"/>
            <w:lang w:val="en-US"/>
          </w:rPr>
          <w:t>https://www.wmf-coffeemachines.com/en_com/</w:t>
        </w:r>
      </w:hyperlink>
      <w:r w:rsidR="00DD4BB8" w:rsidRPr="002414BB">
        <w:rPr>
          <w:rFonts w:ascii="Arial" w:hAnsi="Arial" w:cs="Arial"/>
          <w:bCs/>
          <w:color w:val="000000" w:themeColor="text1"/>
          <w:sz w:val="20"/>
          <w:lang w:val="en-US"/>
        </w:rPr>
        <w:t>.</w:t>
      </w:r>
    </w:p>
    <w:p w14:paraId="7F34C722" w14:textId="77777777" w:rsidR="0069149D" w:rsidRPr="002414BB" w:rsidRDefault="0069149D" w:rsidP="00F92F91">
      <w:pPr>
        <w:spacing w:line="288" w:lineRule="auto"/>
        <w:ind w:right="-266"/>
        <w:rPr>
          <w:rFonts w:ascii="Arial" w:hAnsi="Arial" w:cs="Arial"/>
          <w:bCs/>
          <w:color w:val="000000" w:themeColor="text1"/>
          <w:sz w:val="20"/>
          <w:lang w:val="en-US"/>
        </w:rPr>
      </w:pPr>
    </w:p>
    <w:p w14:paraId="2EA7DE9C" w14:textId="77777777" w:rsidR="00D51FA9" w:rsidRPr="002414BB" w:rsidRDefault="00D51FA9" w:rsidP="00F92F91">
      <w:pPr>
        <w:spacing w:line="288" w:lineRule="auto"/>
        <w:ind w:right="-266"/>
        <w:rPr>
          <w:rFonts w:ascii="Arial" w:hAnsi="Arial" w:cs="Arial"/>
          <w:bCs/>
          <w:color w:val="000000" w:themeColor="text1"/>
          <w:sz w:val="20"/>
          <w:lang w:val="en-US"/>
        </w:rPr>
      </w:pPr>
    </w:p>
    <w:p w14:paraId="090D0FFC" w14:textId="209A0447" w:rsidR="00F665C5" w:rsidRDefault="00F665C5" w:rsidP="00F665C5">
      <w:pPr>
        <w:spacing w:line="288" w:lineRule="auto"/>
        <w:ind w:right="-266"/>
        <w:rPr>
          <w:rFonts w:ascii="Arial" w:hAnsi="Arial"/>
          <w:color w:val="000000" w:themeColor="text1"/>
          <w:sz w:val="18"/>
          <w:lang w:val="en-US"/>
        </w:rPr>
      </w:pPr>
      <w:r w:rsidRPr="00F665C5">
        <w:rPr>
          <w:rFonts w:ascii="Arial" w:hAnsi="Arial"/>
          <w:b/>
          <w:color w:val="000000" w:themeColor="text1"/>
          <w:sz w:val="18"/>
          <w:lang w:val="en-US"/>
        </w:rPr>
        <w:t>Request for images</w:t>
      </w:r>
      <w:r w:rsidRPr="00F665C5">
        <w:rPr>
          <w:rFonts w:ascii="Arial" w:hAnsi="Arial"/>
          <w:color w:val="000000" w:themeColor="text1"/>
          <w:sz w:val="18"/>
          <w:lang w:val="en-US"/>
        </w:rPr>
        <w:t>: image material is available for download here:</w:t>
      </w:r>
      <w:r w:rsidR="00736459">
        <w:rPr>
          <w:rFonts w:ascii="Arial" w:hAnsi="Arial"/>
          <w:color w:val="000000" w:themeColor="text1"/>
          <w:sz w:val="18"/>
          <w:lang w:val="en-US"/>
        </w:rPr>
        <w:t xml:space="preserve"> </w:t>
      </w:r>
      <w:hyperlink r:id="rId8" w:history="1">
        <w:r w:rsidR="00736459" w:rsidRPr="00787BD8">
          <w:rPr>
            <w:rStyle w:val="Hyperlink"/>
            <w:rFonts w:ascii="Arial" w:hAnsi="Arial"/>
            <w:sz w:val="18"/>
            <w:lang w:val="en-US"/>
          </w:rPr>
          <w:t>https://aboutwmf.com/en/download/wmf-professional-coffee-machines-sets-standards-in-the-digital-customer-journey-with-its-new-website/</w:t>
        </w:r>
      </w:hyperlink>
    </w:p>
    <w:p w14:paraId="22776226" w14:textId="35BDFB9B" w:rsidR="001D5B8E" w:rsidRPr="00736459" w:rsidRDefault="001D5B8E" w:rsidP="003B0703">
      <w:pPr>
        <w:spacing w:line="288" w:lineRule="auto"/>
        <w:ind w:right="-266"/>
        <w:rPr>
          <w:rFonts w:ascii="Arial" w:hAnsi="Arial" w:cs="Arial"/>
          <w:color w:val="000000" w:themeColor="text1"/>
          <w:sz w:val="18"/>
          <w:szCs w:val="18"/>
          <w:lang w:val="en-US"/>
        </w:rPr>
      </w:pPr>
    </w:p>
    <w:tbl>
      <w:tblPr>
        <w:tblW w:w="9039" w:type="dxa"/>
        <w:tblInd w:w="-106" w:type="dxa"/>
        <w:tblLook w:val="04A0" w:firstRow="1" w:lastRow="0" w:firstColumn="1" w:lastColumn="0" w:noHBand="0" w:noVBand="1"/>
      </w:tblPr>
      <w:tblGrid>
        <w:gridCol w:w="3996"/>
        <w:gridCol w:w="5043"/>
      </w:tblGrid>
      <w:tr w:rsidR="001C53F6" w:rsidRPr="008E4F95" w14:paraId="39ACD4AD" w14:textId="77777777" w:rsidTr="000055B2">
        <w:tc>
          <w:tcPr>
            <w:tcW w:w="3996" w:type="dxa"/>
            <w:shd w:val="clear" w:color="auto" w:fill="auto"/>
          </w:tcPr>
          <w:p w14:paraId="6874679A" w14:textId="77777777" w:rsidR="002326C8" w:rsidRPr="00363AEB" w:rsidRDefault="002326C8" w:rsidP="001C53F6">
            <w:pPr>
              <w:spacing w:line="288" w:lineRule="auto"/>
              <w:ind w:right="-266"/>
              <w:rPr>
                <w:rFonts w:ascii="Arial" w:hAnsi="Arial" w:cs="Arial"/>
                <w:b/>
                <w:bCs/>
                <w:color w:val="000000" w:themeColor="text1"/>
                <w:sz w:val="18"/>
                <w:szCs w:val="18"/>
                <w:lang w:val="en-US"/>
              </w:rPr>
            </w:pPr>
          </w:p>
          <w:p w14:paraId="47CB4B9C" w14:textId="77777777" w:rsidR="00F665C5" w:rsidRPr="00363AEB" w:rsidRDefault="00F665C5" w:rsidP="00F665C5">
            <w:pPr>
              <w:spacing w:line="288" w:lineRule="auto"/>
              <w:ind w:right="-266"/>
              <w:rPr>
                <w:rFonts w:ascii="Arial" w:hAnsi="Arial" w:cs="Arial"/>
                <w:b/>
                <w:bCs/>
                <w:color w:val="000000" w:themeColor="text1"/>
                <w:sz w:val="18"/>
                <w:szCs w:val="18"/>
                <w:lang w:val="en-US"/>
              </w:rPr>
            </w:pPr>
            <w:r w:rsidRPr="00363AEB">
              <w:rPr>
                <w:rFonts w:ascii="Arial" w:hAnsi="Arial"/>
                <w:b/>
                <w:color w:val="000000" w:themeColor="text1"/>
                <w:sz w:val="18"/>
                <w:lang w:val="en-US"/>
              </w:rPr>
              <w:t>Further information:</w:t>
            </w:r>
          </w:p>
          <w:p w14:paraId="5D2084E6" w14:textId="77777777" w:rsidR="00F665C5" w:rsidRPr="00363AEB" w:rsidRDefault="00F665C5" w:rsidP="00F665C5">
            <w:pPr>
              <w:spacing w:line="288" w:lineRule="auto"/>
              <w:ind w:right="-266"/>
              <w:rPr>
                <w:rFonts w:ascii="Arial" w:hAnsi="Arial" w:cs="Arial"/>
                <w:color w:val="000000" w:themeColor="text1"/>
                <w:sz w:val="18"/>
                <w:szCs w:val="18"/>
                <w:lang w:val="en-US"/>
              </w:rPr>
            </w:pPr>
            <w:r w:rsidRPr="00363AEB">
              <w:rPr>
                <w:rFonts w:ascii="Arial" w:hAnsi="Arial"/>
                <w:color w:val="000000" w:themeColor="text1"/>
                <w:sz w:val="18"/>
                <w:lang w:val="en-US"/>
              </w:rPr>
              <w:t>WMF GmbH</w:t>
            </w:r>
          </w:p>
          <w:p w14:paraId="4397549B" w14:textId="36CB2BAF" w:rsidR="00F665C5" w:rsidRPr="00363AEB" w:rsidRDefault="00F665C5" w:rsidP="00F665C5">
            <w:pPr>
              <w:spacing w:line="288" w:lineRule="auto"/>
              <w:ind w:right="-266"/>
              <w:rPr>
                <w:rFonts w:ascii="Arial" w:hAnsi="Arial" w:cs="Arial"/>
                <w:color w:val="000000" w:themeColor="text1"/>
                <w:sz w:val="18"/>
                <w:szCs w:val="18"/>
                <w:lang w:val="en-US"/>
              </w:rPr>
            </w:pPr>
            <w:r w:rsidRPr="00363AEB">
              <w:rPr>
                <w:rFonts w:ascii="Arial" w:hAnsi="Arial"/>
                <w:color w:val="000000" w:themeColor="text1"/>
                <w:sz w:val="18"/>
                <w:lang w:val="en-US"/>
              </w:rPr>
              <w:t>Axel Fähnle</w:t>
            </w:r>
          </w:p>
          <w:p w14:paraId="1F958B1D" w14:textId="148D8390" w:rsidR="00F665C5" w:rsidRPr="00F665C5" w:rsidRDefault="00F665C5" w:rsidP="00F665C5">
            <w:pPr>
              <w:spacing w:line="288" w:lineRule="auto"/>
              <w:ind w:right="-266"/>
              <w:rPr>
                <w:rFonts w:ascii="Arial" w:hAnsi="Arial" w:cs="Arial"/>
                <w:color w:val="000000" w:themeColor="text1"/>
                <w:sz w:val="18"/>
                <w:szCs w:val="18"/>
                <w:lang w:val="en-US"/>
              </w:rPr>
            </w:pPr>
            <w:r w:rsidRPr="00F665C5">
              <w:rPr>
                <w:rFonts w:ascii="Arial" w:hAnsi="Arial"/>
                <w:color w:val="000000" w:themeColor="text1"/>
                <w:sz w:val="18"/>
                <w:lang w:val="en-US"/>
              </w:rPr>
              <w:t>He</w:t>
            </w:r>
            <w:r w:rsidR="004B4A55">
              <w:rPr>
                <w:rFonts w:ascii="Arial" w:hAnsi="Arial"/>
                <w:color w:val="000000" w:themeColor="text1"/>
                <w:sz w:val="18"/>
                <w:lang w:val="en-US"/>
              </w:rPr>
              <w:t>a</w:t>
            </w:r>
            <w:r w:rsidRPr="00F665C5">
              <w:rPr>
                <w:rFonts w:ascii="Arial" w:hAnsi="Arial"/>
                <w:color w:val="000000" w:themeColor="text1"/>
                <w:sz w:val="18"/>
                <w:lang w:val="en-US"/>
              </w:rPr>
              <w:t>d of Marketing</w:t>
            </w:r>
            <w:r w:rsidRPr="00F665C5">
              <w:rPr>
                <w:rFonts w:ascii="Arial" w:hAnsi="Arial"/>
                <w:color w:val="000000" w:themeColor="text1"/>
                <w:sz w:val="18"/>
                <w:lang w:val="en-US"/>
              </w:rPr>
              <w:br/>
              <w:t>GBU Professional Coffee Machines</w:t>
            </w:r>
          </w:p>
          <w:p w14:paraId="470691FB" w14:textId="77777777" w:rsidR="00F665C5" w:rsidRPr="001E7066" w:rsidRDefault="00F665C5" w:rsidP="00F665C5">
            <w:pPr>
              <w:spacing w:line="288" w:lineRule="auto"/>
              <w:ind w:right="-266"/>
              <w:rPr>
                <w:rFonts w:ascii="Arial" w:hAnsi="Arial" w:cs="Arial"/>
                <w:color w:val="000000" w:themeColor="text1"/>
                <w:sz w:val="18"/>
                <w:szCs w:val="18"/>
              </w:rPr>
            </w:pPr>
            <w:proofErr w:type="gramStart"/>
            <w:r w:rsidRPr="001E7066">
              <w:rPr>
                <w:rFonts w:ascii="Arial" w:hAnsi="Arial"/>
                <w:color w:val="000000" w:themeColor="text1"/>
                <w:sz w:val="18"/>
              </w:rPr>
              <w:t>WMF Platz</w:t>
            </w:r>
            <w:proofErr w:type="gramEnd"/>
            <w:r w:rsidRPr="001E7066">
              <w:rPr>
                <w:rFonts w:ascii="Arial" w:hAnsi="Arial"/>
                <w:color w:val="000000" w:themeColor="text1"/>
                <w:sz w:val="18"/>
              </w:rPr>
              <w:t xml:space="preserve"> 1 – D-73312 Geislingen</w:t>
            </w:r>
          </w:p>
          <w:p w14:paraId="621B17BC" w14:textId="77777777" w:rsidR="00F665C5" w:rsidRPr="001E7066" w:rsidRDefault="00F665C5" w:rsidP="00F665C5">
            <w:pPr>
              <w:spacing w:line="288" w:lineRule="auto"/>
              <w:ind w:right="-266"/>
              <w:rPr>
                <w:rFonts w:ascii="Arial" w:hAnsi="Arial" w:cs="Arial"/>
                <w:color w:val="000000" w:themeColor="text1"/>
                <w:sz w:val="18"/>
                <w:szCs w:val="18"/>
              </w:rPr>
            </w:pPr>
            <w:r w:rsidRPr="001E7066">
              <w:rPr>
                <w:rFonts w:ascii="Arial" w:hAnsi="Arial"/>
                <w:color w:val="000000" w:themeColor="text1"/>
                <w:sz w:val="18"/>
              </w:rPr>
              <w:t>Tel.: +49 73 31 25 7314</w:t>
            </w:r>
          </w:p>
          <w:p w14:paraId="1D6957C0" w14:textId="446A6110" w:rsidR="001C53F6" w:rsidRPr="001C53F6" w:rsidRDefault="00F665C5" w:rsidP="00F665C5">
            <w:pPr>
              <w:spacing w:line="288" w:lineRule="auto"/>
              <w:ind w:right="-266"/>
              <w:rPr>
                <w:rFonts w:ascii="Arial" w:hAnsi="Arial" w:cs="Arial"/>
                <w:color w:val="000000" w:themeColor="text1"/>
                <w:sz w:val="18"/>
                <w:szCs w:val="18"/>
              </w:rPr>
            </w:pPr>
            <w:r w:rsidRPr="001E7066">
              <w:rPr>
                <w:rFonts w:ascii="Arial" w:hAnsi="Arial"/>
                <w:color w:val="000000" w:themeColor="text1"/>
                <w:sz w:val="18"/>
              </w:rPr>
              <w:t>presse.pcm@wmf.com – https://www.wmf.com</w:t>
            </w:r>
          </w:p>
        </w:tc>
        <w:tc>
          <w:tcPr>
            <w:tcW w:w="5043" w:type="dxa"/>
            <w:shd w:val="clear" w:color="auto" w:fill="auto"/>
          </w:tcPr>
          <w:p w14:paraId="50394734" w14:textId="77777777" w:rsidR="001C53F6" w:rsidRDefault="001C53F6" w:rsidP="001C53F6">
            <w:pPr>
              <w:spacing w:line="288" w:lineRule="auto"/>
              <w:ind w:right="-266"/>
              <w:rPr>
                <w:rFonts w:ascii="Arial" w:hAnsi="Arial" w:cs="Arial"/>
                <w:b/>
                <w:bCs/>
                <w:color w:val="000000" w:themeColor="text1"/>
                <w:sz w:val="18"/>
                <w:szCs w:val="18"/>
              </w:rPr>
            </w:pPr>
          </w:p>
          <w:p w14:paraId="1E2BBE04" w14:textId="77777777" w:rsidR="00F665C5" w:rsidRPr="00F665C5" w:rsidRDefault="00F665C5" w:rsidP="00F665C5">
            <w:pPr>
              <w:spacing w:line="288" w:lineRule="auto"/>
              <w:ind w:right="-266"/>
              <w:rPr>
                <w:rFonts w:ascii="Arial" w:hAnsi="Arial" w:cs="Arial"/>
                <w:b/>
                <w:bCs/>
                <w:color w:val="000000" w:themeColor="text1"/>
                <w:sz w:val="18"/>
                <w:szCs w:val="18"/>
                <w:lang w:val="en-US"/>
              </w:rPr>
            </w:pPr>
            <w:r w:rsidRPr="00F665C5">
              <w:rPr>
                <w:rFonts w:ascii="Arial" w:hAnsi="Arial"/>
                <w:b/>
                <w:color w:val="000000" w:themeColor="text1"/>
                <w:sz w:val="18"/>
                <w:lang w:val="en-US"/>
              </w:rPr>
              <w:t>Press and public relations:</w:t>
            </w:r>
          </w:p>
          <w:p w14:paraId="0F256524" w14:textId="77777777" w:rsidR="00F665C5" w:rsidRPr="00F665C5" w:rsidRDefault="00F665C5" w:rsidP="00F665C5">
            <w:pPr>
              <w:spacing w:line="288" w:lineRule="auto"/>
              <w:ind w:right="-266"/>
              <w:rPr>
                <w:rFonts w:ascii="Arial" w:hAnsi="Arial" w:cs="Arial"/>
                <w:color w:val="000000" w:themeColor="text1"/>
                <w:sz w:val="18"/>
                <w:szCs w:val="18"/>
                <w:lang w:val="en-US"/>
              </w:rPr>
            </w:pPr>
            <w:r w:rsidRPr="00F665C5">
              <w:rPr>
                <w:rFonts w:ascii="Arial" w:hAnsi="Arial"/>
                <w:color w:val="000000" w:themeColor="text1"/>
                <w:sz w:val="18"/>
                <w:lang w:val="en-US"/>
              </w:rPr>
              <w:t>WMF Pressebüro</w:t>
            </w:r>
          </w:p>
          <w:p w14:paraId="28A5C6B5" w14:textId="77777777" w:rsidR="00F665C5" w:rsidRPr="00F665C5" w:rsidRDefault="00F665C5" w:rsidP="00F665C5">
            <w:pPr>
              <w:spacing w:line="288" w:lineRule="auto"/>
              <w:ind w:right="-266"/>
              <w:rPr>
                <w:rFonts w:ascii="Arial" w:hAnsi="Arial" w:cs="Arial"/>
                <w:color w:val="000000" w:themeColor="text1"/>
                <w:sz w:val="18"/>
                <w:szCs w:val="18"/>
                <w:lang w:val="en-US"/>
              </w:rPr>
            </w:pPr>
            <w:r w:rsidRPr="00F665C5">
              <w:rPr>
                <w:rFonts w:ascii="Arial" w:hAnsi="Arial"/>
                <w:color w:val="000000" w:themeColor="text1"/>
                <w:sz w:val="18"/>
                <w:lang w:val="en-US"/>
              </w:rPr>
              <w:t xml:space="preserve">c/o Press’n’Relations GmbH </w:t>
            </w:r>
          </w:p>
          <w:p w14:paraId="7AC4E32B" w14:textId="77777777" w:rsidR="00F665C5" w:rsidRPr="00F665C5" w:rsidRDefault="00F665C5" w:rsidP="00F665C5">
            <w:pPr>
              <w:spacing w:line="288" w:lineRule="auto"/>
              <w:ind w:right="-266"/>
              <w:rPr>
                <w:rFonts w:ascii="Arial" w:hAnsi="Arial" w:cs="Arial"/>
                <w:color w:val="000000" w:themeColor="text1"/>
                <w:sz w:val="18"/>
                <w:szCs w:val="18"/>
                <w:lang w:val="en-US"/>
              </w:rPr>
            </w:pPr>
            <w:r w:rsidRPr="00F665C5">
              <w:rPr>
                <w:rFonts w:ascii="Arial" w:hAnsi="Arial"/>
                <w:color w:val="000000" w:themeColor="text1"/>
                <w:sz w:val="18"/>
                <w:lang w:val="en-US"/>
              </w:rPr>
              <w:t>Monika Nyendick and Frank Wagner</w:t>
            </w:r>
          </w:p>
          <w:p w14:paraId="6E4BEB85" w14:textId="77777777" w:rsidR="00F665C5" w:rsidRPr="009111E1" w:rsidRDefault="00F665C5" w:rsidP="00F665C5">
            <w:pPr>
              <w:spacing w:line="288" w:lineRule="auto"/>
              <w:ind w:right="-266"/>
              <w:rPr>
                <w:rFonts w:ascii="Arial" w:hAnsi="Arial" w:cs="Arial"/>
                <w:color w:val="000000" w:themeColor="text1"/>
                <w:sz w:val="18"/>
                <w:szCs w:val="18"/>
              </w:rPr>
            </w:pPr>
            <w:r w:rsidRPr="00363AEB">
              <w:rPr>
                <w:rFonts w:ascii="Arial" w:hAnsi="Arial"/>
                <w:color w:val="000000" w:themeColor="text1"/>
                <w:sz w:val="18"/>
              </w:rPr>
              <w:t xml:space="preserve">Magirus-Deutz-Str. </w:t>
            </w:r>
            <w:r w:rsidRPr="009111E1">
              <w:rPr>
                <w:rFonts w:ascii="Arial" w:hAnsi="Arial"/>
                <w:color w:val="000000" w:themeColor="text1"/>
                <w:sz w:val="18"/>
              </w:rPr>
              <w:t xml:space="preserve">14 – 89077 Ulm, Germany </w:t>
            </w:r>
          </w:p>
          <w:p w14:paraId="719733BE" w14:textId="77777777" w:rsidR="00F665C5" w:rsidRPr="009111E1" w:rsidRDefault="00F665C5" w:rsidP="00F665C5">
            <w:pPr>
              <w:spacing w:line="288" w:lineRule="auto"/>
              <w:ind w:right="-266"/>
              <w:rPr>
                <w:rFonts w:ascii="Arial" w:hAnsi="Arial" w:cs="Arial"/>
                <w:color w:val="000000" w:themeColor="text1"/>
                <w:sz w:val="18"/>
                <w:szCs w:val="18"/>
              </w:rPr>
            </w:pPr>
            <w:r w:rsidRPr="009111E1">
              <w:rPr>
                <w:rFonts w:ascii="Arial" w:hAnsi="Arial"/>
                <w:color w:val="000000" w:themeColor="text1"/>
                <w:sz w:val="18"/>
              </w:rPr>
              <w:t xml:space="preserve">Tel.: +49 731 96287-30 </w:t>
            </w:r>
          </w:p>
          <w:p w14:paraId="50A8E58D" w14:textId="77777777" w:rsidR="00F665C5" w:rsidRPr="009111E1" w:rsidRDefault="00F665C5" w:rsidP="00F665C5">
            <w:pPr>
              <w:spacing w:line="288" w:lineRule="auto"/>
              <w:ind w:right="-266"/>
              <w:rPr>
                <w:rFonts w:ascii="Arial" w:hAnsi="Arial" w:cs="Arial"/>
                <w:color w:val="000000" w:themeColor="text1"/>
                <w:sz w:val="18"/>
                <w:szCs w:val="18"/>
              </w:rPr>
            </w:pPr>
            <w:r w:rsidRPr="009111E1">
              <w:rPr>
                <w:rFonts w:ascii="Arial" w:hAnsi="Arial"/>
                <w:color w:val="000000" w:themeColor="text1"/>
                <w:sz w:val="18"/>
              </w:rPr>
              <w:t xml:space="preserve">wmf@press-n-relations.de </w:t>
            </w:r>
          </w:p>
          <w:p w14:paraId="15B77269" w14:textId="7A7B30DB" w:rsidR="001C53F6" w:rsidRPr="009111E1" w:rsidRDefault="00F665C5" w:rsidP="00F665C5">
            <w:pPr>
              <w:spacing w:line="288" w:lineRule="auto"/>
              <w:ind w:right="-266"/>
              <w:rPr>
                <w:rFonts w:ascii="Arial" w:hAnsi="Arial" w:cs="Arial"/>
                <w:color w:val="000000" w:themeColor="text1"/>
                <w:sz w:val="18"/>
                <w:szCs w:val="18"/>
              </w:rPr>
            </w:pPr>
            <w:r w:rsidRPr="009111E1">
              <w:rPr>
                <w:rFonts w:ascii="Arial" w:hAnsi="Arial"/>
                <w:color w:val="000000" w:themeColor="text1"/>
                <w:sz w:val="18"/>
              </w:rPr>
              <w:t>https://www.press-n-relations.de</w:t>
            </w:r>
          </w:p>
        </w:tc>
      </w:tr>
    </w:tbl>
    <w:p w14:paraId="3667C2F8" w14:textId="77777777" w:rsidR="001C53F6" w:rsidRPr="009111E1" w:rsidRDefault="001C53F6" w:rsidP="001C53F6">
      <w:pPr>
        <w:spacing w:line="288" w:lineRule="auto"/>
        <w:ind w:right="-266"/>
        <w:rPr>
          <w:rFonts w:ascii="Arial" w:hAnsi="Arial" w:cs="Arial"/>
          <w:b/>
          <w:bCs/>
          <w:color w:val="000000" w:themeColor="text1"/>
          <w:sz w:val="18"/>
          <w:szCs w:val="18"/>
        </w:rPr>
      </w:pPr>
    </w:p>
    <w:p w14:paraId="4ED10309" w14:textId="77777777" w:rsidR="00F665C5" w:rsidRPr="00F665C5" w:rsidRDefault="00F665C5" w:rsidP="00F665C5">
      <w:pPr>
        <w:spacing w:line="288" w:lineRule="auto"/>
        <w:ind w:right="-266"/>
        <w:rPr>
          <w:rFonts w:ascii="Arial" w:hAnsi="Arial" w:cs="Arial"/>
          <w:b/>
          <w:bCs/>
          <w:color w:val="000000" w:themeColor="text1"/>
          <w:sz w:val="18"/>
          <w:szCs w:val="18"/>
          <w:lang w:val="en-US"/>
        </w:rPr>
      </w:pPr>
      <w:r w:rsidRPr="00F665C5">
        <w:rPr>
          <w:rFonts w:ascii="Arial" w:hAnsi="Arial"/>
          <w:b/>
          <w:color w:val="000000" w:themeColor="text1"/>
          <w:sz w:val="18"/>
          <w:lang w:val="en-US"/>
        </w:rPr>
        <w:t>About WMF</w:t>
      </w:r>
    </w:p>
    <w:p w14:paraId="436E5AF8" w14:textId="77777777" w:rsidR="00F665C5" w:rsidRPr="00F665C5" w:rsidRDefault="00F665C5" w:rsidP="00F665C5">
      <w:pPr>
        <w:spacing w:line="288" w:lineRule="auto"/>
        <w:ind w:right="-266"/>
        <w:rPr>
          <w:rFonts w:ascii="Arial" w:hAnsi="Arial" w:cs="Arial"/>
          <w:bCs/>
          <w:color w:val="000000" w:themeColor="text1"/>
          <w:sz w:val="18"/>
          <w:szCs w:val="18"/>
          <w:lang w:val="en-US"/>
        </w:rPr>
      </w:pPr>
      <w:r w:rsidRPr="00F665C5">
        <w:rPr>
          <w:rFonts w:ascii="Arial" w:hAnsi="Arial"/>
          <w:color w:val="000000" w:themeColor="text1"/>
          <w:sz w:val="18"/>
          <w:lang w:val="en-US"/>
        </w:rPr>
        <w:t xml:space="preserve">For over 170 years, WMF has been dedicated to achieving the perfect balance of design, functionality and quality. In its field, WMF Professional Coffee Machines is one of the world’s leading suppliers, and it aims to be first choice worldwide for professional coffee solutions. The “Made in Germany” quality seal guarantees premium products and innovative strength combined with the highest performance and reliability. As a result, WMF Professional Coffee Machines offers just the right concept for every business model in the coffee sector – from high-performance fully automatic machines for coffee </w:t>
      </w:r>
      <w:proofErr w:type="spellStart"/>
      <w:r w:rsidRPr="00F665C5">
        <w:rPr>
          <w:rFonts w:ascii="Arial" w:hAnsi="Arial"/>
          <w:color w:val="000000" w:themeColor="text1"/>
          <w:sz w:val="18"/>
          <w:lang w:val="en-US"/>
        </w:rPr>
        <w:t>specialities</w:t>
      </w:r>
      <w:proofErr w:type="spellEnd"/>
      <w:r w:rsidRPr="00F665C5">
        <w:rPr>
          <w:rFonts w:ascii="Arial" w:hAnsi="Arial"/>
          <w:color w:val="000000" w:themeColor="text1"/>
          <w:sz w:val="18"/>
          <w:lang w:val="en-US"/>
        </w:rPr>
        <w:t xml:space="preserve"> and filter machines right through to semi-automatic portafilters and innovative </w:t>
      </w:r>
      <w:proofErr w:type="spellStart"/>
      <w:r w:rsidRPr="00F665C5">
        <w:rPr>
          <w:rFonts w:ascii="Arial" w:hAnsi="Arial"/>
          <w:color w:val="000000" w:themeColor="text1"/>
          <w:sz w:val="18"/>
          <w:lang w:val="en-US"/>
        </w:rPr>
        <w:t>digitalisation</w:t>
      </w:r>
      <w:proofErr w:type="spellEnd"/>
      <w:r w:rsidRPr="00F665C5">
        <w:rPr>
          <w:rFonts w:ascii="Arial" w:hAnsi="Arial"/>
          <w:color w:val="000000" w:themeColor="text1"/>
          <w:sz w:val="18"/>
          <w:lang w:val="en-US"/>
        </w:rPr>
        <w:t xml:space="preserve"> concepts. Moreover, national and international customers alike benefit from high-quality consulting and service, based on the largest in-house service </w:t>
      </w:r>
      <w:proofErr w:type="spellStart"/>
      <w:r w:rsidRPr="00F665C5">
        <w:rPr>
          <w:rFonts w:ascii="Arial" w:hAnsi="Arial"/>
          <w:color w:val="000000" w:themeColor="text1"/>
          <w:sz w:val="18"/>
          <w:lang w:val="en-US"/>
        </w:rPr>
        <w:t>organisation</w:t>
      </w:r>
      <w:proofErr w:type="spellEnd"/>
      <w:r w:rsidRPr="00F665C5">
        <w:rPr>
          <w:rFonts w:ascii="Arial" w:hAnsi="Arial"/>
          <w:color w:val="000000" w:themeColor="text1"/>
          <w:sz w:val="18"/>
          <w:lang w:val="en-US"/>
        </w:rPr>
        <w:t xml:space="preserve"> for professional coffee machines in Europe. In 2016, the WMF brand became part of the French SEB Groupe.</w:t>
      </w:r>
    </w:p>
    <w:p w14:paraId="60392B49" w14:textId="2DF5EEA5" w:rsidR="00395C0B" w:rsidRPr="00F665C5" w:rsidRDefault="00395C0B" w:rsidP="00F665C5">
      <w:pPr>
        <w:spacing w:line="288" w:lineRule="auto"/>
        <w:ind w:right="-266"/>
        <w:rPr>
          <w:rFonts w:ascii="Arial" w:hAnsi="Arial" w:cs="Arial"/>
          <w:bCs/>
          <w:color w:val="000000" w:themeColor="text1"/>
          <w:sz w:val="18"/>
          <w:szCs w:val="18"/>
          <w:lang w:val="en-US"/>
        </w:rPr>
      </w:pPr>
    </w:p>
    <w:sectPr w:rsidR="00395C0B" w:rsidRPr="00F665C5" w:rsidSect="003D32A5">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1AB4D2" w14:textId="77777777" w:rsidR="00F364DF" w:rsidRDefault="00F364DF">
      <w:r>
        <w:separator/>
      </w:r>
    </w:p>
  </w:endnote>
  <w:endnote w:type="continuationSeparator" w:id="0">
    <w:p w14:paraId="078694EF" w14:textId="77777777" w:rsidR="00F364DF" w:rsidRDefault="00F364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02F" w:usb1="1000205A" w:usb2="00000000" w:usb3="00000000" w:csb0="000000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B5375232-700A-314D-AD3D-DBF47F75886A}"/>
    <w:embedBold r:id="rId2" w:fontKey="{7C35E408-B4F6-834E-BDE6-83A310B71BB5}"/>
    <w:embedBoldItalic r:id="rId3" w:fontKey="{5B815C60-F712-804E-A035-180B61198AFD}"/>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CC0CE13"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B896A5" w14:textId="77777777" w:rsidR="00F364DF" w:rsidRDefault="00F364DF">
      <w:r>
        <w:separator/>
      </w:r>
    </w:p>
  </w:footnote>
  <w:footnote w:type="continuationSeparator" w:id="0">
    <w:p w14:paraId="59E54A27" w14:textId="77777777" w:rsidR="00F364DF" w:rsidRDefault="00F364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0D3115C3"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A6958">
      <w:rPr>
        <w:rFonts w:ascii="Arial" w:hAnsi="Arial" w:cs="Arial"/>
        <w:b/>
        <w:noProof/>
        <w:sz w:val="24"/>
        <w:szCs w:val="24"/>
      </w:rPr>
      <w:t xml:space="preserve"> release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5"/>
  </w:num>
  <w:num w:numId="2" w16cid:durableId="2049990601">
    <w:abstractNumId w:val="24"/>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7"/>
  </w:num>
  <w:num w:numId="24" w16cid:durableId="1476679001">
    <w:abstractNumId w:val="26"/>
  </w:num>
  <w:num w:numId="25" w16cid:durableId="756750329">
    <w:abstractNumId w:val="28"/>
  </w:num>
  <w:num w:numId="26" w16cid:durableId="1174298970">
    <w:abstractNumId w:val="20"/>
  </w:num>
  <w:num w:numId="27" w16cid:durableId="1001204776">
    <w:abstractNumId w:val="16"/>
  </w:num>
  <w:num w:numId="28" w16cid:durableId="96409598">
    <w:abstractNumId w:val="23"/>
  </w:num>
  <w:num w:numId="29" w16cid:durableId="10667612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496F"/>
    <w:rsid w:val="00005C00"/>
    <w:rsid w:val="00006A42"/>
    <w:rsid w:val="00010AF6"/>
    <w:rsid w:val="000115C3"/>
    <w:rsid w:val="0001271C"/>
    <w:rsid w:val="00012AF5"/>
    <w:rsid w:val="00014B3E"/>
    <w:rsid w:val="00014FC5"/>
    <w:rsid w:val="000152BC"/>
    <w:rsid w:val="00015EBE"/>
    <w:rsid w:val="00016F54"/>
    <w:rsid w:val="00017BDB"/>
    <w:rsid w:val="000202D7"/>
    <w:rsid w:val="0002231C"/>
    <w:rsid w:val="000228B1"/>
    <w:rsid w:val="000247B9"/>
    <w:rsid w:val="000261DF"/>
    <w:rsid w:val="00027200"/>
    <w:rsid w:val="00030ED1"/>
    <w:rsid w:val="00031C27"/>
    <w:rsid w:val="000323E4"/>
    <w:rsid w:val="0003458F"/>
    <w:rsid w:val="00036124"/>
    <w:rsid w:val="0003735D"/>
    <w:rsid w:val="00040028"/>
    <w:rsid w:val="0004203B"/>
    <w:rsid w:val="0004375F"/>
    <w:rsid w:val="00044812"/>
    <w:rsid w:val="000457DC"/>
    <w:rsid w:val="00046513"/>
    <w:rsid w:val="00046528"/>
    <w:rsid w:val="00047D99"/>
    <w:rsid w:val="00047E00"/>
    <w:rsid w:val="00047E39"/>
    <w:rsid w:val="00047F6C"/>
    <w:rsid w:val="00052251"/>
    <w:rsid w:val="0005265F"/>
    <w:rsid w:val="00053372"/>
    <w:rsid w:val="00053886"/>
    <w:rsid w:val="00053D36"/>
    <w:rsid w:val="00054791"/>
    <w:rsid w:val="00054EF1"/>
    <w:rsid w:val="000606A5"/>
    <w:rsid w:val="0006181B"/>
    <w:rsid w:val="0006256F"/>
    <w:rsid w:val="00062AF2"/>
    <w:rsid w:val="00062F2A"/>
    <w:rsid w:val="000632E4"/>
    <w:rsid w:val="00064D31"/>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C73"/>
    <w:rsid w:val="00090DB2"/>
    <w:rsid w:val="000928E8"/>
    <w:rsid w:val="0009365F"/>
    <w:rsid w:val="00093ECE"/>
    <w:rsid w:val="00094AB6"/>
    <w:rsid w:val="00096D47"/>
    <w:rsid w:val="00097173"/>
    <w:rsid w:val="000A1774"/>
    <w:rsid w:val="000A19DD"/>
    <w:rsid w:val="000A2F08"/>
    <w:rsid w:val="000A3938"/>
    <w:rsid w:val="000A3E96"/>
    <w:rsid w:val="000A47A2"/>
    <w:rsid w:val="000A62BD"/>
    <w:rsid w:val="000A6877"/>
    <w:rsid w:val="000A75D8"/>
    <w:rsid w:val="000B0125"/>
    <w:rsid w:val="000B16CC"/>
    <w:rsid w:val="000B1FD2"/>
    <w:rsid w:val="000B2730"/>
    <w:rsid w:val="000B2E97"/>
    <w:rsid w:val="000B3732"/>
    <w:rsid w:val="000B49DC"/>
    <w:rsid w:val="000B608E"/>
    <w:rsid w:val="000B63A7"/>
    <w:rsid w:val="000B6DD3"/>
    <w:rsid w:val="000B6EBF"/>
    <w:rsid w:val="000C3414"/>
    <w:rsid w:val="000C3649"/>
    <w:rsid w:val="000C40BA"/>
    <w:rsid w:val="000C4341"/>
    <w:rsid w:val="000C4DF9"/>
    <w:rsid w:val="000C57C9"/>
    <w:rsid w:val="000C7818"/>
    <w:rsid w:val="000C7986"/>
    <w:rsid w:val="000D1938"/>
    <w:rsid w:val="000D26D4"/>
    <w:rsid w:val="000D2F09"/>
    <w:rsid w:val="000D3131"/>
    <w:rsid w:val="000D362F"/>
    <w:rsid w:val="000D479C"/>
    <w:rsid w:val="000D7C23"/>
    <w:rsid w:val="000E1DC5"/>
    <w:rsid w:val="000E33AA"/>
    <w:rsid w:val="000E53CF"/>
    <w:rsid w:val="000E6F9E"/>
    <w:rsid w:val="000E7E17"/>
    <w:rsid w:val="000F0238"/>
    <w:rsid w:val="000F1EFB"/>
    <w:rsid w:val="000F221B"/>
    <w:rsid w:val="000F263F"/>
    <w:rsid w:val="000F3E27"/>
    <w:rsid w:val="000F4421"/>
    <w:rsid w:val="000F4C9D"/>
    <w:rsid w:val="000F58F9"/>
    <w:rsid w:val="000F5BA5"/>
    <w:rsid w:val="000F72BC"/>
    <w:rsid w:val="000F736C"/>
    <w:rsid w:val="000F7D61"/>
    <w:rsid w:val="001004DF"/>
    <w:rsid w:val="0010266E"/>
    <w:rsid w:val="00102AE6"/>
    <w:rsid w:val="00102DE7"/>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761"/>
    <w:rsid w:val="00145D14"/>
    <w:rsid w:val="0015281E"/>
    <w:rsid w:val="00152D70"/>
    <w:rsid w:val="00154417"/>
    <w:rsid w:val="00154C30"/>
    <w:rsid w:val="00155428"/>
    <w:rsid w:val="00156C28"/>
    <w:rsid w:val="00156CD3"/>
    <w:rsid w:val="00157D4F"/>
    <w:rsid w:val="001606BD"/>
    <w:rsid w:val="001633A1"/>
    <w:rsid w:val="00164068"/>
    <w:rsid w:val="0016418B"/>
    <w:rsid w:val="00164641"/>
    <w:rsid w:val="00167C0C"/>
    <w:rsid w:val="00170BDF"/>
    <w:rsid w:val="0017155C"/>
    <w:rsid w:val="00172F99"/>
    <w:rsid w:val="00172FD7"/>
    <w:rsid w:val="00177497"/>
    <w:rsid w:val="0018004A"/>
    <w:rsid w:val="00180DD4"/>
    <w:rsid w:val="00181B08"/>
    <w:rsid w:val="001831B1"/>
    <w:rsid w:val="00183D30"/>
    <w:rsid w:val="00185088"/>
    <w:rsid w:val="001863D9"/>
    <w:rsid w:val="00186D5B"/>
    <w:rsid w:val="0018723B"/>
    <w:rsid w:val="001909E4"/>
    <w:rsid w:val="0019216F"/>
    <w:rsid w:val="00193D8E"/>
    <w:rsid w:val="00194F18"/>
    <w:rsid w:val="001953C7"/>
    <w:rsid w:val="00197D11"/>
    <w:rsid w:val="00197FDD"/>
    <w:rsid w:val="001A223E"/>
    <w:rsid w:val="001A2E0A"/>
    <w:rsid w:val="001A3DA0"/>
    <w:rsid w:val="001B081F"/>
    <w:rsid w:val="001B0AA6"/>
    <w:rsid w:val="001B0C02"/>
    <w:rsid w:val="001B0D0D"/>
    <w:rsid w:val="001B1551"/>
    <w:rsid w:val="001B41F2"/>
    <w:rsid w:val="001B4A1A"/>
    <w:rsid w:val="001B4F38"/>
    <w:rsid w:val="001B6502"/>
    <w:rsid w:val="001B7C46"/>
    <w:rsid w:val="001C044E"/>
    <w:rsid w:val="001C0624"/>
    <w:rsid w:val="001C1C62"/>
    <w:rsid w:val="001C53F6"/>
    <w:rsid w:val="001C546F"/>
    <w:rsid w:val="001C54D1"/>
    <w:rsid w:val="001C597E"/>
    <w:rsid w:val="001D0A57"/>
    <w:rsid w:val="001D0C35"/>
    <w:rsid w:val="001D0D3D"/>
    <w:rsid w:val="001D163E"/>
    <w:rsid w:val="001D2479"/>
    <w:rsid w:val="001D2BF3"/>
    <w:rsid w:val="001D39E0"/>
    <w:rsid w:val="001D46D2"/>
    <w:rsid w:val="001D569C"/>
    <w:rsid w:val="001D5B8E"/>
    <w:rsid w:val="001D6ACA"/>
    <w:rsid w:val="001D6B68"/>
    <w:rsid w:val="001E0354"/>
    <w:rsid w:val="001E2EE7"/>
    <w:rsid w:val="001E380B"/>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1E73"/>
    <w:rsid w:val="002223E5"/>
    <w:rsid w:val="0022357D"/>
    <w:rsid w:val="002235C3"/>
    <w:rsid w:val="00223907"/>
    <w:rsid w:val="00226B92"/>
    <w:rsid w:val="00227E08"/>
    <w:rsid w:val="0023122D"/>
    <w:rsid w:val="00232071"/>
    <w:rsid w:val="002322E5"/>
    <w:rsid w:val="002322F5"/>
    <w:rsid w:val="0023253D"/>
    <w:rsid w:val="002326C8"/>
    <w:rsid w:val="00233A21"/>
    <w:rsid w:val="00234757"/>
    <w:rsid w:val="00235004"/>
    <w:rsid w:val="0023528D"/>
    <w:rsid w:val="002414BB"/>
    <w:rsid w:val="0024297B"/>
    <w:rsid w:val="00244291"/>
    <w:rsid w:val="00244C28"/>
    <w:rsid w:val="00244D0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72E8"/>
    <w:rsid w:val="00277F3D"/>
    <w:rsid w:val="00280784"/>
    <w:rsid w:val="00280DB0"/>
    <w:rsid w:val="002823B0"/>
    <w:rsid w:val="0028262D"/>
    <w:rsid w:val="00284296"/>
    <w:rsid w:val="00284E1A"/>
    <w:rsid w:val="00285233"/>
    <w:rsid w:val="0028530D"/>
    <w:rsid w:val="0028621B"/>
    <w:rsid w:val="00287B43"/>
    <w:rsid w:val="00290273"/>
    <w:rsid w:val="00290498"/>
    <w:rsid w:val="002919D5"/>
    <w:rsid w:val="00292E55"/>
    <w:rsid w:val="002936C4"/>
    <w:rsid w:val="0029480F"/>
    <w:rsid w:val="00295640"/>
    <w:rsid w:val="002956C8"/>
    <w:rsid w:val="00297C10"/>
    <w:rsid w:val="002A0CA6"/>
    <w:rsid w:val="002A1098"/>
    <w:rsid w:val="002A313F"/>
    <w:rsid w:val="002A37C7"/>
    <w:rsid w:val="002A3DCA"/>
    <w:rsid w:val="002A4A0B"/>
    <w:rsid w:val="002A6958"/>
    <w:rsid w:val="002A76A5"/>
    <w:rsid w:val="002A7932"/>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2BB"/>
    <w:rsid w:val="002D7904"/>
    <w:rsid w:val="002E211B"/>
    <w:rsid w:val="002E2480"/>
    <w:rsid w:val="002E37BD"/>
    <w:rsid w:val="002E4403"/>
    <w:rsid w:val="002E59E7"/>
    <w:rsid w:val="002E6726"/>
    <w:rsid w:val="002E6984"/>
    <w:rsid w:val="002E7EBC"/>
    <w:rsid w:val="002E7EED"/>
    <w:rsid w:val="002F052E"/>
    <w:rsid w:val="002F0A7A"/>
    <w:rsid w:val="002F13C2"/>
    <w:rsid w:val="002F29ED"/>
    <w:rsid w:val="002F322D"/>
    <w:rsid w:val="002F3E82"/>
    <w:rsid w:val="002F69EC"/>
    <w:rsid w:val="002F76DA"/>
    <w:rsid w:val="002F7721"/>
    <w:rsid w:val="002F7AFB"/>
    <w:rsid w:val="003019C3"/>
    <w:rsid w:val="00302CB0"/>
    <w:rsid w:val="00302DE0"/>
    <w:rsid w:val="0030497A"/>
    <w:rsid w:val="00305560"/>
    <w:rsid w:val="0030620E"/>
    <w:rsid w:val="0030636D"/>
    <w:rsid w:val="00307824"/>
    <w:rsid w:val="003102C2"/>
    <w:rsid w:val="003119C5"/>
    <w:rsid w:val="00313AD0"/>
    <w:rsid w:val="003156C3"/>
    <w:rsid w:val="00317CFD"/>
    <w:rsid w:val="00322491"/>
    <w:rsid w:val="00322A3E"/>
    <w:rsid w:val="00322A67"/>
    <w:rsid w:val="00323BC3"/>
    <w:rsid w:val="00323BF6"/>
    <w:rsid w:val="00323DD0"/>
    <w:rsid w:val="00325B04"/>
    <w:rsid w:val="003272C2"/>
    <w:rsid w:val="00327A1D"/>
    <w:rsid w:val="003305FA"/>
    <w:rsid w:val="00330652"/>
    <w:rsid w:val="00330B65"/>
    <w:rsid w:val="00330D88"/>
    <w:rsid w:val="003339A8"/>
    <w:rsid w:val="00333E72"/>
    <w:rsid w:val="00333F3C"/>
    <w:rsid w:val="0033430C"/>
    <w:rsid w:val="003344F5"/>
    <w:rsid w:val="00334B94"/>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3AEB"/>
    <w:rsid w:val="003641C9"/>
    <w:rsid w:val="003659A8"/>
    <w:rsid w:val="00366670"/>
    <w:rsid w:val="00366692"/>
    <w:rsid w:val="00366880"/>
    <w:rsid w:val="00366E43"/>
    <w:rsid w:val="0036733F"/>
    <w:rsid w:val="00370D77"/>
    <w:rsid w:val="00370E18"/>
    <w:rsid w:val="00371389"/>
    <w:rsid w:val="00371456"/>
    <w:rsid w:val="00371FEC"/>
    <w:rsid w:val="00372634"/>
    <w:rsid w:val="003735D5"/>
    <w:rsid w:val="0037504F"/>
    <w:rsid w:val="003756FF"/>
    <w:rsid w:val="00376FC2"/>
    <w:rsid w:val="003805DB"/>
    <w:rsid w:val="003806D2"/>
    <w:rsid w:val="003816AC"/>
    <w:rsid w:val="00381A0D"/>
    <w:rsid w:val="00381B0A"/>
    <w:rsid w:val="00381D8B"/>
    <w:rsid w:val="00382EDC"/>
    <w:rsid w:val="0038377A"/>
    <w:rsid w:val="0038410D"/>
    <w:rsid w:val="00384CA9"/>
    <w:rsid w:val="00384D2C"/>
    <w:rsid w:val="00385C5C"/>
    <w:rsid w:val="00387096"/>
    <w:rsid w:val="00387B19"/>
    <w:rsid w:val="00390272"/>
    <w:rsid w:val="00390BDE"/>
    <w:rsid w:val="00391534"/>
    <w:rsid w:val="003941EF"/>
    <w:rsid w:val="00394FF8"/>
    <w:rsid w:val="00395C0B"/>
    <w:rsid w:val="00397926"/>
    <w:rsid w:val="003A05C4"/>
    <w:rsid w:val="003A0CAA"/>
    <w:rsid w:val="003A0FC7"/>
    <w:rsid w:val="003A1828"/>
    <w:rsid w:val="003A27AF"/>
    <w:rsid w:val="003A2BDB"/>
    <w:rsid w:val="003A44D1"/>
    <w:rsid w:val="003A5139"/>
    <w:rsid w:val="003B0703"/>
    <w:rsid w:val="003B1080"/>
    <w:rsid w:val="003B1228"/>
    <w:rsid w:val="003B2E9E"/>
    <w:rsid w:val="003B3351"/>
    <w:rsid w:val="003B346A"/>
    <w:rsid w:val="003B4142"/>
    <w:rsid w:val="003B5B3D"/>
    <w:rsid w:val="003B6A90"/>
    <w:rsid w:val="003C0719"/>
    <w:rsid w:val="003C14AF"/>
    <w:rsid w:val="003C2F68"/>
    <w:rsid w:val="003C3528"/>
    <w:rsid w:val="003C4818"/>
    <w:rsid w:val="003C5105"/>
    <w:rsid w:val="003C5A61"/>
    <w:rsid w:val="003C61E9"/>
    <w:rsid w:val="003C669B"/>
    <w:rsid w:val="003C6C74"/>
    <w:rsid w:val="003C7AB1"/>
    <w:rsid w:val="003C7D92"/>
    <w:rsid w:val="003D2794"/>
    <w:rsid w:val="003D31D4"/>
    <w:rsid w:val="003D325A"/>
    <w:rsid w:val="003D32A5"/>
    <w:rsid w:val="003D3802"/>
    <w:rsid w:val="003D392B"/>
    <w:rsid w:val="003D44D0"/>
    <w:rsid w:val="003E1205"/>
    <w:rsid w:val="003E2A45"/>
    <w:rsid w:val="003E49F7"/>
    <w:rsid w:val="003E56FB"/>
    <w:rsid w:val="003E58E9"/>
    <w:rsid w:val="003E639A"/>
    <w:rsid w:val="003E6965"/>
    <w:rsid w:val="003F0D66"/>
    <w:rsid w:val="003F0F92"/>
    <w:rsid w:val="003F4586"/>
    <w:rsid w:val="003F482B"/>
    <w:rsid w:val="003F6B21"/>
    <w:rsid w:val="003F724C"/>
    <w:rsid w:val="003F75F8"/>
    <w:rsid w:val="003F760E"/>
    <w:rsid w:val="00400707"/>
    <w:rsid w:val="00400807"/>
    <w:rsid w:val="00400F23"/>
    <w:rsid w:val="00401101"/>
    <w:rsid w:val="00405403"/>
    <w:rsid w:val="0040571C"/>
    <w:rsid w:val="00407CDB"/>
    <w:rsid w:val="0041273A"/>
    <w:rsid w:val="00414917"/>
    <w:rsid w:val="00415550"/>
    <w:rsid w:val="0041591E"/>
    <w:rsid w:val="004166FA"/>
    <w:rsid w:val="00417BB7"/>
    <w:rsid w:val="00417C97"/>
    <w:rsid w:val="00423D04"/>
    <w:rsid w:val="00424A35"/>
    <w:rsid w:val="0042568A"/>
    <w:rsid w:val="00425B6D"/>
    <w:rsid w:val="00425CD2"/>
    <w:rsid w:val="004316FC"/>
    <w:rsid w:val="00432049"/>
    <w:rsid w:val="00432636"/>
    <w:rsid w:val="004341F9"/>
    <w:rsid w:val="00434B93"/>
    <w:rsid w:val="0043583A"/>
    <w:rsid w:val="00436BC4"/>
    <w:rsid w:val="0043797B"/>
    <w:rsid w:val="00440546"/>
    <w:rsid w:val="004405E0"/>
    <w:rsid w:val="004412C4"/>
    <w:rsid w:val="00442CF3"/>
    <w:rsid w:val="004456EE"/>
    <w:rsid w:val="004463E0"/>
    <w:rsid w:val="0044692C"/>
    <w:rsid w:val="0044735F"/>
    <w:rsid w:val="004504D4"/>
    <w:rsid w:val="00451B3B"/>
    <w:rsid w:val="004523EF"/>
    <w:rsid w:val="00452654"/>
    <w:rsid w:val="00452757"/>
    <w:rsid w:val="0045413C"/>
    <w:rsid w:val="00454590"/>
    <w:rsid w:val="00457FFA"/>
    <w:rsid w:val="00460B80"/>
    <w:rsid w:val="00460F47"/>
    <w:rsid w:val="00461673"/>
    <w:rsid w:val="00463881"/>
    <w:rsid w:val="0046539C"/>
    <w:rsid w:val="00465A2D"/>
    <w:rsid w:val="00465A50"/>
    <w:rsid w:val="00465D9B"/>
    <w:rsid w:val="00465DCA"/>
    <w:rsid w:val="00466ACC"/>
    <w:rsid w:val="00466B00"/>
    <w:rsid w:val="00471EB8"/>
    <w:rsid w:val="00473187"/>
    <w:rsid w:val="00474B34"/>
    <w:rsid w:val="00476C06"/>
    <w:rsid w:val="004803F8"/>
    <w:rsid w:val="004814A0"/>
    <w:rsid w:val="0048153E"/>
    <w:rsid w:val="0048384F"/>
    <w:rsid w:val="00485835"/>
    <w:rsid w:val="00485D05"/>
    <w:rsid w:val="00485D95"/>
    <w:rsid w:val="00490C03"/>
    <w:rsid w:val="00493DCD"/>
    <w:rsid w:val="00496542"/>
    <w:rsid w:val="004A008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3BC1"/>
    <w:rsid w:val="004B441F"/>
    <w:rsid w:val="004B4A55"/>
    <w:rsid w:val="004B5284"/>
    <w:rsid w:val="004B5FE9"/>
    <w:rsid w:val="004B6938"/>
    <w:rsid w:val="004C1FAA"/>
    <w:rsid w:val="004C4FC4"/>
    <w:rsid w:val="004C721A"/>
    <w:rsid w:val="004D0484"/>
    <w:rsid w:val="004D60E5"/>
    <w:rsid w:val="004D79B8"/>
    <w:rsid w:val="004E0CAE"/>
    <w:rsid w:val="004E29E9"/>
    <w:rsid w:val="004E48AA"/>
    <w:rsid w:val="004E50BA"/>
    <w:rsid w:val="004E5F15"/>
    <w:rsid w:val="004F036C"/>
    <w:rsid w:val="004F09D5"/>
    <w:rsid w:val="004F0DBA"/>
    <w:rsid w:val="004F1ACC"/>
    <w:rsid w:val="004F1F7F"/>
    <w:rsid w:val="004F46B0"/>
    <w:rsid w:val="004F4C96"/>
    <w:rsid w:val="004F760B"/>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386"/>
    <w:rsid w:val="005234AB"/>
    <w:rsid w:val="005255DA"/>
    <w:rsid w:val="00525DD1"/>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7BC"/>
    <w:rsid w:val="0054212F"/>
    <w:rsid w:val="00542C70"/>
    <w:rsid w:val="00544225"/>
    <w:rsid w:val="00545586"/>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2113"/>
    <w:rsid w:val="005632F7"/>
    <w:rsid w:val="00563FD4"/>
    <w:rsid w:val="00564F27"/>
    <w:rsid w:val="00565D55"/>
    <w:rsid w:val="00571178"/>
    <w:rsid w:val="005714B3"/>
    <w:rsid w:val="00572614"/>
    <w:rsid w:val="00572DA8"/>
    <w:rsid w:val="0057303F"/>
    <w:rsid w:val="0057730B"/>
    <w:rsid w:val="005819B8"/>
    <w:rsid w:val="005827BD"/>
    <w:rsid w:val="00584481"/>
    <w:rsid w:val="00585BE5"/>
    <w:rsid w:val="00586562"/>
    <w:rsid w:val="005869B1"/>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1A95"/>
    <w:rsid w:val="005B2CA1"/>
    <w:rsid w:val="005B2FB0"/>
    <w:rsid w:val="005B378C"/>
    <w:rsid w:val="005B45FC"/>
    <w:rsid w:val="005B4D10"/>
    <w:rsid w:val="005B50D7"/>
    <w:rsid w:val="005B59E3"/>
    <w:rsid w:val="005B6A82"/>
    <w:rsid w:val="005B78DB"/>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45BB"/>
    <w:rsid w:val="005D5AE5"/>
    <w:rsid w:val="005D6F54"/>
    <w:rsid w:val="005D7380"/>
    <w:rsid w:val="005E0D7C"/>
    <w:rsid w:val="005E1AD9"/>
    <w:rsid w:val="005E3103"/>
    <w:rsid w:val="005E520E"/>
    <w:rsid w:val="005E6DDC"/>
    <w:rsid w:val="005F09BF"/>
    <w:rsid w:val="005F13F6"/>
    <w:rsid w:val="005F203C"/>
    <w:rsid w:val="005F2557"/>
    <w:rsid w:val="005F307F"/>
    <w:rsid w:val="005F6021"/>
    <w:rsid w:val="005F6F17"/>
    <w:rsid w:val="005F765C"/>
    <w:rsid w:val="00600860"/>
    <w:rsid w:val="00600B51"/>
    <w:rsid w:val="006038B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4315"/>
    <w:rsid w:val="0062570F"/>
    <w:rsid w:val="00626573"/>
    <w:rsid w:val="006301C8"/>
    <w:rsid w:val="0063073A"/>
    <w:rsid w:val="00630858"/>
    <w:rsid w:val="00632463"/>
    <w:rsid w:val="006329DE"/>
    <w:rsid w:val="00632DCC"/>
    <w:rsid w:val="00634FDF"/>
    <w:rsid w:val="006364F1"/>
    <w:rsid w:val="006408D7"/>
    <w:rsid w:val="00641347"/>
    <w:rsid w:val="00644BB9"/>
    <w:rsid w:val="00645458"/>
    <w:rsid w:val="006474F6"/>
    <w:rsid w:val="00647639"/>
    <w:rsid w:val="0065151F"/>
    <w:rsid w:val="006540B9"/>
    <w:rsid w:val="006548EF"/>
    <w:rsid w:val="00654BCD"/>
    <w:rsid w:val="00655313"/>
    <w:rsid w:val="006575F5"/>
    <w:rsid w:val="00660043"/>
    <w:rsid w:val="0066051D"/>
    <w:rsid w:val="0066177E"/>
    <w:rsid w:val="00661DE6"/>
    <w:rsid w:val="00662AB3"/>
    <w:rsid w:val="00663856"/>
    <w:rsid w:val="00663970"/>
    <w:rsid w:val="00663A8C"/>
    <w:rsid w:val="0066507B"/>
    <w:rsid w:val="00665218"/>
    <w:rsid w:val="0066584A"/>
    <w:rsid w:val="006660B2"/>
    <w:rsid w:val="006671B7"/>
    <w:rsid w:val="00671457"/>
    <w:rsid w:val="00672EA9"/>
    <w:rsid w:val="00673D70"/>
    <w:rsid w:val="00674410"/>
    <w:rsid w:val="00674C34"/>
    <w:rsid w:val="00675B28"/>
    <w:rsid w:val="006761B6"/>
    <w:rsid w:val="00676607"/>
    <w:rsid w:val="00680E89"/>
    <w:rsid w:val="00682D9F"/>
    <w:rsid w:val="00682FB1"/>
    <w:rsid w:val="0068718B"/>
    <w:rsid w:val="00690698"/>
    <w:rsid w:val="006910F4"/>
    <w:rsid w:val="0069149D"/>
    <w:rsid w:val="00692CF1"/>
    <w:rsid w:val="0069301F"/>
    <w:rsid w:val="00693EC9"/>
    <w:rsid w:val="00695737"/>
    <w:rsid w:val="0069577A"/>
    <w:rsid w:val="00695F19"/>
    <w:rsid w:val="006965F0"/>
    <w:rsid w:val="00697A5A"/>
    <w:rsid w:val="00697EE5"/>
    <w:rsid w:val="006A15C0"/>
    <w:rsid w:val="006A24E4"/>
    <w:rsid w:val="006A2CAF"/>
    <w:rsid w:val="006A2F12"/>
    <w:rsid w:val="006A31C9"/>
    <w:rsid w:val="006A58C3"/>
    <w:rsid w:val="006A60EA"/>
    <w:rsid w:val="006A6A2F"/>
    <w:rsid w:val="006A736B"/>
    <w:rsid w:val="006A76D6"/>
    <w:rsid w:val="006A7E78"/>
    <w:rsid w:val="006B02B3"/>
    <w:rsid w:val="006B12E4"/>
    <w:rsid w:val="006B202E"/>
    <w:rsid w:val="006B739A"/>
    <w:rsid w:val="006B764B"/>
    <w:rsid w:val="006C0BB8"/>
    <w:rsid w:val="006C1F9D"/>
    <w:rsid w:val="006C2455"/>
    <w:rsid w:val="006C24FE"/>
    <w:rsid w:val="006C277B"/>
    <w:rsid w:val="006C28FD"/>
    <w:rsid w:val="006C2EF2"/>
    <w:rsid w:val="006C3312"/>
    <w:rsid w:val="006C5EC5"/>
    <w:rsid w:val="006C7644"/>
    <w:rsid w:val="006D001A"/>
    <w:rsid w:val="006D004F"/>
    <w:rsid w:val="006D03C7"/>
    <w:rsid w:val="006D06C2"/>
    <w:rsid w:val="006D17D9"/>
    <w:rsid w:val="006D20EF"/>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056C"/>
    <w:rsid w:val="006F1120"/>
    <w:rsid w:val="006F3683"/>
    <w:rsid w:val="006F49FA"/>
    <w:rsid w:val="006F5BE9"/>
    <w:rsid w:val="006F66B3"/>
    <w:rsid w:val="00700956"/>
    <w:rsid w:val="00700A7A"/>
    <w:rsid w:val="00701596"/>
    <w:rsid w:val="00701C18"/>
    <w:rsid w:val="00702D3C"/>
    <w:rsid w:val="00702D43"/>
    <w:rsid w:val="00703842"/>
    <w:rsid w:val="00704138"/>
    <w:rsid w:val="007058E5"/>
    <w:rsid w:val="007061F2"/>
    <w:rsid w:val="00707678"/>
    <w:rsid w:val="00710E6F"/>
    <w:rsid w:val="00711DD9"/>
    <w:rsid w:val="00711F7F"/>
    <w:rsid w:val="00713207"/>
    <w:rsid w:val="00713589"/>
    <w:rsid w:val="0071571E"/>
    <w:rsid w:val="007159F7"/>
    <w:rsid w:val="00716D44"/>
    <w:rsid w:val="00717FC3"/>
    <w:rsid w:val="0072027E"/>
    <w:rsid w:val="00720B68"/>
    <w:rsid w:val="00721293"/>
    <w:rsid w:val="007212E5"/>
    <w:rsid w:val="007214B1"/>
    <w:rsid w:val="0072155F"/>
    <w:rsid w:val="00721DA5"/>
    <w:rsid w:val="007231C1"/>
    <w:rsid w:val="007259D3"/>
    <w:rsid w:val="0073085F"/>
    <w:rsid w:val="00731AD0"/>
    <w:rsid w:val="00732CED"/>
    <w:rsid w:val="00733E5E"/>
    <w:rsid w:val="007352D8"/>
    <w:rsid w:val="0073617D"/>
    <w:rsid w:val="00736459"/>
    <w:rsid w:val="00736996"/>
    <w:rsid w:val="00736D1B"/>
    <w:rsid w:val="00740FB6"/>
    <w:rsid w:val="007420C7"/>
    <w:rsid w:val="0074290C"/>
    <w:rsid w:val="00743FE3"/>
    <w:rsid w:val="0074439F"/>
    <w:rsid w:val="00745392"/>
    <w:rsid w:val="00745CE1"/>
    <w:rsid w:val="0074762C"/>
    <w:rsid w:val="00747FEA"/>
    <w:rsid w:val="0075024F"/>
    <w:rsid w:val="0075112D"/>
    <w:rsid w:val="0075124B"/>
    <w:rsid w:val="007521E9"/>
    <w:rsid w:val="007541D2"/>
    <w:rsid w:val="007543F7"/>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2BAA"/>
    <w:rsid w:val="00773717"/>
    <w:rsid w:val="00774C12"/>
    <w:rsid w:val="00775DFD"/>
    <w:rsid w:val="00777405"/>
    <w:rsid w:val="0078175F"/>
    <w:rsid w:val="00781BF3"/>
    <w:rsid w:val="00781E9D"/>
    <w:rsid w:val="007821E4"/>
    <w:rsid w:val="007821EA"/>
    <w:rsid w:val="00784912"/>
    <w:rsid w:val="00785499"/>
    <w:rsid w:val="00786465"/>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529"/>
    <w:rsid w:val="007A7766"/>
    <w:rsid w:val="007A790C"/>
    <w:rsid w:val="007B0375"/>
    <w:rsid w:val="007B08DD"/>
    <w:rsid w:val="007B1738"/>
    <w:rsid w:val="007B3A80"/>
    <w:rsid w:val="007B5459"/>
    <w:rsid w:val="007C14BC"/>
    <w:rsid w:val="007C15EA"/>
    <w:rsid w:val="007C17A4"/>
    <w:rsid w:val="007C1C74"/>
    <w:rsid w:val="007C320A"/>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1BF2"/>
    <w:rsid w:val="00804031"/>
    <w:rsid w:val="008040E7"/>
    <w:rsid w:val="008047FB"/>
    <w:rsid w:val="00806931"/>
    <w:rsid w:val="00807724"/>
    <w:rsid w:val="00811D8B"/>
    <w:rsid w:val="00811F7D"/>
    <w:rsid w:val="00811FCA"/>
    <w:rsid w:val="008138C5"/>
    <w:rsid w:val="008150D7"/>
    <w:rsid w:val="00817141"/>
    <w:rsid w:val="00821B1D"/>
    <w:rsid w:val="008269A4"/>
    <w:rsid w:val="00830513"/>
    <w:rsid w:val="00830910"/>
    <w:rsid w:val="0083229F"/>
    <w:rsid w:val="0083241C"/>
    <w:rsid w:val="00832A7C"/>
    <w:rsid w:val="00832B59"/>
    <w:rsid w:val="0083313D"/>
    <w:rsid w:val="00834211"/>
    <w:rsid w:val="008351F8"/>
    <w:rsid w:val="0083584B"/>
    <w:rsid w:val="008364D8"/>
    <w:rsid w:val="00840B02"/>
    <w:rsid w:val="00840CAA"/>
    <w:rsid w:val="00840D05"/>
    <w:rsid w:val="00840E27"/>
    <w:rsid w:val="00842569"/>
    <w:rsid w:val="008479AC"/>
    <w:rsid w:val="0085012B"/>
    <w:rsid w:val="00850575"/>
    <w:rsid w:val="008509C0"/>
    <w:rsid w:val="00852318"/>
    <w:rsid w:val="00852E66"/>
    <w:rsid w:val="00853E82"/>
    <w:rsid w:val="00854109"/>
    <w:rsid w:val="008542EA"/>
    <w:rsid w:val="008575FE"/>
    <w:rsid w:val="008578A8"/>
    <w:rsid w:val="00861002"/>
    <w:rsid w:val="008616D6"/>
    <w:rsid w:val="00867005"/>
    <w:rsid w:val="00867159"/>
    <w:rsid w:val="008676F4"/>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4D6D"/>
    <w:rsid w:val="0089501D"/>
    <w:rsid w:val="00896881"/>
    <w:rsid w:val="008A0D82"/>
    <w:rsid w:val="008A1EB4"/>
    <w:rsid w:val="008A2019"/>
    <w:rsid w:val="008A2CCD"/>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4A11"/>
    <w:rsid w:val="008C6A60"/>
    <w:rsid w:val="008C6DAA"/>
    <w:rsid w:val="008C7E2F"/>
    <w:rsid w:val="008D1450"/>
    <w:rsid w:val="008D1877"/>
    <w:rsid w:val="008D31CD"/>
    <w:rsid w:val="008D3A06"/>
    <w:rsid w:val="008D3EAD"/>
    <w:rsid w:val="008D6576"/>
    <w:rsid w:val="008D6990"/>
    <w:rsid w:val="008D7D72"/>
    <w:rsid w:val="008E0212"/>
    <w:rsid w:val="008E0F74"/>
    <w:rsid w:val="008E172E"/>
    <w:rsid w:val="008E4947"/>
    <w:rsid w:val="008E4F95"/>
    <w:rsid w:val="008E51E1"/>
    <w:rsid w:val="008E658C"/>
    <w:rsid w:val="008F1298"/>
    <w:rsid w:val="008F3773"/>
    <w:rsid w:val="008F399C"/>
    <w:rsid w:val="008F3F22"/>
    <w:rsid w:val="008F5B98"/>
    <w:rsid w:val="008F6EB3"/>
    <w:rsid w:val="008F759B"/>
    <w:rsid w:val="00900407"/>
    <w:rsid w:val="009006FE"/>
    <w:rsid w:val="009022E4"/>
    <w:rsid w:val="00902567"/>
    <w:rsid w:val="0090266C"/>
    <w:rsid w:val="00903864"/>
    <w:rsid w:val="00903FE0"/>
    <w:rsid w:val="0090485A"/>
    <w:rsid w:val="00904FE0"/>
    <w:rsid w:val="00905910"/>
    <w:rsid w:val="009074B5"/>
    <w:rsid w:val="00907ADA"/>
    <w:rsid w:val="009108F4"/>
    <w:rsid w:val="009111E1"/>
    <w:rsid w:val="00911518"/>
    <w:rsid w:val="009116CE"/>
    <w:rsid w:val="0091281B"/>
    <w:rsid w:val="00912A0C"/>
    <w:rsid w:val="009130D0"/>
    <w:rsid w:val="00913952"/>
    <w:rsid w:val="00914246"/>
    <w:rsid w:val="00915FC6"/>
    <w:rsid w:val="00916565"/>
    <w:rsid w:val="0091667A"/>
    <w:rsid w:val="00921662"/>
    <w:rsid w:val="00921BE0"/>
    <w:rsid w:val="00922AB6"/>
    <w:rsid w:val="00922DD3"/>
    <w:rsid w:val="00924024"/>
    <w:rsid w:val="00924502"/>
    <w:rsid w:val="00924E52"/>
    <w:rsid w:val="00925051"/>
    <w:rsid w:val="00925450"/>
    <w:rsid w:val="00930F19"/>
    <w:rsid w:val="00936FB5"/>
    <w:rsid w:val="00941B7D"/>
    <w:rsid w:val="00942307"/>
    <w:rsid w:val="00943DF0"/>
    <w:rsid w:val="00943E9E"/>
    <w:rsid w:val="009455CE"/>
    <w:rsid w:val="00945928"/>
    <w:rsid w:val="0094640E"/>
    <w:rsid w:val="0094643A"/>
    <w:rsid w:val="00946BBF"/>
    <w:rsid w:val="00946E54"/>
    <w:rsid w:val="00947591"/>
    <w:rsid w:val="00952AAD"/>
    <w:rsid w:val="00952EEF"/>
    <w:rsid w:val="00953D29"/>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A91"/>
    <w:rsid w:val="00972D3F"/>
    <w:rsid w:val="00974ACF"/>
    <w:rsid w:val="009779D7"/>
    <w:rsid w:val="00980E71"/>
    <w:rsid w:val="00981847"/>
    <w:rsid w:val="00981E1A"/>
    <w:rsid w:val="0098205D"/>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966F2"/>
    <w:rsid w:val="009A0533"/>
    <w:rsid w:val="009A2532"/>
    <w:rsid w:val="009A2FDE"/>
    <w:rsid w:val="009A40A7"/>
    <w:rsid w:val="009A44E4"/>
    <w:rsid w:val="009A5824"/>
    <w:rsid w:val="009A6DFE"/>
    <w:rsid w:val="009A71D5"/>
    <w:rsid w:val="009A748D"/>
    <w:rsid w:val="009B070B"/>
    <w:rsid w:val="009B1038"/>
    <w:rsid w:val="009B13FA"/>
    <w:rsid w:val="009B2B71"/>
    <w:rsid w:val="009B383C"/>
    <w:rsid w:val="009B52D9"/>
    <w:rsid w:val="009B5462"/>
    <w:rsid w:val="009B5937"/>
    <w:rsid w:val="009B5EFF"/>
    <w:rsid w:val="009C13EF"/>
    <w:rsid w:val="009C1E09"/>
    <w:rsid w:val="009C1FA7"/>
    <w:rsid w:val="009C20A3"/>
    <w:rsid w:val="009C4255"/>
    <w:rsid w:val="009C5490"/>
    <w:rsid w:val="009C742D"/>
    <w:rsid w:val="009C7856"/>
    <w:rsid w:val="009D04BC"/>
    <w:rsid w:val="009D07B0"/>
    <w:rsid w:val="009D0F3A"/>
    <w:rsid w:val="009D1E6D"/>
    <w:rsid w:val="009D2856"/>
    <w:rsid w:val="009D4D40"/>
    <w:rsid w:val="009D5499"/>
    <w:rsid w:val="009D6BE3"/>
    <w:rsid w:val="009D750F"/>
    <w:rsid w:val="009E0A60"/>
    <w:rsid w:val="009E1690"/>
    <w:rsid w:val="009E262F"/>
    <w:rsid w:val="009E2BB9"/>
    <w:rsid w:val="009E2FA9"/>
    <w:rsid w:val="009E3662"/>
    <w:rsid w:val="009E3EB8"/>
    <w:rsid w:val="009E400F"/>
    <w:rsid w:val="009E4693"/>
    <w:rsid w:val="009E486C"/>
    <w:rsid w:val="009E6678"/>
    <w:rsid w:val="009E6968"/>
    <w:rsid w:val="009E6DEE"/>
    <w:rsid w:val="009E7CA8"/>
    <w:rsid w:val="009F0B87"/>
    <w:rsid w:val="009F4BD7"/>
    <w:rsid w:val="009F59D1"/>
    <w:rsid w:val="009F6776"/>
    <w:rsid w:val="00A011C3"/>
    <w:rsid w:val="00A01455"/>
    <w:rsid w:val="00A01987"/>
    <w:rsid w:val="00A03764"/>
    <w:rsid w:val="00A03CD7"/>
    <w:rsid w:val="00A0481C"/>
    <w:rsid w:val="00A04C99"/>
    <w:rsid w:val="00A0696E"/>
    <w:rsid w:val="00A06A20"/>
    <w:rsid w:val="00A106AE"/>
    <w:rsid w:val="00A1080A"/>
    <w:rsid w:val="00A11A84"/>
    <w:rsid w:val="00A11DDD"/>
    <w:rsid w:val="00A129AD"/>
    <w:rsid w:val="00A15340"/>
    <w:rsid w:val="00A15BCA"/>
    <w:rsid w:val="00A21914"/>
    <w:rsid w:val="00A2196E"/>
    <w:rsid w:val="00A21A78"/>
    <w:rsid w:val="00A25CAE"/>
    <w:rsid w:val="00A265DD"/>
    <w:rsid w:val="00A30D5B"/>
    <w:rsid w:val="00A327A7"/>
    <w:rsid w:val="00A342C8"/>
    <w:rsid w:val="00A36490"/>
    <w:rsid w:val="00A37DE3"/>
    <w:rsid w:val="00A40A48"/>
    <w:rsid w:val="00A42843"/>
    <w:rsid w:val="00A428D5"/>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0C3F"/>
    <w:rsid w:val="00A61210"/>
    <w:rsid w:val="00A615AB"/>
    <w:rsid w:val="00A61B24"/>
    <w:rsid w:val="00A620DE"/>
    <w:rsid w:val="00A62743"/>
    <w:rsid w:val="00A63EC7"/>
    <w:rsid w:val="00A6455C"/>
    <w:rsid w:val="00A65F9B"/>
    <w:rsid w:val="00A665D8"/>
    <w:rsid w:val="00A66B59"/>
    <w:rsid w:val="00A66F7F"/>
    <w:rsid w:val="00A70CCC"/>
    <w:rsid w:val="00A73E16"/>
    <w:rsid w:val="00A74586"/>
    <w:rsid w:val="00A745B4"/>
    <w:rsid w:val="00A74731"/>
    <w:rsid w:val="00A76336"/>
    <w:rsid w:val="00A76962"/>
    <w:rsid w:val="00A80940"/>
    <w:rsid w:val="00A81199"/>
    <w:rsid w:val="00A81AF8"/>
    <w:rsid w:val="00A8278B"/>
    <w:rsid w:val="00A830BE"/>
    <w:rsid w:val="00A84F54"/>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1CD2"/>
    <w:rsid w:val="00AC3949"/>
    <w:rsid w:val="00AC511F"/>
    <w:rsid w:val="00AC6ABF"/>
    <w:rsid w:val="00AC6CA4"/>
    <w:rsid w:val="00AD40A9"/>
    <w:rsid w:val="00AD57E3"/>
    <w:rsid w:val="00AD7466"/>
    <w:rsid w:val="00AE02B3"/>
    <w:rsid w:val="00AE0951"/>
    <w:rsid w:val="00AE1026"/>
    <w:rsid w:val="00AE241A"/>
    <w:rsid w:val="00AE2C1F"/>
    <w:rsid w:val="00AE666B"/>
    <w:rsid w:val="00AE7CCF"/>
    <w:rsid w:val="00AE7F5E"/>
    <w:rsid w:val="00AF03A7"/>
    <w:rsid w:val="00AF25B0"/>
    <w:rsid w:val="00AF41E7"/>
    <w:rsid w:val="00B007E9"/>
    <w:rsid w:val="00B00CFB"/>
    <w:rsid w:val="00B0107C"/>
    <w:rsid w:val="00B0291C"/>
    <w:rsid w:val="00B04C57"/>
    <w:rsid w:val="00B104AB"/>
    <w:rsid w:val="00B10A67"/>
    <w:rsid w:val="00B13337"/>
    <w:rsid w:val="00B152DA"/>
    <w:rsid w:val="00B17A34"/>
    <w:rsid w:val="00B2023C"/>
    <w:rsid w:val="00B209E9"/>
    <w:rsid w:val="00B20C69"/>
    <w:rsid w:val="00B212CD"/>
    <w:rsid w:val="00B22FF3"/>
    <w:rsid w:val="00B2425C"/>
    <w:rsid w:val="00B24C70"/>
    <w:rsid w:val="00B24FFF"/>
    <w:rsid w:val="00B256A9"/>
    <w:rsid w:val="00B2695E"/>
    <w:rsid w:val="00B26B0C"/>
    <w:rsid w:val="00B321C6"/>
    <w:rsid w:val="00B3238D"/>
    <w:rsid w:val="00B3330E"/>
    <w:rsid w:val="00B37513"/>
    <w:rsid w:val="00B37B49"/>
    <w:rsid w:val="00B400A7"/>
    <w:rsid w:val="00B41761"/>
    <w:rsid w:val="00B42532"/>
    <w:rsid w:val="00B435C8"/>
    <w:rsid w:val="00B438D7"/>
    <w:rsid w:val="00B45C00"/>
    <w:rsid w:val="00B46590"/>
    <w:rsid w:val="00B46C89"/>
    <w:rsid w:val="00B47F2F"/>
    <w:rsid w:val="00B50254"/>
    <w:rsid w:val="00B516E9"/>
    <w:rsid w:val="00B526B1"/>
    <w:rsid w:val="00B53D90"/>
    <w:rsid w:val="00B62035"/>
    <w:rsid w:val="00B63B75"/>
    <w:rsid w:val="00B65EAA"/>
    <w:rsid w:val="00B67AAA"/>
    <w:rsid w:val="00B7035A"/>
    <w:rsid w:val="00B71540"/>
    <w:rsid w:val="00B715EE"/>
    <w:rsid w:val="00B71CBE"/>
    <w:rsid w:val="00B72995"/>
    <w:rsid w:val="00B72DA8"/>
    <w:rsid w:val="00B73F3F"/>
    <w:rsid w:val="00B75B25"/>
    <w:rsid w:val="00B76B6E"/>
    <w:rsid w:val="00B80782"/>
    <w:rsid w:val="00B81988"/>
    <w:rsid w:val="00B82A50"/>
    <w:rsid w:val="00B84CCB"/>
    <w:rsid w:val="00B855FE"/>
    <w:rsid w:val="00B8586F"/>
    <w:rsid w:val="00B876F6"/>
    <w:rsid w:val="00B87F75"/>
    <w:rsid w:val="00B90CAE"/>
    <w:rsid w:val="00B929F7"/>
    <w:rsid w:val="00B942D5"/>
    <w:rsid w:val="00B94747"/>
    <w:rsid w:val="00B9495F"/>
    <w:rsid w:val="00B94FE6"/>
    <w:rsid w:val="00B96C85"/>
    <w:rsid w:val="00B974EA"/>
    <w:rsid w:val="00BA0044"/>
    <w:rsid w:val="00BA0695"/>
    <w:rsid w:val="00BA0913"/>
    <w:rsid w:val="00BA1B18"/>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C6B0B"/>
    <w:rsid w:val="00BD11D0"/>
    <w:rsid w:val="00BD1D71"/>
    <w:rsid w:val="00BD1D91"/>
    <w:rsid w:val="00BD63AB"/>
    <w:rsid w:val="00BD6FC4"/>
    <w:rsid w:val="00BD71C6"/>
    <w:rsid w:val="00BD7358"/>
    <w:rsid w:val="00BE23AE"/>
    <w:rsid w:val="00BE361B"/>
    <w:rsid w:val="00BE4060"/>
    <w:rsid w:val="00BE54D5"/>
    <w:rsid w:val="00BF00C3"/>
    <w:rsid w:val="00BF074D"/>
    <w:rsid w:val="00BF1C4A"/>
    <w:rsid w:val="00BF2428"/>
    <w:rsid w:val="00BF38B5"/>
    <w:rsid w:val="00BF4398"/>
    <w:rsid w:val="00BF46AA"/>
    <w:rsid w:val="00BF4AEB"/>
    <w:rsid w:val="00BF4BDB"/>
    <w:rsid w:val="00C003B8"/>
    <w:rsid w:val="00C006CF"/>
    <w:rsid w:val="00C00D14"/>
    <w:rsid w:val="00C014CC"/>
    <w:rsid w:val="00C03388"/>
    <w:rsid w:val="00C0386A"/>
    <w:rsid w:val="00C0465F"/>
    <w:rsid w:val="00C07620"/>
    <w:rsid w:val="00C12575"/>
    <w:rsid w:val="00C136BD"/>
    <w:rsid w:val="00C13ABD"/>
    <w:rsid w:val="00C1459A"/>
    <w:rsid w:val="00C14641"/>
    <w:rsid w:val="00C163AD"/>
    <w:rsid w:val="00C17450"/>
    <w:rsid w:val="00C2027B"/>
    <w:rsid w:val="00C22093"/>
    <w:rsid w:val="00C23A57"/>
    <w:rsid w:val="00C242E7"/>
    <w:rsid w:val="00C253AC"/>
    <w:rsid w:val="00C269F0"/>
    <w:rsid w:val="00C3011A"/>
    <w:rsid w:val="00C30FE6"/>
    <w:rsid w:val="00C32200"/>
    <w:rsid w:val="00C3242A"/>
    <w:rsid w:val="00C3403E"/>
    <w:rsid w:val="00C34E51"/>
    <w:rsid w:val="00C35847"/>
    <w:rsid w:val="00C35D21"/>
    <w:rsid w:val="00C3607D"/>
    <w:rsid w:val="00C373FA"/>
    <w:rsid w:val="00C4148D"/>
    <w:rsid w:val="00C428FF"/>
    <w:rsid w:val="00C43713"/>
    <w:rsid w:val="00C43BDF"/>
    <w:rsid w:val="00C45A86"/>
    <w:rsid w:val="00C45FE6"/>
    <w:rsid w:val="00C50026"/>
    <w:rsid w:val="00C50033"/>
    <w:rsid w:val="00C51584"/>
    <w:rsid w:val="00C51BCE"/>
    <w:rsid w:val="00C51E92"/>
    <w:rsid w:val="00C52315"/>
    <w:rsid w:val="00C53D04"/>
    <w:rsid w:val="00C54CE7"/>
    <w:rsid w:val="00C55352"/>
    <w:rsid w:val="00C55563"/>
    <w:rsid w:val="00C574BA"/>
    <w:rsid w:val="00C61422"/>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1D2"/>
    <w:rsid w:val="00C76E0D"/>
    <w:rsid w:val="00C76F19"/>
    <w:rsid w:val="00C76F69"/>
    <w:rsid w:val="00C77C07"/>
    <w:rsid w:val="00C77DB1"/>
    <w:rsid w:val="00C80D26"/>
    <w:rsid w:val="00C81168"/>
    <w:rsid w:val="00C83143"/>
    <w:rsid w:val="00C83589"/>
    <w:rsid w:val="00C851C9"/>
    <w:rsid w:val="00C8569A"/>
    <w:rsid w:val="00C85759"/>
    <w:rsid w:val="00C86C4D"/>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20B"/>
    <w:rsid w:val="00CA3B46"/>
    <w:rsid w:val="00CA4812"/>
    <w:rsid w:val="00CA59B8"/>
    <w:rsid w:val="00CA6D04"/>
    <w:rsid w:val="00CA7C84"/>
    <w:rsid w:val="00CB02C9"/>
    <w:rsid w:val="00CB0329"/>
    <w:rsid w:val="00CB1D84"/>
    <w:rsid w:val="00CB2A52"/>
    <w:rsid w:val="00CB3950"/>
    <w:rsid w:val="00CB5097"/>
    <w:rsid w:val="00CB6C23"/>
    <w:rsid w:val="00CB6DF1"/>
    <w:rsid w:val="00CC46CD"/>
    <w:rsid w:val="00CC790E"/>
    <w:rsid w:val="00CC7C35"/>
    <w:rsid w:val="00CD0100"/>
    <w:rsid w:val="00CD0C11"/>
    <w:rsid w:val="00CD1858"/>
    <w:rsid w:val="00CD37BF"/>
    <w:rsid w:val="00CD4B1C"/>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5CE7"/>
    <w:rsid w:val="00CF7800"/>
    <w:rsid w:val="00D00751"/>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25FC"/>
    <w:rsid w:val="00D32AD3"/>
    <w:rsid w:val="00D33992"/>
    <w:rsid w:val="00D34EEE"/>
    <w:rsid w:val="00D363E0"/>
    <w:rsid w:val="00D4103E"/>
    <w:rsid w:val="00D4126D"/>
    <w:rsid w:val="00D418A8"/>
    <w:rsid w:val="00D42976"/>
    <w:rsid w:val="00D44318"/>
    <w:rsid w:val="00D454FC"/>
    <w:rsid w:val="00D45B30"/>
    <w:rsid w:val="00D46078"/>
    <w:rsid w:val="00D465B4"/>
    <w:rsid w:val="00D46CF6"/>
    <w:rsid w:val="00D505E3"/>
    <w:rsid w:val="00D51AB9"/>
    <w:rsid w:val="00D51FA9"/>
    <w:rsid w:val="00D5269A"/>
    <w:rsid w:val="00D54CA4"/>
    <w:rsid w:val="00D646D4"/>
    <w:rsid w:val="00D64D67"/>
    <w:rsid w:val="00D66123"/>
    <w:rsid w:val="00D6636B"/>
    <w:rsid w:val="00D6744A"/>
    <w:rsid w:val="00D67AE8"/>
    <w:rsid w:val="00D67B81"/>
    <w:rsid w:val="00D719EF"/>
    <w:rsid w:val="00D72C98"/>
    <w:rsid w:val="00D72D8B"/>
    <w:rsid w:val="00D73782"/>
    <w:rsid w:val="00D7497B"/>
    <w:rsid w:val="00D749D8"/>
    <w:rsid w:val="00D74C30"/>
    <w:rsid w:val="00D75151"/>
    <w:rsid w:val="00D80DA6"/>
    <w:rsid w:val="00D812A3"/>
    <w:rsid w:val="00D816A0"/>
    <w:rsid w:val="00D82879"/>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3CA9"/>
    <w:rsid w:val="00DA4134"/>
    <w:rsid w:val="00DA4C1E"/>
    <w:rsid w:val="00DA4EDA"/>
    <w:rsid w:val="00DA5153"/>
    <w:rsid w:val="00DA5268"/>
    <w:rsid w:val="00DA748C"/>
    <w:rsid w:val="00DA79EB"/>
    <w:rsid w:val="00DB0173"/>
    <w:rsid w:val="00DB2F89"/>
    <w:rsid w:val="00DB593D"/>
    <w:rsid w:val="00DB727F"/>
    <w:rsid w:val="00DC0B57"/>
    <w:rsid w:val="00DC224D"/>
    <w:rsid w:val="00DC433C"/>
    <w:rsid w:val="00DC46C8"/>
    <w:rsid w:val="00DC4A3B"/>
    <w:rsid w:val="00DC6791"/>
    <w:rsid w:val="00DC77F1"/>
    <w:rsid w:val="00DC7AE8"/>
    <w:rsid w:val="00DD1B5D"/>
    <w:rsid w:val="00DD23CA"/>
    <w:rsid w:val="00DD4BB8"/>
    <w:rsid w:val="00DD58F2"/>
    <w:rsid w:val="00DD696E"/>
    <w:rsid w:val="00DE063F"/>
    <w:rsid w:val="00DE1B52"/>
    <w:rsid w:val="00DE25DE"/>
    <w:rsid w:val="00DE4889"/>
    <w:rsid w:val="00DE59DA"/>
    <w:rsid w:val="00DE66E8"/>
    <w:rsid w:val="00DE6B9B"/>
    <w:rsid w:val="00DF0906"/>
    <w:rsid w:val="00DF15B5"/>
    <w:rsid w:val="00DF41E2"/>
    <w:rsid w:val="00DF480B"/>
    <w:rsid w:val="00E051E1"/>
    <w:rsid w:val="00E05843"/>
    <w:rsid w:val="00E07CD9"/>
    <w:rsid w:val="00E07FD9"/>
    <w:rsid w:val="00E120C9"/>
    <w:rsid w:val="00E14598"/>
    <w:rsid w:val="00E15320"/>
    <w:rsid w:val="00E16A2C"/>
    <w:rsid w:val="00E17D6D"/>
    <w:rsid w:val="00E207EF"/>
    <w:rsid w:val="00E208AF"/>
    <w:rsid w:val="00E20A5C"/>
    <w:rsid w:val="00E221F0"/>
    <w:rsid w:val="00E22B5A"/>
    <w:rsid w:val="00E22F0A"/>
    <w:rsid w:val="00E2322E"/>
    <w:rsid w:val="00E24338"/>
    <w:rsid w:val="00E26595"/>
    <w:rsid w:val="00E27E98"/>
    <w:rsid w:val="00E30840"/>
    <w:rsid w:val="00E30C71"/>
    <w:rsid w:val="00E32619"/>
    <w:rsid w:val="00E37423"/>
    <w:rsid w:val="00E37D62"/>
    <w:rsid w:val="00E37E34"/>
    <w:rsid w:val="00E37E70"/>
    <w:rsid w:val="00E40438"/>
    <w:rsid w:val="00E42280"/>
    <w:rsid w:val="00E42343"/>
    <w:rsid w:val="00E4487E"/>
    <w:rsid w:val="00E458B5"/>
    <w:rsid w:val="00E474C5"/>
    <w:rsid w:val="00E50887"/>
    <w:rsid w:val="00E51911"/>
    <w:rsid w:val="00E53540"/>
    <w:rsid w:val="00E5479E"/>
    <w:rsid w:val="00E61A0C"/>
    <w:rsid w:val="00E62804"/>
    <w:rsid w:val="00E62908"/>
    <w:rsid w:val="00E62CAB"/>
    <w:rsid w:val="00E63083"/>
    <w:rsid w:val="00E6482B"/>
    <w:rsid w:val="00E6538F"/>
    <w:rsid w:val="00E6631E"/>
    <w:rsid w:val="00E70A5E"/>
    <w:rsid w:val="00E70F96"/>
    <w:rsid w:val="00E732B4"/>
    <w:rsid w:val="00E74C56"/>
    <w:rsid w:val="00E771FE"/>
    <w:rsid w:val="00E81208"/>
    <w:rsid w:val="00E816B6"/>
    <w:rsid w:val="00E81E40"/>
    <w:rsid w:val="00E83029"/>
    <w:rsid w:val="00E83C69"/>
    <w:rsid w:val="00E8499B"/>
    <w:rsid w:val="00E84AE1"/>
    <w:rsid w:val="00E8518D"/>
    <w:rsid w:val="00E8554C"/>
    <w:rsid w:val="00E90026"/>
    <w:rsid w:val="00E9026D"/>
    <w:rsid w:val="00E90356"/>
    <w:rsid w:val="00E90482"/>
    <w:rsid w:val="00E905CB"/>
    <w:rsid w:val="00E9089E"/>
    <w:rsid w:val="00E91377"/>
    <w:rsid w:val="00E915B9"/>
    <w:rsid w:val="00E944FB"/>
    <w:rsid w:val="00E94C71"/>
    <w:rsid w:val="00E960BB"/>
    <w:rsid w:val="00E97B07"/>
    <w:rsid w:val="00EA07C8"/>
    <w:rsid w:val="00EA2CB3"/>
    <w:rsid w:val="00EA2CDA"/>
    <w:rsid w:val="00EA32D1"/>
    <w:rsid w:val="00EA342F"/>
    <w:rsid w:val="00EA4620"/>
    <w:rsid w:val="00EA4E34"/>
    <w:rsid w:val="00EA5667"/>
    <w:rsid w:val="00EA60E5"/>
    <w:rsid w:val="00EA6496"/>
    <w:rsid w:val="00EA6593"/>
    <w:rsid w:val="00EA7AA6"/>
    <w:rsid w:val="00EB179F"/>
    <w:rsid w:val="00EB1FFE"/>
    <w:rsid w:val="00EB2383"/>
    <w:rsid w:val="00EB2575"/>
    <w:rsid w:val="00EB5030"/>
    <w:rsid w:val="00EB57E2"/>
    <w:rsid w:val="00EB6597"/>
    <w:rsid w:val="00EB6E04"/>
    <w:rsid w:val="00EB7711"/>
    <w:rsid w:val="00EC1089"/>
    <w:rsid w:val="00EC2321"/>
    <w:rsid w:val="00EC49AB"/>
    <w:rsid w:val="00EC521E"/>
    <w:rsid w:val="00EC5868"/>
    <w:rsid w:val="00EC6C0F"/>
    <w:rsid w:val="00EC7770"/>
    <w:rsid w:val="00ED14BD"/>
    <w:rsid w:val="00ED1518"/>
    <w:rsid w:val="00ED376C"/>
    <w:rsid w:val="00ED408D"/>
    <w:rsid w:val="00ED521A"/>
    <w:rsid w:val="00ED5A41"/>
    <w:rsid w:val="00ED669C"/>
    <w:rsid w:val="00ED6963"/>
    <w:rsid w:val="00ED71F9"/>
    <w:rsid w:val="00EE0BC0"/>
    <w:rsid w:val="00EE21E8"/>
    <w:rsid w:val="00EE2AAB"/>
    <w:rsid w:val="00EE41CE"/>
    <w:rsid w:val="00EE45FB"/>
    <w:rsid w:val="00EE63BD"/>
    <w:rsid w:val="00EE6C94"/>
    <w:rsid w:val="00EE6CB5"/>
    <w:rsid w:val="00EF0352"/>
    <w:rsid w:val="00EF153B"/>
    <w:rsid w:val="00EF2658"/>
    <w:rsid w:val="00EF41FD"/>
    <w:rsid w:val="00EF53E3"/>
    <w:rsid w:val="00EF5CF9"/>
    <w:rsid w:val="00EF6040"/>
    <w:rsid w:val="00EF6508"/>
    <w:rsid w:val="00F0136C"/>
    <w:rsid w:val="00F01850"/>
    <w:rsid w:val="00F020A5"/>
    <w:rsid w:val="00F029CA"/>
    <w:rsid w:val="00F03309"/>
    <w:rsid w:val="00F038A1"/>
    <w:rsid w:val="00F0641E"/>
    <w:rsid w:val="00F064EE"/>
    <w:rsid w:val="00F07A6E"/>
    <w:rsid w:val="00F10456"/>
    <w:rsid w:val="00F11EBE"/>
    <w:rsid w:val="00F129C8"/>
    <w:rsid w:val="00F12A6F"/>
    <w:rsid w:val="00F137B8"/>
    <w:rsid w:val="00F14C29"/>
    <w:rsid w:val="00F153E0"/>
    <w:rsid w:val="00F15567"/>
    <w:rsid w:val="00F15882"/>
    <w:rsid w:val="00F16D4E"/>
    <w:rsid w:val="00F21A2E"/>
    <w:rsid w:val="00F21A95"/>
    <w:rsid w:val="00F24BF6"/>
    <w:rsid w:val="00F255ED"/>
    <w:rsid w:val="00F25666"/>
    <w:rsid w:val="00F25D05"/>
    <w:rsid w:val="00F31D84"/>
    <w:rsid w:val="00F3262A"/>
    <w:rsid w:val="00F34B89"/>
    <w:rsid w:val="00F364DF"/>
    <w:rsid w:val="00F370C5"/>
    <w:rsid w:val="00F37B4C"/>
    <w:rsid w:val="00F414ED"/>
    <w:rsid w:val="00F42BD5"/>
    <w:rsid w:val="00F432F6"/>
    <w:rsid w:val="00F44DDD"/>
    <w:rsid w:val="00F45BD5"/>
    <w:rsid w:val="00F464B8"/>
    <w:rsid w:val="00F50E62"/>
    <w:rsid w:val="00F5114C"/>
    <w:rsid w:val="00F529B6"/>
    <w:rsid w:val="00F540EA"/>
    <w:rsid w:val="00F55AE9"/>
    <w:rsid w:val="00F56086"/>
    <w:rsid w:val="00F57AB6"/>
    <w:rsid w:val="00F603FE"/>
    <w:rsid w:val="00F60869"/>
    <w:rsid w:val="00F61B78"/>
    <w:rsid w:val="00F62E8C"/>
    <w:rsid w:val="00F62EA7"/>
    <w:rsid w:val="00F64069"/>
    <w:rsid w:val="00F641C9"/>
    <w:rsid w:val="00F665C5"/>
    <w:rsid w:val="00F6660D"/>
    <w:rsid w:val="00F70009"/>
    <w:rsid w:val="00F726F6"/>
    <w:rsid w:val="00F7290F"/>
    <w:rsid w:val="00F73525"/>
    <w:rsid w:val="00F735B0"/>
    <w:rsid w:val="00F74F4D"/>
    <w:rsid w:val="00F7532B"/>
    <w:rsid w:val="00F75B70"/>
    <w:rsid w:val="00F772C2"/>
    <w:rsid w:val="00F8140F"/>
    <w:rsid w:val="00F8196A"/>
    <w:rsid w:val="00F81DB5"/>
    <w:rsid w:val="00F826E6"/>
    <w:rsid w:val="00F829A9"/>
    <w:rsid w:val="00F83DC6"/>
    <w:rsid w:val="00F8479B"/>
    <w:rsid w:val="00F84A98"/>
    <w:rsid w:val="00F84C17"/>
    <w:rsid w:val="00F851B4"/>
    <w:rsid w:val="00F85BF1"/>
    <w:rsid w:val="00F86D3F"/>
    <w:rsid w:val="00F87C0D"/>
    <w:rsid w:val="00F91102"/>
    <w:rsid w:val="00F92F91"/>
    <w:rsid w:val="00F94FF6"/>
    <w:rsid w:val="00F96F6C"/>
    <w:rsid w:val="00F97190"/>
    <w:rsid w:val="00FA02A5"/>
    <w:rsid w:val="00FA02B2"/>
    <w:rsid w:val="00FA10D7"/>
    <w:rsid w:val="00FA2520"/>
    <w:rsid w:val="00FA30E5"/>
    <w:rsid w:val="00FA3867"/>
    <w:rsid w:val="00FA6449"/>
    <w:rsid w:val="00FA7B78"/>
    <w:rsid w:val="00FB0E32"/>
    <w:rsid w:val="00FB1129"/>
    <w:rsid w:val="00FB1CFE"/>
    <w:rsid w:val="00FB33A9"/>
    <w:rsid w:val="00FB4CD7"/>
    <w:rsid w:val="00FB730B"/>
    <w:rsid w:val="00FB7611"/>
    <w:rsid w:val="00FB7BED"/>
    <w:rsid w:val="00FB7CBD"/>
    <w:rsid w:val="00FC3262"/>
    <w:rsid w:val="00FC3554"/>
    <w:rsid w:val="00FC4673"/>
    <w:rsid w:val="00FC5105"/>
    <w:rsid w:val="00FC5F86"/>
    <w:rsid w:val="00FD1152"/>
    <w:rsid w:val="00FD1C87"/>
    <w:rsid w:val="00FD3884"/>
    <w:rsid w:val="00FD42DA"/>
    <w:rsid w:val="00FD4A12"/>
    <w:rsid w:val="00FD5B70"/>
    <w:rsid w:val="00FD6369"/>
    <w:rsid w:val="00FD6ABB"/>
    <w:rsid w:val="00FD6B79"/>
    <w:rsid w:val="00FD6C81"/>
    <w:rsid w:val="00FE040B"/>
    <w:rsid w:val="00FE06A9"/>
    <w:rsid w:val="00FE0889"/>
    <w:rsid w:val="00FE0991"/>
    <w:rsid w:val="00FE0B89"/>
    <w:rsid w:val="00FE0EC7"/>
    <w:rsid w:val="00FE159B"/>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7A75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39600588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710833113">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50820482">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071222659">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en/download/wmf-professional-coffee-machines-sets-standards-in-the-digital-customer-journey-with-its-new-websit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mf-coffeemachines.com/en_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675</Words>
  <Characters>4255</Characters>
  <Application>Microsoft Office Word</Application>
  <DocSecurity>0</DocSecurity>
  <PresentationFormat/>
  <Lines>35</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4921</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11</cp:revision>
  <cp:lastPrinted>2024-07-09T08:47:00Z</cp:lastPrinted>
  <dcterms:created xsi:type="dcterms:W3CDTF">2024-10-24T09:09:00Z</dcterms:created>
  <dcterms:modified xsi:type="dcterms:W3CDTF">2024-11-11T14:10:00Z</dcterms:modified>
  <cp:category/>
</cp:coreProperties>
</file>