
<file path=[Content_Types].xml><?xml version="1.0" encoding="utf-8"?>
<Types xmlns="http://schemas.openxmlformats.org/package/2006/content-types">
  <Default Extension="emf" ContentType="image/x-emf"/>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116C0A" w14:textId="1D6184E0" w:rsidR="00384D2C" w:rsidRPr="000A3E96" w:rsidRDefault="00384D2C" w:rsidP="00713589">
      <w:pPr>
        <w:spacing w:line="288" w:lineRule="auto"/>
        <w:ind w:right="-266"/>
        <w:rPr>
          <w:rFonts w:ascii="Arial" w:hAnsi="Arial" w:cs="Arial"/>
          <w:color w:val="000000" w:themeColor="text1"/>
          <w:sz w:val="20"/>
        </w:rPr>
      </w:pPr>
      <w:r w:rsidRPr="00384D2C">
        <w:rPr>
          <w:rFonts w:ascii="Arial" w:hAnsi="Arial" w:cs="Arial"/>
          <w:color w:val="000000" w:themeColor="text1"/>
          <w:sz w:val="20"/>
        </w:rPr>
        <w:t xml:space="preserve">Internorga, 10. bis 14. März 2023, Hamburg, </w:t>
      </w:r>
      <w:r w:rsidRPr="000A3E96">
        <w:rPr>
          <w:rFonts w:ascii="Arial" w:hAnsi="Arial" w:cs="Arial"/>
          <w:color w:val="000000" w:themeColor="text1"/>
          <w:sz w:val="20"/>
        </w:rPr>
        <w:t>Halle A4, Stand 201</w:t>
      </w:r>
    </w:p>
    <w:p w14:paraId="2A09F8C5" w14:textId="77777777" w:rsidR="00384D2C" w:rsidRDefault="00384D2C" w:rsidP="00713589">
      <w:pPr>
        <w:spacing w:line="288" w:lineRule="auto"/>
        <w:ind w:right="-266"/>
        <w:rPr>
          <w:rFonts w:ascii="Arial" w:hAnsi="Arial" w:cs="Arial"/>
          <w:color w:val="000000" w:themeColor="text1"/>
          <w:sz w:val="20"/>
        </w:rPr>
      </w:pPr>
    </w:p>
    <w:p w14:paraId="2419665E" w14:textId="031711C5" w:rsidR="00834211" w:rsidRPr="00E50887" w:rsidRDefault="00834211" w:rsidP="00713589">
      <w:pPr>
        <w:spacing w:line="288" w:lineRule="auto"/>
        <w:ind w:right="-266"/>
        <w:rPr>
          <w:rFonts w:ascii="Arial" w:hAnsi="Arial" w:cs="Arial"/>
          <w:color w:val="000000" w:themeColor="text1"/>
          <w:sz w:val="20"/>
        </w:rPr>
      </w:pPr>
      <w:r w:rsidRPr="00E50887">
        <w:rPr>
          <w:rFonts w:ascii="Arial" w:hAnsi="Arial" w:cs="Arial"/>
          <w:color w:val="000000" w:themeColor="text1"/>
          <w:sz w:val="20"/>
        </w:rPr>
        <w:t>Geislingen/Steige,</w:t>
      </w:r>
      <w:r w:rsidR="00C93C6A">
        <w:rPr>
          <w:rFonts w:ascii="Arial" w:hAnsi="Arial" w:cs="Arial"/>
          <w:color w:val="000000" w:themeColor="text1"/>
          <w:sz w:val="20"/>
        </w:rPr>
        <w:t>1</w:t>
      </w:r>
      <w:r w:rsidR="00A551E3" w:rsidRPr="00E50887">
        <w:rPr>
          <w:rFonts w:ascii="Arial" w:hAnsi="Arial" w:cs="Arial"/>
          <w:color w:val="000000" w:themeColor="text1"/>
          <w:sz w:val="20"/>
        </w:rPr>
        <w:t xml:space="preserve">. </w:t>
      </w:r>
      <w:r w:rsidR="00C93C6A">
        <w:rPr>
          <w:rFonts w:ascii="Arial" w:hAnsi="Arial" w:cs="Arial"/>
          <w:color w:val="000000" w:themeColor="text1"/>
          <w:sz w:val="20"/>
        </w:rPr>
        <w:t xml:space="preserve">Februar </w:t>
      </w:r>
      <w:r w:rsidR="00C34E51" w:rsidRPr="00E50887">
        <w:rPr>
          <w:rFonts w:ascii="Arial" w:hAnsi="Arial" w:cs="Arial"/>
          <w:color w:val="000000" w:themeColor="text1"/>
          <w:sz w:val="20"/>
        </w:rPr>
        <w:t>202</w:t>
      </w:r>
      <w:r w:rsidR="003625F2" w:rsidRPr="00E50887">
        <w:rPr>
          <w:rFonts w:ascii="Arial" w:hAnsi="Arial" w:cs="Arial"/>
          <w:color w:val="000000" w:themeColor="text1"/>
          <w:sz w:val="20"/>
        </w:rPr>
        <w:t>3</w:t>
      </w:r>
    </w:p>
    <w:p w14:paraId="7D78EBB4" w14:textId="77777777" w:rsidR="00CF20E7" w:rsidRPr="00E50887" w:rsidRDefault="00CF20E7" w:rsidP="00713589">
      <w:pPr>
        <w:spacing w:line="288" w:lineRule="auto"/>
        <w:ind w:right="-266"/>
        <w:rPr>
          <w:rFonts w:ascii="Arial" w:hAnsi="Arial" w:cs="Arial"/>
          <w:color w:val="000000" w:themeColor="text1"/>
          <w:sz w:val="26"/>
          <w:szCs w:val="26"/>
          <w:u w:val="single"/>
        </w:rPr>
      </w:pPr>
    </w:p>
    <w:p w14:paraId="22F74424" w14:textId="77777777" w:rsidR="00F851B4" w:rsidRPr="00E50887" w:rsidRDefault="00F851B4" w:rsidP="00713589">
      <w:pPr>
        <w:spacing w:line="288" w:lineRule="auto"/>
        <w:ind w:right="-266"/>
        <w:rPr>
          <w:rFonts w:ascii="Arial" w:hAnsi="Arial" w:cs="Arial"/>
          <w:color w:val="000000" w:themeColor="text1"/>
          <w:sz w:val="26"/>
          <w:szCs w:val="26"/>
          <w:u w:val="single"/>
        </w:rPr>
      </w:pPr>
      <w:r w:rsidRPr="00E50887">
        <w:rPr>
          <w:rFonts w:ascii="Arial" w:hAnsi="Arial" w:cs="Arial"/>
          <w:color w:val="000000" w:themeColor="text1"/>
          <w:sz w:val="26"/>
          <w:szCs w:val="26"/>
          <w:u w:val="single"/>
        </w:rPr>
        <w:t>Next Level Barista Experience auf der Internorga 2023</w:t>
      </w:r>
      <w:r w:rsidR="00A21A78">
        <w:rPr>
          <w:rFonts w:ascii="Arial" w:hAnsi="Arial" w:cs="Arial"/>
          <w:color w:val="000000" w:themeColor="text1"/>
          <w:sz w:val="26"/>
          <w:szCs w:val="26"/>
          <w:u w:val="single"/>
        </w:rPr>
        <w:t>:</w:t>
      </w:r>
    </w:p>
    <w:p w14:paraId="02FDD45A" w14:textId="77777777" w:rsidR="00F851B4" w:rsidRPr="00E50887" w:rsidRDefault="006C2EF2" w:rsidP="00713589">
      <w:pPr>
        <w:spacing w:line="288" w:lineRule="auto"/>
        <w:ind w:right="-266"/>
        <w:rPr>
          <w:rFonts w:ascii="Arial" w:hAnsi="Arial" w:cs="Arial"/>
          <w:color w:val="000000" w:themeColor="text1"/>
          <w:sz w:val="26"/>
          <w:szCs w:val="26"/>
          <w:u w:val="single"/>
        </w:rPr>
      </w:pPr>
      <w:r w:rsidRPr="00E50887">
        <w:rPr>
          <w:rFonts w:ascii="Arial" w:hAnsi="Arial" w:cs="Arial"/>
          <w:color w:val="000000" w:themeColor="text1"/>
          <w:sz w:val="26"/>
          <w:szCs w:val="26"/>
          <w:u w:val="single"/>
        </w:rPr>
        <w:t xml:space="preserve">WMF </w:t>
      </w:r>
      <w:r w:rsidR="008748FE" w:rsidRPr="00E50887">
        <w:rPr>
          <w:rFonts w:ascii="Arial" w:hAnsi="Arial" w:cs="Arial"/>
          <w:color w:val="000000" w:themeColor="text1"/>
          <w:sz w:val="26"/>
          <w:szCs w:val="26"/>
          <w:u w:val="single"/>
        </w:rPr>
        <w:t>präsentiert neu</w:t>
      </w:r>
      <w:r w:rsidR="00E50887">
        <w:rPr>
          <w:rFonts w:ascii="Arial" w:hAnsi="Arial" w:cs="Arial"/>
          <w:color w:val="000000" w:themeColor="text1"/>
          <w:sz w:val="26"/>
          <w:szCs w:val="26"/>
          <w:u w:val="single"/>
        </w:rPr>
        <w:t xml:space="preserve">e </w:t>
      </w:r>
      <w:r w:rsidR="008748FE" w:rsidRPr="00E50887">
        <w:rPr>
          <w:rFonts w:ascii="Arial" w:hAnsi="Arial" w:cs="Arial"/>
          <w:color w:val="000000" w:themeColor="text1"/>
          <w:sz w:val="26"/>
          <w:szCs w:val="26"/>
          <w:u w:val="single"/>
        </w:rPr>
        <w:t>Siebträger</w:t>
      </w:r>
      <w:r w:rsidR="00E50887">
        <w:rPr>
          <w:rFonts w:ascii="Arial" w:hAnsi="Arial" w:cs="Arial"/>
          <w:color w:val="000000" w:themeColor="text1"/>
          <w:sz w:val="26"/>
          <w:szCs w:val="26"/>
          <w:u w:val="single"/>
        </w:rPr>
        <w:t>generation</w:t>
      </w:r>
      <w:r w:rsidR="00F851B4" w:rsidRPr="00E50887">
        <w:rPr>
          <w:rFonts w:ascii="Arial" w:hAnsi="Arial" w:cs="Arial"/>
          <w:color w:val="000000" w:themeColor="text1"/>
          <w:sz w:val="26"/>
          <w:szCs w:val="26"/>
          <w:u w:val="single"/>
        </w:rPr>
        <w:t xml:space="preserve"> </w:t>
      </w:r>
      <w:r w:rsidR="00A21A78">
        <w:rPr>
          <w:rFonts w:ascii="Arial" w:hAnsi="Arial" w:cs="Arial"/>
          <w:color w:val="000000" w:themeColor="text1"/>
          <w:sz w:val="26"/>
          <w:szCs w:val="26"/>
          <w:u w:val="single"/>
        </w:rPr>
        <w:br/>
      </w:r>
      <w:r w:rsidR="008748FE" w:rsidRPr="00E50887">
        <w:rPr>
          <w:rFonts w:ascii="Arial" w:hAnsi="Arial" w:cs="Arial"/>
          <w:color w:val="000000" w:themeColor="text1"/>
          <w:sz w:val="26"/>
          <w:szCs w:val="26"/>
          <w:u w:val="single"/>
        </w:rPr>
        <w:t>„</w:t>
      </w:r>
      <w:r w:rsidR="00F851B4" w:rsidRPr="00E50887">
        <w:rPr>
          <w:rFonts w:ascii="Arial" w:hAnsi="Arial" w:cs="Arial"/>
          <w:color w:val="000000" w:themeColor="text1"/>
          <w:sz w:val="26"/>
          <w:szCs w:val="26"/>
          <w:u w:val="single"/>
        </w:rPr>
        <w:t>WMF espresso NEXT</w:t>
      </w:r>
      <w:r w:rsidR="008748FE" w:rsidRPr="00E50887">
        <w:rPr>
          <w:rFonts w:ascii="Arial" w:hAnsi="Arial" w:cs="Arial"/>
          <w:color w:val="000000" w:themeColor="text1"/>
          <w:sz w:val="26"/>
          <w:szCs w:val="26"/>
          <w:u w:val="single"/>
        </w:rPr>
        <w:t>“</w:t>
      </w:r>
      <w:r w:rsidR="00F851B4" w:rsidRPr="00E50887">
        <w:rPr>
          <w:rFonts w:ascii="Arial" w:hAnsi="Arial" w:cs="Arial"/>
          <w:color w:val="000000" w:themeColor="text1"/>
          <w:sz w:val="26"/>
          <w:szCs w:val="26"/>
          <w:u w:val="single"/>
        </w:rPr>
        <w:t xml:space="preserve"> </w:t>
      </w:r>
    </w:p>
    <w:p w14:paraId="5EC827CE" w14:textId="77777777" w:rsidR="008D6990" w:rsidRPr="00E50887" w:rsidRDefault="008D6990" w:rsidP="00713589">
      <w:pPr>
        <w:spacing w:line="288" w:lineRule="auto"/>
        <w:ind w:right="-266"/>
        <w:rPr>
          <w:rFonts w:ascii="Arial" w:hAnsi="Arial" w:cs="Arial"/>
          <w:color w:val="000000" w:themeColor="text1"/>
          <w:sz w:val="26"/>
          <w:szCs w:val="26"/>
          <w:u w:val="single"/>
        </w:rPr>
      </w:pPr>
    </w:p>
    <w:p w14:paraId="3FAC02FF" w14:textId="461B2B14" w:rsidR="00536C6F" w:rsidRPr="00E50887" w:rsidRDefault="008D6990" w:rsidP="00713589">
      <w:pPr>
        <w:spacing w:line="288" w:lineRule="auto"/>
        <w:ind w:right="-266"/>
        <w:rPr>
          <w:rFonts w:ascii="Arial" w:hAnsi="Arial" w:cs="Arial"/>
          <w:b/>
          <w:sz w:val="20"/>
        </w:rPr>
      </w:pPr>
      <w:r w:rsidRPr="00E50887">
        <w:rPr>
          <w:rFonts w:ascii="Arial" w:hAnsi="Arial" w:cs="Arial"/>
          <w:b/>
          <w:sz w:val="20"/>
        </w:rPr>
        <w:t xml:space="preserve">Next Level Barista Experience – </w:t>
      </w:r>
      <w:r w:rsidR="008748FE" w:rsidRPr="00E50887">
        <w:rPr>
          <w:rFonts w:ascii="Arial" w:hAnsi="Arial" w:cs="Arial"/>
          <w:b/>
          <w:sz w:val="20"/>
        </w:rPr>
        <w:t>Mit der Premiere des halbautomatischen Siebträgers WMF espresso NEXT setzt WMF Professional Coffee Machines neue Standards i</w:t>
      </w:r>
      <w:r w:rsidR="00D4103E" w:rsidRPr="00E50887">
        <w:rPr>
          <w:rFonts w:ascii="Arial" w:hAnsi="Arial" w:cs="Arial"/>
          <w:b/>
          <w:sz w:val="20"/>
        </w:rPr>
        <w:t>n</w:t>
      </w:r>
      <w:r w:rsidR="008748FE" w:rsidRPr="00E50887">
        <w:rPr>
          <w:rFonts w:ascii="Arial" w:hAnsi="Arial" w:cs="Arial"/>
          <w:b/>
          <w:sz w:val="20"/>
        </w:rPr>
        <w:t xml:space="preserve"> </w:t>
      </w:r>
      <w:r w:rsidR="00D4103E" w:rsidRPr="00E50887">
        <w:rPr>
          <w:rFonts w:ascii="Arial" w:hAnsi="Arial" w:cs="Arial"/>
          <w:b/>
          <w:sz w:val="20"/>
        </w:rPr>
        <w:t xml:space="preserve">der </w:t>
      </w:r>
      <w:r w:rsidR="008748FE" w:rsidRPr="00E50887">
        <w:rPr>
          <w:rFonts w:ascii="Arial" w:hAnsi="Arial" w:cs="Arial"/>
          <w:b/>
          <w:sz w:val="20"/>
        </w:rPr>
        <w:t>modernen Kaffee</w:t>
      </w:r>
      <w:r w:rsidR="00D4103E" w:rsidRPr="00E50887">
        <w:rPr>
          <w:rFonts w:ascii="Arial" w:hAnsi="Arial" w:cs="Arial"/>
          <w:b/>
          <w:sz w:val="20"/>
        </w:rPr>
        <w:t>kultur</w:t>
      </w:r>
      <w:r w:rsidR="008748FE" w:rsidRPr="00E50887">
        <w:rPr>
          <w:rFonts w:ascii="Arial" w:hAnsi="Arial" w:cs="Arial"/>
          <w:b/>
          <w:sz w:val="20"/>
        </w:rPr>
        <w:t xml:space="preserve">. </w:t>
      </w:r>
      <w:r w:rsidRPr="00E50887">
        <w:rPr>
          <w:rFonts w:ascii="Arial" w:hAnsi="Arial" w:cs="Arial"/>
          <w:b/>
          <w:sz w:val="20"/>
        </w:rPr>
        <w:t xml:space="preserve">In </w:t>
      </w:r>
      <w:r w:rsidR="008748FE" w:rsidRPr="00E50887">
        <w:rPr>
          <w:rFonts w:ascii="Arial" w:hAnsi="Arial" w:cs="Arial"/>
          <w:b/>
          <w:sz w:val="20"/>
        </w:rPr>
        <w:t>einem</w:t>
      </w:r>
      <w:r w:rsidRPr="00E50887">
        <w:rPr>
          <w:rFonts w:ascii="Arial" w:hAnsi="Arial" w:cs="Arial"/>
          <w:b/>
          <w:sz w:val="20"/>
        </w:rPr>
        <w:t xml:space="preserve"> eigens für die </w:t>
      </w:r>
      <w:r w:rsidR="008748FE" w:rsidRPr="00E50887">
        <w:rPr>
          <w:rFonts w:ascii="Arial" w:hAnsi="Arial" w:cs="Arial"/>
          <w:b/>
          <w:sz w:val="20"/>
        </w:rPr>
        <w:t>Weltneuheit</w:t>
      </w:r>
      <w:r w:rsidRPr="00E50887">
        <w:rPr>
          <w:rFonts w:ascii="Arial" w:hAnsi="Arial" w:cs="Arial"/>
          <w:b/>
          <w:sz w:val="20"/>
        </w:rPr>
        <w:t xml:space="preserve"> gestalteten Café können sich </w:t>
      </w:r>
      <w:r w:rsidR="008748FE" w:rsidRPr="00E50887">
        <w:rPr>
          <w:rFonts w:ascii="Arial" w:hAnsi="Arial" w:cs="Arial"/>
          <w:b/>
          <w:sz w:val="20"/>
        </w:rPr>
        <w:t>Internorga-Besucher</w:t>
      </w:r>
      <w:r w:rsidR="002D6594">
        <w:rPr>
          <w:rFonts w:ascii="Arial" w:hAnsi="Arial" w:cs="Arial"/>
          <w:b/>
          <w:sz w:val="20"/>
        </w:rPr>
        <w:t>*innen</w:t>
      </w:r>
      <w:r w:rsidR="008748FE" w:rsidRPr="00E50887">
        <w:rPr>
          <w:rFonts w:ascii="Arial" w:hAnsi="Arial" w:cs="Arial"/>
          <w:b/>
          <w:sz w:val="20"/>
        </w:rPr>
        <w:t xml:space="preserve"> </w:t>
      </w:r>
      <w:r w:rsidR="00D4103E" w:rsidRPr="00E50887">
        <w:rPr>
          <w:rFonts w:ascii="Arial" w:hAnsi="Arial" w:cs="Arial"/>
          <w:b/>
          <w:sz w:val="20"/>
        </w:rPr>
        <w:t xml:space="preserve">auf dem </w:t>
      </w:r>
      <w:proofErr w:type="gramStart"/>
      <w:r w:rsidR="00D4103E" w:rsidRPr="00E50887">
        <w:rPr>
          <w:rFonts w:ascii="Arial" w:hAnsi="Arial" w:cs="Arial"/>
          <w:b/>
          <w:sz w:val="20"/>
        </w:rPr>
        <w:t>WMF</w:t>
      </w:r>
      <w:r w:rsidR="000F5BA5">
        <w:rPr>
          <w:rFonts w:ascii="Arial" w:hAnsi="Arial" w:cs="Arial"/>
          <w:b/>
          <w:sz w:val="20"/>
        </w:rPr>
        <w:t xml:space="preserve"> </w:t>
      </w:r>
      <w:r w:rsidR="00D4103E" w:rsidRPr="00E50887">
        <w:rPr>
          <w:rFonts w:ascii="Arial" w:hAnsi="Arial" w:cs="Arial"/>
          <w:b/>
          <w:sz w:val="20"/>
        </w:rPr>
        <w:t>Messestand</w:t>
      </w:r>
      <w:proofErr w:type="gramEnd"/>
      <w:r w:rsidR="00D4103E" w:rsidRPr="00E50887">
        <w:rPr>
          <w:rFonts w:ascii="Arial" w:hAnsi="Arial" w:cs="Arial"/>
          <w:b/>
          <w:sz w:val="20"/>
        </w:rPr>
        <w:t xml:space="preserve"> </w:t>
      </w:r>
      <w:r w:rsidR="008748FE" w:rsidRPr="00E50887">
        <w:rPr>
          <w:rFonts w:ascii="Arial" w:hAnsi="Arial" w:cs="Arial"/>
          <w:b/>
          <w:sz w:val="20"/>
        </w:rPr>
        <w:t xml:space="preserve">von diesem </w:t>
      </w:r>
      <w:r w:rsidR="00D4103E" w:rsidRPr="00E50887">
        <w:rPr>
          <w:rFonts w:ascii="Arial" w:hAnsi="Arial" w:cs="Arial"/>
          <w:b/>
          <w:sz w:val="20"/>
        </w:rPr>
        <w:t>Versprechen</w:t>
      </w:r>
      <w:r w:rsidR="008748FE" w:rsidRPr="00E50887">
        <w:rPr>
          <w:rFonts w:ascii="Arial" w:hAnsi="Arial" w:cs="Arial"/>
          <w:b/>
          <w:sz w:val="20"/>
        </w:rPr>
        <w:t xml:space="preserve"> selbst überzeugen.</w:t>
      </w:r>
      <w:r w:rsidR="00D4103E" w:rsidRPr="00E50887">
        <w:rPr>
          <w:rFonts w:ascii="Arial" w:hAnsi="Arial" w:cs="Arial"/>
          <w:b/>
          <w:sz w:val="20"/>
        </w:rPr>
        <w:t xml:space="preserve"> </w:t>
      </w:r>
      <w:r w:rsidR="00CB0329" w:rsidRPr="00E50887">
        <w:rPr>
          <w:rFonts w:ascii="Arial" w:hAnsi="Arial" w:cs="Arial"/>
          <w:b/>
          <w:sz w:val="20"/>
        </w:rPr>
        <w:t xml:space="preserve">Das </w:t>
      </w:r>
      <w:r w:rsidR="00876005" w:rsidRPr="00E50887">
        <w:rPr>
          <w:rFonts w:ascii="Arial" w:hAnsi="Arial" w:cs="Arial"/>
          <w:b/>
          <w:sz w:val="20"/>
        </w:rPr>
        <w:t xml:space="preserve">neue </w:t>
      </w:r>
      <w:r w:rsidR="00CB0329" w:rsidRPr="00E50887">
        <w:rPr>
          <w:rFonts w:ascii="Arial" w:hAnsi="Arial" w:cs="Arial"/>
          <w:b/>
          <w:sz w:val="20"/>
        </w:rPr>
        <w:t>Maschine</w:t>
      </w:r>
      <w:r w:rsidR="00876005" w:rsidRPr="00E50887">
        <w:rPr>
          <w:rFonts w:ascii="Arial" w:hAnsi="Arial" w:cs="Arial"/>
          <w:b/>
          <w:sz w:val="20"/>
        </w:rPr>
        <w:t>nkonzept</w:t>
      </w:r>
      <w:r w:rsidR="00CB0329" w:rsidRPr="00E50887">
        <w:rPr>
          <w:rFonts w:ascii="Arial" w:hAnsi="Arial" w:cs="Arial"/>
          <w:b/>
          <w:sz w:val="20"/>
        </w:rPr>
        <w:t xml:space="preserve"> </w:t>
      </w:r>
      <w:r w:rsidR="00876005" w:rsidRPr="00E50887">
        <w:rPr>
          <w:rFonts w:ascii="Arial" w:hAnsi="Arial" w:cs="Arial"/>
          <w:b/>
          <w:sz w:val="20"/>
        </w:rPr>
        <w:t xml:space="preserve">verbindet das Beste aus zwei Welten und </w:t>
      </w:r>
      <w:r w:rsidR="00CB0329" w:rsidRPr="00E50887">
        <w:rPr>
          <w:rFonts w:ascii="Arial" w:hAnsi="Arial" w:cs="Arial"/>
          <w:b/>
          <w:sz w:val="20"/>
        </w:rPr>
        <w:t xml:space="preserve">erlaubt eine hochemotionale und gleichzeitig </w:t>
      </w:r>
      <w:r w:rsidR="00876005" w:rsidRPr="00E50887">
        <w:rPr>
          <w:rFonts w:ascii="Arial" w:hAnsi="Arial" w:cs="Arial"/>
          <w:b/>
          <w:sz w:val="20"/>
        </w:rPr>
        <w:t>effiziente</w:t>
      </w:r>
      <w:r w:rsidR="00CB0329" w:rsidRPr="00E50887">
        <w:rPr>
          <w:rFonts w:ascii="Arial" w:hAnsi="Arial" w:cs="Arial"/>
          <w:b/>
          <w:sz w:val="20"/>
        </w:rPr>
        <w:t xml:space="preserve"> Kundenansprache in Zeiten des Fachkräftemangels.</w:t>
      </w:r>
      <w:r w:rsidR="00876005" w:rsidRPr="00E50887">
        <w:rPr>
          <w:rFonts w:ascii="Arial" w:hAnsi="Arial" w:cs="Arial"/>
          <w:b/>
          <w:sz w:val="20"/>
        </w:rPr>
        <w:t xml:space="preserve"> </w:t>
      </w:r>
      <w:r w:rsidR="006F66B3" w:rsidRPr="00E50887">
        <w:rPr>
          <w:rFonts w:ascii="Arial" w:hAnsi="Arial" w:cs="Arial"/>
          <w:b/>
          <w:sz w:val="20"/>
        </w:rPr>
        <w:t xml:space="preserve">Der zweite </w:t>
      </w:r>
      <w:r w:rsidR="00B42532" w:rsidRPr="00E50887">
        <w:rPr>
          <w:rFonts w:ascii="Arial" w:hAnsi="Arial" w:cs="Arial"/>
          <w:b/>
          <w:sz w:val="20"/>
        </w:rPr>
        <w:t xml:space="preserve">Messeschwerpunkt </w:t>
      </w:r>
      <w:r w:rsidR="00DE25DE" w:rsidRPr="00E50887">
        <w:rPr>
          <w:rFonts w:ascii="Arial" w:hAnsi="Arial" w:cs="Arial"/>
          <w:b/>
          <w:sz w:val="20"/>
        </w:rPr>
        <w:t xml:space="preserve">„WMF CoffeeConnect“ </w:t>
      </w:r>
      <w:r w:rsidR="00B42532" w:rsidRPr="00E50887">
        <w:rPr>
          <w:rFonts w:ascii="Arial" w:hAnsi="Arial" w:cs="Arial"/>
          <w:b/>
          <w:sz w:val="20"/>
        </w:rPr>
        <w:t>steht</w:t>
      </w:r>
      <w:r w:rsidR="0020754D">
        <w:rPr>
          <w:rFonts w:ascii="Arial" w:hAnsi="Arial" w:cs="Arial"/>
          <w:b/>
          <w:sz w:val="20"/>
        </w:rPr>
        <w:t xml:space="preserve"> im Zeichen </w:t>
      </w:r>
      <w:r w:rsidR="00AB07EA" w:rsidRPr="00E50887">
        <w:rPr>
          <w:rFonts w:ascii="Arial" w:hAnsi="Arial" w:cs="Arial"/>
          <w:b/>
          <w:sz w:val="20"/>
        </w:rPr>
        <w:t>digitale</w:t>
      </w:r>
      <w:r w:rsidR="0020754D">
        <w:rPr>
          <w:rFonts w:ascii="Arial" w:hAnsi="Arial" w:cs="Arial"/>
          <w:b/>
          <w:sz w:val="20"/>
        </w:rPr>
        <w:t>r</w:t>
      </w:r>
      <w:r w:rsidR="00AB07EA" w:rsidRPr="00E50887">
        <w:rPr>
          <w:rFonts w:ascii="Arial" w:hAnsi="Arial" w:cs="Arial"/>
          <w:b/>
          <w:sz w:val="20"/>
        </w:rPr>
        <w:t xml:space="preserve"> Gastfreundschaft</w:t>
      </w:r>
      <w:r w:rsidR="00F540EA" w:rsidRPr="00E50887">
        <w:rPr>
          <w:rFonts w:ascii="Arial" w:hAnsi="Arial" w:cs="Arial"/>
          <w:b/>
          <w:sz w:val="20"/>
        </w:rPr>
        <w:t xml:space="preserve">. </w:t>
      </w:r>
      <w:r w:rsidR="00697EE5" w:rsidRPr="00E50887">
        <w:rPr>
          <w:rFonts w:ascii="Arial" w:hAnsi="Arial" w:cs="Arial"/>
          <w:b/>
          <w:sz w:val="20"/>
        </w:rPr>
        <w:t>Ein neu aufgestelltes Digitalisierungsteam</w:t>
      </w:r>
      <w:r w:rsidR="002B0D44">
        <w:rPr>
          <w:rFonts w:ascii="Arial" w:hAnsi="Arial" w:cs="Arial"/>
          <w:b/>
          <w:sz w:val="20"/>
        </w:rPr>
        <w:t>,</w:t>
      </w:r>
      <w:r w:rsidR="00697EE5" w:rsidRPr="00E50887">
        <w:rPr>
          <w:rFonts w:ascii="Arial" w:hAnsi="Arial" w:cs="Arial"/>
          <w:b/>
          <w:sz w:val="20"/>
        </w:rPr>
        <w:t xml:space="preserve"> </w:t>
      </w:r>
      <w:r w:rsidR="00CA315D">
        <w:rPr>
          <w:rFonts w:ascii="Arial" w:hAnsi="Arial" w:cs="Arial"/>
          <w:b/>
          <w:sz w:val="20"/>
        </w:rPr>
        <w:t>die „WMF CoffeeConnection“</w:t>
      </w:r>
      <w:r w:rsidR="002B0D44">
        <w:rPr>
          <w:rFonts w:ascii="Arial" w:hAnsi="Arial" w:cs="Arial"/>
          <w:b/>
          <w:sz w:val="20"/>
        </w:rPr>
        <w:t>,</w:t>
      </w:r>
      <w:r w:rsidR="00CA315D">
        <w:rPr>
          <w:rFonts w:ascii="Arial" w:hAnsi="Arial" w:cs="Arial"/>
          <w:b/>
          <w:sz w:val="20"/>
        </w:rPr>
        <w:t xml:space="preserve"> </w:t>
      </w:r>
      <w:r w:rsidR="00697EE5" w:rsidRPr="00E50887">
        <w:rPr>
          <w:rFonts w:ascii="Arial" w:hAnsi="Arial" w:cs="Arial"/>
          <w:b/>
          <w:sz w:val="20"/>
        </w:rPr>
        <w:t xml:space="preserve">zeigt </w:t>
      </w:r>
      <w:r w:rsidR="00FF5FC6" w:rsidRPr="00E50887">
        <w:rPr>
          <w:rFonts w:ascii="Arial" w:hAnsi="Arial" w:cs="Arial"/>
          <w:b/>
          <w:sz w:val="20"/>
        </w:rPr>
        <w:t xml:space="preserve">verschiedene Ausgangspunkte, </w:t>
      </w:r>
      <w:r w:rsidR="003D2794" w:rsidRPr="00E50887">
        <w:rPr>
          <w:rFonts w:ascii="Arial" w:hAnsi="Arial" w:cs="Arial"/>
          <w:b/>
          <w:sz w:val="20"/>
        </w:rPr>
        <w:t xml:space="preserve">um </w:t>
      </w:r>
      <w:r w:rsidR="00FF5FC6" w:rsidRPr="00E50887">
        <w:rPr>
          <w:rFonts w:ascii="Arial" w:hAnsi="Arial" w:cs="Arial"/>
          <w:b/>
          <w:sz w:val="20"/>
        </w:rPr>
        <w:t xml:space="preserve">der unternehmerischen Seite der Kaffeezukunft </w:t>
      </w:r>
      <w:r w:rsidR="002322F5" w:rsidRPr="00E50887">
        <w:rPr>
          <w:rFonts w:ascii="Arial" w:hAnsi="Arial" w:cs="Arial"/>
          <w:b/>
          <w:sz w:val="20"/>
        </w:rPr>
        <w:t xml:space="preserve">ganz persönlich </w:t>
      </w:r>
      <w:r w:rsidR="00FF5FC6" w:rsidRPr="00E50887">
        <w:rPr>
          <w:rFonts w:ascii="Arial" w:hAnsi="Arial" w:cs="Arial"/>
          <w:b/>
          <w:sz w:val="20"/>
        </w:rPr>
        <w:t xml:space="preserve">zu begegnen. </w:t>
      </w:r>
      <w:r w:rsidR="006123CC" w:rsidRPr="00E50887">
        <w:rPr>
          <w:rFonts w:ascii="Arial" w:hAnsi="Arial" w:cs="Arial"/>
          <w:b/>
          <w:sz w:val="20"/>
        </w:rPr>
        <w:t>Dazu gehören Datentransparenz und -analyse, Geschäftsoptimierung und Integration sowie Innovationsbereiche rund um Unmanned Stores, Loyalty</w:t>
      </w:r>
      <w:r w:rsidR="00CE7591">
        <w:rPr>
          <w:rFonts w:ascii="Arial" w:hAnsi="Arial" w:cs="Arial"/>
          <w:b/>
          <w:sz w:val="20"/>
        </w:rPr>
        <w:t xml:space="preserve"> </w:t>
      </w:r>
      <w:r w:rsidR="006123CC" w:rsidRPr="00E50887">
        <w:rPr>
          <w:rFonts w:ascii="Arial" w:hAnsi="Arial" w:cs="Arial"/>
          <w:b/>
          <w:sz w:val="20"/>
        </w:rPr>
        <w:t>Apps und Payment</w:t>
      </w:r>
      <w:r w:rsidR="00164068" w:rsidRPr="00E50887">
        <w:rPr>
          <w:rFonts w:ascii="Arial" w:hAnsi="Arial" w:cs="Arial"/>
          <w:b/>
          <w:sz w:val="20"/>
        </w:rPr>
        <w:t xml:space="preserve"> Solutions</w:t>
      </w:r>
      <w:r w:rsidR="006123CC" w:rsidRPr="00E50887">
        <w:rPr>
          <w:rFonts w:ascii="Arial" w:hAnsi="Arial" w:cs="Arial"/>
          <w:b/>
          <w:sz w:val="20"/>
        </w:rPr>
        <w:t xml:space="preserve">. </w:t>
      </w:r>
    </w:p>
    <w:p w14:paraId="44FBD677" w14:textId="77777777" w:rsidR="006F66B3" w:rsidRPr="00E50887" w:rsidRDefault="006F66B3" w:rsidP="00713589">
      <w:pPr>
        <w:spacing w:line="288" w:lineRule="auto"/>
        <w:ind w:right="-266"/>
        <w:rPr>
          <w:rFonts w:ascii="Arial" w:hAnsi="Arial" w:cs="Arial"/>
          <w:b/>
          <w:sz w:val="20"/>
        </w:rPr>
      </w:pPr>
    </w:p>
    <w:p w14:paraId="0C5F674E" w14:textId="77777777" w:rsidR="006F66B3" w:rsidRPr="00E50887" w:rsidRDefault="006F66B3" w:rsidP="00713589">
      <w:pPr>
        <w:spacing w:line="288" w:lineRule="auto"/>
        <w:ind w:right="-266"/>
        <w:rPr>
          <w:rFonts w:ascii="Arial" w:hAnsi="Arial" w:cs="Arial"/>
          <w:b/>
          <w:bCs/>
          <w:sz w:val="20"/>
        </w:rPr>
      </w:pPr>
      <w:r w:rsidRPr="00E50887">
        <w:rPr>
          <w:rFonts w:ascii="Arial" w:hAnsi="Arial" w:cs="Arial"/>
          <w:b/>
          <w:bCs/>
          <w:sz w:val="20"/>
        </w:rPr>
        <w:t>Next Level Barista Experience</w:t>
      </w:r>
    </w:p>
    <w:p w14:paraId="430AC72B" w14:textId="71A91829" w:rsidR="002F3E82" w:rsidRDefault="006F66B3" w:rsidP="00713589">
      <w:pPr>
        <w:spacing w:line="288" w:lineRule="auto"/>
        <w:ind w:right="-266"/>
        <w:rPr>
          <w:rFonts w:ascii="Arial" w:hAnsi="Arial" w:cs="Arial"/>
          <w:color w:val="000000" w:themeColor="text1"/>
          <w:sz w:val="20"/>
        </w:rPr>
      </w:pPr>
      <w:r w:rsidRPr="00E50887">
        <w:rPr>
          <w:rFonts w:ascii="Arial" w:hAnsi="Arial" w:cs="Arial"/>
          <w:color w:val="000000" w:themeColor="text1"/>
          <w:sz w:val="20"/>
        </w:rPr>
        <w:t xml:space="preserve">Das </w:t>
      </w:r>
      <w:proofErr w:type="gramStart"/>
      <w:r w:rsidRPr="00E50887">
        <w:rPr>
          <w:rFonts w:ascii="Arial" w:hAnsi="Arial" w:cs="Arial"/>
          <w:color w:val="000000" w:themeColor="text1"/>
          <w:sz w:val="20"/>
        </w:rPr>
        <w:t>WMF Trendbarometer</w:t>
      </w:r>
      <w:proofErr w:type="gramEnd"/>
      <w:r w:rsidRPr="00E50887">
        <w:rPr>
          <w:rFonts w:ascii="Arial" w:hAnsi="Arial" w:cs="Arial"/>
          <w:color w:val="000000" w:themeColor="text1"/>
          <w:sz w:val="20"/>
        </w:rPr>
        <w:t xml:space="preserve"> zeigt für Kaffeekonzepte spannende Entwicklungen: Kund*innen wollen für ihr Geld mehr Vielfalt, Geschmack und Qualität in der Tasse. Wie sich diese Erwartung </w:t>
      </w:r>
      <w:r w:rsidR="00CB0329" w:rsidRPr="00E50887">
        <w:rPr>
          <w:rFonts w:ascii="Arial" w:hAnsi="Arial" w:cs="Arial"/>
          <w:color w:val="000000" w:themeColor="text1"/>
          <w:sz w:val="20"/>
        </w:rPr>
        <w:t xml:space="preserve">trotz </w:t>
      </w:r>
      <w:r w:rsidR="00817141" w:rsidRPr="00E50887">
        <w:rPr>
          <w:rFonts w:ascii="Arial" w:hAnsi="Arial" w:cs="Arial"/>
          <w:color w:val="000000" w:themeColor="text1"/>
          <w:sz w:val="20"/>
        </w:rPr>
        <w:t>steigende</w:t>
      </w:r>
      <w:r w:rsidR="003019C3">
        <w:rPr>
          <w:rFonts w:ascii="Arial" w:hAnsi="Arial" w:cs="Arial"/>
          <w:color w:val="000000" w:themeColor="text1"/>
          <w:sz w:val="20"/>
        </w:rPr>
        <w:t>r</w:t>
      </w:r>
      <w:r w:rsidR="00CB0329" w:rsidRPr="00E50887">
        <w:rPr>
          <w:rFonts w:ascii="Arial" w:hAnsi="Arial" w:cs="Arial"/>
          <w:color w:val="000000" w:themeColor="text1"/>
          <w:sz w:val="20"/>
        </w:rPr>
        <w:t xml:space="preserve"> Personalknappheit </w:t>
      </w:r>
      <w:r w:rsidRPr="00E50887">
        <w:rPr>
          <w:rFonts w:ascii="Arial" w:hAnsi="Arial" w:cs="Arial"/>
          <w:color w:val="000000" w:themeColor="text1"/>
          <w:sz w:val="20"/>
        </w:rPr>
        <w:t xml:space="preserve">erfüllen lässt, zeigen </w:t>
      </w:r>
      <w:proofErr w:type="gramStart"/>
      <w:r w:rsidRPr="00E50887">
        <w:rPr>
          <w:rFonts w:ascii="Arial" w:hAnsi="Arial" w:cs="Arial"/>
          <w:color w:val="000000" w:themeColor="text1"/>
          <w:sz w:val="20"/>
        </w:rPr>
        <w:t>WMF Experten</w:t>
      </w:r>
      <w:proofErr w:type="gramEnd"/>
      <w:r w:rsidR="00AD7466">
        <w:rPr>
          <w:rFonts w:ascii="Arial" w:hAnsi="Arial" w:cs="Arial"/>
          <w:color w:val="000000" w:themeColor="text1"/>
          <w:sz w:val="20"/>
        </w:rPr>
        <w:t>*innen</w:t>
      </w:r>
      <w:r w:rsidRPr="00E50887">
        <w:rPr>
          <w:rFonts w:ascii="Arial" w:hAnsi="Arial" w:cs="Arial"/>
          <w:color w:val="000000" w:themeColor="text1"/>
          <w:sz w:val="20"/>
        </w:rPr>
        <w:t xml:space="preserve"> im Messe-Café. </w:t>
      </w:r>
      <w:r w:rsidR="00CB0329" w:rsidRPr="00E50887">
        <w:rPr>
          <w:rFonts w:ascii="Arial" w:hAnsi="Arial" w:cs="Arial"/>
          <w:color w:val="000000" w:themeColor="text1"/>
          <w:sz w:val="20"/>
        </w:rPr>
        <w:t xml:space="preserve">Neben den ganzheitlichen Lösungen der Vollautomaten bietet </w:t>
      </w:r>
      <w:r w:rsidR="003019C3">
        <w:rPr>
          <w:rFonts w:ascii="Arial" w:hAnsi="Arial" w:cs="Arial"/>
          <w:color w:val="000000" w:themeColor="text1"/>
          <w:sz w:val="20"/>
        </w:rPr>
        <w:t xml:space="preserve">der neue </w:t>
      </w:r>
      <w:r w:rsidR="00CB0329" w:rsidRPr="00E50887">
        <w:rPr>
          <w:rFonts w:ascii="Arial" w:hAnsi="Arial" w:cs="Arial"/>
          <w:color w:val="000000" w:themeColor="text1"/>
          <w:sz w:val="20"/>
        </w:rPr>
        <w:t xml:space="preserve">halbautomatische Siebträger WMF espresso NEXT </w:t>
      </w:r>
      <w:r w:rsidR="004D79B8">
        <w:rPr>
          <w:rFonts w:ascii="Arial" w:hAnsi="Arial" w:cs="Arial"/>
          <w:color w:val="000000" w:themeColor="text1"/>
          <w:sz w:val="20"/>
        </w:rPr>
        <w:t>kreative</w:t>
      </w:r>
      <w:r w:rsidR="00CB0329" w:rsidRPr="00E50887">
        <w:rPr>
          <w:rFonts w:ascii="Arial" w:hAnsi="Arial" w:cs="Arial"/>
          <w:color w:val="000000" w:themeColor="text1"/>
          <w:sz w:val="20"/>
        </w:rPr>
        <w:t xml:space="preserve"> Möglichkeiten</w:t>
      </w:r>
      <w:r w:rsidR="00817141" w:rsidRPr="00E50887">
        <w:rPr>
          <w:rFonts w:ascii="Arial" w:hAnsi="Arial" w:cs="Arial"/>
          <w:color w:val="000000" w:themeColor="text1"/>
          <w:sz w:val="20"/>
        </w:rPr>
        <w:t>,</w:t>
      </w:r>
      <w:r w:rsidR="00CB0329" w:rsidRPr="00E50887">
        <w:rPr>
          <w:rFonts w:ascii="Arial" w:hAnsi="Arial" w:cs="Arial"/>
          <w:color w:val="000000" w:themeColor="text1"/>
          <w:sz w:val="20"/>
        </w:rPr>
        <w:t xml:space="preserve"> dem Fachkräftemangel zu begegnen und gleichzeitig beeindruckende Kaffeequalität zu </w:t>
      </w:r>
      <w:r w:rsidR="002D6594">
        <w:rPr>
          <w:rFonts w:ascii="Arial" w:hAnsi="Arial" w:cs="Arial"/>
          <w:color w:val="000000" w:themeColor="text1"/>
          <w:sz w:val="20"/>
        </w:rPr>
        <w:t>garantie</w:t>
      </w:r>
      <w:r w:rsidR="00FC5105">
        <w:rPr>
          <w:rFonts w:ascii="Arial" w:hAnsi="Arial" w:cs="Arial"/>
          <w:color w:val="000000" w:themeColor="text1"/>
          <w:sz w:val="20"/>
        </w:rPr>
        <w:t>ren</w:t>
      </w:r>
      <w:r w:rsidR="00CB0329" w:rsidRPr="00E50887">
        <w:rPr>
          <w:rFonts w:ascii="Arial" w:hAnsi="Arial" w:cs="Arial"/>
          <w:color w:val="000000" w:themeColor="text1"/>
          <w:sz w:val="20"/>
        </w:rPr>
        <w:t xml:space="preserve">. </w:t>
      </w:r>
      <w:r w:rsidR="00876005" w:rsidRPr="00E50887">
        <w:rPr>
          <w:rFonts w:ascii="Arial" w:hAnsi="Arial" w:cs="Arial"/>
          <w:color w:val="000000" w:themeColor="text1"/>
          <w:sz w:val="20"/>
        </w:rPr>
        <w:t xml:space="preserve">Das außergewöhnliche Design der Maschine verströmt traditionelle Premium-Baristakultur, während neue Features für sichere Arbeitsabläufe bei gleichbleibend hoher Kaffeequalität sorgen. </w:t>
      </w:r>
      <w:r w:rsidR="00CB0329" w:rsidRPr="00E50887">
        <w:rPr>
          <w:rFonts w:ascii="Arial" w:hAnsi="Arial" w:cs="Arial"/>
          <w:color w:val="000000" w:themeColor="text1"/>
          <w:sz w:val="20"/>
        </w:rPr>
        <w:t>Auf diese Weise zeichnet sich die gesamte Kaffeezubereitung durch hohe Prozessstabilität sowie -geschwindigkeit aus und die Mitarbeitenden gewinnen wertvolle Zeit für andere Aufgaben</w:t>
      </w:r>
      <w:r w:rsidR="002D6594">
        <w:rPr>
          <w:rFonts w:ascii="Arial" w:hAnsi="Arial" w:cs="Arial"/>
          <w:color w:val="000000" w:themeColor="text1"/>
          <w:sz w:val="20"/>
        </w:rPr>
        <w:t>,</w:t>
      </w:r>
      <w:r w:rsidR="00CB0329" w:rsidRPr="00E50887">
        <w:rPr>
          <w:rFonts w:ascii="Arial" w:hAnsi="Arial" w:cs="Arial"/>
          <w:color w:val="000000" w:themeColor="text1"/>
          <w:sz w:val="20"/>
        </w:rPr>
        <w:t xml:space="preserve"> wie z.B. den </w:t>
      </w:r>
      <w:r w:rsidR="003019C3">
        <w:rPr>
          <w:rFonts w:ascii="Arial" w:hAnsi="Arial" w:cs="Arial"/>
          <w:color w:val="000000" w:themeColor="text1"/>
          <w:sz w:val="20"/>
        </w:rPr>
        <w:t xml:space="preserve">persönlichen </w:t>
      </w:r>
      <w:r w:rsidR="00CB0329" w:rsidRPr="00E50887">
        <w:rPr>
          <w:rFonts w:ascii="Arial" w:hAnsi="Arial" w:cs="Arial"/>
          <w:color w:val="000000" w:themeColor="text1"/>
          <w:sz w:val="20"/>
        </w:rPr>
        <w:t xml:space="preserve">Kundenkontakt. </w:t>
      </w:r>
    </w:p>
    <w:p w14:paraId="0F87A06E" w14:textId="77777777" w:rsidR="002F3E82" w:rsidRDefault="002F3E82" w:rsidP="00713589">
      <w:pPr>
        <w:spacing w:line="288" w:lineRule="auto"/>
        <w:ind w:right="-266"/>
        <w:rPr>
          <w:rFonts w:ascii="Arial" w:hAnsi="Arial" w:cs="Arial"/>
          <w:color w:val="000000" w:themeColor="text1"/>
          <w:sz w:val="20"/>
        </w:rPr>
      </w:pPr>
    </w:p>
    <w:p w14:paraId="61224D56" w14:textId="77777777" w:rsidR="002F3E82" w:rsidRDefault="000C40BA" w:rsidP="00713589">
      <w:pPr>
        <w:spacing w:line="288" w:lineRule="auto"/>
        <w:ind w:right="-266"/>
        <w:rPr>
          <w:rFonts w:ascii="Arial" w:hAnsi="Arial" w:cs="Arial"/>
          <w:color w:val="000000" w:themeColor="text1"/>
          <w:sz w:val="20"/>
        </w:rPr>
      </w:pPr>
      <w:r w:rsidRPr="00E50887">
        <w:rPr>
          <w:rFonts w:ascii="Arial" w:hAnsi="Arial" w:cs="Arial"/>
          <w:color w:val="000000" w:themeColor="text1"/>
          <w:sz w:val="20"/>
        </w:rPr>
        <w:t>Für mehr Vielfalt in der Getränkekarte zeigt WMF Professional Coffee Machines darüber hinaus unterschiedliche Konzepte und Maschinenoptionen</w:t>
      </w:r>
      <w:r w:rsidR="002F3E82">
        <w:rPr>
          <w:rFonts w:ascii="Arial" w:hAnsi="Arial" w:cs="Arial"/>
          <w:color w:val="000000" w:themeColor="text1"/>
          <w:sz w:val="20"/>
        </w:rPr>
        <w:t xml:space="preserve"> rund um vegane Kaffeespezialitäten.</w:t>
      </w:r>
    </w:p>
    <w:p w14:paraId="7BFDD0FA" w14:textId="77777777" w:rsidR="008D6990" w:rsidRPr="00E50887" w:rsidRDefault="008D6990" w:rsidP="00713589">
      <w:pPr>
        <w:spacing w:line="288" w:lineRule="auto"/>
        <w:ind w:right="-266"/>
        <w:rPr>
          <w:rFonts w:ascii="Arial" w:hAnsi="Arial" w:cs="Arial"/>
          <w:b/>
          <w:sz w:val="20"/>
        </w:rPr>
      </w:pPr>
    </w:p>
    <w:p w14:paraId="39C628C5" w14:textId="77777777" w:rsidR="00713589" w:rsidRDefault="00713589" w:rsidP="00713589">
      <w:pPr>
        <w:spacing w:line="288" w:lineRule="auto"/>
        <w:ind w:right="-266"/>
        <w:rPr>
          <w:rFonts w:ascii="Arial" w:hAnsi="Arial" w:cs="Arial"/>
          <w:b/>
          <w:sz w:val="20"/>
        </w:rPr>
      </w:pPr>
    </w:p>
    <w:p w14:paraId="534706DF" w14:textId="4668B3CA" w:rsidR="00466ACC" w:rsidRPr="00E50887" w:rsidRDefault="00466ACC" w:rsidP="00713589">
      <w:pPr>
        <w:spacing w:line="288" w:lineRule="auto"/>
        <w:ind w:right="-266"/>
        <w:rPr>
          <w:rFonts w:ascii="Arial" w:hAnsi="Arial" w:cs="Arial"/>
          <w:b/>
          <w:sz w:val="20"/>
        </w:rPr>
      </w:pPr>
      <w:r w:rsidRPr="00E50887">
        <w:rPr>
          <w:rFonts w:ascii="Arial" w:hAnsi="Arial" w:cs="Arial"/>
          <w:b/>
          <w:sz w:val="20"/>
        </w:rPr>
        <w:t>Let</w:t>
      </w:r>
      <w:r w:rsidR="00BB7D40" w:rsidRPr="00E50887">
        <w:rPr>
          <w:rFonts w:ascii="Arial" w:hAnsi="Arial" w:cs="Arial"/>
          <w:b/>
          <w:sz w:val="20"/>
        </w:rPr>
        <w:t>‘</w:t>
      </w:r>
      <w:r w:rsidRPr="00E50887">
        <w:rPr>
          <w:rFonts w:ascii="Arial" w:hAnsi="Arial" w:cs="Arial"/>
          <w:b/>
          <w:sz w:val="20"/>
        </w:rPr>
        <w:t>s get connected</w:t>
      </w:r>
    </w:p>
    <w:p w14:paraId="66DF832F" w14:textId="77777777" w:rsidR="009A0533" w:rsidRPr="00E50887" w:rsidRDefault="00563FD4" w:rsidP="00713589">
      <w:pPr>
        <w:spacing w:line="288" w:lineRule="auto"/>
        <w:ind w:right="-266"/>
        <w:rPr>
          <w:rFonts w:ascii="Arial" w:hAnsi="Arial" w:cs="Arial"/>
          <w:color w:val="000000" w:themeColor="text1"/>
          <w:sz w:val="20"/>
        </w:rPr>
      </w:pPr>
      <w:r w:rsidRPr="00E50887">
        <w:rPr>
          <w:rFonts w:ascii="Arial" w:hAnsi="Arial" w:cs="Arial"/>
          <w:color w:val="000000" w:themeColor="text1"/>
          <w:sz w:val="20"/>
        </w:rPr>
        <w:t>Gastro-Konzepte der Zukunft machen sich die Digitalisierung zu</w:t>
      </w:r>
      <w:r w:rsidR="001454AF" w:rsidRPr="00E50887">
        <w:rPr>
          <w:rFonts w:ascii="Arial" w:hAnsi="Arial" w:cs="Arial"/>
          <w:color w:val="000000" w:themeColor="text1"/>
          <w:sz w:val="20"/>
        </w:rPr>
        <w:t>n</w:t>
      </w:r>
      <w:r w:rsidRPr="00E50887">
        <w:rPr>
          <w:rFonts w:ascii="Arial" w:hAnsi="Arial" w:cs="Arial"/>
          <w:color w:val="000000" w:themeColor="text1"/>
          <w:sz w:val="20"/>
        </w:rPr>
        <w:t xml:space="preserve">utze – sei es in der externen Kundenansprache oder der unternehmerischen Innensicht. Wichtige Voraussetzung ist jedoch, dass </w:t>
      </w:r>
      <w:r w:rsidR="00D4103E" w:rsidRPr="00E50887">
        <w:rPr>
          <w:rFonts w:ascii="Arial" w:hAnsi="Arial" w:cs="Arial"/>
          <w:color w:val="000000" w:themeColor="text1"/>
          <w:sz w:val="20"/>
        </w:rPr>
        <w:t xml:space="preserve">Kunden </w:t>
      </w:r>
      <w:r w:rsidRPr="00E50887">
        <w:rPr>
          <w:rFonts w:ascii="Arial" w:hAnsi="Arial" w:cs="Arial"/>
          <w:color w:val="000000" w:themeColor="text1"/>
          <w:sz w:val="20"/>
        </w:rPr>
        <w:t xml:space="preserve">die Möglichkeiten sehen und verstehen. </w:t>
      </w:r>
    </w:p>
    <w:p w14:paraId="27B88AAD" w14:textId="77777777" w:rsidR="009A0533" w:rsidRPr="00E50887" w:rsidRDefault="009A0533" w:rsidP="00713589">
      <w:pPr>
        <w:spacing w:line="288" w:lineRule="auto"/>
        <w:ind w:right="-266"/>
        <w:rPr>
          <w:rFonts w:ascii="Arial" w:hAnsi="Arial" w:cs="Arial"/>
          <w:color w:val="000000" w:themeColor="text1"/>
          <w:sz w:val="20"/>
        </w:rPr>
      </w:pPr>
    </w:p>
    <w:p w14:paraId="7298EABB" w14:textId="32E766D4" w:rsidR="00CF5059" w:rsidRDefault="00563FD4" w:rsidP="00713589">
      <w:pPr>
        <w:spacing w:line="288" w:lineRule="auto"/>
        <w:ind w:right="-266"/>
        <w:rPr>
          <w:rFonts w:ascii="Arial" w:hAnsi="Arial" w:cs="Arial"/>
          <w:color w:val="000000"/>
          <w:sz w:val="20"/>
        </w:rPr>
      </w:pPr>
      <w:r w:rsidRPr="00E50887">
        <w:rPr>
          <w:rFonts w:ascii="Arial" w:hAnsi="Arial" w:cs="Arial"/>
          <w:color w:val="000000" w:themeColor="text1"/>
          <w:sz w:val="20"/>
        </w:rPr>
        <w:t xml:space="preserve">Vor diesem Hintergrund hat WMF Professional Coffee Machines </w:t>
      </w:r>
      <w:r w:rsidR="00D26809" w:rsidRPr="00E50887">
        <w:rPr>
          <w:rFonts w:ascii="Arial" w:hAnsi="Arial" w:cs="Arial"/>
          <w:color w:val="000000" w:themeColor="text1"/>
          <w:sz w:val="20"/>
        </w:rPr>
        <w:t>sein</w:t>
      </w:r>
      <w:r w:rsidRPr="00E50887">
        <w:rPr>
          <w:rFonts w:ascii="Arial" w:hAnsi="Arial" w:cs="Arial"/>
          <w:color w:val="000000" w:themeColor="text1"/>
          <w:sz w:val="20"/>
        </w:rPr>
        <w:t xml:space="preserve"> digitale</w:t>
      </w:r>
      <w:r w:rsidR="00D4103E" w:rsidRPr="00E50887">
        <w:rPr>
          <w:rFonts w:ascii="Arial" w:hAnsi="Arial" w:cs="Arial"/>
          <w:color w:val="000000" w:themeColor="text1"/>
          <w:sz w:val="20"/>
        </w:rPr>
        <w:t>s</w:t>
      </w:r>
      <w:r w:rsidRPr="00E50887">
        <w:rPr>
          <w:rFonts w:ascii="Arial" w:hAnsi="Arial" w:cs="Arial"/>
          <w:color w:val="000000" w:themeColor="text1"/>
          <w:sz w:val="20"/>
        </w:rPr>
        <w:t xml:space="preserve"> Lösung</w:t>
      </w:r>
      <w:r w:rsidR="00D4103E" w:rsidRPr="00E50887">
        <w:rPr>
          <w:rFonts w:ascii="Arial" w:hAnsi="Arial" w:cs="Arial"/>
          <w:color w:val="000000" w:themeColor="text1"/>
          <w:sz w:val="20"/>
        </w:rPr>
        <w:t>sportfolio</w:t>
      </w:r>
      <w:r w:rsidRPr="00E50887">
        <w:rPr>
          <w:rFonts w:ascii="Arial" w:hAnsi="Arial" w:cs="Arial"/>
          <w:color w:val="000000" w:themeColor="text1"/>
          <w:sz w:val="20"/>
        </w:rPr>
        <w:t xml:space="preserve"> „WMF CoffeeConnect“ auf neue Beine gestellt: </w:t>
      </w:r>
      <w:r w:rsidR="00053886" w:rsidRPr="00E50887">
        <w:rPr>
          <w:rFonts w:ascii="Arial" w:hAnsi="Arial" w:cs="Arial"/>
          <w:color w:val="000000" w:themeColor="text1"/>
          <w:sz w:val="20"/>
        </w:rPr>
        <w:t>Nicht nur F</w:t>
      </w:r>
      <w:r w:rsidRPr="00E50887">
        <w:rPr>
          <w:rFonts w:ascii="Arial" w:hAnsi="Arial" w:cs="Arial"/>
          <w:color w:val="000000" w:themeColor="text1"/>
          <w:sz w:val="20"/>
        </w:rPr>
        <w:t>unktionen</w:t>
      </w:r>
      <w:r w:rsidR="00053886" w:rsidRPr="00E50887">
        <w:rPr>
          <w:rFonts w:ascii="Arial" w:hAnsi="Arial" w:cs="Arial"/>
          <w:color w:val="000000" w:themeColor="text1"/>
          <w:sz w:val="20"/>
        </w:rPr>
        <w:t xml:space="preserve">, sondern auch die </w:t>
      </w:r>
      <w:r w:rsidRPr="00E50887">
        <w:rPr>
          <w:rFonts w:ascii="Arial" w:hAnsi="Arial" w:cs="Arial"/>
          <w:color w:val="000000" w:themeColor="text1"/>
          <w:sz w:val="20"/>
        </w:rPr>
        <w:t>individuellen Möglichkeiten und konkreten Kundenbedürfnisse</w:t>
      </w:r>
      <w:r w:rsidR="00053886" w:rsidRPr="00E50887">
        <w:rPr>
          <w:rFonts w:ascii="Arial" w:hAnsi="Arial" w:cs="Arial"/>
          <w:color w:val="000000" w:themeColor="text1"/>
          <w:sz w:val="20"/>
        </w:rPr>
        <w:t xml:space="preserve"> </w:t>
      </w:r>
      <w:r w:rsidR="009A0533" w:rsidRPr="00E50887">
        <w:rPr>
          <w:rFonts w:ascii="Arial" w:hAnsi="Arial" w:cs="Arial"/>
          <w:color w:val="000000" w:themeColor="text1"/>
          <w:sz w:val="20"/>
        </w:rPr>
        <w:t>stehen nun</w:t>
      </w:r>
      <w:r w:rsidR="00053886" w:rsidRPr="00E50887">
        <w:rPr>
          <w:rFonts w:ascii="Arial" w:hAnsi="Arial" w:cs="Arial"/>
          <w:color w:val="000000" w:themeColor="text1"/>
          <w:sz w:val="20"/>
        </w:rPr>
        <w:t xml:space="preserve"> </w:t>
      </w:r>
      <w:r w:rsidR="009A0533" w:rsidRPr="00E50887">
        <w:rPr>
          <w:rFonts w:ascii="Arial" w:hAnsi="Arial" w:cs="Arial"/>
          <w:color w:val="000000" w:themeColor="text1"/>
          <w:sz w:val="20"/>
        </w:rPr>
        <w:t>im</w:t>
      </w:r>
      <w:r w:rsidR="00053886" w:rsidRPr="00E50887">
        <w:rPr>
          <w:rFonts w:ascii="Arial" w:hAnsi="Arial" w:cs="Arial"/>
          <w:color w:val="000000" w:themeColor="text1"/>
          <w:sz w:val="20"/>
        </w:rPr>
        <w:t xml:space="preserve"> Vordergrund</w:t>
      </w:r>
      <w:r w:rsidRPr="00E50887">
        <w:rPr>
          <w:rFonts w:ascii="Arial" w:hAnsi="Arial" w:cs="Arial"/>
          <w:color w:val="000000" w:themeColor="text1"/>
          <w:sz w:val="20"/>
        </w:rPr>
        <w:t>. Unter dem Motto „Let</w:t>
      </w:r>
      <w:r w:rsidR="00BF074D" w:rsidRPr="00E50887">
        <w:rPr>
          <w:rFonts w:ascii="Arial" w:hAnsi="Arial" w:cs="Arial"/>
          <w:color w:val="000000" w:themeColor="text1"/>
          <w:sz w:val="20"/>
        </w:rPr>
        <w:t>‘</w:t>
      </w:r>
      <w:r w:rsidRPr="00E50887">
        <w:rPr>
          <w:rFonts w:ascii="Arial" w:hAnsi="Arial" w:cs="Arial"/>
          <w:color w:val="000000" w:themeColor="text1"/>
          <w:sz w:val="20"/>
        </w:rPr>
        <w:t xml:space="preserve">s team up </w:t>
      </w:r>
      <w:r w:rsidR="00F73525" w:rsidRPr="00E50887">
        <w:rPr>
          <w:rFonts w:ascii="Arial" w:hAnsi="Arial" w:cs="Arial"/>
          <w:color w:val="000000" w:themeColor="text1"/>
          <w:sz w:val="20"/>
        </w:rPr>
        <w:t>a</w:t>
      </w:r>
      <w:r w:rsidRPr="00E50887">
        <w:rPr>
          <w:rFonts w:ascii="Arial" w:hAnsi="Arial" w:cs="Arial"/>
          <w:color w:val="000000" w:themeColor="text1"/>
          <w:sz w:val="20"/>
        </w:rPr>
        <w:t xml:space="preserve">nd </w:t>
      </w:r>
      <w:r w:rsidR="00053886" w:rsidRPr="00E50887">
        <w:rPr>
          <w:rFonts w:ascii="Arial" w:hAnsi="Arial" w:cs="Arial"/>
          <w:color w:val="000000" w:themeColor="text1"/>
          <w:sz w:val="20"/>
        </w:rPr>
        <w:t>C</w:t>
      </w:r>
      <w:r w:rsidRPr="00E50887">
        <w:rPr>
          <w:rFonts w:ascii="Arial" w:hAnsi="Arial" w:cs="Arial"/>
          <w:color w:val="000000" w:themeColor="text1"/>
          <w:sz w:val="20"/>
        </w:rPr>
        <w:t>offee</w:t>
      </w:r>
      <w:r w:rsidR="00053886" w:rsidRPr="00E50887">
        <w:rPr>
          <w:rFonts w:ascii="Arial" w:hAnsi="Arial" w:cs="Arial"/>
          <w:color w:val="000000" w:themeColor="text1"/>
          <w:sz w:val="20"/>
        </w:rPr>
        <w:t>Co</w:t>
      </w:r>
      <w:r w:rsidRPr="00E50887">
        <w:rPr>
          <w:rFonts w:ascii="Arial" w:hAnsi="Arial" w:cs="Arial"/>
          <w:color w:val="000000" w:themeColor="text1"/>
          <w:sz w:val="20"/>
        </w:rPr>
        <w:t xml:space="preserve">nnect“ hat es sich der Premiumhersteller </w:t>
      </w:r>
      <w:r w:rsidR="00CE7591">
        <w:rPr>
          <w:rFonts w:ascii="Arial" w:hAnsi="Arial" w:cs="Arial"/>
          <w:color w:val="000000" w:themeColor="text1"/>
          <w:sz w:val="20"/>
        </w:rPr>
        <w:t xml:space="preserve">auf der Internorga </w:t>
      </w:r>
      <w:r w:rsidRPr="00E50887">
        <w:rPr>
          <w:rFonts w:ascii="Arial" w:hAnsi="Arial" w:cs="Arial"/>
          <w:color w:val="000000" w:themeColor="text1"/>
          <w:sz w:val="20"/>
        </w:rPr>
        <w:t>zum Ziel gesetzt</w:t>
      </w:r>
      <w:r w:rsidR="00D26809" w:rsidRPr="00E50887">
        <w:rPr>
          <w:rFonts w:ascii="Arial" w:hAnsi="Arial" w:cs="Arial"/>
          <w:color w:val="000000" w:themeColor="text1"/>
          <w:sz w:val="20"/>
        </w:rPr>
        <w:t xml:space="preserve">, die Potenziale der Digitalisierung für jeden einzelnen Kunden persönlich erlebbar zu machen. Im Zentrum steht hier das neue Digitalisierungsteam „WMF CoffeeConnection“, das interessierte Unternehmen an die Hand nimmt und durch verschiedene Bedürfniswelten führt. </w:t>
      </w:r>
      <w:r w:rsidR="002322F5" w:rsidRPr="00E50887">
        <w:rPr>
          <w:rFonts w:ascii="Arial" w:hAnsi="Arial" w:cs="Arial"/>
          <w:color w:val="000000"/>
          <w:sz w:val="20"/>
        </w:rPr>
        <w:t xml:space="preserve">„Wir holen jeden einzelnen </w:t>
      </w:r>
      <w:proofErr w:type="gramStart"/>
      <w:r w:rsidR="002322F5" w:rsidRPr="00E50887">
        <w:rPr>
          <w:rFonts w:ascii="Arial" w:hAnsi="Arial" w:cs="Arial"/>
          <w:color w:val="000000"/>
          <w:sz w:val="20"/>
        </w:rPr>
        <w:t>WMF Kunden</w:t>
      </w:r>
      <w:proofErr w:type="gramEnd"/>
      <w:r w:rsidR="002322F5" w:rsidRPr="00E50887">
        <w:rPr>
          <w:rFonts w:ascii="Arial" w:hAnsi="Arial" w:cs="Arial"/>
          <w:color w:val="000000"/>
          <w:sz w:val="20"/>
        </w:rPr>
        <w:t xml:space="preserve"> genau dort ab, wo er</w:t>
      </w:r>
      <w:r w:rsidR="00DA4C1E" w:rsidRPr="00E50887">
        <w:rPr>
          <w:rFonts w:ascii="Arial" w:hAnsi="Arial" w:cs="Arial"/>
          <w:color w:val="000000"/>
          <w:sz w:val="20"/>
        </w:rPr>
        <w:t xml:space="preserve"> </w:t>
      </w:r>
      <w:r w:rsidR="002322F5" w:rsidRPr="00E50887">
        <w:rPr>
          <w:rFonts w:ascii="Arial" w:hAnsi="Arial" w:cs="Arial"/>
          <w:color w:val="000000"/>
          <w:sz w:val="20"/>
        </w:rPr>
        <w:t>steht</w:t>
      </w:r>
      <w:r w:rsidR="009B52D9" w:rsidRPr="00E50887">
        <w:rPr>
          <w:rFonts w:ascii="Arial" w:hAnsi="Arial" w:cs="Arial"/>
          <w:color w:val="000000"/>
          <w:sz w:val="20"/>
        </w:rPr>
        <w:t>.</w:t>
      </w:r>
      <w:r w:rsidR="009A0533" w:rsidRPr="00E50887">
        <w:rPr>
          <w:rFonts w:ascii="Arial" w:hAnsi="Arial" w:cs="Arial"/>
          <w:color w:val="000000"/>
          <w:sz w:val="20"/>
        </w:rPr>
        <w:t xml:space="preserve"> </w:t>
      </w:r>
      <w:r w:rsidR="002322F5" w:rsidRPr="00E50887">
        <w:rPr>
          <w:rFonts w:ascii="Arial" w:hAnsi="Arial" w:cs="Arial"/>
          <w:color w:val="000000"/>
          <w:sz w:val="20"/>
        </w:rPr>
        <w:t>Sprich: Wir bieten sowohl eine intuitiv bedienbare Steuerungs- und Analyseplattfo</w:t>
      </w:r>
      <w:r w:rsidR="00425B6D">
        <w:rPr>
          <w:rFonts w:ascii="Arial" w:hAnsi="Arial" w:cs="Arial"/>
          <w:color w:val="000000"/>
          <w:sz w:val="20"/>
        </w:rPr>
        <w:t>r</w:t>
      </w:r>
      <w:r w:rsidR="002322F5" w:rsidRPr="00E50887">
        <w:rPr>
          <w:rFonts w:ascii="Arial" w:hAnsi="Arial" w:cs="Arial"/>
          <w:color w:val="000000"/>
          <w:sz w:val="20"/>
        </w:rPr>
        <w:t>m als auch die notwendigen Schnittstellen zur Einbindung unserer Maschinen in vor- und nachgelagerte IT-Systeme</w:t>
      </w:r>
      <w:r w:rsidR="009A0533" w:rsidRPr="00E50887">
        <w:rPr>
          <w:rFonts w:ascii="Arial" w:hAnsi="Arial" w:cs="Arial"/>
          <w:color w:val="000000"/>
          <w:sz w:val="20"/>
        </w:rPr>
        <w:t xml:space="preserve">. </w:t>
      </w:r>
      <w:r w:rsidR="002322F5" w:rsidRPr="00E50887">
        <w:rPr>
          <w:rFonts w:ascii="Arial" w:hAnsi="Arial" w:cs="Arial"/>
          <w:color w:val="000000"/>
          <w:sz w:val="20"/>
        </w:rPr>
        <w:t xml:space="preserve">Das technische Know-how des stetig wachsenden WMF Digital-Teams ist hier sehr tiefgehend“, so </w:t>
      </w:r>
      <w:r w:rsidR="002322F5" w:rsidRPr="00E50887">
        <w:rPr>
          <w:rFonts w:ascii="Arial" w:hAnsi="Arial" w:cs="Arial"/>
          <w:color w:val="000000"/>
          <w:sz w:val="20"/>
          <w:lang w:eastAsia="de-DE"/>
        </w:rPr>
        <w:t>Benjamin Thurner, Vice President Digital GBU WMF Professional Coffee Machines</w:t>
      </w:r>
      <w:r w:rsidR="002322F5" w:rsidRPr="00E50887">
        <w:rPr>
          <w:rFonts w:ascii="Arial" w:hAnsi="Arial" w:cs="Arial"/>
          <w:color w:val="000000"/>
          <w:sz w:val="20"/>
        </w:rPr>
        <w:t xml:space="preserve">. </w:t>
      </w:r>
    </w:p>
    <w:p w14:paraId="0313EAE2" w14:textId="77777777" w:rsidR="00CF5059" w:rsidRDefault="00CF5059" w:rsidP="00713589">
      <w:pPr>
        <w:spacing w:line="288" w:lineRule="auto"/>
        <w:ind w:right="-266"/>
        <w:rPr>
          <w:rFonts w:ascii="Arial" w:hAnsi="Arial" w:cs="Arial"/>
          <w:color w:val="000000"/>
          <w:sz w:val="20"/>
        </w:rPr>
      </w:pPr>
    </w:p>
    <w:p w14:paraId="6DACD833" w14:textId="4D8120EF" w:rsidR="00E50887" w:rsidRPr="00E50887" w:rsidRDefault="00E50887" w:rsidP="00713589">
      <w:pPr>
        <w:spacing w:line="288" w:lineRule="auto"/>
        <w:ind w:right="-266"/>
        <w:rPr>
          <w:rFonts w:ascii="Arial" w:hAnsi="Arial" w:cs="Arial"/>
          <w:color w:val="000000"/>
          <w:sz w:val="20"/>
        </w:rPr>
      </w:pPr>
      <w:r w:rsidRPr="00E50887">
        <w:rPr>
          <w:rFonts w:ascii="Arial" w:hAnsi="Arial" w:cs="Arial"/>
          <w:color w:val="000000"/>
          <w:sz w:val="20"/>
        </w:rPr>
        <w:t>Praxiserprobte</w:t>
      </w:r>
      <w:r w:rsidR="009A0533" w:rsidRPr="00E50887">
        <w:rPr>
          <w:rFonts w:ascii="Arial" w:hAnsi="Arial" w:cs="Arial"/>
          <w:color w:val="000000"/>
          <w:sz w:val="20"/>
        </w:rPr>
        <w:t xml:space="preserve"> Beispiele demonstrieren </w:t>
      </w:r>
      <w:r w:rsidR="003019C3">
        <w:rPr>
          <w:rFonts w:ascii="Arial" w:hAnsi="Arial" w:cs="Arial"/>
          <w:color w:val="000000"/>
          <w:sz w:val="20"/>
        </w:rPr>
        <w:t xml:space="preserve">auf der </w:t>
      </w:r>
      <w:r w:rsidR="00CE7591">
        <w:rPr>
          <w:rFonts w:ascii="Arial" w:hAnsi="Arial" w:cs="Arial"/>
          <w:color w:val="000000"/>
          <w:sz w:val="20"/>
        </w:rPr>
        <w:t xml:space="preserve">Messe </w:t>
      </w:r>
      <w:r w:rsidR="009A0533" w:rsidRPr="00E50887">
        <w:rPr>
          <w:rFonts w:ascii="Arial" w:hAnsi="Arial" w:cs="Arial"/>
          <w:color w:val="000000"/>
          <w:sz w:val="20"/>
        </w:rPr>
        <w:t>neue Möglichkeiten der zeitgemäßen Kundenansprache.</w:t>
      </w:r>
      <w:r w:rsidRPr="00E50887">
        <w:rPr>
          <w:rFonts w:ascii="Arial" w:hAnsi="Arial" w:cs="Arial"/>
          <w:color w:val="000000"/>
          <w:sz w:val="20"/>
        </w:rPr>
        <w:t xml:space="preserve"> WMF Experten</w:t>
      </w:r>
      <w:r w:rsidR="00C003B8">
        <w:rPr>
          <w:rFonts w:ascii="Arial" w:hAnsi="Arial" w:cs="Arial"/>
          <w:color w:val="000000"/>
          <w:sz w:val="20"/>
        </w:rPr>
        <w:t>*innen</w:t>
      </w:r>
      <w:r w:rsidRPr="00E50887">
        <w:rPr>
          <w:rFonts w:ascii="Arial" w:hAnsi="Arial" w:cs="Arial"/>
          <w:color w:val="000000"/>
          <w:sz w:val="20"/>
        </w:rPr>
        <w:t xml:space="preserve"> erklären beispielsweise, wie neue Bezahlmöglichkeiten an der Kaffeemaschine den Umsatzmotor „Selbstbedienung“ auf Hochtouren bringen. Die Bedeutung dieser </w:t>
      </w:r>
      <w:r w:rsidR="003019C3">
        <w:rPr>
          <w:rFonts w:ascii="Arial" w:hAnsi="Arial" w:cs="Arial"/>
          <w:color w:val="000000"/>
          <w:sz w:val="20"/>
        </w:rPr>
        <w:t>wachsenden, digitalen Gastfreundschaft</w:t>
      </w:r>
      <w:r w:rsidR="003019C3" w:rsidRPr="00E50887">
        <w:rPr>
          <w:rFonts w:ascii="Arial" w:hAnsi="Arial" w:cs="Arial"/>
          <w:color w:val="000000"/>
          <w:sz w:val="20"/>
        </w:rPr>
        <w:t xml:space="preserve"> </w:t>
      </w:r>
      <w:r w:rsidRPr="00E50887">
        <w:rPr>
          <w:rFonts w:ascii="Arial" w:hAnsi="Arial" w:cs="Arial"/>
          <w:color w:val="000000"/>
          <w:sz w:val="20"/>
        </w:rPr>
        <w:t xml:space="preserve">unterstreicht WMF Professional Coffee Machines </w:t>
      </w:r>
      <w:r w:rsidR="003019C3">
        <w:rPr>
          <w:rFonts w:ascii="Arial" w:hAnsi="Arial" w:cs="Arial"/>
          <w:color w:val="000000"/>
          <w:sz w:val="20"/>
        </w:rPr>
        <w:t xml:space="preserve">zudem </w:t>
      </w:r>
      <w:r w:rsidRPr="00E50887">
        <w:rPr>
          <w:rFonts w:ascii="Arial" w:hAnsi="Arial" w:cs="Arial"/>
          <w:color w:val="000000"/>
          <w:sz w:val="20"/>
        </w:rPr>
        <w:t>mit einer neuen, prominenten Partnerschaft im Bereich Bezahl- und Kassensysteme</w:t>
      </w:r>
      <w:r w:rsidR="003019C3">
        <w:rPr>
          <w:rFonts w:ascii="Arial" w:hAnsi="Arial" w:cs="Arial"/>
          <w:color w:val="000000"/>
          <w:sz w:val="20"/>
        </w:rPr>
        <w:t xml:space="preserve">. Erste </w:t>
      </w:r>
      <w:r w:rsidRPr="00E50887">
        <w:rPr>
          <w:rFonts w:ascii="Arial" w:hAnsi="Arial" w:cs="Arial"/>
          <w:color w:val="000000"/>
          <w:sz w:val="20"/>
        </w:rPr>
        <w:t xml:space="preserve">Praxisanwendungen </w:t>
      </w:r>
      <w:r w:rsidR="003019C3">
        <w:rPr>
          <w:rFonts w:ascii="Arial" w:hAnsi="Arial" w:cs="Arial"/>
          <w:color w:val="000000"/>
          <w:sz w:val="20"/>
        </w:rPr>
        <w:t xml:space="preserve">der Kooperation werden in Hamburg </w:t>
      </w:r>
      <w:r w:rsidRPr="00E50887">
        <w:rPr>
          <w:rFonts w:ascii="Arial" w:hAnsi="Arial" w:cs="Arial"/>
          <w:color w:val="000000"/>
          <w:sz w:val="20"/>
        </w:rPr>
        <w:t>erstmals der breiten Öffentlichkeit vorgestellt.</w:t>
      </w:r>
    </w:p>
    <w:p w14:paraId="1AEF1610" w14:textId="77777777" w:rsidR="000E7E17" w:rsidRPr="00E50887" w:rsidRDefault="000E7E17" w:rsidP="00713589">
      <w:pPr>
        <w:spacing w:line="288" w:lineRule="auto"/>
        <w:ind w:right="-266"/>
        <w:rPr>
          <w:rFonts w:ascii="Arial" w:hAnsi="Arial" w:cs="Arial"/>
          <w:bCs/>
          <w:color w:val="000000" w:themeColor="text1"/>
          <w:sz w:val="20"/>
        </w:rPr>
      </w:pPr>
    </w:p>
    <w:p w14:paraId="612E2F43" w14:textId="77777777" w:rsidR="0018004A" w:rsidRPr="00E50887" w:rsidRDefault="0018004A" w:rsidP="00713589">
      <w:pPr>
        <w:spacing w:line="288" w:lineRule="auto"/>
        <w:ind w:right="-266"/>
        <w:rPr>
          <w:rFonts w:ascii="Arial" w:hAnsi="Arial" w:cs="Arial"/>
          <w:b/>
          <w:color w:val="000000" w:themeColor="text1"/>
          <w:sz w:val="18"/>
          <w:szCs w:val="18"/>
        </w:rPr>
      </w:pPr>
      <w:r w:rsidRPr="00E50887">
        <w:rPr>
          <w:rFonts w:ascii="Arial" w:hAnsi="Arial" w:cs="Arial"/>
          <w:b/>
          <w:color w:val="000000" w:themeColor="text1"/>
          <w:sz w:val="18"/>
          <w:szCs w:val="18"/>
        </w:rPr>
        <w:t>Bildanforderung</w:t>
      </w:r>
    </w:p>
    <w:p w14:paraId="43D81A2C" w14:textId="77777777" w:rsidR="00260A24" w:rsidRPr="00E50887" w:rsidRDefault="0018004A" w:rsidP="00713589">
      <w:pPr>
        <w:spacing w:line="288" w:lineRule="auto"/>
        <w:ind w:right="-266"/>
        <w:rPr>
          <w:rFonts w:ascii="Arial" w:hAnsi="Arial" w:cs="Arial"/>
          <w:color w:val="000000" w:themeColor="text1"/>
          <w:sz w:val="18"/>
          <w:szCs w:val="18"/>
        </w:rPr>
      </w:pPr>
      <w:r w:rsidRPr="00E50887">
        <w:rPr>
          <w:rFonts w:ascii="Arial" w:hAnsi="Arial" w:cs="Arial"/>
          <w:color w:val="000000" w:themeColor="text1"/>
          <w:sz w:val="18"/>
          <w:szCs w:val="18"/>
        </w:rPr>
        <w:t xml:space="preserve">Bildmaterial finden Sie in unserem Medienportal </w:t>
      </w:r>
      <w:hyperlink r:id="rId7" w:history="1">
        <w:r w:rsidRPr="00E50887">
          <w:rPr>
            <w:rStyle w:val="Hyperlink"/>
            <w:rFonts w:ascii="Arial" w:hAnsi="Arial" w:cs="Arial"/>
            <w:sz w:val="18"/>
            <w:szCs w:val="18"/>
          </w:rPr>
          <w:t>http</w:t>
        </w:r>
        <w:r w:rsidR="00996242" w:rsidRPr="00E50887">
          <w:rPr>
            <w:rStyle w:val="Hyperlink"/>
            <w:rFonts w:ascii="Arial" w:hAnsi="Arial" w:cs="Arial"/>
            <w:sz w:val="18"/>
            <w:szCs w:val="18"/>
          </w:rPr>
          <w:t>s</w:t>
        </w:r>
        <w:r w:rsidRPr="00E50887">
          <w:rPr>
            <w:rStyle w:val="Hyperlink"/>
            <w:rFonts w:ascii="Arial" w:hAnsi="Arial" w:cs="Arial"/>
            <w:sz w:val="18"/>
            <w:szCs w:val="18"/>
          </w:rPr>
          <w:t>://press-n-relations.amid-pr.com</w:t>
        </w:r>
      </w:hyperlink>
      <w:r w:rsidRPr="00E50887">
        <w:rPr>
          <w:rFonts w:ascii="Arial" w:hAnsi="Arial" w:cs="Arial"/>
          <w:color w:val="000000" w:themeColor="text1"/>
          <w:sz w:val="18"/>
          <w:szCs w:val="18"/>
        </w:rPr>
        <w:t xml:space="preserve"> (Suchbegriff „</w:t>
      </w:r>
      <w:r w:rsidR="00B41761" w:rsidRPr="00E50887">
        <w:rPr>
          <w:rFonts w:ascii="Arial" w:hAnsi="Arial" w:cs="Arial"/>
          <w:color w:val="000000" w:themeColor="text1"/>
          <w:sz w:val="18"/>
          <w:szCs w:val="18"/>
        </w:rPr>
        <w:t>WMF-</w:t>
      </w:r>
      <w:r w:rsidR="000E7E17" w:rsidRPr="00E50887">
        <w:rPr>
          <w:rFonts w:ascii="Arial" w:hAnsi="Arial" w:cs="Arial"/>
          <w:color w:val="000000" w:themeColor="text1"/>
          <w:sz w:val="18"/>
          <w:szCs w:val="18"/>
        </w:rPr>
        <w:t>Internorga</w:t>
      </w:r>
      <w:r w:rsidR="00186D5B" w:rsidRPr="00E50887">
        <w:rPr>
          <w:rFonts w:ascii="Arial" w:hAnsi="Arial" w:cs="Arial"/>
          <w:color w:val="000000" w:themeColor="text1"/>
          <w:sz w:val="18"/>
          <w:szCs w:val="18"/>
        </w:rPr>
        <w:t>-</w:t>
      </w:r>
      <w:r w:rsidR="00B76B6E" w:rsidRPr="00E50887">
        <w:rPr>
          <w:rFonts w:ascii="Arial" w:hAnsi="Arial" w:cs="Arial"/>
          <w:color w:val="000000" w:themeColor="text1"/>
          <w:sz w:val="18"/>
          <w:szCs w:val="18"/>
        </w:rPr>
        <w:t>202</w:t>
      </w:r>
      <w:r w:rsidR="00186D5B" w:rsidRPr="00E50887">
        <w:rPr>
          <w:rFonts w:ascii="Arial" w:hAnsi="Arial" w:cs="Arial"/>
          <w:color w:val="000000" w:themeColor="text1"/>
          <w:sz w:val="18"/>
          <w:szCs w:val="18"/>
        </w:rPr>
        <w:t>3</w:t>
      </w:r>
      <w:r w:rsidRPr="00E50887">
        <w:rPr>
          <w:rFonts w:ascii="Arial" w:hAnsi="Arial" w:cs="Arial"/>
          <w:color w:val="000000" w:themeColor="text1"/>
          <w:sz w:val="18"/>
          <w:szCs w:val="18"/>
        </w:rPr>
        <w:t xml:space="preserve">“). </w:t>
      </w:r>
    </w:p>
    <w:p w14:paraId="5470D4FD" w14:textId="77777777" w:rsidR="004B11D8" w:rsidRPr="00E50887" w:rsidRDefault="004B11D8" w:rsidP="00713589">
      <w:pPr>
        <w:spacing w:line="288" w:lineRule="auto"/>
        <w:ind w:right="-266"/>
        <w:rPr>
          <w:rFonts w:ascii="Arial" w:hAnsi="Arial" w:cs="Arial"/>
          <w:color w:val="000000" w:themeColor="text1"/>
          <w:sz w:val="20"/>
        </w:rPr>
      </w:pPr>
    </w:p>
    <w:tbl>
      <w:tblPr>
        <w:tblW w:w="9039" w:type="dxa"/>
        <w:tblInd w:w="-106" w:type="dxa"/>
        <w:tblLook w:val="04A0" w:firstRow="1" w:lastRow="0" w:firstColumn="1" w:lastColumn="0" w:noHBand="0" w:noVBand="1"/>
      </w:tblPr>
      <w:tblGrid>
        <w:gridCol w:w="3996"/>
        <w:gridCol w:w="5043"/>
      </w:tblGrid>
      <w:tr w:rsidR="000A62BD" w:rsidRPr="00BA4893" w14:paraId="3D2AEFCA" w14:textId="77777777" w:rsidTr="000E45EB">
        <w:tc>
          <w:tcPr>
            <w:tcW w:w="3996" w:type="dxa"/>
            <w:shd w:val="clear" w:color="auto" w:fill="auto"/>
          </w:tcPr>
          <w:p w14:paraId="07A7C0EF" w14:textId="77777777" w:rsidR="00B76B6E" w:rsidRPr="00E50887" w:rsidRDefault="00B76B6E" w:rsidP="00713589">
            <w:pPr>
              <w:spacing w:line="288" w:lineRule="auto"/>
              <w:ind w:right="-266"/>
              <w:rPr>
                <w:rFonts w:ascii="Arial" w:hAnsi="Arial" w:cs="Arial"/>
                <w:b/>
                <w:bCs/>
                <w:color w:val="000000" w:themeColor="text1"/>
                <w:sz w:val="18"/>
                <w:szCs w:val="18"/>
                <w:lang w:val="it-IT"/>
              </w:rPr>
            </w:pPr>
            <w:r w:rsidRPr="00E50887">
              <w:rPr>
                <w:rFonts w:ascii="Arial" w:hAnsi="Arial" w:cs="Arial"/>
                <w:b/>
                <w:bCs/>
                <w:color w:val="000000" w:themeColor="text1"/>
                <w:sz w:val="18"/>
                <w:szCs w:val="18"/>
                <w:lang w:val="it-IT"/>
              </w:rPr>
              <w:t>Weitere Informationen:</w:t>
            </w:r>
          </w:p>
          <w:p w14:paraId="49A14E31" w14:textId="77777777" w:rsidR="00B76B6E" w:rsidRPr="00E50887" w:rsidRDefault="00B76B6E" w:rsidP="00713589">
            <w:pPr>
              <w:spacing w:line="288" w:lineRule="auto"/>
              <w:ind w:right="-266"/>
              <w:rPr>
                <w:rFonts w:ascii="Arial" w:hAnsi="Arial" w:cs="Arial"/>
                <w:color w:val="000000" w:themeColor="text1"/>
                <w:sz w:val="18"/>
                <w:szCs w:val="18"/>
                <w:lang w:val="it-IT"/>
              </w:rPr>
            </w:pPr>
            <w:r w:rsidRPr="00E50887">
              <w:rPr>
                <w:rFonts w:ascii="Arial" w:hAnsi="Arial" w:cs="Arial"/>
                <w:color w:val="000000" w:themeColor="text1"/>
                <w:sz w:val="18"/>
                <w:szCs w:val="18"/>
                <w:lang w:val="it-IT"/>
              </w:rPr>
              <w:t>WMF GmbH</w:t>
            </w:r>
          </w:p>
          <w:p w14:paraId="4C417E93" w14:textId="77777777" w:rsidR="00B76B6E" w:rsidRPr="00E50887" w:rsidRDefault="00F16D4E" w:rsidP="00713589">
            <w:pPr>
              <w:spacing w:line="288" w:lineRule="auto"/>
              <w:ind w:right="-266"/>
              <w:rPr>
                <w:rFonts w:ascii="Arial" w:hAnsi="Arial" w:cs="Arial"/>
                <w:color w:val="000000" w:themeColor="text1"/>
                <w:sz w:val="18"/>
                <w:szCs w:val="18"/>
                <w:lang w:val="it-IT"/>
              </w:rPr>
            </w:pPr>
            <w:r w:rsidRPr="00E50887">
              <w:rPr>
                <w:rFonts w:ascii="Arial" w:hAnsi="Arial" w:cs="Arial"/>
                <w:color w:val="000000" w:themeColor="text1"/>
                <w:sz w:val="18"/>
                <w:szCs w:val="18"/>
                <w:lang w:val="it-IT"/>
              </w:rPr>
              <w:t>Mirjam Sauter</w:t>
            </w:r>
          </w:p>
          <w:p w14:paraId="07A19FE7" w14:textId="77777777" w:rsidR="00B76B6E" w:rsidRPr="00E50887" w:rsidRDefault="00F16D4E" w:rsidP="00713589">
            <w:pPr>
              <w:spacing w:line="288" w:lineRule="auto"/>
              <w:ind w:right="-266"/>
              <w:rPr>
                <w:rFonts w:ascii="Arial" w:hAnsi="Arial" w:cs="Arial"/>
                <w:color w:val="000000" w:themeColor="text1"/>
                <w:sz w:val="18"/>
                <w:szCs w:val="18"/>
                <w:lang w:val="it-IT"/>
              </w:rPr>
            </w:pPr>
            <w:r w:rsidRPr="00E50887">
              <w:rPr>
                <w:rFonts w:ascii="Arial" w:hAnsi="Arial" w:cs="Arial"/>
                <w:color w:val="000000" w:themeColor="text1"/>
                <w:sz w:val="18"/>
                <w:szCs w:val="18"/>
                <w:lang w:val="en-US"/>
              </w:rPr>
              <w:t>Global Communication &amp; Content Manager</w:t>
            </w:r>
            <w:r w:rsidR="00330D88" w:rsidRPr="00E50887">
              <w:rPr>
                <w:rFonts w:ascii="Arial" w:hAnsi="Arial" w:cs="Arial"/>
                <w:color w:val="000000" w:themeColor="text1"/>
                <w:sz w:val="18"/>
                <w:szCs w:val="18"/>
                <w:lang w:val="it-IT"/>
              </w:rPr>
              <w:br/>
            </w:r>
            <w:r w:rsidR="00B76B6E" w:rsidRPr="00E50887">
              <w:rPr>
                <w:rFonts w:ascii="Arial" w:hAnsi="Arial" w:cs="Arial"/>
                <w:color w:val="000000" w:themeColor="text1"/>
                <w:sz w:val="18"/>
                <w:szCs w:val="18"/>
                <w:lang w:val="it-IT"/>
              </w:rPr>
              <w:t>GBU Professional Coffee Machines</w:t>
            </w:r>
          </w:p>
          <w:p w14:paraId="5E8013DE" w14:textId="77777777" w:rsidR="00B76B6E" w:rsidRPr="00E50887" w:rsidRDefault="00EC6C0F" w:rsidP="00713589">
            <w:pPr>
              <w:spacing w:line="288" w:lineRule="auto"/>
              <w:ind w:right="-266"/>
              <w:rPr>
                <w:rFonts w:ascii="Arial" w:hAnsi="Arial" w:cs="Arial"/>
                <w:color w:val="000000" w:themeColor="text1"/>
                <w:sz w:val="18"/>
                <w:szCs w:val="18"/>
                <w:lang w:val="it-IT"/>
              </w:rPr>
            </w:pPr>
            <w:r w:rsidRPr="00E50887">
              <w:rPr>
                <w:rFonts w:ascii="Arial" w:hAnsi="Arial" w:cs="Arial"/>
                <w:color w:val="000000" w:themeColor="text1"/>
                <w:sz w:val="18"/>
                <w:szCs w:val="18"/>
                <w:lang w:val="it-IT"/>
              </w:rPr>
              <w:t>WMF Platz 1</w:t>
            </w:r>
            <w:r w:rsidR="00B76B6E" w:rsidRPr="00E50887">
              <w:rPr>
                <w:rFonts w:ascii="Arial" w:hAnsi="Arial" w:cs="Arial"/>
                <w:color w:val="000000" w:themeColor="text1"/>
                <w:sz w:val="18"/>
                <w:szCs w:val="18"/>
                <w:lang w:val="it-IT"/>
              </w:rPr>
              <w:t xml:space="preserve"> – D-73312 Geislingen</w:t>
            </w:r>
          </w:p>
          <w:p w14:paraId="72871944" w14:textId="77777777" w:rsidR="00B76B6E" w:rsidRPr="00E50887" w:rsidRDefault="00F16D4E" w:rsidP="00713589">
            <w:pPr>
              <w:spacing w:line="288" w:lineRule="auto"/>
              <w:ind w:right="-266"/>
              <w:rPr>
                <w:rFonts w:ascii="Arial" w:hAnsi="Arial" w:cs="Arial"/>
                <w:color w:val="000000" w:themeColor="text1"/>
                <w:sz w:val="18"/>
                <w:szCs w:val="18"/>
                <w:lang w:val="it-IT"/>
              </w:rPr>
            </w:pPr>
            <w:r w:rsidRPr="00E50887">
              <w:rPr>
                <w:rFonts w:ascii="Arial" w:hAnsi="Arial" w:cs="Arial"/>
                <w:color w:val="000000" w:themeColor="text1"/>
                <w:sz w:val="18"/>
                <w:szCs w:val="18"/>
                <w:lang w:val="it-IT"/>
              </w:rPr>
              <w:t>Tel.: +49 73 31 25 7314</w:t>
            </w:r>
          </w:p>
          <w:p w14:paraId="43E13BF1" w14:textId="77777777" w:rsidR="00B76B6E" w:rsidRPr="00E50887" w:rsidRDefault="00990BFD" w:rsidP="00713589">
            <w:pPr>
              <w:spacing w:line="288" w:lineRule="auto"/>
              <w:ind w:right="-266"/>
              <w:rPr>
                <w:rFonts w:ascii="Arial" w:hAnsi="Arial" w:cs="Arial"/>
                <w:color w:val="000000" w:themeColor="text1"/>
                <w:sz w:val="18"/>
                <w:szCs w:val="18"/>
                <w:lang w:val="it-IT"/>
              </w:rPr>
            </w:pPr>
            <w:r w:rsidRPr="00E50887">
              <w:rPr>
                <w:rFonts w:ascii="Arial" w:hAnsi="Arial" w:cs="Arial"/>
                <w:color w:val="000000" w:themeColor="text1"/>
                <w:sz w:val="18"/>
                <w:szCs w:val="18"/>
                <w:lang w:val="it-IT"/>
              </w:rPr>
              <w:t>presse.pcm@wmf.com</w:t>
            </w:r>
            <w:r w:rsidR="001D2479" w:rsidRPr="00E50887">
              <w:rPr>
                <w:rFonts w:ascii="Arial" w:hAnsi="Arial" w:cs="Arial"/>
                <w:color w:val="000000" w:themeColor="text1"/>
                <w:sz w:val="18"/>
                <w:szCs w:val="18"/>
                <w:lang w:val="it-IT"/>
              </w:rPr>
              <w:t xml:space="preserve"> </w:t>
            </w:r>
            <w:r w:rsidR="00B76B6E" w:rsidRPr="00E50887">
              <w:rPr>
                <w:rFonts w:ascii="Arial" w:hAnsi="Arial" w:cs="Arial"/>
                <w:color w:val="000000" w:themeColor="text1"/>
                <w:sz w:val="18"/>
                <w:szCs w:val="18"/>
                <w:lang w:val="it-IT"/>
              </w:rPr>
              <w:t>–</w:t>
            </w:r>
            <w:r w:rsidR="00330D88" w:rsidRPr="00E50887">
              <w:rPr>
                <w:rFonts w:ascii="Arial" w:hAnsi="Arial" w:cs="Arial"/>
                <w:color w:val="000000" w:themeColor="text1"/>
                <w:sz w:val="18"/>
                <w:szCs w:val="18"/>
                <w:lang w:val="it-IT"/>
              </w:rPr>
              <w:t xml:space="preserve"> </w:t>
            </w:r>
            <w:r w:rsidR="00B76B6E" w:rsidRPr="00E50887">
              <w:rPr>
                <w:rFonts w:ascii="Arial" w:hAnsi="Arial" w:cs="Arial"/>
                <w:color w:val="000000" w:themeColor="text1"/>
                <w:sz w:val="18"/>
                <w:szCs w:val="18"/>
                <w:lang w:val="it-IT"/>
              </w:rPr>
              <w:t>https://www.wmf.com</w:t>
            </w:r>
          </w:p>
        </w:tc>
        <w:tc>
          <w:tcPr>
            <w:tcW w:w="5043" w:type="dxa"/>
            <w:shd w:val="clear" w:color="auto" w:fill="auto"/>
          </w:tcPr>
          <w:p w14:paraId="32C5584E" w14:textId="77777777" w:rsidR="00B76B6E" w:rsidRPr="00E50887" w:rsidRDefault="00B76B6E" w:rsidP="00713589">
            <w:pPr>
              <w:spacing w:line="288" w:lineRule="auto"/>
              <w:ind w:right="-266"/>
              <w:rPr>
                <w:rFonts w:ascii="Arial" w:hAnsi="Arial" w:cs="Arial"/>
                <w:b/>
                <w:bCs/>
                <w:color w:val="000000" w:themeColor="text1"/>
                <w:sz w:val="18"/>
                <w:szCs w:val="18"/>
                <w:lang w:val="it-IT"/>
              </w:rPr>
            </w:pPr>
            <w:r w:rsidRPr="00E50887">
              <w:rPr>
                <w:rFonts w:ascii="Arial" w:hAnsi="Arial" w:cs="Arial"/>
                <w:b/>
                <w:bCs/>
                <w:color w:val="000000" w:themeColor="text1"/>
                <w:sz w:val="18"/>
                <w:szCs w:val="18"/>
                <w:lang w:val="it-IT"/>
              </w:rPr>
              <w:t>Presse- und Öffentlichkeitsarbeit:</w:t>
            </w:r>
          </w:p>
          <w:p w14:paraId="57D97450" w14:textId="77777777" w:rsidR="00B76B6E" w:rsidRPr="00E50887" w:rsidRDefault="00B76B6E" w:rsidP="00713589">
            <w:pPr>
              <w:spacing w:line="288" w:lineRule="auto"/>
              <w:ind w:right="-266"/>
              <w:rPr>
                <w:rFonts w:ascii="Arial" w:hAnsi="Arial" w:cs="Arial"/>
                <w:color w:val="000000" w:themeColor="text1"/>
                <w:sz w:val="18"/>
                <w:szCs w:val="18"/>
                <w:lang w:val="it-IT"/>
              </w:rPr>
            </w:pPr>
            <w:r w:rsidRPr="00E50887">
              <w:rPr>
                <w:rFonts w:ascii="Arial" w:hAnsi="Arial" w:cs="Arial"/>
                <w:color w:val="000000" w:themeColor="text1"/>
                <w:sz w:val="18"/>
                <w:szCs w:val="18"/>
                <w:lang w:val="it-IT"/>
              </w:rPr>
              <w:t>WMF Pressebüro</w:t>
            </w:r>
          </w:p>
          <w:p w14:paraId="4C5001F2" w14:textId="77777777" w:rsidR="00B76B6E" w:rsidRPr="00E50887" w:rsidRDefault="00B76B6E" w:rsidP="00713589">
            <w:pPr>
              <w:spacing w:line="288" w:lineRule="auto"/>
              <w:ind w:right="-266"/>
              <w:rPr>
                <w:rFonts w:ascii="Arial" w:hAnsi="Arial" w:cs="Arial"/>
                <w:color w:val="000000" w:themeColor="text1"/>
                <w:sz w:val="18"/>
                <w:szCs w:val="18"/>
                <w:lang w:val="it-IT"/>
              </w:rPr>
            </w:pPr>
            <w:r w:rsidRPr="00E50887">
              <w:rPr>
                <w:rFonts w:ascii="Arial" w:hAnsi="Arial" w:cs="Arial"/>
                <w:color w:val="000000" w:themeColor="text1"/>
                <w:sz w:val="18"/>
                <w:szCs w:val="18"/>
                <w:lang w:val="it-IT"/>
              </w:rPr>
              <w:t xml:space="preserve">c/o Press’n’Relations GmbH </w:t>
            </w:r>
          </w:p>
          <w:p w14:paraId="3467756F" w14:textId="77777777" w:rsidR="00B76B6E" w:rsidRPr="00E50887" w:rsidRDefault="00B76B6E" w:rsidP="00713589">
            <w:pPr>
              <w:spacing w:line="288" w:lineRule="auto"/>
              <w:ind w:right="-266"/>
              <w:rPr>
                <w:rFonts w:ascii="Arial" w:hAnsi="Arial" w:cs="Arial"/>
                <w:color w:val="000000" w:themeColor="text1"/>
                <w:sz w:val="18"/>
                <w:szCs w:val="18"/>
                <w:lang w:val="it-IT"/>
              </w:rPr>
            </w:pPr>
            <w:r w:rsidRPr="00E50887">
              <w:rPr>
                <w:rFonts w:ascii="Arial" w:hAnsi="Arial" w:cs="Arial"/>
                <w:color w:val="000000" w:themeColor="text1"/>
                <w:sz w:val="18"/>
                <w:szCs w:val="18"/>
                <w:lang w:val="it-IT"/>
              </w:rPr>
              <w:t xml:space="preserve">Monika Nyendick </w:t>
            </w:r>
          </w:p>
          <w:p w14:paraId="0010F8F9" w14:textId="77777777" w:rsidR="00B76B6E" w:rsidRPr="00E50887" w:rsidRDefault="00B76B6E" w:rsidP="00713589">
            <w:pPr>
              <w:spacing w:line="288" w:lineRule="auto"/>
              <w:ind w:right="-266"/>
              <w:rPr>
                <w:rFonts w:ascii="Arial" w:hAnsi="Arial" w:cs="Arial"/>
                <w:color w:val="000000" w:themeColor="text1"/>
                <w:sz w:val="18"/>
                <w:szCs w:val="18"/>
                <w:lang w:val="it-IT"/>
              </w:rPr>
            </w:pPr>
            <w:r w:rsidRPr="00E50887">
              <w:rPr>
                <w:rFonts w:ascii="Arial" w:hAnsi="Arial" w:cs="Arial"/>
                <w:color w:val="000000" w:themeColor="text1"/>
                <w:sz w:val="18"/>
                <w:szCs w:val="18"/>
                <w:lang w:val="it-IT"/>
              </w:rPr>
              <w:t xml:space="preserve">Magirusstraße 33 – D-89077 Ulm </w:t>
            </w:r>
          </w:p>
          <w:p w14:paraId="262C0D2C" w14:textId="77777777" w:rsidR="00B76B6E" w:rsidRPr="00E50887" w:rsidRDefault="00B76B6E" w:rsidP="00713589">
            <w:pPr>
              <w:spacing w:line="288" w:lineRule="auto"/>
              <w:ind w:right="-266"/>
              <w:rPr>
                <w:rFonts w:ascii="Arial" w:hAnsi="Arial" w:cs="Arial"/>
                <w:color w:val="000000" w:themeColor="text1"/>
                <w:sz w:val="18"/>
                <w:szCs w:val="18"/>
                <w:lang w:val="it-IT"/>
              </w:rPr>
            </w:pPr>
            <w:r w:rsidRPr="00E50887">
              <w:rPr>
                <w:rFonts w:ascii="Arial" w:hAnsi="Arial" w:cs="Arial"/>
                <w:color w:val="000000" w:themeColor="text1"/>
                <w:sz w:val="18"/>
                <w:szCs w:val="18"/>
                <w:lang w:val="it-IT"/>
              </w:rPr>
              <w:t xml:space="preserve">Tel.: +49 731 96287-30 </w:t>
            </w:r>
          </w:p>
          <w:p w14:paraId="03022AFB" w14:textId="77777777" w:rsidR="00B76B6E" w:rsidRPr="00E50887" w:rsidRDefault="00B76B6E" w:rsidP="00713589">
            <w:pPr>
              <w:spacing w:line="288" w:lineRule="auto"/>
              <w:ind w:right="-266"/>
              <w:rPr>
                <w:rFonts w:ascii="Arial" w:hAnsi="Arial" w:cs="Arial"/>
                <w:color w:val="000000" w:themeColor="text1"/>
                <w:sz w:val="18"/>
                <w:szCs w:val="18"/>
                <w:lang w:val="it-IT"/>
              </w:rPr>
            </w:pPr>
            <w:r w:rsidRPr="00E50887">
              <w:rPr>
                <w:rFonts w:ascii="Arial" w:hAnsi="Arial" w:cs="Arial"/>
                <w:color w:val="000000" w:themeColor="text1"/>
                <w:sz w:val="18"/>
                <w:szCs w:val="18"/>
                <w:lang w:val="it-IT"/>
              </w:rPr>
              <w:t xml:space="preserve">wmf@press-n-relations.de </w:t>
            </w:r>
          </w:p>
          <w:p w14:paraId="05377FB5" w14:textId="77777777" w:rsidR="00B76B6E" w:rsidRPr="00E50887" w:rsidRDefault="00B76B6E" w:rsidP="00713589">
            <w:pPr>
              <w:spacing w:line="288" w:lineRule="auto"/>
              <w:ind w:right="-266"/>
              <w:rPr>
                <w:rFonts w:ascii="Arial" w:hAnsi="Arial" w:cs="Arial"/>
                <w:color w:val="000000" w:themeColor="text1"/>
                <w:sz w:val="18"/>
                <w:szCs w:val="18"/>
                <w:lang w:val="it-IT"/>
              </w:rPr>
            </w:pPr>
            <w:r w:rsidRPr="00E50887">
              <w:rPr>
                <w:rFonts w:ascii="Arial" w:hAnsi="Arial" w:cs="Arial"/>
                <w:color w:val="000000" w:themeColor="text1"/>
                <w:sz w:val="18"/>
                <w:szCs w:val="18"/>
                <w:lang w:val="it-IT"/>
              </w:rPr>
              <w:t>https://www.press-n-relations.de</w:t>
            </w:r>
          </w:p>
        </w:tc>
      </w:tr>
    </w:tbl>
    <w:p w14:paraId="333DE939" w14:textId="77777777" w:rsidR="00260A24" w:rsidRPr="00E50887" w:rsidRDefault="00260A24" w:rsidP="00713589">
      <w:pPr>
        <w:spacing w:line="288" w:lineRule="auto"/>
        <w:ind w:right="-266"/>
        <w:rPr>
          <w:rFonts w:ascii="Arial" w:hAnsi="Arial" w:cs="Arial"/>
          <w:b/>
          <w:bCs/>
          <w:color w:val="000000" w:themeColor="text1"/>
          <w:sz w:val="18"/>
          <w:szCs w:val="18"/>
          <w:lang w:val="it-IT"/>
        </w:rPr>
      </w:pPr>
    </w:p>
    <w:p w14:paraId="2112061D" w14:textId="77777777" w:rsidR="00BA4893" w:rsidRPr="00BA4893" w:rsidRDefault="00BA4893" w:rsidP="00713589">
      <w:pPr>
        <w:spacing w:line="288" w:lineRule="auto"/>
        <w:ind w:right="-266"/>
        <w:rPr>
          <w:rFonts w:ascii="Arial" w:hAnsi="Arial" w:cs="Arial"/>
          <w:b/>
          <w:bCs/>
          <w:color w:val="000000" w:themeColor="text1"/>
          <w:sz w:val="18"/>
          <w:szCs w:val="18"/>
          <w:lang w:val="it-IT"/>
        </w:rPr>
      </w:pPr>
    </w:p>
    <w:p w14:paraId="3A97F45D" w14:textId="77777777" w:rsidR="00BA4893" w:rsidRDefault="00BA4893" w:rsidP="00713589">
      <w:pPr>
        <w:spacing w:line="288" w:lineRule="auto"/>
        <w:ind w:right="-266"/>
        <w:rPr>
          <w:rFonts w:ascii="Arial" w:hAnsi="Arial" w:cs="Arial"/>
          <w:b/>
          <w:bCs/>
          <w:color w:val="000000" w:themeColor="text1"/>
          <w:sz w:val="18"/>
          <w:szCs w:val="18"/>
          <w:lang w:val="it-IT"/>
        </w:rPr>
      </w:pPr>
    </w:p>
    <w:p w14:paraId="6928F9E2" w14:textId="4B814DF1" w:rsidR="008832B4" w:rsidRPr="00E50887" w:rsidRDefault="008832B4" w:rsidP="00713589">
      <w:pPr>
        <w:spacing w:line="288" w:lineRule="auto"/>
        <w:ind w:right="-266"/>
        <w:rPr>
          <w:rFonts w:ascii="Arial" w:hAnsi="Arial" w:cs="Arial"/>
          <w:b/>
          <w:bCs/>
          <w:color w:val="000000" w:themeColor="text1"/>
          <w:sz w:val="18"/>
          <w:szCs w:val="18"/>
        </w:rPr>
      </w:pPr>
      <w:r w:rsidRPr="00E50887">
        <w:rPr>
          <w:rFonts w:ascii="Arial" w:hAnsi="Arial" w:cs="Arial"/>
          <w:b/>
          <w:bCs/>
          <w:color w:val="000000" w:themeColor="text1"/>
          <w:sz w:val="18"/>
          <w:szCs w:val="18"/>
        </w:rPr>
        <w:lastRenderedPageBreak/>
        <w:t xml:space="preserve">Über WMF </w:t>
      </w:r>
    </w:p>
    <w:p w14:paraId="64074C8F" w14:textId="77777777" w:rsidR="008832B4" w:rsidRPr="00E50887" w:rsidRDefault="008832B4" w:rsidP="00713589">
      <w:pPr>
        <w:spacing w:line="288" w:lineRule="auto"/>
        <w:ind w:right="-266"/>
        <w:rPr>
          <w:rFonts w:ascii="Arial" w:hAnsi="Arial" w:cs="Arial"/>
          <w:color w:val="000000" w:themeColor="text1"/>
          <w:sz w:val="18"/>
          <w:szCs w:val="18"/>
        </w:rPr>
      </w:pPr>
      <w:r w:rsidRPr="00E50887">
        <w:rPr>
          <w:rFonts w:ascii="Arial" w:hAnsi="Arial" w:cs="Arial"/>
          <w:color w:val="000000" w:themeColor="text1"/>
          <w:sz w:val="18"/>
          <w:szCs w:val="18"/>
        </w:rPr>
        <w:t xml:space="preserve">WMF, kurz für Württembergische Metallwarenfabrik, ist </w:t>
      </w:r>
      <w:proofErr w:type="gramStart"/>
      <w:r w:rsidRPr="00E50887">
        <w:rPr>
          <w:rFonts w:ascii="Arial" w:hAnsi="Arial" w:cs="Arial"/>
          <w:color w:val="000000" w:themeColor="text1"/>
          <w:sz w:val="18"/>
          <w:szCs w:val="18"/>
        </w:rPr>
        <w:t>ein führender</w:t>
      </w:r>
      <w:proofErr w:type="gramEnd"/>
      <w:r w:rsidRPr="00E50887">
        <w:rPr>
          <w:rFonts w:ascii="Arial" w:hAnsi="Arial" w:cs="Arial"/>
          <w:color w:val="000000" w:themeColor="text1"/>
          <w:sz w:val="18"/>
          <w:szCs w:val="18"/>
        </w:rPr>
        <w:t xml:space="preserve"> Premiumanbieter für Haushaltsprodukte, professionelle Kaffeemaschinen und Hotelequipment. WMF steht für Innovation aus Tradition und überzeugt mit Entwicklung und Design „Made in Germany“. Unter den Marken WMF, Silit und Kaiser bietet das Unternehmen Produkte zum Zubereiten, Kochen, Essen, Trinken und Backen für den Gebrauch zu Hause. Geschäftskund*innen, insbesondere aus Gastronomie und Hotellerie, stehen Produktsortimente rund um die Kaffeezubereitung sowie für den gedeckten Tisch und das Buffet unter den Marken WMF, Schaerer, Curtis und Hepp zur Verfügung.</w:t>
      </w:r>
      <w:r w:rsidR="001D39E0" w:rsidRPr="00E50887">
        <w:rPr>
          <w:rFonts w:ascii="Arial" w:hAnsi="Arial" w:cs="Arial"/>
          <w:color w:val="000000" w:themeColor="text1"/>
          <w:sz w:val="18"/>
          <w:szCs w:val="18"/>
        </w:rPr>
        <w:t xml:space="preserve"> </w:t>
      </w:r>
      <w:r w:rsidRPr="00E50887">
        <w:rPr>
          <w:rFonts w:ascii="Arial" w:hAnsi="Arial" w:cs="Arial"/>
          <w:color w:val="000000" w:themeColor="text1"/>
          <w:sz w:val="18"/>
          <w:szCs w:val="18"/>
        </w:rPr>
        <w:t>WMF ist mit seinen Produkten in über 120 Ländern vertreten und hat mehr als 6</w:t>
      </w:r>
      <w:r w:rsidR="00371FEC" w:rsidRPr="00E50887">
        <w:rPr>
          <w:rFonts w:ascii="Arial" w:hAnsi="Arial" w:cs="Arial"/>
          <w:color w:val="000000" w:themeColor="text1"/>
          <w:sz w:val="18"/>
          <w:szCs w:val="18"/>
        </w:rPr>
        <w:t>.</w:t>
      </w:r>
      <w:r w:rsidRPr="00E50887">
        <w:rPr>
          <w:rFonts w:ascii="Arial" w:hAnsi="Arial" w:cs="Arial"/>
          <w:color w:val="000000" w:themeColor="text1"/>
          <w:sz w:val="18"/>
          <w:szCs w:val="18"/>
        </w:rPr>
        <w:t xml:space="preserve">000 Mitarbeiter*innen. In Deutschland, Österreich und der Schweiz, aber auch im restlichen Europa sowie weltweit z.B. in China betreibt WMF insgesamt rund 350 eigene Shops. Das Unternehmen wurde 1853 in Geislingen an der Steige gegründet und gehört seit Ende 2016 zum französischen Groupe SEB Konzern. </w:t>
      </w:r>
    </w:p>
    <w:p w14:paraId="0710F4A7" w14:textId="77777777" w:rsidR="008832B4" w:rsidRPr="00E50887" w:rsidRDefault="008832B4" w:rsidP="00713589">
      <w:pPr>
        <w:spacing w:line="288" w:lineRule="auto"/>
        <w:ind w:right="-266"/>
        <w:rPr>
          <w:rFonts w:ascii="Arial" w:hAnsi="Arial" w:cs="Arial"/>
          <w:color w:val="000000" w:themeColor="text1"/>
          <w:sz w:val="18"/>
          <w:szCs w:val="18"/>
        </w:rPr>
      </w:pPr>
    </w:p>
    <w:p w14:paraId="308650F5" w14:textId="77777777" w:rsidR="00EB57E2" w:rsidRPr="00AB5F3D" w:rsidRDefault="008832B4" w:rsidP="00713589">
      <w:pPr>
        <w:spacing w:line="288" w:lineRule="auto"/>
        <w:ind w:right="-266"/>
        <w:rPr>
          <w:rFonts w:ascii="Arial" w:hAnsi="Arial" w:cs="Arial"/>
          <w:color w:val="000000" w:themeColor="text1"/>
          <w:sz w:val="18"/>
          <w:szCs w:val="18"/>
        </w:rPr>
      </w:pPr>
      <w:r w:rsidRPr="00E50887">
        <w:rPr>
          <w:rFonts w:ascii="Arial" w:hAnsi="Arial" w:cs="Arial"/>
          <w:color w:val="000000" w:themeColor="text1"/>
          <w:sz w:val="18"/>
          <w:szCs w:val="18"/>
        </w:rPr>
        <w:t xml:space="preserve">Weitere Informationen unter </w:t>
      </w:r>
      <w:hyperlink r:id="rId8" w:history="1">
        <w:r w:rsidR="00532D46" w:rsidRPr="00E50887">
          <w:rPr>
            <w:rStyle w:val="Hyperlink"/>
            <w:rFonts w:ascii="Arial" w:hAnsi="Arial" w:cs="Arial"/>
            <w:sz w:val="18"/>
            <w:szCs w:val="18"/>
          </w:rPr>
          <w:t>www.wmf.com</w:t>
        </w:r>
      </w:hyperlink>
    </w:p>
    <w:sectPr w:rsidR="00EB57E2" w:rsidRPr="00AB5F3D" w:rsidSect="008A344A">
      <w:headerReference w:type="default" r:id="rId9"/>
      <w:footerReference w:type="default" r:id="rId10"/>
      <w:headerReference w:type="first" r:id="rId11"/>
      <w:footerReference w:type="first" r:id="rId12"/>
      <w:type w:val="continuous"/>
      <w:pgSz w:w="11906" w:h="16838" w:code="9"/>
      <w:pgMar w:top="3119" w:right="3402" w:bottom="1418" w:left="1542" w:header="0" w:footer="0" w:gutter="0"/>
      <w:cols w:space="709"/>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65775B" w14:textId="77777777" w:rsidR="00C77C07" w:rsidRDefault="00C77C07">
      <w:r>
        <w:separator/>
      </w:r>
    </w:p>
  </w:endnote>
  <w:endnote w:type="continuationSeparator" w:id="0">
    <w:p w14:paraId="7FB0F2C8" w14:textId="77777777" w:rsidR="00C77C07" w:rsidRDefault="00C77C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WMF Rotis">
    <w:altName w:val="Calibri"/>
    <w:panose1 w:val="020B0604020202020204"/>
    <w:charset w:val="00"/>
    <w:family w:val="auto"/>
    <w:pitch w:val="variable"/>
    <w:sig w:usb0="800002AF" w:usb1="1000205A" w:usb2="00000000" w:usb3="00000000" w:csb0="000000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embedRegular r:id="rId1" w:fontKey="{9F9A8ADE-E931-994F-9661-27DEADF75918}"/>
    <w:embedBold r:id="rId2" w:fontKey="{638370D2-C56D-8341-8696-EAF99ACDA959}"/>
    <w:embedBoldItalic r:id="rId3" w:fontKey="{998C686B-BB60-2F4C-81AA-B4EB5BD45F00}"/>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EB0A72" w14:textId="77777777" w:rsidR="002C3147" w:rsidRPr="000423F3" w:rsidRDefault="002C3147" w:rsidP="002C3147">
    <w:pPr>
      <w:pStyle w:val="Fuzeile"/>
      <w:ind w:left="-567"/>
      <w:rPr>
        <w:rFonts w:ascii="Arial" w:hAnsi="Arial"/>
        <w:color w:val="000000" w:themeColor="text1"/>
        <w:sz w:val="15"/>
        <w:szCs w:val="15"/>
        <w:lang w:val="en-US"/>
      </w:rPr>
    </w:pPr>
    <w:r w:rsidRPr="000D42BC">
      <w:rPr>
        <w:rFonts w:ascii="Arial" w:hAnsi="Arial"/>
        <w:noProof/>
        <w:color w:val="FF0000"/>
        <w:sz w:val="15"/>
        <w:szCs w:val="15"/>
        <w:lang w:eastAsia="de-DE"/>
      </w:rPr>
      <mc:AlternateContent>
        <mc:Choice Requires="wps">
          <w:drawing>
            <wp:anchor distT="0" distB="0" distL="114300" distR="114300" simplePos="0" relativeHeight="251664384" behindDoc="1" locked="0" layoutInCell="1" allowOverlap="1" wp14:anchorId="2F58CB55" wp14:editId="7C7D4874">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34D2720F" id="Gerade Verbindung 7" o:spid="_x0000_s1026" style="position:absolute;z-index:-25165209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" strokecolor="#e2001a" strokeweight=".5pt">
              <v:stroke joinstyle="miter"/>
              <w10:wrap anchorx="page" anchory="page"/>
            </v:line>
          </w:pict>
        </mc:Fallback>
      </mc:AlternateContent>
    </w:r>
    <w:r w:rsidRPr="000D42BC">
      <w:rPr>
        <w:rFonts w:ascii="Arial" w:hAnsi="Arial"/>
        <w:noProof/>
        <w:sz w:val="15"/>
        <w:szCs w:val="15"/>
        <w:lang w:eastAsia="de-DE"/>
      </w:rPr>
      <w:drawing>
        <wp:anchor distT="0" distB="0" distL="114300" distR="114300" simplePos="0" relativeHeight="251663360" behindDoc="0" locked="0" layoutInCell="1" allowOverlap="1" wp14:anchorId="6D517C67" wp14:editId="6A1E7BC5">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72FC87F6" w14:textId="77777777" w:rsidR="00A962DD" w:rsidRDefault="00A962DD">
    <w:pPr>
      <w:pStyle w:val="MLStat"/>
      <w:spacing w:before="0" w:after="0" w:line="240" w:lineRule="exact"/>
      <w:ind w:left="0" w:right="0" w:firstLine="0"/>
      <w:rPr>
        <w:noProof/>
        <w:szCs w:val="2"/>
      </w:rPr>
    </w:pPr>
  </w:p>
  <w:p w14:paraId="5CF8CC52" w14:textId="77777777" w:rsidR="00A962DD" w:rsidRDefault="00A962DD">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747582" w14:textId="77777777" w:rsidR="00A962DD" w:rsidRPr="00102595" w:rsidRDefault="00A962DD" w:rsidP="00F3262A">
    <w:pPr>
      <w:pStyle w:val="MLStat"/>
      <w:spacing w:before="0" w:after="0" w:line="240" w:lineRule="exact"/>
      <w:ind w:left="0" w:right="0" w:firstLine="0"/>
      <w:rPr>
        <w:noProof/>
        <w:szCs w:val="2"/>
        <w:lang w:val="de-DE"/>
      </w:rPr>
    </w:pPr>
  </w:p>
  <w:p w14:paraId="16CCBB2B" w14:textId="77777777" w:rsidR="00A962DD" w:rsidRPr="00102595" w:rsidRDefault="00A962DD"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454DE7" w14:textId="77777777" w:rsidR="00C77C07" w:rsidRDefault="00C77C07">
      <w:r>
        <w:separator/>
      </w:r>
    </w:p>
  </w:footnote>
  <w:footnote w:type="continuationSeparator" w:id="0">
    <w:p w14:paraId="3C6DF074" w14:textId="77777777" w:rsidR="00C77C07" w:rsidRDefault="00C77C0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C7D5EF" w14:textId="77777777" w:rsidR="00A962DD" w:rsidRDefault="00A962DD">
    <w:pPr>
      <w:pStyle w:val="MLStat"/>
      <w:spacing w:before="0" w:after="0" w:line="240" w:lineRule="exact"/>
      <w:ind w:left="0" w:right="0" w:firstLine="0"/>
      <w:rPr>
        <w:noProof/>
        <w:szCs w:val="2"/>
      </w:rPr>
    </w:pPr>
  </w:p>
  <w:p w14:paraId="7166F5DB" w14:textId="77777777" w:rsidR="00A962DD" w:rsidRDefault="00A962DD">
    <w:pPr>
      <w:pStyle w:val="MLStat"/>
      <w:spacing w:before="0" w:after="0" w:line="240" w:lineRule="exact"/>
      <w:ind w:left="0" w:right="0" w:firstLine="0"/>
      <w:rPr>
        <w:noProof/>
        <w:szCs w:val="2"/>
      </w:rPr>
    </w:pPr>
    <w:r>
      <w:rPr>
        <w:noProof/>
        <w:sz w:val="24"/>
        <w:szCs w:val="24"/>
      </w:rPr>
      <w:fldChar w:fldCharType="begin" w:fldLock="1"/>
    </w:r>
    <w:r>
      <w:rPr>
        <w:noProof/>
        <w:sz w:val="24"/>
        <w:szCs w:val="24"/>
      </w:rPr>
      <w:instrText xml:space="preserve"> REF  bkmHeaderRef </w:instrText>
    </w:r>
    <w:r>
      <w:rPr>
        <w:noProof/>
        <w:sz w:val="24"/>
        <w:szCs w:val="24"/>
      </w:rPr>
      <w:fldChar w:fldCharType="separate"/>
    </w:r>
  </w:p>
  <w:p w14:paraId="15F2D011" w14:textId="77777777" w:rsidR="00A962DD" w:rsidRDefault="00A962DD">
    <w:pPr>
      <w:pStyle w:val="MLStat"/>
      <w:spacing w:before="0" w:after="0" w:line="240" w:lineRule="exact"/>
      <w:ind w:left="0" w:right="0" w:firstLine="0"/>
      <w:rPr>
        <w:noProof/>
        <w:szCs w:val="2"/>
      </w:rPr>
    </w:pPr>
  </w:p>
  <w:p w14:paraId="1F24D93F" w14:textId="77777777" w:rsidR="00A962DD" w:rsidRDefault="00A962DD">
    <w:pPr>
      <w:pStyle w:val="MLStat"/>
      <w:spacing w:before="0" w:after="0" w:line="240" w:lineRule="exact"/>
      <w:ind w:left="0" w:right="0" w:firstLine="0"/>
      <w:rPr>
        <w:noProof/>
        <w:szCs w:val="2"/>
      </w:rPr>
    </w:pPr>
    <w:r>
      <w:rPr>
        <w:noProof/>
        <w:sz w:val="24"/>
        <w:szCs w:val="24"/>
      </w:rPr>
      <w:fldChar w:fldCharType="end"/>
    </w:r>
  </w:p>
  <w:p w14:paraId="63AEFAC9" w14:textId="77777777" w:rsidR="008A344A" w:rsidRDefault="008A344A">
    <w:pPr>
      <w:pStyle w:val="MLStat"/>
      <w:spacing w:before="0" w:after="0" w:line="240" w:lineRule="exact"/>
      <w:ind w:left="0" w:right="0" w:firstLine="0"/>
      <w:rPr>
        <w:noProof/>
        <w:szCs w:val="2"/>
      </w:rPr>
    </w:pPr>
  </w:p>
  <w:p w14:paraId="4AD7D400" w14:textId="77777777" w:rsidR="008A344A" w:rsidRDefault="008A344A">
    <w:pPr>
      <w:pStyle w:val="MLStat"/>
      <w:spacing w:before="0" w:after="0" w:line="240" w:lineRule="exact"/>
      <w:ind w:left="0" w:right="0" w:firstLine="0"/>
      <w:rPr>
        <w:noProof/>
        <w:szCs w:val="2"/>
      </w:rPr>
    </w:pPr>
  </w:p>
  <w:p w14:paraId="54ECDBD1" w14:textId="77777777" w:rsidR="008A344A" w:rsidRDefault="008A344A">
    <w:pPr>
      <w:pStyle w:val="MLStat"/>
      <w:spacing w:before="0" w:after="0" w:line="240" w:lineRule="exact"/>
      <w:ind w:left="0" w:right="0" w:firstLine="0"/>
      <w:rPr>
        <w:noProof/>
        <w:szCs w:val="2"/>
      </w:rPr>
    </w:pPr>
  </w:p>
  <w:p w14:paraId="1DB9B646" w14:textId="77777777" w:rsidR="008A344A" w:rsidRDefault="008A344A">
    <w:pPr>
      <w:pStyle w:val="MLStat"/>
      <w:spacing w:before="0" w:after="0" w:line="240" w:lineRule="exact"/>
      <w:ind w:left="0" w:right="0" w:firstLine="0"/>
      <w:rPr>
        <w:noProof/>
        <w:szCs w:val="2"/>
      </w:rPr>
    </w:pPr>
  </w:p>
  <w:p w14:paraId="78924AA2" w14:textId="77777777" w:rsidR="008A344A" w:rsidRDefault="008A344A">
    <w:pPr>
      <w:pStyle w:val="MLStat"/>
      <w:spacing w:before="0" w:after="0" w:line="240" w:lineRule="exact"/>
      <w:ind w:left="0" w:right="0" w:firstLine="0"/>
      <w:rPr>
        <w:rFonts w:ascii="Arial" w:hAnsi="Arial" w:cs="Arial"/>
        <w:noProof/>
        <w:sz w:val="28"/>
        <w:szCs w:val="28"/>
      </w:rPr>
    </w:pPr>
  </w:p>
  <w:p w14:paraId="1F461354" w14:textId="77777777" w:rsidR="00A962DD" w:rsidRPr="008A344A" w:rsidRDefault="008A344A" w:rsidP="008A344A">
    <w:pPr>
      <w:pStyle w:val="MLStat"/>
      <w:spacing w:before="120" w:after="0" w:line="240" w:lineRule="exact"/>
      <w:ind w:left="0" w:right="0" w:firstLine="0"/>
      <w:rPr>
        <w:rFonts w:ascii="Arial" w:hAnsi="Arial" w:cs="Arial"/>
        <w:b/>
        <w:noProof/>
        <w:sz w:val="24"/>
        <w:szCs w:val="24"/>
      </w:rPr>
    </w:pPr>
    <w:r w:rsidRPr="008A344A">
      <w:rPr>
        <w:rFonts w:ascii="Arial" w:hAnsi="Arial" w:cs="Arial"/>
        <w:b/>
        <w:noProof/>
        <w:sz w:val="24"/>
        <w:szCs w:val="24"/>
      </w:rPr>
      <w:t>Presseinformation</w:t>
    </w:r>
    <w:r w:rsidRPr="008A344A">
      <w:rPr>
        <w:rFonts w:ascii="Arial" w:hAnsi="Arial" w:cs="Arial"/>
        <w:noProof/>
        <w:sz w:val="24"/>
        <w:szCs w:val="24"/>
        <w:lang w:val="de-DE" w:eastAsia="de-DE"/>
      </w:rPr>
      <w:drawing>
        <wp:anchor distT="0" distB="0" distL="114300" distR="114300" simplePos="0" relativeHeight="251661312" behindDoc="1" locked="1" layoutInCell="1" allowOverlap="1" wp14:anchorId="6B693923" wp14:editId="3EC1E41C">
          <wp:simplePos x="0" y="0"/>
          <wp:positionH relativeFrom="page">
            <wp:posOffset>16510</wp:posOffset>
          </wp:positionH>
          <wp:positionV relativeFrom="page">
            <wp:posOffset>17145</wp:posOffset>
          </wp:positionV>
          <wp:extent cx="7538085" cy="1252855"/>
          <wp:effectExtent l="0" t="0" r="0" b="4445"/>
          <wp:wrapNone/>
          <wp:docPr id="3"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38C079" w14:textId="77777777" w:rsidR="00A962DD" w:rsidRDefault="00E32619">
    <w:pPr>
      <w:pStyle w:val="MLStat"/>
      <w:spacing w:before="0" w:after="0" w:line="240" w:lineRule="exact"/>
      <w:ind w:left="0" w:right="0" w:firstLine="0"/>
      <w:rPr>
        <w:noProof/>
        <w:szCs w:val="2"/>
      </w:rPr>
    </w:pPr>
    <w:r>
      <w:rPr>
        <w:noProof/>
        <w:lang w:val="de-DE" w:eastAsia="de-DE"/>
      </w:rPr>
      <w:drawing>
        <wp:anchor distT="0" distB="0" distL="114300" distR="114300" simplePos="0" relativeHeight="251659264" behindDoc="1" locked="1" layoutInCell="1" allowOverlap="1" wp14:anchorId="2E7F1440" wp14:editId="5C38B35D">
          <wp:simplePos x="0" y="0"/>
          <wp:positionH relativeFrom="page">
            <wp:posOffset>9525</wp:posOffset>
          </wp:positionH>
          <wp:positionV relativeFrom="page">
            <wp:posOffset>0</wp:posOffset>
          </wp:positionV>
          <wp:extent cx="7538085" cy="1252855"/>
          <wp:effectExtent l="0" t="0" r="0" b="4445"/>
          <wp:wrapNone/>
          <wp:docPr id="26"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63C8DCB" w14:textId="77777777" w:rsidR="00A962DD" w:rsidRDefault="00A962DD">
    <w:pPr>
      <w:pStyle w:val="MLStat"/>
      <w:spacing w:before="0" w:after="0" w:line="240" w:lineRule="exact"/>
      <w:ind w:left="0" w:right="0" w:firstLine="0"/>
      <w:rPr>
        <w:noProof/>
        <w:szCs w:val="2"/>
      </w:rPr>
    </w:pPr>
    <w:bookmarkStart w:id="0" w:name="bkmHeaderRef"/>
  </w:p>
  <w:p w14:paraId="7C18622F" w14:textId="77777777" w:rsidR="00A962DD" w:rsidRDefault="00A962DD">
    <w:pPr>
      <w:pStyle w:val="MLStat"/>
      <w:framePr w:w="1684" w:h="1338" w:hSpace="181" w:wrap="around" w:vAnchor="page" w:hAnchor="page" w:xAlign="right" w:yAlign="top" w:anchorLock="1"/>
      <w:spacing w:before="0" w:after="0" w:line="480" w:lineRule="exact"/>
      <w:ind w:left="0" w:right="0" w:firstLine="0"/>
      <w:rPr>
        <w:noProof/>
        <w:szCs w:val="2"/>
      </w:rPr>
    </w:pPr>
  </w:p>
  <w:p w14:paraId="4E7BA32E" w14:textId="77777777" w:rsidR="00A962DD" w:rsidRDefault="00A962DD">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1" w:name="bkmLogo63"/>
    <w:r w:rsidRPr="00AE0F54">
      <w:rPr>
        <w:noProof/>
        <w:sz w:val="24"/>
        <w:szCs w:val="24"/>
      </w:rPr>
      <w:t xml:space="preserve"> </w:t>
    </w:r>
    <w:bookmarkEnd w:id="1"/>
  </w:p>
  <w:p w14:paraId="782FEA28" w14:textId="77777777" w:rsidR="00A962DD" w:rsidRDefault="00A962DD">
    <w:pPr>
      <w:pStyle w:val="MLStat"/>
      <w:spacing w:before="0" w:after="0" w:line="240" w:lineRule="exact"/>
      <w:ind w:left="0" w:right="0" w:firstLine="0"/>
      <w:rPr>
        <w:noProof/>
        <w:szCs w:val="2"/>
      </w:rPr>
    </w:pPr>
  </w:p>
  <w:bookmarkEnd w:id="0"/>
  <w:p w14:paraId="6137078D" w14:textId="77777777" w:rsidR="00A962DD" w:rsidRDefault="00A962DD">
    <w:pPr>
      <w:pStyle w:val="MLStat"/>
      <w:spacing w:before="0" w:after="0" w:line="240" w:lineRule="exact"/>
      <w:ind w:left="0" w:right="0" w:firstLine="0"/>
      <w:rPr>
        <w:noProof/>
        <w:szCs w:val="2"/>
      </w:rPr>
    </w:pPr>
  </w:p>
  <w:p w14:paraId="1729925A" w14:textId="77777777" w:rsidR="00E32619" w:rsidRDefault="00E32619">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12D80E5C"/>
    <w:multiLevelType w:val="hybridMultilevel"/>
    <w:tmpl w:val="DB2A79EE"/>
    <w:lvl w:ilvl="0" w:tplc="47308FFA">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40C46C3"/>
    <w:multiLevelType w:val="hybridMultilevel"/>
    <w:tmpl w:val="6B7282BE"/>
    <w:lvl w:ilvl="0" w:tplc="7068D56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1A7E01BE"/>
    <w:multiLevelType w:val="hybridMultilevel"/>
    <w:tmpl w:val="72BE5370"/>
    <w:lvl w:ilvl="0" w:tplc="038EBC54">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6" w15:restartNumberingAfterBreak="0">
    <w:nsid w:val="25350BF5"/>
    <w:multiLevelType w:val="hybridMultilevel"/>
    <w:tmpl w:val="C352A056"/>
    <w:lvl w:ilvl="0" w:tplc="4F3045F8">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8"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44BC19BD"/>
    <w:multiLevelType w:val="hybridMultilevel"/>
    <w:tmpl w:val="EA6AABD8"/>
    <w:lvl w:ilvl="0" w:tplc="F470FFD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498A717C"/>
    <w:multiLevelType w:val="hybridMultilevel"/>
    <w:tmpl w:val="A378A1B4"/>
    <w:lvl w:ilvl="0" w:tplc="EEF272E8">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4C732959"/>
    <w:multiLevelType w:val="hybridMultilevel"/>
    <w:tmpl w:val="C7164DE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4E817D18"/>
    <w:multiLevelType w:val="hybridMultilevel"/>
    <w:tmpl w:val="ACF240DC"/>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3" w15:restartNumberingAfterBreak="0">
    <w:nsid w:val="56C757A4"/>
    <w:multiLevelType w:val="hybridMultilevel"/>
    <w:tmpl w:val="E4844824"/>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4"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25"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abstractNum w:abstractNumId="26" w15:restartNumberingAfterBreak="0">
    <w:nsid w:val="74867B78"/>
    <w:multiLevelType w:val="hybridMultilevel"/>
    <w:tmpl w:val="5ED20B18"/>
    <w:lvl w:ilvl="0" w:tplc="7ACEA076">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15:restartNumberingAfterBreak="0">
    <w:nsid w:val="752F68B6"/>
    <w:multiLevelType w:val="hybridMultilevel"/>
    <w:tmpl w:val="134A479A"/>
    <w:lvl w:ilvl="0" w:tplc="DBE6BDD4">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8" w15:restartNumberingAfterBreak="0">
    <w:nsid w:val="763C2CD3"/>
    <w:multiLevelType w:val="hybridMultilevel"/>
    <w:tmpl w:val="BAF859E2"/>
    <w:lvl w:ilvl="0" w:tplc="C92A04E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821732821">
    <w:abstractNumId w:val="25"/>
  </w:num>
  <w:num w:numId="2" w16cid:durableId="2049990601">
    <w:abstractNumId w:val="24"/>
  </w:num>
  <w:num w:numId="3" w16cid:durableId="726336887">
    <w:abstractNumId w:val="17"/>
  </w:num>
  <w:num w:numId="4" w16cid:durableId="1618832123">
    <w:abstractNumId w:val="10"/>
  </w:num>
  <w:num w:numId="5" w16cid:durableId="1347752937">
    <w:abstractNumId w:val="8"/>
  </w:num>
  <w:num w:numId="6" w16cid:durableId="906918231">
    <w:abstractNumId w:val="7"/>
  </w:num>
  <w:num w:numId="7" w16cid:durableId="1345283914">
    <w:abstractNumId w:val="6"/>
  </w:num>
  <w:num w:numId="8" w16cid:durableId="1148939648">
    <w:abstractNumId w:val="5"/>
  </w:num>
  <w:num w:numId="9" w16cid:durableId="1925725853">
    <w:abstractNumId w:val="9"/>
  </w:num>
  <w:num w:numId="10" w16cid:durableId="1396469410">
    <w:abstractNumId w:val="4"/>
  </w:num>
  <w:num w:numId="11" w16cid:durableId="1831021483">
    <w:abstractNumId w:val="3"/>
  </w:num>
  <w:num w:numId="12" w16cid:durableId="1101874144">
    <w:abstractNumId w:val="2"/>
  </w:num>
  <w:num w:numId="13" w16cid:durableId="940841821">
    <w:abstractNumId w:val="1"/>
  </w:num>
  <w:num w:numId="14" w16cid:durableId="43452046">
    <w:abstractNumId w:val="0"/>
  </w:num>
  <w:num w:numId="15" w16cid:durableId="932471241">
    <w:abstractNumId w:val="15"/>
  </w:num>
  <w:num w:numId="16" w16cid:durableId="1699349733">
    <w:abstractNumId w:val="18"/>
  </w:num>
  <w:num w:numId="17" w16cid:durableId="1621182310">
    <w:abstractNumId w:val="11"/>
  </w:num>
  <w:num w:numId="18" w16cid:durableId="716781397">
    <w:abstractNumId w:val="13"/>
  </w:num>
  <w:num w:numId="19" w16cid:durableId="1854176652">
    <w:abstractNumId w:val="12"/>
  </w:num>
  <w:num w:numId="20" w16cid:durableId="355035542">
    <w:abstractNumId w:val="19"/>
  </w:num>
  <w:num w:numId="21" w16cid:durableId="1472941985">
    <w:abstractNumId w:val="22"/>
  </w:num>
  <w:num w:numId="22" w16cid:durableId="759134505">
    <w:abstractNumId w:val="21"/>
  </w:num>
  <w:num w:numId="23" w16cid:durableId="644237571">
    <w:abstractNumId w:val="27"/>
  </w:num>
  <w:num w:numId="24" w16cid:durableId="1476679001">
    <w:abstractNumId w:val="26"/>
  </w:num>
  <w:num w:numId="25" w16cid:durableId="756750329">
    <w:abstractNumId w:val="28"/>
  </w:num>
  <w:num w:numId="26" w16cid:durableId="1174298970">
    <w:abstractNumId w:val="20"/>
  </w:num>
  <w:num w:numId="27" w16cid:durableId="1001204776">
    <w:abstractNumId w:val="16"/>
  </w:num>
  <w:num w:numId="28" w16cid:durableId="96409598">
    <w:abstractNumId w:val="23"/>
  </w:num>
  <w:num w:numId="29" w16cid:durableId="106676124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embedTrueTypeFonts/>
  <w:saveSubsetFonts/>
  <w:activeWritingStyle w:appName="MSWord" w:lang="en-GB" w:vendorID="64" w:dllVersion="6" w:nlCheck="1" w:checkStyle="0"/>
  <w:activeWritingStyle w:appName="MSWord" w:lang="de-DE" w:vendorID="64" w:dllVersion="6" w:nlCheck="1" w:checkStyle="0"/>
  <w:activeWritingStyle w:appName="MSWord" w:lang="fr-FR" w:vendorID="64" w:dllVersion="6" w:nlCheck="1" w:checkStyle="1"/>
  <w:activeWritingStyle w:appName="MSWord" w:lang="en-US" w:vendorID="64" w:dllVersion="6" w:nlCheck="1" w:checkStyle="0"/>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it-IT" w:vendorID="64" w:dllVersion="4096" w:nlCheck="1" w:checkStyle="0"/>
  <w:activeWritingStyle w:appName="MSWord" w:lang="en-GB"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oNotTrackMoves/>
  <w:defaultTabStop w:val="720"/>
  <w:hyphenationZone w:val="142"/>
  <w:drawingGridHorizontalSpacing w:val="142"/>
  <w:drawingGridVerticalSpacing w:val="14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1EB4"/>
    <w:rsid w:val="00003A42"/>
    <w:rsid w:val="00003C36"/>
    <w:rsid w:val="00005C00"/>
    <w:rsid w:val="00006A42"/>
    <w:rsid w:val="00010AF6"/>
    <w:rsid w:val="000115C3"/>
    <w:rsid w:val="0001271C"/>
    <w:rsid w:val="00012AF5"/>
    <w:rsid w:val="00014B3E"/>
    <w:rsid w:val="00014FC5"/>
    <w:rsid w:val="000152BC"/>
    <w:rsid w:val="00015EBE"/>
    <w:rsid w:val="00016F54"/>
    <w:rsid w:val="00017BDB"/>
    <w:rsid w:val="0002231C"/>
    <w:rsid w:val="000228B1"/>
    <w:rsid w:val="000247B9"/>
    <w:rsid w:val="000261DF"/>
    <w:rsid w:val="00027200"/>
    <w:rsid w:val="00030ED1"/>
    <w:rsid w:val="00031C27"/>
    <w:rsid w:val="000323E4"/>
    <w:rsid w:val="0003458F"/>
    <w:rsid w:val="00036124"/>
    <w:rsid w:val="0003735D"/>
    <w:rsid w:val="00040028"/>
    <w:rsid w:val="0004203B"/>
    <w:rsid w:val="000457DC"/>
    <w:rsid w:val="00046513"/>
    <w:rsid w:val="00047D99"/>
    <w:rsid w:val="00047E00"/>
    <w:rsid w:val="00047F6C"/>
    <w:rsid w:val="00052251"/>
    <w:rsid w:val="0005265F"/>
    <w:rsid w:val="00053372"/>
    <w:rsid w:val="00053886"/>
    <w:rsid w:val="00053D36"/>
    <w:rsid w:val="00054791"/>
    <w:rsid w:val="0006181B"/>
    <w:rsid w:val="0006256F"/>
    <w:rsid w:val="00062AF2"/>
    <w:rsid w:val="00062F2A"/>
    <w:rsid w:val="000632E4"/>
    <w:rsid w:val="000704A0"/>
    <w:rsid w:val="0007132E"/>
    <w:rsid w:val="000715FE"/>
    <w:rsid w:val="00071EAC"/>
    <w:rsid w:val="000739BF"/>
    <w:rsid w:val="00073CDE"/>
    <w:rsid w:val="000746D2"/>
    <w:rsid w:val="00076155"/>
    <w:rsid w:val="0007618E"/>
    <w:rsid w:val="0008023C"/>
    <w:rsid w:val="00082580"/>
    <w:rsid w:val="000826F5"/>
    <w:rsid w:val="0008304B"/>
    <w:rsid w:val="00085287"/>
    <w:rsid w:val="0008576D"/>
    <w:rsid w:val="00090DB2"/>
    <w:rsid w:val="0009365F"/>
    <w:rsid w:val="00093ECE"/>
    <w:rsid w:val="00094AB6"/>
    <w:rsid w:val="00096D47"/>
    <w:rsid w:val="000A1774"/>
    <w:rsid w:val="000A19DD"/>
    <w:rsid w:val="000A2F08"/>
    <w:rsid w:val="000A3938"/>
    <w:rsid w:val="000A3E96"/>
    <w:rsid w:val="000A47A2"/>
    <w:rsid w:val="000A62BD"/>
    <w:rsid w:val="000A6877"/>
    <w:rsid w:val="000A75D8"/>
    <w:rsid w:val="000B0125"/>
    <w:rsid w:val="000B16CC"/>
    <w:rsid w:val="000B1FD2"/>
    <w:rsid w:val="000B2730"/>
    <w:rsid w:val="000B49DC"/>
    <w:rsid w:val="000B608E"/>
    <w:rsid w:val="000B63A7"/>
    <w:rsid w:val="000B6DD3"/>
    <w:rsid w:val="000C3414"/>
    <w:rsid w:val="000C3649"/>
    <w:rsid w:val="000C40BA"/>
    <w:rsid w:val="000C4341"/>
    <w:rsid w:val="000C4DF9"/>
    <w:rsid w:val="000C7818"/>
    <w:rsid w:val="000D26D4"/>
    <w:rsid w:val="000D2F09"/>
    <w:rsid w:val="000D3131"/>
    <w:rsid w:val="000D362F"/>
    <w:rsid w:val="000D479C"/>
    <w:rsid w:val="000D7C23"/>
    <w:rsid w:val="000E33AA"/>
    <w:rsid w:val="000E53CF"/>
    <w:rsid w:val="000E6F9E"/>
    <w:rsid w:val="000E7E17"/>
    <w:rsid w:val="000F0238"/>
    <w:rsid w:val="000F1EFB"/>
    <w:rsid w:val="000F263F"/>
    <w:rsid w:val="000F3E27"/>
    <w:rsid w:val="000F4421"/>
    <w:rsid w:val="000F4C9D"/>
    <w:rsid w:val="000F58F9"/>
    <w:rsid w:val="000F5BA5"/>
    <w:rsid w:val="000F72BC"/>
    <w:rsid w:val="000F736C"/>
    <w:rsid w:val="000F7D61"/>
    <w:rsid w:val="001004DF"/>
    <w:rsid w:val="00102AE6"/>
    <w:rsid w:val="00103ED0"/>
    <w:rsid w:val="00104C42"/>
    <w:rsid w:val="0010593C"/>
    <w:rsid w:val="0011021F"/>
    <w:rsid w:val="00110522"/>
    <w:rsid w:val="001145A3"/>
    <w:rsid w:val="00114722"/>
    <w:rsid w:val="00116228"/>
    <w:rsid w:val="00116798"/>
    <w:rsid w:val="001168F4"/>
    <w:rsid w:val="001169C9"/>
    <w:rsid w:val="0011750E"/>
    <w:rsid w:val="001208AE"/>
    <w:rsid w:val="00120CF4"/>
    <w:rsid w:val="00121291"/>
    <w:rsid w:val="00122284"/>
    <w:rsid w:val="00122E4A"/>
    <w:rsid w:val="00123693"/>
    <w:rsid w:val="001241D2"/>
    <w:rsid w:val="0012569C"/>
    <w:rsid w:val="00125DF5"/>
    <w:rsid w:val="00125F80"/>
    <w:rsid w:val="0012645E"/>
    <w:rsid w:val="001277D1"/>
    <w:rsid w:val="001302B8"/>
    <w:rsid w:val="00130734"/>
    <w:rsid w:val="001314C2"/>
    <w:rsid w:val="0013165A"/>
    <w:rsid w:val="001334CD"/>
    <w:rsid w:val="0013488F"/>
    <w:rsid w:val="001353B9"/>
    <w:rsid w:val="0013610A"/>
    <w:rsid w:val="00136313"/>
    <w:rsid w:val="001366A6"/>
    <w:rsid w:val="001376FD"/>
    <w:rsid w:val="00137712"/>
    <w:rsid w:val="00142C47"/>
    <w:rsid w:val="00142DAA"/>
    <w:rsid w:val="00144785"/>
    <w:rsid w:val="00145159"/>
    <w:rsid w:val="001453FE"/>
    <w:rsid w:val="001454AF"/>
    <w:rsid w:val="00145D14"/>
    <w:rsid w:val="0015281E"/>
    <w:rsid w:val="00152D70"/>
    <w:rsid w:val="00154417"/>
    <w:rsid w:val="00154C30"/>
    <w:rsid w:val="00155428"/>
    <w:rsid w:val="00156C28"/>
    <w:rsid w:val="00156CD3"/>
    <w:rsid w:val="00157D4F"/>
    <w:rsid w:val="001606BD"/>
    <w:rsid w:val="001633A1"/>
    <w:rsid w:val="00164068"/>
    <w:rsid w:val="00164641"/>
    <w:rsid w:val="00167C0C"/>
    <w:rsid w:val="00170BDF"/>
    <w:rsid w:val="0017155C"/>
    <w:rsid w:val="00172F99"/>
    <w:rsid w:val="00177497"/>
    <w:rsid w:val="0018004A"/>
    <w:rsid w:val="00180DD4"/>
    <w:rsid w:val="00181B08"/>
    <w:rsid w:val="001831B1"/>
    <w:rsid w:val="00183D30"/>
    <w:rsid w:val="001863D9"/>
    <w:rsid w:val="00186D5B"/>
    <w:rsid w:val="0018723B"/>
    <w:rsid w:val="001909E4"/>
    <w:rsid w:val="00193D8E"/>
    <w:rsid w:val="00194F18"/>
    <w:rsid w:val="001953C7"/>
    <w:rsid w:val="00197D11"/>
    <w:rsid w:val="00197FDD"/>
    <w:rsid w:val="001A223E"/>
    <w:rsid w:val="001A2E0A"/>
    <w:rsid w:val="001A3DA0"/>
    <w:rsid w:val="001B081F"/>
    <w:rsid w:val="001B0C02"/>
    <w:rsid w:val="001B0D0D"/>
    <w:rsid w:val="001B1551"/>
    <w:rsid w:val="001B41F2"/>
    <w:rsid w:val="001B4A1A"/>
    <w:rsid w:val="001B6502"/>
    <w:rsid w:val="001B7C46"/>
    <w:rsid w:val="001C0624"/>
    <w:rsid w:val="001C1C62"/>
    <w:rsid w:val="001C546F"/>
    <w:rsid w:val="001C54D1"/>
    <w:rsid w:val="001C597E"/>
    <w:rsid w:val="001D0A57"/>
    <w:rsid w:val="001D0D3D"/>
    <w:rsid w:val="001D163E"/>
    <w:rsid w:val="001D2479"/>
    <w:rsid w:val="001D2BF3"/>
    <w:rsid w:val="001D39E0"/>
    <w:rsid w:val="001D46D2"/>
    <w:rsid w:val="001D569C"/>
    <w:rsid w:val="001D6ACA"/>
    <w:rsid w:val="001D6B68"/>
    <w:rsid w:val="001E0354"/>
    <w:rsid w:val="001E2EE7"/>
    <w:rsid w:val="001E47DF"/>
    <w:rsid w:val="001E4960"/>
    <w:rsid w:val="001E5BAB"/>
    <w:rsid w:val="001E6071"/>
    <w:rsid w:val="001E704C"/>
    <w:rsid w:val="001F03AF"/>
    <w:rsid w:val="001F0616"/>
    <w:rsid w:val="001F093C"/>
    <w:rsid w:val="001F1196"/>
    <w:rsid w:val="001F1B29"/>
    <w:rsid w:val="001F368C"/>
    <w:rsid w:val="001F4EE4"/>
    <w:rsid w:val="001F52D8"/>
    <w:rsid w:val="001F5B8B"/>
    <w:rsid w:val="001F6C78"/>
    <w:rsid w:val="001F6D06"/>
    <w:rsid w:val="001F7CD9"/>
    <w:rsid w:val="001F7FEE"/>
    <w:rsid w:val="00201DBA"/>
    <w:rsid w:val="002030EC"/>
    <w:rsid w:val="0020313C"/>
    <w:rsid w:val="00204D4F"/>
    <w:rsid w:val="0020648B"/>
    <w:rsid w:val="00207299"/>
    <w:rsid w:val="0020754D"/>
    <w:rsid w:val="0021013D"/>
    <w:rsid w:val="002101C2"/>
    <w:rsid w:val="00210899"/>
    <w:rsid w:val="00214956"/>
    <w:rsid w:val="00214F49"/>
    <w:rsid w:val="00214FF5"/>
    <w:rsid w:val="00215872"/>
    <w:rsid w:val="00220784"/>
    <w:rsid w:val="00221D0E"/>
    <w:rsid w:val="002223E5"/>
    <w:rsid w:val="0022357D"/>
    <w:rsid w:val="002235C3"/>
    <w:rsid w:val="00223907"/>
    <w:rsid w:val="00227E08"/>
    <w:rsid w:val="0023122D"/>
    <w:rsid w:val="002322E5"/>
    <w:rsid w:val="002322F5"/>
    <w:rsid w:val="0023253D"/>
    <w:rsid w:val="00233A21"/>
    <w:rsid w:val="00234757"/>
    <w:rsid w:val="00235004"/>
    <w:rsid w:val="0023528D"/>
    <w:rsid w:val="00244291"/>
    <w:rsid w:val="00244C28"/>
    <w:rsid w:val="002453F2"/>
    <w:rsid w:val="002458AC"/>
    <w:rsid w:val="00245B1C"/>
    <w:rsid w:val="00246311"/>
    <w:rsid w:val="002471FE"/>
    <w:rsid w:val="00247497"/>
    <w:rsid w:val="00250632"/>
    <w:rsid w:val="002519DB"/>
    <w:rsid w:val="00253D18"/>
    <w:rsid w:val="00253F91"/>
    <w:rsid w:val="002541FC"/>
    <w:rsid w:val="002571C5"/>
    <w:rsid w:val="002578E4"/>
    <w:rsid w:val="00260A24"/>
    <w:rsid w:val="00261035"/>
    <w:rsid w:val="00261923"/>
    <w:rsid w:val="00264E53"/>
    <w:rsid w:val="00265ADF"/>
    <w:rsid w:val="00270826"/>
    <w:rsid w:val="00270B39"/>
    <w:rsid w:val="00270F7E"/>
    <w:rsid w:val="00273E5E"/>
    <w:rsid w:val="0027454D"/>
    <w:rsid w:val="00274B66"/>
    <w:rsid w:val="002752FA"/>
    <w:rsid w:val="002756D4"/>
    <w:rsid w:val="00276847"/>
    <w:rsid w:val="002772E8"/>
    <w:rsid w:val="00277F3D"/>
    <w:rsid w:val="00280784"/>
    <w:rsid w:val="002823B0"/>
    <w:rsid w:val="0028262D"/>
    <w:rsid w:val="00284296"/>
    <w:rsid w:val="00284E1A"/>
    <w:rsid w:val="00285233"/>
    <w:rsid w:val="0028530D"/>
    <w:rsid w:val="00287B43"/>
    <w:rsid w:val="00290273"/>
    <w:rsid w:val="00290498"/>
    <w:rsid w:val="002919D5"/>
    <w:rsid w:val="00292E55"/>
    <w:rsid w:val="002936C4"/>
    <w:rsid w:val="0029480F"/>
    <w:rsid w:val="00295640"/>
    <w:rsid w:val="002956C8"/>
    <w:rsid w:val="00297C10"/>
    <w:rsid w:val="002A0CA6"/>
    <w:rsid w:val="002A313F"/>
    <w:rsid w:val="002A37C7"/>
    <w:rsid w:val="002A76A5"/>
    <w:rsid w:val="002A7B07"/>
    <w:rsid w:val="002A7EA0"/>
    <w:rsid w:val="002B0D44"/>
    <w:rsid w:val="002B1867"/>
    <w:rsid w:val="002B4179"/>
    <w:rsid w:val="002B4757"/>
    <w:rsid w:val="002B5A20"/>
    <w:rsid w:val="002B5E72"/>
    <w:rsid w:val="002B7BD1"/>
    <w:rsid w:val="002B7FCB"/>
    <w:rsid w:val="002C14F9"/>
    <w:rsid w:val="002C2598"/>
    <w:rsid w:val="002C2CC4"/>
    <w:rsid w:val="002C3147"/>
    <w:rsid w:val="002C32F4"/>
    <w:rsid w:val="002C37F7"/>
    <w:rsid w:val="002C43AD"/>
    <w:rsid w:val="002C43C5"/>
    <w:rsid w:val="002C499A"/>
    <w:rsid w:val="002C4D47"/>
    <w:rsid w:val="002C4F16"/>
    <w:rsid w:val="002C629D"/>
    <w:rsid w:val="002C6596"/>
    <w:rsid w:val="002D5141"/>
    <w:rsid w:val="002D6594"/>
    <w:rsid w:val="002D7198"/>
    <w:rsid w:val="002D7904"/>
    <w:rsid w:val="002E211B"/>
    <w:rsid w:val="002E2480"/>
    <w:rsid w:val="002E37BD"/>
    <w:rsid w:val="002E4403"/>
    <w:rsid w:val="002E59E7"/>
    <w:rsid w:val="002E6726"/>
    <w:rsid w:val="002E6984"/>
    <w:rsid w:val="002E7EBC"/>
    <w:rsid w:val="002E7EED"/>
    <w:rsid w:val="002F052E"/>
    <w:rsid w:val="002F0A7A"/>
    <w:rsid w:val="002F13C2"/>
    <w:rsid w:val="002F322D"/>
    <w:rsid w:val="002F3E82"/>
    <w:rsid w:val="002F69EC"/>
    <w:rsid w:val="002F76DA"/>
    <w:rsid w:val="002F7721"/>
    <w:rsid w:val="002F7AFB"/>
    <w:rsid w:val="003019C3"/>
    <w:rsid w:val="00302CB0"/>
    <w:rsid w:val="00302DE0"/>
    <w:rsid w:val="0030497A"/>
    <w:rsid w:val="00305560"/>
    <w:rsid w:val="0030620E"/>
    <w:rsid w:val="00307824"/>
    <w:rsid w:val="003119C5"/>
    <w:rsid w:val="00313AD0"/>
    <w:rsid w:val="003156C3"/>
    <w:rsid w:val="00317CFD"/>
    <w:rsid w:val="00322A67"/>
    <w:rsid w:val="00323BC3"/>
    <w:rsid w:val="00323BF6"/>
    <w:rsid w:val="00325B04"/>
    <w:rsid w:val="003272C2"/>
    <w:rsid w:val="00330B65"/>
    <w:rsid w:val="00330D88"/>
    <w:rsid w:val="003339A8"/>
    <w:rsid w:val="00333E72"/>
    <w:rsid w:val="00333F3C"/>
    <w:rsid w:val="0033430C"/>
    <w:rsid w:val="003344F5"/>
    <w:rsid w:val="00335D56"/>
    <w:rsid w:val="0033758C"/>
    <w:rsid w:val="00340462"/>
    <w:rsid w:val="00341EE5"/>
    <w:rsid w:val="00345CA6"/>
    <w:rsid w:val="00346710"/>
    <w:rsid w:val="00346D55"/>
    <w:rsid w:val="00351A07"/>
    <w:rsid w:val="00351EC2"/>
    <w:rsid w:val="00353060"/>
    <w:rsid w:val="00354EB2"/>
    <w:rsid w:val="00355E2D"/>
    <w:rsid w:val="00356BDA"/>
    <w:rsid w:val="00356D52"/>
    <w:rsid w:val="003617A4"/>
    <w:rsid w:val="0036233C"/>
    <w:rsid w:val="003625F2"/>
    <w:rsid w:val="003626E6"/>
    <w:rsid w:val="00363153"/>
    <w:rsid w:val="003641C9"/>
    <w:rsid w:val="003659A8"/>
    <w:rsid w:val="00366670"/>
    <w:rsid w:val="00366692"/>
    <w:rsid w:val="00366880"/>
    <w:rsid w:val="00366E43"/>
    <w:rsid w:val="0036733F"/>
    <w:rsid w:val="00370D77"/>
    <w:rsid w:val="00370E18"/>
    <w:rsid w:val="00371389"/>
    <w:rsid w:val="00371FEC"/>
    <w:rsid w:val="00372634"/>
    <w:rsid w:val="003735D5"/>
    <w:rsid w:val="0037504F"/>
    <w:rsid w:val="003756FF"/>
    <w:rsid w:val="00376FC2"/>
    <w:rsid w:val="003805DB"/>
    <w:rsid w:val="003806D2"/>
    <w:rsid w:val="003816AC"/>
    <w:rsid w:val="00381D8B"/>
    <w:rsid w:val="00382EDC"/>
    <w:rsid w:val="0038410D"/>
    <w:rsid w:val="00384CA9"/>
    <w:rsid w:val="00384D2C"/>
    <w:rsid w:val="00385C5C"/>
    <w:rsid w:val="00387096"/>
    <w:rsid w:val="00387B19"/>
    <w:rsid w:val="00390272"/>
    <w:rsid w:val="00390BDE"/>
    <w:rsid w:val="003941EF"/>
    <w:rsid w:val="00394FF8"/>
    <w:rsid w:val="00397926"/>
    <w:rsid w:val="003A05C4"/>
    <w:rsid w:val="003A0FC7"/>
    <w:rsid w:val="003A1828"/>
    <w:rsid w:val="003A27AF"/>
    <w:rsid w:val="003A2BDB"/>
    <w:rsid w:val="003A44D1"/>
    <w:rsid w:val="003A5139"/>
    <w:rsid w:val="003B1080"/>
    <w:rsid w:val="003B1228"/>
    <w:rsid w:val="003B2E9E"/>
    <w:rsid w:val="003B3351"/>
    <w:rsid w:val="003B346A"/>
    <w:rsid w:val="003B4142"/>
    <w:rsid w:val="003B5B3D"/>
    <w:rsid w:val="003B6A90"/>
    <w:rsid w:val="003C0719"/>
    <w:rsid w:val="003C2F68"/>
    <w:rsid w:val="003C3528"/>
    <w:rsid w:val="003C4818"/>
    <w:rsid w:val="003C5105"/>
    <w:rsid w:val="003C5A61"/>
    <w:rsid w:val="003C669B"/>
    <w:rsid w:val="003C6C74"/>
    <w:rsid w:val="003C7AB1"/>
    <w:rsid w:val="003C7D92"/>
    <w:rsid w:val="003D2794"/>
    <w:rsid w:val="003D31D4"/>
    <w:rsid w:val="003D325A"/>
    <w:rsid w:val="003D3802"/>
    <w:rsid w:val="003D392B"/>
    <w:rsid w:val="003D44D0"/>
    <w:rsid w:val="003E2A45"/>
    <w:rsid w:val="003E49F7"/>
    <w:rsid w:val="003E58E9"/>
    <w:rsid w:val="003E639A"/>
    <w:rsid w:val="003E6965"/>
    <w:rsid w:val="003F0D66"/>
    <w:rsid w:val="003F0F92"/>
    <w:rsid w:val="003F4586"/>
    <w:rsid w:val="003F482B"/>
    <w:rsid w:val="003F6B21"/>
    <w:rsid w:val="003F724C"/>
    <w:rsid w:val="003F75F8"/>
    <w:rsid w:val="00400807"/>
    <w:rsid w:val="00401101"/>
    <w:rsid w:val="00405403"/>
    <w:rsid w:val="0040571C"/>
    <w:rsid w:val="00407CDB"/>
    <w:rsid w:val="0041273A"/>
    <w:rsid w:val="00414917"/>
    <w:rsid w:val="00415550"/>
    <w:rsid w:val="004166FA"/>
    <w:rsid w:val="00417BB7"/>
    <w:rsid w:val="00417C97"/>
    <w:rsid w:val="00423D04"/>
    <w:rsid w:val="0042568A"/>
    <w:rsid w:val="00425B6D"/>
    <w:rsid w:val="00425CD2"/>
    <w:rsid w:val="004316FC"/>
    <w:rsid w:val="00432636"/>
    <w:rsid w:val="004341F9"/>
    <w:rsid w:val="00434B93"/>
    <w:rsid w:val="0043583A"/>
    <w:rsid w:val="00436BC4"/>
    <w:rsid w:val="0043797B"/>
    <w:rsid w:val="00440546"/>
    <w:rsid w:val="004405E0"/>
    <w:rsid w:val="004412C4"/>
    <w:rsid w:val="00442CF3"/>
    <w:rsid w:val="004463E0"/>
    <w:rsid w:val="0044692C"/>
    <w:rsid w:val="004504D4"/>
    <w:rsid w:val="00451B3B"/>
    <w:rsid w:val="004523EF"/>
    <w:rsid w:val="00452654"/>
    <w:rsid w:val="0045413C"/>
    <w:rsid w:val="00457FFA"/>
    <w:rsid w:val="00460F47"/>
    <w:rsid w:val="00461673"/>
    <w:rsid w:val="00463881"/>
    <w:rsid w:val="0046539C"/>
    <w:rsid w:val="00465A2D"/>
    <w:rsid w:val="00465A50"/>
    <w:rsid w:val="00465D9B"/>
    <w:rsid w:val="00465DCA"/>
    <w:rsid w:val="00466ACC"/>
    <w:rsid w:val="00466B00"/>
    <w:rsid w:val="00471EB8"/>
    <w:rsid w:val="00473187"/>
    <w:rsid w:val="00476C06"/>
    <w:rsid w:val="004803F8"/>
    <w:rsid w:val="004814A0"/>
    <w:rsid w:val="0048153E"/>
    <w:rsid w:val="0048384F"/>
    <w:rsid w:val="00485835"/>
    <w:rsid w:val="00485D05"/>
    <w:rsid w:val="00485D95"/>
    <w:rsid w:val="00493DCD"/>
    <w:rsid w:val="00496542"/>
    <w:rsid w:val="004A0623"/>
    <w:rsid w:val="004A49F7"/>
    <w:rsid w:val="004A4A8B"/>
    <w:rsid w:val="004A5187"/>
    <w:rsid w:val="004A525C"/>
    <w:rsid w:val="004A7D4D"/>
    <w:rsid w:val="004B02B2"/>
    <w:rsid w:val="004B11D8"/>
    <w:rsid w:val="004B12D5"/>
    <w:rsid w:val="004B14C6"/>
    <w:rsid w:val="004B23BD"/>
    <w:rsid w:val="004B2FAE"/>
    <w:rsid w:val="004B3186"/>
    <w:rsid w:val="004B31D4"/>
    <w:rsid w:val="004B441F"/>
    <w:rsid w:val="004B5284"/>
    <w:rsid w:val="004B5FE9"/>
    <w:rsid w:val="004B6938"/>
    <w:rsid w:val="004C4FC4"/>
    <w:rsid w:val="004C721A"/>
    <w:rsid w:val="004D60E5"/>
    <w:rsid w:val="004D79B8"/>
    <w:rsid w:val="004E50BA"/>
    <w:rsid w:val="004E5F15"/>
    <w:rsid w:val="004F036C"/>
    <w:rsid w:val="004F09D5"/>
    <w:rsid w:val="004F0DBA"/>
    <w:rsid w:val="004F1ACC"/>
    <w:rsid w:val="004F1F7F"/>
    <w:rsid w:val="004F46B0"/>
    <w:rsid w:val="004F4C96"/>
    <w:rsid w:val="004F7D0B"/>
    <w:rsid w:val="0050170E"/>
    <w:rsid w:val="00502AA5"/>
    <w:rsid w:val="00504F95"/>
    <w:rsid w:val="00505110"/>
    <w:rsid w:val="005052E4"/>
    <w:rsid w:val="00505CC7"/>
    <w:rsid w:val="00506484"/>
    <w:rsid w:val="00506586"/>
    <w:rsid w:val="005068D8"/>
    <w:rsid w:val="005068F6"/>
    <w:rsid w:val="00507760"/>
    <w:rsid w:val="00507CB0"/>
    <w:rsid w:val="005113EE"/>
    <w:rsid w:val="00514FC4"/>
    <w:rsid w:val="00515FC7"/>
    <w:rsid w:val="00517B86"/>
    <w:rsid w:val="00517FE7"/>
    <w:rsid w:val="00520646"/>
    <w:rsid w:val="00520F95"/>
    <w:rsid w:val="00522474"/>
    <w:rsid w:val="005234AB"/>
    <w:rsid w:val="005255DA"/>
    <w:rsid w:val="00526C15"/>
    <w:rsid w:val="00527202"/>
    <w:rsid w:val="005303C3"/>
    <w:rsid w:val="00530A94"/>
    <w:rsid w:val="00531889"/>
    <w:rsid w:val="00531C58"/>
    <w:rsid w:val="00532D07"/>
    <w:rsid w:val="00532D46"/>
    <w:rsid w:val="0053404E"/>
    <w:rsid w:val="00534927"/>
    <w:rsid w:val="00534B0B"/>
    <w:rsid w:val="005358AF"/>
    <w:rsid w:val="00535E3B"/>
    <w:rsid w:val="00536AC1"/>
    <w:rsid w:val="00536C6F"/>
    <w:rsid w:val="0053773F"/>
    <w:rsid w:val="00540028"/>
    <w:rsid w:val="005417BC"/>
    <w:rsid w:val="0054212F"/>
    <w:rsid w:val="00542C70"/>
    <w:rsid w:val="00544225"/>
    <w:rsid w:val="0054576D"/>
    <w:rsid w:val="0054581D"/>
    <w:rsid w:val="00545A64"/>
    <w:rsid w:val="00545D39"/>
    <w:rsid w:val="0054647F"/>
    <w:rsid w:val="00552CAE"/>
    <w:rsid w:val="00553AA6"/>
    <w:rsid w:val="00555F61"/>
    <w:rsid w:val="005565F1"/>
    <w:rsid w:val="00556E90"/>
    <w:rsid w:val="0055758B"/>
    <w:rsid w:val="00557B7C"/>
    <w:rsid w:val="00560216"/>
    <w:rsid w:val="005605B4"/>
    <w:rsid w:val="0056072A"/>
    <w:rsid w:val="005632F7"/>
    <w:rsid w:val="00563FD4"/>
    <w:rsid w:val="00564F27"/>
    <w:rsid w:val="00565D55"/>
    <w:rsid w:val="00571178"/>
    <w:rsid w:val="005714B3"/>
    <w:rsid w:val="00572614"/>
    <w:rsid w:val="0057303F"/>
    <w:rsid w:val="0057730B"/>
    <w:rsid w:val="005819B8"/>
    <w:rsid w:val="005827BD"/>
    <w:rsid w:val="00584481"/>
    <w:rsid w:val="00585BE5"/>
    <w:rsid w:val="00586562"/>
    <w:rsid w:val="005869B1"/>
    <w:rsid w:val="00590145"/>
    <w:rsid w:val="0059037D"/>
    <w:rsid w:val="00590797"/>
    <w:rsid w:val="00591212"/>
    <w:rsid w:val="005916C7"/>
    <w:rsid w:val="00592148"/>
    <w:rsid w:val="0059219D"/>
    <w:rsid w:val="00592219"/>
    <w:rsid w:val="00593B24"/>
    <w:rsid w:val="00596839"/>
    <w:rsid w:val="00597B3E"/>
    <w:rsid w:val="005A01D7"/>
    <w:rsid w:val="005A0F99"/>
    <w:rsid w:val="005A293D"/>
    <w:rsid w:val="005A43C2"/>
    <w:rsid w:val="005A7DD2"/>
    <w:rsid w:val="005B2CA1"/>
    <w:rsid w:val="005B2FB0"/>
    <w:rsid w:val="005B45FC"/>
    <w:rsid w:val="005B4D10"/>
    <w:rsid w:val="005B59E3"/>
    <w:rsid w:val="005B6A82"/>
    <w:rsid w:val="005C0B4F"/>
    <w:rsid w:val="005C0C07"/>
    <w:rsid w:val="005C2208"/>
    <w:rsid w:val="005C3679"/>
    <w:rsid w:val="005C3D5D"/>
    <w:rsid w:val="005C4AFD"/>
    <w:rsid w:val="005C5BE9"/>
    <w:rsid w:val="005D1171"/>
    <w:rsid w:val="005D16A3"/>
    <w:rsid w:val="005D1C14"/>
    <w:rsid w:val="005D32D5"/>
    <w:rsid w:val="005D32F5"/>
    <w:rsid w:val="005D34A1"/>
    <w:rsid w:val="005D3CA8"/>
    <w:rsid w:val="005D5AE5"/>
    <w:rsid w:val="005D6F54"/>
    <w:rsid w:val="005D7380"/>
    <w:rsid w:val="005E0D7C"/>
    <w:rsid w:val="005E1AD9"/>
    <w:rsid w:val="005E3103"/>
    <w:rsid w:val="005E520E"/>
    <w:rsid w:val="005F09BF"/>
    <w:rsid w:val="005F13F6"/>
    <w:rsid w:val="005F2557"/>
    <w:rsid w:val="005F307F"/>
    <w:rsid w:val="005F6021"/>
    <w:rsid w:val="005F6F17"/>
    <w:rsid w:val="005F765C"/>
    <w:rsid w:val="00600860"/>
    <w:rsid w:val="00600B51"/>
    <w:rsid w:val="006038FC"/>
    <w:rsid w:val="00604154"/>
    <w:rsid w:val="006045BD"/>
    <w:rsid w:val="00604740"/>
    <w:rsid w:val="006051CD"/>
    <w:rsid w:val="00605AB6"/>
    <w:rsid w:val="00605EB2"/>
    <w:rsid w:val="00607121"/>
    <w:rsid w:val="006075F2"/>
    <w:rsid w:val="00607BF6"/>
    <w:rsid w:val="006116AB"/>
    <w:rsid w:val="006123CC"/>
    <w:rsid w:val="0061308A"/>
    <w:rsid w:val="00613B3A"/>
    <w:rsid w:val="00615AC8"/>
    <w:rsid w:val="006178D8"/>
    <w:rsid w:val="00620029"/>
    <w:rsid w:val="0062043F"/>
    <w:rsid w:val="00620583"/>
    <w:rsid w:val="00621C48"/>
    <w:rsid w:val="0062379B"/>
    <w:rsid w:val="00623B62"/>
    <w:rsid w:val="0062570F"/>
    <w:rsid w:val="00626573"/>
    <w:rsid w:val="006301C8"/>
    <w:rsid w:val="0063073A"/>
    <w:rsid w:val="00630858"/>
    <w:rsid w:val="00632463"/>
    <w:rsid w:val="00632DCC"/>
    <w:rsid w:val="00634FDF"/>
    <w:rsid w:val="006364F1"/>
    <w:rsid w:val="006408D7"/>
    <w:rsid w:val="00641347"/>
    <w:rsid w:val="00644BB9"/>
    <w:rsid w:val="00647639"/>
    <w:rsid w:val="0065151F"/>
    <w:rsid w:val="006548EF"/>
    <w:rsid w:val="00655313"/>
    <w:rsid w:val="006575F5"/>
    <w:rsid w:val="00660043"/>
    <w:rsid w:val="0066051D"/>
    <w:rsid w:val="0066177E"/>
    <w:rsid w:val="00661DE6"/>
    <w:rsid w:val="00662AB3"/>
    <w:rsid w:val="00663856"/>
    <w:rsid w:val="00663970"/>
    <w:rsid w:val="00663A8C"/>
    <w:rsid w:val="0066507B"/>
    <w:rsid w:val="00665218"/>
    <w:rsid w:val="006660B2"/>
    <w:rsid w:val="006671B7"/>
    <w:rsid w:val="00671457"/>
    <w:rsid w:val="00672EA9"/>
    <w:rsid w:val="00674410"/>
    <w:rsid w:val="00674C34"/>
    <w:rsid w:val="006761B6"/>
    <w:rsid w:val="00676607"/>
    <w:rsid w:val="00682FB1"/>
    <w:rsid w:val="0068718B"/>
    <w:rsid w:val="00690698"/>
    <w:rsid w:val="006910F4"/>
    <w:rsid w:val="00692CF1"/>
    <w:rsid w:val="00693EC9"/>
    <w:rsid w:val="00695737"/>
    <w:rsid w:val="0069577A"/>
    <w:rsid w:val="00695F19"/>
    <w:rsid w:val="00697A5A"/>
    <w:rsid w:val="00697EE5"/>
    <w:rsid w:val="006A15C0"/>
    <w:rsid w:val="006A24E4"/>
    <w:rsid w:val="006A2F12"/>
    <w:rsid w:val="006A31C9"/>
    <w:rsid w:val="006A58C3"/>
    <w:rsid w:val="006A60EA"/>
    <w:rsid w:val="006A6A2F"/>
    <w:rsid w:val="006A736B"/>
    <w:rsid w:val="006A76D6"/>
    <w:rsid w:val="006A7E78"/>
    <w:rsid w:val="006B02B3"/>
    <w:rsid w:val="006B202E"/>
    <w:rsid w:val="006B764B"/>
    <w:rsid w:val="006C1F9D"/>
    <w:rsid w:val="006C2455"/>
    <w:rsid w:val="006C277B"/>
    <w:rsid w:val="006C28FD"/>
    <w:rsid w:val="006C2EF2"/>
    <w:rsid w:val="006C3312"/>
    <w:rsid w:val="006C5EC5"/>
    <w:rsid w:val="006C7644"/>
    <w:rsid w:val="006D001A"/>
    <w:rsid w:val="006D004F"/>
    <w:rsid w:val="006D03C7"/>
    <w:rsid w:val="006D06C2"/>
    <w:rsid w:val="006D17D9"/>
    <w:rsid w:val="006D39E5"/>
    <w:rsid w:val="006D42F9"/>
    <w:rsid w:val="006D5602"/>
    <w:rsid w:val="006D5E76"/>
    <w:rsid w:val="006D67E7"/>
    <w:rsid w:val="006D68EE"/>
    <w:rsid w:val="006D6BF3"/>
    <w:rsid w:val="006D6CBD"/>
    <w:rsid w:val="006D7DF8"/>
    <w:rsid w:val="006E0C08"/>
    <w:rsid w:val="006E1427"/>
    <w:rsid w:val="006E1481"/>
    <w:rsid w:val="006E2111"/>
    <w:rsid w:val="006E284E"/>
    <w:rsid w:val="006E2FD5"/>
    <w:rsid w:val="006E4B55"/>
    <w:rsid w:val="006E704F"/>
    <w:rsid w:val="006F0172"/>
    <w:rsid w:val="006F3683"/>
    <w:rsid w:val="006F49FA"/>
    <w:rsid w:val="006F5BE9"/>
    <w:rsid w:val="006F66B3"/>
    <w:rsid w:val="00701C18"/>
    <w:rsid w:val="00702D3C"/>
    <w:rsid w:val="00702D43"/>
    <w:rsid w:val="00703842"/>
    <w:rsid w:val="00704138"/>
    <w:rsid w:val="007058E5"/>
    <w:rsid w:val="007061F2"/>
    <w:rsid w:val="00707678"/>
    <w:rsid w:val="00710E6F"/>
    <w:rsid w:val="00711DD9"/>
    <w:rsid w:val="00713207"/>
    <w:rsid w:val="00713589"/>
    <w:rsid w:val="0071571E"/>
    <w:rsid w:val="00716D44"/>
    <w:rsid w:val="00717FC3"/>
    <w:rsid w:val="0072027E"/>
    <w:rsid w:val="00720B68"/>
    <w:rsid w:val="007212E5"/>
    <w:rsid w:val="007214B1"/>
    <w:rsid w:val="00721DA5"/>
    <w:rsid w:val="007231C1"/>
    <w:rsid w:val="007259D3"/>
    <w:rsid w:val="0073085F"/>
    <w:rsid w:val="00731AD0"/>
    <w:rsid w:val="00733E5E"/>
    <w:rsid w:val="007352D8"/>
    <w:rsid w:val="0073617D"/>
    <w:rsid w:val="00736996"/>
    <w:rsid w:val="00736D1B"/>
    <w:rsid w:val="00740FB6"/>
    <w:rsid w:val="007420C7"/>
    <w:rsid w:val="00743FE3"/>
    <w:rsid w:val="0074439F"/>
    <w:rsid w:val="00745392"/>
    <w:rsid w:val="00747FEA"/>
    <w:rsid w:val="0075024F"/>
    <w:rsid w:val="007541D2"/>
    <w:rsid w:val="0075508F"/>
    <w:rsid w:val="00760C87"/>
    <w:rsid w:val="007626CC"/>
    <w:rsid w:val="00762DBD"/>
    <w:rsid w:val="0076329C"/>
    <w:rsid w:val="007653B8"/>
    <w:rsid w:val="00765896"/>
    <w:rsid w:val="00765B6A"/>
    <w:rsid w:val="00767C0F"/>
    <w:rsid w:val="00767F33"/>
    <w:rsid w:val="0077050F"/>
    <w:rsid w:val="00771691"/>
    <w:rsid w:val="00771EA2"/>
    <w:rsid w:val="007720F1"/>
    <w:rsid w:val="0077212A"/>
    <w:rsid w:val="00773717"/>
    <w:rsid w:val="00774C12"/>
    <w:rsid w:val="00775DFD"/>
    <w:rsid w:val="00777405"/>
    <w:rsid w:val="00781BF3"/>
    <w:rsid w:val="00781E9D"/>
    <w:rsid w:val="007821E4"/>
    <w:rsid w:val="007821EA"/>
    <w:rsid w:val="00784912"/>
    <w:rsid w:val="00785499"/>
    <w:rsid w:val="00786E4C"/>
    <w:rsid w:val="007876D0"/>
    <w:rsid w:val="00791251"/>
    <w:rsid w:val="0079131A"/>
    <w:rsid w:val="007925BF"/>
    <w:rsid w:val="00796DD5"/>
    <w:rsid w:val="00796E40"/>
    <w:rsid w:val="00797323"/>
    <w:rsid w:val="007A03DE"/>
    <w:rsid w:val="007A18D2"/>
    <w:rsid w:val="007A2006"/>
    <w:rsid w:val="007A26C2"/>
    <w:rsid w:val="007A3B43"/>
    <w:rsid w:val="007A67BA"/>
    <w:rsid w:val="007A6F47"/>
    <w:rsid w:val="007A7766"/>
    <w:rsid w:val="007A790C"/>
    <w:rsid w:val="007B0375"/>
    <w:rsid w:val="007B08DD"/>
    <w:rsid w:val="007B1738"/>
    <w:rsid w:val="007B3A80"/>
    <w:rsid w:val="007B5459"/>
    <w:rsid w:val="007C14BC"/>
    <w:rsid w:val="007C17A4"/>
    <w:rsid w:val="007C1C74"/>
    <w:rsid w:val="007C3BFD"/>
    <w:rsid w:val="007C3D46"/>
    <w:rsid w:val="007C3E62"/>
    <w:rsid w:val="007C4E1D"/>
    <w:rsid w:val="007C7814"/>
    <w:rsid w:val="007C7D10"/>
    <w:rsid w:val="007D226C"/>
    <w:rsid w:val="007D2DD9"/>
    <w:rsid w:val="007D3418"/>
    <w:rsid w:val="007D4991"/>
    <w:rsid w:val="007D5360"/>
    <w:rsid w:val="007D6BD4"/>
    <w:rsid w:val="007D6F63"/>
    <w:rsid w:val="007D7EB3"/>
    <w:rsid w:val="007E0501"/>
    <w:rsid w:val="007E0879"/>
    <w:rsid w:val="007E170D"/>
    <w:rsid w:val="007E1F6C"/>
    <w:rsid w:val="007E5232"/>
    <w:rsid w:val="007E540F"/>
    <w:rsid w:val="007E5FF4"/>
    <w:rsid w:val="007E6ACC"/>
    <w:rsid w:val="007F089D"/>
    <w:rsid w:val="007F328F"/>
    <w:rsid w:val="007F3662"/>
    <w:rsid w:val="007F547D"/>
    <w:rsid w:val="007F56AC"/>
    <w:rsid w:val="007F5EBD"/>
    <w:rsid w:val="007F6FFE"/>
    <w:rsid w:val="007F7673"/>
    <w:rsid w:val="008040E7"/>
    <w:rsid w:val="008047FB"/>
    <w:rsid w:val="00806931"/>
    <w:rsid w:val="00807724"/>
    <w:rsid w:val="00811D8B"/>
    <w:rsid w:val="00811F7D"/>
    <w:rsid w:val="00811FCA"/>
    <w:rsid w:val="008138C5"/>
    <w:rsid w:val="008150D7"/>
    <w:rsid w:val="00817141"/>
    <w:rsid w:val="00821B1D"/>
    <w:rsid w:val="008269A4"/>
    <w:rsid w:val="00830513"/>
    <w:rsid w:val="00830910"/>
    <w:rsid w:val="0083241C"/>
    <w:rsid w:val="00832B59"/>
    <w:rsid w:val="0083313D"/>
    <w:rsid w:val="00834211"/>
    <w:rsid w:val="008351F8"/>
    <w:rsid w:val="008364D8"/>
    <w:rsid w:val="00840B02"/>
    <w:rsid w:val="00840CAA"/>
    <w:rsid w:val="00840D05"/>
    <w:rsid w:val="00840E27"/>
    <w:rsid w:val="00842569"/>
    <w:rsid w:val="008479AC"/>
    <w:rsid w:val="0085012B"/>
    <w:rsid w:val="00850575"/>
    <w:rsid w:val="008509C0"/>
    <w:rsid w:val="00852E66"/>
    <w:rsid w:val="00853E82"/>
    <w:rsid w:val="008542EA"/>
    <w:rsid w:val="008578A8"/>
    <w:rsid w:val="00861002"/>
    <w:rsid w:val="00867005"/>
    <w:rsid w:val="008714CC"/>
    <w:rsid w:val="008723E5"/>
    <w:rsid w:val="00872A1D"/>
    <w:rsid w:val="008735ED"/>
    <w:rsid w:val="00873BBD"/>
    <w:rsid w:val="00873EC2"/>
    <w:rsid w:val="00874813"/>
    <w:rsid w:val="008748FE"/>
    <w:rsid w:val="00874CC4"/>
    <w:rsid w:val="00875FAB"/>
    <w:rsid w:val="00876005"/>
    <w:rsid w:val="008766C8"/>
    <w:rsid w:val="00876D74"/>
    <w:rsid w:val="008774A8"/>
    <w:rsid w:val="00877596"/>
    <w:rsid w:val="008804E1"/>
    <w:rsid w:val="00882676"/>
    <w:rsid w:val="008832B4"/>
    <w:rsid w:val="00883D8A"/>
    <w:rsid w:val="00885FE1"/>
    <w:rsid w:val="0088667D"/>
    <w:rsid w:val="00891416"/>
    <w:rsid w:val="00891820"/>
    <w:rsid w:val="00892824"/>
    <w:rsid w:val="0089364A"/>
    <w:rsid w:val="00894416"/>
    <w:rsid w:val="0089447F"/>
    <w:rsid w:val="0089501D"/>
    <w:rsid w:val="00896881"/>
    <w:rsid w:val="008A0D82"/>
    <w:rsid w:val="008A1EB4"/>
    <w:rsid w:val="008A2019"/>
    <w:rsid w:val="008A3329"/>
    <w:rsid w:val="008A344A"/>
    <w:rsid w:val="008A3A65"/>
    <w:rsid w:val="008A4065"/>
    <w:rsid w:val="008A7CEB"/>
    <w:rsid w:val="008A7D4F"/>
    <w:rsid w:val="008B2864"/>
    <w:rsid w:val="008B3C13"/>
    <w:rsid w:val="008B47F2"/>
    <w:rsid w:val="008B4E28"/>
    <w:rsid w:val="008B5011"/>
    <w:rsid w:val="008B5978"/>
    <w:rsid w:val="008B59B4"/>
    <w:rsid w:val="008B5FEC"/>
    <w:rsid w:val="008B69C8"/>
    <w:rsid w:val="008B7DE0"/>
    <w:rsid w:val="008C11EB"/>
    <w:rsid w:val="008C1BCA"/>
    <w:rsid w:val="008C246C"/>
    <w:rsid w:val="008C29AF"/>
    <w:rsid w:val="008C356D"/>
    <w:rsid w:val="008C4708"/>
    <w:rsid w:val="008C6A60"/>
    <w:rsid w:val="008C6DAA"/>
    <w:rsid w:val="008C7E2F"/>
    <w:rsid w:val="008D1450"/>
    <w:rsid w:val="008D1877"/>
    <w:rsid w:val="008D31CD"/>
    <w:rsid w:val="008D3EAD"/>
    <w:rsid w:val="008D6576"/>
    <w:rsid w:val="008D6990"/>
    <w:rsid w:val="008D7D72"/>
    <w:rsid w:val="008E0212"/>
    <w:rsid w:val="008E0F74"/>
    <w:rsid w:val="008E172E"/>
    <w:rsid w:val="008E4947"/>
    <w:rsid w:val="008E51E1"/>
    <w:rsid w:val="008E658C"/>
    <w:rsid w:val="008F1298"/>
    <w:rsid w:val="008F3773"/>
    <w:rsid w:val="008F399C"/>
    <w:rsid w:val="008F3F22"/>
    <w:rsid w:val="008F5B98"/>
    <w:rsid w:val="008F759B"/>
    <w:rsid w:val="00900407"/>
    <w:rsid w:val="009006FE"/>
    <w:rsid w:val="009022E4"/>
    <w:rsid w:val="00902567"/>
    <w:rsid w:val="0090266C"/>
    <w:rsid w:val="00903864"/>
    <w:rsid w:val="00903FE0"/>
    <w:rsid w:val="0090485A"/>
    <w:rsid w:val="00905910"/>
    <w:rsid w:val="009074B5"/>
    <w:rsid w:val="00907ADA"/>
    <w:rsid w:val="009108F4"/>
    <w:rsid w:val="00911518"/>
    <w:rsid w:val="0091281B"/>
    <w:rsid w:val="00912A0C"/>
    <w:rsid w:val="009130D0"/>
    <w:rsid w:val="00913952"/>
    <w:rsid w:val="00914246"/>
    <w:rsid w:val="00916565"/>
    <w:rsid w:val="0091667A"/>
    <w:rsid w:val="00921BE0"/>
    <w:rsid w:val="00922DD3"/>
    <w:rsid w:val="00924024"/>
    <w:rsid w:val="00924502"/>
    <w:rsid w:val="00924E52"/>
    <w:rsid w:val="00925051"/>
    <w:rsid w:val="00925450"/>
    <w:rsid w:val="00930F19"/>
    <w:rsid w:val="00936FB5"/>
    <w:rsid w:val="00942307"/>
    <w:rsid w:val="00943DF0"/>
    <w:rsid w:val="00943E9E"/>
    <w:rsid w:val="00945928"/>
    <w:rsid w:val="0094640E"/>
    <w:rsid w:val="0094643A"/>
    <w:rsid w:val="00947591"/>
    <w:rsid w:val="00952AAD"/>
    <w:rsid w:val="0095476E"/>
    <w:rsid w:val="009551F8"/>
    <w:rsid w:val="009566F1"/>
    <w:rsid w:val="00960965"/>
    <w:rsid w:val="00960D73"/>
    <w:rsid w:val="00961179"/>
    <w:rsid w:val="00961C85"/>
    <w:rsid w:val="00962819"/>
    <w:rsid w:val="0096283E"/>
    <w:rsid w:val="00964BC9"/>
    <w:rsid w:val="00965466"/>
    <w:rsid w:val="00965EDA"/>
    <w:rsid w:val="00966243"/>
    <w:rsid w:val="00966EF5"/>
    <w:rsid w:val="00967434"/>
    <w:rsid w:val="009708A0"/>
    <w:rsid w:val="00972473"/>
    <w:rsid w:val="00972D3F"/>
    <w:rsid w:val="00974ACF"/>
    <w:rsid w:val="009779D7"/>
    <w:rsid w:val="00980E71"/>
    <w:rsid w:val="00981847"/>
    <w:rsid w:val="0098205D"/>
    <w:rsid w:val="009835D9"/>
    <w:rsid w:val="0098628A"/>
    <w:rsid w:val="00987AAB"/>
    <w:rsid w:val="009904F1"/>
    <w:rsid w:val="00990A92"/>
    <w:rsid w:val="00990BFD"/>
    <w:rsid w:val="0099102D"/>
    <w:rsid w:val="0099140A"/>
    <w:rsid w:val="00992234"/>
    <w:rsid w:val="00994AB7"/>
    <w:rsid w:val="00996242"/>
    <w:rsid w:val="00996421"/>
    <w:rsid w:val="0099656C"/>
    <w:rsid w:val="009A0533"/>
    <w:rsid w:val="009A2532"/>
    <w:rsid w:val="009A2FDE"/>
    <w:rsid w:val="009A40A7"/>
    <w:rsid w:val="009A44E4"/>
    <w:rsid w:val="009A748D"/>
    <w:rsid w:val="009B070B"/>
    <w:rsid w:val="009B1038"/>
    <w:rsid w:val="009B13FA"/>
    <w:rsid w:val="009B2B71"/>
    <w:rsid w:val="009B383C"/>
    <w:rsid w:val="009B52D9"/>
    <w:rsid w:val="009B5462"/>
    <w:rsid w:val="009C13EF"/>
    <w:rsid w:val="009C1E09"/>
    <w:rsid w:val="009C20A3"/>
    <w:rsid w:val="009C4255"/>
    <w:rsid w:val="009C5490"/>
    <w:rsid w:val="009C742D"/>
    <w:rsid w:val="009C7856"/>
    <w:rsid w:val="009D07B0"/>
    <w:rsid w:val="009D0F3A"/>
    <w:rsid w:val="009D1E6D"/>
    <w:rsid w:val="009D2856"/>
    <w:rsid w:val="009D4D40"/>
    <w:rsid w:val="009D5499"/>
    <w:rsid w:val="009D6BE3"/>
    <w:rsid w:val="009D750F"/>
    <w:rsid w:val="009E1690"/>
    <w:rsid w:val="009E262F"/>
    <w:rsid w:val="009E2BB9"/>
    <w:rsid w:val="009E3EB8"/>
    <w:rsid w:val="009E4693"/>
    <w:rsid w:val="009E486C"/>
    <w:rsid w:val="009E6678"/>
    <w:rsid w:val="009E6968"/>
    <w:rsid w:val="009E6DEE"/>
    <w:rsid w:val="009E7CA8"/>
    <w:rsid w:val="009F0B87"/>
    <w:rsid w:val="009F59D1"/>
    <w:rsid w:val="009F6776"/>
    <w:rsid w:val="00A011C3"/>
    <w:rsid w:val="00A01455"/>
    <w:rsid w:val="00A01987"/>
    <w:rsid w:val="00A03764"/>
    <w:rsid w:val="00A0481C"/>
    <w:rsid w:val="00A04C99"/>
    <w:rsid w:val="00A106AE"/>
    <w:rsid w:val="00A1080A"/>
    <w:rsid w:val="00A11A84"/>
    <w:rsid w:val="00A11DDD"/>
    <w:rsid w:val="00A129AD"/>
    <w:rsid w:val="00A15340"/>
    <w:rsid w:val="00A21914"/>
    <w:rsid w:val="00A2196E"/>
    <w:rsid w:val="00A21A78"/>
    <w:rsid w:val="00A25CAE"/>
    <w:rsid w:val="00A265DD"/>
    <w:rsid w:val="00A30D5B"/>
    <w:rsid w:val="00A327A7"/>
    <w:rsid w:val="00A342C8"/>
    <w:rsid w:val="00A36490"/>
    <w:rsid w:val="00A37DE3"/>
    <w:rsid w:val="00A40A48"/>
    <w:rsid w:val="00A42843"/>
    <w:rsid w:val="00A42A19"/>
    <w:rsid w:val="00A4317F"/>
    <w:rsid w:val="00A44F75"/>
    <w:rsid w:val="00A44F90"/>
    <w:rsid w:val="00A452FD"/>
    <w:rsid w:val="00A474F2"/>
    <w:rsid w:val="00A47871"/>
    <w:rsid w:val="00A50D10"/>
    <w:rsid w:val="00A51128"/>
    <w:rsid w:val="00A514ED"/>
    <w:rsid w:val="00A524DE"/>
    <w:rsid w:val="00A52A89"/>
    <w:rsid w:val="00A545EF"/>
    <w:rsid w:val="00A54A29"/>
    <w:rsid w:val="00A54A68"/>
    <w:rsid w:val="00A551E3"/>
    <w:rsid w:val="00A5578B"/>
    <w:rsid w:val="00A573E8"/>
    <w:rsid w:val="00A61210"/>
    <w:rsid w:val="00A615AB"/>
    <w:rsid w:val="00A61B24"/>
    <w:rsid w:val="00A620DE"/>
    <w:rsid w:val="00A62743"/>
    <w:rsid w:val="00A63EC7"/>
    <w:rsid w:val="00A6455C"/>
    <w:rsid w:val="00A65F9B"/>
    <w:rsid w:val="00A665D8"/>
    <w:rsid w:val="00A66B59"/>
    <w:rsid w:val="00A73E16"/>
    <w:rsid w:val="00A74586"/>
    <w:rsid w:val="00A745B4"/>
    <w:rsid w:val="00A74731"/>
    <w:rsid w:val="00A76336"/>
    <w:rsid w:val="00A76962"/>
    <w:rsid w:val="00A80940"/>
    <w:rsid w:val="00A81AF8"/>
    <w:rsid w:val="00A830BE"/>
    <w:rsid w:val="00A86929"/>
    <w:rsid w:val="00A86B93"/>
    <w:rsid w:val="00A90BF2"/>
    <w:rsid w:val="00A92006"/>
    <w:rsid w:val="00A92A27"/>
    <w:rsid w:val="00A954E9"/>
    <w:rsid w:val="00A9583C"/>
    <w:rsid w:val="00A95C6D"/>
    <w:rsid w:val="00A962DD"/>
    <w:rsid w:val="00A96FCD"/>
    <w:rsid w:val="00AA081B"/>
    <w:rsid w:val="00AA0B9D"/>
    <w:rsid w:val="00AA1E67"/>
    <w:rsid w:val="00AA21F7"/>
    <w:rsid w:val="00AA222B"/>
    <w:rsid w:val="00AA3936"/>
    <w:rsid w:val="00AA3C55"/>
    <w:rsid w:val="00AA3D54"/>
    <w:rsid w:val="00AA3DFE"/>
    <w:rsid w:val="00AA5216"/>
    <w:rsid w:val="00AA59E2"/>
    <w:rsid w:val="00AA7403"/>
    <w:rsid w:val="00AB07EA"/>
    <w:rsid w:val="00AB12C2"/>
    <w:rsid w:val="00AB356E"/>
    <w:rsid w:val="00AB4E37"/>
    <w:rsid w:val="00AB5630"/>
    <w:rsid w:val="00AB5F3D"/>
    <w:rsid w:val="00AB74D5"/>
    <w:rsid w:val="00AC3949"/>
    <w:rsid w:val="00AC511F"/>
    <w:rsid w:val="00AC6ABF"/>
    <w:rsid w:val="00AD40A9"/>
    <w:rsid w:val="00AD57E3"/>
    <w:rsid w:val="00AD7466"/>
    <w:rsid w:val="00AE02B3"/>
    <w:rsid w:val="00AE0951"/>
    <w:rsid w:val="00AE1026"/>
    <w:rsid w:val="00AE2C1F"/>
    <w:rsid w:val="00AE666B"/>
    <w:rsid w:val="00AE7CCF"/>
    <w:rsid w:val="00AE7F5E"/>
    <w:rsid w:val="00AF25B0"/>
    <w:rsid w:val="00AF41E7"/>
    <w:rsid w:val="00B00CFB"/>
    <w:rsid w:val="00B0107C"/>
    <w:rsid w:val="00B0291C"/>
    <w:rsid w:val="00B04C57"/>
    <w:rsid w:val="00B104AB"/>
    <w:rsid w:val="00B10A67"/>
    <w:rsid w:val="00B13337"/>
    <w:rsid w:val="00B152DA"/>
    <w:rsid w:val="00B17A34"/>
    <w:rsid w:val="00B2023C"/>
    <w:rsid w:val="00B209E9"/>
    <w:rsid w:val="00B212CD"/>
    <w:rsid w:val="00B22FF3"/>
    <w:rsid w:val="00B2425C"/>
    <w:rsid w:val="00B24C70"/>
    <w:rsid w:val="00B24FFF"/>
    <w:rsid w:val="00B256A9"/>
    <w:rsid w:val="00B2695E"/>
    <w:rsid w:val="00B26B0C"/>
    <w:rsid w:val="00B321C6"/>
    <w:rsid w:val="00B3330E"/>
    <w:rsid w:val="00B37513"/>
    <w:rsid w:val="00B400A7"/>
    <w:rsid w:val="00B41761"/>
    <w:rsid w:val="00B42532"/>
    <w:rsid w:val="00B435C8"/>
    <w:rsid w:val="00B45C00"/>
    <w:rsid w:val="00B47F2F"/>
    <w:rsid w:val="00B50254"/>
    <w:rsid w:val="00B526B1"/>
    <w:rsid w:val="00B62035"/>
    <w:rsid w:val="00B63B75"/>
    <w:rsid w:val="00B65EAA"/>
    <w:rsid w:val="00B7035A"/>
    <w:rsid w:val="00B71540"/>
    <w:rsid w:val="00B715EE"/>
    <w:rsid w:val="00B72995"/>
    <w:rsid w:val="00B72DA8"/>
    <w:rsid w:val="00B73F3F"/>
    <w:rsid w:val="00B76B6E"/>
    <w:rsid w:val="00B80782"/>
    <w:rsid w:val="00B81988"/>
    <w:rsid w:val="00B82A50"/>
    <w:rsid w:val="00B855FE"/>
    <w:rsid w:val="00B8586F"/>
    <w:rsid w:val="00B90CAE"/>
    <w:rsid w:val="00B942D5"/>
    <w:rsid w:val="00B9495F"/>
    <w:rsid w:val="00B94FE6"/>
    <w:rsid w:val="00B96C85"/>
    <w:rsid w:val="00BA0044"/>
    <w:rsid w:val="00BA0695"/>
    <w:rsid w:val="00BA0913"/>
    <w:rsid w:val="00BA3184"/>
    <w:rsid w:val="00BA3DED"/>
    <w:rsid w:val="00BA4268"/>
    <w:rsid w:val="00BA45F8"/>
    <w:rsid w:val="00BA4893"/>
    <w:rsid w:val="00BA7313"/>
    <w:rsid w:val="00BB2399"/>
    <w:rsid w:val="00BB2AA8"/>
    <w:rsid w:val="00BB5241"/>
    <w:rsid w:val="00BB534F"/>
    <w:rsid w:val="00BB541B"/>
    <w:rsid w:val="00BB546E"/>
    <w:rsid w:val="00BB6A3E"/>
    <w:rsid w:val="00BB7D40"/>
    <w:rsid w:val="00BC0530"/>
    <w:rsid w:val="00BC19B7"/>
    <w:rsid w:val="00BC27DA"/>
    <w:rsid w:val="00BC2CC2"/>
    <w:rsid w:val="00BC46D0"/>
    <w:rsid w:val="00BC5A93"/>
    <w:rsid w:val="00BC6470"/>
    <w:rsid w:val="00BD1D71"/>
    <w:rsid w:val="00BD1D91"/>
    <w:rsid w:val="00BD63AB"/>
    <w:rsid w:val="00BD6FC4"/>
    <w:rsid w:val="00BD71C6"/>
    <w:rsid w:val="00BD7358"/>
    <w:rsid w:val="00BE23AE"/>
    <w:rsid w:val="00BE361B"/>
    <w:rsid w:val="00BE4060"/>
    <w:rsid w:val="00BF00C3"/>
    <w:rsid w:val="00BF074D"/>
    <w:rsid w:val="00BF1C4A"/>
    <w:rsid w:val="00BF2428"/>
    <w:rsid w:val="00BF4398"/>
    <w:rsid w:val="00BF4AEB"/>
    <w:rsid w:val="00BF4BDB"/>
    <w:rsid w:val="00C003B8"/>
    <w:rsid w:val="00C006CF"/>
    <w:rsid w:val="00C014CC"/>
    <w:rsid w:val="00C03388"/>
    <w:rsid w:val="00C0386A"/>
    <w:rsid w:val="00C0465F"/>
    <w:rsid w:val="00C12575"/>
    <w:rsid w:val="00C136BD"/>
    <w:rsid w:val="00C13ABD"/>
    <w:rsid w:val="00C1459A"/>
    <w:rsid w:val="00C163AD"/>
    <w:rsid w:val="00C17450"/>
    <w:rsid w:val="00C2027B"/>
    <w:rsid w:val="00C22093"/>
    <w:rsid w:val="00C242E7"/>
    <w:rsid w:val="00C253AC"/>
    <w:rsid w:val="00C3011A"/>
    <w:rsid w:val="00C30FE6"/>
    <w:rsid w:val="00C32200"/>
    <w:rsid w:val="00C3242A"/>
    <w:rsid w:val="00C34E51"/>
    <w:rsid w:val="00C35847"/>
    <w:rsid w:val="00C35D21"/>
    <w:rsid w:val="00C3607D"/>
    <w:rsid w:val="00C373FA"/>
    <w:rsid w:val="00C4148D"/>
    <w:rsid w:val="00C43713"/>
    <w:rsid w:val="00C43BDF"/>
    <w:rsid w:val="00C45A86"/>
    <w:rsid w:val="00C45FE6"/>
    <w:rsid w:val="00C50026"/>
    <w:rsid w:val="00C51584"/>
    <w:rsid w:val="00C51BCE"/>
    <w:rsid w:val="00C51E92"/>
    <w:rsid w:val="00C53D04"/>
    <w:rsid w:val="00C54CE7"/>
    <w:rsid w:val="00C55352"/>
    <w:rsid w:val="00C574BA"/>
    <w:rsid w:val="00C631D0"/>
    <w:rsid w:val="00C639F8"/>
    <w:rsid w:val="00C63E79"/>
    <w:rsid w:val="00C6512F"/>
    <w:rsid w:val="00C66246"/>
    <w:rsid w:val="00C66E82"/>
    <w:rsid w:val="00C7058C"/>
    <w:rsid w:val="00C70F82"/>
    <w:rsid w:val="00C71690"/>
    <w:rsid w:val="00C71849"/>
    <w:rsid w:val="00C71EE7"/>
    <w:rsid w:val="00C728FE"/>
    <w:rsid w:val="00C7379C"/>
    <w:rsid w:val="00C7381F"/>
    <w:rsid w:val="00C73E5A"/>
    <w:rsid w:val="00C76E0D"/>
    <w:rsid w:val="00C76F69"/>
    <w:rsid w:val="00C77C07"/>
    <w:rsid w:val="00C77DB1"/>
    <w:rsid w:val="00C80D26"/>
    <w:rsid w:val="00C81168"/>
    <w:rsid w:val="00C83143"/>
    <w:rsid w:val="00C83589"/>
    <w:rsid w:val="00C851C9"/>
    <w:rsid w:val="00C8569A"/>
    <w:rsid w:val="00C85759"/>
    <w:rsid w:val="00C87527"/>
    <w:rsid w:val="00C875BC"/>
    <w:rsid w:val="00C8797E"/>
    <w:rsid w:val="00C90B8F"/>
    <w:rsid w:val="00C910BE"/>
    <w:rsid w:val="00C91AB1"/>
    <w:rsid w:val="00C936D8"/>
    <w:rsid w:val="00C93773"/>
    <w:rsid w:val="00C93B89"/>
    <w:rsid w:val="00C93C6A"/>
    <w:rsid w:val="00C940FB"/>
    <w:rsid w:val="00C94E47"/>
    <w:rsid w:val="00C97F08"/>
    <w:rsid w:val="00C97FB1"/>
    <w:rsid w:val="00CA315D"/>
    <w:rsid w:val="00CA3B46"/>
    <w:rsid w:val="00CA4812"/>
    <w:rsid w:val="00CA6D04"/>
    <w:rsid w:val="00CA7C84"/>
    <w:rsid w:val="00CB02C9"/>
    <w:rsid w:val="00CB0329"/>
    <w:rsid w:val="00CB3950"/>
    <w:rsid w:val="00CB5097"/>
    <w:rsid w:val="00CB6DF1"/>
    <w:rsid w:val="00CC46CD"/>
    <w:rsid w:val="00CC790E"/>
    <w:rsid w:val="00CC7C35"/>
    <w:rsid w:val="00CD0100"/>
    <w:rsid w:val="00CD0C11"/>
    <w:rsid w:val="00CD1858"/>
    <w:rsid w:val="00CD37BF"/>
    <w:rsid w:val="00CD537A"/>
    <w:rsid w:val="00CD598D"/>
    <w:rsid w:val="00CD5FD8"/>
    <w:rsid w:val="00CD620A"/>
    <w:rsid w:val="00CD722A"/>
    <w:rsid w:val="00CE0B19"/>
    <w:rsid w:val="00CE1028"/>
    <w:rsid w:val="00CE118C"/>
    <w:rsid w:val="00CE170E"/>
    <w:rsid w:val="00CE3B49"/>
    <w:rsid w:val="00CE5C44"/>
    <w:rsid w:val="00CE7591"/>
    <w:rsid w:val="00CF0959"/>
    <w:rsid w:val="00CF20D8"/>
    <w:rsid w:val="00CF20E7"/>
    <w:rsid w:val="00CF375B"/>
    <w:rsid w:val="00CF4DCB"/>
    <w:rsid w:val="00CF5059"/>
    <w:rsid w:val="00CF546C"/>
    <w:rsid w:val="00CF7800"/>
    <w:rsid w:val="00D03A5E"/>
    <w:rsid w:val="00D0457A"/>
    <w:rsid w:val="00D04A13"/>
    <w:rsid w:val="00D04A5B"/>
    <w:rsid w:val="00D06A4C"/>
    <w:rsid w:val="00D07BB7"/>
    <w:rsid w:val="00D07C12"/>
    <w:rsid w:val="00D10506"/>
    <w:rsid w:val="00D105D1"/>
    <w:rsid w:val="00D10740"/>
    <w:rsid w:val="00D11EF2"/>
    <w:rsid w:val="00D12422"/>
    <w:rsid w:val="00D12B87"/>
    <w:rsid w:val="00D1335F"/>
    <w:rsid w:val="00D13A66"/>
    <w:rsid w:val="00D13CED"/>
    <w:rsid w:val="00D21906"/>
    <w:rsid w:val="00D21A10"/>
    <w:rsid w:val="00D2287E"/>
    <w:rsid w:val="00D24DE7"/>
    <w:rsid w:val="00D2561B"/>
    <w:rsid w:val="00D261D2"/>
    <w:rsid w:val="00D26809"/>
    <w:rsid w:val="00D2698E"/>
    <w:rsid w:val="00D27174"/>
    <w:rsid w:val="00D303A4"/>
    <w:rsid w:val="00D309F6"/>
    <w:rsid w:val="00D30C8D"/>
    <w:rsid w:val="00D30EA5"/>
    <w:rsid w:val="00D31935"/>
    <w:rsid w:val="00D31D5A"/>
    <w:rsid w:val="00D33992"/>
    <w:rsid w:val="00D34EEE"/>
    <w:rsid w:val="00D363E0"/>
    <w:rsid w:val="00D4103E"/>
    <w:rsid w:val="00D418A8"/>
    <w:rsid w:val="00D44318"/>
    <w:rsid w:val="00D454FC"/>
    <w:rsid w:val="00D46078"/>
    <w:rsid w:val="00D465B4"/>
    <w:rsid w:val="00D46CF6"/>
    <w:rsid w:val="00D505E3"/>
    <w:rsid w:val="00D51AB9"/>
    <w:rsid w:val="00D5269A"/>
    <w:rsid w:val="00D54CA4"/>
    <w:rsid w:val="00D6636B"/>
    <w:rsid w:val="00D6744A"/>
    <w:rsid w:val="00D67AE8"/>
    <w:rsid w:val="00D67B81"/>
    <w:rsid w:val="00D719EF"/>
    <w:rsid w:val="00D72C98"/>
    <w:rsid w:val="00D72D8B"/>
    <w:rsid w:val="00D73782"/>
    <w:rsid w:val="00D7497B"/>
    <w:rsid w:val="00D749D8"/>
    <w:rsid w:val="00D74C30"/>
    <w:rsid w:val="00D75151"/>
    <w:rsid w:val="00D80DA6"/>
    <w:rsid w:val="00D812A3"/>
    <w:rsid w:val="00D816A0"/>
    <w:rsid w:val="00D82D90"/>
    <w:rsid w:val="00D848AA"/>
    <w:rsid w:val="00D84ABF"/>
    <w:rsid w:val="00D853FB"/>
    <w:rsid w:val="00D85A27"/>
    <w:rsid w:val="00D85C78"/>
    <w:rsid w:val="00D861D4"/>
    <w:rsid w:val="00D86CBA"/>
    <w:rsid w:val="00D86D22"/>
    <w:rsid w:val="00D873D6"/>
    <w:rsid w:val="00D877BE"/>
    <w:rsid w:val="00D87B0A"/>
    <w:rsid w:val="00D87BB1"/>
    <w:rsid w:val="00D87D03"/>
    <w:rsid w:val="00D87EB6"/>
    <w:rsid w:val="00D908F5"/>
    <w:rsid w:val="00D9174E"/>
    <w:rsid w:val="00D928D8"/>
    <w:rsid w:val="00D971D7"/>
    <w:rsid w:val="00D97407"/>
    <w:rsid w:val="00DA4C1E"/>
    <w:rsid w:val="00DA4EDA"/>
    <w:rsid w:val="00DA5153"/>
    <w:rsid w:val="00DA5268"/>
    <w:rsid w:val="00DA748C"/>
    <w:rsid w:val="00DA79EB"/>
    <w:rsid w:val="00DB2F89"/>
    <w:rsid w:val="00DB727F"/>
    <w:rsid w:val="00DC0B57"/>
    <w:rsid w:val="00DC224D"/>
    <w:rsid w:val="00DC433C"/>
    <w:rsid w:val="00DC46C8"/>
    <w:rsid w:val="00DC4A3B"/>
    <w:rsid w:val="00DC6791"/>
    <w:rsid w:val="00DC77F1"/>
    <w:rsid w:val="00DC7AE8"/>
    <w:rsid w:val="00DD1B5D"/>
    <w:rsid w:val="00DD23CA"/>
    <w:rsid w:val="00DD58F2"/>
    <w:rsid w:val="00DE063F"/>
    <w:rsid w:val="00DE1B52"/>
    <w:rsid w:val="00DE25DE"/>
    <w:rsid w:val="00DE59DA"/>
    <w:rsid w:val="00DE66E8"/>
    <w:rsid w:val="00DE6B9B"/>
    <w:rsid w:val="00DF0906"/>
    <w:rsid w:val="00DF41E2"/>
    <w:rsid w:val="00DF480B"/>
    <w:rsid w:val="00E051E1"/>
    <w:rsid w:val="00E05843"/>
    <w:rsid w:val="00E07CD9"/>
    <w:rsid w:val="00E07FD9"/>
    <w:rsid w:val="00E120C9"/>
    <w:rsid w:val="00E14598"/>
    <w:rsid w:val="00E15320"/>
    <w:rsid w:val="00E16A2C"/>
    <w:rsid w:val="00E207EF"/>
    <w:rsid w:val="00E208AF"/>
    <w:rsid w:val="00E20A5C"/>
    <w:rsid w:val="00E221F0"/>
    <w:rsid w:val="00E22B5A"/>
    <w:rsid w:val="00E2322E"/>
    <w:rsid w:val="00E24338"/>
    <w:rsid w:val="00E26595"/>
    <w:rsid w:val="00E27E98"/>
    <w:rsid w:val="00E30840"/>
    <w:rsid w:val="00E30C71"/>
    <w:rsid w:val="00E32619"/>
    <w:rsid w:val="00E37423"/>
    <w:rsid w:val="00E37D62"/>
    <w:rsid w:val="00E37E34"/>
    <w:rsid w:val="00E37E70"/>
    <w:rsid w:val="00E42280"/>
    <w:rsid w:val="00E42343"/>
    <w:rsid w:val="00E4487E"/>
    <w:rsid w:val="00E458B5"/>
    <w:rsid w:val="00E474C5"/>
    <w:rsid w:val="00E50887"/>
    <w:rsid w:val="00E51911"/>
    <w:rsid w:val="00E53540"/>
    <w:rsid w:val="00E5479E"/>
    <w:rsid w:val="00E61A0C"/>
    <w:rsid w:val="00E62804"/>
    <w:rsid w:val="00E62908"/>
    <w:rsid w:val="00E62CAB"/>
    <w:rsid w:val="00E63083"/>
    <w:rsid w:val="00E6482B"/>
    <w:rsid w:val="00E6538F"/>
    <w:rsid w:val="00E6631E"/>
    <w:rsid w:val="00E732B4"/>
    <w:rsid w:val="00E74C56"/>
    <w:rsid w:val="00E771FE"/>
    <w:rsid w:val="00E81208"/>
    <w:rsid w:val="00E816B6"/>
    <w:rsid w:val="00E81E40"/>
    <w:rsid w:val="00E83029"/>
    <w:rsid w:val="00E83C69"/>
    <w:rsid w:val="00E8499B"/>
    <w:rsid w:val="00E84AE1"/>
    <w:rsid w:val="00E8518D"/>
    <w:rsid w:val="00E8554C"/>
    <w:rsid w:val="00E90026"/>
    <w:rsid w:val="00E90356"/>
    <w:rsid w:val="00E905CB"/>
    <w:rsid w:val="00E9089E"/>
    <w:rsid w:val="00E91377"/>
    <w:rsid w:val="00E915B9"/>
    <w:rsid w:val="00E944FB"/>
    <w:rsid w:val="00E97B07"/>
    <w:rsid w:val="00EA07C8"/>
    <w:rsid w:val="00EA2CB3"/>
    <w:rsid w:val="00EA2CDA"/>
    <w:rsid w:val="00EA342F"/>
    <w:rsid w:val="00EA4620"/>
    <w:rsid w:val="00EA4E34"/>
    <w:rsid w:val="00EA5667"/>
    <w:rsid w:val="00EA60E5"/>
    <w:rsid w:val="00EA7AA6"/>
    <w:rsid w:val="00EB179F"/>
    <w:rsid w:val="00EB1FFE"/>
    <w:rsid w:val="00EB2383"/>
    <w:rsid w:val="00EB2575"/>
    <w:rsid w:val="00EB5030"/>
    <w:rsid w:val="00EB57E2"/>
    <w:rsid w:val="00EB6597"/>
    <w:rsid w:val="00EB7711"/>
    <w:rsid w:val="00EC1089"/>
    <w:rsid w:val="00EC2321"/>
    <w:rsid w:val="00EC49AB"/>
    <w:rsid w:val="00EC5868"/>
    <w:rsid w:val="00EC6C0F"/>
    <w:rsid w:val="00EC7770"/>
    <w:rsid w:val="00ED14BD"/>
    <w:rsid w:val="00ED376C"/>
    <w:rsid w:val="00ED408D"/>
    <w:rsid w:val="00ED521A"/>
    <w:rsid w:val="00ED669C"/>
    <w:rsid w:val="00ED6963"/>
    <w:rsid w:val="00ED71F9"/>
    <w:rsid w:val="00EE0BC0"/>
    <w:rsid w:val="00EE21E8"/>
    <w:rsid w:val="00EE41CE"/>
    <w:rsid w:val="00EE45FB"/>
    <w:rsid w:val="00EE63BD"/>
    <w:rsid w:val="00EF0352"/>
    <w:rsid w:val="00EF153B"/>
    <w:rsid w:val="00EF2658"/>
    <w:rsid w:val="00EF41FD"/>
    <w:rsid w:val="00EF53E3"/>
    <w:rsid w:val="00EF5CF9"/>
    <w:rsid w:val="00EF6040"/>
    <w:rsid w:val="00EF6508"/>
    <w:rsid w:val="00F0136C"/>
    <w:rsid w:val="00F01850"/>
    <w:rsid w:val="00F020A5"/>
    <w:rsid w:val="00F03309"/>
    <w:rsid w:val="00F038A1"/>
    <w:rsid w:val="00F0641E"/>
    <w:rsid w:val="00F064EE"/>
    <w:rsid w:val="00F07A6E"/>
    <w:rsid w:val="00F11EBE"/>
    <w:rsid w:val="00F12A6F"/>
    <w:rsid w:val="00F137B8"/>
    <w:rsid w:val="00F14C29"/>
    <w:rsid w:val="00F15567"/>
    <w:rsid w:val="00F15882"/>
    <w:rsid w:val="00F16D4E"/>
    <w:rsid w:val="00F21A2E"/>
    <w:rsid w:val="00F21A95"/>
    <w:rsid w:val="00F24BF6"/>
    <w:rsid w:val="00F255ED"/>
    <w:rsid w:val="00F25666"/>
    <w:rsid w:val="00F31D84"/>
    <w:rsid w:val="00F3262A"/>
    <w:rsid w:val="00F34B89"/>
    <w:rsid w:val="00F370C5"/>
    <w:rsid w:val="00F414ED"/>
    <w:rsid w:val="00F432F6"/>
    <w:rsid w:val="00F44DDD"/>
    <w:rsid w:val="00F45BD5"/>
    <w:rsid w:val="00F464B8"/>
    <w:rsid w:val="00F50E62"/>
    <w:rsid w:val="00F5114C"/>
    <w:rsid w:val="00F529B6"/>
    <w:rsid w:val="00F540EA"/>
    <w:rsid w:val="00F56086"/>
    <w:rsid w:val="00F57AB6"/>
    <w:rsid w:val="00F603FE"/>
    <w:rsid w:val="00F61B78"/>
    <w:rsid w:val="00F62E8C"/>
    <w:rsid w:val="00F62EA7"/>
    <w:rsid w:val="00F64069"/>
    <w:rsid w:val="00F6660D"/>
    <w:rsid w:val="00F726F6"/>
    <w:rsid w:val="00F7290F"/>
    <w:rsid w:val="00F73525"/>
    <w:rsid w:val="00F7532B"/>
    <w:rsid w:val="00F75B70"/>
    <w:rsid w:val="00F772C2"/>
    <w:rsid w:val="00F8196A"/>
    <w:rsid w:val="00F81DB5"/>
    <w:rsid w:val="00F826E6"/>
    <w:rsid w:val="00F829A9"/>
    <w:rsid w:val="00F83DC6"/>
    <w:rsid w:val="00F8479B"/>
    <w:rsid w:val="00F84A98"/>
    <w:rsid w:val="00F84C17"/>
    <w:rsid w:val="00F851B4"/>
    <w:rsid w:val="00F85BF1"/>
    <w:rsid w:val="00F86D3F"/>
    <w:rsid w:val="00F87C0D"/>
    <w:rsid w:val="00F91102"/>
    <w:rsid w:val="00F94FF6"/>
    <w:rsid w:val="00F96F6C"/>
    <w:rsid w:val="00F97190"/>
    <w:rsid w:val="00FA02B2"/>
    <w:rsid w:val="00FA10D7"/>
    <w:rsid w:val="00FA30E5"/>
    <w:rsid w:val="00FA6449"/>
    <w:rsid w:val="00FB0E32"/>
    <w:rsid w:val="00FB1129"/>
    <w:rsid w:val="00FB1CFE"/>
    <w:rsid w:val="00FB4CD7"/>
    <w:rsid w:val="00FB7611"/>
    <w:rsid w:val="00FB7BED"/>
    <w:rsid w:val="00FB7CBD"/>
    <w:rsid w:val="00FC3262"/>
    <w:rsid w:val="00FC4673"/>
    <w:rsid w:val="00FC5105"/>
    <w:rsid w:val="00FC5F86"/>
    <w:rsid w:val="00FD1152"/>
    <w:rsid w:val="00FD1C87"/>
    <w:rsid w:val="00FD3884"/>
    <w:rsid w:val="00FD42DA"/>
    <w:rsid w:val="00FD4A12"/>
    <w:rsid w:val="00FD5B70"/>
    <w:rsid w:val="00FD6369"/>
    <w:rsid w:val="00FD6B79"/>
    <w:rsid w:val="00FD6C81"/>
    <w:rsid w:val="00FE040B"/>
    <w:rsid w:val="00FE0889"/>
    <w:rsid w:val="00FE0991"/>
    <w:rsid w:val="00FE0B89"/>
    <w:rsid w:val="00FE1EDE"/>
    <w:rsid w:val="00FE2006"/>
    <w:rsid w:val="00FE36EC"/>
    <w:rsid w:val="00FE3714"/>
    <w:rsid w:val="00FE3D72"/>
    <w:rsid w:val="00FE4A4A"/>
    <w:rsid w:val="00FE6D51"/>
    <w:rsid w:val="00FE7C2E"/>
    <w:rsid w:val="00FF1F54"/>
    <w:rsid w:val="00FF2BAC"/>
    <w:rsid w:val="00FF371A"/>
    <w:rsid w:val="00FF434D"/>
    <w:rsid w:val="00FF5FC6"/>
    <w:rsid w:val="00FF72C7"/>
    <w:rsid w:val="00FF756E"/>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2E23373"/>
  <w15:docId w15:val="{35670640-0A49-7E48-BF44-F0C65A7B0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link w:val="FuzeileZchn"/>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uiPriority w:val="99"/>
    <w:rsid w:val="00B40BFA"/>
    <w:rPr>
      <w:sz w:val="20"/>
    </w:rPr>
  </w:style>
  <w:style w:type="character" w:customStyle="1" w:styleId="KommentartextZchn">
    <w:name w:val="Kommentartext Zchn"/>
    <w:link w:val="Kommentartext"/>
    <w:uiPriority w:val="99"/>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 w:type="character" w:styleId="Fett">
    <w:name w:val="Strong"/>
    <w:basedOn w:val="Absatz-Standardschriftart"/>
    <w:uiPriority w:val="22"/>
    <w:qFormat/>
    <w:rsid w:val="00466B00"/>
    <w:rPr>
      <w:b/>
      <w:bCs/>
    </w:rPr>
  </w:style>
  <w:style w:type="character" w:customStyle="1" w:styleId="NichtaufgelsteErwhnung1">
    <w:name w:val="Nicht aufgelöste Erwähnung1"/>
    <w:basedOn w:val="Absatz-Standardschriftart"/>
    <w:uiPriority w:val="99"/>
    <w:semiHidden/>
    <w:unhideWhenUsed/>
    <w:rsid w:val="00FE3714"/>
    <w:rPr>
      <w:color w:val="605E5C"/>
      <w:shd w:val="clear" w:color="auto" w:fill="E1DFDD"/>
    </w:rPr>
  </w:style>
  <w:style w:type="character" w:styleId="BesuchterLink">
    <w:name w:val="FollowedHyperlink"/>
    <w:basedOn w:val="Absatz-Standardschriftart"/>
    <w:semiHidden/>
    <w:unhideWhenUsed/>
    <w:rsid w:val="00FE3714"/>
    <w:rPr>
      <w:color w:val="954F72" w:themeColor="followedHyperlink"/>
      <w:u w:val="single"/>
    </w:rPr>
  </w:style>
  <w:style w:type="character" w:customStyle="1" w:styleId="apple-converted-space">
    <w:name w:val="apple-converted-space"/>
    <w:basedOn w:val="Absatz-Standardschriftart"/>
    <w:rsid w:val="00965EDA"/>
  </w:style>
  <w:style w:type="character" w:customStyle="1" w:styleId="FuzeileZchn">
    <w:name w:val="Fußzeile Zchn"/>
    <w:basedOn w:val="Absatz-Standardschriftart"/>
    <w:link w:val="Fuzeile"/>
    <w:rsid w:val="002C3147"/>
    <w:rPr>
      <w:rFonts w:ascii="WMF Rotis" w:hAnsi="WMF Rotis"/>
      <w:sz w:val="22"/>
      <w:lang w:eastAsia="en-US"/>
    </w:rPr>
  </w:style>
  <w:style w:type="paragraph" w:styleId="NurText">
    <w:name w:val="Plain Text"/>
    <w:basedOn w:val="Standard"/>
    <w:link w:val="NurTextZchn"/>
    <w:uiPriority w:val="99"/>
    <w:semiHidden/>
    <w:unhideWhenUsed/>
    <w:rsid w:val="00A524DE"/>
    <w:pPr>
      <w:spacing w:before="100" w:beforeAutospacing="1" w:after="100" w:afterAutospacing="1" w:line="240" w:lineRule="auto"/>
    </w:pPr>
    <w:rPr>
      <w:rFonts w:ascii="Times New Roman" w:hAnsi="Times New Roman"/>
      <w:sz w:val="24"/>
      <w:szCs w:val="24"/>
      <w:lang w:eastAsia="de-DE"/>
    </w:rPr>
  </w:style>
  <w:style w:type="character" w:customStyle="1" w:styleId="NurTextZchn">
    <w:name w:val="Nur Text Zchn"/>
    <w:basedOn w:val="Absatz-Standardschriftart"/>
    <w:link w:val="NurText"/>
    <w:uiPriority w:val="99"/>
    <w:semiHidden/>
    <w:rsid w:val="00A524DE"/>
    <w:rPr>
      <w:sz w:val="24"/>
      <w:szCs w:val="24"/>
    </w:rPr>
  </w:style>
  <w:style w:type="character" w:customStyle="1" w:styleId="NichtaufgelsteErwhnung2">
    <w:name w:val="Nicht aufgelöste Erwähnung2"/>
    <w:basedOn w:val="Absatz-Standardschriftart"/>
    <w:uiPriority w:val="99"/>
    <w:semiHidden/>
    <w:unhideWhenUsed/>
    <w:rsid w:val="00085287"/>
    <w:rPr>
      <w:color w:val="605E5C"/>
      <w:shd w:val="clear" w:color="auto" w:fill="E1DFDD"/>
    </w:rPr>
  </w:style>
  <w:style w:type="character" w:customStyle="1" w:styleId="NichtaufgelsteErwhnung3">
    <w:name w:val="Nicht aufgelöste Erwähnung3"/>
    <w:basedOn w:val="Absatz-Standardschriftart"/>
    <w:uiPriority w:val="99"/>
    <w:semiHidden/>
    <w:unhideWhenUsed/>
    <w:rsid w:val="00123693"/>
    <w:rPr>
      <w:color w:val="605E5C"/>
      <w:shd w:val="clear" w:color="auto" w:fill="E1DFDD"/>
    </w:rPr>
  </w:style>
  <w:style w:type="paragraph" w:styleId="StandardWeb">
    <w:name w:val="Normal (Web)"/>
    <w:basedOn w:val="Standard"/>
    <w:uiPriority w:val="99"/>
    <w:unhideWhenUsed/>
    <w:rsid w:val="00E91377"/>
    <w:pPr>
      <w:spacing w:before="100" w:beforeAutospacing="1" w:after="100" w:afterAutospacing="1" w:line="240" w:lineRule="auto"/>
    </w:pPr>
    <w:rPr>
      <w:rFonts w:ascii="Times New Roman" w:hAnsi="Times New Roman"/>
      <w:sz w:val="24"/>
      <w:szCs w:val="24"/>
      <w:lang w:eastAsia="de-DE"/>
    </w:rPr>
  </w:style>
  <w:style w:type="character" w:customStyle="1" w:styleId="s5">
    <w:name w:val="s5"/>
    <w:basedOn w:val="Absatz-Standardschriftart"/>
    <w:rsid w:val="002936C4"/>
  </w:style>
  <w:style w:type="character" w:customStyle="1" w:styleId="s2">
    <w:name w:val="s2"/>
    <w:basedOn w:val="Absatz-Standardschriftart"/>
    <w:rsid w:val="0071571E"/>
  </w:style>
  <w:style w:type="character" w:customStyle="1" w:styleId="NichtaufgelsteErwhnung4">
    <w:name w:val="Nicht aufgelöste Erwähnung4"/>
    <w:basedOn w:val="Absatz-Standardschriftart"/>
    <w:uiPriority w:val="99"/>
    <w:semiHidden/>
    <w:unhideWhenUsed/>
    <w:rsid w:val="001D39E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7633995">
      <w:bodyDiv w:val="1"/>
      <w:marLeft w:val="0"/>
      <w:marRight w:val="0"/>
      <w:marTop w:val="0"/>
      <w:marBottom w:val="0"/>
      <w:divBdr>
        <w:top w:val="none" w:sz="0" w:space="0" w:color="auto"/>
        <w:left w:val="none" w:sz="0" w:space="0" w:color="auto"/>
        <w:bottom w:val="none" w:sz="0" w:space="0" w:color="auto"/>
        <w:right w:val="none" w:sz="0" w:space="0" w:color="auto"/>
      </w:divBdr>
      <w:divsChild>
        <w:div w:id="1004817777">
          <w:marLeft w:val="0"/>
          <w:marRight w:val="0"/>
          <w:marTop w:val="0"/>
          <w:marBottom w:val="0"/>
          <w:divBdr>
            <w:top w:val="none" w:sz="0" w:space="0" w:color="auto"/>
            <w:left w:val="none" w:sz="0" w:space="0" w:color="auto"/>
            <w:bottom w:val="none" w:sz="0" w:space="0" w:color="auto"/>
            <w:right w:val="none" w:sz="0" w:space="0" w:color="auto"/>
          </w:divBdr>
        </w:div>
      </w:divsChild>
    </w:div>
    <w:div w:id="536696519">
      <w:bodyDiv w:val="1"/>
      <w:marLeft w:val="0"/>
      <w:marRight w:val="0"/>
      <w:marTop w:val="0"/>
      <w:marBottom w:val="0"/>
      <w:divBdr>
        <w:top w:val="none" w:sz="0" w:space="0" w:color="auto"/>
        <w:left w:val="none" w:sz="0" w:space="0" w:color="auto"/>
        <w:bottom w:val="none" w:sz="0" w:space="0" w:color="auto"/>
        <w:right w:val="none" w:sz="0" w:space="0" w:color="auto"/>
      </w:divBdr>
    </w:div>
    <w:div w:id="563175894">
      <w:bodyDiv w:val="1"/>
      <w:marLeft w:val="0"/>
      <w:marRight w:val="0"/>
      <w:marTop w:val="0"/>
      <w:marBottom w:val="0"/>
      <w:divBdr>
        <w:top w:val="none" w:sz="0" w:space="0" w:color="auto"/>
        <w:left w:val="none" w:sz="0" w:space="0" w:color="auto"/>
        <w:bottom w:val="none" w:sz="0" w:space="0" w:color="auto"/>
        <w:right w:val="none" w:sz="0" w:space="0" w:color="auto"/>
      </w:divBdr>
    </w:div>
    <w:div w:id="701827412">
      <w:bodyDiv w:val="1"/>
      <w:marLeft w:val="0"/>
      <w:marRight w:val="0"/>
      <w:marTop w:val="0"/>
      <w:marBottom w:val="0"/>
      <w:divBdr>
        <w:top w:val="none" w:sz="0" w:space="0" w:color="auto"/>
        <w:left w:val="none" w:sz="0" w:space="0" w:color="auto"/>
        <w:bottom w:val="none" w:sz="0" w:space="0" w:color="auto"/>
        <w:right w:val="none" w:sz="0" w:space="0" w:color="auto"/>
      </w:divBdr>
    </w:div>
    <w:div w:id="708607332">
      <w:bodyDiv w:val="1"/>
      <w:marLeft w:val="0"/>
      <w:marRight w:val="0"/>
      <w:marTop w:val="0"/>
      <w:marBottom w:val="0"/>
      <w:divBdr>
        <w:top w:val="none" w:sz="0" w:space="0" w:color="auto"/>
        <w:left w:val="none" w:sz="0" w:space="0" w:color="auto"/>
        <w:bottom w:val="none" w:sz="0" w:space="0" w:color="auto"/>
        <w:right w:val="none" w:sz="0" w:space="0" w:color="auto"/>
      </w:divBdr>
    </w:div>
    <w:div w:id="791945012">
      <w:bodyDiv w:val="1"/>
      <w:marLeft w:val="0"/>
      <w:marRight w:val="0"/>
      <w:marTop w:val="0"/>
      <w:marBottom w:val="0"/>
      <w:divBdr>
        <w:top w:val="none" w:sz="0" w:space="0" w:color="auto"/>
        <w:left w:val="none" w:sz="0" w:space="0" w:color="auto"/>
        <w:bottom w:val="none" w:sz="0" w:space="0" w:color="auto"/>
        <w:right w:val="none" w:sz="0" w:space="0" w:color="auto"/>
      </w:divBdr>
    </w:div>
    <w:div w:id="792217052">
      <w:bodyDiv w:val="1"/>
      <w:marLeft w:val="0"/>
      <w:marRight w:val="0"/>
      <w:marTop w:val="0"/>
      <w:marBottom w:val="0"/>
      <w:divBdr>
        <w:top w:val="none" w:sz="0" w:space="0" w:color="auto"/>
        <w:left w:val="none" w:sz="0" w:space="0" w:color="auto"/>
        <w:bottom w:val="none" w:sz="0" w:space="0" w:color="auto"/>
        <w:right w:val="none" w:sz="0" w:space="0" w:color="auto"/>
      </w:divBdr>
    </w:div>
    <w:div w:id="854423270">
      <w:bodyDiv w:val="1"/>
      <w:marLeft w:val="0"/>
      <w:marRight w:val="0"/>
      <w:marTop w:val="0"/>
      <w:marBottom w:val="0"/>
      <w:divBdr>
        <w:top w:val="none" w:sz="0" w:space="0" w:color="auto"/>
        <w:left w:val="none" w:sz="0" w:space="0" w:color="auto"/>
        <w:bottom w:val="none" w:sz="0" w:space="0" w:color="auto"/>
        <w:right w:val="none" w:sz="0" w:space="0" w:color="auto"/>
      </w:divBdr>
    </w:div>
    <w:div w:id="896086290">
      <w:bodyDiv w:val="1"/>
      <w:marLeft w:val="0"/>
      <w:marRight w:val="0"/>
      <w:marTop w:val="0"/>
      <w:marBottom w:val="0"/>
      <w:divBdr>
        <w:top w:val="none" w:sz="0" w:space="0" w:color="auto"/>
        <w:left w:val="none" w:sz="0" w:space="0" w:color="auto"/>
        <w:bottom w:val="none" w:sz="0" w:space="0" w:color="auto"/>
        <w:right w:val="none" w:sz="0" w:space="0" w:color="auto"/>
      </w:divBdr>
    </w:div>
    <w:div w:id="921765435">
      <w:bodyDiv w:val="1"/>
      <w:marLeft w:val="0"/>
      <w:marRight w:val="0"/>
      <w:marTop w:val="0"/>
      <w:marBottom w:val="0"/>
      <w:divBdr>
        <w:top w:val="none" w:sz="0" w:space="0" w:color="auto"/>
        <w:left w:val="none" w:sz="0" w:space="0" w:color="auto"/>
        <w:bottom w:val="none" w:sz="0" w:space="0" w:color="auto"/>
        <w:right w:val="none" w:sz="0" w:space="0" w:color="auto"/>
      </w:divBdr>
    </w:div>
    <w:div w:id="926813662">
      <w:bodyDiv w:val="1"/>
      <w:marLeft w:val="0"/>
      <w:marRight w:val="0"/>
      <w:marTop w:val="0"/>
      <w:marBottom w:val="0"/>
      <w:divBdr>
        <w:top w:val="none" w:sz="0" w:space="0" w:color="auto"/>
        <w:left w:val="none" w:sz="0" w:space="0" w:color="auto"/>
        <w:bottom w:val="none" w:sz="0" w:space="0" w:color="auto"/>
        <w:right w:val="none" w:sz="0" w:space="0" w:color="auto"/>
      </w:divBdr>
    </w:div>
    <w:div w:id="947198814">
      <w:bodyDiv w:val="1"/>
      <w:marLeft w:val="0"/>
      <w:marRight w:val="0"/>
      <w:marTop w:val="0"/>
      <w:marBottom w:val="0"/>
      <w:divBdr>
        <w:top w:val="none" w:sz="0" w:space="0" w:color="auto"/>
        <w:left w:val="none" w:sz="0" w:space="0" w:color="auto"/>
        <w:bottom w:val="none" w:sz="0" w:space="0" w:color="auto"/>
        <w:right w:val="none" w:sz="0" w:space="0" w:color="auto"/>
      </w:divBdr>
    </w:div>
    <w:div w:id="969819405">
      <w:bodyDiv w:val="1"/>
      <w:marLeft w:val="0"/>
      <w:marRight w:val="0"/>
      <w:marTop w:val="0"/>
      <w:marBottom w:val="0"/>
      <w:divBdr>
        <w:top w:val="none" w:sz="0" w:space="0" w:color="auto"/>
        <w:left w:val="none" w:sz="0" w:space="0" w:color="auto"/>
        <w:bottom w:val="none" w:sz="0" w:space="0" w:color="auto"/>
        <w:right w:val="none" w:sz="0" w:space="0" w:color="auto"/>
      </w:divBdr>
    </w:div>
    <w:div w:id="1440759898">
      <w:bodyDiv w:val="1"/>
      <w:marLeft w:val="0"/>
      <w:marRight w:val="0"/>
      <w:marTop w:val="0"/>
      <w:marBottom w:val="0"/>
      <w:divBdr>
        <w:top w:val="none" w:sz="0" w:space="0" w:color="auto"/>
        <w:left w:val="none" w:sz="0" w:space="0" w:color="auto"/>
        <w:bottom w:val="none" w:sz="0" w:space="0" w:color="auto"/>
        <w:right w:val="none" w:sz="0" w:space="0" w:color="auto"/>
      </w:divBdr>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 w:id="1879194282">
      <w:bodyDiv w:val="1"/>
      <w:marLeft w:val="0"/>
      <w:marRight w:val="0"/>
      <w:marTop w:val="0"/>
      <w:marBottom w:val="0"/>
      <w:divBdr>
        <w:top w:val="none" w:sz="0" w:space="0" w:color="auto"/>
        <w:left w:val="none" w:sz="0" w:space="0" w:color="auto"/>
        <w:bottom w:val="none" w:sz="0" w:space="0" w:color="auto"/>
        <w:right w:val="none" w:sz="0" w:space="0" w:color="auto"/>
      </w:divBdr>
    </w:div>
    <w:div w:id="1935431357">
      <w:bodyDiv w:val="1"/>
      <w:marLeft w:val="0"/>
      <w:marRight w:val="0"/>
      <w:marTop w:val="0"/>
      <w:marBottom w:val="0"/>
      <w:divBdr>
        <w:top w:val="none" w:sz="0" w:space="0" w:color="auto"/>
        <w:left w:val="none" w:sz="0" w:space="0" w:color="auto"/>
        <w:bottom w:val="none" w:sz="0" w:space="0" w:color="auto"/>
        <w:right w:val="none" w:sz="0" w:space="0" w:color="auto"/>
      </w:divBdr>
    </w:div>
    <w:div w:id="1973901348">
      <w:bodyDiv w:val="1"/>
      <w:marLeft w:val="0"/>
      <w:marRight w:val="0"/>
      <w:marTop w:val="0"/>
      <w:marBottom w:val="0"/>
      <w:divBdr>
        <w:top w:val="none" w:sz="0" w:space="0" w:color="auto"/>
        <w:left w:val="none" w:sz="0" w:space="0" w:color="auto"/>
        <w:bottom w:val="none" w:sz="0" w:space="0" w:color="auto"/>
        <w:right w:val="none" w:sz="0" w:space="0" w:color="auto"/>
      </w:divBdr>
    </w:div>
    <w:div w:id="1979339170">
      <w:bodyDiv w:val="1"/>
      <w:marLeft w:val="0"/>
      <w:marRight w:val="0"/>
      <w:marTop w:val="0"/>
      <w:marBottom w:val="0"/>
      <w:divBdr>
        <w:top w:val="none" w:sz="0" w:space="0" w:color="auto"/>
        <w:left w:val="none" w:sz="0" w:space="0" w:color="auto"/>
        <w:bottom w:val="none" w:sz="0" w:space="0" w:color="auto"/>
        <w:right w:val="none" w:sz="0" w:space="0" w:color="auto"/>
      </w:divBdr>
    </w:div>
    <w:div w:id="2016615435">
      <w:bodyDiv w:val="1"/>
      <w:marLeft w:val="0"/>
      <w:marRight w:val="0"/>
      <w:marTop w:val="0"/>
      <w:marBottom w:val="0"/>
      <w:divBdr>
        <w:top w:val="none" w:sz="0" w:space="0" w:color="auto"/>
        <w:left w:val="none" w:sz="0" w:space="0" w:color="auto"/>
        <w:bottom w:val="none" w:sz="0" w:space="0" w:color="auto"/>
        <w:right w:val="none" w:sz="0" w:space="0" w:color="auto"/>
      </w:divBdr>
    </w:div>
    <w:div w:id="211485874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mf.co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press-n-relations.amid-pr.com/"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3</Pages>
  <Words>812</Words>
  <Characters>5120</Characters>
  <Application>Microsoft Office Word</Application>
  <DocSecurity>0</DocSecurity>
  <PresentationFormat/>
  <Lines>42</Lines>
  <Paragraphs>11</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5921</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Monika Nyendick</cp:lastModifiedBy>
  <cp:revision>25</cp:revision>
  <cp:lastPrinted>2021-09-15T08:42:00Z</cp:lastPrinted>
  <dcterms:created xsi:type="dcterms:W3CDTF">2023-01-26T13:36:00Z</dcterms:created>
  <dcterms:modified xsi:type="dcterms:W3CDTF">2023-02-01T11:09:00Z</dcterms:modified>
  <cp:category/>
</cp:coreProperties>
</file>