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F7210" w14:textId="55B190AC" w:rsidR="00834211" w:rsidRPr="000A62BD" w:rsidRDefault="00834211" w:rsidP="001F6D06">
      <w:pPr>
        <w:spacing w:line="240" w:lineRule="auto"/>
        <w:ind w:right="-126"/>
        <w:rPr>
          <w:rFonts w:ascii="Arial" w:hAnsi="Arial" w:cs="Arial"/>
          <w:color w:val="000000" w:themeColor="text1"/>
          <w:sz w:val="20"/>
        </w:rPr>
      </w:pPr>
      <w:r w:rsidRPr="004B14C6">
        <w:rPr>
          <w:rFonts w:ascii="Arial" w:hAnsi="Arial" w:cs="Arial"/>
          <w:color w:val="000000" w:themeColor="text1"/>
          <w:sz w:val="20"/>
        </w:rPr>
        <w:t xml:space="preserve">Geislingen/Steige, </w:t>
      </w:r>
      <w:r w:rsidR="004B14C6" w:rsidRPr="004B14C6">
        <w:rPr>
          <w:rFonts w:ascii="Arial" w:hAnsi="Arial" w:cs="Arial"/>
          <w:color w:val="000000" w:themeColor="text1"/>
          <w:sz w:val="20"/>
        </w:rPr>
        <w:t>28</w:t>
      </w:r>
      <w:r w:rsidR="007876D0" w:rsidRPr="004B14C6">
        <w:rPr>
          <w:rFonts w:ascii="Arial" w:hAnsi="Arial" w:cs="Arial"/>
          <w:color w:val="000000" w:themeColor="text1"/>
          <w:sz w:val="20"/>
        </w:rPr>
        <w:t xml:space="preserve">. </w:t>
      </w:r>
      <w:r w:rsidR="004B14C6" w:rsidRPr="004B14C6">
        <w:rPr>
          <w:rFonts w:ascii="Arial" w:hAnsi="Arial" w:cs="Arial"/>
          <w:color w:val="000000" w:themeColor="text1"/>
          <w:sz w:val="20"/>
        </w:rPr>
        <w:t>Februar</w:t>
      </w:r>
      <w:r w:rsidR="00CE5C44" w:rsidRPr="004B14C6">
        <w:rPr>
          <w:rFonts w:ascii="Arial" w:hAnsi="Arial" w:cs="Arial"/>
          <w:color w:val="000000" w:themeColor="text1"/>
          <w:sz w:val="20"/>
        </w:rPr>
        <w:t xml:space="preserve"> </w:t>
      </w:r>
      <w:r w:rsidR="00C34E51" w:rsidRPr="004B14C6">
        <w:rPr>
          <w:rFonts w:ascii="Arial" w:hAnsi="Arial" w:cs="Arial"/>
          <w:color w:val="000000" w:themeColor="text1"/>
          <w:sz w:val="20"/>
        </w:rPr>
        <w:t>202</w:t>
      </w:r>
      <w:r w:rsidR="007876D0" w:rsidRPr="004B14C6">
        <w:rPr>
          <w:rFonts w:ascii="Arial" w:hAnsi="Arial" w:cs="Arial"/>
          <w:color w:val="000000" w:themeColor="text1"/>
          <w:sz w:val="20"/>
        </w:rPr>
        <w:t>2</w:t>
      </w:r>
    </w:p>
    <w:p w14:paraId="71D7AE12" w14:textId="77777777" w:rsidR="00CF20E7" w:rsidRPr="000A62BD" w:rsidRDefault="00CF20E7" w:rsidP="001F6D06">
      <w:pPr>
        <w:spacing w:line="240" w:lineRule="auto"/>
        <w:ind w:right="-126"/>
        <w:rPr>
          <w:rFonts w:ascii="Arial" w:hAnsi="Arial" w:cs="Arial"/>
          <w:color w:val="000000" w:themeColor="text1"/>
          <w:sz w:val="26"/>
          <w:szCs w:val="26"/>
          <w:u w:val="single"/>
        </w:rPr>
      </w:pPr>
    </w:p>
    <w:p w14:paraId="7A3DD5B5" w14:textId="77777777" w:rsidR="00CF20E7" w:rsidRPr="000A62BD" w:rsidRDefault="00CF20E7" w:rsidP="001F6D06">
      <w:pPr>
        <w:spacing w:line="240" w:lineRule="auto"/>
        <w:ind w:right="-126"/>
        <w:rPr>
          <w:rFonts w:ascii="Arial" w:hAnsi="Arial" w:cs="Arial"/>
          <w:color w:val="000000" w:themeColor="text1"/>
          <w:sz w:val="20"/>
        </w:rPr>
      </w:pPr>
      <w:r w:rsidRPr="00532D46">
        <w:rPr>
          <w:rFonts w:ascii="Arial" w:hAnsi="Arial" w:cs="Arial"/>
          <w:color w:val="000000" w:themeColor="text1"/>
          <w:sz w:val="20"/>
        </w:rPr>
        <w:t>Inter</w:t>
      </w:r>
      <w:r w:rsidR="0037504F" w:rsidRPr="00532D46">
        <w:rPr>
          <w:rFonts w:ascii="Arial" w:hAnsi="Arial" w:cs="Arial"/>
          <w:color w:val="000000" w:themeColor="text1"/>
          <w:sz w:val="20"/>
        </w:rPr>
        <w:t>norga</w:t>
      </w:r>
      <w:r w:rsidRPr="00532D46">
        <w:rPr>
          <w:rFonts w:ascii="Arial" w:hAnsi="Arial" w:cs="Arial"/>
          <w:color w:val="000000" w:themeColor="text1"/>
          <w:sz w:val="20"/>
        </w:rPr>
        <w:t xml:space="preserve">, </w:t>
      </w:r>
      <w:r w:rsidR="00FE36EC">
        <w:rPr>
          <w:rFonts w:ascii="Arial" w:hAnsi="Arial" w:cs="Arial"/>
          <w:color w:val="000000" w:themeColor="text1"/>
          <w:sz w:val="20"/>
        </w:rPr>
        <w:t>30</w:t>
      </w:r>
      <w:r w:rsidRPr="00532D46">
        <w:rPr>
          <w:rFonts w:ascii="Arial" w:hAnsi="Arial" w:cs="Arial"/>
          <w:color w:val="000000" w:themeColor="text1"/>
          <w:sz w:val="20"/>
        </w:rPr>
        <w:t xml:space="preserve">. </w:t>
      </w:r>
      <w:r w:rsidR="00FE36EC">
        <w:rPr>
          <w:rFonts w:ascii="Arial" w:hAnsi="Arial" w:cs="Arial"/>
          <w:color w:val="000000" w:themeColor="text1"/>
          <w:sz w:val="20"/>
        </w:rPr>
        <w:t xml:space="preserve">April </w:t>
      </w:r>
      <w:r w:rsidRPr="00532D46">
        <w:rPr>
          <w:rFonts w:ascii="Arial" w:hAnsi="Arial" w:cs="Arial"/>
          <w:color w:val="000000" w:themeColor="text1"/>
          <w:sz w:val="20"/>
        </w:rPr>
        <w:t xml:space="preserve">bis </w:t>
      </w:r>
      <w:r w:rsidR="00FE36EC">
        <w:rPr>
          <w:rFonts w:ascii="Arial" w:hAnsi="Arial" w:cs="Arial"/>
          <w:color w:val="000000" w:themeColor="text1"/>
          <w:sz w:val="20"/>
        </w:rPr>
        <w:t xml:space="preserve">04. Mai </w:t>
      </w:r>
      <w:r w:rsidRPr="00532D46">
        <w:rPr>
          <w:rFonts w:ascii="Arial" w:hAnsi="Arial" w:cs="Arial"/>
          <w:color w:val="000000" w:themeColor="text1"/>
          <w:sz w:val="20"/>
        </w:rPr>
        <w:t xml:space="preserve">2022, Messe </w:t>
      </w:r>
      <w:r w:rsidR="0037504F" w:rsidRPr="00532D46">
        <w:rPr>
          <w:rFonts w:ascii="Arial" w:hAnsi="Arial" w:cs="Arial"/>
          <w:color w:val="000000" w:themeColor="text1"/>
          <w:sz w:val="20"/>
        </w:rPr>
        <w:t>Hamburg</w:t>
      </w:r>
      <w:r w:rsidRPr="00532D46">
        <w:rPr>
          <w:rFonts w:ascii="Arial" w:hAnsi="Arial" w:cs="Arial"/>
          <w:color w:val="000000" w:themeColor="text1"/>
          <w:sz w:val="20"/>
        </w:rPr>
        <w:t xml:space="preserve">, </w:t>
      </w:r>
      <w:r w:rsidR="001B0C02" w:rsidRPr="00532D46">
        <w:rPr>
          <w:rFonts w:ascii="Arial" w:hAnsi="Arial" w:cs="Arial"/>
          <w:color w:val="000000" w:themeColor="text1"/>
          <w:sz w:val="20"/>
        </w:rPr>
        <w:t xml:space="preserve">Halle </w:t>
      </w:r>
      <w:r w:rsidR="00532D46" w:rsidRPr="00532D46">
        <w:rPr>
          <w:rFonts w:ascii="Arial" w:hAnsi="Arial" w:cs="Arial"/>
          <w:color w:val="000000" w:themeColor="text1"/>
          <w:sz w:val="20"/>
        </w:rPr>
        <w:t>A4</w:t>
      </w:r>
      <w:r w:rsidR="001B0C02" w:rsidRPr="00532D46">
        <w:rPr>
          <w:rFonts w:ascii="Arial" w:hAnsi="Arial" w:cs="Arial"/>
          <w:color w:val="000000" w:themeColor="text1"/>
          <w:sz w:val="20"/>
        </w:rPr>
        <w:t xml:space="preserve"> Stand-Nr.</w:t>
      </w:r>
      <w:r w:rsidR="00323BF6" w:rsidRPr="00532D46">
        <w:rPr>
          <w:rFonts w:ascii="Arial" w:hAnsi="Arial" w:cs="Arial"/>
          <w:color w:val="000000" w:themeColor="text1"/>
          <w:sz w:val="20"/>
        </w:rPr>
        <w:t xml:space="preserve"> </w:t>
      </w:r>
      <w:r w:rsidR="00532D46" w:rsidRPr="00532D46">
        <w:rPr>
          <w:rFonts w:ascii="Arial" w:hAnsi="Arial" w:cs="Arial"/>
          <w:color w:val="000000" w:themeColor="text1"/>
          <w:sz w:val="20"/>
        </w:rPr>
        <w:t>201</w:t>
      </w:r>
      <w:r w:rsidR="001B0C02" w:rsidRPr="000A62BD">
        <w:rPr>
          <w:rFonts w:ascii="Arial" w:hAnsi="Arial" w:cs="Arial"/>
          <w:color w:val="000000" w:themeColor="text1"/>
          <w:sz w:val="20"/>
        </w:rPr>
        <w:t xml:space="preserve"> </w:t>
      </w:r>
    </w:p>
    <w:p w14:paraId="313C739F" w14:textId="77777777" w:rsidR="001B0C02" w:rsidRPr="000A62BD" w:rsidRDefault="001B0C02" w:rsidP="001F6D06">
      <w:pPr>
        <w:spacing w:line="240" w:lineRule="auto"/>
        <w:ind w:right="-126"/>
        <w:rPr>
          <w:rFonts w:ascii="Arial" w:hAnsi="Arial" w:cs="Arial"/>
          <w:color w:val="000000" w:themeColor="text1"/>
          <w:sz w:val="20"/>
        </w:rPr>
      </w:pPr>
    </w:p>
    <w:p w14:paraId="772C5FC5" w14:textId="77777777" w:rsidR="00274B66" w:rsidRPr="001D163E" w:rsidRDefault="00EB1FFE" w:rsidP="001F6D06">
      <w:pPr>
        <w:spacing w:after="120" w:line="240" w:lineRule="auto"/>
        <w:ind w:right="-408"/>
        <w:rPr>
          <w:rFonts w:ascii="Arial" w:hAnsi="Arial" w:cs="Arial"/>
          <w:color w:val="000000" w:themeColor="text1"/>
          <w:sz w:val="26"/>
          <w:szCs w:val="26"/>
          <w:u w:val="single"/>
        </w:rPr>
      </w:pPr>
      <w:r w:rsidRPr="001D163E">
        <w:rPr>
          <w:rFonts w:ascii="Arial" w:hAnsi="Arial" w:cs="Arial"/>
          <w:color w:val="000000" w:themeColor="text1"/>
          <w:sz w:val="26"/>
          <w:szCs w:val="26"/>
          <w:u w:val="single"/>
        </w:rPr>
        <w:t xml:space="preserve">Weltpremiere in Hamburg: </w:t>
      </w:r>
      <w:r w:rsidR="00990BFD" w:rsidRPr="001D163E">
        <w:rPr>
          <w:rFonts w:ascii="Arial" w:hAnsi="Arial" w:cs="Arial"/>
          <w:color w:val="000000" w:themeColor="text1"/>
          <w:sz w:val="26"/>
          <w:szCs w:val="26"/>
          <w:u w:val="single"/>
        </w:rPr>
        <w:t>Der</w:t>
      </w:r>
      <w:r w:rsidR="00FA10D7" w:rsidRPr="001D163E">
        <w:rPr>
          <w:rFonts w:ascii="Arial" w:hAnsi="Arial" w:cs="Arial"/>
          <w:color w:val="000000" w:themeColor="text1"/>
          <w:sz w:val="26"/>
          <w:szCs w:val="26"/>
          <w:u w:val="single"/>
        </w:rPr>
        <w:t xml:space="preserve"> neue </w:t>
      </w:r>
      <w:r w:rsidR="00990BFD" w:rsidRPr="001D163E">
        <w:rPr>
          <w:rFonts w:ascii="Arial" w:hAnsi="Arial" w:cs="Arial"/>
          <w:color w:val="000000" w:themeColor="text1"/>
          <w:sz w:val="26"/>
          <w:szCs w:val="26"/>
          <w:u w:val="single"/>
        </w:rPr>
        <w:t xml:space="preserve">Kaffeevollautomat </w:t>
      </w:r>
      <w:r w:rsidRPr="001D163E">
        <w:rPr>
          <w:rFonts w:ascii="Arial" w:hAnsi="Arial" w:cs="Arial"/>
          <w:color w:val="000000" w:themeColor="text1"/>
          <w:sz w:val="26"/>
          <w:szCs w:val="26"/>
          <w:u w:val="single"/>
        </w:rPr>
        <w:t xml:space="preserve">WMF 950 S bietet leistungsstarke Profitechnik für </w:t>
      </w:r>
      <w:r w:rsidR="0053773F">
        <w:rPr>
          <w:rFonts w:ascii="Arial" w:hAnsi="Arial" w:cs="Arial"/>
          <w:color w:val="000000" w:themeColor="text1"/>
          <w:sz w:val="26"/>
          <w:szCs w:val="26"/>
          <w:u w:val="single"/>
        </w:rPr>
        <w:t>kleine Bedarfe</w:t>
      </w:r>
    </w:p>
    <w:p w14:paraId="7C62ED91" w14:textId="77777777" w:rsidR="00B76B6E" w:rsidRPr="001D163E" w:rsidRDefault="00B76B6E" w:rsidP="001F6D06">
      <w:pPr>
        <w:spacing w:line="240" w:lineRule="auto"/>
        <w:ind w:right="-126"/>
        <w:rPr>
          <w:rFonts w:ascii="Arial" w:hAnsi="Arial" w:cs="Arial"/>
          <w:color w:val="000000" w:themeColor="text1"/>
          <w:sz w:val="26"/>
          <w:szCs w:val="26"/>
          <w:u w:val="single"/>
        </w:rPr>
      </w:pPr>
      <w:r w:rsidRPr="001D163E">
        <w:rPr>
          <w:rFonts w:ascii="Arial" w:hAnsi="Arial" w:cs="Arial"/>
          <w:color w:val="000000" w:themeColor="text1"/>
          <w:sz w:val="26"/>
          <w:szCs w:val="26"/>
          <w:u w:val="single"/>
        </w:rPr>
        <w:t xml:space="preserve">WMF Professional Coffee Machines auf der </w:t>
      </w:r>
      <w:r w:rsidR="00274B66" w:rsidRPr="001D163E">
        <w:rPr>
          <w:rFonts w:ascii="Arial" w:hAnsi="Arial" w:cs="Arial"/>
          <w:color w:val="000000" w:themeColor="text1"/>
          <w:sz w:val="26"/>
          <w:szCs w:val="26"/>
          <w:u w:val="single"/>
        </w:rPr>
        <w:t>Internorga</w:t>
      </w:r>
      <w:r w:rsidR="002936C4" w:rsidRPr="001D163E">
        <w:rPr>
          <w:rFonts w:ascii="Arial" w:hAnsi="Arial" w:cs="Arial"/>
          <w:color w:val="000000" w:themeColor="text1"/>
          <w:sz w:val="26"/>
          <w:szCs w:val="26"/>
          <w:u w:val="single"/>
        </w:rPr>
        <w:t xml:space="preserve"> </w:t>
      </w:r>
      <w:r w:rsidR="00274B66" w:rsidRPr="001D163E">
        <w:rPr>
          <w:rFonts w:ascii="Arial" w:hAnsi="Arial" w:cs="Arial"/>
          <w:color w:val="000000" w:themeColor="text1"/>
          <w:sz w:val="26"/>
          <w:szCs w:val="26"/>
          <w:u w:val="single"/>
        </w:rPr>
        <w:t>2022</w:t>
      </w:r>
    </w:p>
    <w:p w14:paraId="7A40CE2E" w14:textId="77777777" w:rsidR="0037504F" w:rsidRPr="001D163E" w:rsidRDefault="0037504F" w:rsidP="001F6D06">
      <w:pPr>
        <w:spacing w:line="240" w:lineRule="auto"/>
        <w:ind w:right="-126"/>
        <w:rPr>
          <w:rFonts w:ascii="Arial" w:hAnsi="Arial" w:cs="Arial"/>
          <w:b/>
          <w:color w:val="000000" w:themeColor="text1"/>
          <w:sz w:val="20"/>
        </w:rPr>
      </w:pPr>
    </w:p>
    <w:p w14:paraId="2332BA51" w14:textId="77777777" w:rsidR="00B715EE" w:rsidRPr="00305560" w:rsidRDefault="00274B66" w:rsidP="001F6D06">
      <w:pPr>
        <w:spacing w:line="240" w:lineRule="auto"/>
        <w:ind w:right="-126"/>
        <w:rPr>
          <w:rFonts w:ascii="Arial" w:hAnsi="Arial" w:cs="Arial"/>
          <w:b/>
          <w:color w:val="000000" w:themeColor="text1"/>
          <w:sz w:val="20"/>
          <w:highlight w:val="yellow"/>
        </w:rPr>
      </w:pPr>
      <w:r w:rsidRPr="001D163E">
        <w:rPr>
          <w:rFonts w:ascii="Arial" w:hAnsi="Arial" w:cs="Arial"/>
          <w:b/>
          <w:color w:val="000000" w:themeColor="text1"/>
          <w:sz w:val="20"/>
        </w:rPr>
        <w:t>A</w:t>
      </w:r>
      <w:r w:rsidR="0012569C" w:rsidRPr="001D163E">
        <w:rPr>
          <w:rFonts w:ascii="Arial" w:hAnsi="Arial" w:cs="Arial"/>
          <w:b/>
          <w:color w:val="000000" w:themeColor="text1"/>
          <w:sz w:val="20"/>
        </w:rPr>
        <w:t>uf dem Messestand von WMF Professional Coffee</w:t>
      </w:r>
      <w:r w:rsidR="00F6660D" w:rsidRPr="001D163E">
        <w:rPr>
          <w:rFonts w:ascii="Arial" w:hAnsi="Arial" w:cs="Arial"/>
          <w:b/>
          <w:color w:val="000000" w:themeColor="text1"/>
          <w:sz w:val="20"/>
        </w:rPr>
        <w:t xml:space="preserve"> M</w:t>
      </w:r>
      <w:r w:rsidR="0012569C" w:rsidRPr="001D163E">
        <w:rPr>
          <w:rFonts w:ascii="Arial" w:hAnsi="Arial" w:cs="Arial"/>
          <w:b/>
          <w:color w:val="000000" w:themeColor="text1"/>
          <w:sz w:val="20"/>
        </w:rPr>
        <w:t xml:space="preserve">achines erleben die Internorga-Besucher die Zukunftskonzepte der Kaffeeversorgung schon heute. Top-Highlight des Hamburger </w:t>
      </w:r>
      <w:r w:rsidR="0012569C" w:rsidRPr="00D261D2">
        <w:rPr>
          <w:rFonts w:ascii="Arial" w:hAnsi="Arial" w:cs="Arial"/>
          <w:b/>
          <w:color w:val="000000" w:themeColor="text1"/>
          <w:sz w:val="20"/>
        </w:rPr>
        <w:t xml:space="preserve">Branchentreffs ist </w:t>
      </w:r>
      <w:r w:rsidR="00273E5E" w:rsidRPr="00D261D2">
        <w:rPr>
          <w:rFonts w:ascii="Arial" w:hAnsi="Arial" w:cs="Arial"/>
          <w:b/>
          <w:color w:val="000000" w:themeColor="text1"/>
          <w:sz w:val="20"/>
        </w:rPr>
        <w:t xml:space="preserve">die Weltpremiere des </w:t>
      </w:r>
      <w:r w:rsidR="0012569C" w:rsidRPr="00D261D2">
        <w:rPr>
          <w:rFonts w:ascii="Arial" w:hAnsi="Arial" w:cs="Arial"/>
          <w:b/>
          <w:color w:val="000000" w:themeColor="text1"/>
          <w:sz w:val="20"/>
        </w:rPr>
        <w:t>Kaffee</w:t>
      </w:r>
      <w:r w:rsidR="00C13ABD" w:rsidRPr="00D261D2">
        <w:rPr>
          <w:rFonts w:ascii="Arial" w:hAnsi="Arial" w:cs="Arial"/>
          <w:b/>
          <w:color w:val="000000" w:themeColor="text1"/>
          <w:sz w:val="20"/>
        </w:rPr>
        <w:t>vollautomat</w:t>
      </w:r>
      <w:r w:rsidR="005F2557" w:rsidRPr="00D261D2">
        <w:rPr>
          <w:rFonts w:ascii="Arial" w:hAnsi="Arial" w:cs="Arial"/>
          <w:b/>
          <w:color w:val="000000" w:themeColor="text1"/>
          <w:sz w:val="20"/>
        </w:rPr>
        <w:t>en</w:t>
      </w:r>
      <w:r w:rsidR="002A313F" w:rsidRPr="00D261D2">
        <w:rPr>
          <w:rFonts w:ascii="Arial" w:hAnsi="Arial" w:cs="Arial"/>
          <w:b/>
          <w:color w:val="000000" w:themeColor="text1"/>
          <w:sz w:val="20"/>
        </w:rPr>
        <w:t xml:space="preserve"> WMF 950 S</w:t>
      </w:r>
      <w:r w:rsidR="005F2557" w:rsidRPr="00D261D2">
        <w:rPr>
          <w:rFonts w:ascii="Arial" w:hAnsi="Arial" w:cs="Arial"/>
          <w:b/>
          <w:color w:val="000000" w:themeColor="text1"/>
          <w:sz w:val="20"/>
        </w:rPr>
        <w:t>. Mit der Präsentation der neuen Spezialitätenmaschine bietet WMF erstmalig</w:t>
      </w:r>
      <w:r w:rsidR="00DE1B52" w:rsidRPr="00D261D2">
        <w:rPr>
          <w:rFonts w:ascii="Arial" w:hAnsi="Arial" w:cs="Arial"/>
          <w:b/>
          <w:color w:val="000000" w:themeColor="text1"/>
          <w:sz w:val="20"/>
        </w:rPr>
        <w:t xml:space="preserve"> Profitechnik </w:t>
      </w:r>
      <w:r w:rsidR="00273E5E" w:rsidRPr="00D261D2">
        <w:rPr>
          <w:rFonts w:ascii="Arial" w:hAnsi="Arial" w:cs="Arial"/>
          <w:b/>
          <w:color w:val="000000" w:themeColor="text1"/>
          <w:sz w:val="20"/>
        </w:rPr>
        <w:t xml:space="preserve">für </w:t>
      </w:r>
      <w:r w:rsidR="00305560" w:rsidRPr="00D261D2">
        <w:rPr>
          <w:rFonts w:ascii="Arial" w:hAnsi="Arial" w:cs="Arial"/>
          <w:b/>
          <w:color w:val="000000" w:themeColor="text1"/>
          <w:sz w:val="20"/>
        </w:rPr>
        <w:t xml:space="preserve">kleine </w:t>
      </w:r>
      <w:r w:rsidR="002471FE" w:rsidRPr="00D261D2">
        <w:rPr>
          <w:rFonts w:ascii="Arial" w:hAnsi="Arial" w:cs="Arial"/>
          <w:b/>
          <w:color w:val="000000" w:themeColor="text1"/>
          <w:sz w:val="20"/>
        </w:rPr>
        <w:t>Bedarf</w:t>
      </w:r>
      <w:r w:rsidR="00305560" w:rsidRPr="00D261D2">
        <w:rPr>
          <w:rFonts w:ascii="Arial" w:hAnsi="Arial" w:cs="Arial"/>
          <w:b/>
          <w:color w:val="000000" w:themeColor="text1"/>
          <w:sz w:val="20"/>
        </w:rPr>
        <w:t>e</w:t>
      </w:r>
      <w:r w:rsidR="002471FE" w:rsidRPr="00D261D2">
        <w:rPr>
          <w:rFonts w:ascii="Arial" w:hAnsi="Arial" w:cs="Arial"/>
          <w:b/>
          <w:color w:val="000000" w:themeColor="text1"/>
          <w:sz w:val="20"/>
        </w:rPr>
        <w:t xml:space="preserve"> von</w:t>
      </w:r>
      <w:r w:rsidR="00273E5E" w:rsidRPr="00D261D2">
        <w:rPr>
          <w:rFonts w:ascii="Arial" w:hAnsi="Arial" w:cs="Arial"/>
          <w:b/>
          <w:color w:val="000000" w:themeColor="text1"/>
          <w:sz w:val="20"/>
        </w:rPr>
        <w:t xml:space="preserve"> bis zu 50 Tassen pr</w:t>
      </w:r>
      <w:r w:rsidR="00DC433C" w:rsidRPr="00D261D2">
        <w:rPr>
          <w:rFonts w:ascii="Arial" w:hAnsi="Arial" w:cs="Arial"/>
          <w:b/>
          <w:color w:val="000000" w:themeColor="text1"/>
          <w:sz w:val="20"/>
        </w:rPr>
        <w:t>o Tag</w:t>
      </w:r>
      <w:r w:rsidR="00305560" w:rsidRPr="00D261D2">
        <w:rPr>
          <w:rFonts w:ascii="Arial" w:hAnsi="Arial" w:cs="Arial"/>
          <w:b/>
          <w:color w:val="000000" w:themeColor="text1"/>
          <w:sz w:val="20"/>
        </w:rPr>
        <w:t xml:space="preserve">. Somit können nun auch </w:t>
      </w:r>
      <w:r w:rsidR="0053773F" w:rsidRPr="00D261D2">
        <w:rPr>
          <w:rFonts w:ascii="Arial" w:hAnsi="Arial" w:cs="Arial"/>
          <w:b/>
          <w:color w:val="000000" w:themeColor="text1"/>
          <w:sz w:val="20"/>
        </w:rPr>
        <w:t xml:space="preserve">neue Zielgruppen wie z.B. kleine Unternehmen, Ladengeschäfte, Co-Working-Spaces oder Start-ups </w:t>
      </w:r>
      <w:r w:rsidR="00273E5E" w:rsidRPr="00D261D2">
        <w:rPr>
          <w:rFonts w:ascii="Arial" w:hAnsi="Arial" w:cs="Arial"/>
          <w:b/>
          <w:color w:val="000000" w:themeColor="text1"/>
          <w:sz w:val="20"/>
        </w:rPr>
        <w:t xml:space="preserve">von der </w:t>
      </w:r>
      <w:r w:rsidR="00DE1B52" w:rsidRPr="00D261D2">
        <w:rPr>
          <w:rFonts w:ascii="Arial" w:hAnsi="Arial" w:cs="Arial"/>
          <w:b/>
          <w:color w:val="000000" w:themeColor="text1"/>
          <w:sz w:val="20"/>
        </w:rPr>
        <w:t>Expertise</w:t>
      </w:r>
      <w:r w:rsidR="00273E5E" w:rsidRPr="00D261D2">
        <w:rPr>
          <w:rFonts w:ascii="Arial" w:hAnsi="Arial" w:cs="Arial"/>
          <w:b/>
          <w:color w:val="000000" w:themeColor="text1"/>
          <w:sz w:val="20"/>
        </w:rPr>
        <w:t xml:space="preserve"> des Premiumherstellers profitiere</w:t>
      </w:r>
      <w:r w:rsidR="00DE1B52" w:rsidRPr="00D261D2">
        <w:rPr>
          <w:rFonts w:ascii="Arial" w:hAnsi="Arial" w:cs="Arial"/>
          <w:b/>
          <w:color w:val="000000" w:themeColor="text1"/>
          <w:sz w:val="20"/>
        </w:rPr>
        <w:t>n</w:t>
      </w:r>
      <w:r w:rsidR="005F2557" w:rsidRPr="00D261D2">
        <w:rPr>
          <w:rFonts w:ascii="Arial" w:hAnsi="Arial" w:cs="Arial"/>
          <w:b/>
          <w:color w:val="000000" w:themeColor="text1"/>
          <w:sz w:val="20"/>
        </w:rPr>
        <w:t>.</w:t>
      </w:r>
      <w:r w:rsidR="00DE1B52" w:rsidRPr="00D261D2">
        <w:rPr>
          <w:rFonts w:ascii="Arial" w:hAnsi="Arial" w:cs="Arial"/>
          <w:b/>
          <w:color w:val="000000" w:themeColor="text1"/>
          <w:sz w:val="20"/>
        </w:rPr>
        <w:t xml:space="preserve"> </w:t>
      </w:r>
      <w:r w:rsidR="002A313F" w:rsidRPr="00D261D2">
        <w:rPr>
          <w:rFonts w:ascii="Arial" w:hAnsi="Arial" w:cs="Arial"/>
          <w:b/>
          <w:color w:val="000000" w:themeColor="text1"/>
          <w:sz w:val="20"/>
        </w:rPr>
        <w:t>Ebenfalls im</w:t>
      </w:r>
      <w:r w:rsidR="00840E27" w:rsidRPr="00D261D2">
        <w:rPr>
          <w:rFonts w:ascii="Arial" w:hAnsi="Arial" w:cs="Arial"/>
          <w:b/>
          <w:color w:val="000000" w:themeColor="text1"/>
          <w:sz w:val="20"/>
        </w:rPr>
        <w:t xml:space="preserve"> Messe</w:t>
      </w:r>
      <w:r w:rsidRPr="00D261D2">
        <w:rPr>
          <w:rFonts w:ascii="Arial" w:hAnsi="Arial" w:cs="Arial"/>
          <w:b/>
          <w:color w:val="000000" w:themeColor="text1"/>
          <w:sz w:val="20"/>
        </w:rPr>
        <w:t>gepäck</w:t>
      </w:r>
      <w:r w:rsidR="002A313F" w:rsidRPr="00D261D2">
        <w:rPr>
          <w:rFonts w:ascii="Arial" w:hAnsi="Arial" w:cs="Arial"/>
          <w:b/>
          <w:color w:val="000000" w:themeColor="text1"/>
          <w:sz w:val="20"/>
        </w:rPr>
        <w:t xml:space="preserve"> </w:t>
      </w:r>
      <w:r w:rsidR="00D97407" w:rsidRPr="00D261D2">
        <w:rPr>
          <w:rFonts w:ascii="Arial" w:hAnsi="Arial" w:cs="Arial"/>
          <w:b/>
          <w:color w:val="000000" w:themeColor="text1"/>
          <w:sz w:val="20"/>
        </w:rPr>
        <w:t>sind</w:t>
      </w:r>
      <w:r w:rsidR="002A313F" w:rsidRPr="00D261D2">
        <w:rPr>
          <w:rFonts w:ascii="Arial" w:hAnsi="Arial" w:cs="Arial"/>
          <w:b/>
          <w:color w:val="000000" w:themeColor="text1"/>
          <w:sz w:val="20"/>
        </w:rPr>
        <w:t xml:space="preserve"> </w:t>
      </w:r>
      <w:r w:rsidR="003735D5" w:rsidRPr="00D261D2">
        <w:rPr>
          <w:rFonts w:ascii="Arial" w:hAnsi="Arial" w:cs="Arial"/>
          <w:b/>
          <w:color w:val="000000" w:themeColor="text1"/>
          <w:sz w:val="20"/>
        </w:rPr>
        <w:t>d</w:t>
      </w:r>
      <w:r w:rsidR="00B715EE" w:rsidRPr="00D261D2">
        <w:rPr>
          <w:rFonts w:ascii="Arial" w:hAnsi="Arial" w:cs="Arial"/>
          <w:b/>
          <w:color w:val="000000" w:themeColor="text1"/>
          <w:sz w:val="20"/>
        </w:rPr>
        <w:t xml:space="preserve">igitale </w:t>
      </w:r>
      <w:r w:rsidR="00D97407" w:rsidRPr="00D261D2">
        <w:rPr>
          <w:rFonts w:ascii="Arial" w:hAnsi="Arial" w:cs="Arial"/>
          <w:b/>
          <w:color w:val="000000" w:themeColor="text1"/>
          <w:sz w:val="20"/>
        </w:rPr>
        <w:t>Angebot</w:t>
      </w:r>
      <w:r w:rsidR="00DE1B52" w:rsidRPr="00D261D2">
        <w:rPr>
          <w:rFonts w:ascii="Arial" w:hAnsi="Arial" w:cs="Arial"/>
          <w:b/>
          <w:color w:val="000000" w:themeColor="text1"/>
          <w:sz w:val="20"/>
        </w:rPr>
        <w:t>e</w:t>
      </w:r>
      <w:r w:rsidR="00D97407" w:rsidRPr="00D261D2">
        <w:rPr>
          <w:rFonts w:ascii="Arial" w:hAnsi="Arial" w:cs="Arial"/>
          <w:b/>
          <w:color w:val="000000" w:themeColor="text1"/>
          <w:sz w:val="20"/>
        </w:rPr>
        <w:t xml:space="preserve"> </w:t>
      </w:r>
      <w:r w:rsidR="00840E27" w:rsidRPr="00D261D2">
        <w:rPr>
          <w:rFonts w:ascii="Arial" w:hAnsi="Arial" w:cs="Arial"/>
          <w:b/>
          <w:color w:val="000000" w:themeColor="text1"/>
          <w:sz w:val="20"/>
        </w:rPr>
        <w:t>wie d</w:t>
      </w:r>
      <w:r w:rsidR="008B3C13" w:rsidRPr="00D261D2">
        <w:rPr>
          <w:rFonts w:ascii="Arial" w:hAnsi="Arial" w:cs="Arial"/>
          <w:b/>
          <w:color w:val="000000" w:themeColor="text1"/>
          <w:sz w:val="20"/>
        </w:rPr>
        <w:t>er</w:t>
      </w:r>
      <w:r w:rsidR="00840E27" w:rsidRPr="00D261D2">
        <w:rPr>
          <w:rFonts w:ascii="Arial" w:hAnsi="Arial" w:cs="Arial"/>
          <w:b/>
          <w:color w:val="000000" w:themeColor="text1"/>
          <w:sz w:val="20"/>
        </w:rPr>
        <w:t xml:space="preserve"> neue </w:t>
      </w:r>
      <w:r w:rsidR="009E486C">
        <w:rPr>
          <w:rFonts w:ascii="Arial" w:hAnsi="Arial" w:cs="Arial"/>
          <w:b/>
          <w:color w:val="000000" w:themeColor="text1"/>
          <w:sz w:val="20"/>
        </w:rPr>
        <w:t>„</w:t>
      </w:r>
      <w:r w:rsidR="00D97407" w:rsidRPr="00D261D2">
        <w:rPr>
          <w:rFonts w:ascii="Arial" w:hAnsi="Arial" w:cs="Arial"/>
          <w:b/>
          <w:color w:val="000000" w:themeColor="text1"/>
          <w:sz w:val="20"/>
        </w:rPr>
        <w:t xml:space="preserve">WMF </w:t>
      </w:r>
      <w:r w:rsidR="008B3C13" w:rsidRPr="00D261D2">
        <w:rPr>
          <w:rFonts w:ascii="Arial" w:hAnsi="Arial" w:cs="Arial"/>
          <w:b/>
          <w:color w:val="000000" w:themeColor="text1"/>
          <w:sz w:val="20"/>
        </w:rPr>
        <w:t>Remote Service Desktop</w:t>
      </w:r>
      <w:r w:rsidR="009E486C">
        <w:rPr>
          <w:rFonts w:ascii="Arial" w:hAnsi="Arial" w:cs="Arial"/>
          <w:b/>
          <w:color w:val="000000" w:themeColor="text1"/>
          <w:sz w:val="20"/>
        </w:rPr>
        <w:t>“</w:t>
      </w:r>
      <w:r w:rsidR="008B3C13" w:rsidRPr="00D261D2">
        <w:rPr>
          <w:rFonts w:ascii="Arial" w:hAnsi="Arial" w:cs="Arial"/>
          <w:b/>
          <w:color w:val="000000" w:themeColor="text1"/>
          <w:sz w:val="20"/>
        </w:rPr>
        <w:t xml:space="preserve"> </w:t>
      </w:r>
      <w:r w:rsidR="00840E27" w:rsidRPr="00D261D2">
        <w:rPr>
          <w:rFonts w:ascii="Arial" w:hAnsi="Arial" w:cs="Arial"/>
          <w:b/>
          <w:color w:val="000000" w:themeColor="text1"/>
          <w:sz w:val="20"/>
        </w:rPr>
        <w:t xml:space="preserve">sowie erweiterte kontaktlose Bezahloptionen via Voucher oder </w:t>
      </w:r>
      <w:r w:rsidR="003735D5" w:rsidRPr="00D261D2">
        <w:rPr>
          <w:rFonts w:ascii="Arial" w:hAnsi="Arial" w:cs="Arial"/>
          <w:b/>
          <w:color w:val="000000" w:themeColor="text1"/>
          <w:sz w:val="20"/>
        </w:rPr>
        <w:t>M</w:t>
      </w:r>
      <w:r w:rsidR="00840E27" w:rsidRPr="00D261D2">
        <w:rPr>
          <w:rFonts w:ascii="Arial" w:hAnsi="Arial" w:cs="Arial"/>
          <w:b/>
          <w:color w:val="000000" w:themeColor="text1"/>
          <w:sz w:val="20"/>
        </w:rPr>
        <w:t>obile Payment.</w:t>
      </w:r>
      <w:r w:rsidR="00DE1B52" w:rsidRPr="00D261D2">
        <w:rPr>
          <w:rFonts w:ascii="Arial" w:hAnsi="Arial" w:cs="Arial"/>
          <w:b/>
          <w:color w:val="000000" w:themeColor="text1"/>
          <w:sz w:val="20"/>
        </w:rPr>
        <w:t xml:space="preserve"> </w:t>
      </w:r>
      <w:r w:rsidR="00B715EE" w:rsidRPr="00D261D2">
        <w:rPr>
          <w:rFonts w:ascii="Arial" w:hAnsi="Arial" w:cs="Arial"/>
          <w:b/>
          <w:color w:val="000000" w:themeColor="text1"/>
          <w:sz w:val="20"/>
        </w:rPr>
        <w:t>Last but no</w:t>
      </w:r>
      <w:r w:rsidR="00703842" w:rsidRPr="00D261D2">
        <w:rPr>
          <w:rFonts w:ascii="Arial" w:hAnsi="Arial" w:cs="Arial"/>
          <w:b/>
          <w:color w:val="000000" w:themeColor="text1"/>
          <w:sz w:val="20"/>
        </w:rPr>
        <w:t>t</w:t>
      </w:r>
      <w:r w:rsidR="00B715EE" w:rsidRPr="001D163E">
        <w:rPr>
          <w:rFonts w:ascii="Arial" w:hAnsi="Arial" w:cs="Arial"/>
          <w:b/>
          <w:color w:val="000000" w:themeColor="text1"/>
          <w:sz w:val="20"/>
        </w:rPr>
        <w:t xml:space="preserve"> least stehen trendige Milchalternativen im Vordergrund. D</w:t>
      </w:r>
      <w:r w:rsidR="00EF5CF9" w:rsidRPr="001D163E">
        <w:rPr>
          <w:rFonts w:ascii="Arial" w:hAnsi="Arial" w:cs="Arial"/>
          <w:b/>
          <w:color w:val="000000" w:themeColor="text1"/>
          <w:sz w:val="20"/>
        </w:rPr>
        <w:t>ie</w:t>
      </w:r>
      <w:r w:rsidR="00B715EE" w:rsidRPr="001D163E">
        <w:rPr>
          <w:rFonts w:ascii="Arial" w:hAnsi="Arial" w:cs="Arial"/>
          <w:b/>
          <w:color w:val="000000" w:themeColor="text1"/>
          <w:sz w:val="20"/>
        </w:rPr>
        <w:t xml:space="preserve"> „WMF 2-</w:t>
      </w:r>
      <w:r w:rsidR="00532D46">
        <w:rPr>
          <w:rFonts w:ascii="Arial" w:hAnsi="Arial" w:cs="Arial"/>
          <w:b/>
          <w:color w:val="000000" w:themeColor="text1"/>
          <w:sz w:val="20"/>
        </w:rPr>
        <w:t>Milk-Solution</w:t>
      </w:r>
      <w:r w:rsidR="006A6A2F" w:rsidRPr="001D163E">
        <w:rPr>
          <w:rFonts w:ascii="Arial" w:hAnsi="Arial" w:cs="Arial"/>
          <w:b/>
          <w:color w:val="000000" w:themeColor="text1"/>
          <w:sz w:val="20"/>
        </w:rPr>
        <w:t>“</w:t>
      </w:r>
      <w:r w:rsidR="00B715EE" w:rsidRPr="001D163E">
        <w:rPr>
          <w:rFonts w:ascii="Arial" w:hAnsi="Arial" w:cs="Arial"/>
          <w:b/>
          <w:color w:val="000000" w:themeColor="text1"/>
          <w:sz w:val="20"/>
        </w:rPr>
        <w:t xml:space="preserve"> zei</w:t>
      </w:r>
      <w:r w:rsidR="00EF5CF9" w:rsidRPr="001D163E">
        <w:rPr>
          <w:rFonts w:ascii="Arial" w:hAnsi="Arial" w:cs="Arial"/>
          <w:b/>
          <w:color w:val="000000" w:themeColor="text1"/>
          <w:sz w:val="20"/>
        </w:rPr>
        <w:t>gt</w:t>
      </w:r>
      <w:r w:rsidR="00B715EE" w:rsidRPr="001D163E">
        <w:rPr>
          <w:rFonts w:ascii="Arial" w:hAnsi="Arial" w:cs="Arial"/>
          <w:b/>
          <w:color w:val="000000" w:themeColor="text1"/>
          <w:sz w:val="20"/>
        </w:rPr>
        <w:t xml:space="preserve"> auf, wie sich aus den bel</w:t>
      </w:r>
      <w:r w:rsidR="00703842" w:rsidRPr="001D163E">
        <w:rPr>
          <w:rFonts w:ascii="Arial" w:hAnsi="Arial" w:cs="Arial"/>
          <w:b/>
          <w:color w:val="000000" w:themeColor="text1"/>
          <w:sz w:val="20"/>
        </w:rPr>
        <w:t>iebten</w:t>
      </w:r>
      <w:r w:rsidR="005A293D" w:rsidRPr="001D163E">
        <w:rPr>
          <w:rFonts w:ascii="Arial" w:hAnsi="Arial" w:cs="Arial"/>
          <w:b/>
          <w:color w:val="000000" w:themeColor="text1"/>
          <w:sz w:val="20"/>
        </w:rPr>
        <w:t xml:space="preserve"> </w:t>
      </w:r>
      <w:r w:rsidR="006A6A2F" w:rsidRPr="001D163E">
        <w:rPr>
          <w:rFonts w:ascii="Arial" w:hAnsi="Arial" w:cs="Arial"/>
          <w:b/>
          <w:color w:val="000000" w:themeColor="text1"/>
          <w:sz w:val="20"/>
        </w:rPr>
        <w:t>„</w:t>
      </w:r>
      <w:r w:rsidR="00B715EE" w:rsidRPr="001D163E">
        <w:rPr>
          <w:rFonts w:ascii="Arial" w:hAnsi="Arial" w:cs="Arial"/>
          <w:b/>
          <w:color w:val="000000" w:themeColor="text1"/>
          <w:sz w:val="20"/>
        </w:rPr>
        <w:t>Latte</w:t>
      </w:r>
      <w:r w:rsidR="006A6A2F" w:rsidRPr="001D163E">
        <w:rPr>
          <w:rFonts w:ascii="Arial" w:hAnsi="Arial" w:cs="Arial"/>
          <w:b/>
          <w:color w:val="000000" w:themeColor="text1"/>
          <w:sz w:val="20"/>
        </w:rPr>
        <w:t>“</w:t>
      </w:r>
      <w:r w:rsidR="00B715EE" w:rsidRPr="001D163E">
        <w:rPr>
          <w:rFonts w:ascii="Arial" w:hAnsi="Arial" w:cs="Arial"/>
          <w:b/>
          <w:color w:val="000000" w:themeColor="text1"/>
          <w:sz w:val="20"/>
        </w:rPr>
        <w:t xml:space="preserve">-Varianten </w:t>
      </w:r>
      <w:r w:rsidRPr="001D163E">
        <w:rPr>
          <w:rFonts w:ascii="Arial" w:hAnsi="Arial" w:cs="Arial"/>
          <w:b/>
          <w:color w:val="000000" w:themeColor="text1"/>
          <w:sz w:val="20"/>
        </w:rPr>
        <w:t>umsatzstarke</w:t>
      </w:r>
      <w:r w:rsidR="00B715EE" w:rsidRPr="001D163E">
        <w:rPr>
          <w:rFonts w:ascii="Arial" w:hAnsi="Arial" w:cs="Arial"/>
          <w:b/>
          <w:color w:val="000000" w:themeColor="text1"/>
          <w:sz w:val="20"/>
        </w:rPr>
        <w:t xml:space="preserve"> Getränke-Konzepte und -</w:t>
      </w:r>
      <w:r w:rsidR="004E5F15" w:rsidRPr="001D163E">
        <w:rPr>
          <w:rFonts w:ascii="Arial" w:hAnsi="Arial" w:cs="Arial"/>
          <w:b/>
          <w:color w:val="000000" w:themeColor="text1"/>
          <w:sz w:val="20"/>
        </w:rPr>
        <w:t xml:space="preserve">Alternativen </w:t>
      </w:r>
      <w:r w:rsidR="00B715EE" w:rsidRPr="001D163E">
        <w:rPr>
          <w:rFonts w:ascii="Arial" w:hAnsi="Arial" w:cs="Arial"/>
          <w:b/>
          <w:color w:val="000000" w:themeColor="text1"/>
          <w:sz w:val="20"/>
        </w:rPr>
        <w:t>realisieren lassen</w:t>
      </w:r>
      <w:r w:rsidR="00F6660D" w:rsidRPr="001D163E">
        <w:rPr>
          <w:rFonts w:ascii="Arial" w:hAnsi="Arial" w:cs="Arial"/>
          <w:b/>
          <w:color w:val="000000" w:themeColor="text1"/>
          <w:sz w:val="20"/>
        </w:rPr>
        <w:t>.</w:t>
      </w:r>
    </w:p>
    <w:p w14:paraId="6C2275C9" w14:textId="77777777" w:rsidR="005F2557" w:rsidRPr="001D163E" w:rsidRDefault="005F2557" w:rsidP="001F6D06">
      <w:pPr>
        <w:spacing w:line="240" w:lineRule="auto"/>
        <w:ind w:right="-126"/>
        <w:rPr>
          <w:rFonts w:ascii="Arial" w:hAnsi="Arial" w:cs="Arial"/>
          <w:b/>
          <w:color w:val="000000" w:themeColor="text1"/>
          <w:sz w:val="20"/>
        </w:rPr>
      </w:pPr>
    </w:p>
    <w:p w14:paraId="010DA15A" w14:textId="77777777" w:rsidR="00D31D5A" w:rsidRPr="001D163E" w:rsidRDefault="00351A07" w:rsidP="001F6D06">
      <w:pPr>
        <w:spacing w:line="240" w:lineRule="auto"/>
        <w:ind w:right="-125"/>
        <w:rPr>
          <w:rFonts w:ascii="Arial" w:hAnsi="Arial" w:cs="Arial"/>
          <w:b/>
          <w:color w:val="000000" w:themeColor="text1"/>
          <w:sz w:val="20"/>
        </w:rPr>
      </w:pPr>
      <w:r>
        <w:rPr>
          <w:rFonts w:ascii="Arial" w:hAnsi="Arial" w:cs="Arial"/>
          <w:b/>
          <w:color w:val="000000" w:themeColor="text1"/>
          <w:sz w:val="20"/>
        </w:rPr>
        <w:t xml:space="preserve">Die neue </w:t>
      </w:r>
      <w:r w:rsidR="00D31D5A" w:rsidRPr="001D163E">
        <w:rPr>
          <w:rFonts w:ascii="Arial" w:hAnsi="Arial" w:cs="Arial"/>
          <w:b/>
          <w:color w:val="000000" w:themeColor="text1"/>
          <w:sz w:val="20"/>
        </w:rPr>
        <w:t>WMF 950 S</w:t>
      </w:r>
      <w:r>
        <w:rPr>
          <w:rFonts w:ascii="Arial" w:hAnsi="Arial" w:cs="Arial"/>
          <w:b/>
          <w:color w:val="000000" w:themeColor="text1"/>
          <w:sz w:val="20"/>
        </w:rPr>
        <w:t xml:space="preserve"> – erstmalig online bestellbar</w:t>
      </w:r>
    </w:p>
    <w:p w14:paraId="02F39A98" w14:textId="77777777" w:rsidR="00CE5C44" w:rsidRPr="001D163E" w:rsidRDefault="00B45C00" w:rsidP="001F6D06">
      <w:pPr>
        <w:spacing w:line="240" w:lineRule="auto"/>
        <w:ind w:right="-125"/>
        <w:rPr>
          <w:rFonts w:ascii="Arial" w:hAnsi="Arial" w:cs="Arial"/>
          <w:bCs/>
          <w:color w:val="000000" w:themeColor="text1"/>
          <w:sz w:val="20"/>
        </w:rPr>
      </w:pPr>
      <w:r w:rsidRPr="001D163E">
        <w:rPr>
          <w:rFonts w:ascii="Arial" w:hAnsi="Arial" w:cs="Arial"/>
          <w:bCs/>
          <w:color w:val="000000" w:themeColor="text1"/>
          <w:sz w:val="20"/>
        </w:rPr>
        <w:t>Mit de</w:t>
      </w:r>
      <w:r w:rsidR="00DE1B52" w:rsidRPr="001D163E">
        <w:rPr>
          <w:rFonts w:ascii="Arial" w:hAnsi="Arial" w:cs="Arial"/>
          <w:bCs/>
          <w:color w:val="000000" w:themeColor="text1"/>
          <w:sz w:val="20"/>
        </w:rPr>
        <w:t>r</w:t>
      </w:r>
      <w:r w:rsidRPr="001D163E">
        <w:rPr>
          <w:rFonts w:ascii="Arial" w:hAnsi="Arial" w:cs="Arial"/>
          <w:bCs/>
          <w:color w:val="000000" w:themeColor="text1"/>
          <w:sz w:val="20"/>
        </w:rPr>
        <w:t xml:space="preserve"> </w:t>
      </w:r>
      <w:r w:rsidR="00DE1B52" w:rsidRPr="001D163E">
        <w:rPr>
          <w:rFonts w:ascii="Arial" w:hAnsi="Arial" w:cs="Arial"/>
          <w:bCs/>
          <w:color w:val="000000" w:themeColor="text1"/>
          <w:sz w:val="20"/>
        </w:rPr>
        <w:t xml:space="preserve">Weltpremiere </w:t>
      </w:r>
      <w:r w:rsidRPr="001D163E">
        <w:rPr>
          <w:rFonts w:ascii="Arial" w:hAnsi="Arial" w:cs="Arial"/>
          <w:bCs/>
          <w:color w:val="000000" w:themeColor="text1"/>
          <w:sz w:val="20"/>
        </w:rPr>
        <w:t>des Kaffeevollautomaten WMF 95</w:t>
      </w:r>
      <w:r w:rsidR="005A293D" w:rsidRPr="001D163E">
        <w:rPr>
          <w:rFonts w:ascii="Arial" w:hAnsi="Arial" w:cs="Arial"/>
          <w:bCs/>
          <w:color w:val="000000" w:themeColor="text1"/>
          <w:sz w:val="20"/>
        </w:rPr>
        <w:t>0</w:t>
      </w:r>
      <w:r w:rsidRPr="001D163E">
        <w:rPr>
          <w:rFonts w:ascii="Arial" w:hAnsi="Arial" w:cs="Arial"/>
          <w:bCs/>
          <w:color w:val="000000" w:themeColor="text1"/>
          <w:sz w:val="20"/>
        </w:rPr>
        <w:t xml:space="preserve"> S</w:t>
      </w:r>
      <w:r w:rsidR="00DE1B52" w:rsidRPr="001D163E">
        <w:rPr>
          <w:rFonts w:ascii="Arial" w:hAnsi="Arial" w:cs="Arial"/>
          <w:bCs/>
          <w:color w:val="000000" w:themeColor="text1"/>
          <w:sz w:val="20"/>
        </w:rPr>
        <w:t xml:space="preserve"> schließt</w:t>
      </w:r>
      <w:r w:rsidR="00B715EE" w:rsidRPr="001D163E">
        <w:rPr>
          <w:rFonts w:ascii="Arial" w:hAnsi="Arial" w:cs="Arial"/>
          <w:bCs/>
          <w:color w:val="000000" w:themeColor="text1"/>
          <w:sz w:val="20"/>
        </w:rPr>
        <w:t xml:space="preserve"> WMF </w:t>
      </w:r>
      <w:r w:rsidR="00DE1B52" w:rsidRPr="001D163E">
        <w:rPr>
          <w:rFonts w:ascii="Arial" w:hAnsi="Arial" w:cs="Arial"/>
          <w:bCs/>
          <w:color w:val="000000" w:themeColor="text1"/>
          <w:sz w:val="20"/>
        </w:rPr>
        <w:t xml:space="preserve">die Lücke zwischen klassischen Consumer </w:t>
      </w:r>
      <w:r w:rsidR="00351A07">
        <w:rPr>
          <w:rFonts w:ascii="Arial" w:hAnsi="Arial" w:cs="Arial"/>
          <w:bCs/>
          <w:color w:val="000000" w:themeColor="text1"/>
          <w:sz w:val="20"/>
        </w:rPr>
        <w:t>Bereich</w:t>
      </w:r>
      <w:r w:rsidR="00DE1B52" w:rsidRPr="001D163E">
        <w:rPr>
          <w:rFonts w:ascii="Arial" w:hAnsi="Arial" w:cs="Arial"/>
          <w:bCs/>
          <w:color w:val="000000" w:themeColor="text1"/>
          <w:sz w:val="20"/>
        </w:rPr>
        <w:t xml:space="preserve"> und gewerblicher Kaffeemaschinentechnik. </w:t>
      </w:r>
      <w:r w:rsidR="00D31D5A" w:rsidRPr="001D163E">
        <w:rPr>
          <w:rFonts w:ascii="Arial" w:hAnsi="Arial" w:cs="Arial"/>
          <w:bCs/>
          <w:color w:val="000000" w:themeColor="text1"/>
          <w:sz w:val="20"/>
        </w:rPr>
        <w:t xml:space="preserve">Konzipiert für eine </w:t>
      </w:r>
      <w:r w:rsidR="00F6660D" w:rsidRPr="001D163E">
        <w:rPr>
          <w:rFonts w:ascii="Arial" w:hAnsi="Arial" w:cs="Arial"/>
          <w:bCs/>
          <w:color w:val="000000" w:themeColor="text1"/>
          <w:sz w:val="20"/>
        </w:rPr>
        <w:t xml:space="preserve">reduzierte </w:t>
      </w:r>
      <w:r w:rsidR="00D31D5A" w:rsidRPr="001D163E">
        <w:rPr>
          <w:rFonts w:ascii="Arial" w:hAnsi="Arial" w:cs="Arial"/>
          <w:bCs/>
          <w:color w:val="000000" w:themeColor="text1"/>
          <w:sz w:val="20"/>
        </w:rPr>
        <w:t>Tagesleistung</w:t>
      </w:r>
      <w:r w:rsidR="005A293D" w:rsidRPr="001D163E">
        <w:rPr>
          <w:rFonts w:ascii="Arial" w:hAnsi="Arial" w:cs="Arial"/>
          <w:bCs/>
          <w:color w:val="000000" w:themeColor="text1"/>
          <w:sz w:val="20"/>
        </w:rPr>
        <w:t>,</w:t>
      </w:r>
      <w:r w:rsidR="00D31D5A" w:rsidRPr="001D163E">
        <w:rPr>
          <w:rFonts w:ascii="Arial" w:hAnsi="Arial" w:cs="Arial"/>
          <w:bCs/>
          <w:color w:val="000000" w:themeColor="text1"/>
          <w:sz w:val="20"/>
        </w:rPr>
        <w:t xml:space="preserve"> bietet der robuste </w:t>
      </w:r>
      <w:r w:rsidR="00D31D5A" w:rsidRPr="00D261D2">
        <w:rPr>
          <w:rFonts w:ascii="Arial" w:hAnsi="Arial" w:cs="Arial"/>
          <w:bCs/>
          <w:color w:val="000000" w:themeColor="text1"/>
          <w:sz w:val="20"/>
        </w:rPr>
        <w:t xml:space="preserve">Vollautomat feinste Kaffee-Milch-Spezialitäten im Einstiegssegment. „Mit dieser Maschine gehen wir nicht nur ganz neue Käufergruppen und Märkte an. Wir bieten darüber hinaus auch erstmalig die Möglichkeit der Online-Bestellung </w:t>
      </w:r>
      <w:r w:rsidR="00305560" w:rsidRPr="00D261D2">
        <w:rPr>
          <w:rFonts w:ascii="Arial" w:hAnsi="Arial" w:cs="Arial"/>
          <w:bCs/>
          <w:color w:val="000000" w:themeColor="text1"/>
          <w:sz w:val="20"/>
        </w:rPr>
        <w:t xml:space="preserve">vorkonfigurierter </w:t>
      </w:r>
      <w:r w:rsidR="00D31D5A" w:rsidRPr="00D261D2">
        <w:rPr>
          <w:rFonts w:ascii="Arial" w:hAnsi="Arial" w:cs="Arial"/>
          <w:bCs/>
          <w:color w:val="000000" w:themeColor="text1"/>
          <w:sz w:val="20"/>
        </w:rPr>
        <w:t xml:space="preserve">Maschinen sowie neue Service-Konzepte“, so </w:t>
      </w:r>
      <w:r w:rsidR="00330D88" w:rsidRPr="00D261D2">
        <w:rPr>
          <w:rFonts w:ascii="Arial" w:hAnsi="Arial" w:cs="Arial"/>
          <w:bCs/>
          <w:color w:val="000000" w:themeColor="text1"/>
          <w:sz w:val="20"/>
        </w:rPr>
        <w:t xml:space="preserve">Marten van der Mei, </w:t>
      </w:r>
      <w:proofErr w:type="spellStart"/>
      <w:r w:rsidR="00330D88" w:rsidRPr="00D261D2">
        <w:rPr>
          <w:rFonts w:ascii="Arial" w:hAnsi="Arial" w:cs="Arial"/>
          <w:bCs/>
          <w:color w:val="000000" w:themeColor="text1"/>
          <w:sz w:val="20"/>
        </w:rPr>
        <w:t>Vice</w:t>
      </w:r>
      <w:proofErr w:type="spellEnd"/>
      <w:r w:rsidR="00330D88" w:rsidRPr="00D261D2">
        <w:rPr>
          <w:rFonts w:ascii="Arial" w:hAnsi="Arial" w:cs="Arial"/>
          <w:bCs/>
          <w:color w:val="000000" w:themeColor="text1"/>
          <w:sz w:val="20"/>
        </w:rPr>
        <w:t xml:space="preserve"> </w:t>
      </w:r>
      <w:proofErr w:type="spellStart"/>
      <w:r w:rsidR="00330D88" w:rsidRPr="00D261D2">
        <w:rPr>
          <w:rFonts w:ascii="Arial" w:hAnsi="Arial" w:cs="Arial"/>
          <w:bCs/>
          <w:color w:val="000000" w:themeColor="text1"/>
          <w:sz w:val="20"/>
        </w:rPr>
        <w:t>President</w:t>
      </w:r>
      <w:proofErr w:type="spellEnd"/>
      <w:r w:rsidR="00330D88" w:rsidRPr="00D261D2">
        <w:rPr>
          <w:rFonts w:ascii="Arial" w:hAnsi="Arial" w:cs="Arial"/>
          <w:bCs/>
          <w:color w:val="000000" w:themeColor="text1"/>
          <w:sz w:val="20"/>
        </w:rPr>
        <w:t xml:space="preserve"> Professional Coffee Machines DACH</w:t>
      </w:r>
      <w:r w:rsidR="00967434" w:rsidRPr="00D261D2">
        <w:rPr>
          <w:rFonts w:ascii="Arial" w:hAnsi="Arial" w:cs="Arial"/>
          <w:bCs/>
          <w:color w:val="000000" w:themeColor="text1"/>
          <w:sz w:val="20"/>
        </w:rPr>
        <w:t>,</w:t>
      </w:r>
      <w:r w:rsidR="00FE36EC">
        <w:rPr>
          <w:rFonts w:ascii="Arial" w:hAnsi="Arial" w:cs="Arial"/>
          <w:bCs/>
          <w:color w:val="000000" w:themeColor="text1"/>
          <w:sz w:val="20"/>
        </w:rPr>
        <w:t xml:space="preserve"> WMF GmbH. </w:t>
      </w:r>
      <w:r w:rsidR="005F765C" w:rsidRPr="00D261D2">
        <w:rPr>
          <w:rFonts w:ascii="Arial" w:hAnsi="Arial" w:cs="Arial"/>
          <w:bCs/>
          <w:color w:val="000000" w:themeColor="text1"/>
          <w:sz w:val="20"/>
        </w:rPr>
        <w:t>Ausgerichtet an den Bedürfnissen dieser Kundengruppen</w:t>
      </w:r>
      <w:r w:rsidR="0095476E" w:rsidRPr="00D261D2">
        <w:rPr>
          <w:rFonts w:ascii="Arial" w:hAnsi="Arial" w:cs="Arial"/>
          <w:bCs/>
          <w:color w:val="000000" w:themeColor="text1"/>
          <w:sz w:val="20"/>
        </w:rPr>
        <w:t>,</w:t>
      </w:r>
      <w:r w:rsidR="005F765C" w:rsidRPr="00D261D2">
        <w:rPr>
          <w:rFonts w:ascii="Arial" w:hAnsi="Arial" w:cs="Arial"/>
          <w:bCs/>
          <w:color w:val="000000" w:themeColor="text1"/>
          <w:sz w:val="20"/>
        </w:rPr>
        <w:t xml:space="preserve"> bietet die Maschine eine</w:t>
      </w:r>
      <w:r w:rsidR="005F765C" w:rsidRPr="001D163E">
        <w:rPr>
          <w:rFonts w:ascii="Arial" w:hAnsi="Arial" w:cs="Arial"/>
          <w:bCs/>
          <w:color w:val="000000" w:themeColor="text1"/>
          <w:sz w:val="20"/>
        </w:rPr>
        <w:t xml:space="preserve"> maßgeschneiderte Ausstattung: Mit ihrem kompakten Design, einem modernen wie komfortablen Benutzerdisplay sowie einem großen Bohnenbehälter und höhenverstellbaren Tassenauslauf passt sich die WMF 950 S perfekt an die Kaffeekonzepte im Einstiegssegment an. </w:t>
      </w:r>
    </w:p>
    <w:p w14:paraId="567E62BB" w14:textId="77777777" w:rsidR="005F765C" w:rsidRPr="001D163E" w:rsidRDefault="005F765C" w:rsidP="001F6D06">
      <w:pPr>
        <w:spacing w:line="240" w:lineRule="auto"/>
        <w:ind w:right="-125"/>
        <w:rPr>
          <w:rFonts w:ascii="Arial" w:hAnsi="Arial" w:cs="Arial"/>
          <w:bCs/>
          <w:color w:val="000000" w:themeColor="text1"/>
          <w:sz w:val="20"/>
        </w:rPr>
      </w:pPr>
    </w:p>
    <w:p w14:paraId="499E7709" w14:textId="77777777" w:rsidR="00330D88" w:rsidRPr="00663856" w:rsidRDefault="0053773F" w:rsidP="0018723B">
      <w:pPr>
        <w:spacing w:line="240" w:lineRule="auto"/>
        <w:ind w:right="-126"/>
        <w:rPr>
          <w:rFonts w:ascii="Arial" w:hAnsi="Arial" w:cs="Arial"/>
          <w:b/>
          <w:color w:val="000000" w:themeColor="text1"/>
          <w:sz w:val="20"/>
        </w:rPr>
      </w:pPr>
      <w:r w:rsidRPr="00663856">
        <w:rPr>
          <w:rFonts w:ascii="Arial" w:hAnsi="Arial" w:cs="Arial"/>
          <w:b/>
          <w:color w:val="000000" w:themeColor="text1"/>
          <w:sz w:val="20"/>
        </w:rPr>
        <w:t xml:space="preserve">Smarte Kaffeemaschinen: </w:t>
      </w:r>
      <w:r w:rsidR="00094AB6" w:rsidRPr="00663856">
        <w:rPr>
          <w:rFonts w:ascii="Arial" w:hAnsi="Arial" w:cs="Arial"/>
          <w:b/>
          <w:color w:val="000000" w:themeColor="text1"/>
          <w:sz w:val="20"/>
        </w:rPr>
        <w:t>Service via Fernzugriff</w:t>
      </w:r>
      <w:r w:rsidR="008B3C13" w:rsidRPr="00663856">
        <w:rPr>
          <w:rFonts w:ascii="Arial" w:hAnsi="Arial" w:cs="Arial"/>
          <w:b/>
          <w:color w:val="000000" w:themeColor="text1"/>
          <w:sz w:val="20"/>
        </w:rPr>
        <w:t xml:space="preserve"> </w:t>
      </w:r>
      <w:r w:rsidR="00D261D2" w:rsidRPr="00663856">
        <w:rPr>
          <w:rFonts w:ascii="Arial" w:hAnsi="Arial" w:cs="Arial"/>
          <w:b/>
          <w:color w:val="000000" w:themeColor="text1"/>
          <w:sz w:val="20"/>
        </w:rPr>
        <w:t>und M</w:t>
      </w:r>
      <w:r w:rsidRPr="00663856">
        <w:rPr>
          <w:rFonts w:ascii="Arial" w:hAnsi="Arial" w:cs="Arial"/>
          <w:b/>
          <w:color w:val="000000" w:themeColor="text1"/>
          <w:sz w:val="20"/>
        </w:rPr>
        <w:t>obil</w:t>
      </w:r>
      <w:r w:rsidR="00D261D2" w:rsidRPr="00663856">
        <w:rPr>
          <w:rFonts w:ascii="Arial" w:hAnsi="Arial" w:cs="Arial"/>
          <w:b/>
          <w:color w:val="000000" w:themeColor="text1"/>
          <w:sz w:val="20"/>
        </w:rPr>
        <w:t>e P</w:t>
      </w:r>
      <w:r w:rsidRPr="00663856">
        <w:rPr>
          <w:rFonts w:ascii="Arial" w:hAnsi="Arial" w:cs="Arial"/>
          <w:b/>
          <w:color w:val="000000" w:themeColor="text1"/>
          <w:sz w:val="20"/>
        </w:rPr>
        <w:t xml:space="preserve">ayment </w:t>
      </w:r>
    </w:p>
    <w:p w14:paraId="1F6835F7" w14:textId="494E2D15" w:rsidR="0018723B" w:rsidRPr="00DC4A3B" w:rsidRDefault="008B3C13" w:rsidP="0018723B">
      <w:pPr>
        <w:spacing w:line="240" w:lineRule="auto"/>
        <w:ind w:right="-126"/>
        <w:rPr>
          <w:rFonts w:ascii="Arial" w:eastAsiaTheme="minorHAnsi" w:hAnsi="Arial" w:cs="Arial"/>
          <w:bCs/>
          <w:sz w:val="20"/>
        </w:rPr>
      </w:pPr>
      <w:r w:rsidRPr="00F16D4E">
        <w:rPr>
          <w:rFonts w:ascii="Arial" w:hAnsi="Arial" w:cs="Arial"/>
          <w:bCs/>
          <w:color w:val="000000" w:themeColor="text1"/>
          <w:sz w:val="20"/>
        </w:rPr>
        <w:t xml:space="preserve">Mit „WMF Remote Service Desktop“ setzt WMF Professional Coffee Machines Branchenstandards im Service-Bereich. Das </w:t>
      </w:r>
      <w:r w:rsidR="00DC4A3B" w:rsidRPr="00F16D4E">
        <w:rPr>
          <w:rFonts w:ascii="Arial" w:hAnsi="Arial" w:cs="Arial"/>
          <w:bCs/>
          <w:color w:val="000000" w:themeColor="text1"/>
          <w:sz w:val="20"/>
        </w:rPr>
        <w:t xml:space="preserve">neue Fernwartungs-Tool </w:t>
      </w:r>
      <w:r w:rsidR="00CE170E" w:rsidRPr="00F16D4E">
        <w:rPr>
          <w:rFonts w:ascii="Arial" w:hAnsi="Arial" w:cs="Arial"/>
          <w:bCs/>
          <w:color w:val="000000"/>
          <w:sz w:val="20"/>
        </w:rPr>
        <w:t xml:space="preserve">erweitert die Digitale Plattform </w:t>
      </w:r>
      <w:proofErr w:type="spellStart"/>
      <w:r w:rsidR="00CE170E" w:rsidRPr="00F16D4E">
        <w:rPr>
          <w:rFonts w:ascii="Arial" w:hAnsi="Arial" w:cs="Arial"/>
          <w:bCs/>
          <w:color w:val="000000"/>
          <w:sz w:val="20"/>
        </w:rPr>
        <w:t>CoffeeConnect</w:t>
      </w:r>
      <w:proofErr w:type="spellEnd"/>
      <w:r w:rsidR="00CE170E" w:rsidRPr="00F16D4E">
        <w:rPr>
          <w:rFonts w:ascii="Arial" w:hAnsi="Arial" w:cs="Arial"/>
          <w:bCs/>
          <w:color w:val="000000"/>
          <w:sz w:val="20"/>
        </w:rPr>
        <w:t xml:space="preserve"> und </w:t>
      </w:r>
      <w:r w:rsidRPr="00F16D4E">
        <w:rPr>
          <w:rFonts w:ascii="Arial" w:hAnsi="Arial" w:cs="Arial"/>
          <w:bCs/>
          <w:color w:val="000000" w:themeColor="text1"/>
          <w:sz w:val="20"/>
        </w:rPr>
        <w:t xml:space="preserve">erlaubt erstmals den digitalen, sicheren </w:t>
      </w:r>
      <w:r w:rsidR="00DC4A3B" w:rsidRPr="00F16D4E">
        <w:rPr>
          <w:rFonts w:ascii="Arial" w:hAnsi="Arial" w:cs="Arial"/>
          <w:bCs/>
          <w:color w:val="000000" w:themeColor="text1"/>
          <w:sz w:val="20"/>
        </w:rPr>
        <w:t>Z</w:t>
      </w:r>
      <w:r w:rsidRPr="00F16D4E">
        <w:rPr>
          <w:rFonts w:ascii="Arial" w:hAnsi="Arial" w:cs="Arial"/>
          <w:bCs/>
          <w:color w:val="000000" w:themeColor="text1"/>
          <w:sz w:val="20"/>
        </w:rPr>
        <w:t xml:space="preserve">ugriff auf WMF Kaffeemaschinen rund um den Globus. Je nach Servicefall und Diagnose </w:t>
      </w:r>
      <w:r w:rsidR="00CE170E" w:rsidRPr="00F16D4E">
        <w:rPr>
          <w:rFonts w:ascii="Arial" w:hAnsi="Arial" w:cs="Arial"/>
          <w:bCs/>
          <w:color w:val="000000" w:themeColor="text1"/>
          <w:sz w:val="20"/>
        </w:rPr>
        <w:t>kann</w:t>
      </w:r>
      <w:r w:rsidRPr="00F16D4E">
        <w:rPr>
          <w:rFonts w:ascii="Arial" w:hAnsi="Arial" w:cs="Arial"/>
          <w:bCs/>
          <w:color w:val="000000" w:themeColor="text1"/>
          <w:sz w:val="20"/>
        </w:rPr>
        <w:t xml:space="preserve"> der WMF Serviceexperte schnelle und vor allem effektive Hilfe</w:t>
      </w:r>
      <w:r w:rsidR="00CE170E" w:rsidRPr="00F16D4E">
        <w:rPr>
          <w:rFonts w:ascii="Arial" w:hAnsi="Arial" w:cs="Arial"/>
          <w:bCs/>
          <w:color w:val="000000" w:themeColor="text1"/>
          <w:sz w:val="20"/>
        </w:rPr>
        <w:t xml:space="preserve"> leisten</w:t>
      </w:r>
      <w:r w:rsidR="00DC4A3B" w:rsidRPr="00F16D4E">
        <w:rPr>
          <w:rFonts w:ascii="Arial" w:hAnsi="Arial" w:cs="Arial"/>
          <w:bCs/>
          <w:color w:val="000000" w:themeColor="text1"/>
          <w:sz w:val="20"/>
        </w:rPr>
        <w:t>,</w:t>
      </w:r>
      <w:r w:rsidR="00DC4A3B" w:rsidRPr="00F16D4E">
        <w:rPr>
          <w:rFonts w:ascii="Arial" w:eastAsiaTheme="minorHAnsi" w:hAnsi="Arial" w:cs="Arial"/>
          <w:bCs/>
          <w:sz w:val="20"/>
        </w:rPr>
        <w:t xml:space="preserve"> wodurch sich </w:t>
      </w:r>
      <w:proofErr w:type="spellStart"/>
      <w:r w:rsidR="00DC4A3B" w:rsidRPr="00F16D4E">
        <w:rPr>
          <w:rFonts w:ascii="Arial" w:eastAsiaTheme="minorHAnsi" w:hAnsi="Arial" w:cs="Arial"/>
          <w:bCs/>
          <w:sz w:val="20"/>
        </w:rPr>
        <w:t>Stillstandszeiten</w:t>
      </w:r>
      <w:proofErr w:type="spellEnd"/>
      <w:r w:rsidR="00DC4A3B" w:rsidRPr="00F16D4E">
        <w:rPr>
          <w:rFonts w:ascii="Arial" w:eastAsiaTheme="minorHAnsi" w:hAnsi="Arial" w:cs="Arial"/>
          <w:bCs/>
          <w:sz w:val="20"/>
        </w:rPr>
        <w:t xml:space="preserve"> reduzieren oder nachfolgende Technikereinsätze und notwendige Ersatzteile optimal planen lassen.</w:t>
      </w:r>
    </w:p>
    <w:p w14:paraId="572458B1" w14:textId="77777777" w:rsidR="00DC4A3B" w:rsidRPr="00DC4A3B" w:rsidRDefault="00DC4A3B" w:rsidP="0018723B">
      <w:pPr>
        <w:spacing w:line="240" w:lineRule="auto"/>
        <w:ind w:right="-126"/>
        <w:rPr>
          <w:rFonts w:ascii="Arial" w:hAnsi="Arial" w:cs="Arial"/>
          <w:color w:val="000000" w:themeColor="text1"/>
          <w:sz w:val="20"/>
        </w:rPr>
      </w:pPr>
    </w:p>
    <w:p w14:paraId="7BEB1593" w14:textId="77777777" w:rsidR="00333E72" w:rsidRPr="001D163E" w:rsidRDefault="00ED376C" w:rsidP="0018723B">
      <w:pPr>
        <w:spacing w:line="240" w:lineRule="auto"/>
        <w:ind w:right="-126"/>
        <w:rPr>
          <w:rFonts w:ascii="Arial" w:hAnsi="Arial" w:cs="Arial"/>
          <w:bCs/>
          <w:color w:val="000000" w:themeColor="text1"/>
          <w:sz w:val="20"/>
        </w:rPr>
      </w:pPr>
      <w:r w:rsidRPr="001D163E">
        <w:rPr>
          <w:rFonts w:ascii="Arial" w:hAnsi="Arial" w:cs="Arial"/>
          <w:bCs/>
          <w:color w:val="000000" w:themeColor="text1"/>
          <w:sz w:val="20"/>
        </w:rPr>
        <w:t xml:space="preserve">Ein </w:t>
      </w:r>
      <w:r w:rsidR="00990BFD" w:rsidRPr="001D163E">
        <w:rPr>
          <w:rFonts w:ascii="Arial" w:hAnsi="Arial" w:cs="Arial"/>
          <w:bCs/>
          <w:color w:val="000000" w:themeColor="text1"/>
          <w:sz w:val="20"/>
        </w:rPr>
        <w:t xml:space="preserve">weiterer </w:t>
      </w:r>
      <w:r w:rsidR="0006256F" w:rsidRPr="001D163E">
        <w:rPr>
          <w:rFonts w:ascii="Arial" w:hAnsi="Arial" w:cs="Arial"/>
          <w:bCs/>
          <w:color w:val="000000" w:themeColor="text1"/>
          <w:sz w:val="20"/>
        </w:rPr>
        <w:t xml:space="preserve">digitaler Showcase </w:t>
      </w:r>
      <w:r w:rsidR="001D163E">
        <w:rPr>
          <w:rFonts w:ascii="Arial" w:hAnsi="Arial" w:cs="Arial"/>
          <w:bCs/>
          <w:color w:val="000000" w:themeColor="text1"/>
          <w:sz w:val="20"/>
        </w:rPr>
        <w:t xml:space="preserve">im Bereich </w:t>
      </w:r>
      <w:proofErr w:type="spellStart"/>
      <w:r w:rsidR="001D163E">
        <w:rPr>
          <w:rFonts w:ascii="Arial" w:hAnsi="Arial" w:cs="Arial"/>
          <w:bCs/>
          <w:color w:val="000000" w:themeColor="text1"/>
          <w:sz w:val="20"/>
        </w:rPr>
        <w:t>Self</w:t>
      </w:r>
      <w:proofErr w:type="spellEnd"/>
      <w:r w:rsidR="001D163E">
        <w:rPr>
          <w:rFonts w:ascii="Arial" w:hAnsi="Arial" w:cs="Arial"/>
          <w:bCs/>
          <w:color w:val="000000" w:themeColor="text1"/>
          <w:sz w:val="20"/>
        </w:rPr>
        <w:t xml:space="preserve">-Service </w:t>
      </w:r>
      <w:r w:rsidR="0006256F" w:rsidRPr="001D163E">
        <w:rPr>
          <w:rFonts w:ascii="Arial" w:hAnsi="Arial" w:cs="Arial"/>
          <w:bCs/>
          <w:color w:val="000000" w:themeColor="text1"/>
          <w:sz w:val="20"/>
        </w:rPr>
        <w:t xml:space="preserve">konzentriert sich auf erweiterte Bezahlmöglichkeiten. Hier erfahren Messebesucher alles </w:t>
      </w:r>
      <w:r w:rsidR="0006256F" w:rsidRPr="001D163E">
        <w:rPr>
          <w:rFonts w:ascii="Arial" w:hAnsi="Arial" w:cs="Arial"/>
          <w:bCs/>
          <w:color w:val="000000" w:themeColor="text1"/>
          <w:sz w:val="20"/>
        </w:rPr>
        <w:lastRenderedPageBreak/>
        <w:t xml:space="preserve">Wissenswerte rund um den Einsatz von Vouchern bzw. Gutscheinen und </w:t>
      </w:r>
      <w:r w:rsidR="003735D5" w:rsidRPr="001D163E">
        <w:rPr>
          <w:rFonts w:ascii="Arial" w:hAnsi="Arial" w:cs="Arial"/>
          <w:bCs/>
          <w:color w:val="000000" w:themeColor="text1"/>
          <w:sz w:val="20"/>
        </w:rPr>
        <w:t xml:space="preserve">die </w:t>
      </w:r>
      <w:r w:rsidR="0006256F" w:rsidRPr="001D163E">
        <w:rPr>
          <w:rFonts w:ascii="Arial" w:hAnsi="Arial" w:cs="Arial"/>
          <w:bCs/>
          <w:color w:val="000000" w:themeColor="text1"/>
          <w:sz w:val="20"/>
        </w:rPr>
        <w:t>Integrat</w:t>
      </w:r>
      <w:r w:rsidR="00532D46">
        <w:rPr>
          <w:rFonts w:ascii="Arial" w:hAnsi="Arial" w:cs="Arial"/>
          <w:bCs/>
          <w:color w:val="000000" w:themeColor="text1"/>
          <w:sz w:val="20"/>
        </w:rPr>
        <w:t>ion mobiler Zahl</w:t>
      </w:r>
      <w:r w:rsidR="00532D46" w:rsidRPr="00532D46">
        <w:rPr>
          <w:rFonts w:ascii="Arial" w:hAnsi="Arial" w:cs="Arial"/>
          <w:bCs/>
          <w:color w:val="000000" w:themeColor="text1"/>
          <w:sz w:val="20"/>
        </w:rPr>
        <w:t xml:space="preserve">ungsanwendungen, was </w:t>
      </w:r>
      <w:r w:rsidR="00532D46" w:rsidRPr="00532D46">
        <w:rPr>
          <w:rFonts w:ascii="Arial" w:hAnsi="Arial" w:cs="Arial"/>
          <w:sz w:val="20"/>
        </w:rPr>
        <w:t>dank intelligenter Vernetzung ganz neue Möglichkeiten für</w:t>
      </w:r>
      <w:r w:rsidR="00532D46">
        <w:rPr>
          <w:rFonts w:ascii="Arial" w:hAnsi="Arial" w:cs="Arial"/>
          <w:sz w:val="20"/>
        </w:rPr>
        <w:t xml:space="preserve"> </w:t>
      </w:r>
      <w:r w:rsidR="00532D46" w:rsidRPr="00532D46">
        <w:rPr>
          <w:rFonts w:ascii="Arial" w:hAnsi="Arial" w:cs="Arial"/>
          <w:sz w:val="20"/>
        </w:rPr>
        <w:t xml:space="preserve">„Smart Coffee </w:t>
      </w:r>
      <w:proofErr w:type="spellStart"/>
      <w:r w:rsidR="00532D46" w:rsidRPr="00532D46">
        <w:rPr>
          <w:rFonts w:ascii="Arial" w:hAnsi="Arial" w:cs="Arial"/>
          <w:sz w:val="20"/>
        </w:rPr>
        <w:t>Concepts</w:t>
      </w:r>
      <w:proofErr w:type="spellEnd"/>
      <w:r w:rsidR="00532D46" w:rsidRPr="00532D46">
        <w:rPr>
          <w:rFonts w:ascii="Arial" w:hAnsi="Arial" w:cs="Arial"/>
          <w:sz w:val="20"/>
        </w:rPr>
        <w:t xml:space="preserve">“ entstehen lässt. </w:t>
      </w:r>
      <w:r w:rsidR="00990BFD" w:rsidRPr="00532D46">
        <w:rPr>
          <w:rFonts w:ascii="Arial" w:hAnsi="Arial" w:cs="Arial"/>
          <w:bCs/>
          <w:color w:val="000000" w:themeColor="text1"/>
          <w:sz w:val="20"/>
        </w:rPr>
        <w:t xml:space="preserve">Außerdem </w:t>
      </w:r>
      <w:r w:rsidR="00990BFD" w:rsidRPr="001D163E">
        <w:rPr>
          <w:rFonts w:ascii="Arial" w:hAnsi="Arial" w:cs="Arial"/>
          <w:bCs/>
          <w:color w:val="000000" w:themeColor="text1"/>
          <w:sz w:val="20"/>
        </w:rPr>
        <w:t>präsentiert WMF</w:t>
      </w:r>
      <w:r w:rsidR="00FA10D7" w:rsidRPr="001D163E">
        <w:rPr>
          <w:rFonts w:ascii="Arial" w:hAnsi="Arial" w:cs="Arial"/>
          <w:bCs/>
          <w:color w:val="000000" w:themeColor="text1"/>
          <w:sz w:val="20"/>
        </w:rPr>
        <w:t xml:space="preserve"> </w:t>
      </w:r>
      <w:r w:rsidR="00990BFD" w:rsidRPr="001D163E">
        <w:rPr>
          <w:rFonts w:ascii="Arial" w:hAnsi="Arial" w:cs="Arial"/>
          <w:bCs/>
          <w:color w:val="000000" w:themeColor="text1"/>
          <w:sz w:val="20"/>
        </w:rPr>
        <w:t xml:space="preserve">eine neue Version der digitalen Plattform WMF </w:t>
      </w:r>
      <w:proofErr w:type="spellStart"/>
      <w:r w:rsidR="00990BFD" w:rsidRPr="001D163E">
        <w:rPr>
          <w:rFonts w:ascii="Arial" w:hAnsi="Arial" w:cs="Arial"/>
          <w:bCs/>
          <w:color w:val="000000" w:themeColor="text1"/>
          <w:sz w:val="20"/>
        </w:rPr>
        <w:t>CoffeeConnect</w:t>
      </w:r>
      <w:proofErr w:type="spellEnd"/>
      <w:r w:rsidR="00990BFD" w:rsidRPr="001D163E">
        <w:rPr>
          <w:rFonts w:ascii="Arial" w:hAnsi="Arial" w:cs="Arial"/>
          <w:bCs/>
          <w:color w:val="000000" w:themeColor="text1"/>
          <w:sz w:val="20"/>
        </w:rPr>
        <w:t>, die mit einer verbesserten Performance</w:t>
      </w:r>
      <w:r w:rsidR="007E6ACC">
        <w:rPr>
          <w:rFonts w:ascii="Arial" w:hAnsi="Arial" w:cs="Arial"/>
          <w:bCs/>
          <w:color w:val="000000" w:themeColor="text1"/>
          <w:sz w:val="20"/>
        </w:rPr>
        <w:t>, vereinfachter Handhabung und eines komplett überarbeiteten Designs</w:t>
      </w:r>
      <w:r w:rsidR="00990BFD" w:rsidRPr="001D163E">
        <w:rPr>
          <w:rFonts w:ascii="Arial" w:hAnsi="Arial" w:cs="Arial"/>
          <w:bCs/>
          <w:color w:val="000000" w:themeColor="text1"/>
          <w:sz w:val="20"/>
        </w:rPr>
        <w:t xml:space="preserve"> punktet. </w:t>
      </w:r>
    </w:p>
    <w:p w14:paraId="04A7A83C" w14:textId="77777777" w:rsidR="008B3C13" w:rsidRDefault="008B3C13" w:rsidP="0018723B">
      <w:pPr>
        <w:spacing w:line="240" w:lineRule="auto"/>
        <w:ind w:right="-126"/>
        <w:rPr>
          <w:rFonts w:ascii="Arial" w:hAnsi="Arial" w:cs="Arial"/>
          <w:bCs/>
          <w:color w:val="000000" w:themeColor="text1"/>
          <w:sz w:val="20"/>
          <w:highlight w:val="yellow"/>
        </w:rPr>
      </w:pPr>
    </w:p>
    <w:p w14:paraId="2EEDB4C7" w14:textId="77777777" w:rsidR="008B3C13" w:rsidRPr="000A62BD" w:rsidRDefault="008B3C13" w:rsidP="0018723B">
      <w:pPr>
        <w:spacing w:line="240" w:lineRule="auto"/>
        <w:ind w:right="-126"/>
        <w:rPr>
          <w:rFonts w:ascii="Arial" w:hAnsi="Arial" w:cs="Arial"/>
          <w:bCs/>
          <w:color w:val="000000" w:themeColor="text1"/>
          <w:sz w:val="20"/>
          <w:highlight w:val="yellow"/>
        </w:rPr>
      </w:pPr>
    </w:p>
    <w:p w14:paraId="703D0BDC" w14:textId="77777777" w:rsidR="008F5B98" w:rsidRPr="000A62BD" w:rsidRDefault="008F5B98" w:rsidP="008F5B98">
      <w:pPr>
        <w:spacing w:line="240" w:lineRule="auto"/>
        <w:ind w:right="-126"/>
        <w:rPr>
          <w:rFonts w:ascii="Arial" w:hAnsi="Arial" w:cs="Arial"/>
          <w:b/>
          <w:color w:val="000000" w:themeColor="text1"/>
          <w:sz w:val="20"/>
        </w:rPr>
      </w:pPr>
      <w:r w:rsidRPr="000A62BD">
        <w:rPr>
          <w:rFonts w:ascii="Arial" w:hAnsi="Arial" w:cs="Arial"/>
          <w:b/>
          <w:color w:val="000000" w:themeColor="text1"/>
          <w:sz w:val="20"/>
        </w:rPr>
        <w:t>Getränketrends 2022</w:t>
      </w:r>
      <w:r w:rsidR="00FE36EC">
        <w:rPr>
          <w:rFonts w:ascii="Arial" w:hAnsi="Arial" w:cs="Arial"/>
          <w:b/>
          <w:color w:val="000000" w:themeColor="text1"/>
          <w:sz w:val="20"/>
        </w:rPr>
        <w:t>: Pflanzen-Drinks aus Soj</w:t>
      </w:r>
      <w:r w:rsidR="00094AB6">
        <w:rPr>
          <w:rFonts w:ascii="Arial" w:hAnsi="Arial" w:cs="Arial"/>
          <w:b/>
          <w:color w:val="000000" w:themeColor="text1"/>
          <w:sz w:val="20"/>
        </w:rPr>
        <w:t>a, Hafer und Mandeln</w:t>
      </w:r>
    </w:p>
    <w:p w14:paraId="70FCE164" w14:textId="77777777" w:rsidR="008F5B98" w:rsidRPr="000A62BD" w:rsidRDefault="008F5B98" w:rsidP="008F5B98">
      <w:pPr>
        <w:spacing w:line="240" w:lineRule="auto"/>
        <w:ind w:right="-126"/>
        <w:rPr>
          <w:rFonts w:ascii="Arial" w:hAnsi="Arial" w:cs="Arial"/>
          <w:bCs/>
          <w:color w:val="000000" w:themeColor="text1"/>
          <w:sz w:val="20"/>
        </w:rPr>
      </w:pPr>
      <w:r w:rsidRPr="000A62BD">
        <w:rPr>
          <w:rFonts w:ascii="Arial" w:hAnsi="Arial" w:cs="Arial"/>
          <w:bCs/>
          <w:color w:val="000000" w:themeColor="text1"/>
          <w:sz w:val="20"/>
        </w:rPr>
        <w:t xml:space="preserve">Die weltweit zunehmende Beliebtheit pflanzenbasierter Drinks hat viele Ursachen. Neben attraktiven und trendigen Geschmacksbildern gehören gesundheitliche Aspekte zu den Wachstumstreibern der Latte-Alternativen. Ganz oben auf der Beliebtheitsskala rangieren Soja- und Haferprodukte sowie Pflanzen-Drinks aus Mandeln, Reis oder Kokosnuss. Wie Gastronomen und </w:t>
      </w:r>
      <w:proofErr w:type="spellStart"/>
      <w:r w:rsidRPr="000A62BD">
        <w:rPr>
          <w:rFonts w:ascii="Arial" w:hAnsi="Arial" w:cs="Arial"/>
          <w:bCs/>
          <w:color w:val="000000" w:themeColor="text1"/>
          <w:sz w:val="20"/>
        </w:rPr>
        <w:t>Gemeinschaftsverpfleger</w:t>
      </w:r>
      <w:proofErr w:type="spellEnd"/>
      <w:r w:rsidRPr="000A62BD">
        <w:rPr>
          <w:rFonts w:ascii="Arial" w:hAnsi="Arial" w:cs="Arial"/>
          <w:bCs/>
          <w:color w:val="000000" w:themeColor="text1"/>
          <w:sz w:val="20"/>
        </w:rPr>
        <w:t xml:space="preserve"> diese nachhaltige Entwicklung in ihre Getränkekonzepte aufnehmen können, zeigt die „WMF 2-Milk Solution“. Mit dieser Lösung sind Kunden in der Lage, Getränkespezialitäten mit verschiedenen Milchsorten und -alternativen im Wechsel zu produzieren. In einem ausgiebigen Live-</w:t>
      </w:r>
      <w:proofErr w:type="spellStart"/>
      <w:r w:rsidRPr="000A62BD">
        <w:rPr>
          <w:rFonts w:ascii="Arial" w:hAnsi="Arial" w:cs="Arial"/>
          <w:bCs/>
          <w:color w:val="000000" w:themeColor="text1"/>
          <w:sz w:val="20"/>
        </w:rPr>
        <w:t>Tasting</w:t>
      </w:r>
      <w:proofErr w:type="spellEnd"/>
      <w:r w:rsidRPr="000A62BD">
        <w:rPr>
          <w:rFonts w:ascii="Arial" w:hAnsi="Arial" w:cs="Arial"/>
          <w:bCs/>
          <w:color w:val="000000" w:themeColor="text1"/>
          <w:sz w:val="20"/>
        </w:rPr>
        <w:t xml:space="preserve"> können Messebesucher der Internorga 2022 unterschiedliche Angebote verkosten und ihren persönlichen Favoriten küren.</w:t>
      </w:r>
    </w:p>
    <w:p w14:paraId="305FBDE1" w14:textId="77777777" w:rsidR="008F5B98" w:rsidRPr="000A62BD" w:rsidRDefault="008F5B98" w:rsidP="001F6D06">
      <w:pPr>
        <w:spacing w:line="240" w:lineRule="auto"/>
        <w:ind w:right="-126"/>
        <w:rPr>
          <w:rFonts w:ascii="Arial" w:hAnsi="Arial" w:cs="Arial"/>
          <w:bCs/>
          <w:color w:val="000000" w:themeColor="text1"/>
          <w:sz w:val="20"/>
        </w:rPr>
      </w:pPr>
    </w:p>
    <w:p w14:paraId="640420A6" w14:textId="77777777" w:rsidR="008F5B98" w:rsidRPr="000A62BD" w:rsidRDefault="008F5B98" w:rsidP="001F6D06">
      <w:pPr>
        <w:spacing w:line="240" w:lineRule="auto"/>
        <w:ind w:right="-126"/>
        <w:rPr>
          <w:rFonts w:ascii="Arial" w:hAnsi="Arial" w:cs="Arial"/>
          <w:bCs/>
          <w:color w:val="000000" w:themeColor="text1"/>
          <w:sz w:val="20"/>
        </w:rPr>
      </w:pPr>
    </w:p>
    <w:p w14:paraId="0D657E30" w14:textId="77777777" w:rsidR="0018004A" w:rsidRPr="000A62BD" w:rsidRDefault="0018004A" w:rsidP="001F6D06">
      <w:pPr>
        <w:spacing w:line="240" w:lineRule="auto"/>
        <w:ind w:right="-126"/>
        <w:rPr>
          <w:rFonts w:ascii="Arial" w:hAnsi="Arial" w:cs="Arial"/>
          <w:b/>
          <w:color w:val="000000" w:themeColor="text1"/>
          <w:sz w:val="20"/>
        </w:rPr>
      </w:pPr>
      <w:r w:rsidRPr="000A62BD">
        <w:rPr>
          <w:rFonts w:ascii="Arial" w:hAnsi="Arial" w:cs="Arial"/>
          <w:b/>
          <w:color w:val="000000" w:themeColor="text1"/>
          <w:sz w:val="20"/>
        </w:rPr>
        <w:t>Bildanforderung</w:t>
      </w:r>
    </w:p>
    <w:p w14:paraId="09A6B0E9" w14:textId="77777777" w:rsidR="00260A24" w:rsidRPr="000A62BD" w:rsidRDefault="0018004A" w:rsidP="001F6D06">
      <w:pPr>
        <w:spacing w:line="240" w:lineRule="auto"/>
        <w:ind w:right="-126"/>
        <w:rPr>
          <w:rFonts w:ascii="Arial" w:hAnsi="Arial" w:cs="Arial"/>
          <w:color w:val="000000" w:themeColor="text1"/>
          <w:sz w:val="20"/>
        </w:rPr>
      </w:pPr>
      <w:r w:rsidRPr="000A62BD">
        <w:rPr>
          <w:rFonts w:ascii="Arial" w:hAnsi="Arial" w:cs="Arial"/>
          <w:color w:val="000000" w:themeColor="text1"/>
          <w:sz w:val="20"/>
        </w:rPr>
        <w:t>Bildmaterial finden Sie in unserem Medienportal http</w:t>
      </w:r>
      <w:r w:rsidR="00996242" w:rsidRPr="000A62BD">
        <w:rPr>
          <w:rFonts w:ascii="Arial" w:hAnsi="Arial" w:cs="Arial"/>
          <w:color w:val="000000" w:themeColor="text1"/>
          <w:sz w:val="20"/>
        </w:rPr>
        <w:t>s</w:t>
      </w:r>
      <w:r w:rsidRPr="000A62BD">
        <w:rPr>
          <w:rFonts w:ascii="Arial" w:hAnsi="Arial" w:cs="Arial"/>
          <w:color w:val="000000" w:themeColor="text1"/>
          <w:sz w:val="20"/>
        </w:rPr>
        <w:t>://press-n-relations.amid-pr.com (Suchbegriff „</w:t>
      </w:r>
      <w:r w:rsidR="00B41761" w:rsidRPr="000A62BD">
        <w:rPr>
          <w:rFonts w:ascii="Arial" w:hAnsi="Arial" w:cs="Arial"/>
          <w:color w:val="000000" w:themeColor="text1"/>
          <w:sz w:val="20"/>
        </w:rPr>
        <w:t>WMF-</w:t>
      </w:r>
      <w:r w:rsidR="00FE36EC">
        <w:rPr>
          <w:rFonts w:ascii="Arial" w:hAnsi="Arial" w:cs="Arial"/>
          <w:color w:val="000000" w:themeColor="text1"/>
          <w:sz w:val="20"/>
        </w:rPr>
        <w:t>Internorga</w:t>
      </w:r>
      <w:r w:rsidR="00B76B6E" w:rsidRPr="000A62BD">
        <w:rPr>
          <w:rFonts w:ascii="Arial" w:hAnsi="Arial" w:cs="Arial"/>
          <w:color w:val="000000" w:themeColor="text1"/>
          <w:sz w:val="20"/>
        </w:rPr>
        <w:t>-202</w:t>
      </w:r>
      <w:r w:rsidR="000261DF" w:rsidRPr="000A62BD">
        <w:rPr>
          <w:rFonts w:ascii="Arial" w:hAnsi="Arial" w:cs="Arial"/>
          <w:color w:val="000000" w:themeColor="text1"/>
          <w:sz w:val="20"/>
        </w:rPr>
        <w:t>2</w:t>
      </w:r>
      <w:r w:rsidRPr="000A62BD">
        <w:rPr>
          <w:rFonts w:ascii="Arial" w:hAnsi="Arial" w:cs="Arial"/>
          <w:color w:val="000000" w:themeColor="text1"/>
          <w:sz w:val="20"/>
        </w:rPr>
        <w:t xml:space="preserve">“). </w:t>
      </w:r>
    </w:p>
    <w:p w14:paraId="5ADD9A55" w14:textId="77777777" w:rsidR="004B11D8" w:rsidRPr="000A62BD" w:rsidRDefault="004B11D8" w:rsidP="001F6D06">
      <w:pPr>
        <w:spacing w:line="240" w:lineRule="auto"/>
        <w:ind w:right="-12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5819B8" w14:paraId="01D8079E" w14:textId="77777777" w:rsidTr="000E45EB">
        <w:tc>
          <w:tcPr>
            <w:tcW w:w="3996" w:type="dxa"/>
            <w:shd w:val="clear" w:color="auto" w:fill="auto"/>
          </w:tcPr>
          <w:p w14:paraId="027697DC" w14:textId="77777777" w:rsidR="00B76B6E" w:rsidRPr="00330D88" w:rsidRDefault="00B76B6E" w:rsidP="001F6D06">
            <w:pPr>
              <w:spacing w:line="240" w:lineRule="auto"/>
              <w:rPr>
                <w:rFonts w:ascii="Arial" w:hAnsi="Arial" w:cs="Arial"/>
                <w:b/>
                <w:bCs/>
                <w:color w:val="000000" w:themeColor="text1"/>
                <w:sz w:val="18"/>
                <w:szCs w:val="18"/>
                <w:lang w:val="it-IT"/>
              </w:rPr>
            </w:pPr>
            <w:proofErr w:type="spellStart"/>
            <w:r w:rsidRPr="00330D88">
              <w:rPr>
                <w:rFonts w:ascii="Arial" w:hAnsi="Arial" w:cs="Arial"/>
                <w:b/>
                <w:bCs/>
                <w:color w:val="000000" w:themeColor="text1"/>
                <w:sz w:val="18"/>
                <w:szCs w:val="18"/>
                <w:lang w:val="it-IT"/>
              </w:rPr>
              <w:t>Weitere</w:t>
            </w:r>
            <w:proofErr w:type="spellEnd"/>
            <w:r w:rsidRPr="00330D88">
              <w:rPr>
                <w:rFonts w:ascii="Arial" w:hAnsi="Arial" w:cs="Arial"/>
                <w:b/>
                <w:bCs/>
                <w:color w:val="000000" w:themeColor="text1"/>
                <w:sz w:val="18"/>
                <w:szCs w:val="18"/>
                <w:lang w:val="it-IT"/>
              </w:rPr>
              <w:t xml:space="preserve"> </w:t>
            </w:r>
            <w:proofErr w:type="spellStart"/>
            <w:r w:rsidRPr="00330D88">
              <w:rPr>
                <w:rFonts w:ascii="Arial" w:hAnsi="Arial" w:cs="Arial"/>
                <w:b/>
                <w:bCs/>
                <w:color w:val="000000" w:themeColor="text1"/>
                <w:sz w:val="18"/>
                <w:szCs w:val="18"/>
                <w:lang w:val="it-IT"/>
              </w:rPr>
              <w:t>Informationen</w:t>
            </w:r>
            <w:proofErr w:type="spellEnd"/>
            <w:r w:rsidRPr="00330D88">
              <w:rPr>
                <w:rFonts w:ascii="Arial" w:hAnsi="Arial" w:cs="Arial"/>
                <w:b/>
                <w:bCs/>
                <w:color w:val="000000" w:themeColor="text1"/>
                <w:sz w:val="18"/>
                <w:szCs w:val="18"/>
                <w:lang w:val="it-IT"/>
              </w:rPr>
              <w:t>:</w:t>
            </w:r>
          </w:p>
          <w:p w14:paraId="1AAC7265" w14:textId="77777777" w:rsidR="00B76B6E" w:rsidRPr="00330D88" w:rsidRDefault="00B76B6E"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WMF GmbH</w:t>
            </w:r>
          </w:p>
          <w:p w14:paraId="64AD4B42" w14:textId="74A0AD76" w:rsidR="00B76B6E" w:rsidRPr="00330D88" w:rsidRDefault="00F16D4E" w:rsidP="001F6D06">
            <w:pPr>
              <w:spacing w:line="240" w:lineRule="auto"/>
              <w:rPr>
                <w:rFonts w:ascii="Arial" w:hAnsi="Arial" w:cs="Arial"/>
                <w:color w:val="000000" w:themeColor="text1"/>
                <w:sz w:val="18"/>
                <w:szCs w:val="18"/>
                <w:lang w:val="it-IT"/>
              </w:rPr>
            </w:pPr>
            <w:r>
              <w:rPr>
                <w:rFonts w:ascii="Arial" w:hAnsi="Arial" w:cs="Arial"/>
                <w:color w:val="000000" w:themeColor="text1"/>
                <w:sz w:val="18"/>
                <w:szCs w:val="18"/>
                <w:lang w:val="it-IT"/>
              </w:rPr>
              <w:t>Mirjam Sauter</w:t>
            </w:r>
          </w:p>
          <w:p w14:paraId="672D0727" w14:textId="29147277" w:rsidR="00B76B6E" w:rsidRPr="00330D88" w:rsidRDefault="00F16D4E" w:rsidP="001F6D06">
            <w:pPr>
              <w:spacing w:line="240" w:lineRule="auto"/>
              <w:rPr>
                <w:rFonts w:ascii="Arial" w:hAnsi="Arial" w:cs="Arial"/>
                <w:color w:val="000000" w:themeColor="text1"/>
                <w:sz w:val="18"/>
                <w:szCs w:val="18"/>
                <w:lang w:val="it-IT"/>
              </w:rPr>
            </w:pPr>
            <w:r>
              <w:rPr>
                <w:rFonts w:ascii="Arial" w:hAnsi="Arial" w:cs="Arial"/>
                <w:color w:val="000000" w:themeColor="text1"/>
                <w:sz w:val="18"/>
                <w:szCs w:val="18"/>
                <w:lang w:val="en-US"/>
              </w:rPr>
              <w:t>Global Communication &amp; Content Manager</w:t>
            </w:r>
            <w:r w:rsidR="00330D88" w:rsidRPr="00330D88">
              <w:rPr>
                <w:rFonts w:ascii="Arial" w:hAnsi="Arial" w:cs="Arial"/>
                <w:color w:val="000000" w:themeColor="text1"/>
                <w:sz w:val="18"/>
                <w:szCs w:val="18"/>
                <w:lang w:val="it-IT"/>
              </w:rPr>
              <w:br/>
            </w:r>
            <w:r w:rsidR="00B76B6E" w:rsidRPr="00330D88">
              <w:rPr>
                <w:rFonts w:ascii="Arial" w:hAnsi="Arial" w:cs="Arial"/>
                <w:color w:val="000000" w:themeColor="text1"/>
                <w:sz w:val="18"/>
                <w:szCs w:val="18"/>
                <w:lang w:val="it-IT"/>
              </w:rPr>
              <w:t xml:space="preserve">GBU Professional Coffee </w:t>
            </w:r>
            <w:proofErr w:type="spellStart"/>
            <w:r w:rsidR="00B76B6E" w:rsidRPr="00330D88">
              <w:rPr>
                <w:rFonts w:ascii="Arial" w:hAnsi="Arial" w:cs="Arial"/>
                <w:color w:val="000000" w:themeColor="text1"/>
                <w:sz w:val="18"/>
                <w:szCs w:val="18"/>
                <w:lang w:val="it-IT"/>
              </w:rPr>
              <w:t>Machines</w:t>
            </w:r>
            <w:proofErr w:type="spellEnd"/>
          </w:p>
          <w:p w14:paraId="45785DC0" w14:textId="77777777" w:rsidR="00B76B6E" w:rsidRPr="00330D88" w:rsidRDefault="00EC6C0F"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 xml:space="preserve">WMF </w:t>
            </w:r>
            <w:proofErr w:type="spellStart"/>
            <w:r w:rsidRPr="00330D88">
              <w:rPr>
                <w:rFonts w:ascii="Arial" w:hAnsi="Arial" w:cs="Arial"/>
                <w:color w:val="000000" w:themeColor="text1"/>
                <w:sz w:val="18"/>
                <w:szCs w:val="18"/>
                <w:lang w:val="it-IT"/>
              </w:rPr>
              <w:t>Platz</w:t>
            </w:r>
            <w:proofErr w:type="spellEnd"/>
            <w:r w:rsidRPr="00330D88">
              <w:rPr>
                <w:rFonts w:ascii="Arial" w:hAnsi="Arial" w:cs="Arial"/>
                <w:color w:val="000000" w:themeColor="text1"/>
                <w:sz w:val="18"/>
                <w:szCs w:val="18"/>
                <w:lang w:val="it-IT"/>
              </w:rPr>
              <w:t xml:space="preserve"> 1</w:t>
            </w:r>
            <w:r w:rsidR="00B76B6E" w:rsidRPr="00330D88">
              <w:rPr>
                <w:rFonts w:ascii="Arial" w:hAnsi="Arial" w:cs="Arial"/>
                <w:color w:val="000000" w:themeColor="text1"/>
                <w:sz w:val="18"/>
                <w:szCs w:val="18"/>
                <w:lang w:val="it-IT"/>
              </w:rPr>
              <w:t xml:space="preserve"> – D-73312 </w:t>
            </w:r>
            <w:proofErr w:type="spellStart"/>
            <w:r w:rsidR="00B76B6E" w:rsidRPr="00330D88">
              <w:rPr>
                <w:rFonts w:ascii="Arial" w:hAnsi="Arial" w:cs="Arial"/>
                <w:color w:val="000000" w:themeColor="text1"/>
                <w:sz w:val="18"/>
                <w:szCs w:val="18"/>
                <w:lang w:val="it-IT"/>
              </w:rPr>
              <w:t>Geislingen</w:t>
            </w:r>
            <w:proofErr w:type="spellEnd"/>
          </w:p>
          <w:p w14:paraId="35B16EE2" w14:textId="6505B728" w:rsidR="00B76B6E" w:rsidRPr="00330D88" w:rsidRDefault="00F16D4E" w:rsidP="001F6D06">
            <w:pPr>
              <w:spacing w:line="240" w:lineRule="auto"/>
              <w:rPr>
                <w:rFonts w:ascii="Arial" w:hAnsi="Arial" w:cs="Arial"/>
                <w:color w:val="000000" w:themeColor="text1"/>
                <w:sz w:val="18"/>
                <w:szCs w:val="18"/>
                <w:lang w:val="it-IT"/>
              </w:rPr>
            </w:pPr>
            <w:r>
              <w:rPr>
                <w:rFonts w:ascii="Arial" w:hAnsi="Arial" w:cs="Arial"/>
                <w:color w:val="000000" w:themeColor="text1"/>
                <w:sz w:val="18"/>
                <w:szCs w:val="18"/>
                <w:lang w:val="it-IT"/>
              </w:rPr>
              <w:t>Tel.: +49 73 31 25 7314</w:t>
            </w:r>
          </w:p>
          <w:p w14:paraId="72F7AFA9" w14:textId="77777777" w:rsidR="00B76B6E" w:rsidRPr="00330D88" w:rsidRDefault="00990BFD"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presse.pcm@wmf.com</w:t>
            </w:r>
            <w:r w:rsidR="001D2479" w:rsidRPr="00330D88">
              <w:rPr>
                <w:rFonts w:ascii="Arial" w:hAnsi="Arial" w:cs="Arial"/>
                <w:color w:val="000000" w:themeColor="text1"/>
                <w:sz w:val="18"/>
                <w:szCs w:val="18"/>
                <w:lang w:val="it-IT"/>
              </w:rPr>
              <w:t xml:space="preserve"> </w:t>
            </w:r>
            <w:r w:rsidR="00B76B6E" w:rsidRPr="00330D88">
              <w:rPr>
                <w:rFonts w:ascii="Arial" w:hAnsi="Arial" w:cs="Arial"/>
                <w:color w:val="000000" w:themeColor="text1"/>
                <w:sz w:val="18"/>
                <w:szCs w:val="18"/>
                <w:lang w:val="it-IT"/>
              </w:rPr>
              <w:t>–</w:t>
            </w:r>
            <w:r w:rsidR="00330D88">
              <w:rPr>
                <w:rFonts w:ascii="Arial" w:hAnsi="Arial" w:cs="Arial"/>
                <w:color w:val="000000" w:themeColor="text1"/>
                <w:sz w:val="18"/>
                <w:szCs w:val="18"/>
                <w:lang w:val="it-IT"/>
              </w:rPr>
              <w:t xml:space="preserve"> </w:t>
            </w:r>
            <w:r w:rsidR="00B76B6E" w:rsidRPr="00330D88">
              <w:rPr>
                <w:rFonts w:ascii="Arial" w:hAnsi="Arial" w:cs="Arial"/>
                <w:color w:val="000000" w:themeColor="text1"/>
                <w:sz w:val="18"/>
                <w:szCs w:val="18"/>
                <w:lang w:val="it-IT"/>
              </w:rPr>
              <w:t>https://www.wmf.com</w:t>
            </w:r>
          </w:p>
        </w:tc>
        <w:tc>
          <w:tcPr>
            <w:tcW w:w="5043" w:type="dxa"/>
            <w:shd w:val="clear" w:color="auto" w:fill="auto"/>
          </w:tcPr>
          <w:p w14:paraId="231AE540" w14:textId="77777777" w:rsidR="00B76B6E" w:rsidRPr="00330D88" w:rsidRDefault="00B76B6E" w:rsidP="001F6D06">
            <w:pPr>
              <w:spacing w:line="240" w:lineRule="auto"/>
              <w:rPr>
                <w:rFonts w:ascii="Arial" w:hAnsi="Arial" w:cs="Arial"/>
                <w:b/>
                <w:bCs/>
                <w:color w:val="000000" w:themeColor="text1"/>
                <w:sz w:val="18"/>
                <w:szCs w:val="18"/>
                <w:lang w:val="it-IT"/>
              </w:rPr>
            </w:pPr>
            <w:r w:rsidRPr="00330D88">
              <w:rPr>
                <w:rFonts w:ascii="Arial" w:hAnsi="Arial" w:cs="Arial"/>
                <w:b/>
                <w:bCs/>
                <w:color w:val="000000" w:themeColor="text1"/>
                <w:sz w:val="18"/>
                <w:szCs w:val="18"/>
                <w:lang w:val="it-IT"/>
              </w:rPr>
              <w:t xml:space="preserve">Presse- und </w:t>
            </w:r>
            <w:proofErr w:type="spellStart"/>
            <w:r w:rsidRPr="00330D88">
              <w:rPr>
                <w:rFonts w:ascii="Arial" w:hAnsi="Arial" w:cs="Arial"/>
                <w:b/>
                <w:bCs/>
                <w:color w:val="000000" w:themeColor="text1"/>
                <w:sz w:val="18"/>
                <w:szCs w:val="18"/>
                <w:lang w:val="it-IT"/>
              </w:rPr>
              <w:t>Öffentlichkeitsarbeit</w:t>
            </w:r>
            <w:proofErr w:type="spellEnd"/>
            <w:r w:rsidRPr="00330D88">
              <w:rPr>
                <w:rFonts w:ascii="Arial" w:hAnsi="Arial" w:cs="Arial"/>
                <w:b/>
                <w:bCs/>
                <w:color w:val="000000" w:themeColor="text1"/>
                <w:sz w:val="18"/>
                <w:szCs w:val="18"/>
                <w:lang w:val="it-IT"/>
              </w:rPr>
              <w:t>:</w:t>
            </w:r>
          </w:p>
          <w:p w14:paraId="59D98FA8" w14:textId="77777777" w:rsidR="00B76B6E" w:rsidRPr="00330D88" w:rsidRDefault="00B76B6E"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 xml:space="preserve">WMF </w:t>
            </w:r>
            <w:proofErr w:type="spellStart"/>
            <w:r w:rsidRPr="00330D88">
              <w:rPr>
                <w:rFonts w:ascii="Arial" w:hAnsi="Arial" w:cs="Arial"/>
                <w:color w:val="000000" w:themeColor="text1"/>
                <w:sz w:val="18"/>
                <w:szCs w:val="18"/>
                <w:lang w:val="it-IT"/>
              </w:rPr>
              <w:t>Pressebüro</w:t>
            </w:r>
            <w:proofErr w:type="spellEnd"/>
          </w:p>
          <w:p w14:paraId="0A68FDD8" w14:textId="77777777" w:rsidR="00B76B6E" w:rsidRPr="00330D88" w:rsidRDefault="00B76B6E"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 xml:space="preserve">c/o </w:t>
            </w:r>
            <w:proofErr w:type="spellStart"/>
            <w:r w:rsidRPr="00330D88">
              <w:rPr>
                <w:rFonts w:ascii="Arial" w:hAnsi="Arial" w:cs="Arial"/>
                <w:color w:val="000000" w:themeColor="text1"/>
                <w:sz w:val="18"/>
                <w:szCs w:val="18"/>
                <w:lang w:val="it-IT"/>
              </w:rPr>
              <w:t>Press’n’Relations</w:t>
            </w:r>
            <w:proofErr w:type="spellEnd"/>
            <w:r w:rsidRPr="00330D88">
              <w:rPr>
                <w:rFonts w:ascii="Arial" w:hAnsi="Arial" w:cs="Arial"/>
                <w:color w:val="000000" w:themeColor="text1"/>
                <w:sz w:val="18"/>
                <w:szCs w:val="18"/>
                <w:lang w:val="it-IT"/>
              </w:rPr>
              <w:t xml:space="preserve"> </w:t>
            </w:r>
            <w:proofErr w:type="spellStart"/>
            <w:r w:rsidRPr="00330D88">
              <w:rPr>
                <w:rFonts w:ascii="Arial" w:hAnsi="Arial" w:cs="Arial"/>
                <w:color w:val="000000" w:themeColor="text1"/>
                <w:sz w:val="18"/>
                <w:szCs w:val="18"/>
                <w:lang w:val="it-IT"/>
              </w:rPr>
              <w:t>GmbH</w:t>
            </w:r>
            <w:proofErr w:type="spellEnd"/>
            <w:r w:rsidRPr="00330D88">
              <w:rPr>
                <w:rFonts w:ascii="Arial" w:hAnsi="Arial" w:cs="Arial"/>
                <w:color w:val="000000" w:themeColor="text1"/>
                <w:sz w:val="18"/>
                <w:szCs w:val="18"/>
                <w:lang w:val="it-IT"/>
              </w:rPr>
              <w:t xml:space="preserve"> </w:t>
            </w:r>
          </w:p>
          <w:p w14:paraId="78DF0AD3" w14:textId="77777777" w:rsidR="00B76B6E" w:rsidRPr="00330D88" w:rsidRDefault="00B76B6E"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 xml:space="preserve">Monika Nyendick </w:t>
            </w:r>
          </w:p>
          <w:p w14:paraId="1FAF4C2C" w14:textId="77777777" w:rsidR="00B76B6E" w:rsidRPr="00330D88" w:rsidRDefault="00B76B6E" w:rsidP="001F6D06">
            <w:pPr>
              <w:spacing w:line="240" w:lineRule="auto"/>
              <w:rPr>
                <w:rFonts w:ascii="Arial" w:hAnsi="Arial" w:cs="Arial"/>
                <w:color w:val="000000" w:themeColor="text1"/>
                <w:sz w:val="18"/>
                <w:szCs w:val="18"/>
                <w:lang w:val="it-IT"/>
              </w:rPr>
            </w:pPr>
            <w:proofErr w:type="spellStart"/>
            <w:r w:rsidRPr="00330D88">
              <w:rPr>
                <w:rFonts w:ascii="Arial" w:hAnsi="Arial" w:cs="Arial"/>
                <w:color w:val="000000" w:themeColor="text1"/>
                <w:sz w:val="18"/>
                <w:szCs w:val="18"/>
                <w:lang w:val="it-IT"/>
              </w:rPr>
              <w:t>Magirusstraße</w:t>
            </w:r>
            <w:proofErr w:type="spellEnd"/>
            <w:r w:rsidRPr="00330D88">
              <w:rPr>
                <w:rFonts w:ascii="Arial" w:hAnsi="Arial" w:cs="Arial"/>
                <w:color w:val="000000" w:themeColor="text1"/>
                <w:sz w:val="18"/>
                <w:szCs w:val="18"/>
                <w:lang w:val="it-IT"/>
              </w:rPr>
              <w:t xml:space="preserve"> 33 – D-89077 </w:t>
            </w:r>
            <w:proofErr w:type="spellStart"/>
            <w:r w:rsidRPr="00330D88">
              <w:rPr>
                <w:rFonts w:ascii="Arial" w:hAnsi="Arial" w:cs="Arial"/>
                <w:color w:val="000000" w:themeColor="text1"/>
                <w:sz w:val="18"/>
                <w:szCs w:val="18"/>
                <w:lang w:val="it-IT"/>
              </w:rPr>
              <w:t>Ulm</w:t>
            </w:r>
            <w:proofErr w:type="spellEnd"/>
            <w:r w:rsidRPr="00330D88">
              <w:rPr>
                <w:rFonts w:ascii="Arial" w:hAnsi="Arial" w:cs="Arial"/>
                <w:color w:val="000000" w:themeColor="text1"/>
                <w:sz w:val="18"/>
                <w:szCs w:val="18"/>
                <w:lang w:val="it-IT"/>
              </w:rPr>
              <w:t xml:space="preserve"> </w:t>
            </w:r>
          </w:p>
          <w:p w14:paraId="2309EFDB" w14:textId="77777777" w:rsidR="00B76B6E" w:rsidRPr="00330D88" w:rsidRDefault="00B76B6E"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 xml:space="preserve">Tel.: +49 731 96287-30 </w:t>
            </w:r>
          </w:p>
          <w:p w14:paraId="4F435D0E" w14:textId="77777777" w:rsidR="00B76B6E" w:rsidRPr="00330D88" w:rsidRDefault="00B76B6E"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 xml:space="preserve">wmf@press-n-relations.de </w:t>
            </w:r>
          </w:p>
          <w:p w14:paraId="6655BA46" w14:textId="77777777" w:rsidR="00B76B6E" w:rsidRPr="00330D88" w:rsidRDefault="00B76B6E"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https://www.press-n-relations.de</w:t>
            </w:r>
          </w:p>
        </w:tc>
      </w:tr>
    </w:tbl>
    <w:p w14:paraId="57A8F95C" w14:textId="77777777" w:rsidR="00260A24" w:rsidRDefault="00260A24" w:rsidP="001F6D06">
      <w:pPr>
        <w:spacing w:line="240" w:lineRule="auto"/>
        <w:ind w:right="-125"/>
        <w:rPr>
          <w:rFonts w:ascii="Arial" w:hAnsi="Arial" w:cs="Arial"/>
          <w:b/>
          <w:bCs/>
          <w:color w:val="000000" w:themeColor="text1"/>
          <w:sz w:val="18"/>
          <w:szCs w:val="18"/>
          <w:lang w:val="it-IT"/>
        </w:rPr>
      </w:pPr>
    </w:p>
    <w:p w14:paraId="08732AC6" w14:textId="77777777" w:rsidR="008832B4" w:rsidRPr="000A62BD" w:rsidRDefault="008832B4" w:rsidP="001F6D06">
      <w:pPr>
        <w:spacing w:line="240" w:lineRule="auto"/>
        <w:ind w:right="-125"/>
        <w:rPr>
          <w:rFonts w:ascii="Arial" w:hAnsi="Arial" w:cs="Arial"/>
          <w:b/>
          <w:bCs/>
          <w:color w:val="000000" w:themeColor="text1"/>
          <w:sz w:val="18"/>
          <w:szCs w:val="18"/>
        </w:rPr>
      </w:pPr>
      <w:r w:rsidRPr="000A62BD">
        <w:rPr>
          <w:rFonts w:ascii="Arial" w:hAnsi="Arial" w:cs="Arial"/>
          <w:b/>
          <w:bCs/>
          <w:color w:val="000000" w:themeColor="text1"/>
          <w:sz w:val="18"/>
          <w:szCs w:val="18"/>
        </w:rPr>
        <w:t xml:space="preserve">Über WMF </w:t>
      </w:r>
    </w:p>
    <w:p w14:paraId="453CAB12" w14:textId="77777777" w:rsidR="008832B4" w:rsidRPr="000A62BD" w:rsidRDefault="008832B4" w:rsidP="001F6D06">
      <w:pPr>
        <w:spacing w:line="240" w:lineRule="auto"/>
        <w:jc w:val="both"/>
        <w:rPr>
          <w:rFonts w:ascii="Arial" w:hAnsi="Arial" w:cs="Arial"/>
          <w:color w:val="000000" w:themeColor="text1"/>
          <w:sz w:val="18"/>
          <w:szCs w:val="18"/>
        </w:rPr>
      </w:pPr>
      <w:r w:rsidRPr="000A62BD">
        <w:rPr>
          <w:rFonts w:ascii="Arial" w:hAnsi="Arial" w:cs="Arial"/>
          <w:color w:val="000000" w:themeColor="text1"/>
          <w:sz w:val="18"/>
          <w:szCs w:val="18"/>
        </w:rPr>
        <w:t xml:space="preserve">WMF, kurz für Württembergische Metallwarenfabrik, ist ein führender Premiumanbieter für Haushaltsprodukte, professionelle Kaffeemaschinen und Hotelequipment. WMF steht für Innovation aus Tradition und überzeugt mit Entwicklung und Design „Made in Germany“. Unter den Marken WMF, </w:t>
      </w:r>
      <w:proofErr w:type="spellStart"/>
      <w:r w:rsidRPr="000A62BD">
        <w:rPr>
          <w:rFonts w:ascii="Arial" w:hAnsi="Arial" w:cs="Arial"/>
          <w:color w:val="000000" w:themeColor="text1"/>
          <w:sz w:val="18"/>
          <w:szCs w:val="18"/>
        </w:rPr>
        <w:t>Silit</w:t>
      </w:r>
      <w:proofErr w:type="spellEnd"/>
      <w:r w:rsidRPr="000A62BD">
        <w:rPr>
          <w:rFonts w:ascii="Arial" w:hAnsi="Arial" w:cs="Arial"/>
          <w:color w:val="000000" w:themeColor="text1"/>
          <w:sz w:val="18"/>
          <w:szCs w:val="18"/>
        </w:rPr>
        <w:t xml:space="preserve">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p>
    <w:p w14:paraId="437BB3C5" w14:textId="77777777" w:rsidR="008832B4" w:rsidRPr="000A62BD" w:rsidRDefault="008832B4" w:rsidP="001F6D06">
      <w:pPr>
        <w:spacing w:line="240" w:lineRule="auto"/>
        <w:rPr>
          <w:rFonts w:ascii="Arial" w:hAnsi="Arial" w:cs="Arial"/>
          <w:color w:val="000000" w:themeColor="text1"/>
          <w:sz w:val="18"/>
          <w:szCs w:val="18"/>
        </w:rPr>
      </w:pPr>
      <w:r w:rsidRPr="000A62BD">
        <w:rPr>
          <w:rFonts w:ascii="Arial" w:hAnsi="Arial" w:cs="Arial"/>
          <w:color w:val="000000" w:themeColor="text1"/>
          <w:sz w:val="18"/>
          <w:szCs w:val="18"/>
        </w:rPr>
        <w:t xml:space="preserve">WMF ist mit seinen Produkten in über 120 Ländern vertreten und hat mehr als 6000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t>
      </w:r>
    </w:p>
    <w:p w14:paraId="7BAC6B6C" w14:textId="77777777" w:rsidR="008832B4" w:rsidRPr="000A62BD" w:rsidRDefault="008832B4" w:rsidP="001F6D06">
      <w:pPr>
        <w:spacing w:line="240" w:lineRule="auto"/>
        <w:rPr>
          <w:rFonts w:ascii="Arial" w:hAnsi="Arial" w:cs="Arial"/>
          <w:color w:val="000000" w:themeColor="text1"/>
          <w:sz w:val="18"/>
          <w:szCs w:val="18"/>
        </w:rPr>
      </w:pPr>
    </w:p>
    <w:p w14:paraId="20A20CCA" w14:textId="77777777" w:rsidR="008832B4" w:rsidRPr="005819B8" w:rsidRDefault="008832B4" w:rsidP="001F6D06">
      <w:pPr>
        <w:spacing w:line="240" w:lineRule="auto"/>
        <w:rPr>
          <w:rFonts w:ascii="Arial" w:hAnsi="Arial" w:cs="Arial"/>
          <w:color w:val="000000" w:themeColor="text1"/>
          <w:sz w:val="18"/>
          <w:szCs w:val="18"/>
        </w:rPr>
      </w:pPr>
      <w:r w:rsidRPr="005819B8">
        <w:rPr>
          <w:rFonts w:ascii="Arial" w:hAnsi="Arial" w:cs="Arial"/>
          <w:color w:val="000000" w:themeColor="text1"/>
          <w:sz w:val="18"/>
          <w:szCs w:val="18"/>
        </w:rPr>
        <w:t xml:space="preserve">Weitere Informationen unter </w:t>
      </w:r>
      <w:hyperlink r:id="rId7" w:history="1">
        <w:r w:rsidR="00532D46" w:rsidRPr="005819B8">
          <w:rPr>
            <w:rStyle w:val="Hyperlink"/>
            <w:rFonts w:ascii="Arial" w:hAnsi="Arial" w:cs="Arial"/>
            <w:sz w:val="18"/>
            <w:szCs w:val="18"/>
          </w:rPr>
          <w:t>www.wmf.com</w:t>
        </w:r>
      </w:hyperlink>
    </w:p>
    <w:p w14:paraId="03D17349" w14:textId="77777777" w:rsidR="00532D46" w:rsidRPr="000A62BD" w:rsidRDefault="00532D46" w:rsidP="001F6D06">
      <w:pPr>
        <w:spacing w:line="240" w:lineRule="auto"/>
        <w:rPr>
          <w:rFonts w:ascii="Arial" w:hAnsi="Arial" w:cs="Arial"/>
          <w:color w:val="000000" w:themeColor="text1"/>
          <w:sz w:val="18"/>
          <w:szCs w:val="18"/>
        </w:rPr>
      </w:pPr>
    </w:p>
    <w:p w14:paraId="15405917" w14:textId="77777777" w:rsidR="008832B4" w:rsidRPr="000A62BD" w:rsidRDefault="008832B4" w:rsidP="001F6D06">
      <w:pPr>
        <w:spacing w:line="240" w:lineRule="auto"/>
        <w:ind w:right="-125"/>
        <w:rPr>
          <w:rFonts w:ascii="Arial" w:hAnsi="Arial" w:cs="Arial"/>
          <w:b/>
          <w:bCs/>
          <w:color w:val="000000" w:themeColor="text1"/>
          <w:sz w:val="18"/>
          <w:szCs w:val="18"/>
        </w:rPr>
      </w:pPr>
    </w:p>
    <w:p w14:paraId="60A68937" w14:textId="77777777" w:rsidR="00B715EE" w:rsidRPr="000A62BD" w:rsidRDefault="00B715EE" w:rsidP="001F6D06">
      <w:pPr>
        <w:spacing w:line="240" w:lineRule="auto"/>
        <w:ind w:right="-125"/>
        <w:rPr>
          <w:rFonts w:ascii="Arial" w:hAnsi="Arial" w:cs="Arial"/>
          <w:color w:val="000000" w:themeColor="text1"/>
          <w:sz w:val="18"/>
          <w:szCs w:val="18"/>
        </w:rPr>
      </w:pPr>
    </w:p>
    <w:sectPr w:rsidR="00B715EE" w:rsidRPr="000A62BD" w:rsidSect="008A344A">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1E74C8" w14:textId="77777777" w:rsidR="001E704C" w:rsidRDefault="001E704C">
      <w:r>
        <w:separator/>
      </w:r>
    </w:p>
  </w:endnote>
  <w:endnote w:type="continuationSeparator" w:id="0">
    <w:p w14:paraId="452E686F" w14:textId="77777777" w:rsidR="001E704C" w:rsidRDefault="001E7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20BBFDF7-0FD1-7C49-8551-AA2D4A39D74E}"/>
    <w:embedBold r:id="rId2" w:fontKey="{99A76C63-47FF-1948-9812-F620E247FA30}"/>
    <w:embedBoldItalic r:id="rId3" w:fontKey="{7EED1576-D71A-A142-864C-F21644D546E4}"/>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794F5"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1C40F9C1" wp14:editId="03BA211B">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0C991EC"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1694C0EF" wp14:editId="63BA462C">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11A8925" w14:textId="77777777" w:rsidR="00A962DD" w:rsidRDefault="00A962DD">
    <w:pPr>
      <w:pStyle w:val="MLStat"/>
      <w:spacing w:before="0" w:after="0" w:line="240" w:lineRule="exact"/>
      <w:ind w:left="0" w:right="0" w:firstLine="0"/>
      <w:rPr>
        <w:noProof/>
        <w:szCs w:val="2"/>
      </w:rPr>
    </w:pPr>
  </w:p>
  <w:p w14:paraId="320C19F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5EC8FF" w14:textId="77777777" w:rsidR="00A962DD" w:rsidRPr="00102595" w:rsidRDefault="00A962DD" w:rsidP="00F3262A">
    <w:pPr>
      <w:pStyle w:val="MLStat"/>
      <w:spacing w:before="0" w:after="0" w:line="240" w:lineRule="exact"/>
      <w:ind w:left="0" w:right="0" w:firstLine="0"/>
      <w:rPr>
        <w:noProof/>
        <w:szCs w:val="2"/>
        <w:lang w:val="de-DE"/>
      </w:rPr>
    </w:pPr>
  </w:p>
  <w:p w14:paraId="59519A0E"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71BFA3" w14:textId="77777777" w:rsidR="001E704C" w:rsidRDefault="001E704C">
      <w:r>
        <w:separator/>
      </w:r>
    </w:p>
  </w:footnote>
  <w:footnote w:type="continuationSeparator" w:id="0">
    <w:p w14:paraId="22F3D020" w14:textId="77777777" w:rsidR="001E704C" w:rsidRDefault="001E70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BE21D" w14:textId="77777777" w:rsidR="00A962DD" w:rsidRDefault="00A962DD">
    <w:pPr>
      <w:pStyle w:val="MLStat"/>
      <w:spacing w:before="0" w:after="0" w:line="240" w:lineRule="exact"/>
      <w:ind w:left="0" w:right="0" w:firstLine="0"/>
      <w:rPr>
        <w:noProof/>
        <w:szCs w:val="2"/>
      </w:rPr>
    </w:pPr>
  </w:p>
  <w:p w14:paraId="6A8E54C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7156C222" w14:textId="77777777" w:rsidR="00A962DD" w:rsidRDefault="00A962DD">
    <w:pPr>
      <w:pStyle w:val="MLStat"/>
      <w:spacing w:before="0" w:after="0" w:line="240" w:lineRule="exact"/>
      <w:ind w:left="0" w:right="0" w:firstLine="0"/>
      <w:rPr>
        <w:noProof/>
        <w:szCs w:val="2"/>
      </w:rPr>
    </w:pPr>
  </w:p>
  <w:p w14:paraId="286297E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9693A39" w14:textId="77777777" w:rsidR="008A344A" w:rsidRDefault="008A344A">
    <w:pPr>
      <w:pStyle w:val="MLStat"/>
      <w:spacing w:before="0" w:after="0" w:line="240" w:lineRule="exact"/>
      <w:ind w:left="0" w:right="0" w:firstLine="0"/>
      <w:rPr>
        <w:noProof/>
        <w:szCs w:val="2"/>
      </w:rPr>
    </w:pPr>
  </w:p>
  <w:p w14:paraId="04EB9259" w14:textId="77777777" w:rsidR="008A344A" w:rsidRDefault="008A344A">
    <w:pPr>
      <w:pStyle w:val="MLStat"/>
      <w:spacing w:before="0" w:after="0" w:line="240" w:lineRule="exact"/>
      <w:ind w:left="0" w:right="0" w:firstLine="0"/>
      <w:rPr>
        <w:noProof/>
        <w:szCs w:val="2"/>
      </w:rPr>
    </w:pPr>
  </w:p>
  <w:p w14:paraId="5C5A1A8D" w14:textId="77777777" w:rsidR="008A344A" w:rsidRDefault="008A344A">
    <w:pPr>
      <w:pStyle w:val="MLStat"/>
      <w:spacing w:before="0" w:after="0" w:line="240" w:lineRule="exact"/>
      <w:ind w:left="0" w:right="0" w:firstLine="0"/>
      <w:rPr>
        <w:noProof/>
        <w:szCs w:val="2"/>
      </w:rPr>
    </w:pPr>
  </w:p>
  <w:p w14:paraId="07B9723C" w14:textId="77777777" w:rsidR="008A344A" w:rsidRDefault="008A344A">
    <w:pPr>
      <w:pStyle w:val="MLStat"/>
      <w:spacing w:before="0" w:after="0" w:line="240" w:lineRule="exact"/>
      <w:ind w:left="0" w:right="0" w:firstLine="0"/>
      <w:rPr>
        <w:noProof/>
        <w:szCs w:val="2"/>
      </w:rPr>
    </w:pPr>
  </w:p>
  <w:p w14:paraId="7060278F" w14:textId="77777777" w:rsidR="008A344A" w:rsidRDefault="008A344A">
    <w:pPr>
      <w:pStyle w:val="MLStat"/>
      <w:spacing w:before="0" w:after="0" w:line="240" w:lineRule="exact"/>
      <w:ind w:left="0" w:right="0" w:firstLine="0"/>
      <w:rPr>
        <w:rFonts w:ascii="Arial" w:hAnsi="Arial" w:cs="Arial"/>
        <w:noProof/>
        <w:sz w:val="28"/>
        <w:szCs w:val="28"/>
      </w:rPr>
    </w:pPr>
  </w:p>
  <w:p w14:paraId="33DA88E5"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766BF3A8" wp14:editId="266F70A4">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5ABB3E"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7C22EC68" wp14:editId="62D45D98">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CE02CE" w14:textId="77777777" w:rsidR="00A962DD" w:rsidRDefault="00A962DD">
    <w:pPr>
      <w:pStyle w:val="MLStat"/>
      <w:spacing w:before="0" w:after="0" w:line="240" w:lineRule="exact"/>
      <w:ind w:left="0" w:right="0" w:firstLine="0"/>
      <w:rPr>
        <w:noProof/>
        <w:szCs w:val="2"/>
      </w:rPr>
    </w:pPr>
    <w:bookmarkStart w:id="0" w:name="bkmHeaderRef"/>
  </w:p>
  <w:p w14:paraId="694E6509"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7F87000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91A079A" w14:textId="77777777" w:rsidR="00A962DD" w:rsidRDefault="00A962DD">
    <w:pPr>
      <w:pStyle w:val="MLStat"/>
      <w:spacing w:before="0" w:after="0" w:line="240" w:lineRule="exact"/>
      <w:ind w:left="0" w:right="0" w:firstLine="0"/>
      <w:rPr>
        <w:noProof/>
        <w:szCs w:val="2"/>
      </w:rPr>
    </w:pPr>
  </w:p>
  <w:bookmarkEnd w:id="0"/>
  <w:p w14:paraId="76A29C26" w14:textId="77777777" w:rsidR="00A962DD" w:rsidRDefault="00A962DD">
    <w:pPr>
      <w:pStyle w:val="MLStat"/>
      <w:spacing w:before="0" w:after="0" w:line="240" w:lineRule="exact"/>
      <w:ind w:left="0" w:right="0" w:firstLine="0"/>
      <w:rPr>
        <w:noProof/>
        <w:szCs w:val="2"/>
      </w:rPr>
    </w:pPr>
  </w:p>
  <w:p w14:paraId="574D4BB9"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2"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3"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2"/>
  </w:num>
  <w:num w:numId="2">
    <w:abstractNumId w:val="21"/>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 w:numId="21">
    <w:abstractNumId w:val="20"/>
  </w:num>
  <w:num w:numId="22">
    <w:abstractNumId w:val="19"/>
  </w:num>
  <w:num w:numId="23">
    <w:abstractNumId w:val="24"/>
  </w:num>
  <w:num w:numId="24">
    <w:abstractNumId w:val="23"/>
  </w:num>
  <w:num w:numId="25">
    <w:abstractNumId w:val="25"/>
  </w:num>
  <w:num w:numId="2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0"/>
  <w:embedTrueTypeFonts/>
  <w:saveSubsetFont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52251"/>
    <w:rsid w:val="0005265F"/>
    <w:rsid w:val="00053372"/>
    <w:rsid w:val="00053D36"/>
    <w:rsid w:val="0006181B"/>
    <w:rsid w:val="0006256F"/>
    <w:rsid w:val="00062AF2"/>
    <w:rsid w:val="00062F2A"/>
    <w:rsid w:val="0007132E"/>
    <w:rsid w:val="000715FE"/>
    <w:rsid w:val="00071EAC"/>
    <w:rsid w:val="000739BF"/>
    <w:rsid w:val="000746D2"/>
    <w:rsid w:val="00076155"/>
    <w:rsid w:val="0007618E"/>
    <w:rsid w:val="0008023C"/>
    <w:rsid w:val="00082580"/>
    <w:rsid w:val="0008304B"/>
    <w:rsid w:val="00085287"/>
    <w:rsid w:val="0008576D"/>
    <w:rsid w:val="00090DB2"/>
    <w:rsid w:val="0009365F"/>
    <w:rsid w:val="00093ECE"/>
    <w:rsid w:val="00094AB6"/>
    <w:rsid w:val="00096D47"/>
    <w:rsid w:val="000A1774"/>
    <w:rsid w:val="000A2F08"/>
    <w:rsid w:val="000A47A2"/>
    <w:rsid w:val="000A62BD"/>
    <w:rsid w:val="000A6877"/>
    <w:rsid w:val="000A75D8"/>
    <w:rsid w:val="000B0125"/>
    <w:rsid w:val="000B16CC"/>
    <w:rsid w:val="000B1FD2"/>
    <w:rsid w:val="000B2730"/>
    <w:rsid w:val="000B608E"/>
    <w:rsid w:val="000B63A7"/>
    <w:rsid w:val="000B6DD3"/>
    <w:rsid w:val="000C3414"/>
    <w:rsid w:val="000C4341"/>
    <w:rsid w:val="000C4DF9"/>
    <w:rsid w:val="000C7818"/>
    <w:rsid w:val="000D26D4"/>
    <w:rsid w:val="000D2F09"/>
    <w:rsid w:val="000D3131"/>
    <w:rsid w:val="000D362F"/>
    <w:rsid w:val="000D479C"/>
    <w:rsid w:val="000D7C23"/>
    <w:rsid w:val="000E33AA"/>
    <w:rsid w:val="000E53CF"/>
    <w:rsid w:val="000E6F9E"/>
    <w:rsid w:val="000F1EFB"/>
    <w:rsid w:val="000F263F"/>
    <w:rsid w:val="000F3E27"/>
    <w:rsid w:val="000F4421"/>
    <w:rsid w:val="000F4C9D"/>
    <w:rsid w:val="000F58F9"/>
    <w:rsid w:val="000F72BC"/>
    <w:rsid w:val="000F736C"/>
    <w:rsid w:val="000F7D61"/>
    <w:rsid w:val="001004DF"/>
    <w:rsid w:val="00102AE6"/>
    <w:rsid w:val="00103ED0"/>
    <w:rsid w:val="00104C42"/>
    <w:rsid w:val="0010593C"/>
    <w:rsid w:val="00110522"/>
    <w:rsid w:val="00114722"/>
    <w:rsid w:val="00116798"/>
    <w:rsid w:val="001168F4"/>
    <w:rsid w:val="001169C9"/>
    <w:rsid w:val="0011750E"/>
    <w:rsid w:val="001208AE"/>
    <w:rsid w:val="00122E4A"/>
    <w:rsid w:val="00123693"/>
    <w:rsid w:val="0012569C"/>
    <w:rsid w:val="00125DF5"/>
    <w:rsid w:val="00125F80"/>
    <w:rsid w:val="0012645E"/>
    <w:rsid w:val="001277D1"/>
    <w:rsid w:val="001302B8"/>
    <w:rsid w:val="001314C2"/>
    <w:rsid w:val="0013165A"/>
    <w:rsid w:val="001334CD"/>
    <w:rsid w:val="0013488F"/>
    <w:rsid w:val="001353B9"/>
    <w:rsid w:val="0013610A"/>
    <w:rsid w:val="001376FD"/>
    <w:rsid w:val="00137712"/>
    <w:rsid w:val="00142C47"/>
    <w:rsid w:val="00142DAA"/>
    <w:rsid w:val="00144785"/>
    <w:rsid w:val="00145159"/>
    <w:rsid w:val="001453FE"/>
    <w:rsid w:val="00145D14"/>
    <w:rsid w:val="0015281E"/>
    <w:rsid w:val="00152D70"/>
    <w:rsid w:val="00154C30"/>
    <w:rsid w:val="00155428"/>
    <w:rsid w:val="00156C28"/>
    <w:rsid w:val="00157D4F"/>
    <w:rsid w:val="001633A1"/>
    <w:rsid w:val="00164641"/>
    <w:rsid w:val="00167C0C"/>
    <w:rsid w:val="00170BDF"/>
    <w:rsid w:val="0017155C"/>
    <w:rsid w:val="00172F99"/>
    <w:rsid w:val="00177497"/>
    <w:rsid w:val="0018004A"/>
    <w:rsid w:val="00181B08"/>
    <w:rsid w:val="001831B1"/>
    <w:rsid w:val="00183D30"/>
    <w:rsid w:val="0018723B"/>
    <w:rsid w:val="001909E4"/>
    <w:rsid w:val="00194F18"/>
    <w:rsid w:val="001953C7"/>
    <w:rsid w:val="00197FDD"/>
    <w:rsid w:val="001A223E"/>
    <w:rsid w:val="001A2E0A"/>
    <w:rsid w:val="001A3DA0"/>
    <w:rsid w:val="001B0C02"/>
    <w:rsid w:val="001B0D0D"/>
    <w:rsid w:val="001B1551"/>
    <w:rsid w:val="001B41F2"/>
    <w:rsid w:val="001B6502"/>
    <w:rsid w:val="001B7C46"/>
    <w:rsid w:val="001C0624"/>
    <w:rsid w:val="001C1C62"/>
    <w:rsid w:val="001C546F"/>
    <w:rsid w:val="001C54D1"/>
    <w:rsid w:val="001C597E"/>
    <w:rsid w:val="001D0A57"/>
    <w:rsid w:val="001D0D3D"/>
    <w:rsid w:val="001D163E"/>
    <w:rsid w:val="001D2479"/>
    <w:rsid w:val="001D46D2"/>
    <w:rsid w:val="001D569C"/>
    <w:rsid w:val="001D6ACA"/>
    <w:rsid w:val="001D6B68"/>
    <w:rsid w:val="001E0354"/>
    <w:rsid w:val="001E2EE7"/>
    <w:rsid w:val="001E47DF"/>
    <w:rsid w:val="001E4960"/>
    <w:rsid w:val="001E5BAB"/>
    <w:rsid w:val="001E6071"/>
    <w:rsid w:val="001E704C"/>
    <w:rsid w:val="001F03AF"/>
    <w:rsid w:val="001F0616"/>
    <w:rsid w:val="001F093C"/>
    <w:rsid w:val="001F1196"/>
    <w:rsid w:val="001F1B29"/>
    <w:rsid w:val="001F368C"/>
    <w:rsid w:val="001F52D8"/>
    <w:rsid w:val="001F5B8B"/>
    <w:rsid w:val="001F6C78"/>
    <w:rsid w:val="001F6D06"/>
    <w:rsid w:val="001F7CD9"/>
    <w:rsid w:val="001F7FEE"/>
    <w:rsid w:val="00201DBA"/>
    <w:rsid w:val="002030EC"/>
    <w:rsid w:val="00207299"/>
    <w:rsid w:val="0021013D"/>
    <w:rsid w:val="00214956"/>
    <w:rsid w:val="00214F49"/>
    <w:rsid w:val="00214FF5"/>
    <w:rsid w:val="00215872"/>
    <w:rsid w:val="00220784"/>
    <w:rsid w:val="00221D0E"/>
    <w:rsid w:val="002223E5"/>
    <w:rsid w:val="0022357D"/>
    <w:rsid w:val="002235C3"/>
    <w:rsid w:val="00227E08"/>
    <w:rsid w:val="002322E5"/>
    <w:rsid w:val="00233A21"/>
    <w:rsid w:val="00234757"/>
    <w:rsid w:val="00235004"/>
    <w:rsid w:val="0023528D"/>
    <w:rsid w:val="00244291"/>
    <w:rsid w:val="00244C28"/>
    <w:rsid w:val="002453F2"/>
    <w:rsid w:val="002458AC"/>
    <w:rsid w:val="00245B1C"/>
    <w:rsid w:val="002471FE"/>
    <w:rsid w:val="00250632"/>
    <w:rsid w:val="002519DB"/>
    <w:rsid w:val="00253D18"/>
    <w:rsid w:val="00253F91"/>
    <w:rsid w:val="002541FC"/>
    <w:rsid w:val="002571C5"/>
    <w:rsid w:val="002578E4"/>
    <w:rsid w:val="00260A24"/>
    <w:rsid w:val="00261035"/>
    <w:rsid w:val="00261923"/>
    <w:rsid w:val="00264E53"/>
    <w:rsid w:val="00265ADF"/>
    <w:rsid w:val="00270826"/>
    <w:rsid w:val="00270F7E"/>
    <w:rsid w:val="00273E5E"/>
    <w:rsid w:val="0027454D"/>
    <w:rsid w:val="00274B66"/>
    <w:rsid w:val="002752FA"/>
    <w:rsid w:val="002756D4"/>
    <w:rsid w:val="00276847"/>
    <w:rsid w:val="002772E8"/>
    <w:rsid w:val="00277F3D"/>
    <w:rsid w:val="00280784"/>
    <w:rsid w:val="002823B0"/>
    <w:rsid w:val="0028262D"/>
    <w:rsid w:val="00284296"/>
    <w:rsid w:val="00284E1A"/>
    <w:rsid w:val="00285233"/>
    <w:rsid w:val="0028530D"/>
    <w:rsid w:val="00287B43"/>
    <w:rsid w:val="00290273"/>
    <w:rsid w:val="00290498"/>
    <w:rsid w:val="002919D5"/>
    <w:rsid w:val="00292E55"/>
    <w:rsid w:val="002936C4"/>
    <w:rsid w:val="0029480F"/>
    <w:rsid w:val="002956C8"/>
    <w:rsid w:val="002A0CA6"/>
    <w:rsid w:val="002A313F"/>
    <w:rsid w:val="002A37C7"/>
    <w:rsid w:val="002A76A5"/>
    <w:rsid w:val="002A7B07"/>
    <w:rsid w:val="002B1867"/>
    <w:rsid w:val="002B4179"/>
    <w:rsid w:val="002B4757"/>
    <w:rsid w:val="002B5A20"/>
    <w:rsid w:val="002B5E72"/>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7904"/>
    <w:rsid w:val="002E211B"/>
    <w:rsid w:val="002E2480"/>
    <w:rsid w:val="002E37BD"/>
    <w:rsid w:val="002E4403"/>
    <w:rsid w:val="002E59E7"/>
    <w:rsid w:val="002E6726"/>
    <w:rsid w:val="002E6984"/>
    <w:rsid w:val="002E7EBC"/>
    <w:rsid w:val="002E7EED"/>
    <w:rsid w:val="002F052E"/>
    <w:rsid w:val="002F13C2"/>
    <w:rsid w:val="002F322D"/>
    <w:rsid w:val="002F69EC"/>
    <w:rsid w:val="002F76DA"/>
    <w:rsid w:val="002F7721"/>
    <w:rsid w:val="002F7AFB"/>
    <w:rsid w:val="00302CB0"/>
    <w:rsid w:val="00302DE0"/>
    <w:rsid w:val="0030497A"/>
    <w:rsid w:val="00305560"/>
    <w:rsid w:val="0030620E"/>
    <w:rsid w:val="00307824"/>
    <w:rsid w:val="003119C5"/>
    <w:rsid w:val="00313AD0"/>
    <w:rsid w:val="003156C3"/>
    <w:rsid w:val="00317CFD"/>
    <w:rsid w:val="00322A67"/>
    <w:rsid w:val="00323BC3"/>
    <w:rsid w:val="00323BF6"/>
    <w:rsid w:val="00325B04"/>
    <w:rsid w:val="003272C2"/>
    <w:rsid w:val="00330B65"/>
    <w:rsid w:val="00330D88"/>
    <w:rsid w:val="003339A8"/>
    <w:rsid w:val="00333E72"/>
    <w:rsid w:val="00333F3C"/>
    <w:rsid w:val="0033430C"/>
    <w:rsid w:val="00335D56"/>
    <w:rsid w:val="0033758C"/>
    <w:rsid w:val="00340462"/>
    <w:rsid w:val="00341EE5"/>
    <w:rsid w:val="00345CA6"/>
    <w:rsid w:val="00346710"/>
    <w:rsid w:val="00351A07"/>
    <w:rsid w:val="00351EC2"/>
    <w:rsid w:val="00353060"/>
    <w:rsid w:val="00354EB2"/>
    <w:rsid w:val="00355E2D"/>
    <w:rsid w:val="00356BDA"/>
    <w:rsid w:val="00356D52"/>
    <w:rsid w:val="003617A4"/>
    <w:rsid w:val="0036233C"/>
    <w:rsid w:val="003626E6"/>
    <w:rsid w:val="00363153"/>
    <w:rsid w:val="003641C9"/>
    <w:rsid w:val="003659A8"/>
    <w:rsid w:val="00366692"/>
    <w:rsid w:val="00366880"/>
    <w:rsid w:val="00366E43"/>
    <w:rsid w:val="0036733F"/>
    <w:rsid w:val="00370D77"/>
    <w:rsid w:val="00370E18"/>
    <w:rsid w:val="00371389"/>
    <w:rsid w:val="00372634"/>
    <w:rsid w:val="003735D5"/>
    <w:rsid w:val="0037504F"/>
    <w:rsid w:val="003756FF"/>
    <w:rsid w:val="003805DB"/>
    <w:rsid w:val="003806D2"/>
    <w:rsid w:val="00381D8B"/>
    <w:rsid w:val="00382EDC"/>
    <w:rsid w:val="0038410D"/>
    <w:rsid w:val="00384CA9"/>
    <w:rsid w:val="00385C5C"/>
    <w:rsid w:val="00387096"/>
    <w:rsid w:val="00387B19"/>
    <w:rsid w:val="00390272"/>
    <w:rsid w:val="00390BDE"/>
    <w:rsid w:val="003941EF"/>
    <w:rsid w:val="00397926"/>
    <w:rsid w:val="003A05C4"/>
    <w:rsid w:val="003A0FC7"/>
    <w:rsid w:val="003A1828"/>
    <w:rsid w:val="003A27AF"/>
    <w:rsid w:val="003A2BDB"/>
    <w:rsid w:val="003A44D1"/>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D92"/>
    <w:rsid w:val="003D31D4"/>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5403"/>
    <w:rsid w:val="0040571C"/>
    <w:rsid w:val="00407CDB"/>
    <w:rsid w:val="00414917"/>
    <w:rsid w:val="00415550"/>
    <w:rsid w:val="004166FA"/>
    <w:rsid w:val="00417BB7"/>
    <w:rsid w:val="00417C97"/>
    <w:rsid w:val="00423D04"/>
    <w:rsid w:val="0042568A"/>
    <w:rsid w:val="00425CD2"/>
    <w:rsid w:val="004316FC"/>
    <w:rsid w:val="00432636"/>
    <w:rsid w:val="00434B93"/>
    <w:rsid w:val="0043583A"/>
    <w:rsid w:val="00436BC4"/>
    <w:rsid w:val="00440546"/>
    <w:rsid w:val="004405E0"/>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6B00"/>
    <w:rsid w:val="00471EB8"/>
    <w:rsid w:val="00473187"/>
    <w:rsid w:val="00476C06"/>
    <w:rsid w:val="004803F8"/>
    <w:rsid w:val="004814A0"/>
    <w:rsid w:val="0048153E"/>
    <w:rsid w:val="0048384F"/>
    <w:rsid w:val="00485835"/>
    <w:rsid w:val="00485D05"/>
    <w:rsid w:val="00485D95"/>
    <w:rsid w:val="00493DCD"/>
    <w:rsid w:val="00496542"/>
    <w:rsid w:val="004A0623"/>
    <w:rsid w:val="004A49F7"/>
    <w:rsid w:val="004A4A8B"/>
    <w:rsid w:val="004A5187"/>
    <w:rsid w:val="004A7D4D"/>
    <w:rsid w:val="004B02B2"/>
    <w:rsid w:val="004B11D8"/>
    <w:rsid w:val="004B12D5"/>
    <w:rsid w:val="004B14C6"/>
    <w:rsid w:val="004B23BD"/>
    <w:rsid w:val="004B2FAE"/>
    <w:rsid w:val="004B3186"/>
    <w:rsid w:val="004B31D4"/>
    <w:rsid w:val="004B441F"/>
    <w:rsid w:val="004B5284"/>
    <w:rsid w:val="004C4FC4"/>
    <w:rsid w:val="004C721A"/>
    <w:rsid w:val="004D60E5"/>
    <w:rsid w:val="004E50BA"/>
    <w:rsid w:val="004E5F15"/>
    <w:rsid w:val="004F036C"/>
    <w:rsid w:val="004F09D5"/>
    <w:rsid w:val="004F0DBA"/>
    <w:rsid w:val="004F1ACC"/>
    <w:rsid w:val="004F1F7F"/>
    <w:rsid w:val="004F46B0"/>
    <w:rsid w:val="004F4C96"/>
    <w:rsid w:val="004F7D0B"/>
    <w:rsid w:val="00502AA5"/>
    <w:rsid w:val="00504F95"/>
    <w:rsid w:val="005052E4"/>
    <w:rsid w:val="00505CC7"/>
    <w:rsid w:val="00506484"/>
    <w:rsid w:val="00506586"/>
    <w:rsid w:val="005068D8"/>
    <w:rsid w:val="005068F6"/>
    <w:rsid w:val="00507760"/>
    <w:rsid w:val="005113EE"/>
    <w:rsid w:val="00514FC4"/>
    <w:rsid w:val="00515FC7"/>
    <w:rsid w:val="00517FE7"/>
    <w:rsid w:val="00520F95"/>
    <w:rsid w:val="00522474"/>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773F"/>
    <w:rsid w:val="0054002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5B4"/>
    <w:rsid w:val="0056072A"/>
    <w:rsid w:val="005632F7"/>
    <w:rsid w:val="00564F27"/>
    <w:rsid w:val="00565D55"/>
    <w:rsid w:val="00571178"/>
    <w:rsid w:val="005714B3"/>
    <w:rsid w:val="00572614"/>
    <w:rsid w:val="0057730B"/>
    <w:rsid w:val="005819B8"/>
    <w:rsid w:val="005827BD"/>
    <w:rsid w:val="00585BE5"/>
    <w:rsid w:val="00586562"/>
    <w:rsid w:val="005869B1"/>
    <w:rsid w:val="00590145"/>
    <w:rsid w:val="0059037D"/>
    <w:rsid w:val="00591212"/>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59E3"/>
    <w:rsid w:val="005C0B4F"/>
    <w:rsid w:val="005C0C07"/>
    <w:rsid w:val="005C2208"/>
    <w:rsid w:val="005C3D5D"/>
    <w:rsid w:val="005C4AFD"/>
    <w:rsid w:val="005D1171"/>
    <w:rsid w:val="005D16A3"/>
    <w:rsid w:val="005D1C14"/>
    <w:rsid w:val="005D32D5"/>
    <w:rsid w:val="005D32F5"/>
    <w:rsid w:val="005D34A1"/>
    <w:rsid w:val="005D3CA8"/>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308A"/>
    <w:rsid w:val="00615AC8"/>
    <w:rsid w:val="006178D8"/>
    <w:rsid w:val="0062043F"/>
    <w:rsid w:val="00620583"/>
    <w:rsid w:val="00621C48"/>
    <w:rsid w:val="0062379B"/>
    <w:rsid w:val="00623B62"/>
    <w:rsid w:val="0062570F"/>
    <w:rsid w:val="00626573"/>
    <w:rsid w:val="006301C8"/>
    <w:rsid w:val="0063073A"/>
    <w:rsid w:val="00632DCC"/>
    <w:rsid w:val="006364F1"/>
    <w:rsid w:val="00641347"/>
    <w:rsid w:val="00644BB9"/>
    <w:rsid w:val="00647639"/>
    <w:rsid w:val="0065151F"/>
    <w:rsid w:val="006548EF"/>
    <w:rsid w:val="00655313"/>
    <w:rsid w:val="006575F5"/>
    <w:rsid w:val="00660043"/>
    <w:rsid w:val="0066177E"/>
    <w:rsid w:val="00661DE6"/>
    <w:rsid w:val="00663856"/>
    <w:rsid w:val="00663970"/>
    <w:rsid w:val="00663A8C"/>
    <w:rsid w:val="0066507B"/>
    <w:rsid w:val="00665218"/>
    <w:rsid w:val="006660B2"/>
    <w:rsid w:val="00671457"/>
    <w:rsid w:val="00672EA9"/>
    <w:rsid w:val="00674410"/>
    <w:rsid w:val="00674C34"/>
    <w:rsid w:val="006761B6"/>
    <w:rsid w:val="00676607"/>
    <w:rsid w:val="0068718B"/>
    <w:rsid w:val="00690698"/>
    <w:rsid w:val="006910F4"/>
    <w:rsid w:val="00692CF1"/>
    <w:rsid w:val="00693EC9"/>
    <w:rsid w:val="00695737"/>
    <w:rsid w:val="0069577A"/>
    <w:rsid w:val="00697A5A"/>
    <w:rsid w:val="006A24E4"/>
    <w:rsid w:val="006A2F12"/>
    <w:rsid w:val="006A31C9"/>
    <w:rsid w:val="006A58C3"/>
    <w:rsid w:val="006A60EA"/>
    <w:rsid w:val="006A6A2F"/>
    <w:rsid w:val="006A736B"/>
    <w:rsid w:val="006A7E78"/>
    <w:rsid w:val="006B202E"/>
    <w:rsid w:val="006B764B"/>
    <w:rsid w:val="006C1F9D"/>
    <w:rsid w:val="006C2455"/>
    <w:rsid w:val="006C277B"/>
    <w:rsid w:val="006C28FD"/>
    <w:rsid w:val="006C3312"/>
    <w:rsid w:val="006C5EC5"/>
    <w:rsid w:val="006C7644"/>
    <w:rsid w:val="006D001A"/>
    <w:rsid w:val="006D03C7"/>
    <w:rsid w:val="006D17D9"/>
    <w:rsid w:val="006D42F9"/>
    <w:rsid w:val="006D5602"/>
    <w:rsid w:val="006D5E76"/>
    <w:rsid w:val="006D68EE"/>
    <w:rsid w:val="006D6CBD"/>
    <w:rsid w:val="006D7DF8"/>
    <w:rsid w:val="006E0C08"/>
    <w:rsid w:val="006E1427"/>
    <w:rsid w:val="006E1481"/>
    <w:rsid w:val="006E2111"/>
    <w:rsid w:val="006E284E"/>
    <w:rsid w:val="006E2FD5"/>
    <w:rsid w:val="006E4B55"/>
    <w:rsid w:val="006E704F"/>
    <w:rsid w:val="006F0172"/>
    <w:rsid w:val="006F3683"/>
    <w:rsid w:val="006F49FA"/>
    <w:rsid w:val="006F5BE9"/>
    <w:rsid w:val="00701C18"/>
    <w:rsid w:val="00702D3C"/>
    <w:rsid w:val="00702D43"/>
    <w:rsid w:val="00703842"/>
    <w:rsid w:val="00704138"/>
    <w:rsid w:val="007058E5"/>
    <w:rsid w:val="007061F2"/>
    <w:rsid w:val="00707678"/>
    <w:rsid w:val="00710E6F"/>
    <w:rsid w:val="00711DD9"/>
    <w:rsid w:val="00713207"/>
    <w:rsid w:val="0071571E"/>
    <w:rsid w:val="00716D44"/>
    <w:rsid w:val="00717FC3"/>
    <w:rsid w:val="0072027E"/>
    <w:rsid w:val="00720B68"/>
    <w:rsid w:val="007212E5"/>
    <w:rsid w:val="007214B1"/>
    <w:rsid w:val="00721DA5"/>
    <w:rsid w:val="007231C1"/>
    <w:rsid w:val="007259D3"/>
    <w:rsid w:val="00731AD0"/>
    <w:rsid w:val="00733E5E"/>
    <w:rsid w:val="007352D8"/>
    <w:rsid w:val="0073617D"/>
    <w:rsid w:val="00736D1B"/>
    <w:rsid w:val="00740FB6"/>
    <w:rsid w:val="007420C7"/>
    <w:rsid w:val="00743FE3"/>
    <w:rsid w:val="0074439F"/>
    <w:rsid w:val="00745392"/>
    <w:rsid w:val="00747FEA"/>
    <w:rsid w:val="007541D2"/>
    <w:rsid w:val="0075508F"/>
    <w:rsid w:val="00760C87"/>
    <w:rsid w:val="007626CC"/>
    <w:rsid w:val="0076329C"/>
    <w:rsid w:val="007653B8"/>
    <w:rsid w:val="00765896"/>
    <w:rsid w:val="00765B6A"/>
    <w:rsid w:val="00767C0F"/>
    <w:rsid w:val="0077050F"/>
    <w:rsid w:val="00771691"/>
    <w:rsid w:val="007720F1"/>
    <w:rsid w:val="00773717"/>
    <w:rsid w:val="00774C12"/>
    <w:rsid w:val="00775DFD"/>
    <w:rsid w:val="00777405"/>
    <w:rsid w:val="00781BF3"/>
    <w:rsid w:val="007821E4"/>
    <w:rsid w:val="007821EA"/>
    <w:rsid w:val="00784912"/>
    <w:rsid w:val="00785499"/>
    <w:rsid w:val="00786E4C"/>
    <w:rsid w:val="007876D0"/>
    <w:rsid w:val="00791251"/>
    <w:rsid w:val="0079131A"/>
    <w:rsid w:val="007925BF"/>
    <w:rsid w:val="00796DD5"/>
    <w:rsid w:val="00796E40"/>
    <w:rsid w:val="007A03DE"/>
    <w:rsid w:val="007A18D2"/>
    <w:rsid w:val="007A2006"/>
    <w:rsid w:val="007A67BA"/>
    <w:rsid w:val="007A6F47"/>
    <w:rsid w:val="007A7766"/>
    <w:rsid w:val="007B0375"/>
    <w:rsid w:val="007B08DD"/>
    <w:rsid w:val="007B1738"/>
    <w:rsid w:val="007B3A80"/>
    <w:rsid w:val="007B5459"/>
    <w:rsid w:val="007C14BC"/>
    <w:rsid w:val="007C17A4"/>
    <w:rsid w:val="007C1C74"/>
    <w:rsid w:val="007C3BFD"/>
    <w:rsid w:val="007C3E62"/>
    <w:rsid w:val="007C4E1D"/>
    <w:rsid w:val="007C7814"/>
    <w:rsid w:val="007C7D10"/>
    <w:rsid w:val="007D226C"/>
    <w:rsid w:val="007D2DD9"/>
    <w:rsid w:val="007D3418"/>
    <w:rsid w:val="007D4991"/>
    <w:rsid w:val="007D5360"/>
    <w:rsid w:val="007D6BD4"/>
    <w:rsid w:val="007D6F63"/>
    <w:rsid w:val="007D7EB3"/>
    <w:rsid w:val="007E0501"/>
    <w:rsid w:val="007E170D"/>
    <w:rsid w:val="007E540F"/>
    <w:rsid w:val="007E6ACC"/>
    <w:rsid w:val="007F089D"/>
    <w:rsid w:val="007F328F"/>
    <w:rsid w:val="007F3662"/>
    <w:rsid w:val="007F547D"/>
    <w:rsid w:val="007F56AC"/>
    <w:rsid w:val="007F5EBD"/>
    <w:rsid w:val="007F6FFE"/>
    <w:rsid w:val="007F7673"/>
    <w:rsid w:val="008040E7"/>
    <w:rsid w:val="00806931"/>
    <w:rsid w:val="00807724"/>
    <w:rsid w:val="00811D8B"/>
    <w:rsid w:val="00811F7D"/>
    <w:rsid w:val="008138C5"/>
    <w:rsid w:val="008150D7"/>
    <w:rsid w:val="00821B1D"/>
    <w:rsid w:val="008269A4"/>
    <w:rsid w:val="00830513"/>
    <w:rsid w:val="00830910"/>
    <w:rsid w:val="0083241C"/>
    <w:rsid w:val="00832B59"/>
    <w:rsid w:val="0083313D"/>
    <w:rsid w:val="00834211"/>
    <w:rsid w:val="008351F8"/>
    <w:rsid w:val="008364D8"/>
    <w:rsid w:val="00840CAA"/>
    <w:rsid w:val="00840D05"/>
    <w:rsid w:val="00840E27"/>
    <w:rsid w:val="0085012B"/>
    <w:rsid w:val="00850575"/>
    <w:rsid w:val="008509C0"/>
    <w:rsid w:val="00852E66"/>
    <w:rsid w:val="00853E82"/>
    <w:rsid w:val="008578A8"/>
    <w:rsid w:val="00861002"/>
    <w:rsid w:val="00867005"/>
    <w:rsid w:val="008723E5"/>
    <w:rsid w:val="008735ED"/>
    <w:rsid w:val="00873BBD"/>
    <w:rsid w:val="00873EC2"/>
    <w:rsid w:val="00874813"/>
    <w:rsid w:val="00874CC4"/>
    <w:rsid w:val="00875FAB"/>
    <w:rsid w:val="008766C8"/>
    <w:rsid w:val="008774A8"/>
    <w:rsid w:val="00877596"/>
    <w:rsid w:val="008804E1"/>
    <w:rsid w:val="00882676"/>
    <w:rsid w:val="008832B4"/>
    <w:rsid w:val="00883D8A"/>
    <w:rsid w:val="00885FE1"/>
    <w:rsid w:val="0088667D"/>
    <w:rsid w:val="00891416"/>
    <w:rsid w:val="0089364A"/>
    <w:rsid w:val="00894416"/>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7DE0"/>
    <w:rsid w:val="008C11EB"/>
    <w:rsid w:val="008C1BCA"/>
    <w:rsid w:val="008C246C"/>
    <w:rsid w:val="008C29AF"/>
    <w:rsid w:val="008C4708"/>
    <w:rsid w:val="008C6DAA"/>
    <w:rsid w:val="008C7E2F"/>
    <w:rsid w:val="008D1450"/>
    <w:rsid w:val="008D1877"/>
    <w:rsid w:val="008D31CD"/>
    <w:rsid w:val="008D3EAD"/>
    <w:rsid w:val="008D7D72"/>
    <w:rsid w:val="008E0F74"/>
    <w:rsid w:val="008E172E"/>
    <w:rsid w:val="008E4947"/>
    <w:rsid w:val="008E658C"/>
    <w:rsid w:val="008F1298"/>
    <w:rsid w:val="008F3773"/>
    <w:rsid w:val="008F399C"/>
    <w:rsid w:val="008F3F22"/>
    <w:rsid w:val="008F5B98"/>
    <w:rsid w:val="00900407"/>
    <w:rsid w:val="009006FE"/>
    <w:rsid w:val="009022E4"/>
    <w:rsid w:val="00902567"/>
    <w:rsid w:val="0090266C"/>
    <w:rsid w:val="00903864"/>
    <w:rsid w:val="00903FE0"/>
    <w:rsid w:val="0090485A"/>
    <w:rsid w:val="00905910"/>
    <w:rsid w:val="009074B5"/>
    <w:rsid w:val="00907ADA"/>
    <w:rsid w:val="009108F4"/>
    <w:rsid w:val="00911518"/>
    <w:rsid w:val="00912A0C"/>
    <w:rsid w:val="009130D0"/>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640E"/>
    <w:rsid w:val="0094643A"/>
    <w:rsid w:val="00947591"/>
    <w:rsid w:val="00952AAD"/>
    <w:rsid w:val="0095476E"/>
    <w:rsid w:val="009551F8"/>
    <w:rsid w:val="009566F1"/>
    <w:rsid w:val="00960965"/>
    <w:rsid w:val="00960D73"/>
    <w:rsid w:val="00962819"/>
    <w:rsid w:val="0096283E"/>
    <w:rsid w:val="00964BC9"/>
    <w:rsid w:val="00965466"/>
    <w:rsid w:val="00965EDA"/>
    <w:rsid w:val="00966243"/>
    <w:rsid w:val="00967434"/>
    <w:rsid w:val="009708A0"/>
    <w:rsid w:val="00980E71"/>
    <w:rsid w:val="00981847"/>
    <w:rsid w:val="0098205D"/>
    <w:rsid w:val="009835D9"/>
    <w:rsid w:val="0098628A"/>
    <w:rsid w:val="009904F1"/>
    <w:rsid w:val="00990A92"/>
    <w:rsid w:val="00990BFD"/>
    <w:rsid w:val="0099102D"/>
    <w:rsid w:val="0099140A"/>
    <w:rsid w:val="00992234"/>
    <w:rsid w:val="00994AB7"/>
    <w:rsid w:val="00996242"/>
    <w:rsid w:val="0099656C"/>
    <w:rsid w:val="009A2FDE"/>
    <w:rsid w:val="009A40A7"/>
    <w:rsid w:val="009A44E4"/>
    <w:rsid w:val="009A748D"/>
    <w:rsid w:val="009B070B"/>
    <w:rsid w:val="009B1038"/>
    <w:rsid w:val="009B13FA"/>
    <w:rsid w:val="009B2B71"/>
    <w:rsid w:val="009B5462"/>
    <w:rsid w:val="009C13EF"/>
    <w:rsid w:val="009C1E09"/>
    <w:rsid w:val="009C20A3"/>
    <w:rsid w:val="009C4255"/>
    <w:rsid w:val="009C5490"/>
    <w:rsid w:val="009C742D"/>
    <w:rsid w:val="009C7856"/>
    <w:rsid w:val="009D07B0"/>
    <w:rsid w:val="009D0F3A"/>
    <w:rsid w:val="009D1E6D"/>
    <w:rsid w:val="009D2856"/>
    <w:rsid w:val="009D5499"/>
    <w:rsid w:val="009D6BE3"/>
    <w:rsid w:val="009D750F"/>
    <w:rsid w:val="009E1690"/>
    <w:rsid w:val="009E262F"/>
    <w:rsid w:val="009E2BB9"/>
    <w:rsid w:val="009E3EB8"/>
    <w:rsid w:val="009E4693"/>
    <w:rsid w:val="009E486C"/>
    <w:rsid w:val="009E6678"/>
    <w:rsid w:val="009E6968"/>
    <w:rsid w:val="009E6DEE"/>
    <w:rsid w:val="009E7CA8"/>
    <w:rsid w:val="009F0B87"/>
    <w:rsid w:val="009F59D1"/>
    <w:rsid w:val="009F6776"/>
    <w:rsid w:val="00A011C3"/>
    <w:rsid w:val="00A01455"/>
    <w:rsid w:val="00A01987"/>
    <w:rsid w:val="00A03764"/>
    <w:rsid w:val="00A106AE"/>
    <w:rsid w:val="00A1080A"/>
    <w:rsid w:val="00A11A84"/>
    <w:rsid w:val="00A15340"/>
    <w:rsid w:val="00A21914"/>
    <w:rsid w:val="00A2196E"/>
    <w:rsid w:val="00A30D5B"/>
    <w:rsid w:val="00A327A7"/>
    <w:rsid w:val="00A342C8"/>
    <w:rsid w:val="00A36490"/>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78B"/>
    <w:rsid w:val="00A573E8"/>
    <w:rsid w:val="00A61210"/>
    <w:rsid w:val="00A615AB"/>
    <w:rsid w:val="00A61B24"/>
    <w:rsid w:val="00A620DE"/>
    <w:rsid w:val="00A62743"/>
    <w:rsid w:val="00A63EC7"/>
    <w:rsid w:val="00A65F9B"/>
    <w:rsid w:val="00A665D8"/>
    <w:rsid w:val="00A66B59"/>
    <w:rsid w:val="00A73E16"/>
    <w:rsid w:val="00A74586"/>
    <w:rsid w:val="00A745B4"/>
    <w:rsid w:val="00A76336"/>
    <w:rsid w:val="00A76962"/>
    <w:rsid w:val="00A80940"/>
    <w:rsid w:val="00A81AF8"/>
    <w:rsid w:val="00A830BE"/>
    <w:rsid w:val="00A86929"/>
    <w:rsid w:val="00A86B93"/>
    <w:rsid w:val="00A90BF2"/>
    <w:rsid w:val="00A92006"/>
    <w:rsid w:val="00A9583C"/>
    <w:rsid w:val="00A95C6D"/>
    <w:rsid w:val="00A962DD"/>
    <w:rsid w:val="00A96FCD"/>
    <w:rsid w:val="00AA081B"/>
    <w:rsid w:val="00AA0B9D"/>
    <w:rsid w:val="00AA1E67"/>
    <w:rsid w:val="00AA21F7"/>
    <w:rsid w:val="00AA222B"/>
    <w:rsid w:val="00AA3C55"/>
    <w:rsid w:val="00AA3D54"/>
    <w:rsid w:val="00AA3DFE"/>
    <w:rsid w:val="00AA5216"/>
    <w:rsid w:val="00AA59E2"/>
    <w:rsid w:val="00AA7403"/>
    <w:rsid w:val="00AB12C2"/>
    <w:rsid w:val="00AB4E37"/>
    <w:rsid w:val="00AB5630"/>
    <w:rsid w:val="00AB74D5"/>
    <w:rsid w:val="00AC3949"/>
    <w:rsid w:val="00AC511F"/>
    <w:rsid w:val="00AC6ABF"/>
    <w:rsid w:val="00AD40A9"/>
    <w:rsid w:val="00AD57E3"/>
    <w:rsid w:val="00AE02B3"/>
    <w:rsid w:val="00AE0951"/>
    <w:rsid w:val="00AE1026"/>
    <w:rsid w:val="00AE2C1F"/>
    <w:rsid w:val="00AE7CCF"/>
    <w:rsid w:val="00AE7F5E"/>
    <w:rsid w:val="00AF25B0"/>
    <w:rsid w:val="00B00CFB"/>
    <w:rsid w:val="00B0107C"/>
    <w:rsid w:val="00B0291C"/>
    <w:rsid w:val="00B04C57"/>
    <w:rsid w:val="00B104AB"/>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400A7"/>
    <w:rsid w:val="00B41761"/>
    <w:rsid w:val="00B435C8"/>
    <w:rsid w:val="00B45C00"/>
    <w:rsid w:val="00B47F2F"/>
    <w:rsid w:val="00B526B1"/>
    <w:rsid w:val="00B62035"/>
    <w:rsid w:val="00B63B75"/>
    <w:rsid w:val="00B65EAA"/>
    <w:rsid w:val="00B71540"/>
    <w:rsid w:val="00B715EE"/>
    <w:rsid w:val="00B72995"/>
    <w:rsid w:val="00B72DA8"/>
    <w:rsid w:val="00B73F3F"/>
    <w:rsid w:val="00B76B6E"/>
    <w:rsid w:val="00B80782"/>
    <w:rsid w:val="00B82A50"/>
    <w:rsid w:val="00B855FE"/>
    <w:rsid w:val="00B8586F"/>
    <w:rsid w:val="00B90CAE"/>
    <w:rsid w:val="00B942D5"/>
    <w:rsid w:val="00B9495F"/>
    <w:rsid w:val="00B94FE6"/>
    <w:rsid w:val="00B96C85"/>
    <w:rsid w:val="00BA0044"/>
    <w:rsid w:val="00BA0695"/>
    <w:rsid w:val="00BA0913"/>
    <w:rsid w:val="00BA3184"/>
    <w:rsid w:val="00BA3DED"/>
    <w:rsid w:val="00BA4268"/>
    <w:rsid w:val="00BA7313"/>
    <w:rsid w:val="00BB2399"/>
    <w:rsid w:val="00BB2AA8"/>
    <w:rsid w:val="00BB5241"/>
    <w:rsid w:val="00BB534F"/>
    <w:rsid w:val="00BB541B"/>
    <w:rsid w:val="00BB546E"/>
    <w:rsid w:val="00BC19B7"/>
    <w:rsid w:val="00BC27DA"/>
    <w:rsid w:val="00BC2CC2"/>
    <w:rsid w:val="00BC46D0"/>
    <w:rsid w:val="00BC5A93"/>
    <w:rsid w:val="00BD1D71"/>
    <w:rsid w:val="00BD1D91"/>
    <w:rsid w:val="00BD63AB"/>
    <w:rsid w:val="00BD6FC4"/>
    <w:rsid w:val="00BD71C6"/>
    <w:rsid w:val="00BD7358"/>
    <w:rsid w:val="00BE23AE"/>
    <w:rsid w:val="00BE4060"/>
    <w:rsid w:val="00BF4BDB"/>
    <w:rsid w:val="00C006CF"/>
    <w:rsid w:val="00C014CC"/>
    <w:rsid w:val="00C03388"/>
    <w:rsid w:val="00C0386A"/>
    <w:rsid w:val="00C0465F"/>
    <w:rsid w:val="00C13ABD"/>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5A86"/>
    <w:rsid w:val="00C50026"/>
    <w:rsid w:val="00C51584"/>
    <w:rsid w:val="00C51BCE"/>
    <w:rsid w:val="00C53D04"/>
    <w:rsid w:val="00C54CE7"/>
    <w:rsid w:val="00C574BA"/>
    <w:rsid w:val="00C631D0"/>
    <w:rsid w:val="00C639F8"/>
    <w:rsid w:val="00C63E79"/>
    <w:rsid w:val="00C6512F"/>
    <w:rsid w:val="00C7058C"/>
    <w:rsid w:val="00C71690"/>
    <w:rsid w:val="00C71849"/>
    <w:rsid w:val="00C71EE7"/>
    <w:rsid w:val="00C728FE"/>
    <w:rsid w:val="00C7379C"/>
    <w:rsid w:val="00C7381F"/>
    <w:rsid w:val="00C73E5A"/>
    <w:rsid w:val="00C76E0D"/>
    <w:rsid w:val="00C76F69"/>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40FB"/>
    <w:rsid w:val="00C94E47"/>
    <w:rsid w:val="00C97F08"/>
    <w:rsid w:val="00C97FB1"/>
    <w:rsid w:val="00CA3B46"/>
    <w:rsid w:val="00CA6D04"/>
    <w:rsid w:val="00CB02C9"/>
    <w:rsid w:val="00CB3950"/>
    <w:rsid w:val="00CB5097"/>
    <w:rsid w:val="00CB6DF1"/>
    <w:rsid w:val="00CC790E"/>
    <w:rsid w:val="00CD0100"/>
    <w:rsid w:val="00CD0C11"/>
    <w:rsid w:val="00CD1858"/>
    <w:rsid w:val="00CD537A"/>
    <w:rsid w:val="00CD598D"/>
    <w:rsid w:val="00CD5FD8"/>
    <w:rsid w:val="00CD620A"/>
    <w:rsid w:val="00CD722A"/>
    <w:rsid w:val="00CE1028"/>
    <w:rsid w:val="00CE118C"/>
    <w:rsid w:val="00CE170E"/>
    <w:rsid w:val="00CE3B49"/>
    <w:rsid w:val="00CE5C44"/>
    <w:rsid w:val="00CF20D8"/>
    <w:rsid w:val="00CF20E7"/>
    <w:rsid w:val="00CF4DCB"/>
    <w:rsid w:val="00CF546C"/>
    <w:rsid w:val="00CF7800"/>
    <w:rsid w:val="00D03A5E"/>
    <w:rsid w:val="00D0457A"/>
    <w:rsid w:val="00D04A13"/>
    <w:rsid w:val="00D04A5B"/>
    <w:rsid w:val="00D06A4C"/>
    <w:rsid w:val="00D07BB7"/>
    <w:rsid w:val="00D10506"/>
    <w:rsid w:val="00D10740"/>
    <w:rsid w:val="00D11EF2"/>
    <w:rsid w:val="00D1335F"/>
    <w:rsid w:val="00D13A66"/>
    <w:rsid w:val="00D13CED"/>
    <w:rsid w:val="00D21906"/>
    <w:rsid w:val="00D21A10"/>
    <w:rsid w:val="00D2287E"/>
    <w:rsid w:val="00D24DE7"/>
    <w:rsid w:val="00D2561B"/>
    <w:rsid w:val="00D261D2"/>
    <w:rsid w:val="00D2698E"/>
    <w:rsid w:val="00D303A4"/>
    <w:rsid w:val="00D309F6"/>
    <w:rsid w:val="00D30C8D"/>
    <w:rsid w:val="00D30EA5"/>
    <w:rsid w:val="00D31935"/>
    <w:rsid w:val="00D31D5A"/>
    <w:rsid w:val="00D33992"/>
    <w:rsid w:val="00D34EEE"/>
    <w:rsid w:val="00D363E0"/>
    <w:rsid w:val="00D44318"/>
    <w:rsid w:val="00D454FC"/>
    <w:rsid w:val="00D46078"/>
    <w:rsid w:val="00D465B4"/>
    <w:rsid w:val="00D46CF6"/>
    <w:rsid w:val="00D505E3"/>
    <w:rsid w:val="00D51AB9"/>
    <w:rsid w:val="00D5269A"/>
    <w:rsid w:val="00D54CA4"/>
    <w:rsid w:val="00D6636B"/>
    <w:rsid w:val="00D6744A"/>
    <w:rsid w:val="00D67AE8"/>
    <w:rsid w:val="00D67B81"/>
    <w:rsid w:val="00D719EF"/>
    <w:rsid w:val="00D72D8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A4EDA"/>
    <w:rsid w:val="00DA5153"/>
    <w:rsid w:val="00DA5268"/>
    <w:rsid w:val="00DA748C"/>
    <w:rsid w:val="00DA79EB"/>
    <w:rsid w:val="00DB2F89"/>
    <w:rsid w:val="00DB727F"/>
    <w:rsid w:val="00DC0B57"/>
    <w:rsid w:val="00DC224D"/>
    <w:rsid w:val="00DC433C"/>
    <w:rsid w:val="00DC46C8"/>
    <w:rsid w:val="00DC4A3B"/>
    <w:rsid w:val="00DC6791"/>
    <w:rsid w:val="00DC77F1"/>
    <w:rsid w:val="00DC7AE8"/>
    <w:rsid w:val="00DD1B5D"/>
    <w:rsid w:val="00DD23CA"/>
    <w:rsid w:val="00DD58F2"/>
    <w:rsid w:val="00DE063F"/>
    <w:rsid w:val="00DE1B52"/>
    <w:rsid w:val="00DE59DA"/>
    <w:rsid w:val="00DE66E8"/>
    <w:rsid w:val="00DF0906"/>
    <w:rsid w:val="00DF480B"/>
    <w:rsid w:val="00E051E1"/>
    <w:rsid w:val="00E07CD9"/>
    <w:rsid w:val="00E07FD9"/>
    <w:rsid w:val="00E120C9"/>
    <w:rsid w:val="00E15320"/>
    <w:rsid w:val="00E16A2C"/>
    <w:rsid w:val="00E207EF"/>
    <w:rsid w:val="00E208AF"/>
    <w:rsid w:val="00E20A5C"/>
    <w:rsid w:val="00E221F0"/>
    <w:rsid w:val="00E2322E"/>
    <w:rsid w:val="00E24338"/>
    <w:rsid w:val="00E26595"/>
    <w:rsid w:val="00E27E98"/>
    <w:rsid w:val="00E30840"/>
    <w:rsid w:val="00E30C71"/>
    <w:rsid w:val="00E32619"/>
    <w:rsid w:val="00E37423"/>
    <w:rsid w:val="00E37D62"/>
    <w:rsid w:val="00E37E34"/>
    <w:rsid w:val="00E37E70"/>
    <w:rsid w:val="00E4487E"/>
    <w:rsid w:val="00E474C5"/>
    <w:rsid w:val="00E51911"/>
    <w:rsid w:val="00E61A0C"/>
    <w:rsid w:val="00E62804"/>
    <w:rsid w:val="00E62908"/>
    <w:rsid w:val="00E62CAB"/>
    <w:rsid w:val="00E63083"/>
    <w:rsid w:val="00E6482B"/>
    <w:rsid w:val="00E6538F"/>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89E"/>
    <w:rsid w:val="00E91377"/>
    <w:rsid w:val="00E915B9"/>
    <w:rsid w:val="00E944FB"/>
    <w:rsid w:val="00E97B07"/>
    <w:rsid w:val="00EA07C8"/>
    <w:rsid w:val="00EA2CDA"/>
    <w:rsid w:val="00EA342F"/>
    <w:rsid w:val="00EA4620"/>
    <w:rsid w:val="00EA4E34"/>
    <w:rsid w:val="00EA5667"/>
    <w:rsid w:val="00EA7AA6"/>
    <w:rsid w:val="00EB179F"/>
    <w:rsid w:val="00EB1FFE"/>
    <w:rsid w:val="00EB2383"/>
    <w:rsid w:val="00EB2575"/>
    <w:rsid w:val="00EB5030"/>
    <w:rsid w:val="00EB6597"/>
    <w:rsid w:val="00EB7711"/>
    <w:rsid w:val="00EC1089"/>
    <w:rsid w:val="00EC2321"/>
    <w:rsid w:val="00EC49AB"/>
    <w:rsid w:val="00EC5868"/>
    <w:rsid w:val="00EC6C0F"/>
    <w:rsid w:val="00EC7770"/>
    <w:rsid w:val="00ED14BD"/>
    <w:rsid w:val="00ED376C"/>
    <w:rsid w:val="00ED408D"/>
    <w:rsid w:val="00ED521A"/>
    <w:rsid w:val="00ED669C"/>
    <w:rsid w:val="00ED6963"/>
    <w:rsid w:val="00EE0BC0"/>
    <w:rsid w:val="00EE21E8"/>
    <w:rsid w:val="00EE41CE"/>
    <w:rsid w:val="00EE45FB"/>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A6F"/>
    <w:rsid w:val="00F137B8"/>
    <w:rsid w:val="00F14C29"/>
    <w:rsid w:val="00F15567"/>
    <w:rsid w:val="00F15882"/>
    <w:rsid w:val="00F16D4E"/>
    <w:rsid w:val="00F21A2E"/>
    <w:rsid w:val="00F21A95"/>
    <w:rsid w:val="00F24BF6"/>
    <w:rsid w:val="00F255ED"/>
    <w:rsid w:val="00F25666"/>
    <w:rsid w:val="00F31D84"/>
    <w:rsid w:val="00F3262A"/>
    <w:rsid w:val="00F34B89"/>
    <w:rsid w:val="00F370C5"/>
    <w:rsid w:val="00F414ED"/>
    <w:rsid w:val="00F432F6"/>
    <w:rsid w:val="00F44DDD"/>
    <w:rsid w:val="00F464B8"/>
    <w:rsid w:val="00F5114C"/>
    <w:rsid w:val="00F529B6"/>
    <w:rsid w:val="00F56086"/>
    <w:rsid w:val="00F57AB6"/>
    <w:rsid w:val="00F603FE"/>
    <w:rsid w:val="00F61B78"/>
    <w:rsid w:val="00F62E8C"/>
    <w:rsid w:val="00F64069"/>
    <w:rsid w:val="00F6660D"/>
    <w:rsid w:val="00F726F6"/>
    <w:rsid w:val="00F7290F"/>
    <w:rsid w:val="00F75B70"/>
    <w:rsid w:val="00F772C2"/>
    <w:rsid w:val="00F8196A"/>
    <w:rsid w:val="00F81DB5"/>
    <w:rsid w:val="00F826E6"/>
    <w:rsid w:val="00F829A9"/>
    <w:rsid w:val="00F8479B"/>
    <w:rsid w:val="00F84A98"/>
    <w:rsid w:val="00F84C17"/>
    <w:rsid w:val="00F87C0D"/>
    <w:rsid w:val="00F91102"/>
    <w:rsid w:val="00F94FF6"/>
    <w:rsid w:val="00F96F6C"/>
    <w:rsid w:val="00F97190"/>
    <w:rsid w:val="00FA02B2"/>
    <w:rsid w:val="00FA10D7"/>
    <w:rsid w:val="00FA6449"/>
    <w:rsid w:val="00FB0E32"/>
    <w:rsid w:val="00FB1129"/>
    <w:rsid w:val="00FB1CFE"/>
    <w:rsid w:val="00FB4CD7"/>
    <w:rsid w:val="00FB7611"/>
    <w:rsid w:val="00FB7BED"/>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0991"/>
    <w:rsid w:val="00FE1EDE"/>
    <w:rsid w:val="00FE36EC"/>
    <w:rsid w:val="00FE3714"/>
    <w:rsid w:val="00FE3D72"/>
    <w:rsid w:val="00FE4A4A"/>
    <w:rsid w:val="00FE6D51"/>
    <w:rsid w:val="00FE7C2E"/>
    <w:rsid w:val="00FF1F54"/>
    <w:rsid w:val="00FF2BAC"/>
    <w:rsid w:val="00FF371A"/>
    <w:rsid w:val="00FF434D"/>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ABBD488"/>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wmf.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804</Words>
  <Characters>5071</Characters>
  <Application>Microsoft Office Word</Application>
  <DocSecurity>0</DocSecurity>
  <PresentationFormat/>
  <Lines>42</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5864</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4</cp:revision>
  <cp:lastPrinted>2021-09-15T08:42:00Z</cp:lastPrinted>
  <dcterms:created xsi:type="dcterms:W3CDTF">2022-02-25T14:46:00Z</dcterms:created>
  <dcterms:modified xsi:type="dcterms:W3CDTF">2022-02-28T08:12:00Z</dcterms:modified>
  <cp:category/>
</cp:coreProperties>
</file>