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1CF15" w14:textId="6B967F1A" w:rsidR="006C6008" w:rsidRPr="00DD0682" w:rsidRDefault="006C6008" w:rsidP="003D7301">
      <w:pPr>
        <w:spacing w:line="288" w:lineRule="auto"/>
        <w:rPr>
          <w:rFonts w:ascii="Arial" w:hAnsi="Arial" w:cs="Arial"/>
          <w:sz w:val="20"/>
        </w:rPr>
      </w:pPr>
      <w:r w:rsidRPr="00DD0682">
        <w:rPr>
          <w:rFonts w:ascii="Arial" w:hAnsi="Arial" w:cs="Arial"/>
          <w:sz w:val="20"/>
        </w:rPr>
        <w:t xml:space="preserve">Geislingen/Steige, </w:t>
      </w:r>
      <w:r w:rsidR="009D2963">
        <w:rPr>
          <w:rFonts w:ascii="Arial" w:hAnsi="Arial" w:cs="Arial"/>
          <w:sz w:val="20"/>
        </w:rPr>
        <w:t>15</w:t>
      </w:r>
      <w:r w:rsidR="00A6265F" w:rsidRPr="00DD0682">
        <w:rPr>
          <w:rFonts w:ascii="Arial" w:hAnsi="Arial" w:cs="Arial"/>
          <w:sz w:val="20"/>
        </w:rPr>
        <w:t>.</w:t>
      </w:r>
      <w:r w:rsidR="0009622D" w:rsidRPr="00DD0682">
        <w:rPr>
          <w:rFonts w:ascii="Arial" w:hAnsi="Arial" w:cs="Arial"/>
          <w:sz w:val="20"/>
        </w:rPr>
        <w:t xml:space="preserve"> Ju</w:t>
      </w:r>
      <w:r w:rsidR="003D7301" w:rsidRPr="00DD0682">
        <w:rPr>
          <w:rFonts w:ascii="Arial" w:hAnsi="Arial" w:cs="Arial"/>
          <w:sz w:val="20"/>
        </w:rPr>
        <w:t>l</w:t>
      </w:r>
      <w:r w:rsidR="0009622D" w:rsidRPr="00DD0682">
        <w:rPr>
          <w:rFonts w:ascii="Arial" w:hAnsi="Arial" w:cs="Arial"/>
          <w:sz w:val="20"/>
        </w:rPr>
        <w:t>i</w:t>
      </w:r>
      <w:r w:rsidR="00A6265F" w:rsidRPr="00DD0682">
        <w:rPr>
          <w:rFonts w:ascii="Arial" w:hAnsi="Arial" w:cs="Arial"/>
          <w:sz w:val="20"/>
        </w:rPr>
        <w:t xml:space="preserve"> </w:t>
      </w:r>
      <w:r w:rsidRPr="00DD0682">
        <w:rPr>
          <w:rFonts w:ascii="Arial" w:hAnsi="Arial" w:cs="Arial"/>
          <w:sz w:val="20"/>
        </w:rPr>
        <w:t>20</w:t>
      </w:r>
      <w:r w:rsidR="00A6265F" w:rsidRPr="00DD0682">
        <w:rPr>
          <w:rFonts w:ascii="Arial" w:hAnsi="Arial" w:cs="Arial"/>
          <w:sz w:val="20"/>
        </w:rPr>
        <w:t>20</w:t>
      </w:r>
      <w:r w:rsidRPr="00DD0682">
        <w:rPr>
          <w:rFonts w:ascii="Arial" w:hAnsi="Arial" w:cs="Arial"/>
          <w:sz w:val="20"/>
        </w:rPr>
        <w:t xml:space="preserve">  </w:t>
      </w:r>
    </w:p>
    <w:p w14:paraId="1D121FE3" w14:textId="77777777" w:rsidR="00150CE0" w:rsidRPr="00DD0682" w:rsidRDefault="00150CE0" w:rsidP="003D7301">
      <w:pPr>
        <w:spacing w:line="288" w:lineRule="auto"/>
        <w:rPr>
          <w:rFonts w:ascii="Arial" w:hAnsi="Arial" w:cs="Arial"/>
          <w:sz w:val="24"/>
          <w:szCs w:val="24"/>
        </w:rPr>
      </w:pPr>
    </w:p>
    <w:p w14:paraId="4AAE96B8" w14:textId="0BE3FD93" w:rsidR="003D7301" w:rsidRPr="00DD0682" w:rsidRDefault="003D7301" w:rsidP="003D7301">
      <w:pPr>
        <w:spacing w:line="288" w:lineRule="auto"/>
        <w:rPr>
          <w:rFonts w:ascii="Arial" w:hAnsi="Arial" w:cs="Arial"/>
          <w:sz w:val="24"/>
          <w:szCs w:val="24"/>
          <w:u w:val="single"/>
        </w:rPr>
      </w:pPr>
      <w:r w:rsidRPr="00DD0682">
        <w:rPr>
          <w:rFonts w:ascii="Arial" w:hAnsi="Arial" w:cs="Arial"/>
          <w:sz w:val="24"/>
          <w:szCs w:val="24"/>
          <w:u w:val="single"/>
        </w:rPr>
        <w:t>WMF SmartRemote</w:t>
      </w:r>
    </w:p>
    <w:p w14:paraId="0C1E3291" w14:textId="77777777" w:rsidR="003D7301" w:rsidRPr="00DD0682" w:rsidRDefault="003D7301" w:rsidP="003D7301">
      <w:pPr>
        <w:spacing w:line="288" w:lineRule="auto"/>
        <w:rPr>
          <w:rFonts w:ascii="Arial" w:hAnsi="Arial" w:cs="Arial"/>
          <w:sz w:val="24"/>
          <w:u w:val="single"/>
        </w:rPr>
      </w:pPr>
      <w:r w:rsidRPr="00DD0682">
        <w:rPr>
          <w:rFonts w:ascii="Arial" w:hAnsi="Arial" w:cs="Arial"/>
          <w:sz w:val="24"/>
          <w:szCs w:val="24"/>
          <w:u w:val="single"/>
        </w:rPr>
        <w:t>Selbstbedienung vom Feinsten – kontaktlos, hygienisch und sicher</w:t>
      </w:r>
    </w:p>
    <w:p w14:paraId="0ACB2409" w14:textId="074C3990" w:rsidR="0079157A" w:rsidRPr="00DD0682" w:rsidRDefault="0079157A" w:rsidP="003D7301">
      <w:pPr>
        <w:spacing w:line="288" w:lineRule="auto"/>
        <w:rPr>
          <w:rFonts w:ascii="Arial" w:hAnsi="Arial" w:cs="Arial"/>
          <w:b/>
          <w:sz w:val="20"/>
        </w:rPr>
      </w:pPr>
    </w:p>
    <w:p w14:paraId="7EA0351C" w14:textId="63176FDD" w:rsidR="00AA313F" w:rsidRPr="00DD0682" w:rsidRDefault="003D7301" w:rsidP="00AA313F">
      <w:pPr>
        <w:spacing w:line="288" w:lineRule="auto"/>
        <w:rPr>
          <w:rFonts w:ascii="Arial" w:hAnsi="Arial" w:cs="Arial"/>
          <w:b/>
          <w:bCs/>
          <w:sz w:val="20"/>
        </w:rPr>
      </w:pPr>
      <w:r w:rsidRPr="00DD0682">
        <w:rPr>
          <w:rFonts w:ascii="Arial" w:hAnsi="Arial" w:cs="Arial"/>
          <w:b/>
          <w:bCs/>
          <w:sz w:val="20"/>
        </w:rPr>
        <w:t xml:space="preserve">Mit der neuen Webanwendung </w:t>
      </w:r>
      <w:r w:rsidR="00B12096" w:rsidRPr="00DD0682">
        <w:rPr>
          <w:rFonts w:ascii="Arial" w:hAnsi="Arial" w:cs="Arial"/>
          <w:b/>
          <w:bCs/>
          <w:sz w:val="20"/>
        </w:rPr>
        <w:t>„</w:t>
      </w:r>
      <w:r w:rsidR="0098337B" w:rsidRPr="00DD0682">
        <w:rPr>
          <w:rFonts w:ascii="Arial" w:hAnsi="Arial" w:cs="Arial"/>
          <w:b/>
          <w:bCs/>
          <w:sz w:val="20"/>
        </w:rPr>
        <w:t xml:space="preserve">WMF </w:t>
      </w:r>
      <w:r w:rsidRPr="00DD0682">
        <w:rPr>
          <w:rFonts w:ascii="Arial" w:hAnsi="Arial" w:cs="Arial"/>
          <w:b/>
          <w:bCs/>
          <w:sz w:val="20"/>
        </w:rPr>
        <w:t>SmartRemote</w:t>
      </w:r>
      <w:r w:rsidR="00B12096" w:rsidRPr="00DD0682">
        <w:rPr>
          <w:rFonts w:ascii="Arial" w:hAnsi="Arial" w:cs="Arial"/>
          <w:b/>
          <w:bCs/>
          <w:sz w:val="20"/>
        </w:rPr>
        <w:t>“</w:t>
      </w:r>
      <w:r w:rsidRPr="00DD0682">
        <w:rPr>
          <w:rFonts w:ascii="Arial" w:hAnsi="Arial" w:cs="Arial"/>
          <w:b/>
          <w:bCs/>
          <w:sz w:val="20"/>
        </w:rPr>
        <w:t xml:space="preserve"> bietet der Geislinger Kaffeemaschinenhersteller WMF</w:t>
      </w:r>
      <w:r w:rsidR="00B4796E" w:rsidRPr="00DD0682">
        <w:rPr>
          <w:rFonts w:ascii="Arial" w:hAnsi="Arial" w:cs="Arial"/>
          <w:b/>
          <w:bCs/>
          <w:sz w:val="20"/>
        </w:rPr>
        <w:t xml:space="preserve"> </w:t>
      </w:r>
      <w:r w:rsidR="0098337B" w:rsidRPr="00DD0682">
        <w:rPr>
          <w:rFonts w:ascii="Arial" w:hAnsi="Arial" w:cs="Arial"/>
          <w:b/>
          <w:bCs/>
          <w:sz w:val="20"/>
        </w:rPr>
        <w:t xml:space="preserve">Group </w:t>
      </w:r>
      <w:r w:rsidRPr="00DD0682">
        <w:rPr>
          <w:rFonts w:ascii="Arial" w:hAnsi="Arial" w:cs="Arial"/>
          <w:b/>
          <w:bCs/>
          <w:sz w:val="20"/>
        </w:rPr>
        <w:t xml:space="preserve"> seinen Kunden ein innovatives Werkzeug für die vollständig kontaktlose Getränkebestellung und -zubereitung im SB-Segment. Der Einsatz ist für den </w:t>
      </w:r>
      <w:r w:rsidR="00BF2A23" w:rsidRPr="00DD0682">
        <w:rPr>
          <w:rFonts w:ascii="Arial" w:hAnsi="Arial" w:cs="Arial"/>
          <w:b/>
          <w:bCs/>
          <w:sz w:val="20"/>
        </w:rPr>
        <w:t xml:space="preserve">Benutzer </w:t>
      </w:r>
      <w:r w:rsidRPr="00DD0682">
        <w:rPr>
          <w:rFonts w:ascii="Arial" w:hAnsi="Arial" w:cs="Arial"/>
          <w:b/>
          <w:bCs/>
          <w:sz w:val="20"/>
        </w:rPr>
        <w:t xml:space="preserve">einfach und selbsterklärend: QR-Code </w:t>
      </w:r>
      <w:r w:rsidR="00B12096" w:rsidRPr="00DD0682">
        <w:rPr>
          <w:rFonts w:ascii="Arial" w:hAnsi="Arial" w:cs="Arial"/>
          <w:b/>
          <w:bCs/>
          <w:sz w:val="20"/>
        </w:rPr>
        <w:t xml:space="preserve">via Mobilgerät </w:t>
      </w:r>
      <w:r w:rsidRPr="00DD0682">
        <w:rPr>
          <w:rFonts w:ascii="Arial" w:hAnsi="Arial" w:cs="Arial"/>
          <w:b/>
          <w:bCs/>
          <w:sz w:val="20"/>
        </w:rPr>
        <w:t xml:space="preserve">scannen, </w:t>
      </w:r>
      <w:r w:rsidR="00BF2A23" w:rsidRPr="00DD0682">
        <w:rPr>
          <w:rFonts w:ascii="Arial" w:hAnsi="Arial" w:cs="Arial"/>
          <w:b/>
          <w:bCs/>
          <w:sz w:val="20"/>
        </w:rPr>
        <w:t xml:space="preserve">Kaffeespezialität </w:t>
      </w:r>
      <w:r w:rsidRPr="00DD0682">
        <w:rPr>
          <w:rFonts w:ascii="Arial" w:hAnsi="Arial" w:cs="Arial"/>
          <w:b/>
          <w:bCs/>
          <w:sz w:val="20"/>
        </w:rPr>
        <w:t>auswählen</w:t>
      </w:r>
      <w:r w:rsidR="00BF2A23" w:rsidRPr="00DD0682">
        <w:rPr>
          <w:rFonts w:ascii="Arial" w:hAnsi="Arial" w:cs="Arial"/>
          <w:b/>
          <w:bCs/>
          <w:sz w:val="20"/>
        </w:rPr>
        <w:t>, fertiges Getränk entnehmen und entspannt genießen</w:t>
      </w:r>
      <w:r w:rsidRPr="00DD0682">
        <w:rPr>
          <w:rFonts w:ascii="Arial" w:hAnsi="Arial" w:cs="Arial"/>
          <w:b/>
          <w:bCs/>
          <w:sz w:val="20"/>
        </w:rPr>
        <w:t>. Als webbasierte Applikation konzipiert, lässt sich die WMF SmartRemote</w:t>
      </w:r>
      <w:r w:rsidR="00BF2A23" w:rsidRPr="00DD0682">
        <w:rPr>
          <w:rFonts w:ascii="Arial" w:hAnsi="Arial" w:cs="Arial"/>
          <w:b/>
          <w:bCs/>
          <w:sz w:val="20"/>
        </w:rPr>
        <w:t>-</w:t>
      </w:r>
      <w:r w:rsidR="0098337B" w:rsidRPr="00DD0682">
        <w:rPr>
          <w:rFonts w:ascii="Arial" w:hAnsi="Arial" w:cs="Arial"/>
          <w:b/>
          <w:bCs/>
          <w:sz w:val="20"/>
        </w:rPr>
        <w:t>Lösung</w:t>
      </w:r>
      <w:r w:rsidRPr="00DD0682">
        <w:rPr>
          <w:rFonts w:ascii="Arial" w:hAnsi="Arial" w:cs="Arial"/>
          <w:b/>
          <w:bCs/>
          <w:sz w:val="20"/>
        </w:rPr>
        <w:t xml:space="preserve"> mit jedem mobilen Betriebssystem (iOS, Android, Windows oder Linux) bedienen</w:t>
      </w:r>
      <w:r w:rsidR="002631BB" w:rsidRPr="00DD0682">
        <w:rPr>
          <w:rFonts w:ascii="Arial" w:hAnsi="Arial" w:cs="Arial"/>
          <w:b/>
          <w:bCs/>
          <w:sz w:val="20"/>
        </w:rPr>
        <w:t>.</w:t>
      </w:r>
      <w:r w:rsidRPr="00DD0682">
        <w:rPr>
          <w:rFonts w:ascii="Arial" w:hAnsi="Arial" w:cs="Arial"/>
          <w:b/>
          <w:bCs/>
          <w:sz w:val="20"/>
        </w:rPr>
        <w:t xml:space="preserve"> Download und Installation einer speziellen App </w:t>
      </w:r>
      <w:r w:rsidR="002631BB" w:rsidRPr="00DD0682">
        <w:rPr>
          <w:rFonts w:ascii="Arial" w:hAnsi="Arial" w:cs="Arial"/>
          <w:b/>
          <w:bCs/>
          <w:sz w:val="20"/>
        </w:rPr>
        <w:t>sind nicht erforderlich</w:t>
      </w:r>
      <w:r w:rsidRPr="00DD0682">
        <w:rPr>
          <w:rFonts w:ascii="Arial" w:hAnsi="Arial" w:cs="Arial"/>
          <w:b/>
          <w:bCs/>
          <w:sz w:val="20"/>
        </w:rPr>
        <w:t xml:space="preserve">. Alles was der Anwender an Technik benötigt, sind </w:t>
      </w:r>
      <w:r w:rsidR="00B4796E" w:rsidRPr="00DD0682">
        <w:rPr>
          <w:rFonts w:ascii="Arial" w:hAnsi="Arial" w:cs="Arial"/>
          <w:b/>
          <w:bCs/>
          <w:sz w:val="20"/>
        </w:rPr>
        <w:t xml:space="preserve">eine </w:t>
      </w:r>
      <w:proofErr w:type="gramStart"/>
      <w:r w:rsidR="00540654" w:rsidRPr="00DD0682">
        <w:rPr>
          <w:rFonts w:ascii="Arial" w:hAnsi="Arial" w:cs="Arial"/>
          <w:b/>
          <w:bCs/>
          <w:sz w:val="20"/>
        </w:rPr>
        <w:t>Mobil</w:t>
      </w:r>
      <w:proofErr w:type="gramEnd"/>
      <w:r w:rsidR="00540654" w:rsidRPr="00DD0682">
        <w:rPr>
          <w:rFonts w:ascii="Arial" w:hAnsi="Arial" w:cs="Arial"/>
          <w:b/>
          <w:bCs/>
          <w:sz w:val="20"/>
        </w:rPr>
        <w:t xml:space="preserve"> Device</w:t>
      </w:r>
      <w:r w:rsidR="00B4796E" w:rsidRPr="00DD0682">
        <w:rPr>
          <w:rFonts w:ascii="Arial" w:hAnsi="Arial" w:cs="Arial"/>
          <w:b/>
          <w:bCs/>
          <w:sz w:val="20"/>
        </w:rPr>
        <w:t>-</w:t>
      </w:r>
      <w:r w:rsidRPr="00DD0682">
        <w:rPr>
          <w:rFonts w:ascii="Arial" w:hAnsi="Arial" w:cs="Arial"/>
          <w:b/>
          <w:bCs/>
          <w:sz w:val="20"/>
        </w:rPr>
        <w:t xml:space="preserve">Kamera sowie einen </w:t>
      </w:r>
      <w:r w:rsidR="00B4796E" w:rsidRPr="00DD0682">
        <w:rPr>
          <w:rFonts w:ascii="Arial" w:hAnsi="Arial" w:cs="Arial"/>
          <w:b/>
          <w:bCs/>
          <w:sz w:val="20"/>
        </w:rPr>
        <w:t xml:space="preserve">verbundenen </w:t>
      </w:r>
      <w:r w:rsidRPr="00DD0682">
        <w:rPr>
          <w:rFonts w:ascii="Arial" w:hAnsi="Arial" w:cs="Arial"/>
          <w:b/>
          <w:bCs/>
          <w:sz w:val="20"/>
        </w:rPr>
        <w:t xml:space="preserve">Internet-Browser. Bereits </w:t>
      </w:r>
      <w:r w:rsidR="006B6E87" w:rsidRPr="00DD0682">
        <w:rPr>
          <w:rFonts w:ascii="Arial" w:hAnsi="Arial" w:cs="Arial"/>
          <w:b/>
          <w:bCs/>
          <w:sz w:val="20"/>
        </w:rPr>
        <w:t>heute ist die neue</w:t>
      </w:r>
      <w:r w:rsidRPr="00DD0682">
        <w:rPr>
          <w:rFonts w:ascii="Arial" w:hAnsi="Arial" w:cs="Arial"/>
          <w:b/>
          <w:bCs/>
          <w:sz w:val="20"/>
        </w:rPr>
        <w:t xml:space="preserve"> Software-Lösung für alle mit WMF CoffeeConnect vernetz</w:t>
      </w:r>
      <w:r w:rsidR="0098337B" w:rsidRPr="00DD0682">
        <w:rPr>
          <w:rFonts w:ascii="Arial" w:hAnsi="Arial" w:cs="Arial"/>
          <w:b/>
          <w:bCs/>
          <w:sz w:val="20"/>
        </w:rPr>
        <w:t>t</w:t>
      </w:r>
      <w:r w:rsidRPr="00DD0682">
        <w:rPr>
          <w:rFonts w:ascii="Arial" w:hAnsi="Arial" w:cs="Arial"/>
          <w:b/>
          <w:bCs/>
          <w:sz w:val="20"/>
        </w:rPr>
        <w:t xml:space="preserve">en </w:t>
      </w:r>
      <w:r w:rsidR="0098337B" w:rsidRPr="00DD0682">
        <w:rPr>
          <w:rFonts w:ascii="Arial" w:hAnsi="Arial" w:cs="Arial"/>
          <w:b/>
          <w:bCs/>
          <w:sz w:val="20"/>
        </w:rPr>
        <w:t>Kaffeev</w:t>
      </w:r>
      <w:r w:rsidRPr="00DD0682">
        <w:rPr>
          <w:rFonts w:ascii="Arial" w:hAnsi="Arial" w:cs="Arial"/>
          <w:b/>
          <w:bCs/>
          <w:sz w:val="20"/>
        </w:rPr>
        <w:t>ollautomaten erhältlich.</w:t>
      </w:r>
      <w:r w:rsidR="00AA313F" w:rsidRPr="00DD0682">
        <w:rPr>
          <w:rFonts w:ascii="Arial" w:hAnsi="Arial" w:cs="Arial"/>
          <w:b/>
          <w:bCs/>
          <w:sz w:val="20"/>
        </w:rPr>
        <w:t xml:space="preserve"> Registrierte </w:t>
      </w:r>
      <w:r w:rsidR="0098337B" w:rsidRPr="00DD0682">
        <w:rPr>
          <w:rFonts w:ascii="Arial" w:hAnsi="Arial" w:cs="Arial"/>
          <w:b/>
          <w:bCs/>
          <w:sz w:val="20"/>
        </w:rPr>
        <w:t xml:space="preserve">WMF </w:t>
      </w:r>
      <w:r w:rsidR="00AA313F" w:rsidRPr="00DD0682">
        <w:rPr>
          <w:rFonts w:ascii="Arial" w:hAnsi="Arial" w:cs="Arial"/>
          <w:b/>
          <w:bCs/>
          <w:sz w:val="20"/>
        </w:rPr>
        <w:t>CoffeeConnect User profitieren von der ständigen Weiterentwicklung der Kaffeemaschinen-Software und damit auch von der Freischaltung wirksamer IT-gestütz</w:t>
      </w:r>
      <w:r w:rsidR="00954796" w:rsidRPr="00DD0682">
        <w:rPr>
          <w:rFonts w:ascii="Arial" w:hAnsi="Arial" w:cs="Arial"/>
          <w:b/>
          <w:bCs/>
          <w:sz w:val="20"/>
        </w:rPr>
        <w:t>t</w:t>
      </w:r>
      <w:r w:rsidR="00AA313F" w:rsidRPr="00DD0682">
        <w:rPr>
          <w:rFonts w:ascii="Arial" w:hAnsi="Arial" w:cs="Arial"/>
          <w:b/>
          <w:bCs/>
          <w:sz w:val="20"/>
        </w:rPr>
        <w:t>er Features wie d</w:t>
      </w:r>
      <w:r w:rsidR="00FB3354" w:rsidRPr="00DD0682">
        <w:rPr>
          <w:rFonts w:ascii="Arial" w:hAnsi="Arial" w:cs="Arial"/>
          <w:b/>
          <w:bCs/>
          <w:sz w:val="20"/>
        </w:rPr>
        <w:t>er</w:t>
      </w:r>
      <w:r w:rsidR="00AA313F" w:rsidRPr="00DD0682">
        <w:rPr>
          <w:rFonts w:ascii="Arial" w:hAnsi="Arial" w:cs="Arial"/>
          <w:b/>
          <w:bCs/>
          <w:sz w:val="20"/>
        </w:rPr>
        <w:t xml:space="preserve"> neue</w:t>
      </w:r>
      <w:r w:rsidR="00FB3354" w:rsidRPr="00DD0682">
        <w:rPr>
          <w:rFonts w:ascii="Arial" w:hAnsi="Arial" w:cs="Arial"/>
          <w:b/>
          <w:bCs/>
          <w:sz w:val="20"/>
        </w:rPr>
        <w:t>n</w:t>
      </w:r>
      <w:r w:rsidR="00AA313F" w:rsidRPr="00DD0682">
        <w:rPr>
          <w:rFonts w:ascii="Arial" w:hAnsi="Arial" w:cs="Arial"/>
          <w:b/>
          <w:bCs/>
          <w:sz w:val="20"/>
        </w:rPr>
        <w:t xml:space="preserve"> </w:t>
      </w:r>
      <w:r w:rsidR="0098337B" w:rsidRPr="00DD0682">
        <w:rPr>
          <w:rFonts w:ascii="Arial" w:hAnsi="Arial" w:cs="Arial"/>
          <w:b/>
          <w:bCs/>
          <w:sz w:val="20"/>
        </w:rPr>
        <w:t xml:space="preserve">WMF </w:t>
      </w:r>
      <w:r w:rsidR="00AA313F" w:rsidRPr="00DD0682">
        <w:rPr>
          <w:rFonts w:ascii="Arial" w:hAnsi="Arial" w:cs="Arial"/>
          <w:b/>
          <w:bCs/>
          <w:sz w:val="20"/>
        </w:rPr>
        <w:t>SmartRemote</w:t>
      </w:r>
      <w:r w:rsidR="00B6503B" w:rsidRPr="00DD0682">
        <w:rPr>
          <w:rFonts w:ascii="Arial" w:hAnsi="Arial" w:cs="Arial"/>
          <w:b/>
          <w:bCs/>
          <w:sz w:val="20"/>
        </w:rPr>
        <w:t>-</w:t>
      </w:r>
      <w:r w:rsidR="0098337B" w:rsidRPr="00DD0682">
        <w:rPr>
          <w:rFonts w:ascii="Arial" w:hAnsi="Arial" w:cs="Arial"/>
          <w:b/>
          <w:bCs/>
          <w:sz w:val="20"/>
        </w:rPr>
        <w:t>Lösung</w:t>
      </w:r>
      <w:r w:rsidR="00AA313F" w:rsidRPr="00DD0682">
        <w:rPr>
          <w:rFonts w:ascii="Arial" w:hAnsi="Arial" w:cs="Arial"/>
          <w:b/>
          <w:bCs/>
          <w:sz w:val="20"/>
        </w:rPr>
        <w:t>.</w:t>
      </w:r>
    </w:p>
    <w:p w14:paraId="3A3CBC55" w14:textId="77777777" w:rsidR="00AA313F" w:rsidRPr="00DD0682" w:rsidRDefault="00AA313F" w:rsidP="003D7301">
      <w:pPr>
        <w:spacing w:line="288" w:lineRule="auto"/>
        <w:rPr>
          <w:rFonts w:ascii="Arial" w:hAnsi="Arial" w:cs="Arial"/>
          <w:b/>
          <w:bCs/>
          <w:sz w:val="20"/>
        </w:rPr>
      </w:pPr>
    </w:p>
    <w:p w14:paraId="0241A1C2" w14:textId="078E17B8" w:rsidR="00B6503B" w:rsidRPr="00DD0682" w:rsidRDefault="003D7301" w:rsidP="00B6503B">
      <w:pPr>
        <w:spacing w:line="288" w:lineRule="auto"/>
        <w:rPr>
          <w:rFonts w:ascii="Arial" w:hAnsi="Arial" w:cs="Arial"/>
          <w:sz w:val="20"/>
        </w:rPr>
      </w:pPr>
      <w:r w:rsidRPr="00DD0682">
        <w:rPr>
          <w:rFonts w:ascii="Arial" w:hAnsi="Arial" w:cs="Arial"/>
          <w:sz w:val="20"/>
        </w:rPr>
        <w:t xml:space="preserve">Die aktuelle Pandemie fordert von Gastronomen jeder Branche neue </w:t>
      </w:r>
      <w:r w:rsidR="00B12096" w:rsidRPr="00DD0682">
        <w:rPr>
          <w:rFonts w:ascii="Arial" w:hAnsi="Arial" w:cs="Arial"/>
          <w:sz w:val="20"/>
        </w:rPr>
        <w:t>Ansätze</w:t>
      </w:r>
      <w:r w:rsidRPr="00DD0682">
        <w:rPr>
          <w:rFonts w:ascii="Arial" w:hAnsi="Arial" w:cs="Arial"/>
          <w:sz w:val="20"/>
        </w:rPr>
        <w:t xml:space="preserve"> </w:t>
      </w:r>
      <w:r w:rsidR="00B12096" w:rsidRPr="00DD0682">
        <w:rPr>
          <w:rFonts w:ascii="Arial" w:hAnsi="Arial" w:cs="Arial"/>
          <w:sz w:val="20"/>
        </w:rPr>
        <w:t xml:space="preserve">zum </w:t>
      </w:r>
      <w:r w:rsidRPr="00DD0682">
        <w:rPr>
          <w:rFonts w:ascii="Arial" w:hAnsi="Arial" w:cs="Arial"/>
          <w:sz w:val="20"/>
        </w:rPr>
        <w:t>hygienischen und zugleich wirtschaftlichen Betrieb ihrer Kaffeemaschinen. Mit der neuen WMF SmartRemote</w:t>
      </w:r>
      <w:r w:rsidR="00BF2A23" w:rsidRPr="00DD0682">
        <w:rPr>
          <w:rFonts w:ascii="Arial" w:hAnsi="Arial" w:cs="Arial"/>
          <w:sz w:val="20"/>
        </w:rPr>
        <w:t>-</w:t>
      </w:r>
      <w:r w:rsidR="0098337B" w:rsidRPr="00DD0682">
        <w:rPr>
          <w:rFonts w:ascii="Arial" w:hAnsi="Arial" w:cs="Arial"/>
          <w:sz w:val="20"/>
        </w:rPr>
        <w:t>Lösung</w:t>
      </w:r>
      <w:r w:rsidRPr="00DD0682">
        <w:rPr>
          <w:rFonts w:ascii="Arial" w:hAnsi="Arial" w:cs="Arial"/>
          <w:sz w:val="20"/>
        </w:rPr>
        <w:t xml:space="preserve"> stellt der Premiumhersteller jetzt ein innovatives Verfahren zu</w:t>
      </w:r>
      <w:r w:rsidR="00BF2A23" w:rsidRPr="00DD0682">
        <w:rPr>
          <w:rFonts w:ascii="Arial" w:hAnsi="Arial" w:cs="Arial"/>
          <w:sz w:val="20"/>
        </w:rPr>
        <w:t>r</w:t>
      </w:r>
      <w:r w:rsidRPr="00DD0682">
        <w:rPr>
          <w:rFonts w:ascii="Arial" w:hAnsi="Arial" w:cs="Arial"/>
          <w:sz w:val="20"/>
        </w:rPr>
        <w:t xml:space="preserve"> kontaktlose</w:t>
      </w:r>
      <w:r w:rsidR="00BF2A23" w:rsidRPr="00DD0682">
        <w:rPr>
          <w:rFonts w:ascii="Arial" w:hAnsi="Arial" w:cs="Arial"/>
          <w:sz w:val="20"/>
        </w:rPr>
        <w:t>n</w:t>
      </w:r>
      <w:r w:rsidRPr="00DD0682">
        <w:rPr>
          <w:rFonts w:ascii="Arial" w:hAnsi="Arial" w:cs="Arial"/>
          <w:sz w:val="20"/>
        </w:rPr>
        <w:t xml:space="preserve"> Bestellung und Zubereitung von Kaffeespezialitäten vor. </w:t>
      </w:r>
      <w:r w:rsidR="00B4796E" w:rsidRPr="00DD0682">
        <w:rPr>
          <w:rFonts w:ascii="Arial" w:hAnsi="Arial" w:cs="Arial"/>
          <w:sz w:val="20"/>
        </w:rPr>
        <w:t xml:space="preserve">Im Detail: </w:t>
      </w:r>
      <w:r w:rsidRPr="00DD0682">
        <w:rPr>
          <w:rFonts w:ascii="Arial" w:hAnsi="Arial" w:cs="Arial"/>
          <w:sz w:val="20"/>
        </w:rPr>
        <w:t>Mithilfe seines Smartphones</w:t>
      </w:r>
      <w:r w:rsidR="00540654" w:rsidRPr="00DD0682">
        <w:rPr>
          <w:rFonts w:ascii="Arial" w:hAnsi="Arial" w:cs="Arial"/>
          <w:sz w:val="20"/>
        </w:rPr>
        <w:t xml:space="preserve"> oder Tablets</w:t>
      </w:r>
      <w:r w:rsidRPr="00DD0682">
        <w:rPr>
          <w:rFonts w:ascii="Arial" w:hAnsi="Arial" w:cs="Arial"/>
          <w:sz w:val="20"/>
        </w:rPr>
        <w:t xml:space="preserve"> scannt der </w:t>
      </w:r>
      <w:r w:rsidR="0098337B" w:rsidRPr="00DD0682">
        <w:rPr>
          <w:rFonts w:ascii="Arial" w:hAnsi="Arial" w:cs="Arial"/>
          <w:sz w:val="20"/>
        </w:rPr>
        <w:t xml:space="preserve">Anwender </w:t>
      </w:r>
      <w:r w:rsidRPr="00DD0682">
        <w:rPr>
          <w:rFonts w:ascii="Arial" w:hAnsi="Arial" w:cs="Arial"/>
          <w:sz w:val="20"/>
        </w:rPr>
        <w:t xml:space="preserve"> </w:t>
      </w:r>
      <w:r w:rsidR="0098337B" w:rsidRPr="00DD0682">
        <w:rPr>
          <w:rFonts w:ascii="Arial" w:hAnsi="Arial" w:cs="Arial"/>
          <w:sz w:val="20"/>
        </w:rPr>
        <w:t>den</w:t>
      </w:r>
      <w:r w:rsidRPr="00DD0682">
        <w:rPr>
          <w:rFonts w:ascii="Arial" w:hAnsi="Arial" w:cs="Arial"/>
          <w:sz w:val="20"/>
        </w:rPr>
        <w:t xml:space="preserve"> QR-Code, der auf dem Display der Maschine abgebildet ist. Nun öffnet sich automatisch die WMF SmartRemote</w:t>
      </w:r>
      <w:r w:rsidR="00BF2A23" w:rsidRPr="00DD0682">
        <w:rPr>
          <w:rFonts w:ascii="Arial" w:hAnsi="Arial" w:cs="Arial"/>
          <w:sz w:val="20"/>
        </w:rPr>
        <w:t>-</w:t>
      </w:r>
      <w:r w:rsidR="008A74CD" w:rsidRPr="00DD0682">
        <w:rPr>
          <w:rFonts w:ascii="Arial" w:hAnsi="Arial" w:cs="Arial"/>
          <w:sz w:val="20"/>
        </w:rPr>
        <w:t>Lösung</w:t>
      </w:r>
      <w:r w:rsidRPr="00DD0682">
        <w:rPr>
          <w:rFonts w:ascii="Arial" w:hAnsi="Arial" w:cs="Arial"/>
          <w:sz w:val="20"/>
        </w:rPr>
        <w:t xml:space="preserve"> auf dem </w:t>
      </w:r>
      <w:r w:rsidR="00CC56F3" w:rsidRPr="00DD0682">
        <w:rPr>
          <w:rFonts w:ascii="Arial" w:hAnsi="Arial" w:cs="Arial"/>
          <w:sz w:val="20"/>
        </w:rPr>
        <w:t>mobilen Endgerät</w:t>
      </w:r>
      <w:r w:rsidRPr="00DD0682">
        <w:rPr>
          <w:rFonts w:ascii="Arial" w:hAnsi="Arial" w:cs="Arial"/>
          <w:sz w:val="20"/>
        </w:rPr>
        <w:t xml:space="preserve"> des Anwenders. Die sichere, multibrowserfähige HTML5-basierte Web</w:t>
      </w:r>
      <w:r w:rsidR="00BF2A23" w:rsidRPr="00DD0682">
        <w:rPr>
          <w:rFonts w:ascii="Arial" w:hAnsi="Arial" w:cs="Arial"/>
          <w:sz w:val="20"/>
        </w:rPr>
        <w:t>applikation</w:t>
      </w:r>
      <w:r w:rsidRPr="00DD0682">
        <w:rPr>
          <w:rFonts w:ascii="Arial" w:hAnsi="Arial" w:cs="Arial"/>
          <w:sz w:val="20"/>
        </w:rPr>
        <w:t xml:space="preserve"> visualisiert alle verfügbaren Kaffeespezialitäten in einer intuitiven Darstellung. Hat der Kunde sich für ein Getränk entschieden, stellt er die entsprechende Tasse (oder seinen eigenen Becher) unter den Maschinenauslauf und wählt das Produkt </w:t>
      </w:r>
      <w:r w:rsidR="002212D0" w:rsidRPr="00DD0682">
        <w:rPr>
          <w:rFonts w:ascii="Arial" w:hAnsi="Arial" w:cs="Arial"/>
          <w:sz w:val="20"/>
        </w:rPr>
        <w:t>per</w:t>
      </w:r>
      <w:r w:rsidRPr="00DD0682">
        <w:rPr>
          <w:rFonts w:ascii="Arial" w:hAnsi="Arial" w:cs="Arial"/>
          <w:sz w:val="20"/>
        </w:rPr>
        <w:t xml:space="preserve"> „Touch“ </w:t>
      </w:r>
      <w:r w:rsidR="00CC56F3" w:rsidRPr="00DD0682">
        <w:rPr>
          <w:rFonts w:ascii="Arial" w:hAnsi="Arial" w:cs="Arial"/>
          <w:sz w:val="20"/>
        </w:rPr>
        <w:t xml:space="preserve">auf dem Mobilgerät </w:t>
      </w:r>
      <w:r w:rsidRPr="00DD0682">
        <w:rPr>
          <w:rFonts w:ascii="Arial" w:hAnsi="Arial" w:cs="Arial"/>
          <w:sz w:val="20"/>
        </w:rPr>
        <w:t xml:space="preserve">aus. Nach erfolgreicher </w:t>
      </w:r>
      <w:r w:rsidR="00B4796E" w:rsidRPr="00DD0682">
        <w:rPr>
          <w:rFonts w:ascii="Arial" w:hAnsi="Arial" w:cs="Arial"/>
          <w:sz w:val="20"/>
        </w:rPr>
        <w:t>Datenü</w:t>
      </w:r>
      <w:r w:rsidRPr="00DD0682">
        <w:rPr>
          <w:rFonts w:ascii="Arial" w:hAnsi="Arial" w:cs="Arial"/>
          <w:sz w:val="20"/>
        </w:rPr>
        <w:t xml:space="preserve">bermittlung </w:t>
      </w:r>
      <w:r w:rsidR="005E46A4" w:rsidRPr="00DD0682">
        <w:rPr>
          <w:rFonts w:ascii="Arial" w:hAnsi="Arial" w:cs="Arial"/>
          <w:sz w:val="20"/>
        </w:rPr>
        <w:t xml:space="preserve">via </w:t>
      </w:r>
      <w:proofErr w:type="spellStart"/>
      <w:r w:rsidR="005E46A4" w:rsidRPr="00DD0682">
        <w:rPr>
          <w:rFonts w:ascii="Arial" w:hAnsi="Arial" w:cs="Arial"/>
          <w:sz w:val="20"/>
        </w:rPr>
        <w:t>WebSocket</w:t>
      </w:r>
      <w:proofErr w:type="spellEnd"/>
      <w:r w:rsidR="005E46A4" w:rsidRPr="00DD0682">
        <w:rPr>
          <w:rFonts w:ascii="Arial" w:hAnsi="Arial" w:cs="Arial"/>
          <w:sz w:val="20"/>
        </w:rPr>
        <w:t xml:space="preserve"> </w:t>
      </w:r>
      <w:r w:rsidRPr="00DD0682">
        <w:rPr>
          <w:rFonts w:ascii="Arial" w:hAnsi="Arial" w:cs="Arial"/>
          <w:sz w:val="20"/>
        </w:rPr>
        <w:t xml:space="preserve">an den Kaffeevollautomaten wird die Web App automatisch </w:t>
      </w:r>
      <w:r w:rsidR="00540654" w:rsidRPr="00DD0682">
        <w:rPr>
          <w:rFonts w:ascii="Arial" w:hAnsi="Arial" w:cs="Arial"/>
          <w:sz w:val="20"/>
        </w:rPr>
        <w:t xml:space="preserve">beendet </w:t>
      </w:r>
      <w:r w:rsidRPr="00DD0682">
        <w:rPr>
          <w:rFonts w:ascii="Arial" w:hAnsi="Arial" w:cs="Arial"/>
          <w:sz w:val="20"/>
        </w:rPr>
        <w:t xml:space="preserve">und die Maschine produziert das gewünschte Getränk. Ist der Auftrag vollständig abgeschlossen, erneuert sich der QR-Code automatisch, so dass der nächste Kunde seine kontaktlose Bestellung aufgeben kann. Selbstverständlich lässt </w:t>
      </w:r>
      <w:r w:rsidR="002212D0" w:rsidRPr="00DD0682">
        <w:rPr>
          <w:rFonts w:ascii="Arial" w:hAnsi="Arial" w:cs="Arial"/>
          <w:sz w:val="20"/>
        </w:rPr>
        <w:t>sich</w:t>
      </w:r>
      <w:r w:rsidRPr="00DD0682">
        <w:rPr>
          <w:rFonts w:ascii="Arial" w:hAnsi="Arial" w:cs="Arial"/>
          <w:sz w:val="20"/>
        </w:rPr>
        <w:t xml:space="preserve"> die Maschine auch im klassischen Betrieb über das Maschinendisplay bedienen. Ein Touch auf die Oberfläche genügt und der </w:t>
      </w:r>
      <w:r w:rsidRPr="00DD0682">
        <w:rPr>
          <w:rFonts w:ascii="Arial" w:hAnsi="Arial" w:cs="Arial"/>
          <w:sz w:val="20"/>
        </w:rPr>
        <w:lastRenderedPageBreak/>
        <w:t xml:space="preserve">QR-Code verschwindet. </w:t>
      </w:r>
      <w:r w:rsidR="00B6503B" w:rsidRPr="00DD0682">
        <w:rPr>
          <w:rFonts w:ascii="Arial" w:hAnsi="Arial" w:cs="Arial"/>
          <w:sz w:val="20"/>
        </w:rPr>
        <w:t xml:space="preserve">„Mithilfe unserer neuen </w:t>
      </w:r>
      <w:r w:rsidR="00DD0682" w:rsidRPr="00DD0682">
        <w:rPr>
          <w:rFonts w:ascii="Arial" w:hAnsi="Arial" w:cs="Arial"/>
          <w:sz w:val="20"/>
        </w:rPr>
        <w:t xml:space="preserve">WMF </w:t>
      </w:r>
      <w:r w:rsidR="00B6503B" w:rsidRPr="00DD0682">
        <w:rPr>
          <w:rFonts w:ascii="Arial" w:hAnsi="Arial" w:cs="Arial"/>
          <w:sz w:val="20"/>
        </w:rPr>
        <w:t>SmartRemote</w:t>
      </w:r>
      <w:r w:rsidR="0018417F" w:rsidRPr="00DD0682">
        <w:rPr>
          <w:rFonts w:ascii="Arial" w:hAnsi="Arial" w:cs="Arial"/>
          <w:sz w:val="20"/>
        </w:rPr>
        <w:t>-</w:t>
      </w:r>
      <w:r w:rsidR="00B6503B" w:rsidRPr="00DD0682">
        <w:rPr>
          <w:rFonts w:ascii="Arial" w:hAnsi="Arial" w:cs="Arial"/>
          <w:sz w:val="20"/>
        </w:rPr>
        <w:t xml:space="preserve">Lösung sind Gastronomen, Hoteliers und Shop-Betreiber in der Lage, </w:t>
      </w:r>
      <w:r w:rsidR="0018417F" w:rsidRPr="00DD0682">
        <w:rPr>
          <w:rFonts w:ascii="Arial" w:hAnsi="Arial" w:cs="Arial"/>
          <w:sz w:val="20"/>
        </w:rPr>
        <w:t xml:space="preserve">ihre </w:t>
      </w:r>
      <w:r w:rsidR="00B6503B" w:rsidRPr="00DD0682">
        <w:rPr>
          <w:rFonts w:ascii="Arial" w:hAnsi="Arial" w:cs="Arial"/>
          <w:sz w:val="20"/>
        </w:rPr>
        <w:t>bestehende</w:t>
      </w:r>
      <w:r w:rsidR="0018417F" w:rsidRPr="00DD0682">
        <w:rPr>
          <w:rFonts w:ascii="Arial" w:hAnsi="Arial" w:cs="Arial"/>
          <w:sz w:val="20"/>
        </w:rPr>
        <w:t>n</w:t>
      </w:r>
      <w:r w:rsidR="00B6503B" w:rsidRPr="00DD0682">
        <w:rPr>
          <w:rFonts w:ascii="Arial" w:hAnsi="Arial" w:cs="Arial"/>
          <w:sz w:val="20"/>
        </w:rPr>
        <w:t xml:space="preserve"> SB-Konzepte hygienisch, sauber und sicher umzusetzen. Ohne großen Investitionsaufwand lässt sich somit das </w:t>
      </w:r>
      <w:proofErr w:type="spellStart"/>
      <w:r w:rsidR="00B6503B" w:rsidRPr="00DD0682">
        <w:rPr>
          <w:rFonts w:ascii="Arial" w:hAnsi="Arial" w:cs="Arial"/>
          <w:sz w:val="20"/>
        </w:rPr>
        <w:t>Kaffeegschäft</w:t>
      </w:r>
      <w:proofErr w:type="spellEnd"/>
      <w:r w:rsidR="00B6503B" w:rsidRPr="00DD0682">
        <w:rPr>
          <w:rFonts w:ascii="Arial" w:hAnsi="Arial" w:cs="Arial"/>
          <w:sz w:val="20"/>
        </w:rPr>
        <w:t xml:space="preserve"> wieder nach oben fahren – begleitet von einem positiven, gesetzeskonformen Sicherheitsempfinden für </w:t>
      </w:r>
      <w:r w:rsidR="0018417F" w:rsidRPr="00DD0682">
        <w:rPr>
          <w:rFonts w:ascii="Arial" w:hAnsi="Arial" w:cs="Arial"/>
          <w:sz w:val="20"/>
        </w:rPr>
        <w:t>unsere Kunden und deren</w:t>
      </w:r>
      <w:r w:rsidR="00B6503B" w:rsidRPr="00DD0682">
        <w:rPr>
          <w:rFonts w:ascii="Arial" w:hAnsi="Arial" w:cs="Arial"/>
          <w:sz w:val="20"/>
        </w:rPr>
        <w:t xml:space="preserve"> G</w:t>
      </w:r>
      <w:r w:rsidR="0018417F" w:rsidRPr="00DD0682">
        <w:rPr>
          <w:rFonts w:ascii="Arial" w:hAnsi="Arial" w:cs="Arial"/>
          <w:sz w:val="20"/>
        </w:rPr>
        <w:t>ä</w:t>
      </w:r>
      <w:r w:rsidR="00B6503B" w:rsidRPr="00DD0682">
        <w:rPr>
          <w:rFonts w:ascii="Arial" w:hAnsi="Arial" w:cs="Arial"/>
          <w:sz w:val="20"/>
        </w:rPr>
        <w:t>st</w:t>
      </w:r>
      <w:r w:rsidR="0018417F" w:rsidRPr="00DD0682">
        <w:rPr>
          <w:rFonts w:ascii="Arial" w:hAnsi="Arial" w:cs="Arial"/>
          <w:sz w:val="20"/>
        </w:rPr>
        <w:t>e</w:t>
      </w:r>
      <w:r w:rsidR="00B6503B" w:rsidRPr="00DD0682">
        <w:rPr>
          <w:rFonts w:ascii="Arial" w:hAnsi="Arial" w:cs="Arial"/>
          <w:sz w:val="20"/>
        </w:rPr>
        <w:t>“, so Eva Gold, Senior Manager Global Brand &amp; Communications GBU Professional Coffee Machines WMF Group</w:t>
      </w:r>
    </w:p>
    <w:p w14:paraId="7F94CA28" w14:textId="77777777" w:rsidR="00B6503B" w:rsidRPr="00DD0682" w:rsidRDefault="00B6503B" w:rsidP="003D7301">
      <w:pPr>
        <w:spacing w:line="288" w:lineRule="auto"/>
        <w:rPr>
          <w:rFonts w:ascii="Arial" w:hAnsi="Arial" w:cs="Arial"/>
          <w:sz w:val="20"/>
        </w:rPr>
      </w:pPr>
    </w:p>
    <w:p w14:paraId="74BB4B2F" w14:textId="0737B7DA" w:rsidR="007546BD" w:rsidRPr="00DD0682" w:rsidRDefault="00B6503B" w:rsidP="003D7301">
      <w:pPr>
        <w:spacing w:line="288" w:lineRule="auto"/>
        <w:rPr>
          <w:rFonts w:ascii="Arial" w:hAnsi="Arial" w:cs="Arial"/>
          <w:sz w:val="20"/>
        </w:rPr>
      </w:pPr>
      <w:r w:rsidRPr="00DD0682">
        <w:rPr>
          <w:rFonts w:ascii="Arial" w:hAnsi="Arial" w:cs="Arial"/>
          <w:sz w:val="20"/>
        </w:rPr>
        <w:t xml:space="preserve">Das Ergebnis: Leckerer Kaffeegenuss ohne Einschränkungen. </w:t>
      </w:r>
    </w:p>
    <w:p w14:paraId="281D21AC" w14:textId="77777777" w:rsidR="005E46A4" w:rsidRPr="00DD0682" w:rsidRDefault="005E46A4" w:rsidP="003D7301">
      <w:pPr>
        <w:spacing w:line="288" w:lineRule="auto"/>
        <w:rPr>
          <w:rFonts w:ascii="Arial" w:hAnsi="Arial" w:cs="Arial"/>
          <w:sz w:val="20"/>
        </w:rPr>
      </w:pPr>
    </w:p>
    <w:p w14:paraId="43B6F4DB" w14:textId="6CE51B54" w:rsidR="003D7301" w:rsidRPr="00DD0682" w:rsidRDefault="009D2963" w:rsidP="003D7301">
      <w:pPr>
        <w:spacing w:line="288" w:lineRule="auto"/>
        <w:rPr>
          <w:rFonts w:ascii="Arial" w:hAnsi="Arial" w:cs="Arial"/>
          <w:sz w:val="20"/>
        </w:rPr>
      </w:pPr>
      <w:r>
        <w:rPr>
          <w:rFonts w:ascii="Arial" w:hAnsi="Arial" w:cs="Arial"/>
          <w:noProof/>
          <w:sz w:val="20"/>
        </w:rPr>
        <w:drawing>
          <wp:anchor distT="0" distB="0" distL="114300" distR="114300" simplePos="0" relativeHeight="251658240" behindDoc="0" locked="0" layoutInCell="1" allowOverlap="1" wp14:anchorId="176A0E90" wp14:editId="7B40F722">
            <wp:simplePos x="0" y="0"/>
            <wp:positionH relativeFrom="column">
              <wp:posOffset>4551777</wp:posOffset>
            </wp:positionH>
            <wp:positionV relativeFrom="paragraph">
              <wp:posOffset>76981</wp:posOffset>
            </wp:positionV>
            <wp:extent cx="1519200" cy="1195200"/>
            <wp:effectExtent l="0" t="0" r="5080" b="0"/>
            <wp:wrapNone/>
            <wp:docPr id="2" name="Grafik 2" descr="Ein Bild, das drinnen, Person, Tisch, halt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_SmartRemote_Keyvis_w.jpg"/>
                    <pic:cNvPicPr/>
                  </pic:nvPicPr>
                  <pic:blipFill>
                    <a:blip r:embed="rId7"/>
                    <a:stretch>
                      <a:fillRect/>
                    </a:stretch>
                  </pic:blipFill>
                  <pic:spPr>
                    <a:xfrm>
                      <a:off x="0" y="0"/>
                      <a:ext cx="1519200" cy="1195200"/>
                    </a:xfrm>
                    <a:prstGeom prst="rect">
                      <a:avLst/>
                    </a:prstGeom>
                  </pic:spPr>
                </pic:pic>
              </a:graphicData>
            </a:graphic>
            <wp14:sizeRelH relativeFrom="margin">
              <wp14:pctWidth>0</wp14:pctWidth>
            </wp14:sizeRelH>
            <wp14:sizeRelV relativeFrom="margin">
              <wp14:pctHeight>0</wp14:pctHeight>
            </wp14:sizeRelV>
          </wp:anchor>
        </w:drawing>
      </w:r>
      <w:r w:rsidR="003D7301" w:rsidRPr="00DD0682">
        <w:rPr>
          <w:rFonts w:ascii="Arial" w:hAnsi="Arial" w:cs="Arial"/>
          <w:sz w:val="20"/>
        </w:rPr>
        <w:t xml:space="preserve">Weitere Informationen finden Sie in folgendem </w:t>
      </w:r>
      <w:hyperlink r:id="rId8" w:history="1">
        <w:r w:rsidR="003D7301" w:rsidRPr="00DD0682">
          <w:rPr>
            <w:rStyle w:val="Hyperlink"/>
            <w:rFonts w:ascii="Arial" w:hAnsi="Arial" w:cs="Arial"/>
            <w:sz w:val="20"/>
          </w:rPr>
          <w:t>Video</w:t>
        </w:r>
      </w:hyperlink>
      <w:r w:rsidR="003D7301" w:rsidRPr="00DD0682">
        <w:rPr>
          <w:rFonts w:ascii="Arial" w:hAnsi="Arial" w:cs="Arial"/>
          <w:sz w:val="20"/>
        </w:rPr>
        <w:t>.</w:t>
      </w:r>
    </w:p>
    <w:p w14:paraId="1DE75719" w14:textId="2A1D405B" w:rsidR="006918DF" w:rsidRPr="00DD0682" w:rsidRDefault="006918DF" w:rsidP="003D7301">
      <w:pPr>
        <w:spacing w:line="288" w:lineRule="auto"/>
        <w:rPr>
          <w:rFonts w:ascii="Arial" w:hAnsi="Arial" w:cs="Arial"/>
          <w:b/>
          <w:sz w:val="20"/>
        </w:rPr>
      </w:pPr>
    </w:p>
    <w:p w14:paraId="5A7EC003" w14:textId="77777777" w:rsidR="00E54843" w:rsidRPr="00DD0682" w:rsidRDefault="006C6008" w:rsidP="003D7301">
      <w:pPr>
        <w:spacing w:line="288" w:lineRule="auto"/>
        <w:rPr>
          <w:rFonts w:ascii="Arial" w:hAnsi="Arial" w:cs="Arial"/>
          <w:b/>
          <w:sz w:val="20"/>
        </w:rPr>
      </w:pPr>
      <w:r w:rsidRPr="00DD0682">
        <w:rPr>
          <w:rFonts w:ascii="Arial" w:hAnsi="Arial" w:cs="Arial"/>
          <w:b/>
          <w:sz w:val="20"/>
        </w:rPr>
        <w:t>Bildanforderun</w:t>
      </w:r>
      <w:r w:rsidR="00E54843" w:rsidRPr="00DD0682">
        <w:rPr>
          <w:rFonts w:ascii="Arial" w:hAnsi="Arial" w:cs="Arial"/>
          <w:b/>
          <w:bCs/>
          <w:sz w:val="20"/>
        </w:rPr>
        <w:t>g</w:t>
      </w:r>
    </w:p>
    <w:p w14:paraId="4B990E6D" w14:textId="34AADA62" w:rsidR="00E54843" w:rsidRPr="00DD0682" w:rsidRDefault="006C6008" w:rsidP="003D7301">
      <w:pPr>
        <w:spacing w:line="288" w:lineRule="auto"/>
        <w:rPr>
          <w:rFonts w:ascii="Arial" w:hAnsi="Arial" w:cs="Arial"/>
          <w:sz w:val="20"/>
        </w:rPr>
      </w:pPr>
      <w:r w:rsidRPr="00DD0682">
        <w:rPr>
          <w:rFonts w:ascii="Arial" w:hAnsi="Arial" w:cs="Arial"/>
          <w:sz w:val="20"/>
        </w:rPr>
        <w:t>Bildmaterial finden Sie in unserem Medienportal http://press-n-relations.amid-pr.com (Suchbegriff „</w:t>
      </w:r>
      <w:r w:rsidR="009F69F2" w:rsidRPr="00DD0682">
        <w:rPr>
          <w:rFonts w:ascii="Arial" w:hAnsi="Arial" w:cs="Arial"/>
          <w:sz w:val="20"/>
        </w:rPr>
        <w:t>WMF-</w:t>
      </w:r>
      <w:r w:rsidR="003D7301" w:rsidRPr="00DD0682">
        <w:rPr>
          <w:rFonts w:ascii="Arial" w:hAnsi="Arial" w:cs="Arial"/>
          <w:sz w:val="20"/>
        </w:rPr>
        <w:t>SmartRemote</w:t>
      </w:r>
      <w:r w:rsidRPr="00DD0682">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52255D" w:rsidRPr="009D2963" w14:paraId="1C5DB4D4" w14:textId="77777777" w:rsidTr="004D663F">
        <w:tc>
          <w:tcPr>
            <w:tcW w:w="3996" w:type="dxa"/>
            <w:shd w:val="clear" w:color="auto" w:fill="auto"/>
          </w:tcPr>
          <w:p w14:paraId="189DAF8F" w14:textId="69AD89D8" w:rsidR="00B74C8B" w:rsidRPr="00DD0682" w:rsidRDefault="00B74C8B" w:rsidP="003D7301">
            <w:pPr>
              <w:spacing w:line="288" w:lineRule="auto"/>
              <w:rPr>
                <w:rFonts w:ascii="Arial" w:hAnsi="Arial" w:cs="Arial"/>
                <w:color w:val="000000" w:themeColor="text1"/>
                <w:sz w:val="18"/>
                <w:szCs w:val="18"/>
              </w:rPr>
            </w:pPr>
          </w:p>
          <w:p w14:paraId="7464B04D" w14:textId="77777777" w:rsidR="0052255D" w:rsidRPr="00DD0682" w:rsidRDefault="0052255D" w:rsidP="003D7301">
            <w:pPr>
              <w:spacing w:line="288" w:lineRule="auto"/>
              <w:rPr>
                <w:rFonts w:ascii="Arial" w:hAnsi="Arial" w:cs="Arial"/>
                <w:b/>
                <w:bCs/>
                <w:color w:val="000000" w:themeColor="text1"/>
                <w:sz w:val="18"/>
                <w:szCs w:val="18"/>
                <w:lang w:val="en-US"/>
              </w:rPr>
            </w:pPr>
            <w:r w:rsidRPr="00DD0682">
              <w:rPr>
                <w:rFonts w:ascii="Arial" w:hAnsi="Arial" w:cs="Arial"/>
                <w:b/>
                <w:bCs/>
                <w:color w:val="000000" w:themeColor="text1"/>
                <w:sz w:val="18"/>
                <w:szCs w:val="18"/>
                <w:lang w:val="en-US"/>
              </w:rPr>
              <w:t>Weitere Informationen:</w:t>
            </w:r>
          </w:p>
          <w:p w14:paraId="55CC7262" w14:textId="77777777" w:rsidR="00C83BBB" w:rsidRPr="00DD0682" w:rsidRDefault="00C83BBB"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WMF Group GmbH</w:t>
            </w:r>
          </w:p>
          <w:p w14:paraId="1F4CEF8C" w14:textId="77777777" w:rsidR="00C83BBB" w:rsidRPr="00DD0682" w:rsidRDefault="00C83BBB"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Eva Gold</w:t>
            </w:r>
          </w:p>
          <w:p w14:paraId="658E8E72" w14:textId="77777777" w:rsidR="00C83BBB" w:rsidRPr="00DD0682" w:rsidRDefault="00C83BBB"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 xml:space="preserve">Senior Manager Global Brand &amp; Communications </w:t>
            </w:r>
          </w:p>
          <w:p w14:paraId="28FB9B49" w14:textId="77777777" w:rsidR="00C83BBB" w:rsidRPr="00DD0682" w:rsidRDefault="00C83BBB"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GBU Professional Coffee Machines</w:t>
            </w:r>
          </w:p>
          <w:p w14:paraId="5780FA43" w14:textId="77777777" w:rsidR="00C83BBB" w:rsidRPr="00DD0682" w:rsidRDefault="00C83BBB"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Eberhardstraße 35 – D-73312 Geislingen</w:t>
            </w:r>
          </w:p>
          <w:p w14:paraId="0A0DC5C4" w14:textId="77777777" w:rsidR="00C83BBB" w:rsidRPr="00DD0682" w:rsidRDefault="00C83BBB"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 xml:space="preserve">Tel.: +49 73 31 25 8589 </w:t>
            </w:r>
          </w:p>
          <w:p w14:paraId="4D68B97C" w14:textId="5AD2A5A1" w:rsidR="0052255D" w:rsidRPr="00DD0682" w:rsidRDefault="00C83BBB"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 xml:space="preserve">EGold@wmf.com - </w:t>
            </w:r>
            <w:hyperlink r:id="rId9" w:history="1">
              <w:r w:rsidR="00AC6A6B" w:rsidRPr="00DD0682">
                <w:rPr>
                  <w:rStyle w:val="Hyperlink"/>
                  <w:rFonts w:ascii="Arial" w:hAnsi="Arial" w:cs="Arial"/>
                  <w:sz w:val="18"/>
                  <w:szCs w:val="18"/>
                  <w:lang w:val="it-IT"/>
                </w:rPr>
                <w:t>www.wmf.com</w:t>
              </w:r>
            </w:hyperlink>
          </w:p>
        </w:tc>
        <w:tc>
          <w:tcPr>
            <w:tcW w:w="5043" w:type="dxa"/>
            <w:shd w:val="clear" w:color="auto" w:fill="auto"/>
          </w:tcPr>
          <w:p w14:paraId="3CB0E4AD" w14:textId="268F921D" w:rsidR="00B74C8B" w:rsidRPr="00DD0682" w:rsidRDefault="00B74C8B" w:rsidP="003D7301">
            <w:pPr>
              <w:spacing w:line="288" w:lineRule="auto"/>
              <w:rPr>
                <w:rFonts w:ascii="Arial" w:hAnsi="Arial" w:cs="Arial"/>
                <w:color w:val="000000" w:themeColor="text1"/>
                <w:sz w:val="18"/>
                <w:szCs w:val="18"/>
                <w:lang w:val="it-IT"/>
              </w:rPr>
            </w:pPr>
          </w:p>
          <w:p w14:paraId="69418900" w14:textId="77777777" w:rsidR="0052255D" w:rsidRPr="00DD0682" w:rsidRDefault="0052255D" w:rsidP="003D7301">
            <w:pPr>
              <w:spacing w:line="288" w:lineRule="auto"/>
              <w:rPr>
                <w:rFonts w:ascii="Arial" w:hAnsi="Arial" w:cs="Arial"/>
                <w:b/>
                <w:bCs/>
                <w:color w:val="000000" w:themeColor="text1"/>
                <w:sz w:val="18"/>
                <w:szCs w:val="18"/>
              </w:rPr>
            </w:pPr>
            <w:r w:rsidRPr="00DD0682">
              <w:rPr>
                <w:rFonts w:ascii="Arial" w:hAnsi="Arial" w:cs="Arial"/>
                <w:b/>
                <w:bCs/>
                <w:color w:val="000000" w:themeColor="text1"/>
                <w:sz w:val="18"/>
                <w:szCs w:val="18"/>
              </w:rPr>
              <w:t>Presse- und Öffentlichkeitsarbeit:</w:t>
            </w:r>
          </w:p>
          <w:p w14:paraId="1231C222" w14:textId="77777777" w:rsidR="0052255D" w:rsidRPr="00DD0682" w:rsidRDefault="0052255D" w:rsidP="003D7301">
            <w:pPr>
              <w:spacing w:line="288" w:lineRule="auto"/>
              <w:rPr>
                <w:rFonts w:ascii="Arial" w:hAnsi="Arial" w:cs="Arial"/>
                <w:color w:val="000000" w:themeColor="text1"/>
                <w:sz w:val="18"/>
                <w:szCs w:val="18"/>
              </w:rPr>
            </w:pPr>
            <w:r w:rsidRPr="00DD0682">
              <w:rPr>
                <w:rFonts w:ascii="Arial" w:hAnsi="Arial" w:cs="Arial"/>
                <w:color w:val="000000" w:themeColor="text1"/>
                <w:sz w:val="18"/>
                <w:szCs w:val="18"/>
              </w:rPr>
              <w:t>WMF Pressebüro</w:t>
            </w:r>
          </w:p>
          <w:p w14:paraId="19F152DE" w14:textId="77777777" w:rsidR="0052255D" w:rsidRPr="00DD0682" w:rsidRDefault="0052255D" w:rsidP="003D7301">
            <w:pPr>
              <w:spacing w:line="288" w:lineRule="auto"/>
              <w:rPr>
                <w:rFonts w:ascii="Arial" w:hAnsi="Arial" w:cs="Arial"/>
                <w:color w:val="000000" w:themeColor="text1"/>
                <w:sz w:val="18"/>
                <w:szCs w:val="18"/>
              </w:rPr>
            </w:pPr>
            <w:r w:rsidRPr="00DD0682">
              <w:rPr>
                <w:rFonts w:ascii="Arial" w:hAnsi="Arial" w:cs="Arial"/>
                <w:color w:val="000000" w:themeColor="text1"/>
                <w:sz w:val="18"/>
                <w:szCs w:val="18"/>
              </w:rPr>
              <w:t xml:space="preserve">c/o Press’n’Relations GmbH </w:t>
            </w:r>
          </w:p>
          <w:p w14:paraId="5A04D12F" w14:textId="77777777" w:rsidR="0052255D" w:rsidRPr="00DD0682" w:rsidRDefault="0052255D" w:rsidP="003D7301">
            <w:pPr>
              <w:spacing w:line="288" w:lineRule="auto"/>
              <w:rPr>
                <w:rFonts w:ascii="Arial" w:hAnsi="Arial" w:cs="Arial"/>
                <w:color w:val="000000" w:themeColor="text1"/>
                <w:sz w:val="18"/>
                <w:szCs w:val="18"/>
              </w:rPr>
            </w:pPr>
            <w:r w:rsidRPr="00DD0682">
              <w:rPr>
                <w:rFonts w:ascii="Arial" w:hAnsi="Arial" w:cs="Arial"/>
                <w:color w:val="000000" w:themeColor="text1"/>
                <w:sz w:val="18"/>
                <w:szCs w:val="18"/>
              </w:rPr>
              <w:t xml:space="preserve">Monika Nyendick </w:t>
            </w:r>
          </w:p>
          <w:p w14:paraId="05D9DD4E" w14:textId="77777777" w:rsidR="0052255D" w:rsidRPr="00DD0682" w:rsidRDefault="0052255D"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 xml:space="preserve">Magirusstraße 33 – D-89077 Ulm </w:t>
            </w:r>
          </w:p>
          <w:p w14:paraId="120BBC06" w14:textId="77777777" w:rsidR="0052255D" w:rsidRPr="00DD0682" w:rsidRDefault="0052255D"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 xml:space="preserve">Tel.: +49 731 96287-30 </w:t>
            </w:r>
          </w:p>
          <w:p w14:paraId="6738FEFB" w14:textId="77777777" w:rsidR="0052255D" w:rsidRPr="00DD0682" w:rsidRDefault="0052255D"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 xml:space="preserve">wmf@press-n-relations.de </w:t>
            </w:r>
          </w:p>
          <w:p w14:paraId="109AC3FF" w14:textId="77777777" w:rsidR="0052255D" w:rsidRPr="00DD0682" w:rsidRDefault="0052255D" w:rsidP="003D7301">
            <w:pPr>
              <w:spacing w:line="288" w:lineRule="auto"/>
              <w:rPr>
                <w:rFonts w:ascii="Arial" w:hAnsi="Arial" w:cs="Arial"/>
                <w:color w:val="000000" w:themeColor="text1"/>
                <w:sz w:val="18"/>
                <w:szCs w:val="18"/>
                <w:lang w:val="it-IT"/>
              </w:rPr>
            </w:pPr>
            <w:r w:rsidRPr="00DD0682">
              <w:rPr>
                <w:rFonts w:ascii="Arial" w:hAnsi="Arial" w:cs="Arial"/>
                <w:color w:val="000000" w:themeColor="text1"/>
                <w:sz w:val="18"/>
                <w:szCs w:val="18"/>
                <w:lang w:val="it-IT"/>
              </w:rPr>
              <w:t>www.press-n-relations.de</w:t>
            </w:r>
          </w:p>
        </w:tc>
      </w:tr>
    </w:tbl>
    <w:p w14:paraId="51EEDC6A" w14:textId="77777777" w:rsidR="00541B58" w:rsidRPr="00DD0682" w:rsidRDefault="00541B58" w:rsidP="003D7301">
      <w:pPr>
        <w:spacing w:line="288" w:lineRule="auto"/>
        <w:rPr>
          <w:rFonts w:ascii="Arial" w:hAnsi="Arial" w:cs="Arial"/>
          <w:sz w:val="20"/>
          <w:lang w:val="it-IT"/>
        </w:rPr>
      </w:pPr>
    </w:p>
    <w:p w14:paraId="538ABF93" w14:textId="77777777" w:rsidR="00916175" w:rsidRPr="00DD0682" w:rsidRDefault="00916175" w:rsidP="003D7301">
      <w:pPr>
        <w:tabs>
          <w:tab w:val="left" w:pos="2868"/>
        </w:tabs>
        <w:spacing w:line="288" w:lineRule="auto"/>
        <w:rPr>
          <w:rFonts w:ascii="Arial" w:hAnsi="Arial" w:cs="Arial"/>
          <w:b/>
          <w:bCs/>
          <w:color w:val="000000" w:themeColor="text1"/>
          <w:sz w:val="18"/>
          <w:szCs w:val="18"/>
        </w:rPr>
      </w:pPr>
      <w:r w:rsidRPr="00DD0682">
        <w:rPr>
          <w:rFonts w:ascii="Arial" w:hAnsi="Arial" w:cs="Arial"/>
          <w:b/>
          <w:bCs/>
          <w:color w:val="000000" w:themeColor="text1"/>
          <w:sz w:val="18"/>
          <w:szCs w:val="18"/>
        </w:rPr>
        <w:t>Über die WMF Group</w:t>
      </w:r>
    </w:p>
    <w:p w14:paraId="0CE447EB" w14:textId="77777777" w:rsidR="00916175" w:rsidRPr="00DD0682" w:rsidRDefault="00916175" w:rsidP="003D7301">
      <w:pPr>
        <w:spacing w:line="288" w:lineRule="auto"/>
        <w:rPr>
          <w:rFonts w:ascii="Arial" w:hAnsi="Arial" w:cs="Arial"/>
          <w:bCs/>
          <w:color w:val="000000" w:themeColor="text1"/>
          <w:sz w:val="18"/>
          <w:szCs w:val="18"/>
        </w:rPr>
      </w:pPr>
      <w:r w:rsidRPr="00DD0682">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2CA7A9DC" w14:textId="77777777" w:rsidR="00916175" w:rsidRPr="00DD0682" w:rsidRDefault="00916175" w:rsidP="003D7301">
      <w:pPr>
        <w:spacing w:line="288" w:lineRule="auto"/>
        <w:rPr>
          <w:rFonts w:ascii="Arial" w:hAnsi="Arial" w:cs="Arial"/>
          <w:bCs/>
          <w:color w:val="000000" w:themeColor="text1"/>
          <w:sz w:val="18"/>
          <w:szCs w:val="18"/>
        </w:rPr>
      </w:pPr>
    </w:p>
    <w:p w14:paraId="372C2C32" w14:textId="77777777" w:rsidR="00916175" w:rsidRPr="00DD0682" w:rsidRDefault="00916175" w:rsidP="003D7301">
      <w:pPr>
        <w:spacing w:line="288" w:lineRule="auto"/>
        <w:rPr>
          <w:rFonts w:ascii="Arial" w:hAnsi="Arial" w:cs="Arial"/>
          <w:bCs/>
          <w:color w:val="000000" w:themeColor="text1"/>
          <w:sz w:val="18"/>
          <w:szCs w:val="18"/>
        </w:rPr>
      </w:pPr>
      <w:r w:rsidRPr="00DD0682">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34A85ABF" w14:textId="77777777" w:rsidR="00916175" w:rsidRPr="00DD0682" w:rsidRDefault="00916175" w:rsidP="003D7301">
      <w:pPr>
        <w:spacing w:line="288" w:lineRule="auto"/>
        <w:rPr>
          <w:rFonts w:ascii="Arial" w:hAnsi="Arial" w:cs="Arial"/>
          <w:bCs/>
          <w:color w:val="000000" w:themeColor="text1"/>
          <w:sz w:val="18"/>
          <w:szCs w:val="18"/>
        </w:rPr>
      </w:pPr>
    </w:p>
    <w:p w14:paraId="39AE3066" w14:textId="77777777" w:rsidR="00916175" w:rsidRPr="00971094" w:rsidRDefault="00916175" w:rsidP="003D7301">
      <w:pPr>
        <w:spacing w:line="288" w:lineRule="auto"/>
        <w:rPr>
          <w:rFonts w:ascii="Arial" w:hAnsi="Arial" w:cs="Arial"/>
          <w:sz w:val="18"/>
          <w:szCs w:val="18"/>
        </w:rPr>
      </w:pPr>
      <w:r w:rsidRPr="00DD0682">
        <w:rPr>
          <w:rFonts w:ascii="Arial" w:hAnsi="Arial" w:cs="Arial"/>
          <w:bCs/>
          <w:color w:val="000000" w:themeColor="text1"/>
          <w:sz w:val="18"/>
          <w:szCs w:val="18"/>
        </w:rPr>
        <w:lastRenderedPageBreak/>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971094">
        <w:rPr>
          <w:rFonts w:ascii="Arial" w:hAnsi="Arial" w:cs="Arial"/>
          <w:sz w:val="18"/>
          <w:szCs w:val="18"/>
        </w:rPr>
        <w:t xml:space="preserve"> </w:t>
      </w:r>
    </w:p>
    <w:p w14:paraId="6A8378D1" w14:textId="77777777" w:rsidR="00916175" w:rsidRDefault="00916175" w:rsidP="003D7301">
      <w:pPr>
        <w:spacing w:line="288" w:lineRule="auto"/>
        <w:rPr>
          <w:rFonts w:ascii="Helvetica" w:hAnsi="Helvetica"/>
          <w:sz w:val="20"/>
        </w:rPr>
      </w:pPr>
    </w:p>
    <w:p w14:paraId="50BED9DE" w14:textId="77777777" w:rsidR="008A344A" w:rsidRPr="002B26F5" w:rsidRDefault="008A344A" w:rsidP="003D7301">
      <w:pPr>
        <w:spacing w:line="288" w:lineRule="auto"/>
        <w:rPr>
          <w:rFonts w:ascii="Arial" w:hAnsi="Arial" w:cs="Arial"/>
        </w:rPr>
      </w:pPr>
    </w:p>
    <w:sectPr w:rsidR="008A344A" w:rsidRPr="002B26F5"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442163" w14:textId="77777777" w:rsidR="00AB4771" w:rsidRDefault="00AB4771">
      <w:r>
        <w:separator/>
      </w:r>
    </w:p>
  </w:endnote>
  <w:endnote w:type="continuationSeparator" w:id="0">
    <w:p w14:paraId="27DA954A" w14:textId="77777777" w:rsidR="00AB4771" w:rsidRDefault="00AB4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CDC3F75A-2EBF-E94E-90DC-E6EB8E8D5F66}"/>
    <w:embedBold r:id="rId2" w:fontKey="{BA046457-974F-A74B-8014-37B1DBDB6589}"/>
    <w:embedBoldItalic r:id="rId3" w:fontKey="{AA0AC4C1-72AB-E940-BF53-837684DD9FE1}"/>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79195" w14:textId="77777777" w:rsidR="00157274" w:rsidRPr="000423F3" w:rsidRDefault="00157274" w:rsidP="00157274">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10B14ED" wp14:editId="412E9DD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639E1A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34692CF9" wp14:editId="41EF2253">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9F8F844" w14:textId="77777777" w:rsidR="00A962DD" w:rsidRDefault="00A962DD">
    <w:pPr>
      <w:pStyle w:val="MLStat"/>
      <w:spacing w:before="0" w:after="0" w:line="240" w:lineRule="exact"/>
      <w:ind w:left="0" w:right="0" w:firstLine="0"/>
      <w:rPr>
        <w:noProof/>
        <w:szCs w:val="2"/>
      </w:rPr>
    </w:pPr>
  </w:p>
  <w:p w14:paraId="7F591B3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C5440" w14:textId="77777777" w:rsidR="00A962DD" w:rsidRPr="00102595" w:rsidRDefault="00A962DD" w:rsidP="00F3262A">
    <w:pPr>
      <w:pStyle w:val="MLStat"/>
      <w:spacing w:before="0" w:after="0" w:line="240" w:lineRule="exact"/>
      <w:ind w:left="0" w:right="0" w:firstLine="0"/>
      <w:rPr>
        <w:noProof/>
        <w:szCs w:val="2"/>
        <w:lang w:val="de-DE"/>
      </w:rPr>
    </w:pPr>
  </w:p>
  <w:p w14:paraId="4C98D159"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E8D9DB" w14:textId="77777777" w:rsidR="00AB4771" w:rsidRDefault="00AB4771">
      <w:r>
        <w:separator/>
      </w:r>
    </w:p>
  </w:footnote>
  <w:footnote w:type="continuationSeparator" w:id="0">
    <w:p w14:paraId="771D9FC9" w14:textId="77777777" w:rsidR="00AB4771" w:rsidRDefault="00AB47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2082A0" w14:textId="77777777" w:rsidR="00A962DD" w:rsidRDefault="00A962DD">
    <w:pPr>
      <w:pStyle w:val="MLStat"/>
      <w:spacing w:before="0" w:after="0" w:line="240" w:lineRule="exact"/>
      <w:ind w:left="0" w:right="0" w:firstLine="0"/>
      <w:rPr>
        <w:noProof/>
        <w:szCs w:val="2"/>
      </w:rPr>
    </w:pPr>
  </w:p>
  <w:p w14:paraId="354022B8"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7880CA93" w14:textId="77777777" w:rsidR="00A962DD" w:rsidRDefault="00A962DD">
    <w:pPr>
      <w:pStyle w:val="MLStat"/>
      <w:spacing w:before="0" w:after="0" w:line="240" w:lineRule="exact"/>
      <w:ind w:left="0" w:right="0" w:firstLine="0"/>
      <w:rPr>
        <w:noProof/>
        <w:szCs w:val="2"/>
      </w:rPr>
    </w:pPr>
  </w:p>
  <w:p w14:paraId="7FE87284"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137E41BE" w14:textId="77777777" w:rsidR="008A344A" w:rsidRDefault="008A344A">
    <w:pPr>
      <w:pStyle w:val="MLStat"/>
      <w:spacing w:before="0" w:after="0" w:line="240" w:lineRule="exact"/>
      <w:ind w:left="0" w:right="0" w:firstLine="0"/>
      <w:rPr>
        <w:noProof/>
        <w:szCs w:val="2"/>
      </w:rPr>
    </w:pPr>
  </w:p>
  <w:p w14:paraId="6DACDF60" w14:textId="77777777" w:rsidR="008A344A" w:rsidRDefault="008A344A">
    <w:pPr>
      <w:pStyle w:val="MLStat"/>
      <w:spacing w:before="0" w:after="0" w:line="240" w:lineRule="exact"/>
      <w:ind w:left="0" w:right="0" w:firstLine="0"/>
      <w:rPr>
        <w:noProof/>
        <w:szCs w:val="2"/>
      </w:rPr>
    </w:pPr>
  </w:p>
  <w:p w14:paraId="1C025F69" w14:textId="77777777" w:rsidR="008A344A" w:rsidRDefault="008A344A">
    <w:pPr>
      <w:pStyle w:val="MLStat"/>
      <w:spacing w:before="0" w:after="0" w:line="240" w:lineRule="exact"/>
      <w:ind w:left="0" w:right="0" w:firstLine="0"/>
      <w:rPr>
        <w:noProof/>
        <w:szCs w:val="2"/>
      </w:rPr>
    </w:pPr>
  </w:p>
  <w:p w14:paraId="22130A99" w14:textId="77777777" w:rsidR="008A344A" w:rsidRDefault="008A344A">
    <w:pPr>
      <w:pStyle w:val="MLStat"/>
      <w:spacing w:before="0" w:after="0" w:line="240" w:lineRule="exact"/>
      <w:ind w:left="0" w:right="0" w:firstLine="0"/>
      <w:rPr>
        <w:noProof/>
        <w:szCs w:val="2"/>
      </w:rPr>
    </w:pPr>
  </w:p>
  <w:p w14:paraId="4F8A660C" w14:textId="77777777" w:rsidR="008A344A" w:rsidRDefault="008A344A">
    <w:pPr>
      <w:pStyle w:val="MLStat"/>
      <w:spacing w:before="0" w:after="0" w:line="240" w:lineRule="exact"/>
      <w:ind w:left="0" w:right="0" w:firstLine="0"/>
      <w:rPr>
        <w:rFonts w:ascii="Arial" w:hAnsi="Arial" w:cs="Arial"/>
        <w:noProof/>
        <w:sz w:val="28"/>
        <w:szCs w:val="28"/>
      </w:rPr>
    </w:pPr>
  </w:p>
  <w:p w14:paraId="0B79CBB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45678C54" wp14:editId="307F5C7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11C1B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E04AA24" wp14:editId="63FFCE5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41CC72" w14:textId="77777777" w:rsidR="00A962DD" w:rsidRDefault="00A962DD">
    <w:pPr>
      <w:pStyle w:val="MLStat"/>
      <w:spacing w:before="0" w:after="0" w:line="240" w:lineRule="exact"/>
      <w:ind w:left="0" w:right="0" w:firstLine="0"/>
      <w:rPr>
        <w:noProof/>
        <w:szCs w:val="2"/>
      </w:rPr>
    </w:pPr>
    <w:bookmarkStart w:id="0" w:name="bkmHeaderRef"/>
  </w:p>
  <w:p w14:paraId="0A4CFD05"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69366D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1FDDC8AF" w14:textId="77777777" w:rsidR="00A962DD" w:rsidRDefault="00A962DD">
    <w:pPr>
      <w:pStyle w:val="MLStat"/>
      <w:spacing w:before="0" w:after="0" w:line="240" w:lineRule="exact"/>
      <w:ind w:left="0" w:right="0" w:firstLine="0"/>
      <w:rPr>
        <w:noProof/>
        <w:szCs w:val="2"/>
      </w:rPr>
    </w:pPr>
  </w:p>
  <w:bookmarkEnd w:id="0"/>
  <w:p w14:paraId="1A68B559" w14:textId="77777777" w:rsidR="00A962DD" w:rsidRDefault="00A962DD">
    <w:pPr>
      <w:pStyle w:val="MLStat"/>
      <w:spacing w:before="0" w:after="0" w:line="240" w:lineRule="exact"/>
      <w:ind w:left="0" w:right="0" w:firstLine="0"/>
      <w:rPr>
        <w:noProof/>
        <w:szCs w:val="2"/>
      </w:rPr>
    </w:pPr>
  </w:p>
  <w:p w14:paraId="3E01CDA8"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115C3"/>
    <w:rsid w:val="00012AF5"/>
    <w:rsid w:val="00014B3E"/>
    <w:rsid w:val="00014FC5"/>
    <w:rsid w:val="000152BC"/>
    <w:rsid w:val="00015EBE"/>
    <w:rsid w:val="00017BDB"/>
    <w:rsid w:val="000228B1"/>
    <w:rsid w:val="00023191"/>
    <w:rsid w:val="00027318"/>
    <w:rsid w:val="00031C27"/>
    <w:rsid w:val="000323E4"/>
    <w:rsid w:val="0003458F"/>
    <w:rsid w:val="00034E36"/>
    <w:rsid w:val="00036124"/>
    <w:rsid w:val="00040028"/>
    <w:rsid w:val="000457DC"/>
    <w:rsid w:val="00046513"/>
    <w:rsid w:val="00047D99"/>
    <w:rsid w:val="00047E00"/>
    <w:rsid w:val="00050CE4"/>
    <w:rsid w:val="00052251"/>
    <w:rsid w:val="0006181B"/>
    <w:rsid w:val="00062020"/>
    <w:rsid w:val="00071EAC"/>
    <w:rsid w:val="000728C0"/>
    <w:rsid w:val="000739BF"/>
    <w:rsid w:val="00083869"/>
    <w:rsid w:val="0009365F"/>
    <w:rsid w:val="00093ECE"/>
    <w:rsid w:val="0009622D"/>
    <w:rsid w:val="000A75D8"/>
    <w:rsid w:val="000B0125"/>
    <w:rsid w:val="000B16CC"/>
    <w:rsid w:val="000B1FD2"/>
    <w:rsid w:val="000B2730"/>
    <w:rsid w:val="000B608E"/>
    <w:rsid w:val="000B63A7"/>
    <w:rsid w:val="000B6DD3"/>
    <w:rsid w:val="000B76A9"/>
    <w:rsid w:val="000C1E04"/>
    <w:rsid w:val="000C4AC6"/>
    <w:rsid w:val="000C4DF9"/>
    <w:rsid w:val="000C7818"/>
    <w:rsid w:val="000D3131"/>
    <w:rsid w:val="000D479C"/>
    <w:rsid w:val="000E53CF"/>
    <w:rsid w:val="000F0578"/>
    <w:rsid w:val="000F263F"/>
    <w:rsid w:val="000F3895"/>
    <w:rsid w:val="000F4421"/>
    <w:rsid w:val="000F4C9D"/>
    <w:rsid w:val="000F7D61"/>
    <w:rsid w:val="00102AE6"/>
    <w:rsid w:val="0010313C"/>
    <w:rsid w:val="00104C42"/>
    <w:rsid w:val="001051F3"/>
    <w:rsid w:val="0010593C"/>
    <w:rsid w:val="001066E8"/>
    <w:rsid w:val="00112D59"/>
    <w:rsid w:val="00114722"/>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6C28"/>
    <w:rsid w:val="00157274"/>
    <w:rsid w:val="00157D4F"/>
    <w:rsid w:val="00170BDF"/>
    <w:rsid w:val="00172F99"/>
    <w:rsid w:val="001831B1"/>
    <w:rsid w:val="0018417F"/>
    <w:rsid w:val="001909E4"/>
    <w:rsid w:val="00194F18"/>
    <w:rsid w:val="001953C7"/>
    <w:rsid w:val="00196770"/>
    <w:rsid w:val="001A223E"/>
    <w:rsid w:val="001A2E0A"/>
    <w:rsid w:val="001A31F5"/>
    <w:rsid w:val="001A36B9"/>
    <w:rsid w:val="001B41F2"/>
    <w:rsid w:val="001B5E05"/>
    <w:rsid w:val="001B6502"/>
    <w:rsid w:val="001B7C46"/>
    <w:rsid w:val="001C0624"/>
    <w:rsid w:val="001C0EF8"/>
    <w:rsid w:val="001C1C62"/>
    <w:rsid w:val="001D489E"/>
    <w:rsid w:val="001D720F"/>
    <w:rsid w:val="001E5BAB"/>
    <w:rsid w:val="001E6D96"/>
    <w:rsid w:val="001F03AF"/>
    <w:rsid w:val="001F1196"/>
    <w:rsid w:val="001F1B29"/>
    <w:rsid w:val="001F2850"/>
    <w:rsid w:val="001F368C"/>
    <w:rsid w:val="001F4921"/>
    <w:rsid w:val="001F52D8"/>
    <w:rsid w:val="001F5B8B"/>
    <w:rsid w:val="001F6954"/>
    <w:rsid w:val="001F6FE2"/>
    <w:rsid w:val="001F7CD9"/>
    <w:rsid w:val="002030EC"/>
    <w:rsid w:val="002129B4"/>
    <w:rsid w:val="002148EB"/>
    <w:rsid w:val="00214D6A"/>
    <w:rsid w:val="002212D0"/>
    <w:rsid w:val="00221D0E"/>
    <w:rsid w:val="00227E08"/>
    <w:rsid w:val="00233A21"/>
    <w:rsid w:val="00235004"/>
    <w:rsid w:val="0024456D"/>
    <w:rsid w:val="002453F2"/>
    <w:rsid w:val="002458AC"/>
    <w:rsid w:val="00250632"/>
    <w:rsid w:val="002519DB"/>
    <w:rsid w:val="002541FC"/>
    <w:rsid w:val="00254348"/>
    <w:rsid w:val="002578E4"/>
    <w:rsid w:val="00260F89"/>
    <w:rsid w:val="00261035"/>
    <w:rsid w:val="00261923"/>
    <w:rsid w:val="00262441"/>
    <w:rsid w:val="002631BB"/>
    <w:rsid w:val="00263A6F"/>
    <w:rsid w:val="00265AC0"/>
    <w:rsid w:val="00265ADF"/>
    <w:rsid w:val="00270826"/>
    <w:rsid w:val="00274EDA"/>
    <w:rsid w:val="002752FA"/>
    <w:rsid w:val="002756D4"/>
    <w:rsid w:val="00277F3D"/>
    <w:rsid w:val="00280784"/>
    <w:rsid w:val="00283886"/>
    <w:rsid w:val="00284E1A"/>
    <w:rsid w:val="00285233"/>
    <w:rsid w:val="002854D6"/>
    <w:rsid w:val="00287AA5"/>
    <w:rsid w:val="00287B43"/>
    <w:rsid w:val="002919D5"/>
    <w:rsid w:val="002921B1"/>
    <w:rsid w:val="00292337"/>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3219"/>
    <w:rsid w:val="002D5141"/>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603B"/>
    <w:rsid w:val="003266CB"/>
    <w:rsid w:val="003272C2"/>
    <w:rsid w:val="00330B65"/>
    <w:rsid w:val="00333125"/>
    <w:rsid w:val="00333141"/>
    <w:rsid w:val="003339A8"/>
    <w:rsid w:val="0033430C"/>
    <w:rsid w:val="0033758C"/>
    <w:rsid w:val="0034013A"/>
    <w:rsid w:val="00342DDC"/>
    <w:rsid w:val="00344DFF"/>
    <w:rsid w:val="00345E34"/>
    <w:rsid w:val="00346710"/>
    <w:rsid w:val="00347A6F"/>
    <w:rsid w:val="003505F9"/>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356D"/>
    <w:rsid w:val="00395764"/>
    <w:rsid w:val="00395CAC"/>
    <w:rsid w:val="00397926"/>
    <w:rsid w:val="003A05C4"/>
    <w:rsid w:val="003A2BDB"/>
    <w:rsid w:val="003A44D1"/>
    <w:rsid w:val="003B1228"/>
    <w:rsid w:val="003B2E9E"/>
    <w:rsid w:val="003B346A"/>
    <w:rsid w:val="003B4142"/>
    <w:rsid w:val="003B6A90"/>
    <w:rsid w:val="003C0537"/>
    <w:rsid w:val="003C4818"/>
    <w:rsid w:val="003C6C74"/>
    <w:rsid w:val="003C7D92"/>
    <w:rsid w:val="003D1967"/>
    <w:rsid w:val="003D31D4"/>
    <w:rsid w:val="003D392B"/>
    <w:rsid w:val="003D7301"/>
    <w:rsid w:val="003E0B09"/>
    <w:rsid w:val="003E2A45"/>
    <w:rsid w:val="003E32EA"/>
    <w:rsid w:val="003E49F7"/>
    <w:rsid w:val="003E58C8"/>
    <w:rsid w:val="003E58E9"/>
    <w:rsid w:val="003E5C28"/>
    <w:rsid w:val="003E639A"/>
    <w:rsid w:val="003E6965"/>
    <w:rsid w:val="003E72AE"/>
    <w:rsid w:val="003F724C"/>
    <w:rsid w:val="00405403"/>
    <w:rsid w:val="0040571C"/>
    <w:rsid w:val="00407CDB"/>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3C84"/>
    <w:rsid w:val="00476C06"/>
    <w:rsid w:val="00480A1C"/>
    <w:rsid w:val="0048153E"/>
    <w:rsid w:val="00485835"/>
    <w:rsid w:val="00485D05"/>
    <w:rsid w:val="00487727"/>
    <w:rsid w:val="00496542"/>
    <w:rsid w:val="004A49F7"/>
    <w:rsid w:val="004A4A8B"/>
    <w:rsid w:val="004A5C72"/>
    <w:rsid w:val="004A7A53"/>
    <w:rsid w:val="004B2FAE"/>
    <w:rsid w:val="004B3186"/>
    <w:rsid w:val="004B5284"/>
    <w:rsid w:val="004B7028"/>
    <w:rsid w:val="004C2563"/>
    <w:rsid w:val="004F09D5"/>
    <w:rsid w:val="004F46B0"/>
    <w:rsid w:val="004F4C96"/>
    <w:rsid w:val="004F4FBA"/>
    <w:rsid w:val="004F5A3E"/>
    <w:rsid w:val="004F78DE"/>
    <w:rsid w:val="00502AA5"/>
    <w:rsid w:val="00503D81"/>
    <w:rsid w:val="00504093"/>
    <w:rsid w:val="00504F95"/>
    <w:rsid w:val="005052E4"/>
    <w:rsid w:val="00506484"/>
    <w:rsid w:val="005068D8"/>
    <w:rsid w:val="00507760"/>
    <w:rsid w:val="005113EE"/>
    <w:rsid w:val="00514FC4"/>
    <w:rsid w:val="00517FE7"/>
    <w:rsid w:val="0052255D"/>
    <w:rsid w:val="005234AB"/>
    <w:rsid w:val="00526C15"/>
    <w:rsid w:val="00527202"/>
    <w:rsid w:val="00530A94"/>
    <w:rsid w:val="00532D07"/>
    <w:rsid w:val="00532E18"/>
    <w:rsid w:val="00534927"/>
    <w:rsid w:val="00534B0B"/>
    <w:rsid w:val="005358AF"/>
    <w:rsid w:val="00535E3B"/>
    <w:rsid w:val="00536AC1"/>
    <w:rsid w:val="00540028"/>
    <w:rsid w:val="00540654"/>
    <w:rsid w:val="00541B58"/>
    <w:rsid w:val="00542C70"/>
    <w:rsid w:val="00544225"/>
    <w:rsid w:val="00545D39"/>
    <w:rsid w:val="00546C42"/>
    <w:rsid w:val="005565F1"/>
    <w:rsid w:val="005605B4"/>
    <w:rsid w:val="00564F27"/>
    <w:rsid w:val="0057402C"/>
    <w:rsid w:val="0057765A"/>
    <w:rsid w:val="00581827"/>
    <w:rsid w:val="005827BD"/>
    <w:rsid w:val="00585BE5"/>
    <w:rsid w:val="00590145"/>
    <w:rsid w:val="0059037D"/>
    <w:rsid w:val="005916C7"/>
    <w:rsid w:val="00592148"/>
    <w:rsid w:val="00592AE6"/>
    <w:rsid w:val="00593B24"/>
    <w:rsid w:val="005A3F54"/>
    <w:rsid w:val="005A7DD2"/>
    <w:rsid w:val="005B45FC"/>
    <w:rsid w:val="005B4ABD"/>
    <w:rsid w:val="005B59E3"/>
    <w:rsid w:val="005C0B4F"/>
    <w:rsid w:val="005C0C07"/>
    <w:rsid w:val="005C2208"/>
    <w:rsid w:val="005C4AFD"/>
    <w:rsid w:val="005D0730"/>
    <w:rsid w:val="005D1171"/>
    <w:rsid w:val="005D1C14"/>
    <w:rsid w:val="005D1C9C"/>
    <w:rsid w:val="005D32D5"/>
    <w:rsid w:val="005D32F5"/>
    <w:rsid w:val="005D34A1"/>
    <w:rsid w:val="005D3CA8"/>
    <w:rsid w:val="005E1AD9"/>
    <w:rsid w:val="005E3103"/>
    <w:rsid w:val="005E46A4"/>
    <w:rsid w:val="005E520E"/>
    <w:rsid w:val="005F09BF"/>
    <w:rsid w:val="005F1188"/>
    <w:rsid w:val="005F13F6"/>
    <w:rsid w:val="005F6021"/>
    <w:rsid w:val="005F6F17"/>
    <w:rsid w:val="00600860"/>
    <w:rsid w:val="00600D8D"/>
    <w:rsid w:val="006038FC"/>
    <w:rsid w:val="006045BD"/>
    <w:rsid w:val="006051CD"/>
    <w:rsid w:val="00607121"/>
    <w:rsid w:val="00607BF6"/>
    <w:rsid w:val="00607F8B"/>
    <w:rsid w:val="006116AB"/>
    <w:rsid w:val="0061308A"/>
    <w:rsid w:val="006145FF"/>
    <w:rsid w:val="00617F07"/>
    <w:rsid w:val="0062043F"/>
    <w:rsid w:val="00620583"/>
    <w:rsid w:val="00623B62"/>
    <w:rsid w:val="00633A40"/>
    <w:rsid w:val="006402BC"/>
    <w:rsid w:val="00646349"/>
    <w:rsid w:val="006536C8"/>
    <w:rsid w:val="006575F5"/>
    <w:rsid w:val="00662A7C"/>
    <w:rsid w:val="00663A8C"/>
    <w:rsid w:val="0066668A"/>
    <w:rsid w:val="00672656"/>
    <w:rsid w:val="00672EA9"/>
    <w:rsid w:val="00674410"/>
    <w:rsid w:val="006761B6"/>
    <w:rsid w:val="00676607"/>
    <w:rsid w:val="00682318"/>
    <w:rsid w:val="006918DF"/>
    <w:rsid w:val="00692CF1"/>
    <w:rsid w:val="00693EC9"/>
    <w:rsid w:val="00695737"/>
    <w:rsid w:val="006A1565"/>
    <w:rsid w:val="006A24E4"/>
    <w:rsid w:val="006A2F12"/>
    <w:rsid w:val="006A496A"/>
    <w:rsid w:val="006A58C3"/>
    <w:rsid w:val="006A736B"/>
    <w:rsid w:val="006B202E"/>
    <w:rsid w:val="006B6792"/>
    <w:rsid w:val="006B6E87"/>
    <w:rsid w:val="006C0B4D"/>
    <w:rsid w:val="006C2455"/>
    <w:rsid w:val="006C3312"/>
    <w:rsid w:val="006C4E07"/>
    <w:rsid w:val="006C6008"/>
    <w:rsid w:val="006C7005"/>
    <w:rsid w:val="006C7644"/>
    <w:rsid w:val="006D001A"/>
    <w:rsid w:val="006D42F9"/>
    <w:rsid w:val="006D4A65"/>
    <w:rsid w:val="006D5E76"/>
    <w:rsid w:val="006E284E"/>
    <w:rsid w:val="006F0172"/>
    <w:rsid w:val="006F0B2C"/>
    <w:rsid w:val="006F3683"/>
    <w:rsid w:val="006F3ADD"/>
    <w:rsid w:val="00701C18"/>
    <w:rsid w:val="00702D3C"/>
    <w:rsid w:val="00702D43"/>
    <w:rsid w:val="007058E5"/>
    <w:rsid w:val="007061F2"/>
    <w:rsid w:val="00707678"/>
    <w:rsid w:val="00713207"/>
    <w:rsid w:val="00716D44"/>
    <w:rsid w:val="0072027E"/>
    <w:rsid w:val="00720B68"/>
    <w:rsid w:val="007212E5"/>
    <w:rsid w:val="007312FC"/>
    <w:rsid w:val="00731ECB"/>
    <w:rsid w:val="00733E5E"/>
    <w:rsid w:val="007352D8"/>
    <w:rsid w:val="007420C7"/>
    <w:rsid w:val="0074439F"/>
    <w:rsid w:val="00745392"/>
    <w:rsid w:val="007468AF"/>
    <w:rsid w:val="00747F79"/>
    <w:rsid w:val="007541D2"/>
    <w:rsid w:val="007546BD"/>
    <w:rsid w:val="0075508F"/>
    <w:rsid w:val="00760C87"/>
    <w:rsid w:val="00765896"/>
    <w:rsid w:val="00765932"/>
    <w:rsid w:val="00765B6A"/>
    <w:rsid w:val="0077098C"/>
    <w:rsid w:val="007720F1"/>
    <w:rsid w:val="00773717"/>
    <w:rsid w:val="00774C12"/>
    <w:rsid w:val="00775DFD"/>
    <w:rsid w:val="00777405"/>
    <w:rsid w:val="00781BF3"/>
    <w:rsid w:val="00784912"/>
    <w:rsid w:val="00785499"/>
    <w:rsid w:val="00786E4C"/>
    <w:rsid w:val="0079157A"/>
    <w:rsid w:val="007925BF"/>
    <w:rsid w:val="007A18D2"/>
    <w:rsid w:val="007A2DAF"/>
    <w:rsid w:val="007A309D"/>
    <w:rsid w:val="007A67BA"/>
    <w:rsid w:val="007A6F47"/>
    <w:rsid w:val="007A7766"/>
    <w:rsid w:val="007B02B7"/>
    <w:rsid w:val="007B2923"/>
    <w:rsid w:val="007B5459"/>
    <w:rsid w:val="007C14BC"/>
    <w:rsid w:val="007C4E1D"/>
    <w:rsid w:val="007D16B1"/>
    <w:rsid w:val="007D226C"/>
    <w:rsid w:val="007D58D6"/>
    <w:rsid w:val="007D6BD4"/>
    <w:rsid w:val="007D6F63"/>
    <w:rsid w:val="007D75DB"/>
    <w:rsid w:val="007D7EB3"/>
    <w:rsid w:val="007E0501"/>
    <w:rsid w:val="007E540F"/>
    <w:rsid w:val="007E7295"/>
    <w:rsid w:val="007F3662"/>
    <w:rsid w:val="007F56AC"/>
    <w:rsid w:val="007F64AD"/>
    <w:rsid w:val="007F6FFE"/>
    <w:rsid w:val="00806931"/>
    <w:rsid w:val="00807724"/>
    <w:rsid w:val="00811D8B"/>
    <w:rsid w:val="008136D4"/>
    <w:rsid w:val="00816C75"/>
    <w:rsid w:val="00820650"/>
    <w:rsid w:val="00821E95"/>
    <w:rsid w:val="008269A4"/>
    <w:rsid w:val="008274B2"/>
    <w:rsid w:val="00832B59"/>
    <w:rsid w:val="008371FE"/>
    <w:rsid w:val="00840CAA"/>
    <w:rsid w:val="00840D05"/>
    <w:rsid w:val="00862124"/>
    <w:rsid w:val="00866F4E"/>
    <w:rsid w:val="00867005"/>
    <w:rsid w:val="008678FE"/>
    <w:rsid w:val="008735ED"/>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344A"/>
    <w:rsid w:val="008A3A65"/>
    <w:rsid w:val="008A4065"/>
    <w:rsid w:val="008A74CD"/>
    <w:rsid w:val="008A7D4F"/>
    <w:rsid w:val="008B2864"/>
    <w:rsid w:val="008B4E28"/>
    <w:rsid w:val="008B5011"/>
    <w:rsid w:val="008B59B4"/>
    <w:rsid w:val="008C1763"/>
    <w:rsid w:val="008C1BCA"/>
    <w:rsid w:val="008C246C"/>
    <w:rsid w:val="008C4708"/>
    <w:rsid w:val="008C6DAA"/>
    <w:rsid w:val="008D1450"/>
    <w:rsid w:val="008D1877"/>
    <w:rsid w:val="008D31CD"/>
    <w:rsid w:val="008D3EAD"/>
    <w:rsid w:val="008E4947"/>
    <w:rsid w:val="008E658C"/>
    <w:rsid w:val="008F1298"/>
    <w:rsid w:val="008F29CF"/>
    <w:rsid w:val="008F508F"/>
    <w:rsid w:val="009006FE"/>
    <w:rsid w:val="00901622"/>
    <w:rsid w:val="009022E4"/>
    <w:rsid w:val="00905910"/>
    <w:rsid w:val="0090773D"/>
    <w:rsid w:val="00907ADA"/>
    <w:rsid w:val="0091082F"/>
    <w:rsid w:val="00911518"/>
    <w:rsid w:val="0091257C"/>
    <w:rsid w:val="009130D0"/>
    <w:rsid w:val="00913241"/>
    <w:rsid w:val="00914246"/>
    <w:rsid w:val="00916175"/>
    <w:rsid w:val="00922DD3"/>
    <w:rsid w:val="00924502"/>
    <w:rsid w:val="00925051"/>
    <w:rsid w:val="009254DB"/>
    <w:rsid w:val="00934BD5"/>
    <w:rsid w:val="00942307"/>
    <w:rsid w:val="00942501"/>
    <w:rsid w:val="00942E8E"/>
    <w:rsid w:val="00952AAD"/>
    <w:rsid w:val="00954796"/>
    <w:rsid w:val="009551F8"/>
    <w:rsid w:val="009564FB"/>
    <w:rsid w:val="009566F1"/>
    <w:rsid w:val="00957AF4"/>
    <w:rsid w:val="00960965"/>
    <w:rsid w:val="00960D73"/>
    <w:rsid w:val="0096283E"/>
    <w:rsid w:val="00962DC4"/>
    <w:rsid w:val="00965466"/>
    <w:rsid w:val="00965EDA"/>
    <w:rsid w:val="00966243"/>
    <w:rsid w:val="009708A0"/>
    <w:rsid w:val="00972116"/>
    <w:rsid w:val="00980E71"/>
    <w:rsid w:val="0098205D"/>
    <w:rsid w:val="0098337B"/>
    <w:rsid w:val="009854B5"/>
    <w:rsid w:val="009901E5"/>
    <w:rsid w:val="00990A92"/>
    <w:rsid w:val="0099140A"/>
    <w:rsid w:val="00992234"/>
    <w:rsid w:val="0099656C"/>
    <w:rsid w:val="009A44E4"/>
    <w:rsid w:val="009A6516"/>
    <w:rsid w:val="009A748D"/>
    <w:rsid w:val="009B1038"/>
    <w:rsid w:val="009B13FA"/>
    <w:rsid w:val="009B2B71"/>
    <w:rsid w:val="009C1E09"/>
    <w:rsid w:val="009C20A3"/>
    <w:rsid w:val="009C742D"/>
    <w:rsid w:val="009C7856"/>
    <w:rsid w:val="009D0A3D"/>
    <w:rsid w:val="009D0F3A"/>
    <w:rsid w:val="009D1B59"/>
    <w:rsid w:val="009D1E6D"/>
    <w:rsid w:val="009D2963"/>
    <w:rsid w:val="009D4C8C"/>
    <w:rsid w:val="009D6BE3"/>
    <w:rsid w:val="009D750F"/>
    <w:rsid w:val="009E1690"/>
    <w:rsid w:val="009E262F"/>
    <w:rsid w:val="009E2BB9"/>
    <w:rsid w:val="009E3EB8"/>
    <w:rsid w:val="009E4693"/>
    <w:rsid w:val="009E54EC"/>
    <w:rsid w:val="009E6678"/>
    <w:rsid w:val="009E6782"/>
    <w:rsid w:val="009E6DEE"/>
    <w:rsid w:val="009E7CA8"/>
    <w:rsid w:val="009F0B87"/>
    <w:rsid w:val="009F0F6C"/>
    <w:rsid w:val="009F6903"/>
    <w:rsid w:val="009F69F2"/>
    <w:rsid w:val="00A011C3"/>
    <w:rsid w:val="00A106AE"/>
    <w:rsid w:val="00A1080A"/>
    <w:rsid w:val="00A11A84"/>
    <w:rsid w:val="00A13477"/>
    <w:rsid w:val="00A2196E"/>
    <w:rsid w:val="00A228C4"/>
    <w:rsid w:val="00A30BF2"/>
    <w:rsid w:val="00A30D5B"/>
    <w:rsid w:val="00A327A7"/>
    <w:rsid w:val="00A42843"/>
    <w:rsid w:val="00A44A03"/>
    <w:rsid w:val="00A44F90"/>
    <w:rsid w:val="00A45138"/>
    <w:rsid w:val="00A46163"/>
    <w:rsid w:val="00A474F2"/>
    <w:rsid w:val="00A47871"/>
    <w:rsid w:val="00A514ED"/>
    <w:rsid w:val="00A52A89"/>
    <w:rsid w:val="00A54A29"/>
    <w:rsid w:val="00A573E8"/>
    <w:rsid w:val="00A615AB"/>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39EF"/>
    <w:rsid w:val="00A962DD"/>
    <w:rsid w:val="00AA0B9D"/>
    <w:rsid w:val="00AA313F"/>
    <w:rsid w:val="00AA59E2"/>
    <w:rsid w:val="00AA6B7F"/>
    <w:rsid w:val="00AB1198"/>
    <w:rsid w:val="00AB4771"/>
    <w:rsid w:val="00AB74D5"/>
    <w:rsid w:val="00AC511F"/>
    <w:rsid w:val="00AC5428"/>
    <w:rsid w:val="00AC6A6B"/>
    <w:rsid w:val="00AC6ABF"/>
    <w:rsid w:val="00AD13FC"/>
    <w:rsid w:val="00AD40A9"/>
    <w:rsid w:val="00AE0951"/>
    <w:rsid w:val="00AE2C1F"/>
    <w:rsid w:val="00AE7004"/>
    <w:rsid w:val="00AF25B0"/>
    <w:rsid w:val="00B039EA"/>
    <w:rsid w:val="00B04C57"/>
    <w:rsid w:val="00B05F1D"/>
    <w:rsid w:val="00B12096"/>
    <w:rsid w:val="00B2023C"/>
    <w:rsid w:val="00B209E9"/>
    <w:rsid w:val="00B212CD"/>
    <w:rsid w:val="00B21CFA"/>
    <w:rsid w:val="00B2425C"/>
    <w:rsid w:val="00B24C70"/>
    <w:rsid w:val="00B256A9"/>
    <w:rsid w:val="00B2695E"/>
    <w:rsid w:val="00B26B0C"/>
    <w:rsid w:val="00B321C6"/>
    <w:rsid w:val="00B3330E"/>
    <w:rsid w:val="00B34738"/>
    <w:rsid w:val="00B40C74"/>
    <w:rsid w:val="00B435C8"/>
    <w:rsid w:val="00B43A3F"/>
    <w:rsid w:val="00B444BC"/>
    <w:rsid w:val="00B4796E"/>
    <w:rsid w:val="00B62035"/>
    <w:rsid w:val="00B63B75"/>
    <w:rsid w:val="00B6503B"/>
    <w:rsid w:val="00B65EAA"/>
    <w:rsid w:val="00B67506"/>
    <w:rsid w:val="00B74C8B"/>
    <w:rsid w:val="00B855FE"/>
    <w:rsid w:val="00B91E53"/>
    <w:rsid w:val="00B91E95"/>
    <w:rsid w:val="00B94FE6"/>
    <w:rsid w:val="00BA0044"/>
    <w:rsid w:val="00BA0913"/>
    <w:rsid w:val="00BA1708"/>
    <w:rsid w:val="00BA3DED"/>
    <w:rsid w:val="00BB2399"/>
    <w:rsid w:val="00BB2AA8"/>
    <w:rsid w:val="00BB7828"/>
    <w:rsid w:val="00BC19B7"/>
    <w:rsid w:val="00BC27DA"/>
    <w:rsid w:val="00BC6BC9"/>
    <w:rsid w:val="00BD2609"/>
    <w:rsid w:val="00BD63AB"/>
    <w:rsid w:val="00BD71C6"/>
    <w:rsid w:val="00BD7358"/>
    <w:rsid w:val="00BE23AE"/>
    <w:rsid w:val="00BE5854"/>
    <w:rsid w:val="00BF2A23"/>
    <w:rsid w:val="00BF4BDB"/>
    <w:rsid w:val="00C014CC"/>
    <w:rsid w:val="00C02C3C"/>
    <w:rsid w:val="00C03388"/>
    <w:rsid w:val="00C07E5A"/>
    <w:rsid w:val="00C1065B"/>
    <w:rsid w:val="00C2027B"/>
    <w:rsid w:val="00C21AB8"/>
    <w:rsid w:val="00C22093"/>
    <w:rsid w:val="00C253AC"/>
    <w:rsid w:val="00C30FE6"/>
    <w:rsid w:val="00C3242A"/>
    <w:rsid w:val="00C35847"/>
    <w:rsid w:val="00C367B5"/>
    <w:rsid w:val="00C44B7C"/>
    <w:rsid w:val="00C51584"/>
    <w:rsid w:val="00C525E6"/>
    <w:rsid w:val="00C53D04"/>
    <w:rsid w:val="00C7188A"/>
    <w:rsid w:val="00C71EE7"/>
    <w:rsid w:val="00C71F01"/>
    <w:rsid w:val="00C7379C"/>
    <w:rsid w:val="00C7381F"/>
    <w:rsid w:val="00C73ED5"/>
    <w:rsid w:val="00C76F69"/>
    <w:rsid w:val="00C80D26"/>
    <w:rsid w:val="00C83589"/>
    <w:rsid w:val="00C83BBB"/>
    <w:rsid w:val="00C8569A"/>
    <w:rsid w:val="00C85CB8"/>
    <w:rsid w:val="00C8797E"/>
    <w:rsid w:val="00C93B89"/>
    <w:rsid w:val="00C97FB1"/>
    <w:rsid w:val="00CA3B46"/>
    <w:rsid w:val="00CB3950"/>
    <w:rsid w:val="00CB6DF1"/>
    <w:rsid w:val="00CC56F3"/>
    <w:rsid w:val="00CC790E"/>
    <w:rsid w:val="00CD0C11"/>
    <w:rsid w:val="00CD1858"/>
    <w:rsid w:val="00CD20AF"/>
    <w:rsid w:val="00CD598D"/>
    <w:rsid w:val="00CD5FD8"/>
    <w:rsid w:val="00CD620A"/>
    <w:rsid w:val="00CD722A"/>
    <w:rsid w:val="00CE1028"/>
    <w:rsid w:val="00CF20D8"/>
    <w:rsid w:val="00CF546C"/>
    <w:rsid w:val="00CF72E0"/>
    <w:rsid w:val="00CF7800"/>
    <w:rsid w:val="00D03A5E"/>
    <w:rsid w:val="00D0457A"/>
    <w:rsid w:val="00D04A13"/>
    <w:rsid w:val="00D04A5B"/>
    <w:rsid w:val="00D06A4C"/>
    <w:rsid w:val="00D07BB7"/>
    <w:rsid w:val="00D10506"/>
    <w:rsid w:val="00D1335F"/>
    <w:rsid w:val="00D16A16"/>
    <w:rsid w:val="00D21906"/>
    <w:rsid w:val="00D21A10"/>
    <w:rsid w:val="00D241E3"/>
    <w:rsid w:val="00D24DE7"/>
    <w:rsid w:val="00D2698E"/>
    <w:rsid w:val="00D30C8D"/>
    <w:rsid w:val="00D30EA5"/>
    <w:rsid w:val="00D31935"/>
    <w:rsid w:val="00D34ED8"/>
    <w:rsid w:val="00D363E0"/>
    <w:rsid w:val="00D37BD8"/>
    <w:rsid w:val="00D44318"/>
    <w:rsid w:val="00D454FC"/>
    <w:rsid w:val="00D465B4"/>
    <w:rsid w:val="00D5397E"/>
    <w:rsid w:val="00D54CA4"/>
    <w:rsid w:val="00D563B4"/>
    <w:rsid w:val="00D663EC"/>
    <w:rsid w:val="00D6744A"/>
    <w:rsid w:val="00D67B81"/>
    <w:rsid w:val="00D72D8B"/>
    <w:rsid w:val="00D75151"/>
    <w:rsid w:val="00D776B1"/>
    <w:rsid w:val="00D812A3"/>
    <w:rsid w:val="00D82D90"/>
    <w:rsid w:val="00D853FB"/>
    <w:rsid w:val="00D85A27"/>
    <w:rsid w:val="00D861D4"/>
    <w:rsid w:val="00D873D6"/>
    <w:rsid w:val="00D877BE"/>
    <w:rsid w:val="00D87BB1"/>
    <w:rsid w:val="00D87D03"/>
    <w:rsid w:val="00D908F5"/>
    <w:rsid w:val="00D9163E"/>
    <w:rsid w:val="00D91699"/>
    <w:rsid w:val="00D9174E"/>
    <w:rsid w:val="00D96CA8"/>
    <w:rsid w:val="00DA1C0D"/>
    <w:rsid w:val="00DA4EDA"/>
    <w:rsid w:val="00DA748C"/>
    <w:rsid w:val="00DA79EB"/>
    <w:rsid w:val="00DB2F89"/>
    <w:rsid w:val="00DC0B57"/>
    <w:rsid w:val="00DC1134"/>
    <w:rsid w:val="00DC46C8"/>
    <w:rsid w:val="00DC563D"/>
    <w:rsid w:val="00DC77F1"/>
    <w:rsid w:val="00DC7AE8"/>
    <w:rsid w:val="00DD0682"/>
    <w:rsid w:val="00DD1B5D"/>
    <w:rsid w:val="00DE063F"/>
    <w:rsid w:val="00DE66E8"/>
    <w:rsid w:val="00DF065E"/>
    <w:rsid w:val="00E05C9E"/>
    <w:rsid w:val="00E07CD9"/>
    <w:rsid w:val="00E07FD9"/>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1C9F"/>
    <w:rsid w:val="00E4487E"/>
    <w:rsid w:val="00E474C5"/>
    <w:rsid w:val="00E51911"/>
    <w:rsid w:val="00E5427C"/>
    <w:rsid w:val="00E54843"/>
    <w:rsid w:val="00E6143D"/>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7AA6"/>
    <w:rsid w:val="00EB2575"/>
    <w:rsid w:val="00EB6282"/>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BE"/>
    <w:rsid w:val="00F137B8"/>
    <w:rsid w:val="00F15567"/>
    <w:rsid w:val="00F15882"/>
    <w:rsid w:val="00F20854"/>
    <w:rsid w:val="00F21A2E"/>
    <w:rsid w:val="00F255ED"/>
    <w:rsid w:val="00F2620D"/>
    <w:rsid w:val="00F3155B"/>
    <w:rsid w:val="00F31D84"/>
    <w:rsid w:val="00F3262A"/>
    <w:rsid w:val="00F34074"/>
    <w:rsid w:val="00F35D27"/>
    <w:rsid w:val="00F370C5"/>
    <w:rsid w:val="00F42EC9"/>
    <w:rsid w:val="00F432F6"/>
    <w:rsid w:val="00F44DDD"/>
    <w:rsid w:val="00F464B8"/>
    <w:rsid w:val="00F57AA4"/>
    <w:rsid w:val="00F64069"/>
    <w:rsid w:val="00F726F6"/>
    <w:rsid w:val="00F7290F"/>
    <w:rsid w:val="00F829A9"/>
    <w:rsid w:val="00F87C0D"/>
    <w:rsid w:val="00F94D9B"/>
    <w:rsid w:val="00FA02B2"/>
    <w:rsid w:val="00FA2C8D"/>
    <w:rsid w:val="00FA3169"/>
    <w:rsid w:val="00FA6449"/>
    <w:rsid w:val="00FB1129"/>
    <w:rsid w:val="00FB258F"/>
    <w:rsid w:val="00FB3354"/>
    <w:rsid w:val="00FB4CD7"/>
    <w:rsid w:val="00FB5DAB"/>
    <w:rsid w:val="00FB7611"/>
    <w:rsid w:val="00FC3262"/>
    <w:rsid w:val="00FC4673"/>
    <w:rsid w:val="00FC5F86"/>
    <w:rsid w:val="00FD0D77"/>
    <w:rsid w:val="00FD1C87"/>
    <w:rsid w:val="00FD3884"/>
    <w:rsid w:val="00FD4A12"/>
    <w:rsid w:val="00FD5B70"/>
    <w:rsid w:val="00FD6B79"/>
    <w:rsid w:val="00FE040B"/>
    <w:rsid w:val="00FE0889"/>
    <w:rsid w:val="00FE3714"/>
    <w:rsid w:val="00FE4A4A"/>
    <w:rsid w:val="00FE5B01"/>
    <w:rsid w:val="00FF233B"/>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2E903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F42EC9"/>
    <w:rPr>
      <w:color w:val="605E5C"/>
      <w:shd w:val="clear" w:color="auto" w:fill="E1DFDD"/>
    </w:rPr>
  </w:style>
  <w:style w:type="character" w:styleId="NichtaufgelsteErwhnung">
    <w:name w:val="Unresolved Mention"/>
    <w:basedOn w:val="Absatz-Standardschriftart"/>
    <w:uiPriority w:val="99"/>
    <w:semiHidden/>
    <w:unhideWhenUsed/>
    <w:rsid w:val="00AC6A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49403033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1048375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 w:id="1864900561">
      <w:bodyDiv w:val="1"/>
      <w:marLeft w:val="0"/>
      <w:marRight w:val="0"/>
      <w:marTop w:val="0"/>
      <w:marBottom w:val="0"/>
      <w:divBdr>
        <w:top w:val="none" w:sz="0" w:space="0" w:color="auto"/>
        <w:left w:val="none" w:sz="0" w:space="0" w:color="auto"/>
        <w:bottom w:val="none" w:sz="0" w:space="0" w:color="auto"/>
        <w:right w:val="none" w:sz="0" w:space="0" w:color="auto"/>
      </w:divBdr>
    </w:div>
    <w:div w:id="1936473716">
      <w:bodyDiv w:val="1"/>
      <w:marLeft w:val="0"/>
      <w:marRight w:val="0"/>
      <w:marTop w:val="0"/>
      <w:marBottom w:val="0"/>
      <w:divBdr>
        <w:top w:val="none" w:sz="0" w:space="0" w:color="auto"/>
        <w:left w:val="none" w:sz="0" w:space="0" w:color="auto"/>
        <w:bottom w:val="none" w:sz="0" w:space="0" w:color="auto"/>
        <w:right w:val="none" w:sz="0" w:space="0" w:color="auto"/>
      </w:divBdr>
    </w:div>
    <w:div w:id="1939673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feed/update/urn:li:activity:6680767978058858496/"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750</Words>
  <Characters>4731</Characters>
  <Application>Microsoft Office Word</Application>
  <DocSecurity>0</DocSecurity>
  <PresentationFormat/>
  <Lines>39</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5471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3</cp:revision>
  <cp:lastPrinted>2020-05-25T13:35:00Z</cp:lastPrinted>
  <dcterms:created xsi:type="dcterms:W3CDTF">2020-07-09T12:25:00Z</dcterms:created>
  <dcterms:modified xsi:type="dcterms:W3CDTF">2020-07-15T08:51:00Z</dcterms:modified>
  <cp:category/>
</cp:coreProperties>
</file>