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33558" w14:textId="086E8483" w:rsidR="00F3262A" w:rsidRPr="00841650" w:rsidRDefault="00F3262A" w:rsidP="00841650">
      <w:pPr>
        <w:spacing w:line="288" w:lineRule="auto"/>
        <w:rPr>
          <w:rFonts w:ascii="Helvetica" w:hAnsi="Helvetica"/>
          <w:sz w:val="20"/>
        </w:rPr>
      </w:pPr>
      <w:r w:rsidRPr="00841650">
        <w:rPr>
          <w:rFonts w:ascii="Helvetica" w:hAnsi="Helvetica"/>
          <w:sz w:val="20"/>
        </w:rPr>
        <w:t>Geislingen</w:t>
      </w:r>
      <w:r w:rsidR="00C8797E" w:rsidRPr="00841650">
        <w:rPr>
          <w:rFonts w:ascii="Helvetica" w:hAnsi="Helvetica"/>
          <w:sz w:val="20"/>
        </w:rPr>
        <w:t>/Steige</w:t>
      </w:r>
      <w:r w:rsidRPr="00841650">
        <w:rPr>
          <w:rFonts w:ascii="Helvetica" w:hAnsi="Helvetica"/>
          <w:sz w:val="20"/>
        </w:rPr>
        <w:t xml:space="preserve">, </w:t>
      </w:r>
      <w:r w:rsidR="00452AE3">
        <w:rPr>
          <w:rFonts w:ascii="Helvetica" w:hAnsi="Helvetica"/>
          <w:sz w:val="20"/>
        </w:rPr>
        <w:t>8</w:t>
      </w:r>
      <w:r w:rsidR="005C2B11" w:rsidRPr="00841650">
        <w:rPr>
          <w:rFonts w:ascii="Helvetica" w:hAnsi="Helvetica"/>
          <w:sz w:val="20"/>
        </w:rPr>
        <w:t>.</w:t>
      </w:r>
      <w:r w:rsidR="00396281" w:rsidRPr="00841650">
        <w:rPr>
          <w:rFonts w:ascii="Helvetica" w:hAnsi="Helvetica"/>
          <w:sz w:val="20"/>
        </w:rPr>
        <w:t xml:space="preserve"> Februar </w:t>
      </w:r>
      <w:r w:rsidR="00C37B7F" w:rsidRPr="00841650">
        <w:rPr>
          <w:rFonts w:ascii="Helvetica" w:hAnsi="Helvetica"/>
          <w:sz w:val="20"/>
        </w:rPr>
        <w:t>2018</w:t>
      </w:r>
    </w:p>
    <w:p w14:paraId="7A51143E" w14:textId="56E9934F" w:rsidR="007F60A7" w:rsidRPr="00841650" w:rsidRDefault="007F60A7" w:rsidP="00841650">
      <w:pPr>
        <w:spacing w:line="288" w:lineRule="auto"/>
        <w:rPr>
          <w:rFonts w:ascii="Helvetica" w:hAnsi="Helvetica"/>
          <w:sz w:val="20"/>
        </w:rPr>
      </w:pPr>
    </w:p>
    <w:p w14:paraId="774A8AE7" w14:textId="797CA7F4" w:rsidR="00841650" w:rsidRDefault="00841650" w:rsidP="00841650">
      <w:pPr>
        <w:pStyle w:val="Kommentartext"/>
        <w:spacing w:line="288" w:lineRule="auto"/>
        <w:outlineLvl w:val="0"/>
        <w:rPr>
          <w:rFonts w:ascii="Helvetica" w:hAnsi="Helvetica"/>
          <w:sz w:val="26"/>
          <w:szCs w:val="26"/>
          <w:u w:val="single"/>
        </w:rPr>
      </w:pPr>
      <w:r w:rsidRPr="00841650">
        <w:rPr>
          <w:rFonts w:ascii="Helvetica" w:hAnsi="Helvetica"/>
          <w:sz w:val="26"/>
          <w:szCs w:val="26"/>
          <w:u w:val="single"/>
        </w:rPr>
        <w:t xml:space="preserve">WMF und </w:t>
      </w:r>
      <w:proofErr w:type="spellStart"/>
      <w:r w:rsidRPr="00841650">
        <w:rPr>
          <w:rFonts w:ascii="Helvetica" w:hAnsi="Helvetica"/>
          <w:sz w:val="26"/>
          <w:szCs w:val="26"/>
          <w:u w:val="single"/>
        </w:rPr>
        <w:t>Ripple</w:t>
      </w:r>
      <w:r w:rsidR="00CE57F8">
        <w:rPr>
          <w:rFonts w:ascii="Helvetica" w:hAnsi="Helvetica"/>
          <w:sz w:val="26"/>
          <w:szCs w:val="26"/>
          <w:u w:val="single"/>
        </w:rPr>
        <w:t>s</w:t>
      </w:r>
      <w:r w:rsidR="00CE57F8" w:rsidRPr="00CE57F8">
        <w:rPr>
          <w:rFonts w:ascii="Helvetica" w:hAnsi="Helvetica"/>
          <w:sz w:val="24"/>
          <w:szCs w:val="26"/>
          <w:u w:val="single"/>
          <w:vertAlign w:val="superscript"/>
        </w:rPr>
        <w:t>TM</w:t>
      </w:r>
      <w:proofErr w:type="spellEnd"/>
      <w:r w:rsidRPr="00841650">
        <w:rPr>
          <w:rFonts w:ascii="Helvetica" w:hAnsi="Helvetica"/>
          <w:sz w:val="26"/>
          <w:szCs w:val="26"/>
          <w:u w:val="single"/>
        </w:rPr>
        <w:t xml:space="preserve"> zaubern auf Knopfdruck ein Lächeln </w:t>
      </w:r>
      <w:r w:rsidR="00CE57F8">
        <w:rPr>
          <w:rFonts w:ascii="Helvetica" w:hAnsi="Helvetica"/>
          <w:sz w:val="26"/>
          <w:szCs w:val="26"/>
          <w:u w:val="single"/>
        </w:rPr>
        <w:br/>
      </w:r>
      <w:r w:rsidRPr="00841650">
        <w:rPr>
          <w:rFonts w:ascii="Helvetica" w:hAnsi="Helvetica"/>
          <w:sz w:val="26"/>
          <w:szCs w:val="26"/>
          <w:u w:val="single"/>
        </w:rPr>
        <w:t>auf das Gesicht des Kunden</w:t>
      </w:r>
    </w:p>
    <w:p w14:paraId="7F2C345D" w14:textId="77777777" w:rsidR="00841650" w:rsidRPr="00841650" w:rsidRDefault="00841650" w:rsidP="00841650">
      <w:pPr>
        <w:pStyle w:val="Kommentartext"/>
        <w:spacing w:line="288" w:lineRule="auto"/>
        <w:outlineLvl w:val="0"/>
        <w:rPr>
          <w:rFonts w:ascii="Helvetica" w:hAnsi="Helvetica"/>
          <w:sz w:val="26"/>
          <w:szCs w:val="26"/>
          <w:u w:val="single"/>
        </w:rPr>
      </w:pPr>
    </w:p>
    <w:p w14:paraId="20EFBE3C" w14:textId="53E75BDF" w:rsidR="00841650" w:rsidRPr="00841650" w:rsidRDefault="00841650" w:rsidP="00841650">
      <w:pPr>
        <w:spacing w:line="288" w:lineRule="auto"/>
        <w:rPr>
          <w:rFonts w:ascii="Helvetica" w:hAnsi="Helvetica"/>
          <w:szCs w:val="22"/>
          <w:u w:val="single"/>
        </w:rPr>
      </w:pPr>
      <w:r w:rsidRPr="00841650">
        <w:rPr>
          <w:rFonts w:ascii="Helvetica" w:hAnsi="Helvetica"/>
          <w:szCs w:val="22"/>
          <w:u w:val="single"/>
        </w:rPr>
        <w:t xml:space="preserve">WMF verkündet Vertriebspartnerschaft mit </w:t>
      </w:r>
      <w:proofErr w:type="spellStart"/>
      <w:r w:rsidRPr="00841650">
        <w:rPr>
          <w:rFonts w:ascii="Helvetica" w:hAnsi="Helvetica"/>
          <w:szCs w:val="22"/>
          <w:u w:val="single"/>
        </w:rPr>
        <w:t>Ripples</w:t>
      </w:r>
      <w:proofErr w:type="spellEnd"/>
      <w:r w:rsidRPr="00841650">
        <w:rPr>
          <w:rFonts w:ascii="Helvetica" w:hAnsi="Helvetica"/>
          <w:szCs w:val="22"/>
          <w:u w:val="single"/>
        </w:rPr>
        <w:t xml:space="preserve"> in Deutschland un</w:t>
      </w:r>
      <w:r w:rsidR="00210A85">
        <w:rPr>
          <w:rFonts w:ascii="Helvetica" w:hAnsi="Helvetica"/>
          <w:szCs w:val="22"/>
          <w:u w:val="single"/>
        </w:rPr>
        <w:t xml:space="preserve">d Österreich. </w:t>
      </w:r>
      <w:proofErr w:type="spellStart"/>
      <w:r w:rsidR="00210A85">
        <w:rPr>
          <w:rFonts w:ascii="Helvetica" w:hAnsi="Helvetica"/>
          <w:szCs w:val="22"/>
          <w:u w:val="single"/>
        </w:rPr>
        <w:t>Horeca</w:t>
      </w:r>
      <w:proofErr w:type="spellEnd"/>
      <w:r w:rsidR="00210A85">
        <w:rPr>
          <w:rFonts w:ascii="Helvetica" w:hAnsi="Helvetica"/>
          <w:szCs w:val="22"/>
          <w:u w:val="single"/>
        </w:rPr>
        <w:t>-Betriebe ko</w:t>
      </w:r>
      <w:r w:rsidRPr="00841650">
        <w:rPr>
          <w:rFonts w:ascii="Helvetica" w:hAnsi="Helvetica"/>
          <w:szCs w:val="22"/>
          <w:u w:val="single"/>
        </w:rPr>
        <w:t>nn</w:t>
      </w:r>
      <w:r w:rsidR="00210A85">
        <w:rPr>
          <w:rFonts w:ascii="Helvetica" w:hAnsi="Helvetica"/>
          <w:szCs w:val="22"/>
          <w:u w:val="single"/>
        </w:rPr>
        <w:t>t</w:t>
      </w:r>
      <w:bookmarkStart w:id="0" w:name="_GoBack"/>
      <w:bookmarkEnd w:id="0"/>
      <w:r w:rsidRPr="00841650">
        <w:rPr>
          <w:rFonts w:ascii="Helvetica" w:hAnsi="Helvetica"/>
          <w:szCs w:val="22"/>
          <w:u w:val="single"/>
        </w:rPr>
        <w:t xml:space="preserve">en sich auf der Messe Intergastra in Stuttgart von </w:t>
      </w:r>
      <w:proofErr w:type="spellStart"/>
      <w:r w:rsidRPr="00841650">
        <w:rPr>
          <w:rFonts w:ascii="Helvetica" w:hAnsi="Helvetica"/>
          <w:szCs w:val="22"/>
          <w:u w:val="single"/>
        </w:rPr>
        <w:t>Ripples</w:t>
      </w:r>
      <w:proofErr w:type="spellEnd"/>
      <w:r w:rsidRPr="00841650">
        <w:rPr>
          <w:rFonts w:ascii="Helvetica" w:hAnsi="Helvetica"/>
          <w:szCs w:val="22"/>
          <w:u w:val="single"/>
        </w:rPr>
        <w:t xml:space="preserve"> überzeugen</w:t>
      </w:r>
    </w:p>
    <w:p w14:paraId="2861C4FC" w14:textId="77777777" w:rsidR="00841650" w:rsidRPr="00841650" w:rsidRDefault="00841650" w:rsidP="00841650">
      <w:pPr>
        <w:spacing w:line="288" w:lineRule="auto"/>
        <w:ind w:left="360"/>
        <w:jc w:val="center"/>
        <w:rPr>
          <w:rFonts w:ascii="Helvetica" w:hAnsi="Helvetica"/>
          <w:b/>
          <w:sz w:val="20"/>
        </w:rPr>
      </w:pPr>
    </w:p>
    <w:p w14:paraId="1E6BD2D4" w14:textId="5DE1C23A" w:rsidR="00841650" w:rsidRPr="00841650" w:rsidRDefault="00841650" w:rsidP="00841650">
      <w:pPr>
        <w:spacing w:line="288" w:lineRule="auto"/>
        <w:rPr>
          <w:rFonts w:ascii="Helvetica" w:hAnsi="Helvetica"/>
          <w:b/>
          <w:sz w:val="20"/>
        </w:rPr>
      </w:pPr>
      <w:r w:rsidRPr="00841650">
        <w:rPr>
          <w:rFonts w:ascii="Helvetica" w:hAnsi="Helvetica"/>
          <w:b/>
          <w:sz w:val="20"/>
        </w:rPr>
        <w:t xml:space="preserve">Mit der Vertriebspartnerschaft zwischen dem Branchenprimus WMF und </w:t>
      </w:r>
      <w:proofErr w:type="spellStart"/>
      <w:r w:rsidRPr="00841650">
        <w:rPr>
          <w:rFonts w:ascii="Helvetica" w:hAnsi="Helvetica"/>
          <w:b/>
          <w:sz w:val="20"/>
        </w:rPr>
        <w:t>Ripples</w:t>
      </w:r>
      <w:proofErr w:type="spellEnd"/>
      <w:r w:rsidRPr="00841650">
        <w:rPr>
          <w:rFonts w:ascii="Helvetica" w:hAnsi="Helvetica"/>
          <w:b/>
          <w:sz w:val="20"/>
        </w:rPr>
        <w:t xml:space="preserve"> Inc., einer neuen Marketingplattform für Kundenengagement, finden deutsche und österreichische WMF Kunden den „Ripple </w:t>
      </w:r>
      <w:proofErr w:type="spellStart"/>
      <w:r w:rsidRPr="00841650">
        <w:rPr>
          <w:rFonts w:ascii="Helvetica" w:hAnsi="Helvetica"/>
          <w:b/>
          <w:sz w:val="20"/>
        </w:rPr>
        <w:t>Maker</w:t>
      </w:r>
      <w:proofErr w:type="spellEnd"/>
      <w:r w:rsidRPr="00841650">
        <w:rPr>
          <w:rFonts w:ascii="Helvetica" w:hAnsi="Helvetica"/>
          <w:b/>
          <w:sz w:val="20"/>
        </w:rPr>
        <w:t>“ im Sortiment des Kaffeemaschinenherstellers. Ab sofort sind Betreiber, Kunde oder Gast in der Lage, die Milchschaumkronen ihrer Kaffee-Spezialitäten mit kunstvollen Bildern und Nachrichten in hoher Auflösung zu schmücken.</w:t>
      </w:r>
    </w:p>
    <w:p w14:paraId="38E52162" w14:textId="77777777" w:rsidR="00841650" w:rsidRPr="00841650" w:rsidRDefault="00841650" w:rsidP="00841650">
      <w:pPr>
        <w:spacing w:line="288" w:lineRule="auto"/>
        <w:rPr>
          <w:rFonts w:ascii="Helvetica" w:hAnsi="Helvetica"/>
          <w:sz w:val="20"/>
        </w:rPr>
      </w:pPr>
    </w:p>
    <w:p w14:paraId="2983D513" w14:textId="77777777" w:rsidR="00841650" w:rsidRPr="00841650" w:rsidRDefault="00841650" w:rsidP="00841650">
      <w:pPr>
        <w:spacing w:line="288" w:lineRule="auto"/>
        <w:rPr>
          <w:rFonts w:ascii="Helvetica" w:hAnsi="Helvetica"/>
          <w:sz w:val="20"/>
        </w:rPr>
      </w:pPr>
      <w:r w:rsidRPr="00841650">
        <w:rPr>
          <w:rFonts w:ascii="Helvetica" w:hAnsi="Helvetica"/>
          <w:sz w:val="20"/>
        </w:rPr>
        <w:t xml:space="preserve">Die Ripple </w:t>
      </w:r>
      <w:proofErr w:type="spellStart"/>
      <w:r w:rsidRPr="00841650">
        <w:rPr>
          <w:rFonts w:ascii="Helvetica" w:hAnsi="Helvetica"/>
          <w:sz w:val="20"/>
        </w:rPr>
        <w:t>Maker</w:t>
      </w:r>
      <w:proofErr w:type="spellEnd"/>
      <w:r w:rsidRPr="00841650">
        <w:rPr>
          <w:rFonts w:ascii="Helvetica" w:hAnsi="Helvetica"/>
          <w:sz w:val="20"/>
        </w:rPr>
        <w:t>-Technologie stellt eine bedeutende Neuerung im Marketing und Kundenengagement für das Hotel-, Restaurant- und Kaffeegewerbe dar und verwandelt das einfache Servieren von Getränken in ein echtes Ereignis, das Kunden immer wieder erleben möchten. Als ideale Ergänzung für das Dynamic Milk System von WMF ermöglicht sie Baristas, auf Knopfdruck mit jeder Tasse ein Lächeln auf das Gesicht des Kunden zu zaubern. Das Dynamic Milk System ist für die Kaffeemaschinen WMF 1500 S, WMF 5000 S und WMF 9000 S+ erhältlich. Es bereitet Milchschaum höchster Qualität zu und ermöglicht die vollautomatische Zubereitung von warmen und kalten Milch- und Milchschaum-Getränken.</w:t>
      </w:r>
    </w:p>
    <w:p w14:paraId="7DA19B44" w14:textId="77777777" w:rsidR="00841650" w:rsidRDefault="00841650" w:rsidP="00841650">
      <w:pPr>
        <w:spacing w:line="288" w:lineRule="auto"/>
        <w:rPr>
          <w:rFonts w:ascii="Helvetica" w:hAnsi="Helvetica"/>
          <w:sz w:val="20"/>
        </w:rPr>
      </w:pPr>
    </w:p>
    <w:p w14:paraId="41920D5F" w14:textId="493E7F2C" w:rsidR="00841650" w:rsidRPr="00841650" w:rsidRDefault="00841650" w:rsidP="00841650">
      <w:pPr>
        <w:spacing w:line="288" w:lineRule="auto"/>
        <w:rPr>
          <w:rFonts w:ascii="Helvetica" w:hAnsi="Helvetica"/>
          <w:sz w:val="20"/>
        </w:rPr>
      </w:pPr>
      <w:r w:rsidRPr="00841650">
        <w:rPr>
          <w:rFonts w:ascii="Helvetica" w:hAnsi="Helvetica"/>
          <w:sz w:val="20"/>
        </w:rPr>
        <w:t xml:space="preserve">WMF präsentierte den Ripple Marker auf der </w:t>
      </w:r>
      <w:hyperlink r:id="rId8" w:anchor="/detail/wmf-group-gmbh--1867" w:history="1">
        <w:r w:rsidRPr="00841650">
          <w:rPr>
            <w:rStyle w:val="Hyperlink"/>
            <w:rFonts w:ascii="Helvetica" w:hAnsi="Helvetica"/>
            <w:sz w:val="20"/>
          </w:rPr>
          <w:t>INTERGASTRA Stuttgart</w:t>
        </w:r>
      </w:hyperlink>
      <w:r w:rsidRPr="00841650">
        <w:rPr>
          <w:rFonts w:ascii="Helvetica" w:hAnsi="Helvetica"/>
          <w:sz w:val="20"/>
        </w:rPr>
        <w:t xml:space="preserve"> (3. – 7. Februar) und wird ihn auch auf der </w:t>
      </w:r>
      <w:hyperlink r:id="rId9" w:anchor="/detail/wmf-group-gmbh--224063" w:history="1">
        <w:r w:rsidRPr="00841650">
          <w:rPr>
            <w:rStyle w:val="Hyperlink"/>
            <w:rFonts w:ascii="Helvetica" w:hAnsi="Helvetica"/>
            <w:sz w:val="20"/>
          </w:rPr>
          <w:t>INTERNORGA Hamburg</w:t>
        </w:r>
      </w:hyperlink>
      <w:r w:rsidRPr="00841650">
        <w:rPr>
          <w:rFonts w:ascii="Helvetica" w:hAnsi="Helvetica"/>
          <w:sz w:val="20"/>
        </w:rPr>
        <w:t xml:space="preserve"> (9. –13. März) im Gepäck haben. Besucher der WMF-Stände auf den beiden Veranstaltungen können sich hautnah von dem Gerät überzeugen. Im Vordergrund steht die einzigartige Kombination des Dynamic Milk Systems mit den Kunstwerken des Ripple Markers. </w:t>
      </w:r>
    </w:p>
    <w:p w14:paraId="1B17DCB1" w14:textId="77777777" w:rsidR="00841650" w:rsidRPr="00841650" w:rsidRDefault="00841650" w:rsidP="00841650">
      <w:pPr>
        <w:spacing w:line="288" w:lineRule="auto"/>
        <w:rPr>
          <w:rFonts w:ascii="Helvetica" w:hAnsi="Helvetica"/>
          <w:sz w:val="20"/>
        </w:rPr>
      </w:pPr>
      <w:proofErr w:type="spellStart"/>
      <w:r w:rsidRPr="00841650">
        <w:rPr>
          <w:rFonts w:ascii="Helvetica" w:hAnsi="Helvetica"/>
          <w:sz w:val="20"/>
        </w:rPr>
        <w:t>Yossi</w:t>
      </w:r>
      <w:proofErr w:type="spellEnd"/>
      <w:r w:rsidRPr="00841650">
        <w:rPr>
          <w:rFonts w:ascii="Helvetica" w:hAnsi="Helvetica"/>
          <w:sz w:val="20"/>
        </w:rPr>
        <w:t xml:space="preserve"> </w:t>
      </w:r>
      <w:proofErr w:type="spellStart"/>
      <w:r w:rsidRPr="00841650">
        <w:rPr>
          <w:rFonts w:ascii="Helvetica" w:hAnsi="Helvetica"/>
          <w:sz w:val="20"/>
        </w:rPr>
        <w:t>Meshulam</w:t>
      </w:r>
      <w:proofErr w:type="spellEnd"/>
      <w:r w:rsidRPr="00841650">
        <w:rPr>
          <w:rFonts w:ascii="Helvetica" w:hAnsi="Helvetica"/>
          <w:sz w:val="20"/>
        </w:rPr>
        <w:t xml:space="preserve">, Mitbegründer und Chief Executive Officer der </w:t>
      </w:r>
      <w:proofErr w:type="spellStart"/>
      <w:r w:rsidRPr="00841650">
        <w:rPr>
          <w:rFonts w:ascii="Helvetica" w:hAnsi="Helvetica"/>
          <w:sz w:val="20"/>
        </w:rPr>
        <w:t>Ripples</w:t>
      </w:r>
      <w:proofErr w:type="spellEnd"/>
      <w:r w:rsidRPr="00841650">
        <w:rPr>
          <w:rFonts w:ascii="Helvetica" w:hAnsi="Helvetica"/>
          <w:sz w:val="20"/>
        </w:rPr>
        <w:t xml:space="preserve"> Inc., meint dazu: „WMF Kaffeemaschinen haben weltweit einen ausgezeichneten Ruf in der Kaffee- und Catering-Branche.  Die hochmoderne Milchschaum-Technologie von WMF ist die perfekte Ergänzung für </w:t>
      </w:r>
      <w:proofErr w:type="spellStart"/>
      <w:r w:rsidRPr="00841650">
        <w:rPr>
          <w:rFonts w:ascii="Helvetica" w:hAnsi="Helvetica"/>
          <w:sz w:val="20"/>
        </w:rPr>
        <w:t>Ripples</w:t>
      </w:r>
      <w:proofErr w:type="spellEnd"/>
      <w:r w:rsidRPr="00841650">
        <w:rPr>
          <w:rFonts w:ascii="Helvetica" w:hAnsi="Helvetica"/>
          <w:sz w:val="20"/>
        </w:rPr>
        <w:t xml:space="preserve">, und die ideale Lösung für Betriebe, die ihre Kunden aktiv am Point of Service einbinden möchten. Diese Partnerschaft ermöglicht es uns, </w:t>
      </w:r>
      <w:proofErr w:type="spellStart"/>
      <w:r w:rsidRPr="00841650">
        <w:rPr>
          <w:rFonts w:ascii="Helvetica" w:hAnsi="Helvetica"/>
          <w:sz w:val="20"/>
        </w:rPr>
        <w:t>Ripples</w:t>
      </w:r>
      <w:proofErr w:type="spellEnd"/>
      <w:r w:rsidRPr="00841650">
        <w:rPr>
          <w:rFonts w:ascii="Helvetica" w:hAnsi="Helvetica"/>
          <w:sz w:val="20"/>
        </w:rPr>
        <w:t xml:space="preserve"> allen Hotel- und Gastronomiebetrieben anzubieten, die das Kundenerlebnis und die Interaktion mit dem Gast steigern möchten.“</w:t>
      </w:r>
    </w:p>
    <w:p w14:paraId="78A6C023" w14:textId="77777777" w:rsidR="00841650" w:rsidRDefault="00841650" w:rsidP="00841650">
      <w:pPr>
        <w:spacing w:line="288" w:lineRule="auto"/>
        <w:rPr>
          <w:rFonts w:ascii="Helvetica" w:hAnsi="Helvetica"/>
          <w:sz w:val="20"/>
        </w:rPr>
      </w:pPr>
    </w:p>
    <w:p w14:paraId="7D7A2A58" w14:textId="3BCE6934" w:rsidR="00841650" w:rsidRPr="00841650" w:rsidRDefault="00841650" w:rsidP="00841650">
      <w:pPr>
        <w:spacing w:line="288" w:lineRule="auto"/>
        <w:rPr>
          <w:rFonts w:ascii="Helvetica" w:hAnsi="Helvetica"/>
          <w:sz w:val="20"/>
        </w:rPr>
      </w:pPr>
      <w:r w:rsidRPr="00841650">
        <w:rPr>
          <w:rFonts w:ascii="Helvetica" w:hAnsi="Helvetica"/>
          <w:sz w:val="20"/>
        </w:rPr>
        <w:t xml:space="preserve">Marten van der Mei, </w:t>
      </w:r>
      <w:proofErr w:type="spellStart"/>
      <w:r w:rsidRPr="00841650">
        <w:rPr>
          <w:rFonts w:ascii="Helvetica" w:hAnsi="Helvetica"/>
          <w:sz w:val="20"/>
        </w:rPr>
        <w:t>Vice</w:t>
      </w:r>
      <w:proofErr w:type="spellEnd"/>
      <w:r w:rsidRPr="00841650">
        <w:rPr>
          <w:rFonts w:ascii="Helvetica" w:hAnsi="Helvetica"/>
          <w:sz w:val="20"/>
        </w:rPr>
        <w:t xml:space="preserve"> </w:t>
      </w:r>
      <w:proofErr w:type="spellStart"/>
      <w:r w:rsidRPr="00841650">
        <w:rPr>
          <w:rFonts w:ascii="Helvetica" w:hAnsi="Helvetica"/>
          <w:sz w:val="20"/>
        </w:rPr>
        <w:t>President</w:t>
      </w:r>
      <w:proofErr w:type="spellEnd"/>
      <w:r w:rsidRPr="00841650">
        <w:rPr>
          <w:rFonts w:ascii="Helvetica" w:hAnsi="Helvetica"/>
          <w:sz w:val="20"/>
        </w:rPr>
        <w:t xml:space="preserve"> Professional Coffee Machines WMF Group, fügt hinzu: „</w:t>
      </w:r>
      <w:proofErr w:type="spellStart"/>
      <w:r w:rsidRPr="00841650">
        <w:rPr>
          <w:rFonts w:ascii="Helvetica" w:hAnsi="Helvetica"/>
          <w:sz w:val="20"/>
        </w:rPr>
        <w:t>Ripples</w:t>
      </w:r>
      <w:proofErr w:type="spellEnd"/>
      <w:r w:rsidRPr="00841650">
        <w:rPr>
          <w:rFonts w:ascii="Helvetica" w:hAnsi="Helvetica"/>
          <w:sz w:val="20"/>
        </w:rPr>
        <w:t xml:space="preserve"> ist eine ausgeklügelte Marketingplattform, über die Betriebe eine Verbindung zu ihren Kunden herstellen können. Als einer der weltweit innovativsten Hersteller von gewerblichen Kaffeemaschinen freuen wir uns, die </w:t>
      </w:r>
      <w:proofErr w:type="spellStart"/>
      <w:r w:rsidRPr="00841650">
        <w:rPr>
          <w:rFonts w:ascii="Helvetica" w:hAnsi="Helvetica"/>
          <w:sz w:val="20"/>
        </w:rPr>
        <w:t>Ripples</w:t>
      </w:r>
      <w:proofErr w:type="spellEnd"/>
      <w:r w:rsidRPr="00841650">
        <w:rPr>
          <w:rFonts w:ascii="Helvetica" w:hAnsi="Helvetica"/>
          <w:sz w:val="20"/>
        </w:rPr>
        <w:t xml:space="preserve">-Plattform dem WMF Kundenstamm in Deutschland und Österreich anbieten zu können. </w:t>
      </w:r>
      <w:proofErr w:type="spellStart"/>
      <w:r w:rsidRPr="00841650">
        <w:rPr>
          <w:rFonts w:ascii="Helvetica" w:hAnsi="Helvetica"/>
          <w:sz w:val="20"/>
        </w:rPr>
        <w:t>Ripples</w:t>
      </w:r>
      <w:proofErr w:type="spellEnd"/>
      <w:r w:rsidRPr="00841650">
        <w:rPr>
          <w:rFonts w:ascii="Helvetica" w:hAnsi="Helvetica"/>
          <w:sz w:val="20"/>
        </w:rPr>
        <w:t xml:space="preserve"> </w:t>
      </w:r>
      <w:r w:rsidRPr="00841650">
        <w:rPr>
          <w:rFonts w:ascii="Helvetica" w:hAnsi="Helvetica"/>
          <w:sz w:val="20"/>
        </w:rPr>
        <w:lastRenderedPageBreak/>
        <w:t xml:space="preserve">ist eine ausgezeichnete Wahl für Hotel- und Gastronomiebetriebe, die ihr Kundenangebot auf die nächste Service-Stufe heben möchten, und eine fantastische Ergänzung zu den </w:t>
      </w:r>
      <w:bookmarkStart w:id="1" w:name="_Hlk503972413"/>
      <w:r w:rsidRPr="00841650">
        <w:rPr>
          <w:rFonts w:ascii="Helvetica" w:hAnsi="Helvetica"/>
          <w:sz w:val="20"/>
        </w:rPr>
        <w:t>gewerblichen Kaffeemaschinen</w:t>
      </w:r>
      <w:bookmarkEnd w:id="1"/>
      <w:r w:rsidRPr="00841650">
        <w:rPr>
          <w:rFonts w:ascii="Helvetica" w:hAnsi="Helvetica"/>
          <w:sz w:val="20"/>
        </w:rPr>
        <w:t xml:space="preserve"> von WMF.“</w:t>
      </w:r>
    </w:p>
    <w:p w14:paraId="3A080DD8" w14:textId="77777777" w:rsidR="00841650" w:rsidRDefault="00841650" w:rsidP="00841650">
      <w:pPr>
        <w:spacing w:line="288" w:lineRule="auto"/>
        <w:rPr>
          <w:rFonts w:ascii="Helvetica" w:hAnsi="Helvetica"/>
          <w:sz w:val="20"/>
        </w:rPr>
      </w:pPr>
    </w:p>
    <w:p w14:paraId="49067145" w14:textId="33BABE72" w:rsidR="00E049B8" w:rsidRPr="00841650" w:rsidRDefault="00841650" w:rsidP="00841650">
      <w:pPr>
        <w:spacing w:line="288" w:lineRule="auto"/>
        <w:rPr>
          <w:rFonts w:ascii="Helvetica" w:hAnsi="Helvetica"/>
          <w:sz w:val="20"/>
        </w:rPr>
      </w:pPr>
      <w:proofErr w:type="spellStart"/>
      <w:r w:rsidRPr="00841650">
        <w:rPr>
          <w:rFonts w:ascii="Helvetica" w:hAnsi="Helvetica"/>
          <w:sz w:val="20"/>
        </w:rPr>
        <w:t>Ripples</w:t>
      </w:r>
      <w:proofErr w:type="spellEnd"/>
      <w:r w:rsidRPr="00841650">
        <w:rPr>
          <w:rFonts w:ascii="Helvetica" w:hAnsi="Helvetica"/>
          <w:sz w:val="20"/>
        </w:rPr>
        <w:t xml:space="preserve"> hat bereits bei einigen der führenden Marken der Welt unter Beweis gestellt, dass es den Umsatz steigern und die Markentreue verbessern kann, etwa bei Hilton Hotels &amp; Resorts, Marriott, Marco Polo Hotels, </w:t>
      </w:r>
      <w:proofErr w:type="spellStart"/>
      <w:r w:rsidRPr="00841650">
        <w:rPr>
          <w:rFonts w:ascii="Helvetica" w:hAnsi="Helvetica"/>
          <w:sz w:val="20"/>
        </w:rPr>
        <w:t>Shangri</w:t>
      </w:r>
      <w:proofErr w:type="spellEnd"/>
      <w:r w:rsidRPr="00841650">
        <w:rPr>
          <w:rFonts w:ascii="Helvetica" w:hAnsi="Helvetica"/>
          <w:sz w:val="20"/>
        </w:rPr>
        <w:t xml:space="preserve">-La, The </w:t>
      </w:r>
      <w:proofErr w:type="spellStart"/>
      <w:r w:rsidRPr="00841650">
        <w:rPr>
          <w:rFonts w:ascii="Helvetica" w:hAnsi="Helvetica"/>
          <w:sz w:val="20"/>
        </w:rPr>
        <w:t>Four</w:t>
      </w:r>
      <w:proofErr w:type="spellEnd"/>
      <w:r w:rsidRPr="00841650">
        <w:rPr>
          <w:rFonts w:ascii="Helvetica" w:hAnsi="Helvetica"/>
          <w:sz w:val="20"/>
        </w:rPr>
        <w:t xml:space="preserve"> Seasons, </w:t>
      </w:r>
      <w:proofErr w:type="spellStart"/>
      <w:r w:rsidRPr="00841650">
        <w:rPr>
          <w:rFonts w:ascii="Helvetica" w:hAnsi="Helvetica"/>
          <w:sz w:val="20"/>
        </w:rPr>
        <w:t>Starwood</w:t>
      </w:r>
      <w:proofErr w:type="spellEnd"/>
      <w:r w:rsidRPr="00841650">
        <w:rPr>
          <w:rFonts w:ascii="Helvetica" w:hAnsi="Helvetica"/>
          <w:sz w:val="20"/>
        </w:rPr>
        <w:t xml:space="preserve">, Twitter und Microsoft. </w:t>
      </w:r>
      <w:proofErr w:type="spellStart"/>
      <w:r w:rsidRPr="00841650">
        <w:rPr>
          <w:rFonts w:ascii="Helvetica" w:hAnsi="Helvetica"/>
          <w:sz w:val="20"/>
        </w:rPr>
        <w:t>Ripples</w:t>
      </w:r>
      <w:proofErr w:type="spellEnd"/>
      <w:r w:rsidRPr="00841650">
        <w:rPr>
          <w:rFonts w:ascii="Helvetica" w:hAnsi="Helvetica"/>
          <w:sz w:val="20"/>
        </w:rPr>
        <w:t xml:space="preserve"> wird seit September 2017 auf europäischen Hotel- und Gastronomiemärkten angeboten, anfangs in Großbritannien und Deutschland, mittlerweile auch in Frankreich, Italien, den Niederlanden und Osteuropa.</w:t>
      </w:r>
      <w:r w:rsidR="00BD7615" w:rsidRPr="00841650">
        <w:rPr>
          <w:rFonts w:ascii="Helvetica" w:hAnsi="Helvetica"/>
          <w:sz w:val="20"/>
        </w:rPr>
        <w:t xml:space="preserve">    </w:t>
      </w:r>
    </w:p>
    <w:p w14:paraId="4A6B300E" w14:textId="31F77DAE" w:rsidR="00BD7615" w:rsidRDefault="00BD7615" w:rsidP="00841650">
      <w:pPr>
        <w:spacing w:line="288" w:lineRule="auto"/>
        <w:rPr>
          <w:rFonts w:ascii="Helvetica" w:hAnsi="Helvetica"/>
          <w:sz w:val="20"/>
        </w:rPr>
      </w:pPr>
    </w:p>
    <w:p w14:paraId="13F7E074" w14:textId="77777777" w:rsidR="00452AE3" w:rsidRPr="00396281" w:rsidRDefault="00452AE3" w:rsidP="00452AE3">
      <w:pPr>
        <w:spacing w:line="240" w:lineRule="auto"/>
        <w:outlineLvl w:val="0"/>
        <w:rPr>
          <w:rFonts w:ascii="Helvetica" w:hAnsi="Helvetica"/>
          <w:b/>
          <w:sz w:val="20"/>
        </w:rPr>
      </w:pPr>
      <w:r w:rsidRPr="00396281">
        <w:rPr>
          <w:rFonts w:ascii="Helvetica" w:hAnsi="Helvetica"/>
          <w:b/>
          <w:sz w:val="20"/>
        </w:rPr>
        <w:t>Bildanforderung</w:t>
      </w:r>
    </w:p>
    <w:p w14:paraId="276A81FB" w14:textId="450A296F" w:rsidR="00452AE3" w:rsidRDefault="00452AE3" w:rsidP="00452AE3">
      <w:pPr>
        <w:spacing w:line="240" w:lineRule="auto"/>
        <w:rPr>
          <w:rFonts w:ascii="Helvetica" w:hAnsi="Helvetica"/>
          <w:sz w:val="20"/>
        </w:rPr>
      </w:pPr>
      <w:r w:rsidRPr="00396281">
        <w:rPr>
          <w:rFonts w:ascii="Helvetica" w:hAnsi="Helvetica"/>
          <w:sz w:val="20"/>
        </w:rPr>
        <w:t>Bildmaterial finden Sie in unserem Medienportal http://press-n-relations.amid-pr.com (Suchbegriff „WMF-</w:t>
      </w:r>
      <w:proofErr w:type="spellStart"/>
      <w:r>
        <w:rPr>
          <w:rFonts w:ascii="Helvetica" w:hAnsi="Helvetica"/>
          <w:sz w:val="20"/>
        </w:rPr>
        <w:t>Ripples</w:t>
      </w:r>
      <w:proofErr w:type="spellEnd"/>
      <w:r w:rsidRPr="00396281">
        <w:rPr>
          <w:rFonts w:ascii="Helvetica" w:hAnsi="Helvetica"/>
          <w:sz w:val="20"/>
        </w:rPr>
        <w:t xml:space="preserve">“). </w:t>
      </w:r>
    </w:p>
    <w:p w14:paraId="7E9D5286" w14:textId="5586A36A" w:rsidR="00452AE3" w:rsidRDefault="00452AE3" w:rsidP="00841650">
      <w:pPr>
        <w:spacing w:line="288" w:lineRule="auto"/>
        <w:rPr>
          <w:rFonts w:ascii="Helvetica" w:hAnsi="Helvetica"/>
          <w:sz w:val="20"/>
        </w:rPr>
      </w:pPr>
    </w:p>
    <w:p w14:paraId="68C70D74" w14:textId="5A8019E3" w:rsidR="00452AE3" w:rsidRDefault="00452AE3" w:rsidP="00841650">
      <w:pPr>
        <w:spacing w:line="288" w:lineRule="auto"/>
        <w:rPr>
          <w:rFonts w:ascii="Helvetica" w:hAnsi="Helvetica"/>
          <w:sz w:val="20"/>
        </w:rPr>
      </w:pPr>
      <w:r>
        <w:rPr>
          <w:rFonts w:ascii="Helvetica" w:hAnsi="Helvetica"/>
          <w:noProof/>
          <w:sz w:val="20"/>
        </w:rPr>
        <w:drawing>
          <wp:anchor distT="0" distB="0" distL="114300" distR="114300" simplePos="0" relativeHeight="251658240" behindDoc="0" locked="0" layoutInCell="1" allowOverlap="0" wp14:anchorId="77CD9CF6" wp14:editId="62F1FD46">
            <wp:simplePos x="0" y="0"/>
            <wp:positionH relativeFrom="column">
              <wp:posOffset>4746283</wp:posOffset>
            </wp:positionH>
            <wp:positionV relativeFrom="paragraph">
              <wp:posOffset>32278</wp:posOffset>
            </wp:positionV>
            <wp:extent cx="964800" cy="1544400"/>
            <wp:effectExtent l="0" t="0" r="635" b="508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MF_Intergatsra_Guests_Ripple2-klein.jpg"/>
                    <pic:cNvPicPr/>
                  </pic:nvPicPr>
                  <pic:blipFill>
                    <a:blip r:embed="rId10"/>
                    <a:stretch>
                      <a:fillRect/>
                    </a:stretch>
                  </pic:blipFill>
                  <pic:spPr>
                    <a:xfrm>
                      <a:off x="0" y="0"/>
                      <a:ext cx="964800" cy="1544400"/>
                    </a:xfrm>
                    <a:prstGeom prst="rect">
                      <a:avLst/>
                    </a:prstGeom>
                  </pic:spPr>
                </pic:pic>
              </a:graphicData>
            </a:graphic>
            <wp14:sizeRelH relativeFrom="margin">
              <wp14:pctWidth>0</wp14:pctWidth>
            </wp14:sizeRelH>
            <wp14:sizeRelV relativeFrom="margin">
              <wp14:pctHeight>0</wp14:pctHeight>
            </wp14:sizeRelV>
          </wp:anchor>
        </w:drawing>
      </w:r>
      <w:r>
        <w:rPr>
          <w:rFonts w:ascii="Helvetica" w:hAnsi="Helvetica"/>
          <w:noProof/>
          <w:sz w:val="20"/>
        </w:rPr>
        <w:drawing>
          <wp:inline distT="0" distB="0" distL="0" distR="0" wp14:anchorId="03D2753A" wp14:editId="700B8056">
            <wp:extent cx="1454978" cy="1085335"/>
            <wp:effectExtent l="0" t="0" r="571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MF_Ripple_Marten_VanDerMei_Yossi Meshulam-klein.jpg"/>
                    <pic:cNvPicPr/>
                  </pic:nvPicPr>
                  <pic:blipFill>
                    <a:blip r:embed="rId11"/>
                    <a:stretch>
                      <a:fillRect/>
                    </a:stretch>
                  </pic:blipFill>
                  <pic:spPr>
                    <a:xfrm>
                      <a:off x="0" y="0"/>
                      <a:ext cx="1462396" cy="1090868"/>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51D504AE" wp14:editId="12EF12C2">
            <wp:extent cx="1469921" cy="1064699"/>
            <wp:effectExtent l="0" t="0" r="3810" b="254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MF_Ripple_Maker_Cappuccino-klein.jpg"/>
                    <pic:cNvPicPr/>
                  </pic:nvPicPr>
                  <pic:blipFill>
                    <a:blip r:embed="rId12"/>
                    <a:stretch>
                      <a:fillRect/>
                    </a:stretch>
                  </pic:blipFill>
                  <pic:spPr>
                    <a:xfrm>
                      <a:off x="0" y="0"/>
                      <a:ext cx="1508596" cy="1092713"/>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1073C8CD" wp14:editId="4640DD13">
            <wp:extent cx="1587068" cy="1058047"/>
            <wp:effectExtent l="0" t="0" r="63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_Espresso_Ripples-klein.jpg"/>
                    <pic:cNvPicPr/>
                  </pic:nvPicPr>
                  <pic:blipFill>
                    <a:blip r:embed="rId13"/>
                    <a:stretch>
                      <a:fillRect/>
                    </a:stretch>
                  </pic:blipFill>
                  <pic:spPr>
                    <a:xfrm>
                      <a:off x="0" y="0"/>
                      <a:ext cx="1627537" cy="1085026"/>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58AE9F87" wp14:editId="79E11753">
            <wp:extent cx="1439562" cy="1082598"/>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MF_Intergatsra_Guests_Ripple-klein.jpg"/>
                    <pic:cNvPicPr/>
                  </pic:nvPicPr>
                  <pic:blipFill>
                    <a:blip r:embed="rId14"/>
                    <a:stretch>
                      <a:fillRect/>
                    </a:stretch>
                  </pic:blipFill>
                  <pic:spPr>
                    <a:xfrm>
                      <a:off x="0" y="0"/>
                      <a:ext cx="1466361" cy="1102751"/>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263195CB" wp14:editId="574C66F5">
            <wp:extent cx="1439562" cy="1079672"/>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Ripple_Maker_Examples-klein.jpg"/>
                    <pic:cNvPicPr/>
                  </pic:nvPicPr>
                  <pic:blipFill>
                    <a:blip r:embed="rId15"/>
                    <a:stretch>
                      <a:fillRect/>
                    </a:stretch>
                  </pic:blipFill>
                  <pic:spPr>
                    <a:xfrm>
                      <a:off x="0" y="0"/>
                      <a:ext cx="1451084" cy="1088313"/>
                    </a:xfrm>
                    <a:prstGeom prst="rect">
                      <a:avLst/>
                    </a:prstGeom>
                  </pic:spPr>
                </pic:pic>
              </a:graphicData>
            </a:graphic>
          </wp:inline>
        </w:drawing>
      </w:r>
    </w:p>
    <w:p w14:paraId="02A5AC02" w14:textId="77777777" w:rsidR="00452AE3" w:rsidRPr="00841650" w:rsidRDefault="00452AE3" w:rsidP="00841650">
      <w:pPr>
        <w:spacing w:line="288" w:lineRule="auto"/>
        <w:rPr>
          <w:rFonts w:ascii="Helvetica" w:hAnsi="Helvetica"/>
          <w:sz w:val="20"/>
        </w:rPr>
      </w:pPr>
    </w:p>
    <w:tbl>
      <w:tblPr>
        <w:tblW w:w="9039" w:type="dxa"/>
        <w:tblInd w:w="-107" w:type="dxa"/>
        <w:tblLook w:val="04A0" w:firstRow="1" w:lastRow="0" w:firstColumn="1" w:lastColumn="0" w:noHBand="0" w:noVBand="1"/>
      </w:tblPr>
      <w:tblGrid>
        <w:gridCol w:w="3996"/>
        <w:gridCol w:w="5043"/>
      </w:tblGrid>
      <w:tr w:rsidR="00A42843" w:rsidRPr="00210A85" w14:paraId="2E1A4C1E" w14:textId="77777777" w:rsidTr="001A6DD6">
        <w:tc>
          <w:tcPr>
            <w:tcW w:w="3996" w:type="dxa"/>
            <w:shd w:val="clear" w:color="auto" w:fill="auto"/>
          </w:tcPr>
          <w:p w14:paraId="1734427B" w14:textId="77777777" w:rsidR="00A42843" w:rsidRPr="00841650" w:rsidRDefault="00A42843" w:rsidP="00E769E7">
            <w:pPr>
              <w:spacing w:line="240" w:lineRule="auto"/>
              <w:rPr>
                <w:rFonts w:ascii="Helvetica" w:hAnsi="Helvetica"/>
                <w:b/>
                <w:sz w:val="20"/>
              </w:rPr>
            </w:pPr>
            <w:r w:rsidRPr="00841650">
              <w:rPr>
                <w:rFonts w:ascii="Helvetica" w:hAnsi="Helvetica"/>
                <w:b/>
                <w:sz w:val="20"/>
              </w:rPr>
              <w:t>Weitere Informationen:</w:t>
            </w:r>
          </w:p>
          <w:p w14:paraId="4AE71710" w14:textId="77777777" w:rsidR="00A42843" w:rsidRPr="00841650" w:rsidRDefault="00A42843" w:rsidP="00E769E7">
            <w:pPr>
              <w:spacing w:line="240" w:lineRule="auto"/>
              <w:rPr>
                <w:rFonts w:ascii="Helvetica" w:hAnsi="Helvetica"/>
                <w:sz w:val="20"/>
              </w:rPr>
            </w:pPr>
            <w:r w:rsidRPr="00841650">
              <w:rPr>
                <w:rFonts w:ascii="Helvetica" w:hAnsi="Helvetica"/>
                <w:sz w:val="20"/>
              </w:rPr>
              <w:t>WMF Group GmbH</w:t>
            </w:r>
          </w:p>
          <w:p w14:paraId="1E6CAB5D" w14:textId="77777777" w:rsidR="00A42843" w:rsidRPr="00841650" w:rsidRDefault="00A42843" w:rsidP="00E769E7">
            <w:pPr>
              <w:spacing w:line="240" w:lineRule="auto"/>
              <w:rPr>
                <w:rFonts w:ascii="Helvetica" w:hAnsi="Helvetica"/>
                <w:sz w:val="20"/>
              </w:rPr>
            </w:pPr>
            <w:r w:rsidRPr="00841650">
              <w:rPr>
                <w:rFonts w:ascii="Helvetica" w:hAnsi="Helvetica"/>
                <w:sz w:val="20"/>
              </w:rPr>
              <w:t>Luise Glauert</w:t>
            </w:r>
          </w:p>
          <w:p w14:paraId="49F6CD80" w14:textId="77777777" w:rsidR="00A42843" w:rsidRPr="00841650" w:rsidRDefault="00A42843" w:rsidP="00E769E7">
            <w:pPr>
              <w:spacing w:line="240" w:lineRule="auto"/>
              <w:rPr>
                <w:rFonts w:ascii="Helvetica" w:hAnsi="Helvetica"/>
                <w:sz w:val="20"/>
              </w:rPr>
            </w:pPr>
            <w:r w:rsidRPr="00841650">
              <w:rPr>
                <w:rFonts w:ascii="Helvetica" w:hAnsi="Helvetica"/>
                <w:sz w:val="20"/>
              </w:rPr>
              <w:t>Corporate Communications</w:t>
            </w:r>
          </w:p>
          <w:p w14:paraId="1C36829E" w14:textId="77777777" w:rsidR="00A42843" w:rsidRPr="00841650" w:rsidRDefault="00A42843" w:rsidP="00E769E7">
            <w:pPr>
              <w:spacing w:line="240" w:lineRule="auto"/>
              <w:rPr>
                <w:rFonts w:ascii="Helvetica" w:hAnsi="Helvetica"/>
                <w:sz w:val="20"/>
              </w:rPr>
            </w:pPr>
            <w:r w:rsidRPr="00841650">
              <w:rPr>
                <w:rFonts w:ascii="Helvetica" w:hAnsi="Helvetica"/>
                <w:sz w:val="20"/>
              </w:rPr>
              <w:t>Eberhardstraße 35 – D-73309 Geislingen</w:t>
            </w:r>
          </w:p>
          <w:p w14:paraId="723D9613" w14:textId="77777777" w:rsidR="00A42843" w:rsidRPr="00841650" w:rsidRDefault="00A42843" w:rsidP="00E769E7">
            <w:pPr>
              <w:spacing w:line="240" w:lineRule="auto"/>
              <w:rPr>
                <w:rFonts w:ascii="Helvetica" w:hAnsi="Helvetica"/>
                <w:sz w:val="20"/>
                <w:lang w:val="en-US"/>
              </w:rPr>
            </w:pPr>
            <w:r w:rsidRPr="00841650">
              <w:rPr>
                <w:rFonts w:ascii="Helvetica" w:hAnsi="Helvetica"/>
                <w:sz w:val="20"/>
                <w:lang w:val="en-US"/>
              </w:rPr>
              <w:t xml:space="preserve">Tel.: +49 73 31 25 8153 </w:t>
            </w:r>
          </w:p>
          <w:p w14:paraId="3FB35D53" w14:textId="77777777" w:rsidR="00A42843" w:rsidRPr="00841650" w:rsidRDefault="00A42843" w:rsidP="00E769E7">
            <w:pPr>
              <w:spacing w:line="240" w:lineRule="auto"/>
              <w:rPr>
                <w:rFonts w:ascii="Helvetica" w:hAnsi="Helvetica"/>
                <w:sz w:val="20"/>
                <w:lang w:val="en-US"/>
              </w:rPr>
            </w:pPr>
            <w:r w:rsidRPr="00841650">
              <w:rPr>
                <w:rFonts w:ascii="Helvetica" w:hAnsi="Helvetica"/>
                <w:sz w:val="20"/>
                <w:lang w:val="en-US"/>
              </w:rPr>
              <w:t>Fax: +49 73 31 25 8061</w:t>
            </w:r>
          </w:p>
          <w:p w14:paraId="5F100DE5" w14:textId="77777777" w:rsidR="00A42843" w:rsidRPr="00841650" w:rsidRDefault="00A42843" w:rsidP="00E769E7">
            <w:pPr>
              <w:spacing w:line="240" w:lineRule="auto"/>
              <w:rPr>
                <w:rFonts w:ascii="Helvetica" w:hAnsi="Helvetica"/>
                <w:sz w:val="20"/>
                <w:lang w:val="en-US"/>
              </w:rPr>
            </w:pPr>
            <w:r w:rsidRPr="00841650">
              <w:rPr>
                <w:rFonts w:ascii="Helvetica" w:hAnsi="Helvetica"/>
                <w:sz w:val="20"/>
                <w:lang w:val="en-US"/>
              </w:rPr>
              <w:t>luise.glauert@wmf-group.com - www.wmf.de</w:t>
            </w:r>
          </w:p>
        </w:tc>
        <w:tc>
          <w:tcPr>
            <w:tcW w:w="5043" w:type="dxa"/>
            <w:shd w:val="clear" w:color="auto" w:fill="auto"/>
          </w:tcPr>
          <w:p w14:paraId="05F1F4BE" w14:textId="77777777" w:rsidR="00A42843" w:rsidRPr="00841650" w:rsidRDefault="00A42843" w:rsidP="00E769E7">
            <w:pPr>
              <w:spacing w:line="240" w:lineRule="auto"/>
              <w:rPr>
                <w:rFonts w:ascii="Helvetica" w:hAnsi="Helvetica"/>
                <w:b/>
                <w:sz w:val="20"/>
              </w:rPr>
            </w:pPr>
            <w:r w:rsidRPr="00841650">
              <w:rPr>
                <w:rFonts w:ascii="Helvetica" w:hAnsi="Helvetica"/>
                <w:b/>
                <w:sz w:val="20"/>
              </w:rPr>
              <w:t>Presse- und Öffentlichkeitsarbeit:</w:t>
            </w:r>
          </w:p>
          <w:p w14:paraId="2E46DBBD" w14:textId="77777777" w:rsidR="00A42843" w:rsidRPr="00841650" w:rsidRDefault="00A42843" w:rsidP="00E769E7">
            <w:pPr>
              <w:spacing w:line="240" w:lineRule="auto"/>
              <w:rPr>
                <w:rFonts w:ascii="Helvetica" w:hAnsi="Helvetica"/>
                <w:sz w:val="20"/>
              </w:rPr>
            </w:pPr>
            <w:r w:rsidRPr="00841650">
              <w:rPr>
                <w:rFonts w:ascii="Helvetica" w:hAnsi="Helvetica"/>
                <w:sz w:val="20"/>
              </w:rPr>
              <w:t>WMF Pressebüro</w:t>
            </w:r>
          </w:p>
          <w:p w14:paraId="6F68BCC5" w14:textId="77777777" w:rsidR="00A42843" w:rsidRPr="00841650" w:rsidRDefault="00A42843" w:rsidP="00E769E7">
            <w:pPr>
              <w:spacing w:line="240" w:lineRule="auto"/>
              <w:rPr>
                <w:rFonts w:ascii="Helvetica" w:hAnsi="Helvetica"/>
                <w:sz w:val="20"/>
              </w:rPr>
            </w:pPr>
            <w:r w:rsidRPr="00841650">
              <w:rPr>
                <w:rFonts w:ascii="Helvetica" w:hAnsi="Helvetica"/>
                <w:sz w:val="20"/>
              </w:rPr>
              <w:t xml:space="preserve">c/o Press’n’Relations GmbH </w:t>
            </w:r>
          </w:p>
          <w:p w14:paraId="201ECCFA" w14:textId="77777777" w:rsidR="00A42843" w:rsidRPr="00841650" w:rsidRDefault="00A42843" w:rsidP="00E769E7">
            <w:pPr>
              <w:spacing w:line="240" w:lineRule="auto"/>
              <w:rPr>
                <w:rFonts w:ascii="Helvetica" w:hAnsi="Helvetica"/>
                <w:sz w:val="20"/>
              </w:rPr>
            </w:pPr>
            <w:r w:rsidRPr="00841650">
              <w:rPr>
                <w:rFonts w:ascii="Helvetica" w:hAnsi="Helvetica"/>
                <w:sz w:val="20"/>
              </w:rPr>
              <w:t xml:space="preserve">Monika Nyendick </w:t>
            </w:r>
          </w:p>
          <w:p w14:paraId="58AA4C97" w14:textId="77777777" w:rsidR="00A42843" w:rsidRPr="00841650" w:rsidRDefault="00A42843" w:rsidP="00E769E7">
            <w:pPr>
              <w:spacing w:line="240" w:lineRule="auto"/>
              <w:rPr>
                <w:rFonts w:ascii="Helvetica" w:hAnsi="Helvetica"/>
                <w:sz w:val="20"/>
                <w:lang w:val="it-IT"/>
              </w:rPr>
            </w:pPr>
            <w:r w:rsidRPr="00841650">
              <w:rPr>
                <w:rFonts w:ascii="Helvetica" w:hAnsi="Helvetica"/>
                <w:sz w:val="20"/>
                <w:lang w:val="it-IT"/>
              </w:rPr>
              <w:t xml:space="preserve">Magirusstraße 33 – D-89077 Ulm </w:t>
            </w:r>
          </w:p>
          <w:p w14:paraId="1849186C" w14:textId="77777777" w:rsidR="00A42843" w:rsidRPr="00841650" w:rsidRDefault="00A42843" w:rsidP="00E769E7">
            <w:pPr>
              <w:spacing w:line="240" w:lineRule="auto"/>
              <w:rPr>
                <w:rFonts w:ascii="Helvetica" w:hAnsi="Helvetica"/>
                <w:sz w:val="20"/>
                <w:lang w:val="it-IT"/>
              </w:rPr>
            </w:pPr>
            <w:r w:rsidRPr="00841650">
              <w:rPr>
                <w:rFonts w:ascii="Helvetica" w:hAnsi="Helvetica"/>
                <w:sz w:val="20"/>
                <w:lang w:val="it-IT"/>
              </w:rPr>
              <w:t xml:space="preserve">Tel.: +49 731 96287-30 – Fax: +49 731 96287-97 </w:t>
            </w:r>
          </w:p>
          <w:p w14:paraId="473A995C" w14:textId="77777777" w:rsidR="00A42843" w:rsidRPr="00841650" w:rsidRDefault="00A42843" w:rsidP="00E769E7">
            <w:pPr>
              <w:spacing w:line="240" w:lineRule="auto"/>
              <w:rPr>
                <w:rFonts w:ascii="Helvetica" w:hAnsi="Helvetica"/>
                <w:sz w:val="20"/>
                <w:lang w:val="it-IT"/>
              </w:rPr>
            </w:pPr>
            <w:r w:rsidRPr="00841650">
              <w:rPr>
                <w:rFonts w:ascii="Helvetica" w:hAnsi="Helvetica"/>
                <w:sz w:val="20"/>
                <w:lang w:val="it-IT"/>
              </w:rPr>
              <w:t xml:space="preserve">wmf@press-n-relations.de - </w:t>
            </w:r>
            <w:r w:rsidR="00C53D04" w:rsidRPr="00841650">
              <w:rPr>
                <w:rFonts w:ascii="Helvetica" w:hAnsi="Helvetica"/>
                <w:sz w:val="20"/>
                <w:lang w:val="it-IT"/>
              </w:rPr>
              <w:t>www.press-n-relations.de</w:t>
            </w:r>
          </w:p>
        </w:tc>
      </w:tr>
    </w:tbl>
    <w:p w14:paraId="7E675DAA" w14:textId="77777777" w:rsidR="00841650" w:rsidRDefault="00841650" w:rsidP="00E769E7">
      <w:pPr>
        <w:spacing w:line="240" w:lineRule="auto"/>
        <w:rPr>
          <w:rFonts w:ascii="Helvetica" w:hAnsi="Helvetica"/>
          <w:b/>
          <w:bCs/>
          <w:sz w:val="20"/>
          <w:lang w:val="it-IT"/>
        </w:rPr>
      </w:pPr>
    </w:p>
    <w:p w14:paraId="18263302" w14:textId="66B9785A" w:rsidR="00841650" w:rsidRPr="00841650" w:rsidRDefault="00841650" w:rsidP="00E769E7">
      <w:pPr>
        <w:spacing w:line="240" w:lineRule="auto"/>
        <w:rPr>
          <w:rFonts w:ascii="Helvetica" w:hAnsi="Helvetica"/>
          <w:sz w:val="20"/>
        </w:rPr>
      </w:pPr>
      <w:r w:rsidRPr="00841650">
        <w:rPr>
          <w:rFonts w:ascii="Helvetica" w:hAnsi="Helvetica"/>
          <w:b/>
          <w:sz w:val="20"/>
        </w:rPr>
        <w:t>Ansprechpartner</w:t>
      </w:r>
      <w:r>
        <w:rPr>
          <w:rFonts w:ascii="Helvetica" w:hAnsi="Helvetica"/>
          <w:b/>
          <w:sz w:val="20"/>
        </w:rPr>
        <w:t xml:space="preserve"> </w:t>
      </w:r>
      <w:proofErr w:type="spellStart"/>
      <w:r>
        <w:rPr>
          <w:rFonts w:ascii="Helvetica" w:hAnsi="Helvetica"/>
          <w:b/>
          <w:sz w:val="20"/>
        </w:rPr>
        <w:t>Ripples</w:t>
      </w:r>
      <w:proofErr w:type="spellEnd"/>
      <w:r w:rsidRPr="00841650">
        <w:rPr>
          <w:rFonts w:ascii="Helvetica" w:hAnsi="Helvetica"/>
          <w:b/>
          <w:sz w:val="20"/>
        </w:rPr>
        <w:t>:</w:t>
      </w:r>
      <w:r w:rsidRPr="00841650">
        <w:rPr>
          <w:rFonts w:ascii="Helvetica" w:hAnsi="Helvetica"/>
          <w:sz w:val="20"/>
        </w:rPr>
        <w:t xml:space="preserve"> </w:t>
      </w:r>
      <w:r w:rsidRPr="00841650">
        <w:rPr>
          <w:rFonts w:ascii="Helvetica" w:hAnsi="Helvetica"/>
          <w:sz w:val="20"/>
        </w:rPr>
        <w:br/>
        <w:t xml:space="preserve">Presse- und Öffentlichkeitsarbeit </w:t>
      </w:r>
      <w:r>
        <w:rPr>
          <w:rFonts w:ascii="Helvetica" w:hAnsi="Helvetica"/>
          <w:sz w:val="20"/>
        </w:rPr>
        <w:br/>
      </w:r>
      <w:r w:rsidRPr="00841650">
        <w:rPr>
          <w:rFonts w:ascii="Helvetica" w:hAnsi="Helvetica"/>
          <w:sz w:val="20"/>
        </w:rPr>
        <w:t xml:space="preserve">in Europa für </w:t>
      </w:r>
      <w:proofErr w:type="spellStart"/>
      <w:r w:rsidRPr="00841650">
        <w:rPr>
          <w:rFonts w:ascii="Helvetica" w:hAnsi="Helvetica"/>
          <w:sz w:val="20"/>
        </w:rPr>
        <w:t>Ripples</w:t>
      </w:r>
      <w:proofErr w:type="spellEnd"/>
    </w:p>
    <w:p w14:paraId="0C7F9990" w14:textId="77777777" w:rsidR="00841650" w:rsidRPr="00841650" w:rsidRDefault="00841650" w:rsidP="00E769E7">
      <w:pPr>
        <w:spacing w:line="240" w:lineRule="auto"/>
        <w:rPr>
          <w:rFonts w:ascii="Helvetica" w:hAnsi="Helvetica"/>
          <w:sz w:val="20"/>
        </w:rPr>
      </w:pPr>
      <w:proofErr w:type="spellStart"/>
      <w:r w:rsidRPr="00841650">
        <w:rPr>
          <w:rFonts w:ascii="Helvetica" w:hAnsi="Helvetica"/>
          <w:sz w:val="20"/>
        </w:rPr>
        <w:t>Tamsin</w:t>
      </w:r>
      <w:proofErr w:type="spellEnd"/>
      <w:r w:rsidRPr="00841650">
        <w:rPr>
          <w:rFonts w:ascii="Helvetica" w:hAnsi="Helvetica"/>
          <w:sz w:val="20"/>
        </w:rPr>
        <w:t xml:space="preserve"> </w:t>
      </w:r>
      <w:proofErr w:type="spellStart"/>
      <w:r w:rsidRPr="00841650">
        <w:rPr>
          <w:rFonts w:ascii="Helvetica" w:hAnsi="Helvetica"/>
          <w:sz w:val="20"/>
        </w:rPr>
        <w:t>Denley</w:t>
      </w:r>
      <w:proofErr w:type="spellEnd"/>
    </w:p>
    <w:p w14:paraId="1632E7E1" w14:textId="77777777" w:rsidR="00841650" w:rsidRPr="00841650" w:rsidRDefault="00841650" w:rsidP="00E769E7">
      <w:pPr>
        <w:spacing w:line="240" w:lineRule="auto"/>
        <w:rPr>
          <w:rFonts w:ascii="Helvetica" w:hAnsi="Helvetica"/>
          <w:sz w:val="20"/>
        </w:rPr>
      </w:pPr>
      <w:proofErr w:type="spellStart"/>
      <w:r w:rsidRPr="00841650">
        <w:rPr>
          <w:rFonts w:ascii="Helvetica" w:hAnsi="Helvetica"/>
          <w:sz w:val="20"/>
        </w:rPr>
        <w:t>Incus</w:t>
      </w:r>
      <w:proofErr w:type="spellEnd"/>
      <w:r w:rsidRPr="00841650">
        <w:rPr>
          <w:rFonts w:ascii="Helvetica" w:hAnsi="Helvetica"/>
          <w:sz w:val="20"/>
        </w:rPr>
        <w:t xml:space="preserve"> </w:t>
      </w:r>
    </w:p>
    <w:p w14:paraId="39F66FEA" w14:textId="77777777" w:rsidR="00841650" w:rsidRPr="00841650" w:rsidRDefault="00841650" w:rsidP="00E769E7">
      <w:pPr>
        <w:spacing w:line="240" w:lineRule="auto"/>
        <w:rPr>
          <w:rFonts w:ascii="Helvetica" w:hAnsi="Helvetica"/>
          <w:sz w:val="20"/>
        </w:rPr>
      </w:pPr>
      <w:r w:rsidRPr="00841650">
        <w:rPr>
          <w:rFonts w:ascii="Helvetica" w:hAnsi="Helvetica"/>
          <w:sz w:val="20"/>
        </w:rPr>
        <w:t>Tel.: +44 (0) 1737 215200</w:t>
      </w:r>
    </w:p>
    <w:p w14:paraId="3E30414B" w14:textId="77777777" w:rsidR="00841650" w:rsidRPr="00841650" w:rsidRDefault="00841650" w:rsidP="00E769E7">
      <w:pPr>
        <w:spacing w:line="240" w:lineRule="auto"/>
        <w:rPr>
          <w:rFonts w:ascii="Helvetica" w:hAnsi="Helvetica"/>
          <w:sz w:val="20"/>
        </w:rPr>
      </w:pPr>
      <w:r w:rsidRPr="00841650">
        <w:rPr>
          <w:rFonts w:ascii="Helvetica" w:hAnsi="Helvetica"/>
          <w:sz w:val="20"/>
        </w:rPr>
        <w:fldChar w:fldCharType="begin"/>
      </w:r>
      <w:r w:rsidRPr="00841650">
        <w:rPr>
          <w:rFonts w:ascii="Helvetica" w:hAnsi="Helvetica"/>
          <w:sz w:val="20"/>
        </w:rPr>
        <w:instrText xml:space="preserve"> HYPERLINK "mailto:tamsin.denley@incus-media.com</w:instrText>
      </w:r>
    </w:p>
    <w:p w14:paraId="5C45B98E" w14:textId="77777777" w:rsidR="00841650" w:rsidRPr="00841650" w:rsidRDefault="00841650" w:rsidP="00E769E7">
      <w:pPr>
        <w:spacing w:line="240" w:lineRule="auto"/>
        <w:rPr>
          <w:rFonts w:ascii="Helvetica" w:hAnsi="Helvetica"/>
          <w:color w:val="0563C1" w:themeColor="hyperlink"/>
          <w:sz w:val="20"/>
          <w:u w:val="single"/>
        </w:rPr>
      </w:pPr>
      <w:r w:rsidRPr="00841650">
        <w:rPr>
          <w:rFonts w:ascii="Helvetica" w:hAnsi="Helvetica"/>
          <w:sz w:val="20"/>
        </w:rPr>
        <w:instrText xml:space="preserve">" </w:instrText>
      </w:r>
      <w:r w:rsidRPr="00841650">
        <w:rPr>
          <w:rFonts w:ascii="Helvetica" w:hAnsi="Helvetica"/>
          <w:sz w:val="20"/>
        </w:rPr>
        <w:fldChar w:fldCharType="separate"/>
      </w:r>
      <w:r w:rsidRPr="00841650">
        <w:rPr>
          <w:rFonts w:ascii="Helvetica" w:hAnsi="Helvetica"/>
          <w:color w:val="0563C1" w:themeColor="hyperlink"/>
          <w:sz w:val="20"/>
          <w:u w:val="single"/>
        </w:rPr>
        <w:t>tamsin.denley@incus-media.com</w:t>
      </w:r>
    </w:p>
    <w:p w14:paraId="79EC5838" w14:textId="77777777" w:rsidR="00841650" w:rsidRPr="00841650" w:rsidRDefault="00841650" w:rsidP="00E769E7">
      <w:pPr>
        <w:spacing w:line="240" w:lineRule="auto"/>
        <w:rPr>
          <w:rFonts w:ascii="Helvetica" w:hAnsi="Helvetica"/>
          <w:color w:val="0563C1" w:themeColor="hyperlink"/>
          <w:sz w:val="20"/>
          <w:u w:val="single"/>
        </w:rPr>
      </w:pPr>
      <w:r w:rsidRPr="00841650">
        <w:rPr>
          <w:rFonts w:ascii="Helvetica" w:hAnsi="Helvetica"/>
          <w:sz w:val="20"/>
        </w:rPr>
        <w:fldChar w:fldCharType="end"/>
      </w:r>
      <w:r w:rsidRPr="00841650">
        <w:rPr>
          <w:rFonts w:ascii="Helvetica" w:hAnsi="Helvetica"/>
          <w:sz w:val="20"/>
        </w:rPr>
        <w:fldChar w:fldCharType="begin"/>
      </w:r>
      <w:r w:rsidRPr="00841650">
        <w:rPr>
          <w:rFonts w:ascii="Helvetica" w:hAnsi="Helvetica"/>
          <w:sz w:val="20"/>
        </w:rPr>
        <w:instrText xml:space="preserve"> HYPERLINK "http://www.incus-media.com/" </w:instrText>
      </w:r>
      <w:r w:rsidRPr="00841650">
        <w:rPr>
          <w:rFonts w:ascii="Helvetica" w:hAnsi="Helvetica"/>
          <w:sz w:val="20"/>
        </w:rPr>
        <w:fldChar w:fldCharType="separate"/>
      </w:r>
      <w:r w:rsidRPr="00841650">
        <w:rPr>
          <w:rFonts w:ascii="Helvetica" w:hAnsi="Helvetica"/>
          <w:color w:val="0563C1" w:themeColor="hyperlink"/>
          <w:sz w:val="20"/>
          <w:u w:val="single"/>
        </w:rPr>
        <w:t>www.incus-media.com</w:t>
      </w:r>
    </w:p>
    <w:p w14:paraId="7B01622A" w14:textId="77777777" w:rsidR="00841650" w:rsidRPr="00841650" w:rsidRDefault="00841650" w:rsidP="00E769E7">
      <w:pPr>
        <w:spacing w:line="240" w:lineRule="auto"/>
        <w:rPr>
          <w:rFonts w:ascii="Helvetica" w:hAnsi="Helvetica"/>
          <w:sz w:val="20"/>
        </w:rPr>
      </w:pPr>
      <w:r w:rsidRPr="00841650">
        <w:rPr>
          <w:rFonts w:ascii="Helvetica" w:hAnsi="Helvetica"/>
          <w:sz w:val="20"/>
        </w:rPr>
        <w:fldChar w:fldCharType="end"/>
      </w:r>
    </w:p>
    <w:p w14:paraId="20E13E75" w14:textId="77777777" w:rsidR="00841650" w:rsidRDefault="00841650" w:rsidP="00E769E7">
      <w:pPr>
        <w:spacing w:line="240" w:lineRule="auto"/>
        <w:rPr>
          <w:rFonts w:ascii="Helvetica" w:hAnsi="Helvetica"/>
          <w:sz w:val="20"/>
        </w:rPr>
      </w:pPr>
    </w:p>
    <w:p w14:paraId="4B94A46A" w14:textId="5E81492D" w:rsidR="00841650" w:rsidRPr="00841650" w:rsidRDefault="00841650" w:rsidP="00E769E7">
      <w:pPr>
        <w:spacing w:line="240" w:lineRule="auto"/>
        <w:rPr>
          <w:rFonts w:ascii="Helvetica" w:hAnsi="Helvetica"/>
          <w:b/>
          <w:sz w:val="20"/>
        </w:rPr>
      </w:pPr>
      <w:r w:rsidRPr="00841650">
        <w:rPr>
          <w:rFonts w:ascii="Helvetica" w:hAnsi="Helvetica"/>
          <w:b/>
          <w:sz w:val="20"/>
        </w:rPr>
        <w:lastRenderedPageBreak/>
        <w:t>Über die WMF Group</w:t>
      </w:r>
    </w:p>
    <w:p w14:paraId="20745E23" w14:textId="77777777" w:rsidR="00841650" w:rsidRPr="00841650" w:rsidRDefault="00841650" w:rsidP="00E769E7">
      <w:pPr>
        <w:spacing w:line="240" w:lineRule="auto"/>
        <w:rPr>
          <w:rFonts w:ascii="Helvetica" w:hAnsi="Helvetica"/>
          <w:sz w:val="20"/>
        </w:rPr>
      </w:pPr>
      <w:r w:rsidRPr="00841650">
        <w:rPr>
          <w:rFonts w:ascii="Helvetica" w:hAnsi="Helvetica"/>
          <w:sz w:val="20"/>
        </w:rPr>
        <w:t>Seit über 160 Jahren stehen die Marken der WMF Group für beste Koch-, Trink- und Esskultur. Jeden Tag verwenden mehr als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ist seit Ende 2016 Teil der französischen Groupe SEB.</w:t>
      </w:r>
    </w:p>
    <w:p w14:paraId="29BEB95D" w14:textId="44D211F7" w:rsidR="00841650" w:rsidRPr="00841650" w:rsidRDefault="00841650" w:rsidP="00E769E7">
      <w:pPr>
        <w:spacing w:line="240" w:lineRule="auto"/>
        <w:rPr>
          <w:rFonts w:ascii="Helvetica" w:hAnsi="Helvetica"/>
          <w:b/>
          <w:sz w:val="20"/>
        </w:rPr>
      </w:pPr>
    </w:p>
    <w:p w14:paraId="7C7B47CB" w14:textId="77777777" w:rsidR="00841650" w:rsidRPr="00841650" w:rsidRDefault="00841650" w:rsidP="00E769E7">
      <w:pPr>
        <w:spacing w:line="240" w:lineRule="auto"/>
        <w:rPr>
          <w:rFonts w:ascii="Helvetica" w:hAnsi="Helvetica"/>
          <w:b/>
          <w:sz w:val="20"/>
        </w:rPr>
      </w:pPr>
      <w:r w:rsidRPr="00841650">
        <w:rPr>
          <w:rFonts w:ascii="Helvetica" w:hAnsi="Helvetica"/>
          <w:b/>
          <w:sz w:val="20"/>
        </w:rPr>
        <w:t xml:space="preserve">Über </w:t>
      </w:r>
      <w:proofErr w:type="spellStart"/>
      <w:r w:rsidRPr="00841650">
        <w:rPr>
          <w:rFonts w:ascii="Helvetica" w:hAnsi="Helvetica"/>
          <w:b/>
          <w:sz w:val="20"/>
        </w:rPr>
        <w:t>Ripples</w:t>
      </w:r>
      <w:proofErr w:type="spellEnd"/>
      <w:r w:rsidRPr="00841650">
        <w:rPr>
          <w:rFonts w:ascii="Helvetica" w:hAnsi="Helvetica"/>
          <w:b/>
          <w:sz w:val="20"/>
        </w:rPr>
        <w:t>™</w:t>
      </w:r>
    </w:p>
    <w:p w14:paraId="207E3DEB" w14:textId="77777777" w:rsidR="00841650" w:rsidRPr="00841650" w:rsidRDefault="00841650" w:rsidP="00E769E7">
      <w:pPr>
        <w:spacing w:line="240" w:lineRule="auto"/>
        <w:rPr>
          <w:rFonts w:ascii="Helvetica" w:hAnsi="Helvetica"/>
          <w:sz w:val="20"/>
        </w:rPr>
      </w:pPr>
      <w:proofErr w:type="spellStart"/>
      <w:r w:rsidRPr="00841650">
        <w:rPr>
          <w:rFonts w:ascii="Helvetica" w:hAnsi="Helvetica"/>
          <w:sz w:val="20"/>
        </w:rPr>
        <w:t>Ripples</w:t>
      </w:r>
      <w:proofErr w:type="spellEnd"/>
      <w:r w:rsidRPr="00841650">
        <w:rPr>
          <w:rFonts w:ascii="Helvetica" w:hAnsi="Helvetica"/>
          <w:sz w:val="20"/>
        </w:rPr>
        <w:t xml:space="preserve">™ ist eine Marketingplattform für die Hotel- und Gastronomiebranche, die auf dem einfachen, jedoch bestechenden Gedanken fußt, dass ein einfaches Getränk eine attraktive Möglichkeit darstellen kann, mit Kunden zu interagieren. Der preisgekrönte Ripple </w:t>
      </w:r>
      <w:proofErr w:type="spellStart"/>
      <w:r w:rsidRPr="00841650">
        <w:rPr>
          <w:rFonts w:ascii="Helvetica" w:hAnsi="Helvetica"/>
          <w:sz w:val="20"/>
        </w:rPr>
        <w:t>Maker</w:t>
      </w:r>
      <w:proofErr w:type="spellEnd"/>
      <w:r w:rsidRPr="00841650">
        <w:rPr>
          <w:rFonts w:ascii="Helvetica" w:hAnsi="Helvetica"/>
          <w:sz w:val="20"/>
        </w:rPr>
        <w:t xml:space="preserve"> erstellt auf Knopfdruck beeindruckende gedruckte Bilder oder Texte auf allen Getränken mit Schaumkrone. Marken, Event-Veranstalter sowie Hotel- und Gastronomiebetriebe haben entdeckt, wie </w:t>
      </w:r>
      <w:proofErr w:type="spellStart"/>
      <w:r w:rsidRPr="00841650">
        <w:rPr>
          <w:rFonts w:ascii="Helvetica" w:hAnsi="Helvetica"/>
          <w:sz w:val="20"/>
        </w:rPr>
        <w:t>Ripples</w:t>
      </w:r>
      <w:proofErr w:type="spellEnd"/>
      <w:r w:rsidRPr="00841650">
        <w:rPr>
          <w:rFonts w:ascii="Helvetica" w:hAnsi="Helvetica"/>
          <w:sz w:val="20"/>
        </w:rPr>
        <w:t xml:space="preserve"> gewöhnlichen Kaffee in eine außergewöhnliche personalisierte Erfahrung verwandeln kann, die eine emotionale Reaktion hervorruft und so Kunden dazu bringt, immer wiederzukommen. Besuchen Sie uns auf </w:t>
      </w:r>
      <w:hyperlink r:id="rId16" w:history="1">
        <w:r w:rsidRPr="00841650">
          <w:rPr>
            <w:rFonts w:ascii="Helvetica" w:hAnsi="Helvetica"/>
            <w:color w:val="0563C1" w:themeColor="hyperlink"/>
            <w:sz w:val="20"/>
            <w:u w:val="single"/>
          </w:rPr>
          <w:t>http://drinkripples.com</w:t>
        </w:r>
      </w:hyperlink>
      <w:r w:rsidRPr="00841650">
        <w:rPr>
          <w:rFonts w:ascii="Helvetica" w:hAnsi="Helvetica"/>
          <w:sz w:val="20"/>
        </w:rPr>
        <w:t xml:space="preserve">  </w:t>
      </w:r>
    </w:p>
    <w:p w14:paraId="261A2DEC" w14:textId="77777777" w:rsidR="00841650" w:rsidRPr="00841650" w:rsidRDefault="00841650" w:rsidP="00E769E7">
      <w:pPr>
        <w:spacing w:line="240" w:lineRule="auto"/>
        <w:rPr>
          <w:rFonts w:ascii="Helvetica" w:hAnsi="Helvetica"/>
          <w:b/>
          <w:sz w:val="20"/>
        </w:rPr>
      </w:pPr>
    </w:p>
    <w:p w14:paraId="0254586A" w14:textId="2B4C2036" w:rsidR="00841650" w:rsidRPr="00841650" w:rsidRDefault="00841650" w:rsidP="00E769E7">
      <w:pPr>
        <w:spacing w:line="240" w:lineRule="auto"/>
        <w:rPr>
          <w:rFonts w:ascii="Helvetica" w:hAnsi="Helvetica"/>
          <w:b/>
          <w:sz w:val="20"/>
        </w:rPr>
      </w:pPr>
      <w:r w:rsidRPr="00841650">
        <w:rPr>
          <w:rFonts w:ascii="Helvetica" w:hAnsi="Helvetica"/>
          <w:b/>
          <w:sz w:val="20"/>
        </w:rPr>
        <w:t xml:space="preserve">Marken: </w:t>
      </w:r>
    </w:p>
    <w:p w14:paraId="78D09D44" w14:textId="77777777" w:rsidR="00841650" w:rsidRPr="00841650" w:rsidRDefault="00841650" w:rsidP="00E769E7">
      <w:pPr>
        <w:spacing w:line="240" w:lineRule="auto"/>
        <w:rPr>
          <w:rFonts w:ascii="Helvetica" w:hAnsi="Helvetica"/>
          <w:sz w:val="20"/>
        </w:rPr>
      </w:pPr>
      <w:proofErr w:type="spellStart"/>
      <w:r w:rsidRPr="00841650">
        <w:rPr>
          <w:rFonts w:ascii="Helvetica" w:hAnsi="Helvetica"/>
          <w:sz w:val="20"/>
        </w:rPr>
        <w:t>Ripples</w:t>
      </w:r>
      <w:proofErr w:type="spellEnd"/>
      <w:r w:rsidRPr="00841650">
        <w:rPr>
          <w:rFonts w:ascii="Helvetica" w:hAnsi="Helvetica"/>
          <w:sz w:val="20"/>
        </w:rPr>
        <w:t xml:space="preserve"> ist eine Marke der </w:t>
      </w:r>
      <w:proofErr w:type="spellStart"/>
      <w:r w:rsidRPr="00841650">
        <w:rPr>
          <w:rFonts w:ascii="Helvetica" w:hAnsi="Helvetica"/>
          <w:sz w:val="20"/>
        </w:rPr>
        <w:t>Steam</w:t>
      </w:r>
      <w:proofErr w:type="spellEnd"/>
      <w:r w:rsidRPr="00841650">
        <w:rPr>
          <w:rFonts w:ascii="Helvetica" w:hAnsi="Helvetica"/>
          <w:sz w:val="20"/>
        </w:rPr>
        <w:t xml:space="preserve"> Coffee Culture Ltd. und in Australien, China, der EU, Indien, Kanada, Russland, Südkorea, Türkei, den USA und dem Vereinigten Königreich entweder zur Marke angemeldet oder bereits als Marke eingetragen. Die unbefugte Nutzung unserer </w:t>
      </w:r>
      <w:proofErr w:type="spellStart"/>
      <w:r w:rsidRPr="00841650">
        <w:rPr>
          <w:rFonts w:ascii="Helvetica" w:hAnsi="Helvetica"/>
          <w:sz w:val="20"/>
        </w:rPr>
        <w:t>Ripples</w:t>
      </w:r>
      <w:proofErr w:type="spellEnd"/>
      <w:r w:rsidRPr="00841650">
        <w:rPr>
          <w:rFonts w:ascii="Helvetica" w:hAnsi="Helvetica"/>
          <w:sz w:val="20"/>
        </w:rPr>
        <w:t xml:space="preserve"> Marke durch Dritte ist untersagt, es sei denn, diese erfolgt im gesetzlich zulässigen Rahmen, beispielsweise durch Nutzung der Marke zur Bezugnahme auf uns und unsere Produkte. Sprechen Sie uns an, wenn Sie Fragen zur Nutzung der </w:t>
      </w:r>
      <w:proofErr w:type="spellStart"/>
      <w:r w:rsidRPr="00841650">
        <w:rPr>
          <w:rFonts w:ascii="Helvetica" w:hAnsi="Helvetica"/>
          <w:sz w:val="20"/>
        </w:rPr>
        <w:t>Ripples</w:t>
      </w:r>
      <w:proofErr w:type="spellEnd"/>
      <w:r w:rsidRPr="00841650">
        <w:rPr>
          <w:rFonts w:ascii="Helvetica" w:hAnsi="Helvetica"/>
          <w:sz w:val="20"/>
        </w:rPr>
        <w:t xml:space="preserve"> Marke haben.</w:t>
      </w:r>
    </w:p>
    <w:p w14:paraId="46B5986A" w14:textId="3FA4FA57" w:rsidR="00841650" w:rsidRPr="00841650" w:rsidRDefault="00841650" w:rsidP="00E769E7">
      <w:pPr>
        <w:tabs>
          <w:tab w:val="left" w:pos="2868"/>
        </w:tabs>
        <w:spacing w:line="240" w:lineRule="auto"/>
        <w:rPr>
          <w:rFonts w:ascii="Helvetica" w:hAnsi="Helvetica"/>
          <w:b/>
          <w:bCs/>
          <w:sz w:val="20"/>
          <w:lang w:val="it-IT"/>
        </w:rPr>
      </w:pPr>
    </w:p>
    <w:p w14:paraId="3724C1A9" w14:textId="77777777" w:rsidR="00841650" w:rsidRPr="00841650" w:rsidRDefault="00841650" w:rsidP="00841650">
      <w:pPr>
        <w:tabs>
          <w:tab w:val="left" w:pos="2868"/>
        </w:tabs>
        <w:spacing w:line="288" w:lineRule="auto"/>
        <w:rPr>
          <w:rFonts w:ascii="Helvetica" w:hAnsi="Helvetica"/>
          <w:b/>
          <w:bCs/>
          <w:sz w:val="20"/>
          <w:lang w:val="it-IT"/>
        </w:rPr>
      </w:pPr>
    </w:p>
    <w:sectPr w:rsidR="00841650" w:rsidRPr="00841650" w:rsidSect="00F3262A">
      <w:headerReference w:type="default" r:id="rId17"/>
      <w:footerReference w:type="default" r:id="rId18"/>
      <w:headerReference w:type="first" r:id="rId19"/>
      <w:footerReference w:type="first" r:id="rId20"/>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5E7662" w14:textId="77777777" w:rsidR="00BF06D4" w:rsidRDefault="00BF06D4">
      <w:r>
        <w:separator/>
      </w:r>
    </w:p>
  </w:endnote>
  <w:endnote w:type="continuationSeparator" w:id="0">
    <w:p w14:paraId="4AC2BFF4" w14:textId="77777777" w:rsidR="00BF06D4" w:rsidRDefault="00BF0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78332" w14:textId="77777777" w:rsidR="00AD7562" w:rsidRDefault="00AD7562">
    <w:pPr>
      <w:pStyle w:val="MLStat"/>
      <w:spacing w:before="0" w:after="0" w:line="240" w:lineRule="exact"/>
      <w:ind w:left="0" w:right="0" w:firstLine="0"/>
      <w:rPr>
        <w:noProof/>
        <w:szCs w:val="2"/>
      </w:rPr>
    </w:pPr>
  </w:p>
  <w:p w14:paraId="2750F214" w14:textId="77777777" w:rsidR="00AD7562" w:rsidRDefault="00AD756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96DB" w14:textId="77777777" w:rsidR="00AD7562" w:rsidRPr="00102595" w:rsidRDefault="00AD7562" w:rsidP="00F3262A">
    <w:pPr>
      <w:pStyle w:val="MLStat"/>
      <w:spacing w:before="0" w:after="0" w:line="240" w:lineRule="exact"/>
      <w:ind w:left="0" w:right="0" w:firstLine="0"/>
      <w:rPr>
        <w:noProof/>
        <w:szCs w:val="2"/>
        <w:lang w:val="de-DE"/>
      </w:rPr>
    </w:pPr>
  </w:p>
  <w:p w14:paraId="66D92BCB" w14:textId="77777777" w:rsidR="00AD7562" w:rsidRPr="00102595" w:rsidRDefault="00AD7562"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18C144" w14:textId="77777777" w:rsidR="00BF06D4" w:rsidRDefault="00BF06D4">
      <w:r>
        <w:separator/>
      </w:r>
    </w:p>
  </w:footnote>
  <w:footnote w:type="continuationSeparator" w:id="0">
    <w:p w14:paraId="41512610" w14:textId="77777777" w:rsidR="00BF06D4" w:rsidRDefault="00BF06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7A043" w14:textId="77777777" w:rsidR="00AD7562" w:rsidRDefault="00AD7562">
    <w:pPr>
      <w:pStyle w:val="MLStat"/>
      <w:spacing w:before="0" w:after="0" w:line="240" w:lineRule="exact"/>
      <w:ind w:left="0" w:right="0" w:firstLine="0"/>
      <w:rPr>
        <w:noProof/>
        <w:szCs w:val="2"/>
      </w:rPr>
    </w:pPr>
  </w:p>
  <w:p w14:paraId="23FC230D" w14:textId="77777777" w:rsidR="00AD7562" w:rsidRDefault="00AD756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AD9752E" w14:textId="77777777" w:rsidR="00AD7562" w:rsidRDefault="00AD7562" w:rsidP="00E4356D">
    <w:pPr>
      <w:pStyle w:val="MLStat"/>
      <w:framePr w:w="1684" w:h="1338" w:hSpace="181" w:wrap="around" w:vAnchor="page" w:hAnchor="page" w:x="9374" w:yAlign="top" w:anchorLock="1"/>
      <w:spacing w:before="0" w:after="0" w:line="480" w:lineRule="exact"/>
      <w:ind w:left="0" w:right="0" w:firstLine="0"/>
      <w:rPr>
        <w:noProof/>
        <w:szCs w:val="2"/>
      </w:rPr>
    </w:pPr>
  </w:p>
  <w:p w14:paraId="237115D1" w14:textId="77777777" w:rsidR="00AD7562" w:rsidRDefault="00AD7562" w:rsidP="00E4356D">
    <w:pPr>
      <w:pStyle w:val="MLStat"/>
      <w:framePr w:w="1684" w:h="1338" w:hSpace="181" w:wrap="around" w:vAnchor="page" w:hAnchor="page" w:x="9374"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515EC115" wp14:editId="3B2210C8">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p>
  <w:p w14:paraId="445EBDEE" w14:textId="77777777" w:rsidR="00AD7562" w:rsidRDefault="00AD7562">
    <w:pPr>
      <w:pStyle w:val="MLStat"/>
      <w:spacing w:before="0" w:after="0" w:line="240" w:lineRule="exact"/>
      <w:ind w:left="0" w:right="0" w:firstLine="0"/>
      <w:rPr>
        <w:noProof/>
        <w:szCs w:val="2"/>
      </w:rPr>
    </w:pPr>
  </w:p>
  <w:p w14:paraId="01A9267C" w14:textId="77777777" w:rsidR="00AD7562" w:rsidRDefault="00AD7562">
    <w:pPr>
      <w:pStyle w:val="MLStat"/>
      <w:spacing w:before="0" w:after="0" w:line="240" w:lineRule="exact"/>
      <w:ind w:left="0" w:right="0" w:firstLine="0"/>
      <w:rPr>
        <w:noProof/>
        <w:szCs w:val="2"/>
      </w:rPr>
    </w:pPr>
    <w:r>
      <w:rPr>
        <w:noProof/>
        <w:sz w:val="24"/>
        <w:szCs w:val="24"/>
      </w:rPr>
      <w:fldChar w:fldCharType="end"/>
    </w:r>
  </w:p>
  <w:p w14:paraId="5136206A" w14:textId="77777777" w:rsidR="00AD7562" w:rsidRPr="00922DD3" w:rsidRDefault="00AD7562" w:rsidP="00E4356D">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bookmarkStart w:id="2" w:name="stPage"/>
    <w:r w:rsidRPr="00922DD3">
      <w:rPr>
        <w:rFonts w:ascii="Helvetica" w:hAnsi="Helvetica"/>
        <w:noProof/>
        <w:sz w:val="18"/>
        <w:szCs w:val="18"/>
      </w:rPr>
      <w:t>Blatt</w:t>
    </w:r>
    <w:bookmarkEnd w:id="2"/>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916B3B">
      <w:rPr>
        <w:rFonts w:ascii="Helvetica" w:hAnsi="Helvetica"/>
        <w:noProof/>
        <w:sz w:val="18"/>
        <w:szCs w:val="18"/>
      </w:rPr>
      <w:t>2</w:t>
    </w:r>
    <w:r w:rsidRPr="00922DD3">
      <w:rPr>
        <w:rFonts w:ascii="Helvetica" w:hAnsi="Helvetica"/>
        <w:noProof/>
        <w:sz w:val="18"/>
        <w:szCs w:val="18"/>
      </w:rPr>
      <w:fldChar w:fldCharType="end"/>
    </w:r>
  </w:p>
  <w:p w14:paraId="24865349" w14:textId="77777777" w:rsidR="00AD7562" w:rsidRDefault="00AD756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9E72C" w14:textId="77777777" w:rsidR="00AD7562" w:rsidRDefault="00AD7562">
    <w:pPr>
      <w:pStyle w:val="MLStat"/>
      <w:spacing w:before="0" w:after="0" w:line="240" w:lineRule="exact"/>
      <w:ind w:left="0" w:right="0" w:firstLine="0"/>
      <w:rPr>
        <w:noProof/>
        <w:szCs w:val="2"/>
      </w:rPr>
    </w:pPr>
  </w:p>
  <w:p w14:paraId="668686EE" w14:textId="77777777" w:rsidR="00AD7562" w:rsidRDefault="00AD7562">
    <w:pPr>
      <w:pStyle w:val="MLStat"/>
      <w:spacing w:before="0" w:after="0" w:line="240" w:lineRule="exact"/>
      <w:ind w:left="0" w:right="0" w:firstLine="0"/>
      <w:rPr>
        <w:noProof/>
        <w:szCs w:val="2"/>
      </w:rPr>
    </w:pPr>
    <w:bookmarkStart w:id="3" w:name="bkmHeaderRef"/>
  </w:p>
  <w:p w14:paraId="51F353B8" w14:textId="77777777" w:rsidR="00AD7562" w:rsidRDefault="00AD7562">
    <w:pPr>
      <w:pStyle w:val="MLStat"/>
      <w:framePr w:w="1684" w:h="1338" w:hSpace="181" w:wrap="around" w:vAnchor="page" w:hAnchor="page" w:xAlign="right" w:yAlign="top" w:anchorLock="1"/>
      <w:spacing w:before="0" w:after="0" w:line="480" w:lineRule="exact"/>
      <w:ind w:left="0" w:right="0" w:firstLine="0"/>
      <w:rPr>
        <w:noProof/>
        <w:szCs w:val="2"/>
      </w:rPr>
    </w:pPr>
  </w:p>
  <w:p w14:paraId="7EDF8BF6" w14:textId="77777777" w:rsidR="00AD7562" w:rsidRDefault="00AD756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4" w:name="bkmLogo63"/>
    <w:r w:rsidRPr="001353B9">
      <w:rPr>
        <w:noProof/>
        <w:sz w:val="24"/>
        <w:szCs w:val="24"/>
        <w:lang w:val="de-DE" w:eastAsia="de-DE"/>
      </w:rPr>
      <w:drawing>
        <wp:inline distT="0" distB="0" distL="0" distR="0" wp14:anchorId="24EA8D71" wp14:editId="5540F826">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bookmarkEnd w:id="4"/>
  </w:p>
  <w:p w14:paraId="61095F91" w14:textId="77777777" w:rsidR="00AD7562" w:rsidRDefault="00AD7562">
    <w:pPr>
      <w:pStyle w:val="MLStat"/>
      <w:spacing w:before="0" w:after="0" w:line="240" w:lineRule="exact"/>
      <w:ind w:left="0" w:right="0" w:firstLine="0"/>
      <w:rPr>
        <w:noProof/>
        <w:szCs w:val="2"/>
      </w:rPr>
    </w:pPr>
  </w:p>
  <w:p w14:paraId="3FA4199D" w14:textId="77777777" w:rsidR="00AD7562" w:rsidRDefault="00AD7562" w:rsidP="00E4356D">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rPr>
    </w:pPr>
    <w:bookmarkStart w:id="5" w:name="bkmHeading"/>
    <w:bookmarkEnd w:id="3"/>
    <w:r w:rsidRPr="00922DD3">
      <w:rPr>
        <w:rFonts w:ascii="Helvetica" w:hAnsi="Helvetica"/>
        <w:b/>
        <w:noProof/>
        <w:sz w:val="28"/>
        <w:szCs w:val="28"/>
      </w:rPr>
      <w:t>Presseinformation</w:t>
    </w:r>
    <w:bookmarkEnd w:id="5"/>
  </w:p>
  <w:p w14:paraId="15777102" w14:textId="77777777" w:rsidR="00AD7562" w:rsidRPr="00396281" w:rsidRDefault="00AD7562">
    <w:pPr>
      <w:pStyle w:val="MLStat"/>
      <w:spacing w:before="0" w:after="0" w:line="240" w:lineRule="exact"/>
      <w:ind w:left="0" w:right="0" w:firstLine="0"/>
      <w:rPr>
        <w:noProof/>
        <w:szCs w:val="2"/>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7"/>
  </w:num>
  <w:num w:numId="19">
    <w:abstractNumId w:val="13"/>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B3E"/>
    <w:rsid w:val="000228B1"/>
    <w:rsid w:val="00031269"/>
    <w:rsid w:val="00031C27"/>
    <w:rsid w:val="000323E4"/>
    <w:rsid w:val="0003458F"/>
    <w:rsid w:val="00036124"/>
    <w:rsid w:val="000455B3"/>
    <w:rsid w:val="00045711"/>
    <w:rsid w:val="000457DC"/>
    <w:rsid w:val="00047D99"/>
    <w:rsid w:val="00047E00"/>
    <w:rsid w:val="000504F8"/>
    <w:rsid w:val="000519F2"/>
    <w:rsid w:val="00057BE8"/>
    <w:rsid w:val="00061243"/>
    <w:rsid w:val="0006181B"/>
    <w:rsid w:val="00066DC0"/>
    <w:rsid w:val="00071615"/>
    <w:rsid w:val="00071EAC"/>
    <w:rsid w:val="000765C6"/>
    <w:rsid w:val="00085B6A"/>
    <w:rsid w:val="00093ECE"/>
    <w:rsid w:val="000B0125"/>
    <w:rsid w:val="000B1944"/>
    <w:rsid w:val="000B1FD2"/>
    <w:rsid w:val="000B2730"/>
    <w:rsid w:val="000B45D6"/>
    <w:rsid w:val="000B63A7"/>
    <w:rsid w:val="000C342C"/>
    <w:rsid w:val="000C7818"/>
    <w:rsid w:val="000D3335"/>
    <w:rsid w:val="000D566C"/>
    <w:rsid w:val="000E53CF"/>
    <w:rsid w:val="000F4421"/>
    <w:rsid w:val="000F4C9D"/>
    <w:rsid w:val="000F5FD0"/>
    <w:rsid w:val="000F7D61"/>
    <w:rsid w:val="00102AE6"/>
    <w:rsid w:val="00103707"/>
    <w:rsid w:val="00104C42"/>
    <w:rsid w:val="00105487"/>
    <w:rsid w:val="001055D7"/>
    <w:rsid w:val="0010593C"/>
    <w:rsid w:val="00115E87"/>
    <w:rsid w:val="0012541A"/>
    <w:rsid w:val="00125F80"/>
    <w:rsid w:val="001277D1"/>
    <w:rsid w:val="00131144"/>
    <w:rsid w:val="001314C2"/>
    <w:rsid w:val="001334CD"/>
    <w:rsid w:val="001353B9"/>
    <w:rsid w:val="001368C4"/>
    <w:rsid w:val="00137712"/>
    <w:rsid w:val="00141EAD"/>
    <w:rsid w:val="001453FE"/>
    <w:rsid w:val="00156C28"/>
    <w:rsid w:val="00157D4F"/>
    <w:rsid w:val="00161080"/>
    <w:rsid w:val="00163C02"/>
    <w:rsid w:val="00170AAB"/>
    <w:rsid w:val="00172F99"/>
    <w:rsid w:val="0017338B"/>
    <w:rsid w:val="0017717B"/>
    <w:rsid w:val="001831B1"/>
    <w:rsid w:val="001909E4"/>
    <w:rsid w:val="001911A0"/>
    <w:rsid w:val="00195D43"/>
    <w:rsid w:val="00196255"/>
    <w:rsid w:val="001A194F"/>
    <w:rsid w:val="001A223E"/>
    <w:rsid w:val="001A6DD6"/>
    <w:rsid w:val="001A769E"/>
    <w:rsid w:val="001B41F2"/>
    <w:rsid w:val="001B7C46"/>
    <w:rsid w:val="001C0624"/>
    <w:rsid w:val="001D136D"/>
    <w:rsid w:val="001D4F30"/>
    <w:rsid w:val="001E586B"/>
    <w:rsid w:val="001E680F"/>
    <w:rsid w:val="001F01B0"/>
    <w:rsid w:val="001F52D8"/>
    <w:rsid w:val="001F5B8B"/>
    <w:rsid w:val="001F7CD9"/>
    <w:rsid w:val="002019CB"/>
    <w:rsid w:val="002030EC"/>
    <w:rsid w:val="0020719E"/>
    <w:rsid w:val="002074E4"/>
    <w:rsid w:val="0020787D"/>
    <w:rsid w:val="00210A85"/>
    <w:rsid w:val="002213FE"/>
    <w:rsid w:val="00221D0E"/>
    <w:rsid w:val="00233A21"/>
    <w:rsid w:val="00235004"/>
    <w:rsid w:val="002453F2"/>
    <w:rsid w:val="002458AC"/>
    <w:rsid w:val="0024661B"/>
    <w:rsid w:val="00250632"/>
    <w:rsid w:val="002519DB"/>
    <w:rsid w:val="002541FC"/>
    <w:rsid w:val="00255103"/>
    <w:rsid w:val="002578E4"/>
    <w:rsid w:val="00261923"/>
    <w:rsid w:val="00261A73"/>
    <w:rsid w:val="0026599A"/>
    <w:rsid w:val="00265ADF"/>
    <w:rsid w:val="002752FA"/>
    <w:rsid w:val="002756D4"/>
    <w:rsid w:val="00276A3C"/>
    <w:rsid w:val="00277F3D"/>
    <w:rsid w:val="00284E1A"/>
    <w:rsid w:val="00286D4D"/>
    <w:rsid w:val="002919D5"/>
    <w:rsid w:val="00296C56"/>
    <w:rsid w:val="002A0CA6"/>
    <w:rsid w:val="002B2493"/>
    <w:rsid w:val="002B31E0"/>
    <w:rsid w:val="002B4179"/>
    <w:rsid w:val="002B4757"/>
    <w:rsid w:val="002C2CC4"/>
    <w:rsid w:val="002C37F7"/>
    <w:rsid w:val="002C546F"/>
    <w:rsid w:val="002D1F8F"/>
    <w:rsid w:val="002D220D"/>
    <w:rsid w:val="002D7904"/>
    <w:rsid w:val="002E211B"/>
    <w:rsid w:val="002E2480"/>
    <w:rsid w:val="002E435C"/>
    <w:rsid w:val="002E59E7"/>
    <w:rsid w:val="002E6017"/>
    <w:rsid w:val="002F052E"/>
    <w:rsid w:val="002F0C65"/>
    <w:rsid w:val="002F13C2"/>
    <w:rsid w:val="002F69EC"/>
    <w:rsid w:val="00305919"/>
    <w:rsid w:val="003119C5"/>
    <w:rsid w:val="00312C93"/>
    <w:rsid w:val="00316695"/>
    <w:rsid w:val="00322A67"/>
    <w:rsid w:val="003272C2"/>
    <w:rsid w:val="00330A2F"/>
    <w:rsid w:val="003339A8"/>
    <w:rsid w:val="00333C2B"/>
    <w:rsid w:val="0033758C"/>
    <w:rsid w:val="00345422"/>
    <w:rsid w:val="00346710"/>
    <w:rsid w:val="00351A44"/>
    <w:rsid w:val="00351EC2"/>
    <w:rsid w:val="00353060"/>
    <w:rsid w:val="003542E6"/>
    <w:rsid w:val="00354CA6"/>
    <w:rsid w:val="00354EB2"/>
    <w:rsid w:val="003617A4"/>
    <w:rsid w:val="00363153"/>
    <w:rsid w:val="00370D77"/>
    <w:rsid w:val="00381D8B"/>
    <w:rsid w:val="00382EDC"/>
    <w:rsid w:val="0038410D"/>
    <w:rsid w:val="00385C5C"/>
    <w:rsid w:val="00387B19"/>
    <w:rsid w:val="00396281"/>
    <w:rsid w:val="003966E4"/>
    <w:rsid w:val="003A05C4"/>
    <w:rsid w:val="003A44D1"/>
    <w:rsid w:val="003B2571"/>
    <w:rsid w:val="003B4142"/>
    <w:rsid w:val="003B6A90"/>
    <w:rsid w:val="003C4818"/>
    <w:rsid w:val="003C6249"/>
    <w:rsid w:val="003C6C74"/>
    <w:rsid w:val="003C7D92"/>
    <w:rsid w:val="003D31D4"/>
    <w:rsid w:val="003D5A63"/>
    <w:rsid w:val="003E2A45"/>
    <w:rsid w:val="003E49F7"/>
    <w:rsid w:val="003E58E9"/>
    <w:rsid w:val="003E639A"/>
    <w:rsid w:val="003E6965"/>
    <w:rsid w:val="003E7A58"/>
    <w:rsid w:val="003F724C"/>
    <w:rsid w:val="00405403"/>
    <w:rsid w:val="0040571C"/>
    <w:rsid w:val="00405A4B"/>
    <w:rsid w:val="004075CE"/>
    <w:rsid w:val="00407CDB"/>
    <w:rsid w:val="004166FA"/>
    <w:rsid w:val="00417C97"/>
    <w:rsid w:val="0042568A"/>
    <w:rsid w:val="00425CD2"/>
    <w:rsid w:val="00427581"/>
    <w:rsid w:val="00430855"/>
    <w:rsid w:val="00432636"/>
    <w:rsid w:val="00434B93"/>
    <w:rsid w:val="004412C4"/>
    <w:rsid w:val="00443475"/>
    <w:rsid w:val="0044692C"/>
    <w:rsid w:val="004523EF"/>
    <w:rsid w:val="00452AE3"/>
    <w:rsid w:val="0045413C"/>
    <w:rsid w:val="00455C23"/>
    <w:rsid w:val="00461310"/>
    <w:rsid w:val="00461673"/>
    <w:rsid w:val="0046539C"/>
    <w:rsid w:val="00465A2D"/>
    <w:rsid w:val="00467F16"/>
    <w:rsid w:val="00473187"/>
    <w:rsid w:val="00473B1F"/>
    <w:rsid w:val="00474E15"/>
    <w:rsid w:val="00476853"/>
    <w:rsid w:val="00476870"/>
    <w:rsid w:val="00476C06"/>
    <w:rsid w:val="0048153E"/>
    <w:rsid w:val="00485D05"/>
    <w:rsid w:val="0049181B"/>
    <w:rsid w:val="00491E40"/>
    <w:rsid w:val="00492545"/>
    <w:rsid w:val="00493E80"/>
    <w:rsid w:val="004A4A8B"/>
    <w:rsid w:val="004B2FAE"/>
    <w:rsid w:val="004B3186"/>
    <w:rsid w:val="004B5284"/>
    <w:rsid w:val="004C2F92"/>
    <w:rsid w:val="004C3725"/>
    <w:rsid w:val="004D5119"/>
    <w:rsid w:val="004E24E8"/>
    <w:rsid w:val="004E30A1"/>
    <w:rsid w:val="004F1226"/>
    <w:rsid w:val="004F46B0"/>
    <w:rsid w:val="004F4C96"/>
    <w:rsid w:val="004F519F"/>
    <w:rsid w:val="004F5BF5"/>
    <w:rsid w:val="004F7D14"/>
    <w:rsid w:val="00501543"/>
    <w:rsid w:val="00502F09"/>
    <w:rsid w:val="00504319"/>
    <w:rsid w:val="00506484"/>
    <w:rsid w:val="005113EE"/>
    <w:rsid w:val="00511FD7"/>
    <w:rsid w:val="005121AC"/>
    <w:rsid w:val="00514FC4"/>
    <w:rsid w:val="005175E7"/>
    <w:rsid w:val="005200F9"/>
    <w:rsid w:val="005234AB"/>
    <w:rsid w:val="00523CF3"/>
    <w:rsid w:val="00525453"/>
    <w:rsid w:val="00530A94"/>
    <w:rsid w:val="0053337D"/>
    <w:rsid w:val="00534813"/>
    <w:rsid w:val="00534927"/>
    <w:rsid w:val="00534B0B"/>
    <w:rsid w:val="00535E3B"/>
    <w:rsid w:val="00544225"/>
    <w:rsid w:val="00545D39"/>
    <w:rsid w:val="005466C9"/>
    <w:rsid w:val="0055033A"/>
    <w:rsid w:val="00550575"/>
    <w:rsid w:val="005565F1"/>
    <w:rsid w:val="005605B4"/>
    <w:rsid w:val="00561ABB"/>
    <w:rsid w:val="005626FE"/>
    <w:rsid w:val="00564F27"/>
    <w:rsid w:val="00573ACC"/>
    <w:rsid w:val="0057733C"/>
    <w:rsid w:val="00580EF8"/>
    <w:rsid w:val="005830DF"/>
    <w:rsid w:val="00586790"/>
    <w:rsid w:val="00587DD7"/>
    <w:rsid w:val="0059037D"/>
    <w:rsid w:val="005916C7"/>
    <w:rsid w:val="0059466D"/>
    <w:rsid w:val="005A6E07"/>
    <w:rsid w:val="005B45FC"/>
    <w:rsid w:val="005B4D57"/>
    <w:rsid w:val="005B59E3"/>
    <w:rsid w:val="005C0C07"/>
    <w:rsid w:val="005C0C40"/>
    <w:rsid w:val="005C2208"/>
    <w:rsid w:val="005C2B11"/>
    <w:rsid w:val="005C4AFD"/>
    <w:rsid w:val="005D1171"/>
    <w:rsid w:val="005D32D5"/>
    <w:rsid w:val="005D32F5"/>
    <w:rsid w:val="005D34A1"/>
    <w:rsid w:val="005D4E46"/>
    <w:rsid w:val="005E520E"/>
    <w:rsid w:val="005F09BF"/>
    <w:rsid w:val="005F397F"/>
    <w:rsid w:val="005F6021"/>
    <w:rsid w:val="005F6989"/>
    <w:rsid w:val="005F6F17"/>
    <w:rsid w:val="005F7D3F"/>
    <w:rsid w:val="00602AB0"/>
    <w:rsid w:val="006038FC"/>
    <w:rsid w:val="006051CD"/>
    <w:rsid w:val="00606CD2"/>
    <w:rsid w:val="00607121"/>
    <w:rsid w:val="00607BF6"/>
    <w:rsid w:val="006116AB"/>
    <w:rsid w:val="0061308A"/>
    <w:rsid w:val="006140D0"/>
    <w:rsid w:val="00624015"/>
    <w:rsid w:val="00632625"/>
    <w:rsid w:val="00636C5E"/>
    <w:rsid w:val="00643553"/>
    <w:rsid w:val="00653D0F"/>
    <w:rsid w:val="006575F5"/>
    <w:rsid w:val="00657C22"/>
    <w:rsid w:val="00663A8C"/>
    <w:rsid w:val="00667183"/>
    <w:rsid w:val="00667E04"/>
    <w:rsid w:val="00670598"/>
    <w:rsid w:val="0067213A"/>
    <w:rsid w:val="00672EA9"/>
    <w:rsid w:val="00674410"/>
    <w:rsid w:val="00676607"/>
    <w:rsid w:val="00693898"/>
    <w:rsid w:val="00693EC9"/>
    <w:rsid w:val="0069472E"/>
    <w:rsid w:val="0069709E"/>
    <w:rsid w:val="006A01F3"/>
    <w:rsid w:val="006A24E4"/>
    <w:rsid w:val="006A58C3"/>
    <w:rsid w:val="006A5C73"/>
    <w:rsid w:val="006A736B"/>
    <w:rsid w:val="006B0027"/>
    <w:rsid w:val="006B0C75"/>
    <w:rsid w:val="006B202E"/>
    <w:rsid w:val="006B2932"/>
    <w:rsid w:val="006B70C5"/>
    <w:rsid w:val="006C7644"/>
    <w:rsid w:val="006D001A"/>
    <w:rsid w:val="006D1B40"/>
    <w:rsid w:val="006D1F89"/>
    <w:rsid w:val="006D42F9"/>
    <w:rsid w:val="006D5E76"/>
    <w:rsid w:val="006E06D8"/>
    <w:rsid w:val="006E52FC"/>
    <w:rsid w:val="006F0172"/>
    <w:rsid w:val="006F3683"/>
    <w:rsid w:val="0070134C"/>
    <w:rsid w:val="00702D3C"/>
    <w:rsid w:val="0070486B"/>
    <w:rsid w:val="007058E5"/>
    <w:rsid w:val="00707678"/>
    <w:rsid w:val="0071724F"/>
    <w:rsid w:val="0072027E"/>
    <w:rsid w:val="00720B68"/>
    <w:rsid w:val="007212E5"/>
    <w:rsid w:val="00733E5E"/>
    <w:rsid w:val="00745392"/>
    <w:rsid w:val="007539BA"/>
    <w:rsid w:val="0075508F"/>
    <w:rsid w:val="007613A4"/>
    <w:rsid w:val="00765B6A"/>
    <w:rsid w:val="007701CB"/>
    <w:rsid w:val="007720F1"/>
    <w:rsid w:val="00773717"/>
    <w:rsid w:val="00774C12"/>
    <w:rsid w:val="00775BE9"/>
    <w:rsid w:val="00777405"/>
    <w:rsid w:val="00777E14"/>
    <w:rsid w:val="00782C7B"/>
    <w:rsid w:val="00783F41"/>
    <w:rsid w:val="007853CA"/>
    <w:rsid w:val="00785499"/>
    <w:rsid w:val="00786E4C"/>
    <w:rsid w:val="00794ADE"/>
    <w:rsid w:val="0079710C"/>
    <w:rsid w:val="007A67BA"/>
    <w:rsid w:val="007B5459"/>
    <w:rsid w:val="007C39B8"/>
    <w:rsid w:val="007C4E1D"/>
    <w:rsid w:val="007D1EF4"/>
    <w:rsid w:val="007D26F2"/>
    <w:rsid w:val="007D68ED"/>
    <w:rsid w:val="007D6F63"/>
    <w:rsid w:val="007F115B"/>
    <w:rsid w:val="007F3662"/>
    <w:rsid w:val="007F60A7"/>
    <w:rsid w:val="007F6FFE"/>
    <w:rsid w:val="008009FE"/>
    <w:rsid w:val="00806931"/>
    <w:rsid w:val="00811794"/>
    <w:rsid w:val="00827669"/>
    <w:rsid w:val="00832B59"/>
    <w:rsid w:val="008362C4"/>
    <w:rsid w:val="00841650"/>
    <w:rsid w:val="00844EFF"/>
    <w:rsid w:val="008804E1"/>
    <w:rsid w:val="008860F4"/>
    <w:rsid w:val="0088667D"/>
    <w:rsid w:val="00894416"/>
    <w:rsid w:val="00895BB6"/>
    <w:rsid w:val="00897F90"/>
    <w:rsid w:val="008A0D82"/>
    <w:rsid w:val="008A12F9"/>
    <w:rsid w:val="008A3CFE"/>
    <w:rsid w:val="008A69F1"/>
    <w:rsid w:val="008A7D4F"/>
    <w:rsid w:val="008B5011"/>
    <w:rsid w:val="008B55A6"/>
    <w:rsid w:val="008B59B4"/>
    <w:rsid w:val="008C1BCA"/>
    <w:rsid w:val="008C246C"/>
    <w:rsid w:val="008C6DAA"/>
    <w:rsid w:val="008D07CC"/>
    <w:rsid w:val="008D1450"/>
    <w:rsid w:val="008D1797"/>
    <w:rsid w:val="008D31CD"/>
    <w:rsid w:val="008D3EAD"/>
    <w:rsid w:val="008D5979"/>
    <w:rsid w:val="008E4947"/>
    <w:rsid w:val="008E5192"/>
    <w:rsid w:val="008E658C"/>
    <w:rsid w:val="008F505E"/>
    <w:rsid w:val="009006FE"/>
    <w:rsid w:val="00901487"/>
    <w:rsid w:val="00903C99"/>
    <w:rsid w:val="00907ADA"/>
    <w:rsid w:val="009130D0"/>
    <w:rsid w:val="00914246"/>
    <w:rsid w:val="00916B3B"/>
    <w:rsid w:val="00920FD7"/>
    <w:rsid w:val="00922DD3"/>
    <w:rsid w:val="00923953"/>
    <w:rsid w:val="00924502"/>
    <w:rsid w:val="00925051"/>
    <w:rsid w:val="00925B28"/>
    <w:rsid w:val="009278E2"/>
    <w:rsid w:val="00927EE0"/>
    <w:rsid w:val="00932442"/>
    <w:rsid w:val="00942243"/>
    <w:rsid w:val="00951A54"/>
    <w:rsid w:val="00952AAD"/>
    <w:rsid w:val="00953888"/>
    <w:rsid w:val="009566F1"/>
    <w:rsid w:val="009652DF"/>
    <w:rsid w:val="00965466"/>
    <w:rsid w:val="00980E71"/>
    <w:rsid w:val="00983836"/>
    <w:rsid w:val="00985249"/>
    <w:rsid w:val="00987290"/>
    <w:rsid w:val="00990A92"/>
    <w:rsid w:val="0099656C"/>
    <w:rsid w:val="009A0DBF"/>
    <w:rsid w:val="009A1888"/>
    <w:rsid w:val="009A4679"/>
    <w:rsid w:val="009A5487"/>
    <w:rsid w:val="009B1408"/>
    <w:rsid w:val="009B5DBF"/>
    <w:rsid w:val="009C20A3"/>
    <w:rsid w:val="009C440E"/>
    <w:rsid w:val="009C742D"/>
    <w:rsid w:val="009C7856"/>
    <w:rsid w:val="009C7CA5"/>
    <w:rsid w:val="009D0B49"/>
    <w:rsid w:val="009D0F3A"/>
    <w:rsid w:val="009D1E6D"/>
    <w:rsid w:val="009D3E56"/>
    <w:rsid w:val="009D6BE3"/>
    <w:rsid w:val="009D750F"/>
    <w:rsid w:val="009E262F"/>
    <w:rsid w:val="009E3EB8"/>
    <w:rsid w:val="009E6678"/>
    <w:rsid w:val="009E6DEE"/>
    <w:rsid w:val="009E7CA8"/>
    <w:rsid w:val="009F0B87"/>
    <w:rsid w:val="00A04309"/>
    <w:rsid w:val="00A06FF4"/>
    <w:rsid w:val="00A106AE"/>
    <w:rsid w:val="00A1080A"/>
    <w:rsid w:val="00A1127A"/>
    <w:rsid w:val="00A11A84"/>
    <w:rsid w:val="00A11BB0"/>
    <w:rsid w:val="00A1279B"/>
    <w:rsid w:val="00A167A8"/>
    <w:rsid w:val="00A2196E"/>
    <w:rsid w:val="00A25A73"/>
    <w:rsid w:val="00A30AE0"/>
    <w:rsid w:val="00A30D5B"/>
    <w:rsid w:val="00A33588"/>
    <w:rsid w:val="00A42843"/>
    <w:rsid w:val="00A44064"/>
    <w:rsid w:val="00A440C1"/>
    <w:rsid w:val="00A44F90"/>
    <w:rsid w:val="00A4719B"/>
    <w:rsid w:val="00A505B5"/>
    <w:rsid w:val="00A52A89"/>
    <w:rsid w:val="00A54A29"/>
    <w:rsid w:val="00A573E8"/>
    <w:rsid w:val="00A577D5"/>
    <w:rsid w:val="00A60945"/>
    <w:rsid w:val="00A61B24"/>
    <w:rsid w:val="00A63EC7"/>
    <w:rsid w:val="00A64977"/>
    <w:rsid w:val="00A7033C"/>
    <w:rsid w:val="00A71991"/>
    <w:rsid w:val="00A745B4"/>
    <w:rsid w:val="00A758F6"/>
    <w:rsid w:val="00A76336"/>
    <w:rsid w:val="00A830BE"/>
    <w:rsid w:val="00A85CB4"/>
    <w:rsid w:val="00A90BF2"/>
    <w:rsid w:val="00A92D5A"/>
    <w:rsid w:val="00A94022"/>
    <w:rsid w:val="00A9584D"/>
    <w:rsid w:val="00AA0585"/>
    <w:rsid w:val="00AA0B9D"/>
    <w:rsid w:val="00AA10E9"/>
    <w:rsid w:val="00AB74D5"/>
    <w:rsid w:val="00AC137F"/>
    <w:rsid w:val="00AC511F"/>
    <w:rsid w:val="00AD2C97"/>
    <w:rsid w:val="00AD3D4F"/>
    <w:rsid w:val="00AD40A9"/>
    <w:rsid w:val="00AD7562"/>
    <w:rsid w:val="00AE0951"/>
    <w:rsid w:val="00AE333A"/>
    <w:rsid w:val="00AE7DCD"/>
    <w:rsid w:val="00AF0F9F"/>
    <w:rsid w:val="00AF25B0"/>
    <w:rsid w:val="00B060B8"/>
    <w:rsid w:val="00B10F54"/>
    <w:rsid w:val="00B2023C"/>
    <w:rsid w:val="00B209E9"/>
    <w:rsid w:val="00B20D11"/>
    <w:rsid w:val="00B2425C"/>
    <w:rsid w:val="00B24C70"/>
    <w:rsid w:val="00B256A9"/>
    <w:rsid w:val="00B2695E"/>
    <w:rsid w:val="00B26B0C"/>
    <w:rsid w:val="00B31E73"/>
    <w:rsid w:val="00B321C6"/>
    <w:rsid w:val="00B332B0"/>
    <w:rsid w:val="00B3330E"/>
    <w:rsid w:val="00B435C8"/>
    <w:rsid w:val="00B440DA"/>
    <w:rsid w:val="00B44143"/>
    <w:rsid w:val="00B6428D"/>
    <w:rsid w:val="00B65EAA"/>
    <w:rsid w:val="00B73993"/>
    <w:rsid w:val="00B935E5"/>
    <w:rsid w:val="00B94FE6"/>
    <w:rsid w:val="00B9735E"/>
    <w:rsid w:val="00BA0044"/>
    <w:rsid w:val="00BA0913"/>
    <w:rsid w:val="00BA0B6E"/>
    <w:rsid w:val="00BA33E7"/>
    <w:rsid w:val="00BB2399"/>
    <w:rsid w:val="00BB2AA8"/>
    <w:rsid w:val="00BB6873"/>
    <w:rsid w:val="00BC19B7"/>
    <w:rsid w:val="00BC27DA"/>
    <w:rsid w:val="00BD63AB"/>
    <w:rsid w:val="00BD71C6"/>
    <w:rsid w:val="00BD7358"/>
    <w:rsid w:val="00BD7615"/>
    <w:rsid w:val="00BE23AE"/>
    <w:rsid w:val="00BE5FFE"/>
    <w:rsid w:val="00BE66D6"/>
    <w:rsid w:val="00BF06D4"/>
    <w:rsid w:val="00BF4BDB"/>
    <w:rsid w:val="00C002C4"/>
    <w:rsid w:val="00C014CC"/>
    <w:rsid w:val="00C12DC1"/>
    <w:rsid w:val="00C22093"/>
    <w:rsid w:val="00C253AC"/>
    <w:rsid w:val="00C31659"/>
    <w:rsid w:val="00C37B7F"/>
    <w:rsid w:val="00C40B8E"/>
    <w:rsid w:val="00C462DD"/>
    <w:rsid w:val="00C51584"/>
    <w:rsid w:val="00C52C3C"/>
    <w:rsid w:val="00C53D04"/>
    <w:rsid w:val="00C5526F"/>
    <w:rsid w:val="00C7379C"/>
    <w:rsid w:val="00C7381F"/>
    <w:rsid w:val="00C80D26"/>
    <w:rsid w:val="00C8569A"/>
    <w:rsid w:val="00C8797E"/>
    <w:rsid w:val="00C92D37"/>
    <w:rsid w:val="00C92F0C"/>
    <w:rsid w:val="00C93B89"/>
    <w:rsid w:val="00C97FB1"/>
    <w:rsid w:val="00CA3400"/>
    <w:rsid w:val="00CA43FC"/>
    <w:rsid w:val="00CB3950"/>
    <w:rsid w:val="00CC53F5"/>
    <w:rsid w:val="00CC790E"/>
    <w:rsid w:val="00CD1858"/>
    <w:rsid w:val="00CD1E52"/>
    <w:rsid w:val="00CD5DF0"/>
    <w:rsid w:val="00CD620A"/>
    <w:rsid w:val="00CD722A"/>
    <w:rsid w:val="00CE1028"/>
    <w:rsid w:val="00CE57F8"/>
    <w:rsid w:val="00CE5AE7"/>
    <w:rsid w:val="00CF7800"/>
    <w:rsid w:val="00D03A5E"/>
    <w:rsid w:val="00D0457A"/>
    <w:rsid w:val="00D04A5B"/>
    <w:rsid w:val="00D054FB"/>
    <w:rsid w:val="00D07BB7"/>
    <w:rsid w:val="00D1335F"/>
    <w:rsid w:val="00D153CB"/>
    <w:rsid w:val="00D21906"/>
    <w:rsid w:val="00D24DE7"/>
    <w:rsid w:val="00D261C4"/>
    <w:rsid w:val="00D2698E"/>
    <w:rsid w:val="00D30C8D"/>
    <w:rsid w:val="00D30EA5"/>
    <w:rsid w:val="00D31935"/>
    <w:rsid w:val="00D3251A"/>
    <w:rsid w:val="00D335B4"/>
    <w:rsid w:val="00D3415E"/>
    <w:rsid w:val="00D363E0"/>
    <w:rsid w:val="00D36B77"/>
    <w:rsid w:val="00D40AD4"/>
    <w:rsid w:val="00D44318"/>
    <w:rsid w:val="00D454FC"/>
    <w:rsid w:val="00D465B4"/>
    <w:rsid w:val="00D54CA4"/>
    <w:rsid w:val="00D67B81"/>
    <w:rsid w:val="00D745F0"/>
    <w:rsid w:val="00D812A3"/>
    <w:rsid w:val="00D82D90"/>
    <w:rsid w:val="00D853FB"/>
    <w:rsid w:val="00D85A27"/>
    <w:rsid w:val="00D861D4"/>
    <w:rsid w:val="00D87BB1"/>
    <w:rsid w:val="00D87D03"/>
    <w:rsid w:val="00D908F5"/>
    <w:rsid w:val="00D9174E"/>
    <w:rsid w:val="00DA4EDA"/>
    <w:rsid w:val="00DA5088"/>
    <w:rsid w:val="00DA79EB"/>
    <w:rsid w:val="00DB0244"/>
    <w:rsid w:val="00DB7753"/>
    <w:rsid w:val="00DC46C8"/>
    <w:rsid w:val="00DC7AE8"/>
    <w:rsid w:val="00DD02B0"/>
    <w:rsid w:val="00DD0329"/>
    <w:rsid w:val="00DD4A3F"/>
    <w:rsid w:val="00DE20FF"/>
    <w:rsid w:val="00DE66E8"/>
    <w:rsid w:val="00DE6E9D"/>
    <w:rsid w:val="00DF75CD"/>
    <w:rsid w:val="00E02908"/>
    <w:rsid w:val="00E049B8"/>
    <w:rsid w:val="00E07CD9"/>
    <w:rsid w:val="00E11263"/>
    <w:rsid w:val="00E200F0"/>
    <w:rsid w:val="00E21ABC"/>
    <w:rsid w:val="00E27E98"/>
    <w:rsid w:val="00E30840"/>
    <w:rsid w:val="00E30C71"/>
    <w:rsid w:val="00E316B3"/>
    <w:rsid w:val="00E316C2"/>
    <w:rsid w:val="00E32BD3"/>
    <w:rsid w:val="00E33432"/>
    <w:rsid w:val="00E354EA"/>
    <w:rsid w:val="00E369E7"/>
    <w:rsid w:val="00E37D62"/>
    <w:rsid w:val="00E37E70"/>
    <w:rsid w:val="00E4073A"/>
    <w:rsid w:val="00E4356D"/>
    <w:rsid w:val="00E51911"/>
    <w:rsid w:val="00E53A24"/>
    <w:rsid w:val="00E55E6A"/>
    <w:rsid w:val="00E60279"/>
    <w:rsid w:val="00E63083"/>
    <w:rsid w:val="00E6482B"/>
    <w:rsid w:val="00E715B8"/>
    <w:rsid w:val="00E732B4"/>
    <w:rsid w:val="00E74C56"/>
    <w:rsid w:val="00E769E7"/>
    <w:rsid w:val="00E81208"/>
    <w:rsid w:val="00E83C69"/>
    <w:rsid w:val="00E842BE"/>
    <w:rsid w:val="00E8554C"/>
    <w:rsid w:val="00E9089E"/>
    <w:rsid w:val="00E9142B"/>
    <w:rsid w:val="00E930B9"/>
    <w:rsid w:val="00E96248"/>
    <w:rsid w:val="00E977FD"/>
    <w:rsid w:val="00EA07C8"/>
    <w:rsid w:val="00EA2CDA"/>
    <w:rsid w:val="00EA3CA1"/>
    <w:rsid w:val="00EB1F9B"/>
    <w:rsid w:val="00EB2575"/>
    <w:rsid w:val="00EB6777"/>
    <w:rsid w:val="00EB7C72"/>
    <w:rsid w:val="00ED047C"/>
    <w:rsid w:val="00ED069A"/>
    <w:rsid w:val="00ED408D"/>
    <w:rsid w:val="00EE0BC0"/>
    <w:rsid w:val="00EE3F7F"/>
    <w:rsid w:val="00EF0352"/>
    <w:rsid w:val="00EF506E"/>
    <w:rsid w:val="00EF6040"/>
    <w:rsid w:val="00EF6C0A"/>
    <w:rsid w:val="00F00C58"/>
    <w:rsid w:val="00F0136C"/>
    <w:rsid w:val="00F01AFD"/>
    <w:rsid w:val="00F020A5"/>
    <w:rsid w:val="00F054F7"/>
    <w:rsid w:val="00F0641E"/>
    <w:rsid w:val="00F118FC"/>
    <w:rsid w:val="00F137B8"/>
    <w:rsid w:val="00F15882"/>
    <w:rsid w:val="00F255ED"/>
    <w:rsid w:val="00F25FC9"/>
    <w:rsid w:val="00F3262A"/>
    <w:rsid w:val="00F3764F"/>
    <w:rsid w:val="00F402BD"/>
    <w:rsid w:val="00F44DDD"/>
    <w:rsid w:val="00F464B8"/>
    <w:rsid w:val="00F51749"/>
    <w:rsid w:val="00F62A17"/>
    <w:rsid w:val="00F64069"/>
    <w:rsid w:val="00F67B90"/>
    <w:rsid w:val="00F71F52"/>
    <w:rsid w:val="00F726F6"/>
    <w:rsid w:val="00F76379"/>
    <w:rsid w:val="00F829A9"/>
    <w:rsid w:val="00F9187A"/>
    <w:rsid w:val="00FA10EB"/>
    <w:rsid w:val="00FB1129"/>
    <w:rsid w:val="00FB3BC2"/>
    <w:rsid w:val="00FB4CD7"/>
    <w:rsid w:val="00FB7611"/>
    <w:rsid w:val="00FC2AC7"/>
    <w:rsid w:val="00FC3262"/>
    <w:rsid w:val="00FC4673"/>
    <w:rsid w:val="00FC5F86"/>
    <w:rsid w:val="00FD1271"/>
    <w:rsid w:val="00FD5B70"/>
    <w:rsid w:val="00FE040B"/>
    <w:rsid w:val="00FE0889"/>
    <w:rsid w:val="00FE189F"/>
    <w:rsid w:val="00FF2BAC"/>
    <w:rsid w:val="00FF434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E4E12E"/>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paragraph" w:styleId="Dokumentstruktur">
    <w:name w:val="Document Map"/>
    <w:basedOn w:val="Standard"/>
    <w:link w:val="DokumentstrukturZchn"/>
    <w:semiHidden/>
    <w:unhideWhenUsed/>
    <w:rsid w:val="00E930B9"/>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930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sse-stuttgart.de/intergastra/en/visitors/index-of-exhibitors/" TargetMode="External"/><Relationship Id="rId13" Type="http://schemas.openxmlformats.org/officeDocument/2006/relationships/image" Target="media/image4.jp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drinkripples.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image" Target="media/image6.jpg"/><Relationship Id="rId10" Type="http://schemas.openxmlformats.org/officeDocument/2006/relationships/image" Target="media/image1.jp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internorga.com/en/for-exhibitors/profile/exhibitor-directory/" TargetMode="External"/><Relationship Id="rId14" Type="http://schemas.openxmlformats.org/officeDocument/2006/relationships/image" Target="media/image5.jp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1B532A-2063-F54B-A549-4913D8A96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923</Words>
  <Characters>5818</Characters>
  <Application>Microsoft Office Word</Application>
  <DocSecurity>0</DocSecurity>
  <PresentationFormat/>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6728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Ein Microsoft Office-Anwender</cp:lastModifiedBy>
  <cp:revision>10</cp:revision>
  <cp:lastPrinted>2018-01-11T12:59:00Z</cp:lastPrinted>
  <dcterms:created xsi:type="dcterms:W3CDTF">2018-02-02T11:47:00Z</dcterms:created>
  <dcterms:modified xsi:type="dcterms:W3CDTF">2018-02-08T08:50:00Z</dcterms:modified>
  <cp:category/>
</cp:coreProperties>
</file>