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605EFCF1" w:rsidR="00D97722" w:rsidRPr="000B1AF8" w:rsidRDefault="00E3186D" w:rsidP="0091480F">
      <w:pPr>
        <w:spacing w:line="288" w:lineRule="auto"/>
        <w:rPr>
          <w:rFonts w:ascii="Helvetica" w:hAnsi="Helvetica"/>
          <w:sz w:val="20"/>
          <w:szCs w:val="20"/>
        </w:rPr>
      </w:pPr>
      <w:r w:rsidRPr="000B1AF8">
        <w:rPr>
          <w:rFonts w:ascii="Helvetica" w:hAnsi="Helvetica"/>
          <w:sz w:val="20"/>
          <w:szCs w:val="20"/>
        </w:rPr>
        <w:t>Birkenfeld</w:t>
      </w:r>
      <w:r w:rsidR="000B1AF8">
        <w:rPr>
          <w:rFonts w:ascii="Helvetica" w:hAnsi="Helvetica"/>
          <w:sz w:val="20"/>
          <w:szCs w:val="20"/>
        </w:rPr>
        <w:t>,</w:t>
      </w:r>
      <w:r w:rsidR="00210922" w:rsidRPr="000B1AF8">
        <w:rPr>
          <w:rFonts w:ascii="Helvetica" w:hAnsi="Helvetica"/>
          <w:sz w:val="20"/>
          <w:szCs w:val="20"/>
        </w:rPr>
        <w:t xml:space="preserve"> </w:t>
      </w:r>
      <w:r w:rsidR="00A5338D">
        <w:rPr>
          <w:rFonts w:ascii="Helvetica" w:hAnsi="Helvetica"/>
          <w:sz w:val="20"/>
          <w:szCs w:val="20"/>
        </w:rPr>
        <w:t>21</w:t>
      </w:r>
      <w:r w:rsidR="00AB6F0B" w:rsidRPr="000B1AF8">
        <w:rPr>
          <w:rFonts w:ascii="Helvetica" w:hAnsi="Helvetica"/>
          <w:sz w:val="20"/>
          <w:szCs w:val="20"/>
        </w:rPr>
        <w:t xml:space="preserve">. </w:t>
      </w:r>
      <w:r w:rsidR="005456E2">
        <w:rPr>
          <w:rFonts w:ascii="Helvetica" w:hAnsi="Helvetica"/>
          <w:sz w:val="20"/>
          <w:szCs w:val="20"/>
        </w:rPr>
        <w:t>März</w:t>
      </w:r>
      <w:r w:rsidR="005456E2" w:rsidRPr="000B1AF8">
        <w:rPr>
          <w:rFonts w:ascii="Helvetica" w:hAnsi="Helvetica"/>
          <w:sz w:val="20"/>
          <w:szCs w:val="20"/>
        </w:rPr>
        <w:t xml:space="preserve"> </w:t>
      </w:r>
      <w:r w:rsidR="00CF52C7" w:rsidRPr="000B1AF8">
        <w:rPr>
          <w:rFonts w:ascii="Helvetica" w:hAnsi="Helvetica"/>
          <w:sz w:val="20"/>
          <w:szCs w:val="20"/>
        </w:rPr>
        <w:t>202</w:t>
      </w:r>
      <w:r w:rsidR="002448CA">
        <w:rPr>
          <w:rFonts w:ascii="Helvetica" w:hAnsi="Helvetica"/>
          <w:sz w:val="20"/>
          <w:szCs w:val="20"/>
        </w:rPr>
        <w:t>2</w:t>
      </w:r>
    </w:p>
    <w:p w14:paraId="74F8A3E9" w14:textId="77777777" w:rsidR="00CF52C7" w:rsidRPr="000B1AF8" w:rsidRDefault="00CF52C7" w:rsidP="0091480F">
      <w:pPr>
        <w:spacing w:line="288" w:lineRule="auto"/>
        <w:rPr>
          <w:rFonts w:ascii="Helvetica" w:hAnsi="Helvetica"/>
          <w:sz w:val="20"/>
          <w:szCs w:val="20"/>
        </w:rPr>
      </w:pPr>
    </w:p>
    <w:p w14:paraId="39697A92" w14:textId="2479BF8A" w:rsidR="002448CA" w:rsidRPr="00A20988" w:rsidRDefault="002448CA" w:rsidP="002448CA">
      <w:pPr>
        <w:spacing w:line="288" w:lineRule="auto"/>
        <w:rPr>
          <w:rFonts w:ascii="Helvetica" w:hAnsi="Helvetica"/>
          <w:sz w:val="20"/>
        </w:rPr>
      </w:pPr>
      <w:proofErr w:type="spellStart"/>
      <w:r>
        <w:rPr>
          <w:rFonts w:ascii="Helvetica" w:hAnsi="Helvetica"/>
          <w:sz w:val="20"/>
        </w:rPr>
        <w:t>Internorga</w:t>
      </w:r>
      <w:proofErr w:type="spellEnd"/>
      <w:r w:rsidRPr="00A20988">
        <w:rPr>
          <w:rFonts w:ascii="Helvetica" w:hAnsi="Helvetica"/>
          <w:sz w:val="20"/>
        </w:rPr>
        <w:t xml:space="preserve"> 20</w:t>
      </w:r>
      <w:r>
        <w:rPr>
          <w:rFonts w:ascii="Helvetica" w:hAnsi="Helvetica"/>
          <w:sz w:val="20"/>
        </w:rPr>
        <w:t>22</w:t>
      </w:r>
      <w:r w:rsidRPr="00A20988">
        <w:rPr>
          <w:rFonts w:ascii="Helvetica" w:hAnsi="Helvetica"/>
          <w:sz w:val="20"/>
        </w:rPr>
        <w:t xml:space="preserve"> – </w:t>
      </w:r>
      <w:r w:rsidR="00F135F8">
        <w:rPr>
          <w:rFonts w:ascii="Helvetica" w:hAnsi="Helvetica"/>
          <w:sz w:val="20"/>
        </w:rPr>
        <w:t>30</w:t>
      </w:r>
      <w:r>
        <w:rPr>
          <w:rFonts w:ascii="Helvetica" w:hAnsi="Helvetica"/>
          <w:sz w:val="20"/>
        </w:rPr>
        <w:t xml:space="preserve">. </w:t>
      </w:r>
      <w:r w:rsidR="00F135F8">
        <w:rPr>
          <w:rFonts w:ascii="Helvetica" w:hAnsi="Helvetica"/>
          <w:sz w:val="20"/>
        </w:rPr>
        <w:t xml:space="preserve">April </w:t>
      </w:r>
      <w:r>
        <w:rPr>
          <w:rFonts w:ascii="Helvetica" w:hAnsi="Helvetica"/>
          <w:sz w:val="20"/>
        </w:rPr>
        <w:t xml:space="preserve">bis </w:t>
      </w:r>
      <w:r w:rsidR="001A4B1F">
        <w:rPr>
          <w:rFonts w:ascii="Helvetica" w:hAnsi="Helvetica"/>
          <w:sz w:val="20"/>
        </w:rPr>
        <w:t>4</w:t>
      </w:r>
      <w:r>
        <w:rPr>
          <w:rFonts w:ascii="Helvetica" w:hAnsi="Helvetica"/>
          <w:sz w:val="20"/>
        </w:rPr>
        <w:t>. M</w:t>
      </w:r>
      <w:r w:rsidR="001A4B1F">
        <w:rPr>
          <w:rFonts w:ascii="Helvetica" w:hAnsi="Helvetica"/>
          <w:sz w:val="20"/>
        </w:rPr>
        <w:t>ai</w:t>
      </w:r>
      <w:r w:rsidRPr="00A20988">
        <w:rPr>
          <w:rFonts w:ascii="Helvetica" w:hAnsi="Helvetica"/>
          <w:sz w:val="20"/>
        </w:rPr>
        <w:t xml:space="preserve">, Messe </w:t>
      </w:r>
      <w:r>
        <w:rPr>
          <w:rFonts w:ascii="Helvetica" w:hAnsi="Helvetica"/>
          <w:sz w:val="20"/>
        </w:rPr>
        <w:t>Hamburg</w:t>
      </w:r>
      <w:r w:rsidRPr="00A20988">
        <w:rPr>
          <w:rFonts w:ascii="Helvetica" w:hAnsi="Helvetica"/>
          <w:sz w:val="20"/>
        </w:rPr>
        <w:t xml:space="preserve"> –</w:t>
      </w:r>
      <w:r w:rsidR="00FE7C32">
        <w:rPr>
          <w:rFonts w:ascii="Helvetica" w:hAnsi="Helvetica"/>
          <w:sz w:val="20"/>
        </w:rPr>
        <w:t xml:space="preserve"> </w:t>
      </w:r>
      <w:r w:rsidRPr="001645EA">
        <w:rPr>
          <w:rFonts w:ascii="Helvetica" w:hAnsi="Helvetica"/>
          <w:sz w:val="20"/>
        </w:rPr>
        <w:t>Halle</w:t>
      </w:r>
      <w:r>
        <w:rPr>
          <w:rFonts w:ascii="Helvetica" w:hAnsi="Helvetica"/>
          <w:sz w:val="20"/>
        </w:rPr>
        <w:t xml:space="preserve"> B</w:t>
      </w:r>
      <w:r w:rsidR="00317225">
        <w:rPr>
          <w:rFonts w:ascii="Helvetica" w:hAnsi="Helvetica"/>
          <w:sz w:val="20"/>
        </w:rPr>
        <w:t>1.EG</w:t>
      </w:r>
      <w:r w:rsidRPr="001645EA">
        <w:rPr>
          <w:rFonts w:ascii="Helvetica" w:hAnsi="Helvetica"/>
          <w:sz w:val="20"/>
        </w:rPr>
        <w:t xml:space="preserve">, Stand </w:t>
      </w:r>
      <w:r w:rsidR="00317225">
        <w:rPr>
          <w:rFonts w:ascii="Helvetica" w:hAnsi="Helvetica"/>
          <w:sz w:val="20"/>
        </w:rPr>
        <w:t>205</w:t>
      </w:r>
    </w:p>
    <w:p w14:paraId="0A009726" w14:textId="228903AE" w:rsidR="00ED0A91" w:rsidRPr="001312E4" w:rsidRDefault="00ED0A91" w:rsidP="00ED0A91">
      <w:pPr>
        <w:spacing w:line="264" w:lineRule="auto"/>
        <w:ind w:right="-126"/>
        <w:rPr>
          <w:rFonts w:ascii="Arial" w:hAnsi="Arial" w:cs="Arial"/>
          <w:bCs/>
          <w:color w:val="000000" w:themeColor="text1"/>
          <w:sz w:val="20"/>
        </w:rPr>
      </w:pPr>
    </w:p>
    <w:p w14:paraId="2FC952AB" w14:textId="7B440D8C" w:rsidR="00CF52C7" w:rsidRPr="00A6785A" w:rsidRDefault="002448CA" w:rsidP="0091480F">
      <w:pPr>
        <w:spacing w:line="288" w:lineRule="auto"/>
        <w:rPr>
          <w:rFonts w:ascii="Helvetica" w:hAnsi="Helvetica"/>
          <w:u w:val="single"/>
        </w:rPr>
      </w:pPr>
      <w:r w:rsidRPr="00A6785A">
        <w:rPr>
          <w:rFonts w:ascii="Helvetica" w:hAnsi="Helvetica"/>
          <w:u w:val="single"/>
        </w:rPr>
        <w:t>SY</w:t>
      </w:r>
      <w:r w:rsidR="001B6113" w:rsidRPr="00A6785A">
        <w:rPr>
          <w:rFonts w:ascii="Helvetica" w:hAnsi="Helvetica"/>
          <w:u w:val="single"/>
        </w:rPr>
        <w:t xml:space="preserve">NERGY </w:t>
      </w:r>
      <w:r w:rsidR="00C96573" w:rsidRPr="00A6785A">
        <w:rPr>
          <w:rFonts w:ascii="Helvetica" w:hAnsi="Helvetica"/>
          <w:u w:val="single"/>
        </w:rPr>
        <w:t xml:space="preserve">und STYLE LIGHTS </w:t>
      </w:r>
      <w:r w:rsidR="00A6785A" w:rsidRPr="00A6785A">
        <w:rPr>
          <w:rFonts w:ascii="Helvetica" w:hAnsi="Helvetica"/>
          <w:u w:val="single"/>
        </w:rPr>
        <w:t xml:space="preserve">live erleben </w:t>
      </w:r>
    </w:p>
    <w:p w14:paraId="5975483B" w14:textId="65148DE0" w:rsidR="00CF52C7" w:rsidRPr="001312E4" w:rsidRDefault="002448CA" w:rsidP="0091480F">
      <w:pPr>
        <w:spacing w:line="288" w:lineRule="auto"/>
        <w:rPr>
          <w:rFonts w:ascii="Helvetica" w:hAnsi="Helvetica"/>
          <w:sz w:val="20"/>
          <w:szCs w:val="20"/>
          <w:u w:val="single"/>
        </w:rPr>
      </w:pPr>
      <w:r>
        <w:rPr>
          <w:rFonts w:ascii="Helvetica" w:hAnsi="Helvetica"/>
          <w:sz w:val="20"/>
          <w:szCs w:val="20"/>
          <w:u w:val="single"/>
        </w:rPr>
        <w:t xml:space="preserve">WMF Professional </w:t>
      </w:r>
      <w:r w:rsidR="00A6785A">
        <w:rPr>
          <w:rFonts w:ascii="Helvetica" w:hAnsi="Helvetica"/>
          <w:sz w:val="20"/>
          <w:szCs w:val="20"/>
          <w:u w:val="single"/>
        </w:rPr>
        <w:t>zeigt in Hamburg neue Styles für den gedeckten Tisch</w:t>
      </w:r>
    </w:p>
    <w:p w14:paraId="0360DEAC" w14:textId="66CBA7C0" w:rsidR="00993F74" w:rsidRPr="001312E4" w:rsidRDefault="00993F74" w:rsidP="0091480F">
      <w:pPr>
        <w:spacing w:line="288" w:lineRule="auto"/>
        <w:rPr>
          <w:rFonts w:ascii="Helvetica" w:hAnsi="Helvetica"/>
          <w:b/>
          <w:sz w:val="20"/>
          <w:szCs w:val="20"/>
        </w:rPr>
      </w:pPr>
    </w:p>
    <w:p w14:paraId="16FC9B2F" w14:textId="4B4C942A" w:rsidR="00885EE7" w:rsidRDefault="001B6113" w:rsidP="00961089">
      <w:pPr>
        <w:tabs>
          <w:tab w:val="left" w:pos="5954"/>
        </w:tabs>
        <w:spacing w:line="288" w:lineRule="auto"/>
        <w:rPr>
          <w:rFonts w:ascii="Helvetica" w:hAnsi="Helvetica"/>
          <w:b/>
          <w:sz w:val="20"/>
          <w:szCs w:val="20"/>
        </w:rPr>
      </w:pPr>
      <w:r w:rsidRPr="00F01E4A">
        <w:rPr>
          <w:rFonts w:ascii="Helvetica" w:hAnsi="Helvetica"/>
          <w:b/>
          <w:sz w:val="20"/>
          <w:szCs w:val="20"/>
        </w:rPr>
        <w:t>P</w:t>
      </w:r>
      <w:r w:rsidR="00A22FD7" w:rsidRPr="00F01E4A">
        <w:rPr>
          <w:rFonts w:ascii="Helvetica" w:hAnsi="Helvetica"/>
          <w:b/>
          <w:sz w:val="20"/>
          <w:szCs w:val="20"/>
        </w:rPr>
        <w:t xml:space="preserve">ünktlich zur </w:t>
      </w:r>
      <w:proofErr w:type="spellStart"/>
      <w:r w:rsidR="00A22FD7" w:rsidRPr="00F01E4A">
        <w:rPr>
          <w:rFonts w:ascii="Helvetica" w:hAnsi="Helvetica"/>
          <w:b/>
          <w:sz w:val="20"/>
          <w:szCs w:val="20"/>
        </w:rPr>
        <w:t>Internorga</w:t>
      </w:r>
      <w:proofErr w:type="spellEnd"/>
      <w:r w:rsidR="00A22FD7" w:rsidRPr="00F01E4A">
        <w:rPr>
          <w:rFonts w:ascii="Helvetica" w:hAnsi="Helvetica"/>
          <w:b/>
          <w:sz w:val="20"/>
          <w:szCs w:val="20"/>
        </w:rPr>
        <w:t xml:space="preserve"> erhält</w:t>
      </w:r>
      <w:r w:rsidRPr="00F01E4A">
        <w:rPr>
          <w:rFonts w:ascii="Helvetica" w:hAnsi="Helvetica"/>
          <w:b/>
          <w:sz w:val="20"/>
          <w:szCs w:val="20"/>
        </w:rPr>
        <w:t xml:space="preserve"> die </w:t>
      </w:r>
      <w:r w:rsidR="00941F92" w:rsidRPr="00F01E4A">
        <w:rPr>
          <w:rFonts w:ascii="Helvetica" w:hAnsi="Helvetica"/>
          <w:b/>
          <w:sz w:val="20"/>
          <w:szCs w:val="20"/>
        </w:rPr>
        <w:t>Porzellanserie</w:t>
      </w:r>
      <w:r w:rsidR="00D72ECB" w:rsidRPr="00F01E4A">
        <w:rPr>
          <w:rFonts w:ascii="Helvetica" w:hAnsi="Helvetica"/>
          <w:b/>
          <w:sz w:val="20"/>
          <w:szCs w:val="20"/>
        </w:rPr>
        <w:t xml:space="preserve"> </w:t>
      </w:r>
      <w:r w:rsidR="00941F92" w:rsidRPr="00F01E4A">
        <w:rPr>
          <w:rFonts w:ascii="Helvetica" w:hAnsi="Helvetica"/>
          <w:b/>
          <w:sz w:val="20"/>
          <w:szCs w:val="20"/>
        </w:rPr>
        <w:t>SYNERGY</w:t>
      </w:r>
      <w:r w:rsidR="00D72ECB" w:rsidRPr="00F01E4A">
        <w:rPr>
          <w:rFonts w:ascii="Helvetica" w:hAnsi="Helvetica"/>
          <w:b/>
          <w:sz w:val="20"/>
          <w:szCs w:val="20"/>
        </w:rPr>
        <w:t xml:space="preserve"> </w:t>
      </w:r>
      <w:r w:rsidRPr="00F01E4A">
        <w:rPr>
          <w:rFonts w:ascii="Helvetica" w:hAnsi="Helvetica"/>
          <w:b/>
          <w:sz w:val="20"/>
          <w:szCs w:val="20"/>
        </w:rPr>
        <w:t>ein Update</w:t>
      </w:r>
      <w:r w:rsidR="00D72ECB" w:rsidRPr="00F01E4A">
        <w:rPr>
          <w:rFonts w:ascii="Helvetica" w:hAnsi="Helvetica"/>
          <w:b/>
          <w:sz w:val="20"/>
          <w:szCs w:val="20"/>
        </w:rPr>
        <w:t xml:space="preserve">. </w:t>
      </w:r>
      <w:r w:rsidRPr="00F01E4A">
        <w:rPr>
          <w:rFonts w:ascii="Helvetica" w:hAnsi="Helvetica"/>
          <w:b/>
          <w:sz w:val="20"/>
          <w:szCs w:val="20"/>
        </w:rPr>
        <w:t>„</w:t>
      </w:r>
      <w:r w:rsidR="00961089" w:rsidRPr="00F01E4A">
        <w:rPr>
          <w:rFonts w:ascii="Helvetica" w:hAnsi="Helvetica"/>
          <w:b/>
          <w:sz w:val="20"/>
          <w:szCs w:val="20"/>
        </w:rPr>
        <w:t>Ein Jahr nach dem großen Launch unseres ersten eigene</w:t>
      </w:r>
      <w:r w:rsidR="00FE7C32" w:rsidRPr="00F01E4A">
        <w:rPr>
          <w:rFonts w:ascii="Helvetica" w:hAnsi="Helvetica"/>
          <w:b/>
          <w:sz w:val="20"/>
          <w:szCs w:val="20"/>
        </w:rPr>
        <w:t>n</w:t>
      </w:r>
      <w:r w:rsidR="00961089" w:rsidRPr="00F01E4A">
        <w:rPr>
          <w:rFonts w:ascii="Helvetica" w:hAnsi="Helvetica"/>
          <w:b/>
          <w:sz w:val="20"/>
          <w:szCs w:val="20"/>
        </w:rPr>
        <w:t xml:space="preserve"> Porzellans erleben die </w:t>
      </w:r>
      <w:r w:rsidR="008724CD" w:rsidRPr="00F01E4A">
        <w:rPr>
          <w:rFonts w:ascii="Helvetica" w:hAnsi="Helvetica"/>
          <w:b/>
          <w:sz w:val="20"/>
          <w:szCs w:val="20"/>
        </w:rPr>
        <w:t>Messebesucher</w:t>
      </w:r>
      <w:r w:rsidR="00961089" w:rsidRPr="00F01E4A">
        <w:rPr>
          <w:rFonts w:ascii="Helvetica" w:hAnsi="Helvetica"/>
          <w:b/>
          <w:sz w:val="20"/>
          <w:szCs w:val="20"/>
        </w:rPr>
        <w:t xml:space="preserve"> </w:t>
      </w:r>
      <w:r w:rsidR="00A22FD7" w:rsidRPr="00F01E4A">
        <w:rPr>
          <w:rFonts w:ascii="Helvetica" w:hAnsi="Helvetica"/>
          <w:b/>
          <w:sz w:val="20"/>
          <w:szCs w:val="20"/>
        </w:rPr>
        <w:t xml:space="preserve">diese Kollektion erstmals live, zur </w:t>
      </w:r>
      <w:proofErr w:type="spellStart"/>
      <w:r w:rsidR="00A22FD7" w:rsidRPr="00F01E4A">
        <w:rPr>
          <w:rFonts w:ascii="Helvetica" w:hAnsi="Helvetica"/>
          <w:b/>
          <w:sz w:val="20"/>
          <w:szCs w:val="20"/>
        </w:rPr>
        <w:t>Internorga</w:t>
      </w:r>
      <w:proofErr w:type="spellEnd"/>
      <w:r w:rsidR="00A22FD7" w:rsidRPr="00F01E4A">
        <w:rPr>
          <w:rFonts w:ascii="Helvetica" w:hAnsi="Helvetica"/>
          <w:b/>
          <w:sz w:val="20"/>
          <w:szCs w:val="20"/>
        </w:rPr>
        <w:t xml:space="preserve"> </w:t>
      </w:r>
      <w:r w:rsidR="00536B05" w:rsidRPr="00527989">
        <w:rPr>
          <w:rFonts w:ascii="Helvetica" w:hAnsi="Helvetica"/>
          <w:b/>
          <w:sz w:val="20"/>
          <w:szCs w:val="20"/>
        </w:rPr>
        <w:t>mit e</w:t>
      </w:r>
      <w:r w:rsidR="00A83FC9" w:rsidRPr="00527989">
        <w:rPr>
          <w:rFonts w:ascii="Helvetica" w:hAnsi="Helvetica"/>
          <w:b/>
          <w:sz w:val="20"/>
          <w:szCs w:val="20"/>
        </w:rPr>
        <w:t xml:space="preserve">rweitertem </w:t>
      </w:r>
      <w:r w:rsidR="001243BA" w:rsidRPr="00527989">
        <w:rPr>
          <w:rFonts w:ascii="Helvetica" w:hAnsi="Helvetica"/>
          <w:b/>
          <w:sz w:val="20"/>
          <w:szCs w:val="20"/>
        </w:rPr>
        <w:t>Sortiment</w:t>
      </w:r>
      <w:r w:rsidR="00A4194D" w:rsidRPr="00F01E4A">
        <w:rPr>
          <w:rFonts w:ascii="Helvetica" w:hAnsi="Helvetica"/>
          <w:b/>
          <w:sz w:val="20"/>
          <w:szCs w:val="20"/>
        </w:rPr>
        <w:t>“, erklärt Marten van der Mei, Geschäftsführer der proHeq GmbH.</w:t>
      </w:r>
      <w:r w:rsidR="00E95289" w:rsidRPr="00F01E4A">
        <w:rPr>
          <w:rFonts w:ascii="Helvetica" w:hAnsi="Helvetica"/>
          <w:b/>
          <w:sz w:val="20"/>
          <w:szCs w:val="20"/>
        </w:rPr>
        <w:t xml:space="preserve"> </w:t>
      </w:r>
      <w:r w:rsidR="005456E2" w:rsidRPr="00F01E4A">
        <w:rPr>
          <w:rFonts w:ascii="Helvetica" w:hAnsi="Helvetica"/>
          <w:b/>
          <w:sz w:val="20"/>
          <w:szCs w:val="20"/>
        </w:rPr>
        <w:t>WMF Professional – d</w:t>
      </w:r>
      <w:r w:rsidR="00961089" w:rsidRPr="00F01E4A">
        <w:rPr>
          <w:rFonts w:ascii="Helvetica" w:hAnsi="Helvetica"/>
          <w:b/>
          <w:sz w:val="20"/>
          <w:szCs w:val="20"/>
        </w:rPr>
        <w:t>er</w:t>
      </w:r>
      <w:r w:rsidR="004C4B9E" w:rsidRPr="00F01E4A">
        <w:rPr>
          <w:rFonts w:ascii="Helvetica" w:hAnsi="Helvetica"/>
          <w:b/>
          <w:sz w:val="20"/>
          <w:szCs w:val="20"/>
        </w:rPr>
        <w:t xml:space="preserve"> „Expert </w:t>
      </w:r>
      <w:proofErr w:type="spellStart"/>
      <w:r w:rsidR="004C4B9E" w:rsidRPr="00F01E4A">
        <w:rPr>
          <w:rFonts w:ascii="Helvetica" w:hAnsi="Helvetica"/>
          <w:b/>
          <w:sz w:val="20"/>
          <w:szCs w:val="20"/>
        </w:rPr>
        <w:t>of</w:t>
      </w:r>
      <w:proofErr w:type="spellEnd"/>
      <w:r w:rsidR="004C4B9E" w:rsidRPr="00F01E4A">
        <w:rPr>
          <w:rFonts w:ascii="Helvetica" w:hAnsi="Helvetica"/>
          <w:b/>
          <w:sz w:val="20"/>
          <w:szCs w:val="20"/>
        </w:rPr>
        <w:t xml:space="preserve"> Table</w:t>
      </w:r>
      <w:r w:rsidR="005456E2" w:rsidRPr="00F01E4A">
        <w:rPr>
          <w:rFonts w:ascii="Helvetica" w:hAnsi="Helvetica"/>
          <w:b/>
          <w:sz w:val="20"/>
          <w:szCs w:val="20"/>
        </w:rPr>
        <w:t xml:space="preserve"> C</w:t>
      </w:r>
      <w:r w:rsidR="004C4B9E" w:rsidRPr="00F01E4A">
        <w:rPr>
          <w:rFonts w:ascii="Helvetica" w:hAnsi="Helvetica"/>
          <w:b/>
          <w:sz w:val="20"/>
          <w:szCs w:val="20"/>
        </w:rPr>
        <w:t>ulture“</w:t>
      </w:r>
      <w:r w:rsidR="00807644" w:rsidRPr="00F01E4A">
        <w:rPr>
          <w:rFonts w:ascii="Helvetica" w:hAnsi="Helvetica"/>
          <w:b/>
          <w:sz w:val="20"/>
          <w:szCs w:val="20"/>
        </w:rPr>
        <w:t xml:space="preserve"> </w:t>
      </w:r>
      <w:r w:rsidR="005456E2" w:rsidRPr="00F01E4A">
        <w:rPr>
          <w:rFonts w:ascii="Helvetica" w:hAnsi="Helvetica"/>
          <w:b/>
          <w:sz w:val="20"/>
          <w:szCs w:val="20"/>
        </w:rPr>
        <w:t xml:space="preserve">– </w:t>
      </w:r>
      <w:r w:rsidR="00961089" w:rsidRPr="00F01E4A">
        <w:rPr>
          <w:rFonts w:ascii="Helvetica" w:hAnsi="Helvetica"/>
          <w:b/>
          <w:sz w:val="20"/>
          <w:szCs w:val="20"/>
        </w:rPr>
        <w:t xml:space="preserve">präsentiert in Hamburg </w:t>
      </w:r>
      <w:r w:rsidR="00807644" w:rsidRPr="00F01E4A">
        <w:rPr>
          <w:rFonts w:ascii="Helvetica" w:hAnsi="Helvetica"/>
          <w:b/>
          <w:sz w:val="20"/>
          <w:szCs w:val="20"/>
        </w:rPr>
        <w:t>ein neue</w:t>
      </w:r>
      <w:r w:rsidR="005456E2" w:rsidRPr="00F01E4A">
        <w:rPr>
          <w:rFonts w:ascii="Helvetica" w:hAnsi="Helvetica"/>
          <w:b/>
          <w:sz w:val="20"/>
          <w:szCs w:val="20"/>
        </w:rPr>
        <w:t>s</w:t>
      </w:r>
      <w:r w:rsidR="00807644" w:rsidRPr="00F01E4A">
        <w:rPr>
          <w:rFonts w:ascii="Helvetica" w:hAnsi="Helvetica"/>
          <w:b/>
          <w:sz w:val="20"/>
          <w:szCs w:val="20"/>
        </w:rPr>
        <w:t xml:space="preserve"> Mess</w:t>
      </w:r>
      <w:r w:rsidR="00FE7C32" w:rsidRPr="00F01E4A">
        <w:rPr>
          <w:rFonts w:ascii="Helvetica" w:hAnsi="Helvetica"/>
          <w:b/>
          <w:sz w:val="20"/>
          <w:szCs w:val="20"/>
        </w:rPr>
        <w:t>e</w:t>
      </w:r>
      <w:r w:rsidR="00807644" w:rsidRPr="00F01E4A">
        <w:rPr>
          <w:rFonts w:ascii="Helvetica" w:hAnsi="Helvetica"/>
          <w:b/>
          <w:sz w:val="20"/>
          <w:szCs w:val="20"/>
        </w:rPr>
        <w:t>konzept, das i</w:t>
      </w:r>
      <w:r w:rsidR="00D72ECB" w:rsidRPr="00F01E4A">
        <w:rPr>
          <w:rFonts w:ascii="Helvetica" w:hAnsi="Helvetica"/>
          <w:b/>
          <w:sz w:val="20"/>
          <w:szCs w:val="20"/>
        </w:rPr>
        <w:t>n</w:t>
      </w:r>
      <w:r w:rsidR="006911D7" w:rsidRPr="00F01E4A">
        <w:rPr>
          <w:rFonts w:ascii="Helvetica" w:hAnsi="Helvetica"/>
          <w:b/>
          <w:sz w:val="20"/>
          <w:szCs w:val="20"/>
        </w:rPr>
        <w:t xml:space="preserve"> räumlich getrennten Szenari</w:t>
      </w:r>
      <w:r w:rsidR="007B714B" w:rsidRPr="00F01E4A">
        <w:rPr>
          <w:rFonts w:ascii="Helvetica" w:hAnsi="Helvetica"/>
          <w:b/>
          <w:sz w:val="20"/>
          <w:szCs w:val="20"/>
        </w:rPr>
        <w:t>en</w:t>
      </w:r>
      <w:r w:rsidR="00D72ECB" w:rsidRPr="00F01E4A">
        <w:rPr>
          <w:rFonts w:ascii="Helvetica" w:hAnsi="Helvetica"/>
          <w:b/>
          <w:sz w:val="20"/>
          <w:szCs w:val="20"/>
        </w:rPr>
        <w:t xml:space="preserve"> die </w:t>
      </w:r>
      <w:r w:rsidR="007B714B" w:rsidRPr="00F01E4A">
        <w:rPr>
          <w:rFonts w:ascii="Helvetica" w:hAnsi="Helvetica"/>
          <w:b/>
          <w:sz w:val="20"/>
          <w:szCs w:val="20"/>
        </w:rPr>
        <w:t xml:space="preserve">schier </w:t>
      </w:r>
      <w:r w:rsidR="00D72ECB" w:rsidRPr="00F01E4A">
        <w:rPr>
          <w:rFonts w:ascii="Helvetica" w:hAnsi="Helvetica"/>
          <w:b/>
          <w:sz w:val="20"/>
          <w:szCs w:val="20"/>
        </w:rPr>
        <w:t xml:space="preserve">endlosen Kombinationsmöglichkeiten </w:t>
      </w:r>
      <w:r w:rsidR="00807644" w:rsidRPr="00F01E4A">
        <w:rPr>
          <w:rFonts w:ascii="Helvetica" w:hAnsi="Helvetica"/>
          <w:b/>
          <w:sz w:val="20"/>
          <w:szCs w:val="20"/>
        </w:rPr>
        <w:t xml:space="preserve">von SYNERGY und </w:t>
      </w:r>
      <w:r w:rsidR="00A22FD7" w:rsidRPr="00F01E4A">
        <w:rPr>
          <w:rFonts w:ascii="Helvetica" w:hAnsi="Helvetica"/>
          <w:b/>
          <w:sz w:val="20"/>
          <w:szCs w:val="20"/>
        </w:rPr>
        <w:t xml:space="preserve">dem ergänzenden Lifestyle-Sortiment </w:t>
      </w:r>
      <w:r w:rsidR="00807644" w:rsidRPr="00F01E4A">
        <w:rPr>
          <w:rFonts w:ascii="Helvetica" w:hAnsi="Helvetica"/>
          <w:b/>
          <w:sz w:val="20"/>
          <w:szCs w:val="20"/>
        </w:rPr>
        <w:t>STYLE LIGHTS zeigt</w:t>
      </w:r>
      <w:r w:rsidR="00EB2095" w:rsidRPr="00F01E4A">
        <w:rPr>
          <w:rFonts w:ascii="Helvetica" w:hAnsi="Helvetica"/>
          <w:b/>
          <w:sz w:val="20"/>
          <w:szCs w:val="20"/>
        </w:rPr>
        <w:t xml:space="preserve">. „Selbstverständlich haben wir </w:t>
      </w:r>
      <w:r w:rsidR="00131DC7" w:rsidRPr="00F01E4A">
        <w:rPr>
          <w:rFonts w:ascii="Helvetica" w:hAnsi="Helvetica"/>
          <w:b/>
          <w:sz w:val="20"/>
          <w:szCs w:val="20"/>
        </w:rPr>
        <w:t>uns auch Gedanken über</w:t>
      </w:r>
      <w:r w:rsidR="00EB2095" w:rsidRPr="00F01E4A">
        <w:rPr>
          <w:rFonts w:ascii="Helvetica" w:hAnsi="Helvetica"/>
          <w:b/>
          <w:sz w:val="20"/>
          <w:szCs w:val="20"/>
        </w:rPr>
        <w:t xml:space="preserve"> Buffet</w:t>
      </w:r>
      <w:r w:rsidR="00131DC7" w:rsidRPr="00F01E4A">
        <w:rPr>
          <w:rFonts w:ascii="Helvetica" w:hAnsi="Helvetica"/>
          <w:b/>
          <w:sz w:val="20"/>
          <w:szCs w:val="20"/>
        </w:rPr>
        <w:t>-Lösungen in Pandemiezeiten gemacht. Unsere Kunden stehen hier vor großen Herausforderungen“, so Marten van der Mei. „Das Ergebnis ist ein Hygieneschutz</w:t>
      </w:r>
      <w:r w:rsidR="00FE7C32" w:rsidRPr="00F01E4A">
        <w:rPr>
          <w:rFonts w:ascii="Helvetica" w:hAnsi="Helvetica"/>
          <w:b/>
          <w:sz w:val="20"/>
          <w:szCs w:val="20"/>
        </w:rPr>
        <w:t>,</w:t>
      </w:r>
      <w:r w:rsidR="00131DC7" w:rsidRPr="00F01E4A">
        <w:rPr>
          <w:rFonts w:ascii="Helvetica" w:hAnsi="Helvetica"/>
          <w:b/>
          <w:sz w:val="20"/>
          <w:szCs w:val="20"/>
        </w:rPr>
        <w:t xml:space="preserve"> der </w:t>
      </w:r>
      <w:r w:rsidR="008F0612" w:rsidRPr="00F01E4A">
        <w:rPr>
          <w:rFonts w:ascii="Helvetica" w:hAnsi="Helvetica"/>
          <w:b/>
          <w:sz w:val="20"/>
          <w:szCs w:val="20"/>
        </w:rPr>
        <w:t>mit klarem Design und seiner Kompa</w:t>
      </w:r>
      <w:r w:rsidR="00203C8D" w:rsidRPr="00F01E4A">
        <w:rPr>
          <w:rFonts w:ascii="Helvetica" w:hAnsi="Helvetica"/>
          <w:b/>
          <w:sz w:val="20"/>
          <w:szCs w:val="20"/>
        </w:rPr>
        <w:t>ti</w:t>
      </w:r>
      <w:r w:rsidR="008F0612" w:rsidRPr="00F01E4A">
        <w:rPr>
          <w:rFonts w:ascii="Helvetica" w:hAnsi="Helvetica"/>
          <w:b/>
          <w:sz w:val="20"/>
          <w:szCs w:val="20"/>
        </w:rPr>
        <w:t>bilität mit unterschiedlichsten Buffet-Konzepten für Interesse sorgen wird.“</w:t>
      </w:r>
    </w:p>
    <w:p w14:paraId="0F270D52" w14:textId="77777777" w:rsidR="00885EE7" w:rsidRDefault="00885EE7" w:rsidP="00EB6FF0">
      <w:pPr>
        <w:spacing w:line="288" w:lineRule="auto"/>
        <w:rPr>
          <w:rFonts w:ascii="Helvetica" w:hAnsi="Helvetica"/>
          <w:b/>
          <w:sz w:val="20"/>
          <w:szCs w:val="20"/>
        </w:rPr>
      </w:pPr>
    </w:p>
    <w:p w14:paraId="3A39C9E1" w14:textId="2BD1C43F" w:rsidR="009B1B5E" w:rsidRPr="002E1665" w:rsidRDefault="009B1B5E" w:rsidP="00EB6FF0">
      <w:pPr>
        <w:spacing w:line="288" w:lineRule="auto"/>
        <w:rPr>
          <w:rFonts w:ascii="Helvetica" w:hAnsi="Helvetica"/>
          <w:b/>
          <w:sz w:val="20"/>
          <w:szCs w:val="20"/>
        </w:rPr>
      </w:pPr>
      <w:r>
        <w:rPr>
          <w:rFonts w:ascii="Helvetica" w:hAnsi="Helvetica"/>
          <w:bCs/>
          <w:sz w:val="20"/>
          <w:szCs w:val="20"/>
        </w:rPr>
        <w:t xml:space="preserve">Einwandfreie Hygiene </w:t>
      </w:r>
      <w:r w:rsidR="008F0612">
        <w:rPr>
          <w:rFonts w:ascii="Helvetica" w:hAnsi="Helvetica"/>
          <w:bCs/>
          <w:sz w:val="20"/>
          <w:szCs w:val="20"/>
        </w:rPr>
        <w:t xml:space="preserve">ist </w:t>
      </w:r>
      <w:r>
        <w:rPr>
          <w:rFonts w:ascii="Helvetica" w:hAnsi="Helvetica"/>
          <w:bCs/>
          <w:sz w:val="20"/>
          <w:szCs w:val="20"/>
        </w:rPr>
        <w:t xml:space="preserve">am Buffet essenziell. Die letzten zwei Jahre </w:t>
      </w:r>
      <w:r w:rsidR="00FE7C32">
        <w:rPr>
          <w:rFonts w:ascii="Helvetica" w:hAnsi="Helvetica"/>
          <w:bCs/>
          <w:sz w:val="20"/>
          <w:szCs w:val="20"/>
        </w:rPr>
        <w:t xml:space="preserve">der Pandemie </w:t>
      </w:r>
      <w:r>
        <w:rPr>
          <w:rFonts w:ascii="Helvetica" w:hAnsi="Helvetica"/>
          <w:bCs/>
          <w:sz w:val="20"/>
          <w:szCs w:val="20"/>
        </w:rPr>
        <w:t xml:space="preserve">haben Gastronomen und Hoteliers </w:t>
      </w:r>
      <w:r w:rsidR="00856E20">
        <w:rPr>
          <w:rFonts w:ascii="Helvetica" w:hAnsi="Helvetica"/>
          <w:bCs/>
          <w:sz w:val="20"/>
          <w:szCs w:val="20"/>
        </w:rPr>
        <w:t xml:space="preserve">jedoch </w:t>
      </w:r>
      <w:r>
        <w:rPr>
          <w:rFonts w:ascii="Helvetica" w:hAnsi="Helvetica"/>
          <w:bCs/>
          <w:sz w:val="20"/>
          <w:szCs w:val="20"/>
        </w:rPr>
        <w:t xml:space="preserve">darüber </w:t>
      </w:r>
      <w:r w:rsidR="00BD53EB">
        <w:rPr>
          <w:rFonts w:ascii="Helvetica" w:hAnsi="Helvetica"/>
          <w:bCs/>
          <w:sz w:val="20"/>
          <w:szCs w:val="20"/>
        </w:rPr>
        <w:t xml:space="preserve">hinaus </w:t>
      </w:r>
      <w:r w:rsidR="00885EE7">
        <w:rPr>
          <w:rFonts w:ascii="Helvetica" w:hAnsi="Helvetica"/>
          <w:bCs/>
          <w:sz w:val="20"/>
          <w:szCs w:val="20"/>
        </w:rPr>
        <w:t xml:space="preserve">in diesem Bereich </w:t>
      </w:r>
      <w:r w:rsidR="00BD53EB">
        <w:rPr>
          <w:rFonts w:ascii="Helvetica" w:hAnsi="Helvetica"/>
          <w:bCs/>
          <w:sz w:val="20"/>
          <w:szCs w:val="20"/>
        </w:rPr>
        <w:t xml:space="preserve">vor </w:t>
      </w:r>
      <w:r w:rsidR="00885EE7">
        <w:rPr>
          <w:rFonts w:ascii="Helvetica" w:hAnsi="Helvetica"/>
          <w:bCs/>
          <w:sz w:val="20"/>
          <w:szCs w:val="20"/>
        </w:rPr>
        <w:t xml:space="preserve">enorme </w:t>
      </w:r>
      <w:r w:rsidR="00A74C96">
        <w:rPr>
          <w:rFonts w:ascii="Helvetica" w:hAnsi="Helvetica"/>
          <w:bCs/>
          <w:sz w:val="20"/>
          <w:szCs w:val="20"/>
        </w:rPr>
        <w:t xml:space="preserve">Herausforderungen gestellt. </w:t>
      </w:r>
      <w:r w:rsidR="00885EE7">
        <w:rPr>
          <w:rFonts w:ascii="Helvetica" w:hAnsi="Helvetica"/>
          <w:bCs/>
          <w:sz w:val="20"/>
          <w:szCs w:val="20"/>
        </w:rPr>
        <w:t>Der Premiumanbieter</w:t>
      </w:r>
      <w:r w:rsidR="00A74C96">
        <w:rPr>
          <w:rFonts w:ascii="Helvetica" w:hAnsi="Helvetica"/>
          <w:bCs/>
          <w:sz w:val="20"/>
          <w:szCs w:val="20"/>
        </w:rPr>
        <w:t xml:space="preserve"> unterstützt diese </w:t>
      </w:r>
      <w:r w:rsidR="002E3DBF">
        <w:rPr>
          <w:rFonts w:ascii="Helvetica" w:hAnsi="Helvetica"/>
          <w:bCs/>
          <w:sz w:val="20"/>
          <w:szCs w:val="20"/>
        </w:rPr>
        <w:t xml:space="preserve">nun </w:t>
      </w:r>
      <w:r w:rsidR="00A74C96">
        <w:rPr>
          <w:rFonts w:ascii="Helvetica" w:hAnsi="Helvetica"/>
          <w:bCs/>
          <w:sz w:val="20"/>
          <w:szCs w:val="20"/>
        </w:rPr>
        <w:t xml:space="preserve">mit einem neu entwickelten Hygieneschutz. </w:t>
      </w:r>
      <w:r w:rsidR="00885EE7">
        <w:rPr>
          <w:rFonts w:ascii="Helvetica" w:hAnsi="Helvetica"/>
          <w:bCs/>
          <w:sz w:val="20"/>
          <w:szCs w:val="20"/>
        </w:rPr>
        <w:t>Er</w:t>
      </w:r>
      <w:r w:rsidR="00A74C96">
        <w:rPr>
          <w:rFonts w:ascii="Helvetica" w:hAnsi="Helvetica"/>
          <w:bCs/>
          <w:sz w:val="20"/>
          <w:szCs w:val="20"/>
        </w:rPr>
        <w:t xml:space="preserve"> steht in zwei Größen zur Verfügung und ist mit </w:t>
      </w:r>
      <w:r w:rsidR="00CF1E29">
        <w:rPr>
          <w:rFonts w:ascii="Helvetica" w:hAnsi="Helvetica"/>
          <w:bCs/>
          <w:sz w:val="20"/>
          <w:szCs w:val="20"/>
        </w:rPr>
        <w:t xml:space="preserve">unterschiedlichen </w:t>
      </w:r>
      <w:r w:rsidR="00A74C96">
        <w:rPr>
          <w:rFonts w:ascii="Helvetica" w:hAnsi="Helvetica"/>
          <w:bCs/>
          <w:sz w:val="20"/>
          <w:szCs w:val="20"/>
        </w:rPr>
        <w:t>Buffet-Lösungen kompatibel</w:t>
      </w:r>
      <w:r w:rsidR="00885EE7">
        <w:rPr>
          <w:rFonts w:ascii="Helvetica" w:hAnsi="Helvetica"/>
          <w:bCs/>
          <w:sz w:val="20"/>
          <w:szCs w:val="20"/>
        </w:rPr>
        <w:t>. Neben dem geradlinigen und schlanken Design überzeugt die attraktive Preisgestaltung. „</w:t>
      </w:r>
      <w:r w:rsidR="00AA04F2">
        <w:rPr>
          <w:rFonts w:ascii="Helvetica" w:hAnsi="Helvetica"/>
          <w:bCs/>
          <w:sz w:val="20"/>
          <w:szCs w:val="20"/>
        </w:rPr>
        <w:t>Wir sind</w:t>
      </w:r>
      <w:r w:rsidR="00856E20">
        <w:rPr>
          <w:rFonts w:ascii="Helvetica" w:hAnsi="Helvetica"/>
          <w:bCs/>
          <w:sz w:val="20"/>
          <w:szCs w:val="20"/>
        </w:rPr>
        <w:t xml:space="preserve"> für unsere Kunden der Partner, auf den sie sich jederzeit verlassen können. Bei der Entwicklung des Hygieneschutzes hatten wir daher alle Aspekte im Auge: </w:t>
      </w:r>
      <w:r w:rsidR="00AA04F2">
        <w:rPr>
          <w:rFonts w:ascii="Helvetica" w:hAnsi="Helvetica"/>
          <w:bCs/>
          <w:sz w:val="20"/>
          <w:szCs w:val="20"/>
        </w:rPr>
        <w:t xml:space="preserve">umfassenden Schutz am Buffet, Kompatibilität, exzellentes Design </w:t>
      </w:r>
      <w:r w:rsidR="00856E20">
        <w:rPr>
          <w:rFonts w:ascii="Helvetica" w:hAnsi="Helvetica"/>
          <w:bCs/>
          <w:sz w:val="20"/>
          <w:szCs w:val="20"/>
        </w:rPr>
        <w:t xml:space="preserve">und beste </w:t>
      </w:r>
      <w:r w:rsidR="00AA04F2">
        <w:rPr>
          <w:rFonts w:ascii="Helvetica" w:hAnsi="Helvetica"/>
          <w:bCs/>
          <w:sz w:val="20"/>
          <w:szCs w:val="20"/>
        </w:rPr>
        <w:t>WMF-Q</w:t>
      </w:r>
      <w:r w:rsidR="00856E20">
        <w:rPr>
          <w:rFonts w:ascii="Helvetica" w:hAnsi="Helvetica"/>
          <w:bCs/>
          <w:sz w:val="20"/>
          <w:szCs w:val="20"/>
        </w:rPr>
        <w:t xml:space="preserve">ualität bei überschaubarer Investition“, betont Marten van der Mei. </w:t>
      </w:r>
    </w:p>
    <w:p w14:paraId="3AB2CE18" w14:textId="77777777" w:rsidR="002E1665" w:rsidRPr="002E1665" w:rsidRDefault="002E1665" w:rsidP="00EB6FF0">
      <w:pPr>
        <w:spacing w:line="288" w:lineRule="auto"/>
        <w:rPr>
          <w:rFonts w:ascii="Helvetica" w:hAnsi="Helvetica"/>
          <w:b/>
          <w:sz w:val="20"/>
          <w:szCs w:val="20"/>
        </w:rPr>
      </w:pPr>
    </w:p>
    <w:p w14:paraId="22BFFAD7" w14:textId="52897933"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1649C7F0"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DE1B41">
        <w:rPr>
          <w:rFonts w:ascii="Helvetica" w:hAnsi="Helvetica"/>
          <w:sz w:val="20"/>
          <w:szCs w:val="20"/>
        </w:rPr>
        <w:t>Internorga</w:t>
      </w:r>
      <w:r w:rsidR="00210922">
        <w:rPr>
          <w:rFonts w:ascii="Helvetica" w:hAnsi="Helvetica"/>
          <w:sz w:val="20"/>
          <w:szCs w:val="20"/>
        </w:rPr>
        <w:t>202</w:t>
      </w:r>
      <w:r w:rsidR="000E6EA9">
        <w:rPr>
          <w:rFonts w:ascii="Helvetica" w:hAnsi="Helvetica"/>
          <w:sz w:val="20"/>
          <w:szCs w:val="20"/>
        </w:rPr>
        <w:t>2</w:t>
      </w:r>
      <w:r w:rsidR="00210922">
        <w:rPr>
          <w:rFonts w:ascii="Helvetica" w:hAnsi="Helvetica"/>
          <w:sz w:val="20"/>
          <w:szCs w:val="20"/>
        </w:rPr>
        <w:t>_WMF</w:t>
      </w:r>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527989"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F26F1A" w:rsidP="002616D5">
            <w:pPr>
              <w:spacing w:line="288" w:lineRule="auto"/>
              <w:rPr>
                <w:rFonts w:ascii="Helvetica" w:hAnsi="Helvetica"/>
                <w:sz w:val="18"/>
                <w:szCs w:val="18"/>
                <w:lang w:val="fr-FR"/>
              </w:rPr>
            </w:pPr>
            <w:r>
              <w:fldChar w:fldCharType="begin"/>
            </w:r>
            <w:r w:rsidRPr="00527989">
              <w:rPr>
                <w:lang w:val="en-US"/>
              </w:rPr>
              <w:instrText xml:space="preserve"> HYPERLINK "mailto:wmf@press-n-relations.de" </w:instrText>
            </w:r>
            <w:r>
              <w:fldChar w:fldCharType="separate"/>
            </w:r>
            <w:r w:rsidR="00EB1DDA" w:rsidRPr="00BD0DA0">
              <w:rPr>
                <w:rStyle w:val="Hyperlink"/>
                <w:rFonts w:ascii="Helvetica" w:hAnsi="Helvetica"/>
                <w:sz w:val="18"/>
                <w:szCs w:val="18"/>
                <w:lang w:val="fr-FR"/>
              </w:rPr>
              <w:t>wmf@press-n-relations.de</w:t>
            </w:r>
            <w:r>
              <w:rPr>
                <w:rStyle w:val="Hyperlink"/>
                <w:rFonts w:ascii="Helvetica" w:hAnsi="Helvetica"/>
                <w:sz w:val="18"/>
                <w:szCs w:val="18"/>
                <w:lang w:val="fr-FR"/>
              </w:rPr>
              <w:fldChar w:fldCharType="end"/>
            </w:r>
            <w:r w:rsidR="00EB1DDA" w:rsidRPr="00BD0DA0">
              <w:rPr>
                <w:rFonts w:ascii="Helvetica" w:hAnsi="Helvetica"/>
                <w:sz w:val="18"/>
                <w:szCs w:val="18"/>
                <w:lang w:val="fr-FR"/>
              </w:rPr>
              <w:t> </w:t>
            </w:r>
          </w:p>
          <w:p w14:paraId="448176CC" w14:textId="77777777" w:rsidR="00EB1DDA" w:rsidRPr="00694054" w:rsidRDefault="00F26F1A" w:rsidP="002616D5">
            <w:pPr>
              <w:spacing w:line="288" w:lineRule="auto"/>
              <w:rPr>
                <w:rFonts w:ascii="Helvetica" w:hAnsi="Helvetica"/>
                <w:sz w:val="18"/>
                <w:szCs w:val="18"/>
                <w:lang w:val="fr-FR"/>
              </w:rPr>
            </w:pPr>
            <w:hyperlink r:id="rId8"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 xml:space="preserve">Monika </w:t>
            </w:r>
            <w:proofErr w:type="spellStart"/>
            <w:r w:rsidR="00EB1DDA" w:rsidRPr="00116934">
              <w:rPr>
                <w:rFonts w:ascii="Helvetica" w:hAnsi="Helvetica"/>
                <w:sz w:val="18"/>
                <w:szCs w:val="18"/>
              </w:rPr>
              <w:t>Nyendick</w:t>
            </w:r>
            <w:proofErr w:type="spellEnd"/>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F26F1A" w:rsidP="002616D5">
            <w:pPr>
              <w:spacing w:line="288" w:lineRule="auto"/>
              <w:rPr>
                <w:rFonts w:ascii="Helvetica" w:hAnsi="Helvetica"/>
                <w:sz w:val="18"/>
                <w:szCs w:val="18"/>
                <w:lang w:val="en-US"/>
              </w:rPr>
            </w:pPr>
            <w:r>
              <w:fldChar w:fldCharType="begin"/>
            </w:r>
            <w:r w:rsidRPr="00527989">
              <w:rPr>
                <w:lang w:val="en-US"/>
              </w:rPr>
              <w:instrText xml:space="preserve"> HYPERLINK "http://www.press-n-relations.de" </w:instrText>
            </w:r>
            <w:r>
              <w:fldChar w:fldCharType="separate"/>
            </w:r>
            <w:r w:rsidR="00EB1DDA" w:rsidRPr="00116934">
              <w:rPr>
                <w:rFonts w:ascii="Helvetica" w:hAnsi="Helvetica"/>
                <w:sz w:val="18"/>
                <w:szCs w:val="18"/>
                <w:lang w:val="en-US"/>
              </w:rPr>
              <w:t>www.press-n-relations.de</w:t>
            </w:r>
            <w:r>
              <w:rPr>
                <w:rFonts w:ascii="Helvetica" w:hAnsi="Helvetica"/>
                <w:sz w:val="18"/>
                <w:szCs w:val="18"/>
                <w:lang w:val="en-US"/>
              </w:rPr>
              <w:fldChar w:fldCharType="end"/>
            </w:r>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lastRenderedPageBreak/>
        <w:t>Über WMF</w:t>
      </w:r>
    </w:p>
    <w:p w14:paraId="4D9638C7"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Unter den Marken WMF, </w:t>
      </w:r>
      <w:proofErr w:type="spellStart"/>
      <w:r w:rsidRPr="005E66F2">
        <w:rPr>
          <w:rFonts w:ascii="Helvetica" w:hAnsi="Helvetica"/>
          <w:sz w:val="18"/>
          <w:szCs w:val="18"/>
        </w:rPr>
        <w:t>Silit</w:t>
      </w:r>
      <w:proofErr w:type="spellEnd"/>
      <w:r w:rsidRPr="005E66F2">
        <w:rPr>
          <w:rFonts w:ascii="Helvetica" w:hAnsi="Helvetica"/>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w:t>
      </w:r>
      <w:proofErr w:type="spellStart"/>
      <w:r w:rsidRPr="005E66F2">
        <w:rPr>
          <w:rFonts w:ascii="Helvetica" w:hAnsi="Helvetica"/>
          <w:sz w:val="18"/>
          <w:szCs w:val="18"/>
        </w:rPr>
        <w:t>Schaerer</w:t>
      </w:r>
      <w:proofErr w:type="spellEnd"/>
      <w:r w:rsidRPr="005E66F2">
        <w:rPr>
          <w:rFonts w:ascii="Helvetica" w:hAnsi="Helvetica"/>
          <w:sz w:val="18"/>
          <w:szCs w:val="18"/>
        </w:rPr>
        <w:t>, Curtis und Hepp zur Verfügung.</w:t>
      </w:r>
    </w:p>
    <w:p w14:paraId="697E3CDB" w14:textId="77777777" w:rsidR="00F3108A" w:rsidRPr="005E66F2"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2AF19E96" w14:textId="77777777" w:rsidR="00F3108A" w:rsidRPr="005E66F2" w:rsidRDefault="00F3108A" w:rsidP="00F3108A">
      <w:pPr>
        <w:spacing w:line="288" w:lineRule="auto"/>
        <w:rPr>
          <w:rFonts w:ascii="Helvetica" w:hAnsi="Helvetica" w:cs="Arial"/>
          <w:sz w:val="18"/>
          <w:szCs w:val="18"/>
        </w:rPr>
      </w:pPr>
    </w:p>
    <w:p w14:paraId="125DB218" w14:textId="77777777" w:rsidR="00F3108A" w:rsidRPr="00E94260"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9" w:history="1">
        <w:r w:rsidRPr="005E66F2">
          <w:rPr>
            <w:rStyle w:val="Hyperlink"/>
            <w:rFonts w:ascii="Helvetica" w:hAnsi="Helvetica" w:cs="Arial"/>
            <w:sz w:val="18"/>
            <w:szCs w:val="18"/>
          </w:rPr>
          <w:t>wmf.com</w:t>
        </w:r>
      </w:hyperlink>
      <w:r w:rsidRPr="00070D58">
        <w:rPr>
          <w:rFonts w:ascii="Helvetica" w:hAnsi="Helvetica" w:cs="Arial"/>
          <w:sz w:val="18"/>
          <w:szCs w:val="18"/>
        </w:rPr>
        <w:t xml:space="preserve"> </w:t>
      </w:r>
    </w:p>
    <w:p w14:paraId="25DCC4C9" w14:textId="77777777" w:rsidR="004B58A8" w:rsidRPr="009F58C1" w:rsidRDefault="004B58A8" w:rsidP="00F3108A">
      <w:pPr>
        <w:pStyle w:val="KeinLeerraum"/>
        <w:spacing w:line="288" w:lineRule="auto"/>
        <w:rPr>
          <w:rFonts w:ascii="Helvetica" w:hAnsi="Helvetica" w:cs="Arial"/>
          <w:strike/>
          <w:sz w:val="18"/>
          <w:szCs w:val="18"/>
        </w:rPr>
      </w:pPr>
    </w:p>
    <w:sectPr w:rsidR="004B58A8" w:rsidRPr="009F58C1" w:rsidSect="00D93010">
      <w:headerReference w:type="default" r:id="rId10"/>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F6BE7" w14:textId="77777777" w:rsidR="00F26F1A" w:rsidRDefault="00F26F1A">
      <w:r>
        <w:separator/>
      </w:r>
    </w:p>
  </w:endnote>
  <w:endnote w:type="continuationSeparator" w:id="0">
    <w:p w14:paraId="69ABEC3C" w14:textId="77777777" w:rsidR="00F26F1A" w:rsidRDefault="00F26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2D3FD" w14:textId="77777777" w:rsidR="00F26F1A" w:rsidRDefault="00F26F1A">
      <w:r>
        <w:separator/>
      </w:r>
    </w:p>
  </w:footnote>
  <w:footnote w:type="continuationSeparator" w:id="0">
    <w:p w14:paraId="504197C2" w14:textId="77777777" w:rsidR="00F26F1A" w:rsidRDefault="00F26F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629630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3420"/>
    <w:rsid w:val="00004DC1"/>
    <w:rsid w:val="00010EB5"/>
    <w:rsid w:val="00012D54"/>
    <w:rsid w:val="00013692"/>
    <w:rsid w:val="00015FF5"/>
    <w:rsid w:val="000164AC"/>
    <w:rsid w:val="00020B0B"/>
    <w:rsid w:val="0002249B"/>
    <w:rsid w:val="000232CE"/>
    <w:rsid w:val="00033F92"/>
    <w:rsid w:val="00036718"/>
    <w:rsid w:val="00040024"/>
    <w:rsid w:val="00041B7F"/>
    <w:rsid w:val="00041CAB"/>
    <w:rsid w:val="000422DD"/>
    <w:rsid w:val="000447EC"/>
    <w:rsid w:val="000447F7"/>
    <w:rsid w:val="00053E20"/>
    <w:rsid w:val="000560A3"/>
    <w:rsid w:val="00063E05"/>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F8"/>
    <w:rsid w:val="000B5678"/>
    <w:rsid w:val="000B7BCF"/>
    <w:rsid w:val="000C24BC"/>
    <w:rsid w:val="000C533E"/>
    <w:rsid w:val="000D06BD"/>
    <w:rsid w:val="000D2208"/>
    <w:rsid w:val="000D3B4E"/>
    <w:rsid w:val="000D73C7"/>
    <w:rsid w:val="000E1907"/>
    <w:rsid w:val="000E5D5B"/>
    <w:rsid w:val="000E6EA9"/>
    <w:rsid w:val="000E7F3E"/>
    <w:rsid w:val="000F0A8F"/>
    <w:rsid w:val="000F1C7E"/>
    <w:rsid w:val="000F2BCF"/>
    <w:rsid w:val="000F3EC7"/>
    <w:rsid w:val="000F5A4C"/>
    <w:rsid w:val="000F5E2B"/>
    <w:rsid w:val="00106ACB"/>
    <w:rsid w:val="00107322"/>
    <w:rsid w:val="00114035"/>
    <w:rsid w:val="00114356"/>
    <w:rsid w:val="001151FC"/>
    <w:rsid w:val="001167BF"/>
    <w:rsid w:val="00116934"/>
    <w:rsid w:val="001207D2"/>
    <w:rsid w:val="00121527"/>
    <w:rsid w:val="001216C5"/>
    <w:rsid w:val="0012437B"/>
    <w:rsid w:val="001243BA"/>
    <w:rsid w:val="001243C9"/>
    <w:rsid w:val="001255A3"/>
    <w:rsid w:val="00126162"/>
    <w:rsid w:val="001312E4"/>
    <w:rsid w:val="00131DC7"/>
    <w:rsid w:val="00134744"/>
    <w:rsid w:val="0013594A"/>
    <w:rsid w:val="001379E8"/>
    <w:rsid w:val="00137D26"/>
    <w:rsid w:val="00140459"/>
    <w:rsid w:val="00146B91"/>
    <w:rsid w:val="00146D52"/>
    <w:rsid w:val="00153AAD"/>
    <w:rsid w:val="00155BB2"/>
    <w:rsid w:val="00157E38"/>
    <w:rsid w:val="00160D52"/>
    <w:rsid w:val="00161C9F"/>
    <w:rsid w:val="00166925"/>
    <w:rsid w:val="0017358A"/>
    <w:rsid w:val="00175E3A"/>
    <w:rsid w:val="00181F53"/>
    <w:rsid w:val="00183565"/>
    <w:rsid w:val="001847AB"/>
    <w:rsid w:val="00190602"/>
    <w:rsid w:val="00190B84"/>
    <w:rsid w:val="001923AB"/>
    <w:rsid w:val="00197AB3"/>
    <w:rsid w:val="001A2801"/>
    <w:rsid w:val="001A49C5"/>
    <w:rsid w:val="001A4B1F"/>
    <w:rsid w:val="001A6E2C"/>
    <w:rsid w:val="001B297A"/>
    <w:rsid w:val="001B5D4B"/>
    <w:rsid w:val="001B6113"/>
    <w:rsid w:val="001B688C"/>
    <w:rsid w:val="001B6C78"/>
    <w:rsid w:val="001C310F"/>
    <w:rsid w:val="001C3AB4"/>
    <w:rsid w:val="001D0B9E"/>
    <w:rsid w:val="001D1D7B"/>
    <w:rsid w:val="001D1DC0"/>
    <w:rsid w:val="001D37E2"/>
    <w:rsid w:val="001E0454"/>
    <w:rsid w:val="001E0B03"/>
    <w:rsid w:val="001E5478"/>
    <w:rsid w:val="001E72D3"/>
    <w:rsid w:val="001E7F3B"/>
    <w:rsid w:val="001F0BFD"/>
    <w:rsid w:val="00202923"/>
    <w:rsid w:val="0020395E"/>
    <w:rsid w:val="00203C8D"/>
    <w:rsid w:val="00205796"/>
    <w:rsid w:val="00210922"/>
    <w:rsid w:val="00210B37"/>
    <w:rsid w:val="00210DC9"/>
    <w:rsid w:val="0021179D"/>
    <w:rsid w:val="00215423"/>
    <w:rsid w:val="00233336"/>
    <w:rsid w:val="00233D3B"/>
    <w:rsid w:val="00240A70"/>
    <w:rsid w:val="002448CA"/>
    <w:rsid w:val="00244FBB"/>
    <w:rsid w:val="00246DDB"/>
    <w:rsid w:val="002510A6"/>
    <w:rsid w:val="002514D1"/>
    <w:rsid w:val="002539E4"/>
    <w:rsid w:val="00264EF3"/>
    <w:rsid w:val="00265F29"/>
    <w:rsid w:val="00275256"/>
    <w:rsid w:val="00275FF8"/>
    <w:rsid w:val="002845C6"/>
    <w:rsid w:val="00284BF5"/>
    <w:rsid w:val="002866D2"/>
    <w:rsid w:val="002920E2"/>
    <w:rsid w:val="00293265"/>
    <w:rsid w:val="0029418E"/>
    <w:rsid w:val="00295AE7"/>
    <w:rsid w:val="002A1A30"/>
    <w:rsid w:val="002A4350"/>
    <w:rsid w:val="002A44DC"/>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6040"/>
    <w:rsid w:val="002E1103"/>
    <w:rsid w:val="002E1665"/>
    <w:rsid w:val="002E377F"/>
    <w:rsid w:val="002E3DBF"/>
    <w:rsid w:val="002E6242"/>
    <w:rsid w:val="002F20C7"/>
    <w:rsid w:val="002F7FE6"/>
    <w:rsid w:val="00300411"/>
    <w:rsid w:val="00300B21"/>
    <w:rsid w:val="00301875"/>
    <w:rsid w:val="00306874"/>
    <w:rsid w:val="00312F86"/>
    <w:rsid w:val="00315031"/>
    <w:rsid w:val="00317225"/>
    <w:rsid w:val="00322FB1"/>
    <w:rsid w:val="00323E44"/>
    <w:rsid w:val="0032660D"/>
    <w:rsid w:val="00327FCC"/>
    <w:rsid w:val="00331CE1"/>
    <w:rsid w:val="00331DB2"/>
    <w:rsid w:val="00332F48"/>
    <w:rsid w:val="00335078"/>
    <w:rsid w:val="00335C59"/>
    <w:rsid w:val="00351806"/>
    <w:rsid w:val="00356F59"/>
    <w:rsid w:val="003612DF"/>
    <w:rsid w:val="00362C91"/>
    <w:rsid w:val="00364676"/>
    <w:rsid w:val="00364EE7"/>
    <w:rsid w:val="00366C3A"/>
    <w:rsid w:val="0037305F"/>
    <w:rsid w:val="00373F95"/>
    <w:rsid w:val="00373FF9"/>
    <w:rsid w:val="00376AC6"/>
    <w:rsid w:val="003774F5"/>
    <w:rsid w:val="00384028"/>
    <w:rsid w:val="003863A0"/>
    <w:rsid w:val="0038784B"/>
    <w:rsid w:val="0039366E"/>
    <w:rsid w:val="003952B0"/>
    <w:rsid w:val="003966F0"/>
    <w:rsid w:val="003A18D6"/>
    <w:rsid w:val="003A3511"/>
    <w:rsid w:val="003B15C8"/>
    <w:rsid w:val="003B1CC6"/>
    <w:rsid w:val="003B23B0"/>
    <w:rsid w:val="003C5AB0"/>
    <w:rsid w:val="003C6813"/>
    <w:rsid w:val="003D2469"/>
    <w:rsid w:val="003D3221"/>
    <w:rsid w:val="003D6548"/>
    <w:rsid w:val="003D7E59"/>
    <w:rsid w:val="003E0472"/>
    <w:rsid w:val="003E287B"/>
    <w:rsid w:val="003E40EC"/>
    <w:rsid w:val="003E4119"/>
    <w:rsid w:val="003E5694"/>
    <w:rsid w:val="003E7FF2"/>
    <w:rsid w:val="003F0DB2"/>
    <w:rsid w:val="003F3136"/>
    <w:rsid w:val="003F4BD2"/>
    <w:rsid w:val="004021D7"/>
    <w:rsid w:val="0040321E"/>
    <w:rsid w:val="00406372"/>
    <w:rsid w:val="00406791"/>
    <w:rsid w:val="004075A9"/>
    <w:rsid w:val="00411BEB"/>
    <w:rsid w:val="00416C90"/>
    <w:rsid w:val="00420148"/>
    <w:rsid w:val="004261BE"/>
    <w:rsid w:val="004273A0"/>
    <w:rsid w:val="004303D8"/>
    <w:rsid w:val="00433EAA"/>
    <w:rsid w:val="00434547"/>
    <w:rsid w:val="00443D6E"/>
    <w:rsid w:val="0044570E"/>
    <w:rsid w:val="004458D9"/>
    <w:rsid w:val="00457152"/>
    <w:rsid w:val="00460ECC"/>
    <w:rsid w:val="00462463"/>
    <w:rsid w:val="00463475"/>
    <w:rsid w:val="0046570B"/>
    <w:rsid w:val="00465F98"/>
    <w:rsid w:val="004672A6"/>
    <w:rsid w:val="004679C1"/>
    <w:rsid w:val="004707B6"/>
    <w:rsid w:val="0047248E"/>
    <w:rsid w:val="00475E5C"/>
    <w:rsid w:val="00476507"/>
    <w:rsid w:val="0047689E"/>
    <w:rsid w:val="00483D03"/>
    <w:rsid w:val="0048400E"/>
    <w:rsid w:val="00484417"/>
    <w:rsid w:val="004857A7"/>
    <w:rsid w:val="00487BBF"/>
    <w:rsid w:val="00490BB8"/>
    <w:rsid w:val="00492710"/>
    <w:rsid w:val="00494461"/>
    <w:rsid w:val="00494999"/>
    <w:rsid w:val="00495320"/>
    <w:rsid w:val="0049598E"/>
    <w:rsid w:val="00495997"/>
    <w:rsid w:val="004A0415"/>
    <w:rsid w:val="004A3461"/>
    <w:rsid w:val="004A4A09"/>
    <w:rsid w:val="004A5551"/>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CE0"/>
    <w:rsid w:val="004F03B7"/>
    <w:rsid w:val="004F0CA0"/>
    <w:rsid w:val="004F4858"/>
    <w:rsid w:val="004F5E1F"/>
    <w:rsid w:val="004F618B"/>
    <w:rsid w:val="00502941"/>
    <w:rsid w:val="00504ED7"/>
    <w:rsid w:val="00510FBE"/>
    <w:rsid w:val="00511807"/>
    <w:rsid w:val="00514B94"/>
    <w:rsid w:val="005157DA"/>
    <w:rsid w:val="00517BBF"/>
    <w:rsid w:val="00520B83"/>
    <w:rsid w:val="005225A1"/>
    <w:rsid w:val="005236A4"/>
    <w:rsid w:val="00526D58"/>
    <w:rsid w:val="005270E1"/>
    <w:rsid w:val="00527989"/>
    <w:rsid w:val="00531C12"/>
    <w:rsid w:val="00536B05"/>
    <w:rsid w:val="00537688"/>
    <w:rsid w:val="00540087"/>
    <w:rsid w:val="005420BE"/>
    <w:rsid w:val="005435E4"/>
    <w:rsid w:val="005438CE"/>
    <w:rsid w:val="0054510A"/>
    <w:rsid w:val="005456E2"/>
    <w:rsid w:val="00547D54"/>
    <w:rsid w:val="00550EB3"/>
    <w:rsid w:val="005510C0"/>
    <w:rsid w:val="00555177"/>
    <w:rsid w:val="00556BA5"/>
    <w:rsid w:val="005605C3"/>
    <w:rsid w:val="00564C3E"/>
    <w:rsid w:val="0056550E"/>
    <w:rsid w:val="005703DD"/>
    <w:rsid w:val="00570A2B"/>
    <w:rsid w:val="0057230C"/>
    <w:rsid w:val="00573881"/>
    <w:rsid w:val="00573D21"/>
    <w:rsid w:val="00577669"/>
    <w:rsid w:val="00577E70"/>
    <w:rsid w:val="005812A3"/>
    <w:rsid w:val="00581EBB"/>
    <w:rsid w:val="00582753"/>
    <w:rsid w:val="005827EF"/>
    <w:rsid w:val="0058392C"/>
    <w:rsid w:val="00584248"/>
    <w:rsid w:val="0058592C"/>
    <w:rsid w:val="00591054"/>
    <w:rsid w:val="005939BC"/>
    <w:rsid w:val="00594930"/>
    <w:rsid w:val="005970A8"/>
    <w:rsid w:val="005A0A1A"/>
    <w:rsid w:val="005A253C"/>
    <w:rsid w:val="005A491B"/>
    <w:rsid w:val="005A61E3"/>
    <w:rsid w:val="005A6829"/>
    <w:rsid w:val="005B26E3"/>
    <w:rsid w:val="005B2E4B"/>
    <w:rsid w:val="005B3EA1"/>
    <w:rsid w:val="005B4CF4"/>
    <w:rsid w:val="005B55C2"/>
    <w:rsid w:val="005B7BE4"/>
    <w:rsid w:val="005C1149"/>
    <w:rsid w:val="005C4D0F"/>
    <w:rsid w:val="005C7BF7"/>
    <w:rsid w:val="005D3438"/>
    <w:rsid w:val="005D76E5"/>
    <w:rsid w:val="005E54C5"/>
    <w:rsid w:val="005F1C8C"/>
    <w:rsid w:val="006004B6"/>
    <w:rsid w:val="00604E5B"/>
    <w:rsid w:val="00617BF1"/>
    <w:rsid w:val="00625580"/>
    <w:rsid w:val="00625D20"/>
    <w:rsid w:val="006266EF"/>
    <w:rsid w:val="00631BAB"/>
    <w:rsid w:val="006367D0"/>
    <w:rsid w:val="00636A1A"/>
    <w:rsid w:val="00641F29"/>
    <w:rsid w:val="00643C5D"/>
    <w:rsid w:val="00645491"/>
    <w:rsid w:val="00646622"/>
    <w:rsid w:val="0064693B"/>
    <w:rsid w:val="00647432"/>
    <w:rsid w:val="006474DF"/>
    <w:rsid w:val="00650169"/>
    <w:rsid w:val="0065122B"/>
    <w:rsid w:val="006518C3"/>
    <w:rsid w:val="00653D97"/>
    <w:rsid w:val="00655700"/>
    <w:rsid w:val="00661F3F"/>
    <w:rsid w:val="006628C4"/>
    <w:rsid w:val="006634E0"/>
    <w:rsid w:val="00670B44"/>
    <w:rsid w:val="00672357"/>
    <w:rsid w:val="00672943"/>
    <w:rsid w:val="006740AB"/>
    <w:rsid w:val="00674157"/>
    <w:rsid w:val="00674B45"/>
    <w:rsid w:val="00680481"/>
    <w:rsid w:val="00681AC3"/>
    <w:rsid w:val="00683B0D"/>
    <w:rsid w:val="00685A1F"/>
    <w:rsid w:val="00687154"/>
    <w:rsid w:val="006911D7"/>
    <w:rsid w:val="00691C1B"/>
    <w:rsid w:val="00694054"/>
    <w:rsid w:val="006A09EB"/>
    <w:rsid w:val="006A3D9A"/>
    <w:rsid w:val="006B2C68"/>
    <w:rsid w:val="006C1417"/>
    <w:rsid w:val="006C3F7B"/>
    <w:rsid w:val="006D0E5D"/>
    <w:rsid w:val="006D0FC9"/>
    <w:rsid w:val="006D1831"/>
    <w:rsid w:val="006D4A59"/>
    <w:rsid w:val="006D4F62"/>
    <w:rsid w:val="006E0B72"/>
    <w:rsid w:val="006E15BA"/>
    <w:rsid w:val="006E1A02"/>
    <w:rsid w:val="006E2048"/>
    <w:rsid w:val="006E56AD"/>
    <w:rsid w:val="006F1339"/>
    <w:rsid w:val="006F3FA6"/>
    <w:rsid w:val="00700AF4"/>
    <w:rsid w:val="007028F6"/>
    <w:rsid w:val="00702AE6"/>
    <w:rsid w:val="00703A1D"/>
    <w:rsid w:val="007049F2"/>
    <w:rsid w:val="007061D4"/>
    <w:rsid w:val="00712016"/>
    <w:rsid w:val="007152F0"/>
    <w:rsid w:val="00715D5F"/>
    <w:rsid w:val="00716FE3"/>
    <w:rsid w:val="007204AA"/>
    <w:rsid w:val="0072416A"/>
    <w:rsid w:val="007247B4"/>
    <w:rsid w:val="007249CD"/>
    <w:rsid w:val="007256D7"/>
    <w:rsid w:val="00727498"/>
    <w:rsid w:val="00730BF4"/>
    <w:rsid w:val="007313AF"/>
    <w:rsid w:val="00733D68"/>
    <w:rsid w:val="007351B9"/>
    <w:rsid w:val="00736A70"/>
    <w:rsid w:val="00741679"/>
    <w:rsid w:val="007422CD"/>
    <w:rsid w:val="007437A9"/>
    <w:rsid w:val="00754A3D"/>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66C7"/>
    <w:rsid w:val="0079297A"/>
    <w:rsid w:val="00794E96"/>
    <w:rsid w:val="00795F7C"/>
    <w:rsid w:val="00797E17"/>
    <w:rsid w:val="007A24B4"/>
    <w:rsid w:val="007A31B5"/>
    <w:rsid w:val="007A3741"/>
    <w:rsid w:val="007A3EA5"/>
    <w:rsid w:val="007B46C6"/>
    <w:rsid w:val="007B714B"/>
    <w:rsid w:val="007C12C4"/>
    <w:rsid w:val="007C375A"/>
    <w:rsid w:val="007C4A0A"/>
    <w:rsid w:val="007C51A5"/>
    <w:rsid w:val="007D5597"/>
    <w:rsid w:val="007D6FFD"/>
    <w:rsid w:val="007E71A7"/>
    <w:rsid w:val="007F162D"/>
    <w:rsid w:val="007F50F3"/>
    <w:rsid w:val="007F5FAA"/>
    <w:rsid w:val="008007CD"/>
    <w:rsid w:val="008033B1"/>
    <w:rsid w:val="008073D0"/>
    <w:rsid w:val="00807644"/>
    <w:rsid w:val="00813D0D"/>
    <w:rsid w:val="00814947"/>
    <w:rsid w:val="00815216"/>
    <w:rsid w:val="008159AE"/>
    <w:rsid w:val="00815CC1"/>
    <w:rsid w:val="00817BBE"/>
    <w:rsid w:val="0082328D"/>
    <w:rsid w:val="0082406A"/>
    <w:rsid w:val="00827185"/>
    <w:rsid w:val="0083250B"/>
    <w:rsid w:val="00834454"/>
    <w:rsid w:val="00841993"/>
    <w:rsid w:val="0084535F"/>
    <w:rsid w:val="00846B8E"/>
    <w:rsid w:val="00850942"/>
    <w:rsid w:val="008515BC"/>
    <w:rsid w:val="0085215A"/>
    <w:rsid w:val="00852B1C"/>
    <w:rsid w:val="008559C3"/>
    <w:rsid w:val="00856631"/>
    <w:rsid w:val="00856E20"/>
    <w:rsid w:val="008610CA"/>
    <w:rsid w:val="008622EB"/>
    <w:rsid w:val="008655F3"/>
    <w:rsid w:val="00867211"/>
    <w:rsid w:val="00871914"/>
    <w:rsid w:val="008724CD"/>
    <w:rsid w:val="00882424"/>
    <w:rsid w:val="00885EE7"/>
    <w:rsid w:val="0088655E"/>
    <w:rsid w:val="00886577"/>
    <w:rsid w:val="00886D5E"/>
    <w:rsid w:val="008871E5"/>
    <w:rsid w:val="00887386"/>
    <w:rsid w:val="008912CA"/>
    <w:rsid w:val="00891DD3"/>
    <w:rsid w:val="00892764"/>
    <w:rsid w:val="00895450"/>
    <w:rsid w:val="008A29F2"/>
    <w:rsid w:val="008A477E"/>
    <w:rsid w:val="008A70EB"/>
    <w:rsid w:val="008A7F41"/>
    <w:rsid w:val="008B0706"/>
    <w:rsid w:val="008C13E7"/>
    <w:rsid w:val="008C2915"/>
    <w:rsid w:val="008C2FD0"/>
    <w:rsid w:val="008C5161"/>
    <w:rsid w:val="008C5C75"/>
    <w:rsid w:val="008D1A84"/>
    <w:rsid w:val="008D4635"/>
    <w:rsid w:val="008D561F"/>
    <w:rsid w:val="008D57C4"/>
    <w:rsid w:val="008D686B"/>
    <w:rsid w:val="008D7C57"/>
    <w:rsid w:val="008E4AE0"/>
    <w:rsid w:val="008F0612"/>
    <w:rsid w:val="008F2F1B"/>
    <w:rsid w:val="008F397D"/>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D0B"/>
    <w:rsid w:val="00932D7F"/>
    <w:rsid w:val="00934535"/>
    <w:rsid w:val="00941F92"/>
    <w:rsid w:val="00942EB8"/>
    <w:rsid w:val="00945275"/>
    <w:rsid w:val="009470A3"/>
    <w:rsid w:val="009509A2"/>
    <w:rsid w:val="00951AC9"/>
    <w:rsid w:val="00957422"/>
    <w:rsid w:val="00957DB5"/>
    <w:rsid w:val="00961089"/>
    <w:rsid w:val="009648CD"/>
    <w:rsid w:val="0096762E"/>
    <w:rsid w:val="00967BA9"/>
    <w:rsid w:val="00973477"/>
    <w:rsid w:val="00975A62"/>
    <w:rsid w:val="00976089"/>
    <w:rsid w:val="00977C18"/>
    <w:rsid w:val="00991B17"/>
    <w:rsid w:val="0099348B"/>
    <w:rsid w:val="00993F74"/>
    <w:rsid w:val="009A0404"/>
    <w:rsid w:val="009A2AFF"/>
    <w:rsid w:val="009A5072"/>
    <w:rsid w:val="009A5AF9"/>
    <w:rsid w:val="009B1B5E"/>
    <w:rsid w:val="009B2C1F"/>
    <w:rsid w:val="009B31F0"/>
    <w:rsid w:val="009B35D4"/>
    <w:rsid w:val="009B4539"/>
    <w:rsid w:val="009B5359"/>
    <w:rsid w:val="009B79B1"/>
    <w:rsid w:val="009C472B"/>
    <w:rsid w:val="009D0EF2"/>
    <w:rsid w:val="009D17A8"/>
    <w:rsid w:val="009E3772"/>
    <w:rsid w:val="009E430E"/>
    <w:rsid w:val="009F1B7E"/>
    <w:rsid w:val="009F58C1"/>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34A63"/>
    <w:rsid w:val="00A37373"/>
    <w:rsid w:val="00A37A18"/>
    <w:rsid w:val="00A37A93"/>
    <w:rsid w:val="00A37C1B"/>
    <w:rsid w:val="00A4194D"/>
    <w:rsid w:val="00A426FC"/>
    <w:rsid w:val="00A440B9"/>
    <w:rsid w:val="00A45702"/>
    <w:rsid w:val="00A45989"/>
    <w:rsid w:val="00A473E9"/>
    <w:rsid w:val="00A504D9"/>
    <w:rsid w:val="00A5338D"/>
    <w:rsid w:val="00A5488A"/>
    <w:rsid w:val="00A60D6D"/>
    <w:rsid w:val="00A64F63"/>
    <w:rsid w:val="00A6785A"/>
    <w:rsid w:val="00A70461"/>
    <w:rsid w:val="00A74C96"/>
    <w:rsid w:val="00A804CD"/>
    <w:rsid w:val="00A82CE1"/>
    <w:rsid w:val="00A82FD7"/>
    <w:rsid w:val="00A83FC9"/>
    <w:rsid w:val="00A845D9"/>
    <w:rsid w:val="00A84FFF"/>
    <w:rsid w:val="00A87298"/>
    <w:rsid w:val="00A93E01"/>
    <w:rsid w:val="00A95E09"/>
    <w:rsid w:val="00AA04F2"/>
    <w:rsid w:val="00AA3A83"/>
    <w:rsid w:val="00AA5831"/>
    <w:rsid w:val="00AB0C6F"/>
    <w:rsid w:val="00AB627E"/>
    <w:rsid w:val="00AB6602"/>
    <w:rsid w:val="00AB6F0B"/>
    <w:rsid w:val="00AC0023"/>
    <w:rsid w:val="00AC114A"/>
    <w:rsid w:val="00AC1B12"/>
    <w:rsid w:val="00AC2282"/>
    <w:rsid w:val="00AC295C"/>
    <w:rsid w:val="00AC4292"/>
    <w:rsid w:val="00AC5051"/>
    <w:rsid w:val="00AC7A0F"/>
    <w:rsid w:val="00AD0CAB"/>
    <w:rsid w:val="00AD0EA5"/>
    <w:rsid w:val="00AD4942"/>
    <w:rsid w:val="00AD4A62"/>
    <w:rsid w:val="00AD770F"/>
    <w:rsid w:val="00AE4784"/>
    <w:rsid w:val="00AF678A"/>
    <w:rsid w:val="00AF7314"/>
    <w:rsid w:val="00B003AC"/>
    <w:rsid w:val="00B00A1A"/>
    <w:rsid w:val="00B0117F"/>
    <w:rsid w:val="00B01272"/>
    <w:rsid w:val="00B057BF"/>
    <w:rsid w:val="00B06611"/>
    <w:rsid w:val="00B068CE"/>
    <w:rsid w:val="00B07C2F"/>
    <w:rsid w:val="00B1028B"/>
    <w:rsid w:val="00B10535"/>
    <w:rsid w:val="00B110A4"/>
    <w:rsid w:val="00B11926"/>
    <w:rsid w:val="00B170A7"/>
    <w:rsid w:val="00B25EBA"/>
    <w:rsid w:val="00B27BAF"/>
    <w:rsid w:val="00B30434"/>
    <w:rsid w:val="00B34075"/>
    <w:rsid w:val="00B357C4"/>
    <w:rsid w:val="00B3760D"/>
    <w:rsid w:val="00B42E14"/>
    <w:rsid w:val="00B45404"/>
    <w:rsid w:val="00B477D3"/>
    <w:rsid w:val="00B50B37"/>
    <w:rsid w:val="00B62135"/>
    <w:rsid w:val="00B625F8"/>
    <w:rsid w:val="00B62D3D"/>
    <w:rsid w:val="00B63195"/>
    <w:rsid w:val="00B63A9C"/>
    <w:rsid w:val="00B6633A"/>
    <w:rsid w:val="00B71A91"/>
    <w:rsid w:val="00B77807"/>
    <w:rsid w:val="00B834BB"/>
    <w:rsid w:val="00B86536"/>
    <w:rsid w:val="00B90464"/>
    <w:rsid w:val="00B945B4"/>
    <w:rsid w:val="00B94FC6"/>
    <w:rsid w:val="00B95570"/>
    <w:rsid w:val="00B95F0E"/>
    <w:rsid w:val="00B975E1"/>
    <w:rsid w:val="00BA241D"/>
    <w:rsid w:val="00BA2736"/>
    <w:rsid w:val="00BA2998"/>
    <w:rsid w:val="00BA6B8A"/>
    <w:rsid w:val="00BB5098"/>
    <w:rsid w:val="00BB6608"/>
    <w:rsid w:val="00BB6E8A"/>
    <w:rsid w:val="00BC0E3A"/>
    <w:rsid w:val="00BC2093"/>
    <w:rsid w:val="00BC29CC"/>
    <w:rsid w:val="00BC3268"/>
    <w:rsid w:val="00BC3FEC"/>
    <w:rsid w:val="00BC5E86"/>
    <w:rsid w:val="00BC738A"/>
    <w:rsid w:val="00BC744B"/>
    <w:rsid w:val="00BD119C"/>
    <w:rsid w:val="00BD1D8B"/>
    <w:rsid w:val="00BD2A80"/>
    <w:rsid w:val="00BD464B"/>
    <w:rsid w:val="00BD53EB"/>
    <w:rsid w:val="00BE0162"/>
    <w:rsid w:val="00BE10AD"/>
    <w:rsid w:val="00BF1C76"/>
    <w:rsid w:val="00BF4FD0"/>
    <w:rsid w:val="00BF72BE"/>
    <w:rsid w:val="00C03A28"/>
    <w:rsid w:val="00C0418E"/>
    <w:rsid w:val="00C046BB"/>
    <w:rsid w:val="00C04EDB"/>
    <w:rsid w:val="00C07045"/>
    <w:rsid w:val="00C1296E"/>
    <w:rsid w:val="00C143BC"/>
    <w:rsid w:val="00C162B9"/>
    <w:rsid w:val="00C16B30"/>
    <w:rsid w:val="00C209F7"/>
    <w:rsid w:val="00C24EEF"/>
    <w:rsid w:val="00C26488"/>
    <w:rsid w:val="00C271E0"/>
    <w:rsid w:val="00C31123"/>
    <w:rsid w:val="00C31C47"/>
    <w:rsid w:val="00C41B0C"/>
    <w:rsid w:val="00C42CED"/>
    <w:rsid w:val="00C44587"/>
    <w:rsid w:val="00C464DA"/>
    <w:rsid w:val="00C510ED"/>
    <w:rsid w:val="00C5149C"/>
    <w:rsid w:val="00C530F7"/>
    <w:rsid w:val="00C537E4"/>
    <w:rsid w:val="00C57A45"/>
    <w:rsid w:val="00C625ED"/>
    <w:rsid w:val="00C62936"/>
    <w:rsid w:val="00C63C64"/>
    <w:rsid w:val="00C67DF6"/>
    <w:rsid w:val="00C70340"/>
    <w:rsid w:val="00C70638"/>
    <w:rsid w:val="00C7369B"/>
    <w:rsid w:val="00C7382C"/>
    <w:rsid w:val="00C7418E"/>
    <w:rsid w:val="00C757A4"/>
    <w:rsid w:val="00C81B65"/>
    <w:rsid w:val="00C8542C"/>
    <w:rsid w:val="00C90CD6"/>
    <w:rsid w:val="00C933A3"/>
    <w:rsid w:val="00C94463"/>
    <w:rsid w:val="00C96573"/>
    <w:rsid w:val="00C967F3"/>
    <w:rsid w:val="00C97A9B"/>
    <w:rsid w:val="00CA0263"/>
    <w:rsid w:val="00CA026E"/>
    <w:rsid w:val="00CB1FAA"/>
    <w:rsid w:val="00CB334D"/>
    <w:rsid w:val="00CB5DA7"/>
    <w:rsid w:val="00CC04FB"/>
    <w:rsid w:val="00CC15F6"/>
    <w:rsid w:val="00CC3525"/>
    <w:rsid w:val="00CC4D94"/>
    <w:rsid w:val="00CC58C0"/>
    <w:rsid w:val="00CD2FB1"/>
    <w:rsid w:val="00CD5E27"/>
    <w:rsid w:val="00CD6583"/>
    <w:rsid w:val="00CD6E67"/>
    <w:rsid w:val="00CE0B75"/>
    <w:rsid w:val="00CE40ED"/>
    <w:rsid w:val="00CE6EA0"/>
    <w:rsid w:val="00CE705A"/>
    <w:rsid w:val="00CE7F9E"/>
    <w:rsid w:val="00CF1E29"/>
    <w:rsid w:val="00CF52C7"/>
    <w:rsid w:val="00CF53C9"/>
    <w:rsid w:val="00D004A5"/>
    <w:rsid w:val="00D02B6D"/>
    <w:rsid w:val="00D03A76"/>
    <w:rsid w:val="00D04630"/>
    <w:rsid w:val="00D1044A"/>
    <w:rsid w:val="00D117EB"/>
    <w:rsid w:val="00D1678B"/>
    <w:rsid w:val="00D20CE7"/>
    <w:rsid w:val="00D22525"/>
    <w:rsid w:val="00D2613D"/>
    <w:rsid w:val="00D27D4F"/>
    <w:rsid w:val="00D4369E"/>
    <w:rsid w:val="00D45FD1"/>
    <w:rsid w:val="00D502CC"/>
    <w:rsid w:val="00D51954"/>
    <w:rsid w:val="00D53CD8"/>
    <w:rsid w:val="00D55927"/>
    <w:rsid w:val="00D57E41"/>
    <w:rsid w:val="00D60820"/>
    <w:rsid w:val="00D61EE1"/>
    <w:rsid w:val="00D63575"/>
    <w:rsid w:val="00D635BB"/>
    <w:rsid w:val="00D6405D"/>
    <w:rsid w:val="00D64757"/>
    <w:rsid w:val="00D651C4"/>
    <w:rsid w:val="00D65644"/>
    <w:rsid w:val="00D660E5"/>
    <w:rsid w:val="00D72ECB"/>
    <w:rsid w:val="00D85997"/>
    <w:rsid w:val="00D90640"/>
    <w:rsid w:val="00D90E1C"/>
    <w:rsid w:val="00D92FAF"/>
    <w:rsid w:val="00D93010"/>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B4E"/>
    <w:rsid w:val="00DE1B41"/>
    <w:rsid w:val="00DE578F"/>
    <w:rsid w:val="00DE5886"/>
    <w:rsid w:val="00DE7B3B"/>
    <w:rsid w:val="00DF2138"/>
    <w:rsid w:val="00DF255D"/>
    <w:rsid w:val="00E06886"/>
    <w:rsid w:val="00E13D62"/>
    <w:rsid w:val="00E14897"/>
    <w:rsid w:val="00E14DD6"/>
    <w:rsid w:val="00E1523E"/>
    <w:rsid w:val="00E2164D"/>
    <w:rsid w:val="00E21709"/>
    <w:rsid w:val="00E24E98"/>
    <w:rsid w:val="00E25A3A"/>
    <w:rsid w:val="00E26318"/>
    <w:rsid w:val="00E263BA"/>
    <w:rsid w:val="00E26677"/>
    <w:rsid w:val="00E27703"/>
    <w:rsid w:val="00E3186D"/>
    <w:rsid w:val="00E318DF"/>
    <w:rsid w:val="00E31F40"/>
    <w:rsid w:val="00E325D7"/>
    <w:rsid w:val="00E3362C"/>
    <w:rsid w:val="00E33845"/>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9C7"/>
    <w:rsid w:val="00E75277"/>
    <w:rsid w:val="00E7568C"/>
    <w:rsid w:val="00E771DF"/>
    <w:rsid w:val="00E83618"/>
    <w:rsid w:val="00E83D15"/>
    <w:rsid w:val="00E8507A"/>
    <w:rsid w:val="00E8592A"/>
    <w:rsid w:val="00E87D0E"/>
    <w:rsid w:val="00E91960"/>
    <w:rsid w:val="00E95289"/>
    <w:rsid w:val="00E97002"/>
    <w:rsid w:val="00EA114E"/>
    <w:rsid w:val="00EA2B51"/>
    <w:rsid w:val="00EA6C3F"/>
    <w:rsid w:val="00EB07BC"/>
    <w:rsid w:val="00EB1DDA"/>
    <w:rsid w:val="00EB2095"/>
    <w:rsid w:val="00EB2E21"/>
    <w:rsid w:val="00EB6FF0"/>
    <w:rsid w:val="00EC1879"/>
    <w:rsid w:val="00EC2FD2"/>
    <w:rsid w:val="00EC77E4"/>
    <w:rsid w:val="00ED0A91"/>
    <w:rsid w:val="00EE0942"/>
    <w:rsid w:val="00EE4359"/>
    <w:rsid w:val="00EE7183"/>
    <w:rsid w:val="00EF1820"/>
    <w:rsid w:val="00EF1C9C"/>
    <w:rsid w:val="00EF3510"/>
    <w:rsid w:val="00EF4818"/>
    <w:rsid w:val="00EF5152"/>
    <w:rsid w:val="00F01E4A"/>
    <w:rsid w:val="00F0268E"/>
    <w:rsid w:val="00F02E8B"/>
    <w:rsid w:val="00F06BDC"/>
    <w:rsid w:val="00F0744F"/>
    <w:rsid w:val="00F135F8"/>
    <w:rsid w:val="00F23952"/>
    <w:rsid w:val="00F251A8"/>
    <w:rsid w:val="00F26F1A"/>
    <w:rsid w:val="00F3108A"/>
    <w:rsid w:val="00F3235F"/>
    <w:rsid w:val="00F33095"/>
    <w:rsid w:val="00F42792"/>
    <w:rsid w:val="00F44007"/>
    <w:rsid w:val="00F46E17"/>
    <w:rsid w:val="00F51CB7"/>
    <w:rsid w:val="00F56034"/>
    <w:rsid w:val="00F579A4"/>
    <w:rsid w:val="00F66232"/>
    <w:rsid w:val="00F67FFA"/>
    <w:rsid w:val="00F700DF"/>
    <w:rsid w:val="00F70ED3"/>
    <w:rsid w:val="00F71B5E"/>
    <w:rsid w:val="00F75DE3"/>
    <w:rsid w:val="00F77FBF"/>
    <w:rsid w:val="00F851C8"/>
    <w:rsid w:val="00F91C81"/>
    <w:rsid w:val="00F97571"/>
    <w:rsid w:val="00F9767D"/>
    <w:rsid w:val="00FA2950"/>
    <w:rsid w:val="00FA4E78"/>
    <w:rsid w:val="00FA6B26"/>
    <w:rsid w:val="00FB0974"/>
    <w:rsid w:val="00FB3721"/>
    <w:rsid w:val="00FC3E47"/>
    <w:rsid w:val="00FC4716"/>
    <w:rsid w:val="00FC5C09"/>
    <w:rsid w:val="00FC5CA5"/>
    <w:rsid w:val="00FD01F2"/>
    <w:rsid w:val="00FD04C0"/>
    <w:rsid w:val="00FD6C6C"/>
    <w:rsid w:val="00FD793E"/>
    <w:rsid w:val="00FE0216"/>
    <w:rsid w:val="00FE12A2"/>
    <w:rsid w:val="00FE1E9E"/>
    <w:rsid w:val="00FE678D"/>
    <w:rsid w:val="00FE7C32"/>
    <w:rsid w:val="00FF1FE1"/>
    <w:rsid w:val="00FF328E"/>
    <w:rsid w:val="00FF3BEC"/>
    <w:rsid w:val="00FF473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professional.de/" TargetMode="Externa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514</Words>
  <Characters>3242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3749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Desiree Müller</cp:lastModifiedBy>
  <cp:revision>15</cp:revision>
  <cp:lastPrinted>2020-01-22T09:59:00Z</cp:lastPrinted>
  <dcterms:created xsi:type="dcterms:W3CDTF">2022-03-09T06:01:00Z</dcterms:created>
  <dcterms:modified xsi:type="dcterms:W3CDTF">2022-03-21T08:05:00Z</dcterms:modified>
</cp:coreProperties>
</file>