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33558" w14:textId="30DDD45B" w:rsidR="00F3262A" w:rsidRPr="005A7DA4" w:rsidRDefault="00F3262A" w:rsidP="00F71356">
      <w:pPr>
        <w:spacing w:line="288" w:lineRule="auto"/>
        <w:rPr>
          <w:rFonts w:ascii="Helvetica" w:hAnsi="Helvetica"/>
          <w:sz w:val="20"/>
        </w:rPr>
      </w:pPr>
      <w:r w:rsidRPr="005A7DA4">
        <w:rPr>
          <w:rFonts w:ascii="Helvetica" w:hAnsi="Helvetica"/>
          <w:sz w:val="20"/>
        </w:rPr>
        <w:t>Geislingen</w:t>
      </w:r>
      <w:r w:rsidR="00C8797E" w:rsidRPr="005A7DA4">
        <w:rPr>
          <w:rFonts w:ascii="Helvetica" w:hAnsi="Helvetica"/>
          <w:sz w:val="20"/>
        </w:rPr>
        <w:t>/Steige</w:t>
      </w:r>
      <w:r w:rsidRPr="005A7DA4">
        <w:rPr>
          <w:rFonts w:ascii="Helvetica" w:hAnsi="Helvetica"/>
          <w:sz w:val="20"/>
        </w:rPr>
        <w:t xml:space="preserve">, </w:t>
      </w:r>
      <w:r w:rsidR="001D039B">
        <w:rPr>
          <w:rFonts w:ascii="Helvetica" w:hAnsi="Helvetica"/>
          <w:sz w:val="20"/>
        </w:rPr>
        <w:t>2</w:t>
      </w:r>
      <w:r w:rsidR="00E555CA">
        <w:rPr>
          <w:rFonts w:ascii="Helvetica" w:hAnsi="Helvetica"/>
          <w:sz w:val="20"/>
        </w:rPr>
        <w:t>8</w:t>
      </w:r>
      <w:r w:rsidR="00503E58" w:rsidRPr="005A7DA4">
        <w:rPr>
          <w:rFonts w:ascii="Helvetica" w:hAnsi="Helvetica"/>
          <w:sz w:val="20"/>
        </w:rPr>
        <w:t xml:space="preserve">. </w:t>
      </w:r>
      <w:r w:rsidR="00D82BF5">
        <w:rPr>
          <w:rFonts w:ascii="Helvetica" w:hAnsi="Helvetica"/>
          <w:sz w:val="20"/>
        </w:rPr>
        <w:t xml:space="preserve">November </w:t>
      </w:r>
      <w:r w:rsidR="00C37B7F" w:rsidRPr="005A7DA4">
        <w:rPr>
          <w:rFonts w:ascii="Helvetica" w:hAnsi="Helvetica"/>
          <w:sz w:val="20"/>
        </w:rPr>
        <w:t>2018</w:t>
      </w:r>
    </w:p>
    <w:p w14:paraId="6C8AEE06" w14:textId="4588653E" w:rsidR="005C616E" w:rsidRPr="005A7DA4" w:rsidRDefault="005C616E" w:rsidP="00F71356">
      <w:pPr>
        <w:pStyle w:val="Kommentartext"/>
        <w:spacing w:line="288" w:lineRule="auto"/>
        <w:outlineLvl w:val="0"/>
        <w:rPr>
          <w:rFonts w:ascii="Helvetica" w:hAnsi="Helvetica"/>
          <w:u w:val="single"/>
        </w:rPr>
      </w:pPr>
    </w:p>
    <w:p w14:paraId="1CA0CF5F" w14:textId="77777777" w:rsidR="00223F28" w:rsidRPr="005A7DA4" w:rsidRDefault="00223F28" w:rsidP="00F71356">
      <w:pPr>
        <w:pStyle w:val="Kommentartext"/>
        <w:spacing w:line="288" w:lineRule="auto"/>
        <w:outlineLvl w:val="0"/>
        <w:rPr>
          <w:rFonts w:ascii="Helvetica" w:hAnsi="Helvetica"/>
          <w:u w:val="single"/>
        </w:rPr>
      </w:pPr>
    </w:p>
    <w:p w14:paraId="75C6EDF7" w14:textId="2CEDD896" w:rsidR="00223F28" w:rsidRPr="00D82BF5" w:rsidRDefault="00223F28" w:rsidP="00F71356">
      <w:pPr>
        <w:pStyle w:val="Kommentartext"/>
        <w:spacing w:line="288" w:lineRule="auto"/>
        <w:rPr>
          <w:rFonts w:ascii="Helvetica" w:hAnsi="Helvetica"/>
          <w:bCs/>
          <w:sz w:val="26"/>
          <w:szCs w:val="26"/>
          <w:u w:val="single"/>
        </w:rPr>
      </w:pPr>
      <w:r w:rsidRPr="00D82BF5">
        <w:rPr>
          <w:rFonts w:ascii="Helvetica" w:hAnsi="Helvetica"/>
          <w:bCs/>
          <w:sz w:val="26"/>
          <w:szCs w:val="26"/>
          <w:u w:val="single"/>
        </w:rPr>
        <w:t xml:space="preserve">Digitale Lösungen </w:t>
      </w:r>
      <w:r w:rsidR="0034772C">
        <w:rPr>
          <w:rFonts w:ascii="Helvetica" w:hAnsi="Helvetica"/>
          <w:bCs/>
          <w:sz w:val="26"/>
          <w:szCs w:val="26"/>
          <w:u w:val="single"/>
        </w:rPr>
        <w:t>der</w:t>
      </w:r>
      <w:r w:rsidR="0034772C" w:rsidRPr="00D82BF5">
        <w:rPr>
          <w:rFonts w:ascii="Helvetica" w:hAnsi="Helvetica"/>
          <w:bCs/>
          <w:sz w:val="26"/>
          <w:szCs w:val="26"/>
          <w:u w:val="single"/>
        </w:rPr>
        <w:t xml:space="preserve"> </w:t>
      </w:r>
      <w:r w:rsidRPr="00D82BF5">
        <w:rPr>
          <w:rFonts w:ascii="Helvetica" w:hAnsi="Helvetica"/>
          <w:bCs/>
          <w:sz w:val="26"/>
          <w:szCs w:val="26"/>
          <w:u w:val="single"/>
        </w:rPr>
        <w:t xml:space="preserve">WMF </w:t>
      </w:r>
      <w:r w:rsidR="00862A79">
        <w:rPr>
          <w:rFonts w:ascii="Helvetica" w:hAnsi="Helvetica"/>
          <w:bCs/>
          <w:sz w:val="26"/>
          <w:szCs w:val="26"/>
          <w:u w:val="single"/>
        </w:rPr>
        <w:t xml:space="preserve">Group </w:t>
      </w:r>
      <w:r w:rsidRPr="00D82BF5">
        <w:rPr>
          <w:rFonts w:ascii="Helvetica" w:hAnsi="Helvetica"/>
          <w:bCs/>
          <w:sz w:val="26"/>
          <w:szCs w:val="26"/>
          <w:u w:val="single"/>
        </w:rPr>
        <w:t xml:space="preserve">mit BARC Best Practice Award </w:t>
      </w:r>
      <w:proofErr w:type="spellStart"/>
      <w:r w:rsidRPr="00D82BF5">
        <w:rPr>
          <w:rFonts w:ascii="Helvetica" w:hAnsi="Helvetica"/>
          <w:bCs/>
          <w:sz w:val="26"/>
          <w:szCs w:val="26"/>
          <w:u w:val="single"/>
        </w:rPr>
        <w:t>für</w:t>
      </w:r>
      <w:proofErr w:type="spellEnd"/>
      <w:r w:rsidRPr="00D82BF5">
        <w:rPr>
          <w:rFonts w:ascii="Helvetica" w:hAnsi="Helvetica"/>
          <w:bCs/>
          <w:sz w:val="26"/>
          <w:szCs w:val="26"/>
          <w:u w:val="single"/>
        </w:rPr>
        <w:t xml:space="preserve"> Business Intelligence und Analytics ausgezeichnet</w:t>
      </w:r>
    </w:p>
    <w:p w14:paraId="5850365A" w14:textId="115CC08A" w:rsidR="00A91C06" w:rsidRPr="00D82BF5" w:rsidRDefault="00223F28" w:rsidP="00F71356">
      <w:pPr>
        <w:pStyle w:val="Kommentartext"/>
        <w:spacing w:line="288" w:lineRule="auto"/>
        <w:rPr>
          <w:rFonts w:ascii="Helvetica" w:hAnsi="Helvetica"/>
          <w:bCs/>
          <w:sz w:val="22"/>
          <w:szCs w:val="22"/>
        </w:rPr>
      </w:pPr>
      <w:r w:rsidRPr="00D82BF5">
        <w:rPr>
          <w:rFonts w:ascii="Helvetica" w:hAnsi="Helvetica"/>
          <w:bCs/>
          <w:sz w:val="22"/>
          <w:szCs w:val="22"/>
        </w:rPr>
        <w:t xml:space="preserve">WMF CoffeeConnect und Schaerer Coffee Link überzeugen renommierte </w:t>
      </w:r>
      <w:r w:rsidR="007E6A13" w:rsidRPr="00D82BF5">
        <w:rPr>
          <w:rFonts w:ascii="Helvetica" w:hAnsi="Helvetica"/>
          <w:bCs/>
          <w:sz w:val="22"/>
          <w:szCs w:val="22"/>
        </w:rPr>
        <w:br/>
        <w:t>IT-</w:t>
      </w:r>
      <w:proofErr w:type="spellStart"/>
      <w:r w:rsidRPr="00D82BF5">
        <w:rPr>
          <w:rFonts w:ascii="Helvetica" w:hAnsi="Helvetica"/>
          <w:bCs/>
          <w:sz w:val="22"/>
          <w:szCs w:val="22"/>
        </w:rPr>
        <w:t>Fachjoury</w:t>
      </w:r>
      <w:proofErr w:type="spellEnd"/>
      <w:r w:rsidRPr="00D82BF5">
        <w:rPr>
          <w:rFonts w:ascii="Helvetica" w:hAnsi="Helvetica"/>
          <w:bCs/>
          <w:sz w:val="22"/>
          <w:szCs w:val="22"/>
        </w:rPr>
        <w:t xml:space="preserve"> in der Kategorie „Konzernlösungen“</w:t>
      </w:r>
      <w:r w:rsidR="00F7041F">
        <w:rPr>
          <w:rFonts w:ascii="Helvetica" w:hAnsi="Helvetica"/>
          <w:bCs/>
          <w:sz w:val="22"/>
          <w:szCs w:val="22"/>
        </w:rPr>
        <w:t xml:space="preserve"> </w:t>
      </w:r>
    </w:p>
    <w:p w14:paraId="38938ED0" w14:textId="77777777" w:rsidR="00A91C06" w:rsidRPr="005A7DA4" w:rsidRDefault="00A91C06" w:rsidP="00F71356">
      <w:pPr>
        <w:pStyle w:val="Kommentartext"/>
        <w:spacing w:line="288" w:lineRule="auto"/>
        <w:rPr>
          <w:rFonts w:ascii="Helvetica" w:hAnsi="Helvetica"/>
          <w:b/>
          <w:bCs/>
        </w:rPr>
      </w:pPr>
    </w:p>
    <w:p w14:paraId="1027DFAB" w14:textId="1C721386" w:rsidR="00A13E8C" w:rsidRPr="005A7DA4" w:rsidRDefault="00A91C06" w:rsidP="00F71356">
      <w:pPr>
        <w:pStyle w:val="Kommentartext"/>
        <w:spacing w:line="288" w:lineRule="auto"/>
        <w:rPr>
          <w:rFonts w:ascii="Helvetica" w:hAnsi="Helvetica"/>
          <w:b/>
          <w:bCs/>
        </w:rPr>
      </w:pPr>
      <w:r w:rsidRPr="005A7DA4">
        <w:rPr>
          <w:rFonts w:ascii="Helvetica" w:hAnsi="Helvetica"/>
          <w:b/>
          <w:bCs/>
        </w:rPr>
        <w:t xml:space="preserve">Seit dem serienmäßigen </w:t>
      </w:r>
      <w:r w:rsidR="00DF2846">
        <w:rPr>
          <w:rFonts w:ascii="Helvetica" w:hAnsi="Helvetica"/>
          <w:b/>
          <w:bCs/>
        </w:rPr>
        <w:t>G</w:t>
      </w:r>
      <w:r w:rsidRPr="005A7DA4">
        <w:rPr>
          <w:rFonts w:ascii="Helvetica" w:hAnsi="Helvetica"/>
          <w:b/>
          <w:bCs/>
        </w:rPr>
        <w:t>o-</w:t>
      </w:r>
      <w:r w:rsidR="007E6A13" w:rsidRPr="005A7DA4">
        <w:rPr>
          <w:rFonts w:ascii="Helvetica" w:hAnsi="Helvetica"/>
          <w:b/>
          <w:bCs/>
        </w:rPr>
        <w:t>l</w:t>
      </w:r>
      <w:r w:rsidRPr="005A7DA4">
        <w:rPr>
          <w:rFonts w:ascii="Helvetica" w:hAnsi="Helvetica"/>
          <w:b/>
          <w:bCs/>
        </w:rPr>
        <w:t>ive ihrer</w:t>
      </w:r>
      <w:r w:rsidR="00EC4515">
        <w:rPr>
          <w:rFonts w:ascii="Helvetica" w:hAnsi="Helvetica"/>
          <w:b/>
          <w:bCs/>
        </w:rPr>
        <w:t xml:space="preserve"> digitalen</w:t>
      </w:r>
      <w:r w:rsidRPr="005A7DA4">
        <w:rPr>
          <w:rFonts w:ascii="Helvetica" w:hAnsi="Helvetica"/>
          <w:b/>
          <w:bCs/>
        </w:rPr>
        <w:t xml:space="preserve"> Lösungen WMF CoffeeConnect und Schaerer Coffee Link überzeugt die WMF Group mit Digitalisierungs-Kompetenz</w:t>
      </w:r>
      <w:r w:rsidR="007E6A13" w:rsidRPr="005A7DA4">
        <w:rPr>
          <w:rFonts w:ascii="Helvetica" w:hAnsi="Helvetica"/>
          <w:b/>
          <w:bCs/>
        </w:rPr>
        <w:t xml:space="preserve"> im </w:t>
      </w:r>
      <w:r w:rsidR="00F7041F">
        <w:rPr>
          <w:rFonts w:ascii="Helvetica" w:hAnsi="Helvetica"/>
          <w:b/>
          <w:bCs/>
        </w:rPr>
        <w:t>Geschäftsbereich „Professional Coffee Machines“</w:t>
      </w:r>
      <w:r w:rsidRPr="005A7DA4">
        <w:rPr>
          <w:rFonts w:ascii="Helvetica" w:hAnsi="Helvetica"/>
          <w:b/>
          <w:bCs/>
        </w:rPr>
        <w:t>. Ein aktueller Meilenstein der Erfolgsgeschichte ist die jüngste Au</w:t>
      </w:r>
      <w:r w:rsidR="00463BF8" w:rsidRPr="005A7DA4">
        <w:rPr>
          <w:rFonts w:ascii="Helvetica" w:hAnsi="Helvetica"/>
          <w:b/>
          <w:bCs/>
        </w:rPr>
        <w:t>s</w:t>
      </w:r>
      <w:r w:rsidRPr="005A7DA4">
        <w:rPr>
          <w:rFonts w:ascii="Helvetica" w:hAnsi="Helvetica"/>
          <w:b/>
          <w:bCs/>
        </w:rPr>
        <w:t xml:space="preserve">zeichnung mit dem </w:t>
      </w:r>
      <w:r w:rsidR="00463BF8" w:rsidRPr="005A7DA4">
        <w:rPr>
          <w:rFonts w:ascii="Helvetica" w:hAnsi="Helvetica"/>
          <w:b/>
          <w:bCs/>
        </w:rPr>
        <w:t>„</w:t>
      </w:r>
      <w:r w:rsidRPr="005A7DA4">
        <w:rPr>
          <w:rFonts w:ascii="Helvetica" w:hAnsi="Helvetica"/>
          <w:b/>
          <w:bCs/>
        </w:rPr>
        <w:t>Best Practice Award Business Intelligence und Analytics</w:t>
      </w:r>
      <w:r w:rsidR="00463BF8" w:rsidRPr="005A7DA4">
        <w:rPr>
          <w:rFonts w:ascii="Helvetica" w:hAnsi="Helvetica"/>
          <w:b/>
          <w:bCs/>
        </w:rPr>
        <w:t>“</w:t>
      </w:r>
      <w:r w:rsidRPr="005A7DA4">
        <w:rPr>
          <w:rFonts w:ascii="Helvetica" w:hAnsi="Helvetica"/>
          <w:b/>
          <w:bCs/>
        </w:rPr>
        <w:t xml:space="preserve"> durch das </w:t>
      </w:r>
      <w:proofErr w:type="spellStart"/>
      <w:r w:rsidRPr="005A7DA4">
        <w:rPr>
          <w:rFonts w:ascii="Helvetica" w:hAnsi="Helvetica"/>
          <w:b/>
          <w:bCs/>
        </w:rPr>
        <w:t>unabhängige</w:t>
      </w:r>
      <w:proofErr w:type="spellEnd"/>
      <w:r w:rsidRPr="005A7DA4">
        <w:rPr>
          <w:rFonts w:ascii="Helvetica" w:hAnsi="Helvetica"/>
          <w:b/>
          <w:bCs/>
        </w:rPr>
        <w:t xml:space="preserve"> Beratungs- und Analystenhaus Business </w:t>
      </w:r>
      <w:proofErr w:type="spellStart"/>
      <w:r w:rsidRPr="005A7DA4">
        <w:rPr>
          <w:rFonts w:ascii="Helvetica" w:hAnsi="Helvetica"/>
          <w:b/>
          <w:bCs/>
        </w:rPr>
        <w:t>Application</w:t>
      </w:r>
      <w:proofErr w:type="spellEnd"/>
      <w:r w:rsidRPr="005A7DA4">
        <w:rPr>
          <w:rFonts w:ascii="Helvetica" w:hAnsi="Helvetica"/>
          <w:b/>
          <w:bCs/>
        </w:rPr>
        <w:t xml:space="preserve"> Research Center (BARC)</w:t>
      </w:r>
      <w:r w:rsidR="00183F80">
        <w:rPr>
          <w:rFonts w:ascii="Helvetica" w:hAnsi="Helvetica"/>
          <w:b/>
          <w:bCs/>
        </w:rPr>
        <w:t xml:space="preserve"> aus Würzburg</w:t>
      </w:r>
      <w:r w:rsidRPr="005A7DA4">
        <w:rPr>
          <w:rFonts w:ascii="Helvetica" w:hAnsi="Helvetica"/>
          <w:b/>
          <w:bCs/>
        </w:rPr>
        <w:t>.</w:t>
      </w:r>
      <w:r w:rsidR="00CD1B3C" w:rsidRPr="005A7DA4">
        <w:rPr>
          <w:rFonts w:ascii="Helvetica" w:hAnsi="Helvetica"/>
          <w:b/>
          <w:bCs/>
        </w:rPr>
        <w:t xml:space="preserve"> Nach</w:t>
      </w:r>
      <w:r w:rsidR="00C4509F" w:rsidRPr="005A7DA4">
        <w:rPr>
          <w:rFonts w:ascii="Helvetica" w:hAnsi="Helvetica"/>
          <w:b/>
          <w:bCs/>
        </w:rPr>
        <w:t xml:space="preserve"> </w:t>
      </w:r>
      <w:r w:rsidR="00CD1B3C" w:rsidRPr="005A7DA4">
        <w:rPr>
          <w:rFonts w:ascii="Helvetica" w:hAnsi="Helvetica"/>
          <w:b/>
          <w:bCs/>
        </w:rPr>
        <w:t>inte</w:t>
      </w:r>
      <w:r w:rsidR="009730F7" w:rsidRPr="005A7DA4">
        <w:rPr>
          <w:rFonts w:ascii="Helvetica" w:hAnsi="Helvetica"/>
          <w:b/>
          <w:bCs/>
        </w:rPr>
        <w:t xml:space="preserve">nsiven </w:t>
      </w:r>
      <w:r w:rsidR="00CD1B3C" w:rsidRPr="005A7DA4">
        <w:rPr>
          <w:rFonts w:ascii="Helvetica" w:hAnsi="Helvetica"/>
          <w:b/>
          <w:bCs/>
        </w:rPr>
        <w:t>Vorauswahl</w:t>
      </w:r>
      <w:r w:rsidR="00C4509F" w:rsidRPr="005A7DA4">
        <w:rPr>
          <w:rFonts w:ascii="Helvetica" w:hAnsi="Helvetica"/>
          <w:b/>
          <w:bCs/>
        </w:rPr>
        <w:t>en</w:t>
      </w:r>
      <w:r w:rsidR="00CD1B3C" w:rsidRPr="005A7DA4">
        <w:rPr>
          <w:rFonts w:ascii="Helvetica" w:hAnsi="Helvetica"/>
          <w:b/>
          <w:bCs/>
        </w:rPr>
        <w:t xml:space="preserve"> sowie der Finalrunde</w:t>
      </w:r>
      <w:r w:rsidR="009730F7" w:rsidRPr="005A7DA4">
        <w:rPr>
          <w:rFonts w:ascii="Helvetica" w:hAnsi="Helvetica"/>
          <w:b/>
          <w:bCs/>
        </w:rPr>
        <w:t xml:space="preserve"> im Rahmen der Big Data World in Frankfurt</w:t>
      </w:r>
      <w:r w:rsidR="008B37B1">
        <w:rPr>
          <w:rFonts w:ascii="Helvetica" w:hAnsi="Helvetica"/>
          <w:b/>
          <w:bCs/>
        </w:rPr>
        <w:t>,</w:t>
      </w:r>
      <w:r w:rsidR="009730F7" w:rsidRPr="005A7DA4">
        <w:rPr>
          <w:rFonts w:ascii="Helvetica" w:hAnsi="Helvetica"/>
          <w:b/>
          <w:bCs/>
        </w:rPr>
        <w:t xml:space="preserve"> wählten Jury und Fachpublikum die WMF</w:t>
      </w:r>
      <w:r w:rsidR="00463BF8" w:rsidRPr="005A7DA4">
        <w:rPr>
          <w:rFonts w:ascii="Helvetica" w:hAnsi="Helvetica"/>
          <w:b/>
          <w:bCs/>
        </w:rPr>
        <w:t xml:space="preserve"> </w:t>
      </w:r>
      <w:r w:rsidR="009730F7" w:rsidRPr="005A7DA4">
        <w:rPr>
          <w:rFonts w:ascii="Helvetica" w:hAnsi="Helvetica"/>
          <w:b/>
          <w:bCs/>
        </w:rPr>
        <w:t>Lösungen in der Kategorie „Konzernlösungen“ zum Sieger.</w:t>
      </w:r>
      <w:r w:rsidR="00C4509F" w:rsidRPr="005A7DA4">
        <w:rPr>
          <w:rFonts w:ascii="Helvetica" w:hAnsi="Helvetica"/>
          <w:b/>
          <w:bCs/>
        </w:rPr>
        <w:t xml:space="preserve"> </w:t>
      </w:r>
    </w:p>
    <w:p w14:paraId="2775A737" w14:textId="51F1B0F3" w:rsidR="00A13E8C" w:rsidRDefault="00A13E8C" w:rsidP="00F71356">
      <w:pPr>
        <w:pStyle w:val="Kommentartext"/>
        <w:spacing w:line="288" w:lineRule="auto"/>
        <w:rPr>
          <w:rFonts w:ascii="Helvetica" w:hAnsi="Helvetica"/>
          <w:b/>
          <w:bCs/>
        </w:rPr>
      </w:pPr>
    </w:p>
    <w:p w14:paraId="4032535B" w14:textId="258259BF" w:rsidR="006029E6" w:rsidRDefault="00C4509F" w:rsidP="00F71356">
      <w:pPr>
        <w:pStyle w:val="Kommentartext"/>
        <w:spacing w:line="288" w:lineRule="auto"/>
        <w:rPr>
          <w:rFonts w:ascii="Helvetica" w:hAnsi="Helvetica"/>
          <w:bCs/>
        </w:rPr>
      </w:pPr>
      <w:r w:rsidRPr="005A7DA4">
        <w:rPr>
          <w:rFonts w:ascii="Helvetica" w:hAnsi="Helvetica"/>
          <w:bCs/>
        </w:rPr>
        <w:t xml:space="preserve">In </w:t>
      </w:r>
      <w:r w:rsidR="006029E6">
        <w:rPr>
          <w:rFonts w:ascii="Helvetica" w:hAnsi="Helvetica"/>
          <w:bCs/>
        </w:rPr>
        <w:t>i</w:t>
      </w:r>
      <w:r w:rsidRPr="005A7DA4">
        <w:rPr>
          <w:rFonts w:ascii="Helvetica" w:hAnsi="Helvetica"/>
          <w:bCs/>
        </w:rPr>
        <w:t>hrer Begründung lobte die Fachjury den hohen Innovationsgrad</w:t>
      </w:r>
      <w:r w:rsidR="006F077D" w:rsidRPr="005A7DA4">
        <w:rPr>
          <w:rFonts w:ascii="Helvetica" w:hAnsi="Helvetica"/>
          <w:bCs/>
        </w:rPr>
        <w:t xml:space="preserve"> </w:t>
      </w:r>
      <w:r w:rsidR="00F15429">
        <w:rPr>
          <w:rFonts w:ascii="Helvetica" w:hAnsi="Helvetica"/>
          <w:bCs/>
        </w:rPr>
        <w:t>der digitalen Lösungen</w:t>
      </w:r>
      <w:r w:rsidR="00EC4515">
        <w:rPr>
          <w:rFonts w:ascii="Helvetica" w:hAnsi="Helvetica"/>
          <w:bCs/>
        </w:rPr>
        <w:t xml:space="preserve"> für professionelle Kaffeemaschinen</w:t>
      </w:r>
      <w:r w:rsidR="00364A86" w:rsidRPr="005A7DA4">
        <w:rPr>
          <w:rFonts w:ascii="Helvetica" w:hAnsi="Helvetica"/>
          <w:bCs/>
        </w:rPr>
        <w:t xml:space="preserve">. </w:t>
      </w:r>
      <w:r w:rsidR="00A56F14" w:rsidRPr="005A7DA4">
        <w:rPr>
          <w:rFonts w:ascii="Helvetica" w:hAnsi="Helvetica"/>
          <w:bCs/>
        </w:rPr>
        <w:t xml:space="preserve">Die </w:t>
      </w:r>
      <w:r w:rsidR="003A0044" w:rsidRPr="005A7DA4">
        <w:rPr>
          <w:rFonts w:ascii="Helvetica" w:hAnsi="Helvetica"/>
          <w:bCs/>
        </w:rPr>
        <w:t xml:space="preserve">intelligente Kombination und gezielte Auswertung </w:t>
      </w:r>
      <w:r w:rsidR="00A56F14" w:rsidRPr="005A7DA4">
        <w:rPr>
          <w:rFonts w:ascii="Helvetica" w:hAnsi="Helvetica"/>
          <w:bCs/>
        </w:rPr>
        <w:t xml:space="preserve">von </w:t>
      </w:r>
      <w:proofErr w:type="spellStart"/>
      <w:r w:rsidR="00A56F14" w:rsidRPr="005A7DA4">
        <w:rPr>
          <w:rFonts w:ascii="Helvetica" w:hAnsi="Helvetica"/>
          <w:bCs/>
        </w:rPr>
        <w:t>IoT</w:t>
      </w:r>
      <w:proofErr w:type="spellEnd"/>
      <w:r w:rsidR="00A56F14" w:rsidRPr="005A7DA4">
        <w:rPr>
          <w:rFonts w:ascii="Helvetica" w:hAnsi="Helvetica"/>
          <w:bCs/>
        </w:rPr>
        <w:t>- und klassi</w:t>
      </w:r>
      <w:r w:rsidR="005076E5">
        <w:rPr>
          <w:rFonts w:ascii="Helvetica" w:hAnsi="Helvetica"/>
          <w:bCs/>
        </w:rPr>
        <w:t>s</w:t>
      </w:r>
      <w:r w:rsidR="00A56F14" w:rsidRPr="005A7DA4">
        <w:rPr>
          <w:rFonts w:ascii="Helvetica" w:hAnsi="Helvetica"/>
          <w:bCs/>
        </w:rPr>
        <w:t xml:space="preserve">chen Datenquellen erlaubt die gezielte Verbesserung </w:t>
      </w:r>
      <w:r w:rsidR="006F077D" w:rsidRPr="005A7DA4">
        <w:rPr>
          <w:rFonts w:ascii="Helvetica" w:hAnsi="Helvetica"/>
          <w:bCs/>
        </w:rPr>
        <w:t xml:space="preserve">von </w:t>
      </w:r>
      <w:r w:rsidR="00A56F14" w:rsidRPr="005A7DA4">
        <w:rPr>
          <w:rFonts w:ascii="Helvetica" w:hAnsi="Helvetica"/>
          <w:bCs/>
        </w:rPr>
        <w:t xml:space="preserve">Effizienz und Wirtschaftlichkeit </w:t>
      </w:r>
      <w:r w:rsidR="006F077D" w:rsidRPr="005A7DA4">
        <w:rPr>
          <w:rFonts w:ascii="Helvetica" w:hAnsi="Helvetica"/>
          <w:bCs/>
        </w:rPr>
        <w:t xml:space="preserve">im </w:t>
      </w:r>
      <w:r w:rsidR="00A56F14" w:rsidRPr="005A7DA4">
        <w:rPr>
          <w:rFonts w:ascii="Helvetica" w:hAnsi="Helvetica"/>
          <w:bCs/>
        </w:rPr>
        <w:t>Kaffeemaschinengeschäft</w:t>
      </w:r>
      <w:r w:rsidR="006F077D" w:rsidRPr="005A7DA4">
        <w:rPr>
          <w:rFonts w:ascii="Helvetica" w:hAnsi="Helvetica"/>
          <w:bCs/>
        </w:rPr>
        <w:t xml:space="preserve"> der </w:t>
      </w:r>
      <w:r w:rsidR="00EC4515">
        <w:rPr>
          <w:rFonts w:ascii="Helvetica" w:hAnsi="Helvetica"/>
          <w:bCs/>
        </w:rPr>
        <w:t>B2B-</w:t>
      </w:r>
      <w:r w:rsidR="006F077D" w:rsidRPr="005A7DA4">
        <w:rPr>
          <w:rFonts w:ascii="Helvetica" w:hAnsi="Helvetica"/>
          <w:bCs/>
        </w:rPr>
        <w:t>Kunden</w:t>
      </w:r>
      <w:r w:rsidR="00A56F14" w:rsidRPr="005A7DA4">
        <w:rPr>
          <w:rFonts w:ascii="Helvetica" w:hAnsi="Helvetica"/>
          <w:bCs/>
        </w:rPr>
        <w:t xml:space="preserve">. </w:t>
      </w:r>
      <w:r w:rsidR="002507F7">
        <w:rPr>
          <w:rFonts w:ascii="Helvetica" w:hAnsi="Helvetica"/>
          <w:bCs/>
        </w:rPr>
        <w:t>„</w:t>
      </w:r>
      <w:r w:rsidR="0029274D">
        <w:rPr>
          <w:rFonts w:ascii="Helvetica" w:hAnsi="Helvetica"/>
          <w:bCs/>
        </w:rPr>
        <w:t>Unser Transformationsprozess vom Kaffeemaschinen</w:t>
      </w:r>
      <w:r w:rsidR="00813F75">
        <w:rPr>
          <w:rFonts w:ascii="Helvetica" w:hAnsi="Helvetica"/>
          <w:bCs/>
        </w:rPr>
        <w:t>-H</w:t>
      </w:r>
      <w:r w:rsidR="0029274D">
        <w:rPr>
          <w:rFonts w:ascii="Helvetica" w:hAnsi="Helvetica"/>
          <w:bCs/>
        </w:rPr>
        <w:t xml:space="preserve">ersteller zum ganzheitlichen Lösungs- und Serviceprovider hat gerade erst begonnen. Umso mehr </w:t>
      </w:r>
      <w:r w:rsidR="002507F7">
        <w:rPr>
          <w:rFonts w:ascii="Helvetica" w:hAnsi="Helvetica"/>
          <w:bCs/>
        </w:rPr>
        <w:t>freu</w:t>
      </w:r>
      <w:r w:rsidR="006029E6">
        <w:rPr>
          <w:rFonts w:ascii="Helvetica" w:hAnsi="Helvetica"/>
          <w:bCs/>
        </w:rPr>
        <w:t>t uns</w:t>
      </w:r>
      <w:r w:rsidR="002507F7">
        <w:rPr>
          <w:rFonts w:ascii="Helvetica" w:hAnsi="Helvetica"/>
          <w:bCs/>
        </w:rPr>
        <w:t xml:space="preserve"> diese </w:t>
      </w:r>
      <w:r w:rsidR="00EC4515">
        <w:rPr>
          <w:rFonts w:ascii="Helvetica" w:hAnsi="Helvetica"/>
          <w:bCs/>
        </w:rPr>
        <w:t>herausragende</w:t>
      </w:r>
      <w:r w:rsidR="002507F7">
        <w:rPr>
          <w:rFonts w:ascii="Helvetica" w:hAnsi="Helvetica"/>
          <w:bCs/>
        </w:rPr>
        <w:t xml:space="preserve"> Auszeichnung</w:t>
      </w:r>
      <w:r w:rsidR="00F7041F">
        <w:rPr>
          <w:rFonts w:ascii="Helvetica" w:hAnsi="Helvetica"/>
          <w:bCs/>
        </w:rPr>
        <w:t>. Sie ist ein Beweis dafür</w:t>
      </w:r>
      <w:r w:rsidR="002507F7">
        <w:rPr>
          <w:rFonts w:ascii="Helvetica" w:hAnsi="Helvetica"/>
          <w:bCs/>
        </w:rPr>
        <w:t>, dass wir</w:t>
      </w:r>
      <w:r w:rsidR="00F7041F">
        <w:rPr>
          <w:rFonts w:ascii="Helvetica" w:hAnsi="Helvetica"/>
          <w:bCs/>
        </w:rPr>
        <w:t xml:space="preserve"> uns </w:t>
      </w:r>
      <w:r w:rsidR="00DF2846">
        <w:rPr>
          <w:rFonts w:ascii="Helvetica" w:hAnsi="Helvetica"/>
          <w:bCs/>
        </w:rPr>
        <w:t xml:space="preserve">auf </w:t>
      </w:r>
      <w:r w:rsidR="002507F7">
        <w:rPr>
          <w:rFonts w:ascii="Helvetica" w:hAnsi="Helvetica"/>
          <w:bCs/>
        </w:rPr>
        <w:t xml:space="preserve">dem richtigen Weg </w:t>
      </w:r>
      <w:r w:rsidR="00F7041F">
        <w:rPr>
          <w:rFonts w:ascii="Helvetica" w:hAnsi="Helvetica"/>
          <w:bCs/>
        </w:rPr>
        <w:t>befinde</w:t>
      </w:r>
      <w:r w:rsidR="00555F0B">
        <w:rPr>
          <w:rFonts w:ascii="Helvetica" w:hAnsi="Helvetica"/>
          <w:bCs/>
        </w:rPr>
        <w:t>n:</w:t>
      </w:r>
      <w:r w:rsidR="002507F7">
        <w:rPr>
          <w:rFonts w:ascii="Helvetica" w:hAnsi="Helvetica"/>
          <w:bCs/>
        </w:rPr>
        <w:t xml:space="preserve"> Die Digitalisierung gibt uns und unseren Kunden völlig neue Möglichkeiten, das Kaffeemaschinengeschäft nachhaltig weiterzuentwickeln und neue Geschäft</w:t>
      </w:r>
      <w:r w:rsidR="00DF2846">
        <w:rPr>
          <w:rFonts w:ascii="Helvetica" w:hAnsi="Helvetica"/>
          <w:bCs/>
        </w:rPr>
        <w:t>s</w:t>
      </w:r>
      <w:r w:rsidR="002507F7">
        <w:rPr>
          <w:rFonts w:ascii="Helvetica" w:hAnsi="Helvetica"/>
          <w:bCs/>
        </w:rPr>
        <w:t>modelle zu entwerfen</w:t>
      </w:r>
      <w:r w:rsidR="006029E6">
        <w:rPr>
          <w:rFonts w:ascii="Helvetica" w:hAnsi="Helvetica"/>
          <w:bCs/>
        </w:rPr>
        <w:t>. Wir arbeiten jeden Tag hart daran, unsere</w:t>
      </w:r>
      <w:r w:rsidR="005076E5">
        <w:rPr>
          <w:rFonts w:ascii="Helvetica" w:hAnsi="Helvetica"/>
          <w:bCs/>
        </w:rPr>
        <w:t>n</w:t>
      </w:r>
      <w:r w:rsidR="006029E6">
        <w:rPr>
          <w:rFonts w:ascii="Helvetica" w:hAnsi="Helvetica"/>
          <w:bCs/>
        </w:rPr>
        <w:t xml:space="preserve"> Kunden wirksame Werkzeuge </w:t>
      </w:r>
      <w:r w:rsidR="005076E5">
        <w:rPr>
          <w:rFonts w:ascii="Helvetica" w:hAnsi="Helvetica"/>
          <w:bCs/>
        </w:rPr>
        <w:t>an die Hand zu geben</w:t>
      </w:r>
      <w:r w:rsidR="006029E6">
        <w:rPr>
          <w:rFonts w:ascii="Helvetica" w:hAnsi="Helvetica"/>
          <w:bCs/>
        </w:rPr>
        <w:t xml:space="preserve">, </w:t>
      </w:r>
      <w:r w:rsidR="005076E5">
        <w:rPr>
          <w:rFonts w:ascii="Helvetica" w:hAnsi="Helvetica"/>
          <w:bCs/>
        </w:rPr>
        <w:t>um die</w:t>
      </w:r>
      <w:r w:rsidR="006029E6">
        <w:rPr>
          <w:rFonts w:ascii="Helvetica" w:hAnsi="Helvetica"/>
          <w:bCs/>
        </w:rPr>
        <w:t xml:space="preserve"> Chancen der Digitalisierung </w:t>
      </w:r>
      <w:r w:rsidR="008B37B1">
        <w:rPr>
          <w:rFonts w:ascii="Helvetica" w:hAnsi="Helvetica"/>
          <w:bCs/>
        </w:rPr>
        <w:t>voll ausschöpfen</w:t>
      </w:r>
      <w:r w:rsidR="00EC4515">
        <w:rPr>
          <w:rFonts w:ascii="Helvetica" w:hAnsi="Helvetica"/>
          <w:bCs/>
        </w:rPr>
        <w:t xml:space="preserve"> zu</w:t>
      </w:r>
      <w:r w:rsidR="008B37B1">
        <w:rPr>
          <w:rFonts w:ascii="Helvetica" w:hAnsi="Helvetica"/>
          <w:bCs/>
        </w:rPr>
        <w:t xml:space="preserve"> </w:t>
      </w:r>
      <w:r w:rsidR="006029E6">
        <w:rPr>
          <w:rFonts w:ascii="Helvetica" w:hAnsi="Helvetica"/>
          <w:bCs/>
        </w:rPr>
        <w:t xml:space="preserve">können“, </w:t>
      </w:r>
      <w:r w:rsidR="006029E6" w:rsidRPr="001D039B">
        <w:rPr>
          <w:rFonts w:ascii="Helvetica" w:hAnsi="Helvetica"/>
          <w:bCs/>
        </w:rPr>
        <w:t xml:space="preserve">so </w:t>
      </w:r>
      <w:r w:rsidR="005076E5">
        <w:rPr>
          <w:rFonts w:ascii="Helvetica" w:hAnsi="Helvetica"/>
          <w:bCs/>
        </w:rPr>
        <w:t xml:space="preserve">Jan Van Riet, </w:t>
      </w:r>
      <w:proofErr w:type="spellStart"/>
      <w:r w:rsidR="005076E5">
        <w:rPr>
          <w:rFonts w:ascii="Helvetica" w:hAnsi="Helvetica"/>
          <w:bCs/>
        </w:rPr>
        <w:t>President</w:t>
      </w:r>
      <w:proofErr w:type="spellEnd"/>
      <w:r w:rsidR="005076E5">
        <w:rPr>
          <w:rFonts w:ascii="Helvetica" w:hAnsi="Helvetica"/>
          <w:bCs/>
        </w:rPr>
        <w:t xml:space="preserve"> Professional Coffee Machines WMF Group.</w:t>
      </w:r>
    </w:p>
    <w:p w14:paraId="09940C4F" w14:textId="77777777" w:rsidR="003F29D4" w:rsidRDefault="003F29D4" w:rsidP="00F71356">
      <w:pPr>
        <w:pStyle w:val="Kommentartext"/>
        <w:spacing w:line="288" w:lineRule="auto"/>
        <w:rPr>
          <w:rFonts w:ascii="Helvetica" w:hAnsi="Helvetica"/>
          <w:b/>
          <w:bCs/>
        </w:rPr>
      </w:pPr>
    </w:p>
    <w:p w14:paraId="60EA57AF" w14:textId="1AA6BC57" w:rsidR="00364A86" w:rsidRPr="005A7DA4" w:rsidRDefault="00977E38" w:rsidP="00F71356">
      <w:pPr>
        <w:pStyle w:val="Kommentartext"/>
        <w:spacing w:line="288" w:lineRule="auto"/>
        <w:rPr>
          <w:rFonts w:ascii="Helvetica" w:hAnsi="Helvetica"/>
          <w:b/>
          <w:bCs/>
        </w:rPr>
      </w:pPr>
      <w:r>
        <w:rPr>
          <w:rFonts w:ascii="Helvetica" w:hAnsi="Helvetica"/>
          <w:b/>
          <w:bCs/>
        </w:rPr>
        <w:t>Eine integrierte Datenbasis für das Kaffeebusiness der Zukunft</w:t>
      </w:r>
    </w:p>
    <w:p w14:paraId="25F591B2" w14:textId="41A38BBC" w:rsidR="0005768F" w:rsidRDefault="003A0044" w:rsidP="0005768F">
      <w:pPr>
        <w:spacing w:line="288" w:lineRule="auto"/>
        <w:rPr>
          <w:rFonts w:ascii="Helvetica" w:hAnsi="Helvetica"/>
          <w:sz w:val="20"/>
        </w:rPr>
      </w:pPr>
      <w:r w:rsidRPr="005A7DA4">
        <w:rPr>
          <w:rFonts w:ascii="Helvetica" w:hAnsi="Helvetica"/>
          <w:sz w:val="20"/>
        </w:rPr>
        <w:t>Die digitalen Lösungen</w:t>
      </w:r>
      <w:r w:rsidR="006F077D" w:rsidRPr="005A7DA4">
        <w:rPr>
          <w:rFonts w:ascii="Helvetica" w:hAnsi="Helvetica"/>
          <w:sz w:val="20"/>
        </w:rPr>
        <w:t xml:space="preserve"> WMF CoffeeConnect</w:t>
      </w:r>
      <w:r w:rsidRPr="005A7DA4">
        <w:rPr>
          <w:rFonts w:ascii="Helvetica" w:hAnsi="Helvetica"/>
          <w:sz w:val="20"/>
        </w:rPr>
        <w:t xml:space="preserve"> </w:t>
      </w:r>
      <w:r w:rsidR="00F71356">
        <w:rPr>
          <w:rFonts w:ascii="Helvetica" w:hAnsi="Helvetica"/>
          <w:sz w:val="20"/>
        </w:rPr>
        <w:t xml:space="preserve">und Schaerer Coffee Link </w:t>
      </w:r>
      <w:r w:rsidRPr="005A7DA4">
        <w:rPr>
          <w:rFonts w:ascii="Helvetica" w:hAnsi="Helvetica"/>
          <w:sz w:val="20"/>
        </w:rPr>
        <w:t>liefern eine Fülle an anwenderfreundlichen Auswertungs- und Steuerungsoptionen, um die Effizienz und Wirtschaftlichkeit des Kaffeegeschäfts zu erhöhen</w:t>
      </w:r>
      <w:r w:rsidR="00364A86" w:rsidRPr="005A7DA4">
        <w:rPr>
          <w:rFonts w:ascii="Helvetica" w:hAnsi="Helvetica"/>
          <w:sz w:val="20"/>
        </w:rPr>
        <w:t>. Diese Leistungsfähigkeit stand auch im Zentrum der Lösungs</w:t>
      </w:r>
      <w:r w:rsidR="00C440A6">
        <w:rPr>
          <w:rFonts w:ascii="Helvetica" w:hAnsi="Helvetica"/>
          <w:sz w:val="20"/>
        </w:rPr>
        <w:t>präsentation</w:t>
      </w:r>
      <w:r w:rsidR="00364A86" w:rsidRPr="005A7DA4">
        <w:rPr>
          <w:rFonts w:ascii="Helvetica" w:hAnsi="Helvetica"/>
          <w:sz w:val="20"/>
        </w:rPr>
        <w:t xml:space="preserve"> vor den Experten des BARC-Best Practice Awards. Zu den Highlights gehörten </w:t>
      </w:r>
      <w:r w:rsidRPr="005A7DA4">
        <w:rPr>
          <w:rFonts w:ascii="Helvetica" w:hAnsi="Helvetica"/>
          <w:sz w:val="20"/>
        </w:rPr>
        <w:t xml:space="preserve">tiefgreifende </w:t>
      </w:r>
      <w:r w:rsidR="00364A86" w:rsidRPr="005A7DA4">
        <w:rPr>
          <w:rFonts w:ascii="Helvetica" w:hAnsi="Helvetica"/>
          <w:sz w:val="20"/>
        </w:rPr>
        <w:t>analytische Berichte zu</w:t>
      </w:r>
      <w:r w:rsidRPr="005A7DA4">
        <w:rPr>
          <w:rFonts w:ascii="Helvetica" w:hAnsi="Helvetica"/>
          <w:sz w:val="20"/>
        </w:rPr>
        <w:t xml:space="preserve"> </w:t>
      </w:r>
      <w:r w:rsidR="00F71356">
        <w:rPr>
          <w:rFonts w:ascii="Helvetica" w:hAnsi="Helvetica"/>
          <w:sz w:val="20"/>
        </w:rPr>
        <w:t xml:space="preserve">Verkaufs- und </w:t>
      </w:r>
      <w:r w:rsidRPr="005A7DA4">
        <w:rPr>
          <w:rFonts w:ascii="Helvetica" w:hAnsi="Helvetica"/>
          <w:sz w:val="20"/>
        </w:rPr>
        <w:t xml:space="preserve">Absatzzahlen </w:t>
      </w:r>
      <w:r w:rsidR="00F71356">
        <w:rPr>
          <w:rFonts w:ascii="Helvetica" w:hAnsi="Helvetica"/>
          <w:sz w:val="20"/>
        </w:rPr>
        <w:t xml:space="preserve">sowie </w:t>
      </w:r>
      <w:r w:rsidRPr="005A7DA4">
        <w:rPr>
          <w:rFonts w:ascii="Helvetica" w:hAnsi="Helvetica"/>
          <w:sz w:val="20"/>
        </w:rPr>
        <w:t xml:space="preserve">die </w:t>
      </w:r>
      <w:r w:rsidR="00F71356">
        <w:rPr>
          <w:rFonts w:ascii="Helvetica" w:hAnsi="Helvetica"/>
          <w:sz w:val="20"/>
        </w:rPr>
        <w:t xml:space="preserve">Möglichkeiten rund um </w:t>
      </w:r>
      <w:proofErr w:type="spellStart"/>
      <w:r w:rsidR="00F71356" w:rsidRPr="00F71356">
        <w:rPr>
          <w:rFonts w:ascii="Helvetica" w:hAnsi="Helvetica"/>
          <w:sz w:val="20"/>
        </w:rPr>
        <w:t>Predictive</w:t>
      </w:r>
      <w:proofErr w:type="spellEnd"/>
      <w:r w:rsidR="00F71356" w:rsidRPr="00F71356">
        <w:rPr>
          <w:rFonts w:ascii="Helvetica" w:hAnsi="Helvetica"/>
          <w:sz w:val="20"/>
        </w:rPr>
        <w:t xml:space="preserve"> Maintenance, </w:t>
      </w:r>
      <w:proofErr w:type="spellStart"/>
      <w:r w:rsidR="00F71356" w:rsidRPr="00F71356">
        <w:rPr>
          <w:rFonts w:ascii="Helvetica" w:hAnsi="Helvetica"/>
          <w:sz w:val="20"/>
        </w:rPr>
        <w:t>Sales</w:t>
      </w:r>
      <w:proofErr w:type="spellEnd"/>
      <w:r w:rsidR="00F71356" w:rsidRPr="00F71356">
        <w:rPr>
          <w:rFonts w:ascii="Helvetica" w:hAnsi="Helvetica"/>
          <w:sz w:val="20"/>
        </w:rPr>
        <w:t xml:space="preserve"> </w:t>
      </w:r>
      <w:proofErr w:type="spellStart"/>
      <w:r w:rsidR="00F71356" w:rsidRPr="00F71356">
        <w:rPr>
          <w:rFonts w:ascii="Helvetica" w:hAnsi="Helvetica"/>
          <w:sz w:val="20"/>
        </w:rPr>
        <w:t>Forecasting</w:t>
      </w:r>
      <w:proofErr w:type="spellEnd"/>
      <w:r w:rsidR="00F71356">
        <w:rPr>
          <w:rFonts w:ascii="Helvetica" w:hAnsi="Helvetica"/>
          <w:sz w:val="20"/>
        </w:rPr>
        <w:t xml:space="preserve"> und</w:t>
      </w:r>
      <w:r w:rsidR="00F71356" w:rsidRPr="00F71356">
        <w:rPr>
          <w:rFonts w:ascii="Helvetica" w:hAnsi="Helvetica"/>
          <w:sz w:val="20"/>
        </w:rPr>
        <w:t xml:space="preserve"> Customer Segmentation</w:t>
      </w:r>
      <w:r w:rsidR="00F71356">
        <w:rPr>
          <w:rFonts w:ascii="Helvetica" w:hAnsi="Helvetica"/>
          <w:sz w:val="20"/>
        </w:rPr>
        <w:t>. Grundlage für die</w:t>
      </w:r>
      <w:r w:rsidR="00391CF5">
        <w:rPr>
          <w:rFonts w:ascii="Helvetica" w:hAnsi="Helvetica"/>
          <w:sz w:val="20"/>
        </w:rPr>
        <w:t xml:space="preserve">se </w:t>
      </w:r>
      <w:r w:rsidR="00555F0B">
        <w:rPr>
          <w:rFonts w:ascii="Helvetica" w:hAnsi="Helvetica"/>
          <w:sz w:val="20"/>
        </w:rPr>
        <w:t xml:space="preserve">prämierte </w:t>
      </w:r>
      <w:r w:rsidR="00391CF5">
        <w:rPr>
          <w:rFonts w:ascii="Helvetica" w:hAnsi="Helvetica"/>
          <w:sz w:val="20"/>
        </w:rPr>
        <w:t>Business Intelligence liefert</w:t>
      </w:r>
      <w:r w:rsidR="00F71356">
        <w:rPr>
          <w:rFonts w:ascii="Helvetica" w:hAnsi="Helvetica"/>
          <w:sz w:val="20"/>
        </w:rPr>
        <w:t xml:space="preserve"> eine integrierte </w:t>
      </w:r>
      <w:r w:rsidR="00391CF5">
        <w:rPr>
          <w:rFonts w:ascii="Helvetica" w:hAnsi="Helvetica"/>
          <w:sz w:val="20"/>
        </w:rPr>
        <w:t xml:space="preserve">Datenbasis. </w:t>
      </w:r>
      <w:r w:rsidR="00555F0B">
        <w:rPr>
          <w:rFonts w:ascii="Helvetica" w:hAnsi="Helvetica"/>
          <w:sz w:val="20"/>
        </w:rPr>
        <w:t>Sie</w:t>
      </w:r>
      <w:r w:rsidR="00391CF5">
        <w:rPr>
          <w:rFonts w:ascii="Helvetica" w:hAnsi="Helvetica"/>
          <w:sz w:val="20"/>
        </w:rPr>
        <w:t xml:space="preserve"> speichert nicht nur die </w:t>
      </w:r>
      <w:r w:rsidR="00627B94">
        <w:rPr>
          <w:rFonts w:ascii="Helvetica" w:hAnsi="Helvetica"/>
          <w:sz w:val="20"/>
        </w:rPr>
        <w:t>maschineneigenen Sensor</w:t>
      </w:r>
      <w:r w:rsidR="001D039B">
        <w:rPr>
          <w:rFonts w:ascii="Helvetica" w:hAnsi="Helvetica"/>
          <w:sz w:val="20"/>
        </w:rPr>
        <w:t>-</w:t>
      </w:r>
      <w:r w:rsidR="00C61EF3">
        <w:rPr>
          <w:rFonts w:ascii="Helvetica" w:hAnsi="Helvetica"/>
          <w:sz w:val="20"/>
        </w:rPr>
        <w:t xml:space="preserve"> und Verbrauchsdaten der</w:t>
      </w:r>
      <w:r w:rsidR="00A55D76">
        <w:rPr>
          <w:rFonts w:ascii="Helvetica" w:hAnsi="Helvetica"/>
          <w:sz w:val="20"/>
        </w:rPr>
        <w:t xml:space="preserve"> </w:t>
      </w:r>
      <w:r w:rsidR="00C61EF3">
        <w:rPr>
          <w:rFonts w:ascii="Helvetica" w:hAnsi="Helvetica"/>
          <w:sz w:val="20"/>
        </w:rPr>
        <w:t xml:space="preserve">über Telemetrie angebundenen </w:t>
      </w:r>
      <w:r w:rsidR="00A55D76">
        <w:rPr>
          <w:rFonts w:ascii="Helvetica" w:hAnsi="Helvetica"/>
          <w:sz w:val="20"/>
        </w:rPr>
        <w:t>Maschinen</w:t>
      </w:r>
      <w:r w:rsidR="00391CF5">
        <w:rPr>
          <w:rFonts w:ascii="Helvetica" w:hAnsi="Helvetica"/>
          <w:sz w:val="20"/>
        </w:rPr>
        <w:t xml:space="preserve">. </w:t>
      </w:r>
      <w:r w:rsidR="00391CF5" w:rsidRPr="00E555CA">
        <w:rPr>
          <w:rFonts w:ascii="Helvetica" w:hAnsi="Helvetica"/>
          <w:sz w:val="20"/>
        </w:rPr>
        <w:t xml:space="preserve">Hinzu kommen </w:t>
      </w:r>
      <w:r w:rsidR="00391CF5" w:rsidRPr="00E555CA">
        <w:rPr>
          <w:rFonts w:ascii="Helvetica" w:hAnsi="Helvetica"/>
          <w:sz w:val="20"/>
        </w:rPr>
        <w:lastRenderedPageBreak/>
        <w:t xml:space="preserve">Informationen aus umgebenden </w:t>
      </w:r>
      <w:r w:rsidR="00627B94" w:rsidRPr="00E555CA">
        <w:rPr>
          <w:rFonts w:ascii="Helvetica" w:hAnsi="Helvetica"/>
          <w:sz w:val="20"/>
        </w:rPr>
        <w:t>ERP-/CRM-Systeme</w:t>
      </w:r>
      <w:r w:rsidR="00391CF5" w:rsidRPr="00E555CA">
        <w:rPr>
          <w:rFonts w:ascii="Helvetica" w:hAnsi="Helvetica"/>
          <w:sz w:val="20"/>
        </w:rPr>
        <w:t>n</w:t>
      </w:r>
      <w:r w:rsidR="00627B94" w:rsidRPr="00E555CA">
        <w:rPr>
          <w:rFonts w:ascii="Helvetica" w:hAnsi="Helvetica"/>
          <w:sz w:val="20"/>
        </w:rPr>
        <w:t xml:space="preserve"> </w:t>
      </w:r>
      <w:r w:rsidR="0005768F" w:rsidRPr="00E555CA">
        <w:rPr>
          <w:rFonts w:ascii="Helvetica" w:hAnsi="Helvetica"/>
          <w:sz w:val="20"/>
        </w:rPr>
        <w:t xml:space="preserve">über die enorme Anzahl an Maschinen, welche </w:t>
      </w:r>
      <w:r w:rsidR="001E20B6">
        <w:rPr>
          <w:rFonts w:ascii="Helvetica" w:hAnsi="Helvetica"/>
          <w:sz w:val="20"/>
        </w:rPr>
        <w:t>WMF</w:t>
      </w:r>
      <w:r w:rsidR="0005768F" w:rsidRPr="00E555CA">
        <w:rPr>
          <w:rFonts w:ascii="Helvetica" w:hAnsi="Helvetica"/>
          <w:sz w:val="20"/>
        </w:rPr>
        <w:t xml:space="preserve"> in </w:t>
      </w:r>
      <w:r w:rsidR="001E20B6">
        <w:rPr>
          <w:rFonts w:ascii="Helvetica" w:hAnsi="Helvetica"/>
          <w:sz w:val="20"/>
        </w:rPr>
        <w:t>ihrem</w:t>
      </w:r>
      <w:r w:rsidR="0005768F" w:rsidRPr="00E555CA">
        <w:rPr>
          <w:rFonts w:ascii="Helvetica" w:hAnsi="Helvetica"/>
          <w:sz w:val="20"/>
        </w:rPr>
        <w:t xml:space="preserve"> eigenen Netzwerk betreu</w:t>
      </w:r>
      <w:r w:rsidR="001E20B6">
        <w:rPr>
          <w:rFonts w:ascii="Helvetica" w:hAnsi="Helvetica"/>
          <w:sz w:val="20"/>
        </w:rPr>
        <w:t>t</w:t>
      </w:r>
      <w:r w:rsidR="0005768F" w:rsidRPr="00E555CA">
        <w:rPr>
          <w:rFonts w:ascii="Helvetica" w:hAnsi="Helvetica"/>
          <w:sz w:val="20"/>
        </w:rPr>
        <w:t xml:space="preserve"> ebenso wie externe Daten (z.B. </w:t>
      </w:r>
      <w:proofErr w:type="spellStart"/>
      <w:r w:rsidR="0005768F" w:rsidRPr="00E555CA">
        <w:rPr>
          <w:rFonts w:ascii="Helvetica" w:hAnsi="Helvetica"/>
          <w:sz w:val="20"/>
        </w:rPr>
        <w:t>Wasserhärte</w:t>
      </w:r>
      <w:proofErr w:type="spellEnd"/>
      <w:r w:rsidR="0005768F" w:rsidRPr="00E555CA">
        <w:rPr>
          <w:rFonts w:ascii="Helvetica" w:hAnsi="Helvetica"/>
          <w:sz w:val="20"/>
        </w:rPr>
        <w:t xml:space="preserve"> oder Wetterprognosen) oder Informationen aus den sozialen Medien.</w:t>
      </w:r>
    </w:p>
    <w:p w14:paraId="7E31C964" w14:textId="77777777" w:rsidR="00A55D76" w:rsidRDefault="00A55D76" w:rsidP="00F71356">
      <w:pPr>
        <w:spacing w:line="288" w:lineRule="auto"/>
        <w:rPr>
          <w:rFonts w:ascii="Helvetica" w:hAnsi="Helvetica"/>
          <w:sz w:val="20"/>
        </w:rPr>
      </w:pPr>
    </w:p>
    <w:p w14:paraId="4B2A7FFF" w14:textId="2B0DD0C6" w:rsidR="007011E4" w:rsidRPr="009E72E7" w:rsidRDefault="007011E4" w:rsidP="007011E4">
      <w:pPr>
        <w:pStyle w:val="Kommentartext"/>
        <w:spacing w:line="288" w:lineRule="auto"/>
        <w:rPr>
          <w:rFonts w:ascii="Helvetica" w:hAnsi="Helvetica"/>
          <w:b/>
          <w:bCs/>
        </w:rPr>
      </w:pPr>
      <w:r w:rsidRPr="009E72E7">
        <w:rPr>
          <w:rFonts w:ascii="Helvetica" w:hAnsi="Helvetica"/>
          <w:b/>
          <w:bCs/>
        </w:rPr>
        <w:t>Auch Kunden zeigen sich begeistert</w:t>
      </w:r>
    </w:p>
    <w:p w14:paraId="599C4200" w14:textId="2B68D6F1" w:rsidR="007011E4" w:rsidRPr="009E72E7" w:rsidRDefault="00DF2846" w:rsidP="007011E4">
      <w:pPr>
        <w:pStyle w:val="Kommentartext"/>
        <w:spacing w:line="288" w:lineRule="auto"/>
        <w:rPr>
          <w:rFonts w:ascii="Helvetica" w:hAnsi="Helvetica"/>
          <w:bCs/>
        </w:rPr>
      </w:pPr>
      <w:r w:rsidRPr="009E72E7">
        <w:rPr>
          <w:rFonts w:ascii="Helvetica" w:hAnsi="Helvetica"/>
          <w:bCs/>
        </w:rPr>
        <w:t xml:space="preserve">Das Urteil der </w:t>
      </w:r>
      <w:r w:rsidR="009745EF" w:rsidRPr="009E72E7">
        <w:rPr>
          <w:rFonts w:ascii="Helvetica" w:hAnsi="Helvetica"/>
          <w:bCs/>
        </w:rPr>
        <w:t>BARC-</w:t>
      </w:r>
      <w:r w:rsidRPr="009E72E7">
        <w:rPr>
          <w:rFonts w:ascii="Helvetica" w:hAnsi="Helvetica"/>
          <w:bCs/>
        </w:rPr>
        <w:t xml:space="preserve">Jury spiegelt sich auch in den </w:t>
      </w:r>
      <w:r w:rsidR="009745EF" w:rsidRPr="009E72E7">
        <w:rPr>
          <w:rFonts w:ascii="Helvetica" w:hAnsi="Helvetica"/>
          <w:bCs/>
        </w:rPr>
        <w:t xml:space="preserve">positiven </w:t>
      </w:r>
      <w:r w:rsidRPr="009E72E7">
        <w:rPr>
          <w:rFonts w:ascii="Helvetica" w:hAnsi="Helvetica"/>
          <w:bCs/>
        </w:rPr>
        <w:t>Kundenreaktionen seit dem offiziellen Marktstart wider. „Die erste</w:t>
      </w:r>
      <w:r w:rsidR="00EC4515" w:rsidRPr="009E72E7">
        <w:rPr>
          <w:rFonts w:ascii="Helvetica" w:hAnsi="Helvetica"/>
          <w:bCs/>
        </w:rPr>
        <w:t>n</w:t>
      </w:r>
      <w:r w:rsidRPr="009E72E7">
        <w:rPr>
          <w:rFonts w:ascii="Helvetica" w:hAnsi="Helvetica"/>
          <w:bCs/>
        </w:rPr>
        <w:t xml:space="preserve"> gemeinsamen Digitalprojekte sind bereits in vollem Gange. Im Vordergrund steht der Aufbau einer integrierte</w:t>
      </w:r>
      <w:r w:rsidR="005076E5" w:rsidRPr="009E72E7">
        <w:rPr>
          <w:rFonts w:ascii="Helvetica" w:hAnsi="Helvetica"/>
          <w:bCs/>
        </w:rPr>
        <w:t>n</w:t>
      </w:r>
      <w:r w:rsidRPr="009E72E7">
        <w:rPr>
          <w:rFonts w:ascii="Helvetica" w:hAnsi="Helvetica"/>
          <w:bCs/>
        </w:rPr>
        <w:t xml:space="preserve"> Kommunikation mit den Systemen unserer Anwender. Schließlich liegt hier der Schlüssel zum Erfolg: der Aufbau einer ganzheitlichen Lösung zum effektiven Management des Kaffeebusiness, das alle Maschinen und Applikationen umschließt“, so </w:t>
      </w:r>
      <w:r w:rsidR="005076E5" w:rsidRPr="009E72E7">
        <w:rPr>
          <w:rFonts w:ascii="Helvetica" w:hAnsi="Helvetica"/>
          <w:bCs/>
        </w:rPr>
        <w:t xml:space="preserve">Van Riet </w:t>
      </w:r>
      <w:r w:rsidRPr="009E72E7">
        <w:rPr>
          <w:rFonts w:ascii="Helvetica" w:hAnsi="Helvetica"/>
          <w:bCs/>
        </w:rPr>
        <w:t xml:space="preserve">weiter. </w:t>
      </w:r>
    </w:p>
    <w:p w14:paraId="3A1EE78D" w14:textId="77777777" w:rsidR="007011E4" w:rsidRPr="009E72E7" w:rsidRDefault="007011E4" w:rsidP="007011E4">
      <w:pPr>
        <w:pStyle w:val="Kommentartext"/>
        <w:spacing w:line="288" w:lineRule="auto"/>
        <w:rPr>
          <w:rFonts w:ascii="Helvetica" w:hAnsi="Helvetica"/>
          <w:bCs/>
        </w:rPr>
      </w:pPr>
    </w:p>
    <w:p w14:paraId="6E1C29DF" w14:textId="5FDCB6AD" w:rsidR="007011E4" w:rsidRPr="009E72E7" w:rsidRDefault="007011E4" w:rsidP="00F71356">
      <w:pPr>
        <w:spacing w:line="288" w:lineRule="auto"/>
        <w:rPr>
          <w:rFonts w:ascii="Helvetica" w:hAnsi="Helvetica"/>
          <w:b/>
          <w:sz w:val="20"/>
        </w:rPr>
      </w:pPr>
      <w:r w:rsidRPr="009E72E7">
        <w:rPr>
          <w:rFonts w:ascii="Helvetica" w:hAnsi="Helvetica"/>
          <w:b/>
          <w:sz w:val="20"/>
        </w:rPr>
        <w:t>Mit voller Kraft in die Zukunft</w:t>
      </w:r>
    </w:p>
    <w:p w14:paraId="25490789" w14:textId="3F71173B" w:rsidR="007011E4" w:rsidRPr="007011E4" w:rsidRDefault="00A55D76" w:rsidP="007011E4">
      <w:pPr>
        <w:spacing w:line="288" w:lineRule="auto"/>
        <w:rPr>
          <w:rFonts w:ascii="Helvetica" w:hAnsi="Helvetica"/>
          <w:sz w:val="20"/>
        </w:rPr>
      </w:pPr>
      <w:r w:rsidRPr="009E72E7">
        <w:rPr>
          <w:rFonts w:ascii="Helvetica" w:hAnsi="Helvetica"/>
          <w:sz w:val="20"/>
        </w:rPr>
        <w:t>Die preisgekrönte</w:t>
      </w:r>
      <w:r w:rsidR="00291DF9" w:rsidRPr="009E72E7">
        <w:rPr>
          <w:rFonts w:ascii="Helvetica" w:hAnsi="Helvetica"/>
          <w:sz w:val="20"/>
        </w:rPr>
        <w:t xml:space="preserve"> IT-Kompetenz des Kaffeemaschinenexperten zeigt sich auch in den Ressourcen, die das Geislinger Unternehmen in jüngster Vergangenheit allokiert hat. </w:t>
      </w:r>
      <w:r w:rsidR="00E06BAE" w:rsidRPr="009E72E7">
        <w:rPr>
          <w:rFonts w:ascii="Helvetica" w:hAnsi="Helvetica"/>
          <w:sz w:val="20"/>
        </w:rPr>
        <w:t xml:space="preserve">Das 16 mannstarke Team aus IT- und Fachverantwortlichen bündelt alle Disziplinen rund um Projekt- und Prozesskompetenz sowie </w:t>
      </w:r>
      <w:r w:rsidR="006F0469" w:rsidRPr="009E72E7">
        <w:rPr>
          <w:rFonts w:ascii="Helvetica" w:hAnsi="Helvetica"/>
          <w:sz w:val="20"/>
        </w:rPr>
        <w:t xml:space="preserve">Data Science, Business Analytics, Privacy &amp; Security, Master Data </w:t>
      </w:r>
      <w:r w:rsidR="00827008" w:rsidRPr="009E72E7">
        <w:rPr>
          <w:rFonts w:ascii="Helvetica" w:hAnsi="Helvetica"/>
          <w:sz w:val="20"/>
        </w:rPr>
        <w:t xml:space="preserve">sowie </w:t>
      </w:r>
      <w:r w:rsidR="006F0469" w:rsidRPr="009E72E7">
        <w:rPr>
          <w:rFonts w:ascii="Helvetica" w:hAnsi="Helvetica"/>
          <w:sz w:val="20"/>
        </w:rPr>
        <w:t>Infrastruktur</w:t>
      </w:r>
      <w:r w:rsidR="00827008" w:rsidRPr="009E72E7">
        <w:rPr>
          <w:rFonts w:ascii="Helvetica" w:hAnsi="Helvetica"/>
          <w:sz w:val="20"/>
        </w:rPr>
        <w:t xml:space="preserve"> und </w:t>
      </w:r>
      <w:r w:rsidR="006F0469" w:rsidRPr="009E72E7">
        <w:rPr>
          <w:rFonts w:ascii="Helvetica" w:hAnsi="Helvetica"/>
          <w:sz w:val="20"/>
        </w:rPr>
        <w:t xml:space="preserve">Architektur. Zusätzlich </w:t>
      </w:r>
      <w:r w:rsidR="00E06BAE" w:rsidRPr="009E72E7">
        <w:rPr>
          <w:rFonts w:ascii="Helvetica" w:hAnsi="Helvetica"/>
          <w:sz w:val="20"/>
        </w:rPr>
        <w:t>unterstützen</w:t>
      </w:r>
      <w:r w:rsidR="006F0469" w:rsidRPr="009E72E7">
        <w:rPr>
          <w:rFonts w:ascii="Helvetica" w:hAnsi="Helvetica"/>
          <w:sz w:val="20"/>
        </w:rPr>
        <w:t xml:space="preserve"> externe Serviceprovider</w:t>
      </w:r>
      <w:r w:rsidR="00E06BAE" w:rsidRPr="009E72E7">
        <w:rPr>
          <w:rFonts w:ascii="Helvetica" w:hAnsi="Helvetica"/>
          <w:sz w:val="20"/>
        </w:rPr>
        <w:t xml:space="preserve"> und IT-Spezialisten das Team</w:t>
      </w:r>
      <w:r w:rsidR="00C61EF3" w:rsidRPr="009E72E7">
        <w:rPr>
          <w:rFonts w:ascii="Helvetica" w:hAnsi="Helvetica"/>
          <w:sz w:val="20"/>
        </w:rPr>
        <w:t xml:space="preserve"> der WMF Group</w:t>
      </w:r>
      <w:r w:rsidR="00E06BAE" w:rsidRPr="009E72E7">
        <w:rPr>
          <w:rFonts w:ascii="Helvetica" w:hAnsi="Helvetica"/>
          <w:sz w:val="20"/>
        </w:rPr>
        <w:t xml:space="preserve">. Dazu gehört auch das </w:t>
      </w:r>
      <w:r w:rsidR="00035006" w:rsidRPr="009E72E7">
        <w:rPr>
          <w:rFonts w:ascii="Helvetica" w:hAnsi="Helvetica"/>
          <w:sz w:val="20"/>
        </w:rPr>
        <w:t xml:space="preserve">Düsseldorfer </w:t>
      </w:r>
      <w:r w:rsidR="00E06BAE" w:rsidRPr="009E72E7">
        <w:rPr>
          <w:rFonts w:ascii="Helvetica" w:hAnsi="Helvetica"/>
          <w:sz w:val="20"/>
        </w:rPr>
        <w:t xml:space="preserve">Unternehmen </w:t>
      </w:r>
      <w:proofErr w:type="spellStart"/>
      <w:r w:rsidR="00E06BAE" w:rsidRPr="009E72E7">
        <w:rPr>
          <w:rFonts w:ascii="Helvetica" w:hAnsi="Helvetica"/>
          <w:sz w:val="20"/>
        </w:rPr>
        <w:t>Oraylis</w:t>
      </w:r>
      <w:proofErr w:type="spellEnd"/>
      <w:r w:rsidR="003E4F1D" w:rsidRPr="009E72E7">
        <w:rPr>
          <w:rFonts w:ascii="Helvetica" w:hAnsi="Helvetica"/>
          <w:sz w:val="20"/>
        </w:rPr>
        <w:t xml:space="preserve"> GmbH. Die Business-Intelligence- und Data-Analytics-Experten wa</w:t>
      </w:r>
      <w:r w:rsidR="00241BB9" w:rsidRPr="009E72E7">
        <w:rPr>
          <w:rFonts w:ascii="Helvetica" w:hAnsi="Helvetica"/>
          <w:sz w:val="20"/>
        </w:rPr>
        <w:t>r</w:t>
      </w:r>
      <w:r w:rsidR="003E4F1D" w:rsidRPr="009E72E7">
        <w:rPr>
          <w:rFonts w:ascii="Helvetica" w:hAnsi="Helvetica"/>
          <w:sz w:val="20"/>
        </w:rPr>
        <w:t xml:space="preserve">en an der Entwicklung der digitalen Lösungen maßgeblich beteiligt und unterstützen </w:t>
      </w:r>
      <w:r w:rsidR="005076E5" w:rsidRPr="009E72E7">
        <w:rPr>
          <w:rFonts w:ascii="Helvetica" w:hAnsi="Helvetica"/>
          <w:sz w:val="20"/>
        </w:rPr>
        <w:t xml:space="preserve">die </w:t>
      </w:r>
      <w:r w:rsidR="003E4F1D" w:rsidRPr="009E72E7">
        <w:rPr>
          <w:rFonts w:ascii="Helvetica" w:hAnsi="Helvetica"/>
          <w:sz w:val="20"/>
        </w:rPr>
        <w:t xml:space="preserve">WMF </w:t>
      </w:r>
      <w:r w:rsidR="005076E5" w:rsidRPr="009E72E7">
        <w:rPr>
          <w:rFonts w:ascii="Helvetica" w:hAnsi="Helvetica"/>
          <w:sz w:val="20"/>
        </w:rPr>
        <w:t xml:space="preserve">Group </w:t>
      </w:r>
      <w:r w:rsidR="003E4F1D" w:rsidRPr="009E72E7">
        <w:rPr>
          <w:rFonts w:ascii="Helvetica" w:hAnsi="Helvetica"/>
          <w:sz w:val="20"/>
        </w:rPr>
        <w:t xml:space="preserve">in den Bereichen </w:t>
      </w:r>
      <w:r w:rsidR="00291DF9" w:rsidRPr="009E72E7">
        <w:rPr>
          <w:rFonts w:ascii="Helvetica" w:hAnsi="Helvetica"/>
          <w:sz w:val="20"/>
        </w:rPr>
        <w:t>Development, Business Intelligence und Data Science.</w:t>
      </w:r>
      <w:r w:rsidR="00241BB9" w:rsidRPr="009E72E7">
        <w:rPr>
          <w:rFonts w:ascii="Helvetica" w:hAnsi="Helvetica"/>
          <w:sz w:val="20"/>
        </w:rPr>
        <w:t xml:space="preserve"> </w:t>
      </w:r>
      <w:r w:rsidR="007011E4" w:rsidRPr="009E72E7">
        <w:rPr>
          <w:rFonts w:ascii="Helvetica" w:hAnsi="Helvetica"/>
          <w:sz w:val="20"/>
        </w:rPr>
        <w:t>„</w:t>
      </w:r>
      <w:r w:rsidR="00241BB9" w:rsidRPr="009E72E7">
        <w:rPr>
          <w:rFonts w:ascii="Helvetica" w:hAnsi="Helvetica"/>
          <w:sz w:val="20"/>
        </w:rPr>
        <w:t xml:space="preserve">Mit dieser </w:t>
      </w:r>
      <w:r w:rsidR="007011E4" w:rsidRPr="009E72E7">
        <w:rPr>
          <w:rFonts w:ascii="Helvetica" w:hAnsi="Helvetica"/>
          <w:sz w:val="20"/>
        </w:rPr>
        <w:t xml:space="preserve">starken </w:t>
      </w:r>
      <w:r w:rsidR="00241BB9" w:rsidRPr="009E72E7">
        <w:rPr>
          <w:rFonts w:ascii="Helvetica" w:hAnsi="Helvetica"/>
          <w:sz w:val="20"/>
        </w:rPr>
        <w:t xml:space="preserve">Mannschaft </w:t>
      </w:r>
      <w:r w:rsidR="005076E5" w:rsidRPr="009E72E7">
        <w:rPr>
          <w:rFonts w:ascii="Helvetica" w:hAnsi="Helvetica"/>
          <w:sz w:val="20"/>
        </w:rPr>
        <w:t xml:space="preserve">stehen wir schon in den Startlöchern für die nächsten Ausbaustufen </w:t>
      </w:r>
      <w:r w:rsidR="00241BB9" w:rsidRPr="009E72E7">
        <w:rPr>
          <w:rFonts w:ascii="Helvetica" w:hAnsi="Helvetica"/>
          <w:sz w:val="20"/>
        </w:rPr>
        <w:t>von WMF CoffeeConnect und Schaerer Coffee Link</w:t>
      </w:r>
      <w:r w:rsidR="007011E4" w:rsidRPr="009E72E7">
        <w:rPr>
          <w:rFonts w:ascii="Helvetica" w:hAnsi="Helvetica"/>
          <w:sz w:val="20"/>
        </w:rPr>
        <w:t xml:space="preserve">“, so </w:t>
      </w:r>
      <w:r w:rsidR="005076E5" w:rsidRPr="009E72E7">
        <w:rPr>
          <w:rFonts w:ascii="Helvetica" w:hAnsi="Helvetica"/>
          <w:sz w:val="20"/>
        </w:rPr>
        <w:t>Van Riet.</w:t>
      </w:r>
      <w:r w:rsidR="007011E4" w:rsidRPr="009E72E7">
        <w:rPr>
          <w:rFonts w:ascii="Helvetica" w:hAnsi="Helvetica"/>
          <w:sz w:val="20"/>
        </w:rPr>
        <w:t xml:space="preserve"> Ganz oben auf der Entwicklungsagenda stehen </w:t>
      </w:r>
      <w:r w:rsidR="009745EF" w:rsidRPr="009E72E7">
        <w:rPr>
          <w:rFonts w:ascii="Helvetica" w:hAnsi="Helvetica"/>
          <w:sz w:val="20"/>
        </w:rPr>
        <w:t xml:space="preserve">unter anderem </w:t>
      </w:r>
      <w:r w:rsidR="007011E4" w:rsidRPr="009E72E7">
        <w:rPr>
          <w:rFonts w:ascii="Helvetica" w:hAnsi="Helvetica"/>
          <w:sz w:val="20"/>
        </w:rPr>
        <w:t>Weiterentwicklungen in den Bereichen Organisationsver</w:t>
      </w:r>
      <w:r w:rsidR="005076E5" w:rsidRPr="009E72E7">
        <w:rPr>
          <w:rFonts w:ascii="Helvetica" w:hAnsi="Helvetica"/>
          <w:sz w:val="20"/>
        </w:rPr>
        <w:t>waltung</w:t>
      </w:r>
      <w:r w:rsidR="007011E4" w:rsidRPr="009E72E7">
        <w:rPr>
          <w:rFonts w:ascii="Helvetica" w:hAnsi="Helvetica"/>
          <w:sz w:val="20"/>
        </w:rPr>
        <w:t xml:space="preserve">, </w:t>
      </w:r>
      <w:proofErr w:type="spellStart"/>
      <w:r w:rsidR="007011E4" w:rsidRPr="009E72E7">
        <w:rPr>
          <w:rFonts w:ascii="Helvetica" w:hAnsi="Helvetica"/>
          <w:sz w:val="20"/>
        </w:rPr>
        <w:t>Predictive</w:t>
      </w:r>
      <w:proofErr w:type="spellEnd"/>
      <w:r w:rsidR="007011E4" w:rsidRPr="009E72E7">
        <w:rPr>
          <w:rFonts w:ascii="Helvetica" w:hAnsi="Helvetica"/>
          <w:sz w:val="20"/>
        </w:rPr>
        <w:t xml:space="preserve"> Maintenance sowie e-Payment.</w:t>
      </w:r>
    </w:p>
    <w:p w14:paraId="2724CBBE" w14:textId="77777777" w:rsidR="00204C6D" w:rsidRPr="005A7DA4" w:rsidRDefault="00204C6D" w:rsidP="00F71356">
      <w:pPr>
        <w:pStyle w:val="StandardWeb"/>
        <w:shd w:val="clear" w:color="auto" w:fill="FFFFFF"/>
        <w:spacing w:before="0" w:beforeAutospacing="0" w:after="0" w:afterAutospacing="0" w:line="288" w:lineRule="auto"/>
        <w:rPr>
          <w:rFonts w:ascii="Helvetica" w:hAnsi="Helvetica"/>
          <w:sz w:val="20"/>
          <w:szCs w:val="20"/>
          <w:lang w:eastAsia="en-US"/>
        </w:rPr>
      </w:pPr>
    </w:p>
    <w:p w14:paraId="31DFD88F" w14:textId="0773ABAD" w:rsidR="00262EBB" w:rsidRPr="005A7DA4" w:rsidRDefault="00262EBB" w:rsidP="00F71356">
      <w:pPr>
        <w:spacing w:line="288" w:lineRule="auto"/>
        <w:rPr>
          <w:rFonts w:ascii="Helvetica" w:hAnsi="Helvetica"/>
          <w:color w:val="000000" w:themeColor="text1"/>
          <w:sz w:val="20"/>
        </w:rPr>
      </w:pPr>
      <w:r w:rsidRPr="005A7DA4">
        <w:rPr>
          <w:rFonts w:ascii="Helvetica" w:hAnsi="Helvetica"/>
          <w:color w:val="000000" w:themeColor="text1"/>
          <w:sz w:val="20"/>
        </w:rPr>
        <w:t>Umfassende Inform</w:t>
      </w:r>
      <w:r w:rsidR="006129F8" w:rsidRPr="005A7DA4">
        <w:rPr>
          <w:rFonts w:ascii="Helvetica" w:hAnsi="Helvetica"/>
          <w:color w:val="000000" w:themeColor="text1"/>
          <w:sz w:val="20"/>
        </w:rPr>
        <w:t xml:space="preserve">ationen zu </w:t>
      </w:r>
      <w:r w:rsidR="00F90728" w:rsidRPr="005A7DA4">
        <w:rPr>
          <w:rFonts w:ascii="Helvetica" w:hAnsi="Helvetica"/>
          <w:color w:val="000000" w:themeColor="text1"/>
          <w:sz w:val="20"/>
        </w:rPr>
        <w:t xml:space="preserve">WMF CoffeeConnect und </w:t>
      </w:r>
      <w:r w:rsidR="006129F8" w:rsidRPr="005A7DA4">
        <w:rPr>
          <w:rFonts w:ascii="Helvetica" w:hAnsi="Helvetica"/>
          <w:color w:val="000000" w:themeColor="text1"/>
          <w:sz w:val="20"/>
        </w:rPr>
        <w:t>Schaerer Coffee Link</w:t>
      </w:r>
      <w:r w:rsidR="007011E4">
        <w:rPr>
          <w:rFonts w:ascii="Helvetica" w:hAnsi="Helvetica"/>
          <w:color w:val="000000" w:themeColor="text1"/>
          <w:sz w:val="20"/>
        </w:rPr>
        <w:t xml:space="preserve"> </w:t>
      </w:r>
      <w:r w:rsidRPr="005A7DA4">
        <w:rPr>
          <w:rFonts w:ascii="Helvetica" w:hAnsi="Helvetica"/>
          <w:color w:val="000000" w:themeColor="text1"/>
          <w:sz w:val="20"/>
        </w:rPr>
        <w:t>finden Kunden unter:</w:t>
      </w:r>
    </w:p>
    <w:p w14:paraId="2B5EE459" w14:textId="62891AE6" w:rsidR="00262EBB" w:rsidRPr="005A7DA4" w:rsidRDefault="002F7995" w:rsidP="00F71356">
      <w:pPr>
        <w:spacing w:line="288" w:lineRule="auto"/>
        <w:rPr>
          <w:rFonts w:ascii="Helvetica" w:hAnsi="Helvetica"/>
          <w:color w:val="000000" w:themeColor="text1"/>
          <w:sz w:val="20"/>
        </w:rPr>
      </w:pPr>
      <w:hyperlink r:id="rId8" w:history="1">
        <w:r w:rsidR="00262EBB" w:rsidRPr="005A7DA4">
          <w:rPr>
            <w:rStyle w:val="Hyperlink"/>
            <w:rFonts w:ascii="Helvetica" w:hAnsi="Helvetica"/>
            <w:color w:val="000000" w:themeColor="text1"/>
            <w:sz w:val="20"/>
          </w:rPr>
          <w:t>https://www.wmf-coffeeconnect.com</w:t>
        </w:r>
      </w:hyperlink>
    </w:p>
    <w:p w14:paraId="12B0CAE6" w14:textId="7128F0E5" w:rsidR="00262EBB" w:rsidRPr="005A7DA4" w:rsidRDefault="002F7995" w:rsidP="00F71356">
      <w:pPr>
        <w:spacing w:line="288" w:lineRule="auto"/>
        <w:rPr>
          <w:rFonts w:ascii="Helvetica" w:hAnsi="Helvetica"/>
          <w:color w:val="000000" w:themeColor="text1"/>
          <w:sz w:val="20"/>
        </w:rPr>
      </w:pPr>
      <w:hyperlink r:id="rId9" w:history="1">
        <w:r w:rsidR="00262EBB" w:rsidRPr="005A7DA4">
          <w:rPr>
            <w:rStyle w:val="Hyperlink"/>
            <w:rFonts w:ascii="Helvetica" w:hAnsi="Helvetica"/>
            <w:color w:val="000000" w:themeColor="text1"/>
            <w:sz w:val="20"/>
          </w:rPr>
          <w:t>http://www.schaerer.com/schaerercoffeelink/</w:t>
        </w:r>
      </w:hyperlink>
    </w:p>
    <w:p w14:paraId="3889BAC5" w14:textId="3E69C1EF" w:rsidR="00262EBB" w:rsidRPr="005A7DA4" w:rsidRDefault="00262EBB" w:rsidP="00F71356">
      <w:pPr>
        <w:spacing w:line="288" w:lineRule="auto"/>
        <w:rPr>
          <w:rFonts w:ascii="Helvetica" w:hAnsi="Helvetica"/>
          <w:b/>
          <w:sz w:val="20"/>
        </w:rPr>
      </w:pPr>
    </w:p>
    <w:p w14:paraId="6BBDE9A2" w14:textId="74D6FEDD" w:rsidR="00F8303D" w:rsidRPr="005A7DA4" w:rsidRDefault="00F8303D" w:rsidP="00F71356">
      <w:pPr>
        <w:spacing w:line="288" w:lineRule="auto"/>
        <w:rPr>
          <w:rFonts w:ascii="Helvetica" w:hAnsi="Helvetica"/>
          <w:b/>
          <w:sz w:val="20"/>
        </w:rPr>
      </w:pPr>
      <w:r w:rsidRPr="005A7DA4">
        <w:rPr>
          <w:rFonts w:ascii="Helvetica" w:hAnsi="Helvetica"/>
          <w:b/>
          <w:sz w:val="20"/>
        </w:rPr>
        <w:t>Bildanforderung</w:t>
      </w:r>
    </w:p>
    <w:p w14:paraId="554E9C4D" w14:textId="06531CE6" w:rsidR="00431744" w:rsidRPr="005A7DA4" w:rsidRDefault="006E5470" w:rsidP="00F71356">
      <w:pPr>
        <w:spacing w:line="288" w:lineRule="auto"/>
        <w:rPr>
          <w:rFonts w:ascii="Helvetica" w:hAnsi="Helvetica"/>
          <w:sz w:val="20"/>
        </w:rPr>
      </w:pPr>
      <w:r>
        <w:rPr>
          <w:rFonts w:ascii="Helvetica" w:hAnsi="Helvetica"/>
          <w:noProof/>
          <w:sz w:val="20"/>
        </w:rPr>
        <w:drawing>
          <wp:anchor distT="0" distB="0" distL="114300" distR="114300" simplePos="0" relativeHeight="251658240" behindDoc="0" locked="0" layoutInCell="1" allowOverlap="1" wp14:anchorId="56514E70" wp14:editId="0344F0FA">
            <wp:simplePos x="0" y="0"/>
            <wp:positionH relativeFrom="column">
              <wp:posOffset>4607442</wp:posOffset>
            </wp:positionH>
            <wp:positionV relativeFrom="paragraph">
              <wp:posOffset>52646</wp:posOffset>
            </wp:positionV>
            <wp:extent cx="1396800" cy="964800"/>
            <wp:effectExtent l="0" t="0" r="635" b="635"/>
            <wp:wrapNone/>
            <wp:docPr id="1" name="Grafik 1" descr="Ein Bild, das Person, stehend, Boden, darstellend enthält.&#10;&#10;&#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RC-Award-2018-Preisverleihung-klein.jpg"/>
                    <pic:cNvPicPr/>
                  </pic:nvPicPr>
                  <pic:blipFill>
                    <a:blip r:embed="rId10"/>
                    <a:stretch>
                      <a:fillRect/>
                    </a:stretch>
                  </pic:blipFill>
                  <pic:spPr>
                    <a:xfrm>
                      <a:off x="0" y="0"/>
                      <a:ext cx="1396800" cy="964800"/>
                    </a:xfrm>
                    <a:prstGeom prst="rect">
                      <a:avLst/>
                    </a:prstGeom>
                  </pic:spPr>
                </pic:pic>
              </a:graphicData>
            </a:graphic>
            <wp14:sizeRelH relativeFrom="margin">
              <wp14:pctWidth>0</wp14:pctWidth>
            </wp14:sizeRelH>
            <wp14:sizeRelV relativeFrom="margin">
              <wp14:pctHeight>0</wp14:pctHeight>
            </wp14:sizeRelV>
          </wp:anchor>
        </w:drawing>
      </w:r>
      <w:r w:rsidR="00F8303D" w:rsidRPr="005A7DA4">
        <w:rPr>
          <w:rFonts w:ascii="Helvetica" w:hAnsi="Helvetica"/>
          <w:sz w:val="20"/>
        </w:rPr>
        <w:t xml:space="preserve">Bildmaterial finden Sie in unserem Medienportal </w:t>
      </w:r>
      <w:hyperlink r:id="rId11" w:history="1">
        <w:r w:rsidR="004D3FCD" w:rsidRPr="006110A8">
          <w:rPr>
            <w:rStyle w:val="Hyperlink"/>
            <w:rFonts w:ascii="Helvetica" w:hAnsi="Helvetica"/>
            <w:sz w:val="20"/>
          </w:rPr>
          <w:t>http://press-n-relations.amid-pr.com</w:t>
        </w:r>
      </w:hyperlink>
      <w:r w:rsidR="004D3FCD">
        <w:rPr>
          <w:rFonts w:ascii="Helvetica" w:hAnsi="Helvetica"/>
          <w:sz w:val="20"/>
        </w:rPr>
        <w:t xml:space="preserve"> </w:t>
      </w:r>
      <w:r w:rsidR="00F8303D" w:rsidRPr="005A7DA4">
        <w:rPr>
          <w:rFonts w:ascii="Helvetica" w:hAnsi="Helvetica"/>
          <w:sz w:val="20"/>
        </w:rPr>
        <w:t>(Suchbegriff „WMF-</w:t>
      </w:r>
      <w:r w:rsidR="00887E79">
        <w:rPr>
          <w:rFonts w:ascii="Helvetica" w:hAnsi="Helvetica"/>
          <w:sz w:val="20"/>
        </w:rPr>
        <w:t>BARC-2018</w:t>
      </w:r>
      <w:r w:rsidR="00F8303D" w:rsidRPr="005A7DA4">
        <w:rPr>
          <w:rFonts w:ascii="Helvetica" w:hAnsi="Helvetica"/>
          <w:sz w:val="20"/>
        </w:rPr>
        <w:t xml:space="preserve">“). </w:t>
      </w:r>
    </w:p>
    <w:p w14:paraId="52CC248F" w14:textId="3BB2D32E" w:rsidR="005505C6" w:rsidRPr="005A7DA4" w:rsidRDefault="005505C6" w:rsidP="00F71356">
      <w:pPr>
        <w:spacing w:line="288" w:lineRule="auto"/>
        <w:rPr>
          <w:rFonts w:ascii="Helvetica" w:hAnsi="Helvetica"/>
          <w:sz w:val="20"/>
        </w:rPr>
      </w:pPr>
      <w:bookmarkStart w:id="0" w:name="_GoBack"/>
      <w:bookmarkEnd w:id="0"/>
    </w:p>
    <w:p w14:paraId="674C5369" w14:textId="0ECC6138" w:rsidR="00887E79" w:rsidRDefault="00887E79" w:rsidP="00887E79">
      <w:pPr>
        <w:spacing w:line="240" w:lineRule="auto"/>
        <w:rPr>
          <w:rFonts w:ascii="Helvetica" w:hAnsi="Helvetica"/>
          <w:sz w:val="18"/>
          <w:szCs w:val="18"/>
        </w:rPr>
      </w:pPr>
      <w:r w:rsidRPr="00887E79">
        <w:rPr>
          <w:rFonts w:ascii="Helvetica" w:hAnsi="Helvetica"/>
          <w:b/>
          <w:sz w:val="18"/>
          <w:szCs w:val="18"/>
        </w:rPr>
        <w:t>Bildunterschrift</w:t>
      </w:r>
      <w:r w:rsidRPr="00887E79">
        <w:rPr>
          <w:rFonts w:ascii="Helvetica" w:hAnsi="Helvetica"/>
          <w:sz w:val="18"/>
          <w:szCs w:val="18"/>
        </w:rPr>
        <w:t>: v.l.</w:t>
      </w:r>
      <w:r w:rsidR="004D3FCD">
        <w:rPr>
          <w:rFonts w:ascii="Helvetica" w:hAnsi="Helvetica"/>
          <w:sz w:val="18"/>
          <w:szCs w:val="18"/>
        </w:rPr>
        <w:t>n.r.</w:t>
      </w:r>
      <w:r w:rsidRPr="00887E79">
        <w:rPr>
          <w:rFonts w:ascii="Helvetica" w:hAnsi="Helvetica"/>
          <w:sz w:val="18"/>
          <w:szCs w:val="18"/>
        </w:rPr>
        <w:t xml:space="preserve">: Thomas Strehlow (Gründer und Gesellschafter, ORAYLIS GmbH), Benjamin </w:t>
      </w:r>
      <w:proofErr w:type="spellStart"/>
      <w:r w:rsidRPr="00887E79">
        <w:rPr>
          <w:rFonts w:ascii="Helvetica" w:hAnsi="Helvetica"/>
          <w:sz w:val="18"/>
          <w:szCs w:val="18"/>
        </w:rPr>
        <w:t>Laerbusch</w:t>
      </w:r>
      <w:proofErr w:type="spellEnd"/>
      <w:r w:rsidRPr="00887E79">
        <w:rPr>
          <w:rFonts w:ascii="Helvetica" w:hAnsi="Helvetica"/>
          <w:sz w:val="18"/>
          <w:szCs w:val="18"/>
        </w:rPr>
        <w:t xml:space="preserve"> (Consultant, ORAYLIS GmbH), Dr. Stefan </w:t>
      </w:r>
      <w:proofErr w:type="spellStart"/>
      <w:r w:rsidRPr="00887E79">
        <w:rPr>
          <w:rFonts w:ascii="Helvetica" w:hAnsi="Helvetica"/>
          <w:sz w:val="18"/>
          <w:szCs w:val="18"/>
        </w:rPr>
        <w:t>Faußer</w:t>
      </w:r>
      <w:proofErr w:type="spellEnd"/>
      <w:r w:rsidRPr="00887E79">
        <w:rPr>
          <w:rFonts w:ascii="Helvetica" w:hAnsi="Helvetica"/>
          <w:sz w:val="18"/>
          <w:szCs w:val="18"/>
        </w:rPr>
        <w:t xml:space="preserve"> (Data Scientist, WMF Group), Dr. Uwe Messer (Data Analyst, WMF Group), Dirk </w:t>
      </w:r>
      <w:proofErr w:type="spellStart"/>
      <w:r w:rsidRPr="00887E79">
        <w:rPr>
          <w:rFonts w:ascii="Helvetica" w:hAnsi="Helvetica"/>
          <w:sz w:val="18"/>
          <w:szCs w:val="18"/>
        </w:rPr>
        <w:t>Ohligschläger</w:t>
      </w:r>
      <w:proofErr w:type="spellEnd"/>
      <w:r w:rsidRPr="00887E79">
        <w:rPr>
          <w:rFonts w:ascii="Helvetica" w:hAnsi="Helvetica"/>
          <w:sz w:val="18"/>
          <w:szCs w:val="18"/>
        </w:rPr>
        <w:t xml:space="preserve"> (Senior Consultant, ORAYLIS GmbH).</w:t>
      </w:r>
    </w:p>
    <w:p w14:paraId="114C12FD" w14:textId="77777777" w:rsidR="00CD4264" w:rsidRDefault="00CD4264" w:rsidP="00887E79">
      <w:pPr>
        <w:spacing w:line="240" w:lineRule="auto"/>
        <w:rPr>
          <w:rFonts w:ascii="Helvetica" w:hAnsi="Helvetica"/>
          <w:b/>
          <w:sz w:val="18"/>
          <w:szCs w:val="18"/>
        </w:rPr>
      </w:pPr>
    </w:p>
    <w:p w14:paraId="35AF9BF5" w14:textId="1476168E" w:rsidR="00887E79" w:rsidRPr="00887E79" w:rsidRDefault="00887E79" w:rsidP="00887E79">
      <w:pPr>
        <w:spacing w:line="240" w:lineRule="auto"/>
        <w:rPr>
          <w:rFonts w:ascii="Helvetica" w:hAnsi="Helvetica"/>
          <w:sz w:val="18"/>
          <w:szCs w:val="18"/>
        </w:rPr>
      </w:pPr>
      <w:r w:rsidRPr="00887E79">
        <w:rPr>
          <w:rFonts w:ascii="Helvetica" w:hAnsi="Helvetica"/>
          <w:b/>
          <w:sz w:val="18"/>
          <w:szCs w:val="18"/>
        </w:rPr>
        <w:t>Bildquelle</w:t>
      </w:r>
      <w:r>
        <w:rPr>
          <w:rFonts w:ascii="Helvetica" w:hAnsi="Helvetica"/>
          <w:sz w:val="18"/>
          <w:szCs w:val="18"/>
        </w:rPr>
        <w:t xml:space="preserve">: </w:t>
      </w:r>
      <w:r w:rsidRPr="00887E79">
        <w:rPr>
          <w:rFonts w:ascii="Helvetica" w:hAnsi="Helvetica"/>
          <w:sz w:val="18"/>
          <w:szCs w:val="18"/>
        </w:rPr>
        <w:t>ORAYLIS GmbH</w:t>
      </w:r>
    </w:p>
    <w:p w14:paraId="0FFBBAD8" w14:textId="41E638B2" w:rsidR="002E3967" w:rsidRPr="00887E79" w:rsidRDefault="002E3967" w:rsidP="00F71356">
      <w:pPr>
        <w:spacing w:line="288" w:lineRule="auto"/>
        <w:rPr>
          <w:rFonts w:ascii="Helvetica" w:hAnsi="Helvetica"/>
          <w:sz w:val="18"/>
          <w:szCs w:val="18"/>
        </w:rPr>
      </w:pPr>
    </w:p>
    <w:p w14:paraId="3819DDAE" w14:textId="535A2DF5" w:rsidR="00887E79" w:rsidRDefault="00887E79" w:rsidP="00F71356">
      <w:pPr>
        <w:spacing w:line="288" w:lineRule="auto"/>
        <w:rPr>
          <w:rFonts w:ascii="Helvetica" w:hAnsi="Helvetica"/>
          <w:sz w:val="18"/>
          <w:szCs w:val="18"/>
        </w:rPr>
      </w:pPr>
    </w:p>
    <w:p w14:paraId="45A1F05D" w14:textId="77777777" w:rsidR="00887E79" w:rsidRPr="00887E79" w:rsidRDefault="00887E79" w:rsidP="00F71356">
      <w:pPr>
        <w:spacing w:line="288" w:lineRule="auto"/>
        <w:rPr>
          <w:rFonts w:ascii="Helvetica" w:hAnsi="Helvetica"/>
          <w:sz w:val="18"/>
          <w:szCs w:val="18"/>
        </w:rPr>
      </w:pPr>
    </w:p>
    <w:tbl>
      <w:tblPr>
        <w:tblW w:w="9039" w:type="dxa"/>
        <w:tblInd w:w="-107" w:type="dxa"/>
        <w:tblLook w:val="04A0" w:firstRow="1" w:lastRow="0" w:firstColumn="1" w:lastColumn="0" w:noHBand="0" w:noVBand="1"/>
      </w:tblPr>
      <w:tblGrid>
        <w:gridCol w:w="4360"/>
        <w:gridCol w:w="4679"/>
      </w:tblGrid>
      <w:tr w:rsidR="004A24B4" w:rsidRPr="004D3FCD" w14:paraId="2E1A4C1E" w14:textId="77777777" w:rsidTr="00F8303D">
        <w:tc>
          <w:tcPr>
            <w:tcW w:w="4360" w:type="dxa"/>
            <w:shd w:val="clear" w:color="auto" w:fill="auto"/>
          </w:tcPr>
          <w:p w14:paraId="214279BC" w14:textId="77777777" w:rsidR="004A24B4" w:rsidRPr="002E3967" w:rsidRDefault="004A24B4" w:rsidP="00F71356">
            <w:pPr>
              <w:spacing w:line="288" w:lineRule="auto"/>
              <w:rPr>
                <w:rFonts w:ascii="Helvetica" w:hAnsi="Helvetica"/>
                <w:b/>
                <w:sz w:val="18"/>
                <w:szCs w:val="18"/>
              </w:rPr>
            </w:pPr>
            <w:r w:rsidRPr="002E3967">
              <w:rPr>
                <w:rFonts w:ascii="Helvetica" w:hAnsi="Helvetica"/>
                <w:b/>
                <w:sz w:val="18"/>
                <w:szCs w:val="18"/>
              </w:rPr>
              <w:t>Weitere Informationen:</w:t>
            </w:r>
          </w:p>
          <w:p w14:paraId="0E44DD8B" w14:textId="77777777" w:rsidR="004A24B4" w:rsidRPr="002E3967" w:rsidRDefault="004A24B4" w:rsidP="00F71356">
            <w:pPr>
              <w:spacing w:line="288" w:lineRule="auto"/>
              <w:rPr>
                <w:rFonts w:ascii="Helvetica" w:hAnsi="Helvetica"/>
                <w:sz w:val="18"/>
                <w:szCs w:val="18"/>
              </w:rPr>
            </w:pPr>
            <w:r w:rsidRPr="002E3967">
              <w:rPr>
                <w:rFonts w:ascii="Helvetica" w:hAnsi="Helvetica"/>
                <w:sz w:val="18"/>
                <w:szCs w:val="18"/>
              </w:rPr>
              <w:t>WMF Group GmbH</w:t>
            </w:r>
          </w:p>
          <w:p w14:paraId="02F3D279" w14:textId="77777777" w:rsidR="004A24B4" w:rsidRPr="002E3967" w:rsidRDefault="004A24B4" w:rsidP="00F71356">
            <w:pPr>
              <w:spacing w:line="288" w:lineRule="auto"/>
              <w:rPr>
                <w:rFonts w:ascii="Helvetica" w:hAnsi="Helvetica"/>
                <w:sz w:val="18"/>
                <w:szCs w:val="18"/>
              </w:rPr>
            </w:pPr>
            <w:r w:rsidRPr="002E3967">
              <w:rPr>
                <w:rFonts w:ascii="Helvetica" w:hAnsi="Helvetica"/>
                <w:sz w:val="18"/>
                <w:szCs w:val="18"/>
              </w:rPr>
              <w:t>Luise Glauert</w:t>
            </w:r>
          </w:p>
          <w:p w14:paraId="5EDE2F8A" w14:textId="77777777" w:rsidR="004A24B4" w:rsidRPr="002E3967" w:rsidRDefault="004A24B4" w:rsidP="00F71356">
            <w:pPr>
              <w:spacing w:line="288" w:lineRule="auto"/>
              <w:rPr>
                <w:rFonts w:ascii="Helvetica" w:hAnsi="Helvetica"/>
                <w:sz w:val="18"/>
                <w:szCs w:val="18"/>
              </w:rPr>
            </w:pPr>
            <w:r w:rsidRPr="002E3967">
              <w:rPr>
                <w:rFonts w:ascii="Helvetica" w:hAnsi="Helvetica"/>
                <w:sz w:val="18"/>
                <w:szCs w:val="18"/>
              </w:rPr>
              <w:t>Corporate Communications</w:t>
            </w:r>
          </w:p>
          <w:p w14:paraId="0CD2BB32" w14:textId="77777777" w:rsidR="004A24B4" w:rsidRPr="002E3967" w:rsidRDefault="004A24B4" w:rsidP="00F71356">
            <w:pPr>
              <w:spacing w:line="288" w:lineRule="auto"/>
              <w:rPr>
                <w:rFonts w:ascii="Helvetica" w:hAnsi="Helvetica"/>
                <w:sz w:val="18"/>
                <w:szCs w:val="18"/>
              </w:rPr>
            </w:pPr>
            <w:r w:rsidRPr="002E3967">
              <w:rPr>
                <w:rFonts w:ascii="Helvetica" w:hAnsi="Helvetica"/>
                <w:sz w:val="18"/>
                <w:szCs w:val="18"/>
              </w:rPr>
              <w:t>Eberhardstraße 35 – D-73309 Geislingen</w:t>
            </w:r>
          </w:p>
          <w:p w14:paraId="0B643386" w14:textId="77777777" w:rsidR="004A24B4" w:rsidRPr="002E3967" w:rsidRDefault="004A24B4" w:rsidP="00F71356">
            <w:pPr>
              <w:spacing w:line="288" w:lineRule="auto"/>
              <w:rPr>
                <w:rFonts w:ascii="Helvetica" w:hAnsi="Helvetica"/>
                <w:sz w:val="18"/>
                <w:szCs w:val="18"/>
                <w:lang w:val="en-US"/>
              </w:rPr>
            </w:pPr>
            <w:r w:rsidRPr="002E3967">
              <w:rPr>
                <w:rFonts w:ascii="Helvetica" w:hAnsi="Helvetica"/>
                <w:sz w:val="18"/>
                <w:szCs w:val="18"/>
                <w:lang w:val="en-US"/>
              </w:rPr>
              <w:t xml:space="preserve">Tel.: +49 73 31 25 8153 </w:t>
            </w:r>
          </w:p>
          <w:p w14:paraId="1E1964AA" w14:textId="77777777" w:rsidR="004A24B4" w:rsidRPr="002E3967" w:rsidRDefault="004A24B4" w:rsidP="00F71356">
            <w:pPr>
              <w:spacing w:line="288" w:lineRule="auto"/>
              <w:rPr>
                <w:rFonts w:ascii="Helvetica" w:hAnsi="Helvetica"/>
                <w:sz w:val="18"/>
                <w:szCs w:val="18"/>
                <w:lang w:val="en-US"/>
              </w:rPr>
            </w:pPr>
            <w:r w:rsidRPr="002E3967">
              <w:rPr>
                <w:rFonts w:ascii="Helvetica" w:hAnsi="Helvetica"/>
                <w:sz w:val="18"/>
                <w:szCs w:val="18"/>
                <w:lang w:val="en-US"/>
              </w:rPr>
              <w:t>Fax: +49 73 31 25 8061</w:t>
            </w:r>
          </w:p>
          <w:p w14:paraId="5F100DE5" w14:textId="4F377E16" w:rsidR="004A24B4" w:rsidRPr="002E3967" w:rsidRDefault="004A24B4" w:rsidP="00F71356">
            <w:pPr>
              <w:spacing w:line="288" w:lineRule="auto"/>
              <w:rPr>
                <w:rFonts w:ascii="Helvetica" w:hAnsi="Helvetica"/>
                <w:sz w:val="18"/>
                <w:szCs w:val="18"/>
                <w:lang w:val="en-US"/>
              </w:rPr>
            </w:pPr>
            <w:r w:rsidRPr="002E3967">
              <w:rPr>
                <w:rFonts w:ascii="Helvetica" w:hAnsi="Helvetica"/>
                <w:sz w:val="18"/>
                <w:szCs w:val="18"/>
                <w:lang w:val="en-US"/>
              </w:rPr>
              <w:t>luise.glauert@wmf-group.com - www.wmf.de</w:t>
            </w:r>
          </w:p>
        </w:tc>
        <w:tc>
          <w:tcPr>
            <w:tcW w:w="4679" w:type="dxa"/>
            <w:shd w:val="clear" w:color="auto" w:fill="auto"/>
          </w:tcPr>
          <w:p w14:paraId="1476E7AD" w14:textId="77777777" w:rsidR="004A24B4" w:rsidRPr="002E3967" w:rsidRDefault="004A24B4" w:rsidP="00F71356">
            <w:pPr>
              <w:spacing w:line="288" w:lineRule="auto"/>
              <w:rPr>
                <w:rFonts w:ascii="Helvetica" w:hAnsi="Helvetica"/>
                <w:b/>
                <w:sz w:val="18"/>
                <w:szCs w:val="18"/>
              </w:rPr>
            </w:pPr>
            <w:r w:rsidRPr="002E3967">
              <w:rPr>
                <w:rFonts w:ascii="Helvetica" w:hAnsi="Helvetica"/>
                <w:b/>
                <w:sz w:val="18"/>
                <w:szCs w:val="18"/>
              </w:rPr>
              <w:t>Presse- und Öffentlichkeitsarbeit:</w:t>
            </w:r>
          </w:p>
          <w:p w14:paraId="30A29E0F" w14:textId="2F17DF8C" w:rsidR="004A24B4" w:rsidRPr="002E3967" w:rsidRDefault="004A24B4" w:rsidP="00F71356">
            <w:pPr>
              <w:spacing w:line="288" w:lineRule="auto"/>
              <w:rPr>
                <w:rFonts w:ascii="Helvetica" w:hAnsi="Helvetica"/>
                <w:sz w:val="18"/>
                <w:szCs w:val="18"/>
              </w:rPr>
            </w:pPr>
            <w:r w:rsidRPr="002E3967">
              <w:rPr>
                <w:rFonts w:ascii="Helvetica" w:hAnsi="Helvetica"/>
                <w:sz w:val="18"/>
                <w:szCs w:val="18"/>
              </w:rPr>
              <w:t>WMF</w:t>
            </w:r>
            <w:r w:rsidR="00454D4B" w:rsidRPr="002E3967">
              <w:rPr>
                <w:rFonts w:ascii="Helvetica" w:hAnsi="Helvetica"/>
                <w:sz w:val="18"/>
                <w:szCs w:val="18"/>
              </w:rPr>
              <w:t>/Schaerer</w:t>
            </w:r>
            <w:r w:rsidRPr="002E3967">
              <w:rPr>
                <w:rFonts w:ascii="Helvetica" w:hAnsi="Helvetica"/>
                <w:sz w:val="18"/>
                <w:szCs w:val="18"/>
              </w:rPr>
              <w:t xml:space="preserve"> Pressebüro</w:t>
            </w:r>
          </w:p>
          <w:p w14:paraId="6996607E" w14:textId="77777777" w:rsidR="004A24B4" w:rsidRPr="002E3967" w:rsidRDefault="004A24B4" w:rsidP="00F71356">
            <w:pPr>
              <w:spacing w:line="288" w:lineRule="auto"/>
              <w:rPr>
                <w:rFonts w:ascii="Helvetica" w:hAnsi="Helvetica"/>
                <w:sz w:val="18"/>
                <w:szCs w:val="18"/>
              </w:rPr>
            </w:pPr>
            <w:r w:rsidRPr="002E3967">
              <w:rPr>
                <w:rFonts w:ascii="Helvetica" w:hAnsi="Helvetica"/>
                <w:sz w:val="18"/>
                <w:szCs w:val="18"/>
              </w:rPr>
              <w:t xml:space="preserve">c/o Press’n’Relations GmbH </w:t>
            </w:r>
          </w:p>
          <w:p w14:paraId="4900A0B5" w14:textId="7F337D9F" w:rsidR="004A24B4" w:rsidRPr="002E3967" w:rsidRDefault="004A24B4" w:rsidP="00F71356">
            <w:pPr>
              <w:spacing w:line="288" w:lineRule="auto"/>
              <w:rPr>
                <w:rFonts w:ascii="Helvetica" w:hAnsi="Helvetica"/>
                <w:sz w:val="18"/>
                <w:szCs w:val="18"/>
              </w:rPr>
            </w:pPr>
            <w:r w:rsidRPr="002E3967">
              <w:rPr>
                <w:rFonts w:ascii="Helvetica" w:hAnsi="Helvetica"/>
                <w:sz w:val="18"/>
                <w:szCs w:val="18"/>
              </w:rPr>
              <w:t xml:space="preserve">Monika Nyendick </w:t>
            </w:r>
            <w:r w:rsidR="00454D4B" w:rsidRPr="002E3967">
              <w:rPr>
                <w:rFonts w:ascii="Helvetica" w:hAnsi="Helvetica"/>
                <w:sz w:val="18"/>
                <w:szCs w:val="18"/>
              </w:rPr>
              <w:t xml:space="preserve">&amp; Natasa </w:t>
            </w:r>
            <w:proofErr w:type="spellStart"/>
            <w:r w:rsidR="00454D4B" w:rsidRPr="002E3967">
              <w:rPr>
                <w:rFonts w:ascii="Helvetica" w:hAnsi="Helvetica"/>
                <w:sz w:val="18"/>
                <w:szCs w:val="18"/>
              </w:rPr>
              <w:t>Forstner</w:t>
            </w:r>
            <w:proofErr w:type="spellEnd"/>
          </w:p>
          <w:p w14:paraId="38221EEA" w14:textId="77777777" w:rsidR="004A24B4" w:rsidRPr="002E3967" w:rsidRDefault="004A24B4" w:rsidP="00F71356">
            <w:pPr>
              <w:spacing w:line="288" w:lineRule="auto"/>
              <w:rPr>
                <w:rFonts w:ascii="Helvetica" w:hAnsi="Helvetica"/>
                <w:sz w:val="18"/>
                <w:szCs w:val="18"/>
                <w:lang w:val="it-IT"/>
              </w:rPr>
            </w:pPr>
            <w:r w:rsidRPr="002E3967">
              <w:rPr>
                <w:rFonts w:ascii="Helvetica" w:hAnsi="Helvetica"/>
                <w:sz w:val="18"/>
                <w:szCs w:val="18"/>
                <w:lang w:val="it-IT"/>
              </w:rPr>
              <w:t xml:space="preserve">Magirusstraße 33 – D-89077 Ulm </w:t>
            </w:r>
          </w:p>
          <w:p w14:paraId="1008C4B6" w14:textId="77777777" w:rsidR="004A24B4" w:rsidRPr="002E3967" w:rsidRDefault="004A24B4" w:rsidP="00F71356">
            <w:pPr>
              <w:spacing w:line="288" w:lineRule="auto"/>
              <w:rPr>
                <w:rFonts w:ascii="Helvetica" w:hAnsi="Helvetica"/>
                <w:sz w:val="18"/>
                <w:szCs w:val="18"/>
                <w:lang w:val="it-IT"/>
              </w:rPr>
            </w:pPr>
            <w:r w:rsidRPr="002E3967">
              <w:rPr>
                <w:rFonts w:ascii="Helvetica" w:hAnsi="Helvetica"/>
                <w:sz w:val="18"/>
                <w:szCs w:val="18"/>
                <w:lang w:val="it-IT"/>
              </w:rPr>
              <w:t xml:space="preserve">Tel.: +49 731 96287-30 – Fax: +49 731 96287-97 </w:t>
            </w:r>
          </w:p>
          <w:p w14:paraId="7A6E815B" w14:textId="77777777" w:rsidR="004A24B4" w:rsidRPr="002E3967" w:rsidRDefault="004A24B4" w:rsidP="00F71356">
            <w:pPr>
              <w:spacing w:line="288" w:lineRule="auto"/>
              <w:rPr>
                <w:rFonts w:ascii="Helvetica" w:hAnsi="Helvetica"/>
                <w:sz w:val="18"/>
                <w:szCs w:val="18"/>
                <w:lang w:val="it-IT"/>
              </w:rPr>
            </w:pPr>
            <w:r w:rsidRPr="002E3967">
              <w:rPr>
                <w:rFonts w:ascii="Helvetica" w:hAnsi="Helvetica"/>
                <w:sz w:val="18"/>
                <w:szCs w:val="18"/>
                <w:lang w:val="it-IT"/>
              </w:rPr>
              <w:t xml:space="preserve">wmf@press-n-relations.de - </w:t>
            </w:r>
          </w:p>
          <w:p w14:paraId="473A995C" w14:textId="6B74C9CC" w:rsidR="004A24B4" w:rsidRPr="002E3967" w:rsidRDefault="004A24B4" w:rsidP="00F71356">
            <w:pPr>
              <w:spacing w:line="288" w:lineRule="auto"/>
              <w:rPr>
                <w:rFonts w:ascii="Helvetica" w:hAnsi="Helvetica"/>
                <w:sz w:val="18"/>
                <w:szCs w:val="18"/>
                <w:lang w:val="it-IT"/>
              </w:rPr>
            </w:pPr>
            <w:r w:rsidRPr="002E3967">
              <w:rPr>
                <w:rFonts w:ascii="Helvetica" w:hAnsi="Helvetica"/>
                <w:sz w:val="18"/>
                <w:szCs w:val="18"/>
                <w:lang w:val="it-IT"/>
              </w:rPr>
              <w:t>www.press-n-relations.de</w:t>
            </w:r>
          </w:p>
        </w:tc>
      </w:tr>
    </w:tbl>
    <w:p w14:paraId="66C46906" w14:textId="37B2888C" w:rsidR="00521356" w:rsidRPr="002E3967" w:rsidRDefault="00521356" w:rsidP="00F71356">
      <w:pPr>
        <w:tabs>
          <w:tab w:val="left" w:pos="2868"/>
        </w:tabs>
        <w:spacing w:line="288" w:lineRule="auto"/>
        <w:rPr>
          <w:rFonts w:ascii="Helvetica" w:hAnsi="Helvetica"/>
          <w:b/>
          <w:bCs/>
          <w:sz w:val="18"/>
          <w:szCs w:val="18"/>
          <w:lang w:val="it-IT"/>
        </w:rPr>
      </w:pPr>
    </w:p>
    <w:p w14:paraId="53D4CD81" w14:textId="77777777" w:rsidR="00A42843" w:rsidRPr="002E3967" w:rsidRDefault="00A42843" w:rsidP="00F71356">
      <w:pPr>
        <w:tabs>
          <w:tab w:val="left" w:pos="2868"/>
        </w:tabs>
        <w:spacing w:line="288" w:lineRule="auto"/>
        <w:outlineLvl w:val="0"/>
        <w:rPr>
          <w:rFonts w:ascii="Helvetica" w:hAnsi="Helvetica"/>
          <w:b/>
          <w:bCs/>
          <w:sz w:val="18"/>
          <w:szCs w:val="18"/>
        </w:rPr>
      </w:pPr>
      <w:r w:rsidRPr="002E3967">
        <w:rPr>
          <w:rFonts w:ascii="Helvetica" w:hAnsi="Helvetica"/>
          <w:b/>
          <w:bCs/>
          <w:sz w:val="18"/>
          <w:szCs w:val="18"/>
        </w:rPr>
        <w:t>Über die WMF Group</w:t>
      </w:r>
    </w:p>
    <w:p w14:paraId="25DCB2A5" w14:textId="77777777" w:rsidR="0042568A" w:rsidRPr="002E3967" w:rsidRDefault="00A42843" w:rsidP="00F71356">
      <w:pPr>
        <w:tabs>
          <w:tab w:val="left" w:pos="2868"/>
        </w:tabs>
        <w:spacing w:line="288" w:lineRule="auto"/>
        <w:rPr>
          <w:rFonts w:ascii="Helvetica" w:hAnsi="Helvetica"/>
          <w:sz w:val="18"/>
          <w:szCs w:val="18"/>
        </w:rPr>
      </w:pPr>
      <w:r w:rsidRPr="002E3967">
        <w:rPr>
          <w:rFonts w:ascii="Helvetica" w:hAnsi="Helvetica"/>
          <w:bCs/>
          <w:sz w:val="18"/>
          <w:szCs w:val="18"/>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w:t>
      </w:r>
      <w:r w:rsidR="00476C06" w:rsidRPr="002E3967">
        <w:rPr>
          <w:rFonts w:ascii="Helvetica" w:hAnsi="Helvetica"/>
          <w:bCs/>
          <w:sz w:val="18"/>
          <w:szCs w:val="18"/>
        </w:rPr>
        <w:t>er Marken WMF, Schaerer und HEPP</w:t>
      </w:r>
      <w:r w:rsidRPr="002E3967">
        <w:rPr>
          <w:rFonts w:ascii="Helvetica" w:hAnsi="Helvetica"/>
          <w:bCs/>
          <w:sz w:val="18"/>
          <w:szCs w:val="18"/>
        </w:rPr>
        <w:t xml:space="preserve">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w:t>
      </w:r>
      <w:r w:rsidR="000004BD" w:rsidRPr="002E3967">
        <w:rPr>
          <w:rFonts w:ascii="Helvetica" w:hAnsi="Helvetica"/>
          <w:bCs/>
          <w:sz w:val="18"/>
          <w:szCs w:val="18"/>
        </w:rPr>
        <w:t>Unser Traditionsunternehmen wurde 1853 in Geislingen an der Steige gegründet und gehört seit Ende 2016 zum französischen Groupe SEB Konzern.</w:t>
      </w:r>
    </w:p>
    <w:sectPr w:rsidR="0042568A" w:rsidRPr="002E3967" w:rsidSect="003F29D4">
      <w:headerReference w:type="default" r:id="rId12"/>
      <w:footerReference w:type="default" r:id="rId13"/>
      <w:headerReference w:type="first" r:id="rId14"/>
      <w:footerReference w:type="first" r:id="rId15"/>
      <w:type w:val="continuous"/>
      <w:pgSz w:w="11906" w:h="16838" w:code="9"/>
      <w:pgMar w:top="2172" w:right="3119"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247339" w14:textId="77777777" w:rsidR="002F7995" w:rsidRDefault="002F7995">
      <w:r>
        <w:separator/>
      </w:r>
    </w:p>
  </w:endnote>
  <w:endnote w:type="continuationSeparator" w:id="0">
    <w:p w14:paraId="326692F6" w14:textId="77777777" w:rsidR="002F7995" w:rsidRDefault="002F7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Arial">
    <w:panose1 w:val="020B0604020202020204"/>
    <w:charset w:val="00"/>
    <w:family w:val="swiss"/>
    <w:pitch w:val="variable"/>
    <w:sig w:usb0="E0002E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78332" w14:textId="77777777" w:rsidR="00AD7562" w:rsidRDefault="00AD7562">
    <w:pPr>
      <w:pStyle w:val="MLStat"/>
      <w:spacing w:before="0" w:after="0" w:line="240" w:lineRule="exact"/>
      <w:ind w:left="0" w:right="0" w:firstLine="0"/>
      <w:rPr>
        <w:noProof/>
        <w:szCs w:val="2"/>
      </w:rPr>
    </w:pPr>
  </w:p>
  <w:p w14:paraId="2750F214" w14:textId="77777777" w:rsidR="00AD7562" w:rsidRDefault="00AD756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596DB" w14:textId="77777777" w:rsidR="00AD7562" w:rsidRPr="00102595" w:rsidRDefault="00AD7562" w:rsidP="00F3262A">
    <w:pPr>
      <w:pStyle w:val="MLStat"/>
      <w:spacing w:before="0" w:after="0" w:line="240" w:lineRule="exact"/>
      <w:ind w:left="0" w:right="0" w:firstLine="0"/>
      <w:rPr>
        <w:noProof/>
        <w:szCs w:val="2"/>
        <w:lang w:val="de-DE"/>
      </w:rPr>
    </w:pPr>
  </w:p>
  <w:p w14:paraId="66D92BCB" w14:textId="77777777" w:rsidR="00AD7562" w:rsidRPr="00102595" w:rsidRDefault="00AD7562"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35519E" w14:textId="77777777" w:rsidR="002F7995" w:rsidRDefault="002F7995">
      <w:r>
        <w:separator/>
      </w:r>
    </w:p>
  </w:footnote>
  <w:footnote w:type="continuationSeparator" w:id="0">
    <w:p w14:paraId="29519069" w14:textId="77777777" w:rsidR="002F7995" w:rsidRDefault="002F79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7A043" w14:textId="77777777" w:rsidR="00AD7562" w:rsidRDefault="00AD7562">
    <w:pPr>
      <w:pStyle w:val="MLStat"/>
      <w:spacing w:before="0" w:after="0" w:line="240" w:lineRule="exact"/>
      <w:ind w:left="0" w:right="0" w:firstLine="0"/>
      <w:rPr>
        <w:noProof/>
        <w:szCs w:val="2"/>
      </w:rPr>
    </w:pPr>
  </w:p>
  <w:p w14:paraId="23FC230D" w14:textId="77777777" w:rsidR="00AD7562" w:rsidRDefault="00AD756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AD9752E" w14:textId="77777777" w:rsidR="00AD7562" w:rsidRDefault="00AD7562" w:rsidP="00E4356D">
    <w:pPr>
      <w:pStyle w:val="MLStat"/>
      <w:framePr w:w="1684" w:h="1338" w:hSpace="181" w:wrap="around" w:vAnchor="page" w:hAnchor="page" w:x="9374" w:yAlign="top" w:anchorLock="1"/>
      <w:spacing w:before="0" w:after="0" w:line="480" w:lineRule="exact"/>
      <w:ind w:left="0" w:right="0" w:firstLine="0"/>
      <w:rPr>
        <w:noProof/>
        <w:szCs w:val="2"/>
      </w:rPr>
    </w:pPr>
  </w:p>
  <w:p w14:paraId="237115D1" w14:textId="4D7080B2" w:rsidR="00AD7562" w:rsidRDefault="00AD7562" w:rsidP="00E4356D">
    <w:pPr>
      <w:pStyle w:val="MLStat"/>
      <w:framePr w:w="1684" w:h="1338" w:hSpace="181" w:wrap="around" w:vAnchor="page" w:hAnchor="page" w:x="9374" w:yAlign="top" w:anchorLock="1"/>
      <w:spacing w:before="0" w:after="0" w:line="240" w:lineRule="atLeast"/>
      <w:ind w:left="0" w:right="0" w:firstLine="0"/>
      <w:rPr>
        <w:noProof/>
        <w:sz w:val="24"/>
        <w:szCs w:val="24"/>
      </w:rPr>
    </w:pPr>
    <w:r w:rsidRPr="00AE0F54">
      <w:rPr>
        <w:noProof/>
        <w:sz w:val="24"/>
        <w:szCs w:val="24"/>
      </w:rPr>
      <w:t xml:space="preserve"> </w:t>
    </w:r>
  </w:p>
  <w:p w14:paraId="445EBDEE" w14:textId="77777777" w:rsidR="00AD7562" w:rsidRDefault="00AD7562">
    <w:pPr>
      <w:pStyle w:val="MLStat"/>
      <w:spacing w:before="0" w:after="0" w:line="240" w:lineRule="exact"/>
      <w:ind w:left="0" w:right="0" w:firstLine="0"/>
      <w:rPr>
        <w:noProof/>
        <w:szCs w:val="2"/>
      </w:rPr>
    </w:pPr>
  </w:p>
  <w:p w14:paraId="01A9267C" w14:textId="2288DA80" w:rsidR="00AD7562" w:rsidRDefault="00C55B36">
    <w:pPr>
      <w:pStyle w:val="MLStat"/>
      <w:spacing w:before="0" w:after="0" w:line="240" w:lineRule="exact"/>
      <w:ind w:left="0" w:right="0" w:firstLine="0"/>
      <w:rPr>
        <w:noProof/>
        <w:szCs w:val="2"/>
      </w:rPr>
    </w:pPr>
    <w:r>
      <w:rPr>
        <w:noProof/>
        <w:szCs w:val="2"/>
        <w:lang w:val="de-DE" w:eastAsia="de-DE"/>
      </w:rPr>
      <w:drawing>
        <wp:anchor distT="0" distB="0" distL="114300" distR="114300" simplePos="0" relativeHeight="251660288" behindDoc="0" locked="0" layoutInCell="1" allowOverlap="1" wp14:anchorId="3F01F781" wp14:editId="341B5A57">
          <wp:simplePos x="0" y="0"/>
          <wp:positionH relativeFrom="column">
            <wp:posOffset>4320540</wp:posOffset>
          </wp:positionH>
          <wp:positionV relativeFrom="paragraph">
            <wp:posOffset>36195</wp:posOffset>
          </wp:positionV>
          <wp:extent cx="1879200" cy="345600"/>
          <wp:effectExtent l="0" t="0" r="635"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r w:rsidR="00AD7562">
      <w:rPr>
        <w:noProof/>
        <w:sz w:val="24"/>
        <w:szCs w:val="24"/>
      </w:rPr>
      <w:fldChar w:fldCharType="end"/>
    </w:r>
  </w:p>
  <w:p w14:paraId="5136206A" w14:textId="77777777" w:rsidR="00AD7562" w:rsidRPr="00922DD3" w:rsidRDefault="00AD7562" w:rsidP="00E4356D">
    <w:pPr>
      <w:pStyle w:val="MLStat"/>
      <w:framePr w:w="9361" w:h="482" w:hSpace="181" w:wrap="around" w:vAnchor="page" w:hAnchor="page" w:x="1564" w:y="1559"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035006">
      <w:rPr>
        <w:rFonts w:ascii="Helvetica" w:hAnsi="Helvetica"/>
        <w:noProof/>
        <w:sz w:val="18"/>
        <w:szCs w:val="18"/>
      </w:rPr>
      <w:t>3</w:t>
    </w:r>
    <w:r w:rsidRPr="00922DD3">
      <w:rPr>
        <w:rFonts w:ascii="Helvetica" w:hAnsi="Helvetica"/>
        <w:noProof/>
        <w:sz w:val="18"/>
        <w:szCs w:val="18"/>
      </w:rPr>
      <w:fldChar w:fldCharType="end"/>
    </w:r>
  </w:p>
  <w:p w14:paraId="24865349" w14:textId="77777777" w:rsidR="00AD7562" w:rsidRDefault="00AD756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9E72C" w14:textId="77777777" w:rsidR="00AD7562" w:rsidRDefault="00AD7562">
    <w:pPr>
      <w:pStyle w:val="MLStat"/>
      <w:spacing w:before="0" w:after="0" w:line="240" w:lineRule="exact"/>
      <w:ind w:left="0" w:right="0" w:firstLine="0"/>
      <w:rPr>
        <w:noProof/>
        <w:szCs w:val="2"/>
      </w:rPr>
    </w:pPr>
  </w:p>
  <w:p w14:paraId="668686EE" w14:textId="77777777" w:rsidR="00AD7562" w:rsidRDefault="00AD7562">
    <w:pPr>
      <w:pStyle w:val="MLStat"/>
      <w:spacing w:before="0" w:after="0" w:line="240" w:lineRule="exact"/>
      <w:ind w:left="0" w:right="0" w:firstLine="0"/>
      <w:rPr>
        <w:noProof/>
        <w:szCs w:val="2"/>
      </w:rPr>
    </w:pPr>
    <w:bookmarkStart w:id="2" w:name="bkmHeaderRef"/>
  </w:p>
  <w:p w14:paraId="61095F91" w14:textId="51C4711D" w:rsidR="00AD7562" w:rsidRDefault="00AD7562">
    <w:pPr>
      <w:pStyle w:val="MLStat"/>
      <w:spacing w:before="0" w:after="0" w:line="240" w:lineRule="exact"/>
      <w:ind w:left="0" w:right="0" w:firstLine="0"/>
      <w:rPr>
        <w:noProof/>
        <w:szCs w:val="2"/>
      </w:rPr>
    </w:pPr>
  </w:p>
  <w:p w14:paraId="3FA4199D" w14:textId="77777777" w:rsidR="00AD7562" w:rsidRDefault="00AD7562" w:rsidP="00E4356D">
    <w:pPr>
      <w:pStyle w:val="MLStat"/>
      <w:framePr w:w="4825" w:h="1338" w:hSpace="181" w:wrap="around" w:vAnchor="page" w:hAnchor="page" w:x="1564" w:y="707" w:anchorLock="1"/>
      <w:spacing w:before="0" w:after="0" w:line="351" w:lineRule="exact"/>
      <w:ind w:left="0" w:right="0" w:firstLine="0"/>
      <w:rPr>
        <w:rFonts w:ascii="Helvetica" w:hAnsi="Helvetica"/>
        <w:b/>
        <w:noProof/>
        <w:sz w:val="28"/>
        <w:szCs w:val="28"/>
      </w:rPr>
    </w:pPr>
    <w:bookmarkStart w:id="3" w:name="bkmHeading"/>
    <w:bookmarkEnd w:id="2"/>
    <w:r w:rsidRPr="00922DD3">
      <w:rPr>
        <w:rFonts w:ascii="Helvetica" w:hAnsi="Helvetica"/>
        <w:b/>
        <w:noProof/>
        <w:sz w:val="28"/>
        <w:szCs w:val="28"/>
      </w:rPr>
      <w:t>Presseinformation</w:t>
    </w:r>
    <w:bookmarkEnd w:id="3"/>
  </w:p>
  <w:p w14:paraId="15777102" w14:textId="78344AC3" w:rsidR="00AD7562" w:rsidRPr="00396281" w:rsidRDefault="00C55B36">
    <w:pPr>
      <w:pStyle w:val="MLStat"/>
      <w:spacing w:before="0" w:after="0" w:line="240" w:lineRule="exact"/>
      <w:ind w:left="0" w:right="0" w:firstLine="0"/>
      <w:rPr>
        <w:noProof/>
        <w:szCs w:val="2"/>
        <w:lang w:val="de-DE"/>
      </w:rPr>
    </w:pPr>
    <w:r>
      <w:rPr>
        <w:noProof/>
        <w:szCs w:val="2"/>
        <w:lang w:val="de-DE" w:eastAsia="de-DE"/>
      </w:rPr>
      <w:drawing>
        <wp:anchor distT="0" distB="0" distL="114300" distR="114300" simplePos="0" relativeHeight="251658240" behindDoc="0" locked="0" layoutInCell="1" allowOverlap="1" wp14:anchorId="5B48D1E6" wp14:editId="1C654AF3">
          <wp:simplePos x="0" y="0"/>
          <wp:positionH relativeFrom="column">
            <wp:posOffset>4320540</wp:posOffset>
          </wp:positionH>
          <wp:positionV relativeFrom="paragraph">
            <wp:posOffset>36195</wp:posOffset>
          </wp:positionV>
          <wp:extent cx="1879200" cy="345600"/>
          <wp:effectExtent l="0" t="0" r="63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09EC535C"/>
    <w:multiLevelType w:val="hybridMultilevel"/>
    <w:tmpl w:val="0D9C6252"/>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12D05C0B"/>
    <w:multiLevelType w:val="hybridMultilevel"/>
    <w:tmpl w:val="B5389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03C585B"/>
    <w:multiLevelType w:val="hybridMultilevel"/>
    <w:tmpl w:val="EC204C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7"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1F06D34"/>
    <w:multiLevelType w:val="hybridMultilevel"/>
    <w:tmpl w:val="75BC4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6"/>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5"/>
  </w:num>
  <w:num w:numId="16">
    <w:abstractNumId w:val="17"/>
  </w:num>
  <w:num w:numId="17">
    <w:abstractNumId w:val="11"/>
  </w:num>
  <w:num w:numId="18">
    <w:abstractNumId w:val="18"/>
  </w:num>
  <w:num w:numId="19">
    <w:abstractNumId w:val="14"/>
  </w:num>
  <w:num w:numId="20">
    <w:abstractNumId w:val="13"/>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9"/>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oNotHyphenateCaps/>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BD"/>
    <w:rsid w:val="00003A42"/>
    <w:rsid w:val="000115C3"/>
    <w:rsid w:val="00013DB5"/>
    <w:rsid w:val="00014142"/>
    <w:rsid w:val="00014B3E"/>
    <w:rsid w:val="00017029"/>
    <w:rsid w:val="000228B1"/>
    <w:rsid w:val="0002428B"/>
    <w:rsid w:val="00027C54"/>
    <w:rsid w:val="00031269"/>
    <w:rsid w:val="00031C27"/>
    <w:rsid w:val="000323E4"/>
    <w:rsid w:val="0003458F"/>
    <w:rsid w:val="00035006"/>
    <w:rsid w:val="00036124"/>
    <w:rsid w:val="00041423"/>
    <w:rsid w:val="00042E95"/>
    <w:rsid w:val="00042F01"/>
    <w:rsid w:val="00043083"/>
    <w:rsid w:val="000455B3"/>
    <w:rsid w:val="00045711"/>
    <w:rsid w:val="000457DC"/>
    <w:rsid w:val="00047D99"/>
    <w:rsid w:val="00047E00"/>
    <w:rsid w:val="000504F8"/>
    <w:rsid w:val="000510EA"/>
    <w:rsid w:val="000519F2"/>
    <w:rsid w:val="0005768F"/>
    <w:rsid w:val="00057BE8"/>
    <w:rsid w:val="00061243"/>
    <w:rsid w:val="0006181B"/>
    <w:rsid w:val="00066DC0"/>
    <w:rsid w:val="00071615"/>
    <w:rsid w:val="00071EAC"/>
    <w:rsid w:val="00074754"/>
    <w:rsid w:val="000765C6"/>
    <w:rsid w:val="00085B6A"/>
    <w:rsid w:val="00093ECE"/>
    <w:rsid w:val="000A0685"/>
    <w:rsid w:val="000B0125"/>
    <w:rsid w:val="000B1944"/>
    <w:rsid w:val="000B1FD2"/>
    <w:rsid w:val="000B2162"/>
    <w:rsid w:val="000B2569"/>
    <w:rsid w:val="000B2730"/>
    <w:rsid w:val="000B45D6"/>
    <w:rsid w:val="000B63A7"/>
    <w:rsid w:val="000C3215"/>
    <w:rsid w:val="000C342C"/>
    <w:rsid w:val="000C459B"/>
    <w:rsid w:val="000C7818"/>
    <w:rsid w:val="000D3335"/>
    <w:rsid w:val="000D3871"/>
    <w:rsid w:val="000D566C"/>
    <w:rsid w:val="000E176D"/>
    <w:rsid w:val="000E23E2"/>
    <w:rsid w:val="000E53CF"/>
    <w:rsid w:val="000F0052"/>
    <w:rsid w:val="000F1E6A"/>
    <w:rsid w:val="000F4421"/>
    <w:rsid w:val="000F4729"/>
    <w:rsid w:val="000F4C9D"/>
    <w:rsid w:val="000F5FD0"/>
    <w:rsid w:val="000F6B50"/>
    <w:rsid w:val="000F751D"/>
    <w:rsid w:val="000F7D61"/>
    <w:rsid w:val="001007CD"/>
    <w:rsid w:val="00102AE6"/>
    <w:rsid w:val="00103707"/>
    <w:rsid w:val="00104C42"/>
    <w:rsid w:val="00105487"/>
    <w:rsid w:val="001055D7"/>
    <w:rsid w:val="0010593C"/>
    <w:rsid w:val="00106B77"/>
    <w:rsid w:val="00111E13"/>
    <w:rsid w:val="001151DE"/>
    <w:rsid w:val="001154EC"/>
    <w:rsid w:val="00115E87"/>
    <w:rsid w:val="00122A05"/>
    <w:rsid w:val="0012465C"/>
    <w:rsid w:val="0012541A"/>
    <w:rsid w:val="00125F80"/>
    <w:rsid w:val="00126067"/>
    <w:rsid w:val="001277D1"/>
    <w:rsid w:val="0013040B"/>
    <w:rsid w:val="00131144"/>
    <w:rsid w:val="001314C2"/>
    <w:rsid w:val="001331C6"/>
    <w:rsid w:val="001334CD"/>
    <w:rsid w:val="001353B9"/>
    <w:rsid w:val="00136785"/>
    <w:rsid w:val="001368C4"/>
    <w:rsid w:val="00137712"/>
    <w:rsid w:val="00141EAD"/>
    <w:rsid w:val="00143DEC"/>
    <w:rsid w:val="001453FE"/>
    <w:rsid w:val="00145B56"/>
    <w:rsid w:val="00146857"/>
    <w:rsid w:val="00156168"/>
    <w:rsid w:val="00156C28"/>
    <w:rsid w:val="00157D4F"/>
    <w:rsid w:val="00161080"/>
    <w:rsid w:val="00162832"/>
    <w:rsid w:val="00163C02"/>
    <w:rsid w:val="00170AAB"/>
    <w:rsid w:val="00171CD8"/>
    <w:rsid w:val="00172F99"/>
    <w:rsid w:val="0017338B"/>
    <w:rsid w:val="0017717B"/>
    <w:rsid w:val="001831B1"/>
    <w:rsid w:val="00183F80"/>
    <w:rsid w:val="00184676"/>
    <w:rsid w:val="001909E4"/>
    <w:rsid w:val="001911A0"/>
    <w:rsid w:val="0019183D"/>
    <w:rsid w:val="00195D43"/>
    <w:rsid w:val="00196255"/>
    <w:rsid w:val="00196981"/>
    <w:rsid w:val="001A1777"/>
    <w:rsid w:val="001A194F"/>
    <w:rsid w:val="001A223E"/>
    <w:rsid w:val="001A4987"/>
    <w:rsid w:val="001A6DD6"/>
    <w:rsid w:val="001A769E"/>
    <w:rsid w:val="001B41F2"/>
    <w:rsid w:val="001B7C46"/>
    <w:rsid w:val="001C0624"/>
    <w:rsid w:val="001D02D9"/>
    <w:rsid w:val="001D039B"/>
    <w:rsid w:val="001D136D"/>
    <w:rsid w:val="001D13D4"/>
    <w:rsid w:val="001D1A4F"/>
    <w:rsid w:val="001D24E6"/>
    <w:rsid w:val="001D4F30"/>
    <w:rsid w:val="001E0011"/>
    <w:rsid w:val="001E16EB"/>
    <w:rsid w:val="001E20B6"/>
    <w:rsid w:val="001E5081"/>
    <w:rsid w:val="001E586B"/>
    <w:rsid w:val="001E6264"/>
    <w:rsid w:val="001E680F"/>
    <w:rsid w:val="001E71BC"/>
    <w:rsid w:val="001E7382"/>
    <w:rsid w:val="001E7DF3"/>
    <w:rsid w:val="001F01B0"/>
    <w:rsid w:val="001F11C7"/>
    <w:rsid w:val="001F2E3B"/>
    <w:rsid w:val="001F34DC"/>
    <w:rsid w:val="001F4AEB"/>
    <w:rsid w:val="001F519F"/>
    <w:rsid w:val="001F52D8"/>
    <w:rsid w:val="001F5B8B"/>
    <w:rsid w:val="001F7CD9"/>
    <w:rsid w:val="00201517"/>
    <w:rsid w:val="002019CB"/>
    <w:rsid w:val="002030EC"/>
    <w:rsid w:val="00204C6D"/>
    <w:rsid w:val="0020719E"/>
    <w:rsid w:val="002074E4"/>
    <w:rsid w:val="0020787D"/>
    <w:rsid w:val="002153EA"/>
    <w:rsid w:val="002213FE"/>
    <w:rsid w:val="00221D0E"/>
    <w:rsid w:val="00223F28"/>
    <w:rsid w:val="0022467E"/>
    <w:rsid w:val="00233A21"/>
    <w:rsid w:val="00235004"/>
    <w:rsid w:val="00237E25"/>
    <w:rsid w:val="00240A6C"/>
    <w:rsid w:val="00241BB9"/>
    <w:rsid w:val="002453F2"/>
    <w:rsid w:val="002458AC"/>
    <w:rsid w:val="00246062"/>
    <w:rsid w:val="0024661B"/>
    <w:rsid w:val="00250632"/>
    <w:rsid w:val="002507F7"/>
    <w:rsid w:val="002519DB"/>
    <w:rsid w:val="0025274A"/>
    <w:rsid w:val="002541FC"/>
    <w:rsid w:val="00254615"/>
    <w:rsid w:val="00255103"/>
    <w:rsid w:val="002578E4"/>
    <w:rsid w:val="00261923"/>
    <w:rsid w:val="00261A73"/>
    <w:rsid w:val="0026277F"/>
    <w:rsid w:val="00262EBB"/>
    <w:rsid w:val="00263195"/>
    <w:rsid w:val="0026599A"/>
    <w:rsid w:val="00265ADF"/>
    <w:rsid w:val="002674F3"/>
    <w:rsid w:val="00273547"/>
    <w:rsid w:val="002752FA"/>
    <w:rsid w:val="002756D4"/>
    <w:rsid w:val="00275C34"/>
    <w:rsid w:val="00276A3C"/>
    <w:rsid w:val="00277F3D"/>
    <w:rsid w:val="00280322"/>
    <w:rsid w:val="00281E3A"/>
    <w:rsid w:val="00284E1A"/>
    <w:rsid w:val="00286D4D"/>
    <w:rsid w:val="00290C14"/>
    <w:rsid w:val="002919D5"/>
    <w:rsid w:val="00291DF9"/>
    <w:rsid w:val="0029274D"/>
    <w:rsid w:val="00296C56"/>
    <w:rsid w:val="002A0CA6"/>
    <w:rsid w:val="002A2997"/>
    <w:rsid w:val="002B188F"/>
    <w:rsid w:val="002B2493"/>
    <w:rsid w:val="002B31E0"/>
    <w:rsid w:val="002B3E92"/>
    <w:rsid w:val="002B4179"/>
    <w:rsid w:val="002B4757"/>
    <w:rsid w:val="002B6C5D"/>
    <w:rsid w:val="002C0122"/>
    <w:rsid w:val="002C2CC4"/>
    <w:rsid w:val="002C37F7"/>
    <w:rsid w:val="002C546F"/>
    <w:rsid w:val="002C76C6"/>
    <w:rsid w:val="002C77C2"/>
    <w:rsid w:val="002D1F8F"/>
    <w:rsid w:val="002D220D"/>
    <w:rsid w:val="002D3D93"/>
    <w:rsid w:val="002D7904"/>
    <w:rsid w:val="002E12AA"/>
    <w:rsid w:val="002E211B"/>
    <w:rsid w:val="002E2480"/>
    <w:rsid w:val="002E3337"/>
    <w:rsid w:val="002E3967"/>
    <w:rsid w:val="002E435C"/>
    <w:rsid w:val="002E59E7"/>
    <w:rsid w:val="002E6017"/>
    <w:rsid w:val="002F052E"/>
    <w:rsid w:val="002F0C65"/>
    <w:rsid w:val="002F13C2"/>
    <w:rsid w:val="002F2D94"/>
    <w:rsid w:val="002F69EC"/>
    <w:rsid w:val="002F754A"/>
    <w:rsid w:val="002F7995"/>
    <w:rsid w:val="00303254"/>
    <w:rsid w:val="00305919"/>
    <w:rsid w:val="003113B2"/>
    <w:rsid w:val="003119C5"/>
    <w:rsid w:val="00312B88"/>
    <w:rsid w:val="00312C93"/>
    <w:rsid w:val="00316695"/>
    <w:rsid w:val="00320FC6"/>
    <w:rsid w:val="00322A67"/>
    <w:rsid w:val="0032580D"/>
    <w:rsid w:val="00325F47"/>
    <w:rsid w:val="003272C2"/>
    <w:rsid w:val="00330A2F"/>
    <w:rsid w:val="00332988"/>
    <w:rsid w:val="003339A8"/>
    <w:rsid w:val="00333C2B"/>
    <w:rsid w:val="00335270"/>
    <w:rsid w:val="0033758C"/>
    <w:rsid w:val="003432B3"/>
    <w:rsid w:val="00343A39"/>
    <w:rsid w:val="00345422"/>
    <w:rsid w:val="00346237"/>
    <w:rsid w:val="00346710"/>
    <w:rsid w:val="00346CD5"/>
    <w:rsid w:val="0034772C"/>
    <w:rsid w:val="00350339"/>
    <w:rsid w:val="00350E9A"/>
    <w:rsid w:val="00351A44"/>
    <w:rsid w:val="00351EC2"/>
    <w:rsid w:val="003520C8"/>
    <w:rsid w:val="003523DB"/>
    <w:rsid w:val="00352791"/>
    <w:rsid w:val="00353060"/>
    <w:rsid w:val="003542E6"/>
    <w:rsid w:val="00354748"/>
    <w:rsid w:val="00354CA6"/>
    <w:rsid w:val="00354EB2"/>
    <w:rsid w:val="003617A4"/>
    <w:rsid w:val="00363153"/>
    <w:rsid w:val="00364A86"/>
    <w:rsid w:val="00367BDC"/>
    <w:rsid w:val="00370D77"/>
    <w:rsid w:val="00371F02"/>
    <w:rsid w:val="00375D0C"/>
    <w:rsid w:val="003813E9"/>
    <w:rsid w:val="00381D8B"/>
    <w:rsid w:val="00382EDC"/>
    <w:rsid w:val="0038410D"/>
    <w:rsid w:val="00385C5C"/>
    <w:rsid w:val="00386D9E"/>
    <w:rsid w:val="00387B19"/>
    <w:rsid w:val="003902FC"/>
    <w:rsid w:val="00391509"/>
    <w:rsid w:val="00391CF5"/>
    <w:rsid w:val="00391DB6"/>
    <w:rsid w:val="00392BE4"/>
    <w:rsid w:val="00396281"/>
    <w:rsid w:val="003966E4"/>
    <w:rsid w:val="003A0044"/>
    <w:rsid w:val="003A05C4"/>
    <w:rsid w:val="003A13B0"/>
    <w:rsid w:val="003A44D1"/>
    <w:rsid w:val="003A6C4B"/>
    <w:rsid w:val="003B2451"/>
    <w:rsid w:val="003B2571"/>
    <w:rsid w:val="003B4142"/>
    <w:rsid w:val="003B4E04"/>
    <w:rsid w:val="003B6A90"/>
    <w:rsid w:val="003C2BAA"/>
    <w:rsid w:val="003C40B8"/>
    <w:rsid w:val="003C4818"/>
    <w:rsid w:val="003C6249"/>
    <w:rsid w:val="003C6C74"/>
    <w:rsid w:val="003C7D92"/>
    <w:rsid w:val="003D159A"/>
    <w:rsid w:val="003D1B63"/>
    <w:rsid w:val="003D31D4"/>
    <w:rsid w:val="003D5686"/>
    <w:rsid w:val="003D5A63"/>
    <w:rsid w:val="003E2A45"/>
    <w:rsid w:val="003E2DFE"/>
    <w:rsid w:val="003E49F7"/>
    <w:rsid w:val="003E4F1D"/>
    <w:rsid w:val="003E58E9"/>
    <w:rsid w:val="003E639A"/>
    <w:rsid w:val="003E6965"/>
    <w:rsid w:val="003E7A58"/>
    <w:rsid w:val="003F29D4"/>
    <w:rsid w:val="003F724C"/>
    <w:rsid w:val="00405403"/>
    <w:rsid w:val="0040571C"/>
    <w:rsid w:val="00405A4B"/>
    <w:rsid w:val="004075CE"/>
    <w:rsid w:val="00407CDB"/>
    <w:rsid w:val="00411692"/>
    <w:rsid w:val="00413EE5"/>
    <w:rsid w:val="004166FA"/>
    <w:rsid w:val="00417C97"/>
    <w:rsid w:val="00421FF9"/>
    <w:rsid w:val="00424CFC"/>
    <w:rsid w:val="0042568A"/>
    <w:rsid w:val="00425CD2"/>
    <w:rsid w:val="00427581"/>
    <w:rsid w:val="00430855"/>
    <w:rsid w:val="00431744"/>
    <w:rsid w:val="00431EE1"/>
    <w:rsid w:val="00432636"/>
    <w:rsid w:val="00434B93"/>
    <w:rsid w:val="00436FAB"/>
    <w:rsid w:val="004412C4"/>
    <w:rsid w:val="00443475"/>
    <w:rsid w:val="0044692C"/>
    <w:rsid w:val="004523EF"/>
    <w:rsid w:val="0045413C"/>
    <w:rsid w:val="00454D4B"/>
    <w:rsid w:val="00455BA7"/>
    <w:rsid w:val="00455C23"/>
    <w:rsid w:val="00460E92"/>
    <w:rsid w:val="00461673"/>
    <w:rsid w:val="00463BF8"/>
    <w:rsid w:val="0046539C"/>
    <w:rsid w:val="00465A2D"/>
    <w:rsid w:val="00467F16"/>
    <w:rsid w:val="00473187"/>
    <w:rsid w:val="0047341F"/>
    <w:rsid w:val="00473B1F"/>
    <w:rsid w:val="00474E15"/>
    <w:rsid w:val="00475262"/>
    <w:rsid w:val="00475745"/>
    <w:rsid w:val="00476853"/>
    <w:rsid w:val="00476870"/>
    <w:rsid w:val="00476C06"/>
    <w:rsid w:val="0048153E"/>
    <w:rsid w:val="00485D05"/>
    <w:rsid w:val="0049181B"/>
    <w:rsid w:val="00491E40"/>
    <w:rsid w:val="00492545"/>
    <w:rsid w:val="00493E80"/>
    <w:rsid w:val="004A12C5"/>
    <w:rsid w:val="004A201B"/>
    <w:rsid w:val="004A24B4"/>
    <w:rsid w:val="004A4A8B"/>
    <w:rsid w:val="004B0018"/>
    <w:rsid w:val="004B29D7"/>
    <w:rsid w:val="004B2FAE"/>
    <w:rsid w:val="004B3186"/>
    <w:rsid w:val="004B5284"/>
    <w:rsid w:val="004C2F92"/>
    <w:rsid w:val="004C3725"/>
    <w:rsid w:val="004C3B1A"/>
    <w:rsid w:val="004C467E"/>
    <w:rsid w:val="004C7162"/>
    <w:rsid w:val="004C7D26"/>
    <w:rsid w:val="004D03D6"/>
    <w:rsid w:val="004D08F8"/>
    <w:rsid w:val="004D3FCD"/>
    <w:rsid w:val="004D5119"/>
    <w:rsid w:val="004E24E8"/>
    <w:rsid w:val="004E30A1"/>
    <w:rsid w:val="004F10BF"/>
    <w:rsid w:val="004F1226"/>
    <w:rsid w:val="004F46B0"/>
    <w:rsid w:val="004F4C96"/>
    <w:rsid w:val="004F519F"/>
    <w:rsid w:val="004F5BF5"/>
    <w:rsid w:val="004F7D14"/>
    <w:rsid w:val="00501543"/>
    <w:rsid w:val="00502F09"/>
    <w:rsid w:val="00502F19"/>
    <w:rsid w:val="00503E58"/>
    <w:rsid w:val="00504319"/>
    <w:rsid w:val="00504D19"/>
    <w:rsid w:val="00506484"/>
    <w:rsid w:val="005076E5"/>
    <w:rsid w:val="005113EE"/>
    <w:rsid w:val="00511FD7"/>
    <w:rsid w:val="005121AC"/>
    <w:rsid w:val="00514FC4"/>
    <w:rsid w:val="00515F46"/>
    <w:rsid w:val="005175E7"/>
    <w:rsid w:val="005200F9"/>
    <w:rsid w:val="0052052A"/>
    <w:rsid w:val="00521356"/>
    <w:rsid w:val="005234AB"/>
    <w:rsid w:val="00523CF3"/>
    <w:rsid w:val="00523F88"/>
    <w:rsid w:val="00525453"/>
    <w:rsid w:val="00530A94"/>
    <w:rsid w:val="0053337D"/>
    <w:rsid w:val="005334F2"/>
    <w:rsid w:val="00534813"/>
    <w:rsid w:val="00534927"/>
    <w:rsid w:val="00534B0B"/>
    <w:rsid w:val="005358AA"/>
    <w:rsid w:val="00535E3B"/>
    <w:rsid w:val="00544225"/>
    <w:rsid w:val="00545D39"/>
    <w:rsid w:val="005466C9"/>
    <w:rsid w:val="0054696C"/>
    <w:rsid w:val="0055033A"/>
    <w:rsid w:val="00550575"/>
    <w:rsid w:val="005505C6"/>
    <w:rsid w:val="00554629"/>
    <w:rsid w:val="00555F0B"/>
    <w:rsid w:val="005565F1"/>
    <w:rsid w:val="005605B4"/>
    <w:rsid w:val="00561ABB"/>
    <w:rsid w:val="005626FE"/>
    <w:rsid w:val="00564F27"/>
    <w:rsid w:val="00567EA4"/>
    <w:rsid w:val="00572902"/>
    <w:rsid w:val="00573ACC"/>
    <w:rsid w:val="00575A44"/>
    <w:rsid w:val="0057674D"/>
    <w:rsid w:val="0057733C"/>
    <w:rsid w:val="00577C9A"/>
    <w:rsid w:val="00580EF8"/>
    <w:rsid w:val="005830DF"/>
    <w:rsid w:val="00586790"/>
    <w:rsid w:val="00587DD7"/>
    <w:rsid w:val="00590209"/>
    <w:rsid w:val="0059037D"/>
    <w:rsid w:val="005912E4"/>
    <w:rsid w:val="005916C7"/>
    <w:rsid w:val="00591F2B"/>
    <w:rsid w:val="00592E4D"/>
    <w:rsid w:val="0059466D"/>
    <w:rsid w:val="005A6E07"/>
    <w:rsid w:val="005A7A62"/>
    <w:rsid w:val="005A7DA4"/>
    <w:rsid w:val="005B01F5"/>
    <w:rsid w:val="005B1AA3"/>
    <w:rsid w:val="005B45FC"/>
    <w:rsid w:val="005B4D57"/>
    <w:rsid w:val="005B59E3"/>
    <w:rsid w:val="005B63E8"/>
    <w:rsid w:val="005C0C07"/>
    <w:rsid w:val="005C0C40"/>
    <w:rsid w:val="005C2208"/>
    <w:rsid w:val="005C2B11"/>
    <w:rsid w:val="005C4AFD"/>
    <w:rsid w:val="005C616E"/>
    <w:rsid w:val="005C7AE4"/>
    <w:rsid w:val="005D1171"/>
    <w:rsid w:val="005D32D5"/>
    <w:rsid w:val="005D32F5"/>
    <w:rsid w:val="005D34A1"/>
    <w:rsid w:val="005D4E46"/>
    <w:rsid w:val="005D71A5"/>
    <w:rsid w:val="005E520E"/>
    <w:rsid w:val="005E62B9"/>
    <w:rsid w:val="005F09BF"/>
    <w:rsid w:val="005F3566"/>
    <w:rsid w:val="005F397F"/>
    <w:rsid w:val="005F6021"/>
    <w:rsid w:val="005F6989"/>
    <w:rsid w:val="005F6F17"/>
    <w:rsid w:val="005F7D3F"/>
    <w:rsid w:val="006023AD"/>
    <w:rsid w:val="00602548"/>
    <w:rsid w:val="006029E6"/>
    <w:rsid w:val="00602AB0"/>
    <w:rsid w:val="006038FC"/>
    <w:rsid w:val="00604338"/>
    <w:rsid w:val="006051CD"/>
    <w:rsid w:val="00606CD2"/>
    <w:rsid w:val="00607121"/>
    <w:rsid w:val="00607BF6"/>
    <w:rsid w:val="00610044"/>
    <w:rsid w:val="00610A0B"/>
    <w:rsid w:val="006116AB"/>
    <w:rsid w:val="006129F8"/>
    <w:rsid w:val="0061308A"/>
    <w:rsid w:val="006140D0"/>
    <w:rsid w:val="00621A4C"/>
    <w:rsid w:val="00621A4E"/>
    <w:rsid w:val="00624015"/>
    <w:rsid w:val="0062444B"/>
    <w:rsid w:val="00624C8D"/>
    <w:rsid w:val="00626714"/>
    <w:rsid w:val="00627B94"/>
    <w:rsid w:val="006314D6"/>
    <w:rsid w:val="006323FD"/>
    <w:rsid w:val="00632625"/>
    <w:rsid w:val="00633E35"/>
    <w:rsid w:val="00636C5E"/>
    <w:rsid w:val="0064525D"/>
    <w:rsid w:val="00650399"/>
    <w:rsid w:val="0065167C"/>
    <w:rsid w:val="00651DED"/>
    <w:rsid w:val="00653D0F"/>
    <w:rsid w:val="00653ECC"/>
    <w:rsid w:val="00654025"/>
    <w:rsid w:val="00656ABB"/>
    <w:rsid w:val="006575F5"/>
    <w:rsid w:val="00657C22"/>
    <w:rsid w:val="00661BC7"/>
    <w:rsid w:val="00663A8C"/>
    <w:rsid w:val="00667E04"/>
    <w:rsid w:val="00670598"/>
    <w:rsid w:val="00670F4B"/>
    <w:rsid w:val="0067213A"/>
    <w:rsid w:val="00672EA9"/>
    <w:rsid w:val="00674410"/>
    <w:rsid w:val="00676607"/>
    <w:rsid w:val="006816B1"/>
    <w:rsid w:val="00681CFD"/>
    <w:rsid w:val="00690E07"/>
    <w:rsid w:val="00692829"/>
    <w:rsid w:val="00693898"/>
    <w:rsid w:val="00693EC9"/>
    <w:rsid w:val="0069472E"/>
    <w:rsid w:val="00695E64"/>
    <w:rsid w:val="0069709E"/>
    <w:rsid w:val="006A01F3"/>
    <w:rsid w:val="006A24E4"/>
    <w:rsid w:val="006A5833"/>
    <w:rsid w:val="006A58C3"/>
    <w:rsid w:val="006A5C73"/>
    <w:rsid w:val="006A736B"/>
    <w:rsid w:val="006B0027"/>
    <w:rsid w:val="006B02A2"/>
    <w:rsid w:val="006B0C75"/>
    <w:rsid w:val="006B1E70"/>
    <w:rsid w:val="006B202E"/>
    <w:rsid w:val="006B2932"/>
    <w:rsid w:val="006B4863"/>
    <w:rsid w:val="006B70C5"/>
    <w:rsid w:val="006B7436"/>
    <w:rsid w:val="006C7644"/>
    <w:rsid w:val="006D001A"/>
    <w:rsid w:val="006D1B40"/>
    <w:rsid w:val="006D1DE7"/>
    <w:rsid w:val="006D1F89"/>
    <w:rsid w:val="006D42F9"/>
    <w:rsid w:val="006D5E76"/>
    <w:rsid w:val="006D7317"/>
    <w:rsid w:val="006E06D8"/>
    <w:rsid w:val="006E27A8"/>
    <w:rsid w:val="006E52FC"/>
    <w:rsid w:val="006E5470"/>
    <w:rsid w:val="006F0172"/>
    <w:rsid w:val="006F0469"/>
    <w:rsid w:val="006F077D"/>
    <w:rsid w:val="006F2187"/>
    <w:rsid w:val="006F3683"/>
    <w:rsid w:val="006F5E1A"/>
    <w:rsid w:val="006F5F58"/>
    <w:rsid w:val="007011E4"/>
    <w:rsid w:val="0070134C"/>
    <w:rsid w:val="00702D3C"/>
    <w:rsid w:val="0070486B"/>
    <w:rsid w:val="007058E5"/>
    <w:rsid w:val="00707678"/>
    <w:rsid w:val="007103BE"/>
    <w:rsid w:val="00716F9C"/>
    <w:rsid w:val="0071724F"/>
    <w:rsid w:val="0072027E"/>
    <w:rsid w:val="00720B68"/>
    <w:rsid w:val="007212E5"/>
    <w:rsid w:val="007262B9"/>
    <w:rsid w:val="007267BB"/>
    <w:rsid w:val="00727D8E"/>
    <w:rsid w:val="007326D9"/>
    <w:rsid w:val="00733E5E"/>
    <w:rsid w:val="00734307"/>
    <w:rsid w:val="00745392"/>
    <w:rsid w:val="007500E9"/>
    <w:rsid w:val="00750342"/>
    <w:rsid w:val="007539BA"/>
    <w:rsid w:val="0075508F"/>
    <w:rsid w:val="007613A4"/>
    <w:rsid w:val="00761EE3"/>
    <w:rsid w:val="00765B6A"/>
    <w:rsid w:val="007701CB"/>
    <w:rsid w:val="007720F1"/>
    <w:rsid w:val="00773717"/>
    <w:rsid w:val="00774C12"/>
    <w:rsid w:val="00774FCE"/>
    <w:rsid w:val="00775B81"/>
    <w:rsid w:val="00775BE9"/>
    <w:rsid w:val="00777405"/>
    <w:rsid w:val="00777E14"/>
    <w:rsid w:val="00777F08"/>
    <w:rsid w:val="00782C7B"/>
    <w:rsid w:val="00783F41"/>
    <w:rsid w:val="007853CA"/>
    <w:rsid w:val="00785499"/>
    <w:rsid w:val="00786E4C"/>
    <w:rsid w:val="00790962"/>
    <w:rsid w:val="00792EA7"/>
    <w:rsid w:val="00793579"/>
    <w:rsid w:val="00794ADE"/>
    <w:rsid w:val="0079557A"/>
    <w:rsid w:val="00795658"/>
    <w:rsid w:val="0079710C"/>
    <w:rsid w:val="007971D4"/>
    <w:rsid w:val="007A5D9C"/>
    <w:rsid w:val="007A67BA"/>
    <w:rsid w:val="007A68E8"/>
    <w:rsid w:val="007B0050"/>
    <w:rsid w:val="007B5459"/>
    <w:rsid w:val="007C3490"/>
    <w:rsid w:val="007C39B8"/>
    <w:rsid w:val="007C4E1D"/>
    <w:rsid w:val="007C52FF"/>
    <w:rsid w:val="007D1E56"/>
    <w:rsid w:val="007D1EF4"/>
    <w:rsid w:val="007D26F2"/>
    <w:rsid w:val="007D3A98"/>
    <w:rsid w:val="007D68ED"/>
    <w:rsid w:val="007D6F63"/>
    <w:rsid w:val="007E0B04"/>
    <w:rsid w:val="007E4B18"/>
    <w:rsid w:val="007E6A13"/>
    <w:rsid w:val="007E6B37"/>
    <w:rsid w:val="007F0D03"/>
    <w:rsid w:val="007F115B"/>
    <w:rsid w:val="007F3662"/>
    <w:rsid w:val="007F470E"/>
    <w:rsid w:val="007F60A7"/>
    <w:rsid w:val="007F63CC"/>
    <w:rsid w:val="007F6FFE"/>
    <w:rsid w:val="008009FE"/>
    <w:rsid w:val="008026C9"/>
    <w:rsid w:val="008036BC"/>
    <w:rsid w:val="00806931"/>
    <w:rsid w:val="008116B2"/>
    <w:rsid w:val="00811794"/>
    <w:rsid w:val="00812E7B"/>
    <w:rsid w:val="00813F75"/>
    <w:rsid w:val="00813FF4"/>
    <w:rsid w:val="008153DE"/>
    <w:rsid w:val="00817C34"/>
    <w:rsid w:val="00827008"/>
    <w:rsid w:val="00827669"/>
    <w:rsid w:val="00832B59"/>
    <w:rsid w:val="008362C4"/>
    <w:rsid w:val="00843BA2"/>
    <w:rsid w:val="0084476C"/>
    <w:rsid w:val="00844EFF"/>
    <w:rsid w:val="00846F0C"/>
    <w:rsid w:val="00847075"/>
    <w:rsid w:val="008512B1"/>
    <w:rsid w:val="008550D8"/>
    <w:rsid w:val="0086119B"/>
    <w:rsid w:val="00861368"/>
    <w:rsid w:val="00862A79"/>
    <w:rsid w:val="00867619"/>
    <w:rsid w:val="00874670"/>
    <w:rsid w:val="008804E1"/>
    <w:rsid w:val="00883975"/>
    <w:rsid w:val="0088600B"/>
    <w:rsid w:val="008860F4"/>
    <w:rsid w:val="008865EF"/>
    <w:rsid w:val="0088667D"/>
    <w:rsid w:val="00887E79"/>
    <w:rsid w:val="00894416"/>
    <w:rsid w:val="00895BB6"/>
    <w:rsid w:val="00897737"/>
    <w:rsid w:val="00897F90"/>
    <w:rsid w:val="008A0D82"/>
    <w:rsid w:val="008A12F9"/>
    <w:rsid w:val="008A2521"/>
    <w:rsid w:val="008A3CFE"/>
    <w:rsid w:val="008A69F1"/>
    <w:rsid w:val="008A7D4F"/>
    <w:rsid w:val="008B37B1"/>
    <w:rsid w:val="008B5011"/>
    <w:rsid w:val="008B541D"/>
    <w:rsid w:val="008B55A6"/>
    <w:rsid w:val="008B59B4"/>
    <w:rsid w:val="008C1BCA"/>
    <w:rsid w:val="008C246C"/>
    <w:rsid w:val="008C6DAA"/>
    <w:rsid w:val="008D07CC"/>
    <w:rsid w:val="008D1450"/>
    <w:rsid w:val="008D1797"/>
    <w:rsid w:val="008D31CD"/>
    <w:rsid w:val="008D3EAD"/>
    <w:rsid w:val="008D5979"/>
    <w:rsid w:val="008D674D"/>
    <w:rsid w:val="008E1059"/>
    <w:rsid w:val="008E2E0C"/>
    <w:rsid w:val="008E4947"/>
    <w:rsid w:val="008E5192"/>
    <w:rsid w:val="008E658C"/>
    <w:rsid w:val="008E78D1"/>
    <w:rsid w:val="008F264E"/>
    <w:rsid w:val="008F2F45"/>
    <w:rsid w:val="008F47A4"/>
    <w:rsid w:val="008F4ED3"/>
    <w:rsid w:val="008F505E"/>
    <w:rsid w:val="009006FE"/>
    <w:rsid w:val="00901487"/>
    <w:rsid w:val="00903C99"/>
    <w:rsid w:val="00906206"/>
    <w:rsid w:val="00907ADA"/>
    <w:rsid w:val="009130D0"/>
    <w:rsid w:val="00914246"/>
    <w:rsid w:val="00916B3B"/>
    <w:rsid w:val="00920FD7"/>
    <w:rsid w:val="00922DD3"/>
    <w:rsid w:val="00923953"/>
    <w:rsid w:val="00924502"/>
    <w:rsid w:val="00925051"/>
    <w:rsid w:val="00925B28"/>
    <w:rsid w:val="009278E2"/>
    <w:rsid w:val="00927EE0"/>
    <w:rsid w:val="00932442"/>
    <w:rsid w:val="00951A54"/>
    <w:rsid w:val="00952AAD"/>
    <w:rsid w:val="00953888"/>
    <w:rsid w:val="009566F1"/>
    <w:rsid w:val="009652DF"/>
    <w:rsid w:val="00965466"/>
    <w:rsid w:val="0096662E"/>
    <w:rsid w:val="009705D6"/>
    <w:rsid w:val="009730F7"/>
    <w:rsid w:val="009745EF"/>
    <w:rsid w:val="0097716D"/>
    <w:rsid w:val="00977E38"/>
    <w:rsid w:val="00980E71"/>
    <w:rsid w:val="00983836"/>
    <w:rsid w:val="00985249"/>
    <w:rsid w:val="0098689E"/>
    <w:rsid w:val="00987290"/>
    <w:rsid w:val="00990A92"/>
    <w:rsid w:val="00994695"/>
    <w:rsid w:val="0099656C"/>
    <w:rsid w:val="00997D89"/>
    <w:rsid w:val="009A0DBF"/>
    <w:rsid w:val="009A1888"/>
    <w:rsid w:val="009A4219"/>
    <w:rsid w:val="009A4679"/>
    <w:rsid w:val="009A5487"/>
    <w:rsid w:val="009A5E6A"/>
    <w:rsid w:val="009A6384"/>
    <w:rsid w:val="009A6DEB"/>
    <w:rsid w:val="009B1408"/>
    <w:rsid w:val="009B5DBF"/>
    <w:rsid w:val="009C20A3"/>
    <w:rsid w:val="009C440E"/>
    <w:rsid w:val="009C6850"/>
    <w:rsid w:val="009C742D"/>
    <w:rsid w:val="009C7856"/>
    <w:rsid w:val="009C7CA5"/>
    <w:rsid w:val="009D0B49"/>
    <w:rsid w:val="009D0DF9"/>
    <w:rsid w:val="009D0F3A"/>
    <w:rsid w:val="009D1E6D"/>
    <w:rsid w:val="009D2785"/>
    <w:rsid w:val="009D3E56"/>
    <w:rsid w:val="009D5A55"/>
    <w:rsid w:val="009D6BE3"/>
    <w:rsid w:val="009D750F"/>
    <w:rsid w:val="009D7B5B"/>
    <w:rsid w:val="009E262F"/>
    <w:rsid w:val="009E3AF0"/>
    <w:rsid w:val="009E3EB8"/>
    <w:rsid w:val="009E6678"/>
    <w:rsid w:val="009E6DEE"/>
    <w:rsid w:val="009E72E7"/>
    <w:rsid w:val="009E7CA8"/>
    <w:rsid w:val="009F0B87"/>
    <w:rsid w:val="009F25E6"/>
    <w:rsid w:val="00A02584"/>
    <w:rsid w:val="00A02828"/>
    <w:rsid w:val="00A04309"/>
    <w:rsid w:val="00A06FF4"/>
    <w:rsid w:val="00A106AE"/>
    <w:rsid w:val="00A1080A"/>
    <w:rsid w:val="00A1090B"/>
    <w:rsid w:val="00A1127A"/>
    <w:rsid w:val="00A11A84"/>
    <w:rsid w:val="00A11BB0"/>
    <w:rsid w:val="00A1279B"/>
    <w:rsid w:val="00A13E8C"/>
    <w:rsid w:val="00A15069"/>
    <w:rsid w:val="00A167A8"/>
    <w:rsid w:val="00A2196E"/>
    <w:rsid w:val="00A22B14"/>
    <w:rsid w:val="00A23790"/>
    <w:rsid w:val="00A25A73"/>
    <w:rsid w:val="00A30AE0"/>
    <w:rsid w:val="00A30D5B"/>
    <w:rsid w:val="00A33588"/>
    <w:rsid w:val="00A37933"/>
    <w:rsid w:val="00A403BF"/>
    <w:rsid w:val="00A42843"/>
    <w:rsid w:val="00A44064"/>
    <w:rsid w:val="00A440C1"/>
    <w:rsid w:val="00A44F90"/>
    <w:rsid w:val="00A46182"/>
    <w:rsid w:val="00A46280"/>
    <w:rsid w:val="00A4719B"/>
    <w:rsid w:val="00A505B5"/>
    <w:rsid w:val="00A52A89"/>
    <w:rsid w:val="00A54A29"/>
    <w:rsid w:val="00A554ED"/>
    <w:rsid w:val="00A55674"/>
    <w:rsid w:val="00A55D76"/>
    <w:rsid w:val="00A56F14"/>
    <w:rsid w:val="00A573E8"/>
    <w:rsid w:val="00A577D5"/>
    <w:rsid w:val="00A60945"/>
    <w:rsid w:val="00A61B24"/>
    <w:rsid w:val="00A63EC7"/>
    <w:rsid w:val="00A64977"/>
    <w:rsid w:val="00A7033C"/>
    <w:rsid w:val="00A71991"/>
    <w:rsid w:val="00A745B4"/>
    <w:rsid w:val="00A758F6"/>
    <w:rsid w:val="00A76336"/>
    <w:rsid w:val="00A7728B"/>
    <w:rsid w:val="00A77737"/>
    <w:rsid w:val="00A830BE"/>
    <w:rsid w:val="00A835B9"/>
    <w:rsid w:val="00A839EA"/>
    <w:rsid w:val="00A85CB4"/>
    <w:rsid w:val="00A90BF2"/>
    <w:rsid w:val="00A91C06"/>
    <w:rsid w:val="00A92D5A"/>
    <w:rsid w:val="00A93B8D"/>
    <w:rsid w:val="00A94022"/>
    <w:rsid w:val="00A9584D"/>
    <w:rsid w:val="00AA0585"/>
    <w:rsid w:val="00AA0B9D"/>
    <w:rsid w:val="00AA10E9"/>
    <w:rsid w:val="00AB42CC"/>
    <w:rsid w:val="00AB74D5"/>
    <w:rsid w:val="00AC0A84"/>
    <w:rsid w:val="00AC137F"/>
    <w:rsid w:val="00AC511F"/>
    <w:rsid w:val="00AD15D8"/>
    <w:rsid w:val="00AD1B82"/>
    <w:rsid w:val="00AD1DBD"/>
    <w:rsid w:val="00AD2C97"/>
    <w:rsid w:val="00AD3D4F"/>
    <w:rsid w:val="00AD40A9"/>
    <w:rsid w:val="00AD7562"/>
    <w:rsid w:val="00AE01DA"/>
    <w:rsid w:val="00AE03E2"/>
    <w:rsid w:val="00AE0951"/>
    <w:rsid w:val="00AE15F6"/>
    <w:rsid w:val="00AE333A"/>
    <w:rsid w:val="00AE4D91"/>
    <w:rsid w:val="00AE6EE6"/>
    <w:rsid w:val="00AE6F97"/>
    <w:rsid w:val="00AE7DCD"/>
    <w:rsid w:val="00AF0F9F"/>
    <w:rsid w:val="00AF25B0"/>
    <w:rsid w:val="00AF472D"/>
    <w:rsid w:val="00B060B8"/>
    <w:rsid w:val="00B0747F"/>
    <w:rsid w:val="00B10F54"/>
    <w:rsid w:val="00B12C35"/>
    <w:rsid w:val="00B12FA2"/>
    <w:rsid w:val="00B1392E"/>
    <w:rsid w:val="00B16732"/>
    <w:rsid w:val="00B16783"/>
    <w:rsid w:val="00B2023C"/>
    <w:rsid w:val="00B209E9"/>
    <w:rsid w:val="00B2425C"/>
    <w:rsid w:val="00B24C70"/>
    <w:rsid w:val="00B256A9"/>
    <w:rsid w:val="00B2695E"/>
    <w:rsid w:val="00B26B0C"/>
    <w:rsid w:val="00B27630"/>
    <w:rsid w:val="00B31E73"/>
    <w:rsid w:val="00B321C6"/>
    <w:rsid w:val="00B332B0"/>
    <w:rsid w:val="00B3330E"/>
    <w:rsid w:val="00B36DC0"/>
    <w:rsid w:val="00B435C8"/>
    <w:rsid w:val="00B440DA"/>
    <w:rsid w:val="00B44143"/>
    <w:rsid w:val="00B44482"/>
    <w:rsid w:val="00B47F34"/>
    <w:rsid w:val="00B52319"/>
    <w:rsid w:val="00B53069"/>
    <w:rsid w:val="00B6428D"/>
    <w:rsid w:val="00B64B5C"/>
    <w:rsid w:val="00B65EAA"/>
    <w:rsid w:val="00B73993"/>
    <w:rsid w:val="00B73C26"/>
    <w:rsid w:val="00B76F6C"/>
    <w:rsid w:val="00B9082E"/>
    <w:rsid w:val="00B91879"/>
    <w:rsid w:val="00B935E5"/>
    <w:rsid w:val="00B93C8F"/>
    <w:rsid w:val="00B94149"/>
    <w:rsid w:val="00B94FE6"/>
    <w:rsid w:val="00B952F6"/>
    <w:rsid w:val="00B9735E"/>
    <w:rsid w:val="00B97CB9"/>
    <w:rsid w:val="00BA0044"/>
    <w:rsid w:val="00BA0913"/>
    <w:rsid w:val="00BA0B6E"/>
    <w:rsid w:val="00BA33E7"/>
    <w:rsid w:val="00BA425B"/>
    <w:rsid w:val="00BA4902"/>
    <w:rsid w:val="00BB176F"/>
    <w:rsid w:val="00BB2399"/>
    <w:rsid w:val="00BB26A0"/>
    <w:rsid w:val="00BB2AA8"/>
    <w:rsid w:val="00BB6873"/>
    <w:rsid w:val="00BC19B7"/>
    <w:rsid w:val="00BC27DA"/>
    <w:rsid w:val="00BC2882"/>
    <w:rsid w:val="00BC323E"/>
    <w:rsid w:val="00BC35A2"/>
    <w:rsid w:val="00BC454F"/>
    <w:rsid w:val="00BD1226"/>
    <w:rsid w:val="00BD13A7"/>
    <w:rsid w:val="00BD5C79"/>
    <w:rsid w:val="00BD63AB"/>
    <w:rsid w:val="00BD71C6"/>
    <w:rsid w:val="00BD7358"/>
    <w:rsid w:val="00BD7615"/>
    <w:rsid w:val="00BE22D0"/>
    <w:rsid w:val="00BE23AE"/>
    <w:rsid w:val="00BE5FFE"/>
    <w:rsid w:val="00BE66D6"/>
    <w:rsid w:val="00BF37AD"/>
    <w:rsid w:val="00BF4BDB"/>
    <w:rsid w:val="00BF684F"/>
    <w:rsid w:val="00BF7817"/>
    <w:rsid w:val="00C002C4"/>
    <w:rsid w:val="00C014CC"/>
    <w:rsid w:val="00C05731"/>
    <w:rsid w:val="00C12DC1"/>
    <w:rsid w:val="00C22093"/>
    <w:rsid w:val="00C253AC"/>
    <w:rsid w:val="00C27087"/>
    <w:rsid w:val="00C31659"/>
    <w:rsid w:val="00C37B7F"/>
    <w:rsid w:val="00C40B8E"/>
    <w:rsid w:val="00C42CD3"/>
    <w:rsid w:val="00C440A6"/>
    <w:rsid w:val="00C4509F"/>
    <w:rsid w:val="00C462DD"/>
    <w:rsid w:val="00C51584"/>
    <w:rsid w:val="00C52C3C"/>
    <w:rsid w:val="00C53004"/>
    <w:rsid w:val="00C535B8"/>
    <w:rsid w:val="00C53D04"/>
    <w:rsid w:val="00C5526F"/>
    <w:rsid w:val="00C55B36"/>
    <w:rsid w:val="00C61EF3"/>
    <w:rsid w:val="00C64CE4"/>
    <w:rsid w:val="00C66BAD"/>
    <w:rsid w:val="00C700D0"/>
    <w:rsid w:val="00C7379C"/>
    <w:rsid w:val="00C7381F"/>
    <w:rsid w:val="00C738B1"/>
    <w:rsid w:val="00C80D26"/>
    <w:rsid w:val="00C8569A"/>
    <w:rsid w:val="00C86452"/>
    <w:rsid w:val="00C8797E"/>
    <w:rsid w:val="00C92D37"/>
    <w:rsid w:val="00C92F0C"/>
    <w:rsid w:val="00C93B89"/>
    <w:rsid w:val="00C95BFF"/>
    <w:rsid w:val="00C97C85"/>
    <w:rsid w:val="00C97FB1"/>
    <w:rsid w:val="00CA174D"/>
    <w:rsid w:val="00CA3400"/>
    <w:rsid w:val="00CA43FC"/>
    <w:rsid w:val="00CB2A33"/>
    <w:rsid w:val="00CB3950"/>
    <w:rsid w:val="00CB5C95"/>
    <w:rsid w:val="00CC53F5"/>
    <w:rsid w:val="00CC790E"/>
    <w:rsid w:val="00CD1858"/>
    <w:rsid w:val="00CD1B3C"/>
    <w:rsid w:val="00CD1E52"/>
    <w:rsid w:val="00CD2CF2"/>
    <w:rsid w:val="00CD4264"/>
    <w:rsid w:val="00CD5DF0"/>
    <w:rsid w:val="00CD620A"/>
    <w:rsid w:val="00CD6C47"/>
    <w:rsid w:val="00CD722A"/>
    <w:rsid w:val="00CE1028"/>
    <w:rsid w:val="00CE23A2"/>
    <w:rsid w:val="00CE5AE7"/>
    <w:rsid w:val="00CF5F4C"/>
    <w:rsid w:val="00CF7800"/>
    <w:rsid w:val="00CF7B17"/>
    <w:rsid w:val="00D03A5E"/>
    <w:rsid w:val="00D0457A"/>
    <w:rsid w:val="00D04A5B"/>
    <w:rsid w:val="00D054FB"/>
    <w:rsid w:val="00D06FBB"/>
    <w:rsid w:val="00D07BB7"/>
    <w:rsid w:val="00D1335F"/>
    <w:rsid w:val="00D153CB"/>
    <w:rsid w:val="00D15BA8"/>
    <w:rsid w:val="00D17EFA"/>
    <w:rsid w:val="00D21906"/>
    <w:rsid w:val="00D24CC1"/>
    <w:rsid w:val="00D24DE7"/>
    <w:rsid w:val="00D261C4"/>
    <w:rsid w:val="00D2698E"/>
    <w:rsid w:val="00D27EDC"/>
    <w:rsid w:val="00D30C8D"/>
    <w:rsid w:val="00D30EA5"/>
    <w:rsid w:val="00D31935"/>
    <w:rsid w:val="00D3251A"/>
    <w:rsid w:val="00D329B3"/>
    <w:rsid w:val="00D32E25"/>
    <w:rsid w:val="00D335B4"/>
    <w:rsid w:val="00D33990"/>
    <w:rsid w:val="00D339A8"/>
    <w:rsid w:val="00D33FE3"/>
    <w:rsid w:val="00D3415E"/>
    <w:rsid w:val="00D35985"/>
    <w:rsid w:val="00D36144"/>
    <w:rsid w:val="00D363E0"/>
    <w:rsid w:val="00D36B77"/>
    <w:rsid w:val="00D40AD4"/>
    <w:rsid w:val="00D44318"/>
    <w:rsid w:val="00D454FC"/>
    <w:rsid w:val="00D461A3"/>
    <w:rsid w:val="00D465B4"/>
    <w:rsid w:val="00D54CA4"/>
    <w:rsid w:val="00D57A5A"/>
    <w:rsid w:val="00D57B0B"/>
    <w:rsid w:val="00D67146"/>
    <w:rsid w:val="00D675E3"/>
    <w:rsid w:val="00D67B81"/>
    <w:rsid w:val="00D67F38"/>
    <w:rsid w:val="00D745F0"/>
    <w:rsid w:val="00D74901"/>
    <w:rsid w:val="00D74F04"/>
    <w:rsid w:val="00D74F37"/>
    <w:rsid w:val="00D74F84"/>
    <w:rsid w:val="00D800B2"/>
    <w:rsid w:val="00D812A3"/>
    <w:rsid w:val="00D82BF5"/>
    <w:rsid w:val="00D82D90"/>
    <w:rsid w:val="00D853FB"/>
    <w:rsid w:val="00D85A27"/>
    <w:rsid w:val="00D861D4"/>
    <w:rsid w:val="00D87BB1"/>
    <w:rsid w:val="00D87D03"/>
    <w:rsid w:val="00D87EA1"/>
    <w:rsid w:val="00D908F5"/>
    <w:rsid w:val="00D9174E"/>
    <w:rsid w:val="00D92FA4"/>
    <w:rsid w:val="00D9571D"/>
    <w:rsid w:val="00D9780F"/>
    <w:rsid w:val="00DA0C3B"/>
    <w:rsid w:val="00DA1457"/>
    <w:rsid w:val="00DA4EDA"/>
    <w:rsid w:val="00DA662E"/>
    <w:rsid w:val="00DA79EB"/>
    <w:rsid w:val="00DB0244"/>
    <w:rsid w:val="00DC07E5"/>
    <w:rsid w:val="00DC46C8"/>
    <w:rsid w:val="00DC69BE"/>
    <w:rsid w:val="00DC7AE8"/>
    <w:rsid w:val="00DD02B0"/>
    <w:rsid w:val="00DD0329"/>
    <w:rsid w:val="00DD4A3F"/>
    <w:rsid w:val="00DD506B"/>
    <w:rsid w:val="00DE1713"/>
    <w:rsid w:val="00DE4C59"/>
    <w:rsid w:val="00DE66E8"/>
    <w:rsid w:val="00DE6E9D"/>
    <w:rsid w:val="00DF2846"/>
    <w:rsid w:val="00DF75CD"/>
    <w:rsid w:val="00E02908"/>
    <w:rsid w:val="00E03CB0"/>
    <w:rsid w:val="00E04774"/>
    <w:rsid w:val="00E04810"/>
    <w:rsid w:val="00E049B8"/>
    <w:rsid w:val="00E06478"/>
    <w:rsid w:val="00E06BAE"/>
    <w:rsid w:val="00E077A7"/>
    <w:rsid w:val="00E07CD9"/>
    <w:rsid w:val="00E11263"/>
    <w:rsid w:val="00E116BD"/>
    <w:rsid w:val="00E12626"/>
    <w:rsid w:val="00E14003"/>
    <w:rsid w:val="00E200F0"/>
    <w:rsid w:val="00E20E49"/>
    <w:rsid w:val="00E21ABC"/>
    <w:rsid w:val="00E27E98"/>
    <w:rsid w:val="00E30840"/>
    <w:rsid w:val="00E30C71"/>
    <w:rsid w:val="00E31410"/>
    <w:rsid w:val="00E316B3"/>
    <w:rsid w:val="00E316C2"/>
    <w:rsid w:val="00E32BD3"/>
    <w:rsid w:val="00E33432"/>
    <w:rsid w:val="00E34B6F"/>
    <w:rsid w:val="00E369E7"/>
    <w:rsid w:val="00E37D62"/>
    <w:rsid w:val="00E37E70"/>
    <w:rsid w:val="00E4073A"/>
    <w:rsid w:val="00E4356D"/>
    <w:rsid w:val="00E44D44"/>
    <w:rsid w:val="00E47967"/>
    <w:rsid w:val="00E5132A"/>
    <w:rsid w:val="00E51911"/>
    <w:rsid w:val="00E53A24"/>
    <w:rsid w:val="00E555CA"/>
    <w:rsid w:val="00E55E6A"/>
    <w:rsid w:val="00E60279"/>
    <w:rsid w:val="00E63083"/>
    <w:rsid w:val="00E6482B"/>
    <w:rsid w:val="00E64851"/>
    <w:rsid w:val="00E67679"/>
    <w:rsid w:val="00E715B8"/>
    <w:rsid w:val="00E732B4"/>
    <w:rsid w:val="00E73528"/>
    <w:rsid w:val="00E73CF9"/>
    <w:rsid w:val="00E744AF"/>
    <w:rsid w:val="00E74C56"/>
    <w:rsid w:val="00E75F95"/>
    <w:rsid w:val="00E81208"/>
    <w:rsid w:val="00E83C69"/>
    <w:rsid w:val="00E842BE"/>
    <w:rsid w:val="00E8554C"/>
    <w:rsid w:val="00E9089E"/>
    <w:rsid w:val="00E9142B"/>
    <w:rsid w:val="00E930B9"/>
    <w:rsid w:val="00E96248"/>
    <w:rsid w:val="00E977FD"/>
    <w:rsid w:val="00EA07C8"/>
    <w:rsid w:val="00EA2CDA"/>
    <w:rsid w:val="00EA3CA1"/>
    <w:rsid w:val="00EB1F9B"/>
    <w:rsid w:val="00EB21AD"/>
    <w:rsid w:val="00EB2575"/>
    <w:rsid w:val="00EB2B37"/>
    <w:rsid w:val="00EB3A33"/>
    <w:rsid w:val="00EB50B7"/>
    <w:rsid w:val="00EB6777"/>
    <w:rsid w:val="00EB7C72"/>
    <w:rsid w:val="00EC4515"/>
    <w:rsid w:val="00ED047C"/>
    <w:rsid w:val="00ED069A"/>
    <w:rsid w:val="00ED408D"/>
    <w:rsid w:val="00EE0BC0"/>
    <w:rsid w:val="00EE12DD"/>
    <w:rsid w:val="00EE35C8"/>
    <w:rsid w:val="00EE3F7F"/>
    <w:rsid w:val="00EE7B1F"/>
    <w:rsid w:val="00EF0352"/>
    <w:rsid w:val="00EF506E"/>
    <w:rsid w:val="00EF6040"/>
    <w:rsid w:val="00EF6C0A"/>
    <w:rsid w:val="00F00C58"/>
    <w:rsid w:val="00F0136C"/>
    <w:rsid w:val="00F01AFD"/>
    <w:rsid w:val="00F020A5"/>
    <w:rsid w:val="00F029A6"/>
    <w:rsid w:val="00F04900"/>
    <w:rsid w:val="00F054F7"/>
    <w:rsid w:val="00F0641E"/>
    <w:rsid w:val="00F1168C"/>
    <w:rsid w:val="00F11762"/>
    <w:rsid w:val="00F118FC"/>
    <w:rsid w:val="00F11DC1"/>
    <w:rsid w:val="00F137B8"/>
    <w:rsid w:val="00F148D2"/>
    <w:rsid w:val="00F15429"/>
    <w:rsid w:val="00F15882"/>
    <w:rsid w:val="00F2102F"/>
    <w:rsid w:val="00F2298B"/>
    <w:rsid w:val="00F255ED"/>
    <w:rsid w:val="00F2566A"/>
    <w:rsid w:val="00F25FC9"/>
    <w:rsid w:val="00F321C7"/>
    <w:rsid w:val="00F3262A"/>
    <w:rsid w:val="00F338EE"/>
    <w:rsid w:val="00F364CD"/>
    <w:rsid w:val="00F3764F"/>
    <w:rsid w:val="00F402BD"/>
    <w:rsid w:val="00F405B4"/>
    <w:rsid w:val="00F422C9"/>
    <w:rsid w:val="00F435BC"/>
    <w:rsid w:val="00F44DDD"/>
    <w:rsid w:val="00F44E66"/>
    <w:rsid w:val="00F464B8"/>
    <w:rsid w:val="00F47E6B"/>
    <w:rsid w:val="00F51749"/>
    <w:rsid w:val="00F62A17"/>
    <w:rsid w:val="00F64069"/>
    <w:rsid w:val="00F666D7"/>
    <w:rsid w:val="00F67B90"/>
    <w:rsid w:val="00F7041F"/>
    <w:rsid w:val="00F707CC"/>
    <w:rsid w:val="00F71356"/>
    <w:rsid w:val="00F71F52"/>
    <w:rsid w:val="00F726F6"/>
    <w:rsid w:val="00F74235"/>
    <w:rsid w:val="00F76379"/>
    <w:rsid w:val="00F779E9"/>
    <w:rsid w:val="00F829A9"/>
    <w:rsid w:val="00F8303D"/>
    <w:rsid w:val="00F84B95"/>
    <w:rsid w:val="00F86CB7"/>
    <w:rsid w:val="00F90728"/>
    <w:rsid w:val="00F9187A"/>
    <w:rsid w:val="00F91D55"/>
    <w:rsid w:val="00FA10EB"/>
    <w:rsid w:val="00FA728E"/>
    <w:rsid w:val="00FB110A"/>
    <w:rsid w:val="00FB1129"/>
    <w:rsid w:val="00FB3BC2"/>
    <w:rsid w:val="00FB4CD7"/>
    <w:rsid w:val="00FB5177"/>
    <w:rsid w:val="00FB7611"/>
    <w:rsid w:val="00FC1C15"/>
    <w:rsid w:val="00FC2AC7"/>
    <w:rsid w:val="00FC3262"/>
    <w:rsid w:val="00FC4673"/>
    <w:rsid w:val="00FC5F86"/>
    <w:rsid w:val="00FD1271"/>
    <w:rsid w:val="00FD3683"/>
    <w:rsid w:val="00FD4592"/>
    <w:rsid w:val="00FD5B70"/>
    <w:rsid w:val="00FE040B"/>
    <w:rsid w:val="00FE0889"/>
    <w:rsid w:val="00FE189F"/>
    <w:rsid w:val="00FE3526"/>
    <w:rsid w:val="00FF2BAC"/>
    <w:rsid w:val="00FF434D"/>
    <w:rsid w:val="00FF5C45"/>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E4E12E"/>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paragraph" w:styleId="Dokumentstruktur">
    <w:name w:val="Document Map"/>
    <w:basedOn w:val="Standard"/>
    <w:link w:val="DokumentstrukturZchn"/>
    <w:semiHidden/>
    <w:unhideWhenUsed/>
    <w:rsid w:val="00E930B9"/>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E930B9"/>
    <w:rPr>
      <w:sz w:val="24"/>
      <w:szCs w:val="24"/>
      <w:lang w:eastAsia="en-US"/>
    </w:rPr>
  </w:style>
  <w:style w:type="character" w:customStyle="1" w:styleId="apple-converted-space">
    <w:name w:val="apple-converted-space"/>
    <w:basedOn w:val="Absatz-Standardschriftart"/>
    <w:rsid w:val="00633E35"/>
  </w:style>
  <w:style w:type="character" w:customStyle="1" w:styleId="NichtaufgelsteErwhnung1">
    <w:name w:val="Nicht aufgelöste Erwähnung1"/>
    <w:basedOn w:val="Absatz-Standardschriftart"/>
    <w:uiPriority w:val="99"/>
    <w:semiHidden/>
    <w:unhideWhenUsed/>
    <w:rsid w:val="00BD5C79"/>
    <w:rPr>
      <w:color w:val="808080"/>
      <w:shd w:val="clear" w:color="auto" w:fill="E6E6E6"/>
    </w:rPr>
  </w:style>
  <w:style w:type="character" w:styleId="BesuchterLink">
    <w:name w:val="FollowedHyperlink"/>
    <w:basedOn w:val="Absatz-Standardschriftart"/>
    <w:rsid w:val="004A12C5"/>
    <w:rPr>
      <w:color w:val="954F72" w:themeColor="followedHyperlink"/>
      <w:u w:val="single"/>
    </w:rPr>
  </w:style>
  <w:style w:type="paragraph" w:styleId="StandardWeb">
    <w:name w:val="Normal (Web)"/>
    <w:basedOn w:val="Standard"/>
    <w:uiPriority w:val="99"/>
    <w:unhideWhenUsed/>
    <w:rsid w:val="00223F28"/>
    <w:pPr>
      <w:spacing w:before="100" w:beforeAutospacing="1" w:after="100" w:afterAutospacing="1" w:line="240" w:lineRule="auto"/>
    </w:pPr>
    <w:rPr>
      <w:rFonts w:ascii="Times New Roman" w:hAnsi="Times New Roman"/>
      <w:sz w:val="24"/>
      <w:szCs w:val="24"/>
      <w:lang w:eastAsia="de-DE"/>
    </w:rPr>
  </w:style>
  <w:style w:type="character" w:styleId="NichtaufgelsteErwhnung">
    <w:name w:val="Unresolved Mention"/>
    <w:basedOn w:val="Absatz-Standardschriftart"/>
    <w:uiPriority w:val="99"/>
    <w:semiHidden/>
    <w:unhideWhenUsed/>
    <w:rsid w:val="004D3F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310034">
      <w:bodyDiv w:val="1"/>
      <w:marLeft w:val="0"/>
      <w:marRight w:val="0"/>
      <w:marTop w:val="0"/>
      <w:marBottom w:val="0"/>
      <w:divBdr>
        <w:top w:val="none" w:sz="0" w:space="0" w:color="auto"/>
        <w:left w:val="none" w:sz="0" w:space="0" w:color="auto"/>
        <w:bottom w:val="none" w:sz="0" w:space="0" w:color="auto"/>
        <w:right w:val="none" w:sz="0" w:space="0" w:color="auto"/>
      </w:divBdr>
      <w:divsChild>
        <w:div w:id="857817813">
          <w:marLeft w:val="0"/>
          <w:marRight w:val="0"/>
          <w:marTop w:val="0"/>
          <w:marBottom w:val="0"/>
          <w:divBdr>
            <w:top w:val="none" w:sz="0" w:space="0" w:color="auto"/>
            <w:left w:val="none" w:sz="0" w:space="0" w:color="auto"/>
            <w:bottom w:val="none" w:sz="0" w:space="0" w:color="auto"/>
            <w:right w:val="none" w:sz="0" w:space="0" w:color="auto"/>
          </w:divBdr>
          <w:divsChild>
            <w:div w:id="594363958">
              <w:marLeft w:val="0"/>
              <w:marRight w:val="0"/>
              <w:marTop w:val="0"/>
              <w:marBottom w:val="0"/>
              <w:divBdr>
                <w:top w:val="none" w:sz="0" w:space="0" w:color="auto"/>
                <w:left w:val="none" w:sz="0" w:space="0" w:color="auto"/>
                <w:bottom w:val="none" w:sz="0" w:space="0" w:color="auto"/>
                <w:right w:val="none" w:sz="0" w:space="0" w:color="auto"/>
              </w:divBdr>
              <w:divsChild>
                <w:div w:id="2029796577">
                  <w:marLeft w:val="0"/>
                  <w:marRight w:val="0"/>
                  <w:marTop w:val="0"/>
                  <w:marBottom w:val="0"/>
                  <w:divBdr>
                    <w:top w:val="none" w:sz="0" w:space="0" w:color="auto"/>
                    <w:left w:val="none" w:sz="0" w:space="0" w:color="auto"/>
                    <w:bottom w:val="none" w:sz="0" w:space="0" w:color="auto"/>
                    <w:right w:val="none" w:sz="0" w:space="0" w:color="auto"/>
                  </w:divBdr>
                  <w:divsChild>
                    <w:div w:id="87014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02361">
      <w:bodyDiv w:val="1"/>
      <w:marLeft w:val="0"/>
      <w:marRight w:val="0"/>
      <w:marTop w:val="0"/>
      <w:marBottom w:val="0"/>
      <w:divBdr>
        <w:top w:val="none" w:sz="0" w:space="0" w:color="auto"/>
        <w:left w:val="none" w:sz="0" w:space="0" w:color="auto"/>
        <w:bottom w:val="none" w:sz="0" w:space="0" w:color="auto"/>
        <w:right w:val="none" w:sz="0" w:space="0" w:color="auto"/>
      </w:divBdr>
    </w:div>
    <w:div w:id="332218739">
      <w:bodyDiv w:val="1"/>
      <w:marLeft w:val="0"/>
      <w:marRight w:val="0"/>
      <w:marTop w:val="0"/>
      <w:marBottom w:val="0"/>
      <w:divBdr>
        <w:top w:val="none" w:sz="0" w:space="0" w:color="auto"/>
        <w:left w:val="none" w:sz="0" w:space="0" w:color="auto"/>
        <w:bottom w:val="none" w:sz="0" w:space="0" w:color="auto"/>
        <w:right w:val="none" w:sz="0" w:space="0" w:color="auto"/>
      </w:divBdr>
      <w:divsChild>
        <w:div w:id="934944767">
          <w:marLeft w:val="0"/>
          <w:marRight w:val="0"/>
          <w:marTop w:val="0"/>
          <w:marBottom w:val="0"/>
          <w:divBdr>
            <w:top w:val="none" w:sz="0" w:space="0" w:color="auto"/>
            <w:left w:val="none" w:sz="0" w:space="0" w:color="auto"/>
            <w:bottom w:val="none" w:sz="0" w:space="0" w:color="auto"/>
            <w:right w:val="none" w:sz="0" w:space="0" w:color="auto"/>
          </w:divBdr>
          <w:divsChild>
            <w:div w:id="1982147281">
              <w:marLeft w:val="0"/>
              <w:marRight w:val="0"/>
              <w:marTop w:val="0"/>
              <w:marBottom w:val="0"/>
              <w:divBdr>
                <w:top w:val="none" w:sz="0" w:space="0" w:color="auto"/>
                <w:left w:val="none" w:sz="0" w:space="0" w:color="auto"/>
                <w:bottom w:val="none" w:sz="0" w:space="0" w:color="auto"/>
                <w:right w:val="none" w:sz="0" w:space="0" w:color="auto"/>
              </w:divBdr>
              <w:divsChild>
                <w:div w:id="151601556">
                  <w:marLeft w:val="0"/>
                  <w:marRight w:val="0"/>
                  <w:marTop w:val="0"/>
                  <w:marBottom w:val="0"/>
                  <w:divBdr>
                    <w:top w:val="none" w:sz="0" w:space="0" w:color="auto"/>
                    <w:left w:val="none" w:sz="0" w:space="0" w:color="auto"/>
                    <w:bottom w:val="none" w:sz="0" w:space="0" w:color="auto"/>
                    <w:right w:val="none" w:sz="0" w:space="0" w:color="auto"/>
                  </w:divBdr>
                  <w:divsChild>
                    <w:div w:id="203491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636172">
      <w:bodyDiv w:val="1"/>
      <w:marLeft w:val="0"/>
      <w:marRight w:val="0"/>
      <w:marTop w:val="0"/>
      <w:marBottom w:val="0"/>
      <w:divBdr>
        <w:top w:val="none" w:sz="0" w:space="0" w:color="auto"/>
        <w:left w:val="none" w:sz="0" w:space="0" w:color="auto"/>
        <w:bottom w:val="none" w:sz="0" w:space="0" w:color="auto"/>
        <w:right w:val="none" w:sz="0" w:space="0" w:color="auto"/>
      </w:divBdr>
    </w:div>
    <w:div w:id="448470356">
      <w:bodyDiv w:val="1"/>
      <w:marLeft w:val="0"/>
      <w:marRight w:val="0"/>
      <w:marTop w:val="0"/>
      <w:marBottom w:val="0"/>
      <w:divBdr>
        <w:top w:val="none" w:sz="0" w:space="0" w:color="auto"/>
        <w:left w:val="none" w:sz="0" w:space="0" w:color="auto"/>
        <w:bottom w:val="none" w:sz="0" w:space="0" w:color="auto"/>
        <w:right w:val="none" w:sz="0" w:space="0" w:color="auto"/>
      </w:divBdr>
    </w:div>
    <w:div w:id="529492591">
      <w:bodyDiv w:val="1"/>
      <w:marLeft w:val="0"/>
      <w:marRight w:val="0"/>
      <w:marTop w:val="0"/>
      <w:marBottom w:val="0"/>
      <w:divBdr>
        <w:top w:val="none" w:sz="0" w:space="0" w:color="auto"/>
        <w:left w:val="none" w:sz="0" w:space="0" w:color="auto"/>
        <w:bottom w:val="none" w:sz="0" w:space="0" w:color="auto"/>
        <w:right w:val="none" w:sz="0" w:space="0" w:color="auto"/>
      </w:divBdr>
    </w:div>
    <w:div w:id="584803619">
      <w:bodyDiv w:val="1"/>
      <w:marLeft w:val="0"/>
      <w:marRight w:val="0"/>
      <w:marTop w:val="0"/>
      <w:marBottom w:val="0"/>
      <w:divBdr>
        <w:top w:val="none" w:sz="0" w:space="0" w:color="auto"/>
        <w:left w:val="none" w:sz="0" w:space="0" w:color="auto"/>
        <w:bottom w:val="none" w:sz="0" w:space="0" w:color="auto"/>
        <w:right w:val="none" w:sz="0" w:space="0" w:color="auto"/>
      </w:divBdr>
    </w:div>
    <w:div w:id="599072516">
      <w:bodyDiv w:val="1"/>
      <w:marLeft w:val="0"/>
      <w:marRight w:val="0"/>
      <w:marTop w:val="0"/>
      <w:marBottom w:val="0"/>
      <w:divBdr>
        <w:top w:val="none" w:sz="0" w:space="0" w:color="auto"/>
        <w:left w:val="none" w:sz="0" w:space="0" w:color="auto"/>
        <w:bottom w:val="none" w:sz="0" w:space="0" w:color="auto"/>
        <w:right w:val="none" w:sz="0" w:space="0" w:color="auto"/>
      </w:divBdr>
      <w:divsChild>
        <w:div w:id="1119375727">
          <w:marLeft w:val="0"/>
          <w:marRight w:val="0"/>
          <w:marTop w:val="0"/>
          <w:marBottom w:val="0"/>
          <w:divBdr>
            <w:top w:val="none" w:sz="0" w:space="0" w:color="auto"/>
            <w:left w:val="none" w:sz="0" w:space="0" w:color="auto"/>
            <w:bottom w:val="none" w:sz="0" w:space="0" w:color="auto"/>
            <w:right w:val="none" w:sz="0" w:space="0" w:color="auto"/>
          </w:divBdr>
          <w:divsChild>
            <w:div w:id="2132900564">
              <w:marLeft w:val="0"/>
              <w:marRight w:val="0"/>
              <w:marTop w:val="0"/>
              <w:marBottom w:val="0"/>
              <w:divBdr>
                <w:top w:val="none" w:sz="0" w:space="0" w:color="auto"/>
                <w:left w:val="none" w:sz="0" w:space="0" w:color="auto"/>
                <w:bottom w:val="none" w:sz="0" w:space="0" w:color="auto"/>
                <w:right w:val="none" w:sz="0" w:space="0" w:color="auto"/>
              </w:divBdr>
              <w:divsChild>
                <w:div w:id="1612199232">
                  <w:marLeft w:val="0"/>
                  <w:marRight w:val="0"/>
                  <w:marTop w:val="0"/>
                  <w:marBottom w:val="0"/>
                  <w:divBdr>
                    <w:top w:val="none" w:sz="0" w:space="0" w:color="auto"/>
                    <w:left w:val="none" w:sz="0" w:space="0" w:color="auto"/>
                    <w:bottom w:val="none" w:sz="0" w:space="0" w:color="auto"/>
                    <w:right w:val="none" w:sz="0" w:space="0" w:color="auto"/>
                  </w:divBdr>
                  <w:divsChild>
                    <w:div w:id="168023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0567582">
      <w:bodyDiv w:val="1"/>
      <w:marLeft w:val="0"/>
      <w:marRight w:val="0"/>
      <w:marTop w:val="0"/>
      <w:marBottom w:val="0"/>
      <w:divBdr>
        <w:top w:val="none" w:sz="0" w:space="0" w:color="auto"/>
        <w:left w:val="none" w:sz="0" w:space="0" w:color="auto"/>
        <w:bottom w:val="none" w:sz="0" w:space="0" w:color="auto"/>
        <w:right w:val="none" w:sz="0" w:space="0" w:color="auto"/>
      </w:divBdr>
    </w:div>
    <w:div w:id="719086440">
      <w:bodyDiv w:val="1"/>
      <w:marLeft w:val="0"/>
      <w:marRight w:val="0"/>
      <w:marTop w:val="0"/>
      <w:marBottom w:val="0"/>
      <w:divBdr>
        <w:top w:val="none" w:sz="0" w:space="0" w:color="auto"/>
        <w:left w:val="none" w:sz="0" w:space="0" w:color="auto"/>
        <w:bottom w:val="none" w:sz="0" w:space="0" w:color="auto"/>
        <w:right w:val="none" w:sz="0" w:space="0" w:color="auto"/>
      </w:divBdr>
    </w:div>
    <w:div w:id="807740763">
      <w:bodyDiv w:val="1"/>
      <w:marLeft w:val="0"/>
      <w:marRight w:val="0"/>
      <w:marTop w:val="0"/>
      <w:marBottom w:val="0"/>
      <w:divBdr>
        <w:top w:val="none" w:sz="0" w:space="0" w:color="auto"/>
        <w:left w:val="none" w:sz="0" w:space="0" w:color="auto"/>
        <w:bottom w:val="none" w:sz="0" w:space="0" w:color="auto"/>
        <w:right w:val="none" w:sz="0" w:space="0" w:color="auto"/>
      </w:divBdr>
      <w:divsChild>
        <w:div w:id="1081411599">
          <w:marLeft w:val="0"/>
          <w:marRight w:val="0"/>
          <w:marTop w:val="0"/>
          <w:marBottom w:val="0"/>
          <w:divBdr>
            <w:top w:val="none" w:sz="0" w:space="0" w:color="auto"/>
            <w:left w:val="none" w:sz="0" w:space="0" w:color="auto"/>
            <w:bottom w:val="none" w:sz="0" w:space="0" w:color="auto"/>
            <w:right w:val="none" w:sz="0" w:space="0" w:color="auto"/>
          </w:divBdr>
          <w:divsChild>
            <w:div w:id="613488350">
              <w:marLeft w:val="0"/>
              <w:marRight w:val="0"/>
              <w:marTop w:val="0"/>
              <w:marBottom w:val="0"/>
              <w:divBdr>
                <w:top w:val="none" w:sz="0" w:space="0" w:color="auto"/>
                <w:left w:val="none" w:sz="0" w:space="0" w:color="auto"/>
                <w:bottom w:val="none" w:sz="0" w:space="0" w:color="auto"/>
                <w:right w:val="none" w:sz="0" w:space="0" w:color="auto"/>
              </w:divBdr>
              <w:divsChild>
                <w:div w:id="806315333">
                  <w:marLeft w:val="0"/>
                  <w:marRight w:val="0"/>
                  <w:marTop w:val="0"/>
                  <w:marBottom w:val="0"/>
                  <w:divBdr>
                    <w:top w:val="none" w:sz="0" w:space="0" w:color="auto"/>
                    <w:left w:val="none" w:sz="0" w:space="0" w:color="auto"/>
                    <w:bottom w:val="none" w:sz="0" w:space="0" w:color="auto"/>
                    <w:right w:val="none" w:sz="0" w:space="0" w:color="auto"/>
                  </w:divBdr>
                  <w:divsChild>
                    <w:div w:id="86883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289823">
      <w:bodyDiv w:val="1"/>
      <w:marLeft w:val="0"/>
      <w:marRight w:val="0"/>
      <w:marTop w:val="0"/>
      <w:marBottom w:val="0"/>
      <w:divBdr>
        <w:top w:val="none" w:sz="0" w:space="0" w:color="auto"/>
        <w:left w:val="none" w:sz="0" w:space="0" w:color="auto"/>
        <w:bottom w:val="none" w:sz="0" w:space="0" w:color="auto"/>
        <w:right w:val="none" w:sz="0" w:space="0" w:color="auto"/>
      </w:divBdr>
    </w:div>
    <w:div w:id="913583759">
      <w:bodyDiv w:val="1"/>
      <w:marLeft w:val="0"/>
      <w:marRight w:val="0"/>
      <w:marTop w:val="0"/>
      <w:marBottom w:val="0"/>
      <w:divBdr>
        <w:top w:val="none" w:sz="0" w:space="0" w:color="auto"/>
        <w:left w:val="none" w:sz="0" w:space="0" w:color="auto"/>
        <w:bottom w:val="none" w:sz="0" w:space="0" w:color="auto"/>
        <w:right w:val="none" w:sz="0" w:space="0" w:color="auto"/>
      </w:divBdr>
    </w:div>
    <w:div w:id="975912495">
      <w:bodyDiv w:val="1"/>
      <w:marLeft w:val="0"/>
      <w:marRight w:val="0"/>
      <w:marTop w:val="0"/>
      <w:marBottom w:val="0"/>
      <w:divBdr>
        <w:top w:val="none" w:sz="0" w:space="0" w:color="auto"/>
        <w:left w:val="none" w:sz="0" w:space="0" w:color="auto"/>
        <w:bottom w:val="none" w:sz="0" w:space="0" w:color="auto"/>
        <w:right w:val="none" w:sz="0" w:space="0" w:color="auto"/>
      </w:divBdr>
    </w:div>
    <w:div w:id="1061369950">
      <w:bodyDiv w:val="1"/>
      <w:marLeft w:val="0"/>
      <w:marRight w:val="0"/>
      <w:marTop w:val="0"/>
      <w:marBottom w:val="0"/>
      <w:divBdr>
        <w:top w:val="none" w:sz="0" w:space="0" w:color="auto"/>
        <w:left w:val="none" w:sz="0" w:space="0" w:color="auto"/>
        <w:bottom w:val="none" w:sz="0" w:space="0" w:color="auto"/>
        <w:right w:val="none" w:sz="0" w:space="0" w:color="auto"/>
      </w:divBdr>
    </w:div>
    <w:div w:id="1201354213">
      <w:bodyDiv w:val="1"/>
      <w:marLeft w:val="0"/>
      <w:marRight w:val="0"/>
      <w:marTop w:val="0"/>
      <w:marBottom w:val="0"/>
      <w:divBdr>
        <w:top w:val="none" w:sz="0" w:space="0" w:color="auto"/>
        <w:left w:val="none" w:sz="0" w:space="0" w:color="auto"/>
        <w:bottom w:val="none" w:sz="0" w:space="0" w:color="auto"/>
        <w:right w:val="none" w:sz="0" w:space="0" w:color="auto"/>
      </w:divBdr>
      <w:divsChild>
        <w:div w:id="1231767062">
          <w:marLeft w:val="0"/>
          <w:marRight w:val="0"/>
          <w:marTop w:val="0"/>
          <w:marBottom w:val="0"/>
          <w:divBdr>
            <w:top w:val="none" w:sz="0" w:space="0" w:color="auto"/>
            <w:left w:val="none" w:sz="0" w:space="0" w:color="auto"/>
            <w:bottom w:val="none" w:sz="0" w:space="0" w:color="auto"/>
            <w:right w:val="none" w:sz="0" w:space="0" w:color="auto"/>
          </w:divBdr>
          <w:divsChild>
            <w:div w:id="1675642576">
              <w:marLeft w:val="0"/>
              <w:marRight w:val="0"/>
              <w:marTop w:val="0"/>
              <w:marBottom w:val="0"/>
              <w:divBdr>
                <w:top w:val="none" w:sz="0" w:space="0" w:color="auto"/>
                <w:left w:val="none" w:sz="0" w:space="0" w:color="auto"/>
                <w:bottom w:val="none" w:sz="0" w:space="0" w:color="auto"/>
                <w:right w:val="none" w:sz="0" w:space="0" w:color="auto"/>
              </w:divBdr>
              <w:divsChild>
                <w:div w:id="1541548548">
                  <w:marLeft w:val="0"/>
                  <w:marRight w:val="0"/>
                  <w:marTop w:val="0"/>
                  <w:marBottom w:val="0"/>
                  <w:divBdr>
                    <w:top w:val="none" w:sz="0" w:space="0" w:color="auto"/>
                    <w:left w:val="none" w:sz="0" w:space="0" w:color="auto"/>
                    <w:bottom w:val="none" w:sz="0" w:space="0" w:color="auto"/>
                    <w:right w:val="none" w:sz="0" w:space="0" w:color="auto"/>
                  </w:divBdr>
                  <w:divsChild>
                    <w:div w:id="58591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4387459">
      <w:bodyDiv w:val="1"/>
      <w:marLeft w:val="0"/>
      <w:marRight w:val="0"/>
      <w:marTop w:val="0"/>
      <w:marBottom w:val="0"/>
      <w:divBdr>
        <w:top w:val="none" w:sz="0" w:space="0" w:color="auto"/>
        <w:left w:val="none" w:sz="0" w:space="0" w:color="auto"/>
        <w:bottom w:val="none" w:sz="0" w:space="0" w:color="auto"/>
        <w:right w:val="none" w:sz="0" w:space="0" w:color="auto"/>
      </w:divBdr>
    </w:div>
    <w:div w:id="1447775513">
      <w:bodyDiv w:val="1"/>
      <w:marLeft w:val="0"/>
      <w:marRight w:val="0"/>
      <w:marTop w:val="0"/>
      <w:marBottom w:val="0"/>
      <w:divBdr>
        <w:top w:val="none" w:sz="0" w:space="0" w:color="auto"/>
        <w:left w:val="none" w:sz="0" w:space="0" w:color="auto"/>
        <w:bottom w:val="none" w:sz="0" w:space="0" w:color="auto"/>
        <w:right w:val="none" w:sz="0" w:space="0" w:color="auto"/>
      </w:divBdr>
    </w:div>
    <w:div w:id="1476334436">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0696929">
      <w:bodyDiv w:val="1"/>
      <w:marLeft w:val="0"/>
      <w:marRight w:val="0"/>
      <w:marTop w:val="0"/>
      <w:marBottom w:val="0"/>
      <w:divBdr>
        <w:top w:val="none" w:sz="0" w:space="0" w:color="auto"/>
        <w:left w:val="none" w:sz="0" w:space="0" w:color="auto"/>
        <w:bottom w:val="none" w:sz="0" w:space="0" w:color="auto"/>
        <w:right w:val="none" w:sz="0" w:space="0" w:color="auto"/>
      </w:divBdr>
    </w:div>
    <w:div w:id="1662922511">
      <w:bodyDiv w:val="1"/>
      <w:marLeft w:val="0"/>
      <w:marRight w:val="0"/>
      <w:marTop w:val="0"/>
      <w:marBottom w:val="0"/>
      <w:divBdr>
        <w:top w:val="none" w:sz="0" w:space="0" w:color="auto"/>
        <w:left w:val="none" w:sz="0" w:space="0" w:color="auto"/>
        <w:bottom w:val="none" w:sz="0" w:space="0" w:color="auto"/>
        <w:right w:val="none" w:sz="0" w:space="0" w:color="auto"/>
      </w:divBdr>
    </w:div>
    <w:div w:id="1695036118">
      <w:bodyDiv w:val="1"/>
      <w:marLeft w:val="0"/>
      <w:marRight w:val="0"/>
      <w:marTop w:val="0"/>
      <w:marBottom w:val="0"/>
      <w:divBdr>
        <w:top w:val="none" w:sz="0" w:space="0" w:color="auto"/>
        <w:left w:val="none" w:sz="0" w:space="0" w:color="auto"/>
        <w:bottom w:val="none" w:sz="0" w:space="0" w:color="auto"/>
        <w:right w:val="none" w:sz="0" w:space="0" w:color="auto"/>
      </w:divBdr>
      <w:divsChild>
        <w:div w:id="1166898804">
          <w:marLeft w:val="0"/>
          <w:marRight w:val="0"/>
          <w:marTop w:val="0"/>
          <w:marBottom w:val="0"/>
          <w:divBdr>
            <w:top w:val="none" w:sz="0" w:space="0" w:color="auto"/>
            <w:left w:val="none" w:sz="0" w:space="0" w:color="auto"/>
            <w:bottom w:val="none" w:sz="0" w:space="0" w:color="auto"/>
            <w:right w:val="none" w:sz="0" w:space="0" w:color="auto"/>
          </w:divBdr>
        </w:div>
      </w:divsChild>
    </w:div>
    <w:div w:id="1730573422">
      <w:bodyDiv w:val="1"/>
      <w:marLeft w:val="0"/>
      <w:marRight w:val="0"/>
      <w:marTop w:val="0"/>
      <w:marBottom w:val="0"/>
      <w:divBdr>
        <w:top w:val="none" w:sz="0" w:space="0" w:color="auto"/>
        <w:left w:val="none" w:sz="0" w:space="0" w:color="auto"/>
        <w:bottom w:val="none" w:sz="0" w:space="0" w:color="auto"/>
        <w:right w:val="none" w:sz="0" w:space="0" w:color="auto"/>
      </w:divBdr>
    </w:div>
    <w:div w:id="1907492962">
      <w:bodyDiv w:val="1"/>
      <w:marLeft w:val="0"/>
      <w:marRight w:val="0"/>
      <w:marTop w:val="0"/>
      <w:marBottom w:val="0"/>
      <w:divBdr>
        <w:top w:val="none" w:sz="0" w:space="0" w:color="auto"/>
        <w:left w:val="none" w:sz="0" w:space="0" w:color="auto"/>
        <w:bottom w:val="none" w:sz="0" w:space="0" w:color="auto"/>
        <w:right w:val="none" w:sz="0" w:space="0" w:color="auto"/>
      </w:divBdr>
    </w:div>
    <w:div w:id="1947737269">
      <w:bodyDiv w:val="1"/>
      <w:marLeft w:val="0"/>
      <w:marRight w:val="0"/>
      <w:marTop w:val="0"/>
      <w:marBottom w:val="0"/>
      <w:divBdr>
        <w:top w:val="none" w:sz="0" w:space="0" w:color="auto"/>
        <w:left w:val="none" w:sz="0" w:space="0" w:color="auto"/>
        <w:bottom w:val="none" w:sz="0" w:space="0" w:color="auto"/>
        <w:right w:val="none" w:sz="0" w:space="0" w:color="auto"/>
      </w:divBdr>
      <w:divsChild>
        <w:div w:id="1631327396">
          <w:marLeft w:val="0"/>
          <w:marRight w:val="0"/>
          <w:marTop w:val="0"/>
          <w:marBottom w:val="0"/>
          <w:divBdr>
            <w:top w:val="none" w:sz="0" w:space="0" w:color="auto"/>
            <w:left w:val="none" w:sz="0" w:space="0" w:color="auto"/>
            <w:bottom w:val="none" w:sz="0" w:space="0" w:color="auto"/>
            <w:right w:val="none" w:sz="0" w:space="0" w:color="auto"/>
          </w:divBdr>
          <w:divsChild>
            <w:div w:id="1988119720">
              <w:marLeft w:val="0"/>
              <w:marRight w:val="0"/>
              <w:marTop w:val="0"/>
              <w:marBottom w:val="0"/>
              <w:divBdr>
                <w:top w:val="none" w:sz="0" w:space="0" w:color="auto"/>
                <w:left w:val="none" w:sz="0" w:space="0" w:color="auto"/>
                <w:bottom w:val="none" w:sz="0" w:space="0" w:color="auto"/>
                <w:right w:val="none" w:sz="0" w:space="0" w:color="auto"/>
              </w:divBdr>
              <w:divsChild>
                <w:div w:id="1599094865">
                  <w:marLeft w:val="0"/>
                  <w:marRight w:val="0"/>
                  <w:marTop w:val="0"/>
                  <w:marBottom w:val="0"/>
                  <w:divBdr>
                    <w:top w:val="none" w:sz="0" w:space="0" w:color="auto"/>
                    <w:left w:val="none" w:sz="0" w:space="0" w:color="auto"/>
                    <w:bottom w:val="none" w:sz="0" w:space="0" w:color="auto"/>
                    <w:right w:val="none" w:sz="0" w:space="0" w:color="auto"/>
                  </w:divBdr>
                  <w:divsChild>
                    <w:div w:id="13194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1456146">
      <w:bodyDiv w:val="1"/>
      <w:marLeft w:val="0"/>
      <w:marRight w:val="0"/>
      <w:marTop w:val="0"/>
      <w:marBottom w:val="0"/>
      <w:divBdr>
        <w:top w:val="none" w:sz="0" w:space="0" w:color="auto"/>
        <w:left w:val="none" w:sz="0" w:space="0" w:color="auto"/>
        <w:bottom w:val="none" w:sz="0" w:space="0" w:color="auto"/>
        <w:right w:val="none" w:sz="0" w:space="0" w:color="auto"/>
      </w:divBdr>
    </w:div>
    <w:div w:id="1971666716">
      <w:bodyDiv w:val="1"/>
      <w:marLeft w:val="0"/>
      <w:marRight w:val="0"/>
      <w:marTop w:val="0"/>
      <w:marBottom w:val="0"/>
      <w:divBdr>
        <w:top w:val="none" w:sz="0" w:space="0" w:color="auto"/>
        <w:left w:val="none" w:sz="0" w:space="0" w:color="auto"/>
        <w:bottom w:val="none" w:sz="0" w:space="0" w:color="auto"/>
        <w:right w:val="none" w:sz="0" w:space="0" w:color="auto"/>
      </w:divBdr>
      <w:divsChild>
        <w:div w:id="656225520">
          <w:marLeft w:val="0"/>
          <w:marRight w:val="0"/>
          <w:marTop w:val="0"/>
          <w:marBottom w:val="0"/>
          <w:divBdr>
            <w:top w:val="none" w:sz="0" w:space="0" w:color="auto"/>
            <w:left w:val="none" w:sz="0" w:space="0" w:color="auto"/>
            <w:bottom w:val="none" w:sz="0" w:space="0" w:color="auto"/>
            <w:right w:val="none" w:sz="0" w:space="0" w:color="auto"/>
          </w:divBdr>
          <w:divsChild>
            <w:div w:id="880167645">
              <w:marLeft w:val="0"/>
              <w:marRight w:val="0"/>
              <w:marTop w:val="0"/>
              <w:marBottom w:val="0"/>
              <w:divBdr>
                <w:top w:val="none" w:sz="0" w:space="0" w:color="auto"/>
                <w:left w:val="none" w:sz="0" w:space="0" w:color="auto"/>
                <w:bottom w:val="none" w:sz="0" w:space="0" w:color="auto"/>
                <w:right w:val="none" w:sz="0" w:space="0" w:color="auto"/>
              </w:divBdr>
              <w:divsChild>
                <w:div w:id="2135253304">
                  <w:marLeft w:val="0"/>
                  <w:marRight w:val="0"/>
                  <w:marTop w:val="0"/>
                  <w:marBottom w:val="0"/>
                  <w:divBdr>
                    <w:top w:val="none" w:sz="0" w:space="0" w:color="auto"/>
                    <w:left w:val="none" w:sz="0" w:space="0" w:color="auto"/>
                    <w:bottom w:val="none" w:sz="0" w:space="0" w:color="auto"/>
                    <w:right w:val="none" w:sz="0" w:space="0" w:color="auto"/>
                  </w:divBdr>
                  <w:divsChild>
                    <w:div w:id="114153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3070793">
      <w:bodyDiv w:val="1"/>
      <w:marLeft w:val="0"/>
      <w:marRight w:val="0"/>
      <w:marTop w:val="0"/>
      <w:marBottom w:val="0"/>
      <w:divBdr>
        <w:top w:val="none" w:sz="0" w:space="0" w:color="auto"/>
        <w:left w:val="none" w:sz="0" w:space="0" w:color="auto"/>
        <w:bottom w:val="none" w:sz="0" w:space="0" w:color="auto"/>
        <w:right w:val="none" w:sz="0" w:space="0" w:color="auto"/>
      </w:divBdr>
    </w:div>
    <w:div w:id="2034066151">
      <w:bodyDiv w:val="1"/>
      <w:marLeft w:val="0"/>
      <w:marRight w:val="0"/>
      <w:marTop w:val="0"/>
      <w:marBottom w:val="0"/>
      <w:divBdr>
        <w:top w:val="none" w:sz="0" w:space="0" w:color="auto"/>
        <w:left w:val="none" w:sz="0" w:space="0" w:color="auto"/>
        <w:bottom w:val="none" w:sz="0" w:space="0" w:color="auto"/>
        <w:right w:val="none" w:sz="0" w:space="0" w:color="auto"/>
      </w:divBdr>
    </w:div>
    <w:div w:id="2050954917">
      <w:bodyDiv w:val="1"/>
      <w:marLeft w:val="0"/>
      <w:marRight w:val="0"/>
      <w:marTop w:val="0"/>
      <w:marBottom w:val="0"/>
      <w:divBdr>
        <w:top w:val="none" w:sz="0" w:space="0" w:color="auto"/>
        <w:left w:val="none" w:sz="0" w:space="0" w:color="auto"/>
        <w:bottom w:val="none" w:sz="0" w:space="0" w:color="auto"/>
        <w:right w:val="none" w:sz="0" w:space="0" w:color="auto"/>
      </w:divBdr>
    </w:div>
    <w:div w:id="2053917432">
      <w:bodyDiv w:val="1"/>
      <w:marLeft w:val="0"/>
      <w:marRight w:val="0"/>
      <w:marTop w:val="0"/>
      <w:marBottom w:val="0"/>
      <w:divBdr>
        <w:top w:val="none" w:sz="0" w:space="0" w:color="auto"/>
        <w:left w:val="none" w:sz="0" w:space="0" w:color="auto"/>
        <w:bottom w:val="none" w:sz="0" w:space="0" w:color="auto"/>
        <w:right w:val="none" w:sz="0" w:space="0" w:color="auto"/>
      </w:divBdr>
    </w:div>
    <w:div w:id="2063477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mf-coffeeconnect.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ress-n-relations.amid-pr.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http://www.schaerer.com/schaerercoffeelink/"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B1C19C-1F3D-AF46-BCFC-16C21422E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929</Words>
  <Characters>5854</Characters>
  <Application>Microsoft Office Word</Application>
  <DocSecurity>0</DocSecurity>
  <PresentationFormat/>
  <Lines>48</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6770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14</cp:revision>
  <cp:lastPrinted>2018-11-28T07:26:00Z</cp:lastPrinted>
  <dcterms:created xsi:type="dcterms:W3CDTF">2018-11-20T10:51:00Z</dcterms:created>
  <dcterms:modified xsi:type="dcterms:W3CDTF">2018-11-28T08:16:00Z</dcterms:modified>
  <cp:category/>
</cp:coreProperties>
</file>