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2E0D28E5" w:rsidR="0011434A" w:rsidRPr="009046DF" w:rsidRDefault="000F2085" w:rsidP="0011434A">
      <w:pPr>
        <w:ind w:right="-709"/>
        <w:outlineLvl w:val="0"/>
        <w:rPr>
          <w:sz w:val="20"/>
        </w:rPr>
      </w:pPr>
      <w:r w:rsidRPr="009046DF">
        <w:rPr>
          <w:sz w:val="20"/>
        </w:rPr>
        <w:t xml:space="preserve">Ulm, </w:t>
      </w:r>
      <w:r w:rsidR="00C745A6">
        <w:rPr>
          <w:sz w:val="20"/>
        </w:rPr>
        <w:t>1</w:t>
      </w:r>
      <w:r w:rsidR="00EA6B6C">
        <w:rPr>
          <w:sz w:val="20"/>
        </w:rPr>
        <w:t>2</w:t>
      </w:r>
      <w:r w:rsidR="00BF39A1" w:rsidRPr="00C745A6">
        <w:rPr>
          <w:sz w:val="20"/>
        </w:rPr>
        <w:t>.</w:t>
      </w:r>
      <w:r w:rsidR="003D6FC5">
        <w:rPr>
          <w:sz w:val="20"/>
        </w:rPr>
        <w:t xml:space="preserve"> </w:t>
      </w:r>
      <w:r w:rsidR="0017628A">
        <w:rPr>
          <w:sz w:val="20"/>
        </w:rPr>
        <w:t>März</w:t>
      </w:r>
      <w:r w:rsidR="003D6FC5">
        <w:rPr>
          <w:sz w:val="20"/>
        </w:rPr>
        <w:t xml:space="preserve"> </w:t>
      </w:r>
      <w:r w:rsidRPr="009046DF">
        <w:rPr>
          <w:sz w:val="20"/>
        </w:rPr>
        <w:t>202</w:t>
      </w:r>
      <w:r w:rsidR="00646B74">
        <w:rPr>
          <w:sz w:val="20"/>
        </w:rPr>
        <w:t>4</w:t>
      </w:r>
    </w:p>
    <w:p w14:paraId="1289155D" w14:textId="14ABB45E" w:rsidR="00ED431E" w:rsidRPr="002F5593" w:rsidRDefault="00CA7CF7" w:rsidP="005422B5">
      <w:pPr>
        <w:ind w:right="-2410"/>
        <w:rPr>
          <w:b/>
          <w:bCs/>
          <w:sz w:val="28"/>
          <w:szCs w:val="28"/>
        </w:rPr>
      </w:pPr>
      <w:r>
        <w:rPr>
          <w:b/>
          <w:bCs/>
          <w:sz w:val="28"/>
          <w:szCs w:val="28"/>
        </w:rPr>
        <w:t>R</w:t>
      </w:r>
      <w:r w:rsidR="002F5593" w:rsidRPr="002F5593">
        <w:rPr>
          <w:b/>
          <w:bCs/>
          <w:sz w:val="28"/>
          <w:szCs w:val="28"/>
        </w:rPr>
        <w:t>egional</w:t>
      </w:r>
      <w:r>
        <w:rPr>
          <w:b/>
          <w:bCs/>
          <w:sz w:val="28"/>
          <w:szCs w:val="28"/>
        </w:rPr>
        <w:t xml:space="preserve"> und</w:t>
      </w:r>
      <w:r w:rsidR="00B97929">
        <w:rPr>
          <w:b/>
          <w:bCs/>
          <w:sz w:val="28"/>
          <w:szCs w:val="28"/>
        </w:rPr>
        <w:t xml:space="preserve"> n</w:t>
      </w:r>
      <w:r w:rsidR="00FE1EC6">
        <w:rPr>
          <w:b/>
          <w:bCs/>
          <w:sz w:val="28"/>
          <w:szCs w:val="28"/>
        </w:rPr>
        <w:t>achhaltig</w:t>
      </w:r>
      <w:r w:rsidR="002F5593" w:rsidRPr="002F5593">
        <w:rPr>
          <w:b/>
          <w:bCs/>
          <w:sz w:val="28"/>
          <w:szCs w:val="28"/>
        </w:rPr>
        <w:t xml:space="preserve">: </w:t>
      </w:r>
      <w:r w:rsidR="00C745A6" w:rsidRPr="002F5593">
        <w:rPr>
          <w:b/>
          <w:bCs/>
          <w:sz w:val="28"/>
          <w:szCs w:val="28"/>
        </w:rPr>
        <w:t xml:space="preserve">Das </w:t>
      </w:r>
      <w:proofErr w:type="spellStart"/>
      <w:r w:rsidR="00C745A6" w:rsidRPr="002F5593">
        <w:rPr>
          <w:b/>
          <w:bCs/>
          <w:sz w:val="28"/>
          <w:szCs w:val="28"/>
        </w:rPr>
        <w:t>ulmerufer</w:t>
      </w:r>
      <w:proofErr w:type="spellEnd"/>
      <w:r w:rsidR="00C745A6" w:rsidRPr="002F5593">
        <w:rPr>
          <w:b/>
          <w:bCs/>
          <w:sz w:val="28"/>
          <w:szCs w:val="28"/>
        </w:rPr>
        <w:t xml:space="preserve"> verbindet </w:t>
      </w:r>
      <w:r w:rsidR="00B97929">
        <w:rPr>
          <w:b/>
          <w:bCs/>
          <w:sz w:val="28"/>
          <w:szCs w:val="28"/>
        </w:rPr>
        <w:t>alle Ulmer</w:t>
      </w:r>
      <w:r w:rsidR="000F2085" w:rsidRPr="002F5593">
        <w:rPr>
          <w:b/>
          <w:bCs/>
          <w:sz w:val="28"/>
          <w:szCs w:val="28"/>
        </w:rPr>
        <w:br/>
      </w:r>
      <w:r w:rsidR="002F5593">
        <w:rPr>
          <w:szCs w:val="22"/>
        </w:rPr>
        <w:t xml:space="preserve">Wilken Gourmet betreibt neues Lokal in der Ulmer Friedrichsau </w:t>
      </w:r>
    </w:p>
    <w:p w14:paraId="7E06F46D" w14:textId="53949A87" w:rsidR="00A02251" w:rsidRPr="002F5593" w:rsidRDefault="002F5593" w:rsidP="00165620">
      <w:pPr>
        <w:spacing w:line="336" w:lineRule="auto"/>
        <w:rPr>
          <w:b/>
          <w:bCs/>
          <w:sz w:val="20"/>
        </w:rPr>
      </w:pPr>
      <w:r w:rsidRPr="002F5593">
        <w:rPr>
          <w:b/>
          <w:bCs/>
          <w:sz w:val="20"/>
        </w:rPr>
        <w:t>Ulm hat ein ne</w:t>
      </w:r>
      <w:r>
        <w:rPr>
          <w:b/>
          <w:bCs/>
          <w:sz w:val="20"/>
        </w:rPr>
        <w:t xml:space="preserve">ues </w:t>
      </w:r>
      <w:r w:rsidR="000E54FE">
        <w:rPr>
          <w:b/>
          <w:bCs/>
          <w:sz w:val="20"/>
        </w:rPr>
        <w:t>gastronomisches</w:t>
      </w:r>
      <w:r>
        <w:rPr>
          <w:b/>
          <w:bCs/>
          <w:sz w:val="20"/>
        </w:rPr>
        <w:t xml:space="preserve"> Highlight: Das am Abend des 12. März offiziell eröffnete </w:t>
      </w:r>
      <w:r w:rsidR="004602B9" w:rsidRPr="004602B9">
        <w:rPr>
          <w:b/>
          <w:bCs/>
          <w:sz w:val="20"/>
        </w:rPr>
        <w:t>Bistrorant (</w:t>
      </w:r>
      <w:r w:rsidR="004602B9">
        <w:rPr>
          <w:b/>
          <w:bCs/>
          <w:sz w:val="20"/>
        </w:rPr>
        <w:t xml:space="preserve">eine </w:t>
      </w:r>
      <w:r w:rsidR="004602B9" w:rsidRPr="004602B9">
        <w:rPr>
          <w:b/>
          <w:bCs/>
          <w:sz w:val="20"/>
        </w:rPr>
        <w:t>Mischung aus Bistro und Restaurant)</w:t>
      </w:r>
      <w:r w:rsidR="004602B9">
        <w:rPr>
          <w:b/>
          <w:bCs/>
          <w:sz w:val="20"/>
        </w:rPr>
        <w:t xml:space="preserve"> </w:t>
      </w:r>
      <w:r>
        <w:rPr>
          <w:b/>
          <w:bCs/>
          <w:sz w:val="20"/>
        </w:rPr>
        <w:t>„</w:t>
      </w:r>
      <w:proofErr w:type="spellStart"/>
      <w:r>
        <w:rPr>
          <w:b/>
          <w:bCs/>
          <w:sz w:val="20"/>
        </w:rPr>
        <w:t>ulmerufer</w:t>
      </w:r>
      <w:proofErr w:type="spellEnd"/>
      <w:r>
        <w:rPr>
          <w:b/>
          <w:bCs/>
          <w:sz w:val="20"/>
        </w:rPr>
        <w:t xml:space="preserve">“ </w:t>
      </w:r>
      <w:r w:rsidR="004602B9">
        <w:rPr>
          <w:b/>
          <w:bCs/>
          <w:sz w:val="20"/>
        </w:rPr>
        <w:t xml:space="preserve">in der Friedrichsau glänzt </w:t>
      </w:r>
      <w:r w:rsidR="004602B9" w:rsidRPr="004602B9">
        <w:rPr>
          <w:b/>
          <w:bCs/>
          <w:sz w:val="20"/>
        </w:rPr>
        <w:t>mit gemütlich</w:t>
      </w:r>
      <w:r w:rsidR="004602B9">
        <w:rPr>
          <w:b/>
          <w:bCs/>
          <w:sz w:val="20"/>
        </w:rPr>
        <w:t>-</w:t>
      </w:r>
      <w:r w:rsidR="004602B9" w:rsidRPr="004602B9">
        <w:rPr>
          <w:b/>
          <w:bCs/>
          <w:sz w:val="20"/>
        </w:rPr>
        <w:t xml:space="preserve">gehobener Wohnzimmeratmosphäre und hausgemachten Speisen </w:t>
      </w:r>
      <w:r w:rsidR="004602B9">
        <w:rPr>
          <w:b/>
          <w:bCs/>
          <w:sz w:val="20"/>
        </w:rPr>
        <w:t>aus</w:t>
      </w:r>
      <w:r w:rsidR="004602B9" w:rsidRPr="004602B9">
        <w:rPr>
          <w:b/>
          <w:bCs/>
          <w:sz w:val="20"/>
        </w:rPr>
        <w:t xml:space="preserve"> regionalen Zutaten</w:t>
      </w:r>
      <w:r w:rsidR="00CA7CF7">
        <w:rPr>
          <w:b/>
          <w:bCs/>
          <w:sz w:val="20"/>
        </w:rPr>
        <w:t>.</w:t>
      </w:r>
      <w:r w:rsidR="004602B9">
        <w:rPr>
          <w:b/>
          <w:bCs/>
          <w:sz w:val="20"/>
        </w:rPr>
        <w:t xml:space="preserve"> In den Räumlichkeiten des ehemaligen „58“, nur wenige Meter von der Donau entfernt, will</w:t>
      </w:r>
      <w:r w:rsidR="00CA7CF7">
        <w:rPr>
          <w:b/>
          <w:bCs/>
          <w:sz w:val="20"/>
        </w:rPr>
        <w:t xml:space="preserve"> die</w:t>
      </w:r>
      <w:r w:rsidR="004602B9">
        <w:rPr>
          <w:b/>
          <w:bCs/>
          <w:sz w:val="20"/>
        </w:rPr>
        <w:t xml:space="preserve"> Wilken Gourmet </w:t>
      </w:r>
      <w:r w:rsidR="00010ED5">
        <w:rPr>
          <w:b/>
          <w:bCs/>
          <w:sz w:val="20"/>
        </w:rPr>
        <w:t>so einen Ort schaffen, der mit a</w:t>
      </w:r>
      <w:r w:rsidR="00010ED5" w:rsidRPr="00010ED5">
        <w:rPr>
          <w:b/>
          <w:bCs/>
          <w:sz w:val="20"/>
        </w:rPr>
        <w:t>ußergewöhnlich</w:t>
      </w:r>
      <w:r w:rsidR="00010ED5">
        <w:rPr>
          <w:b/>
          <w:bCs/>
          <w:sz w:val="20"/>
        </w:rPr>
        <w:t>em</w:t>
      </w:r>
      <w:r w:rsidR="00010ED5" w:rsidRPr="00010ED5">
        <w:rPr>
          <w:b/>
          <w:bCs/>
          <w:sz w:val="20"/>
        </w:rPr>
        <w:t xml:space="preserve"> und gleichzeitig bodenständig</w:t>
      </w:r>
      <w:r w:rsidR="00010ED5">
        <w:rPr>
          <w:b/>
          <w:bCs/>
          <w:sz w:val="20"/>
        </w:rPr>
        <w:t>em Ambiente zum Verweilen einlädt. Das Unternehmen, das bereits das Betriebsrestaurant der Wilken Software Group, die Event-Location „</w:t>
      </w:r>
      <w:proofErr w:type="spellStart"/>
      <w:r w:rsidR="00010ED5">
        <w:rPr>
          <w:b/>
          <w:bCs/>
          <w:sz w:val="20"/>
        </w:rPr>
        <w:t>ulmerflieger</w:t>
      </w:r>
      <w:proofErr w:type="spellEnd"/>
      <w:r w:rsidR="00010ED5">
        <w:rPr>
          <w:b/>
          <w:bCs/>
          <w:sz w:val="20"/>
        </w:rPr>
        <w:t>“ sowie den Catering-Service „</w:t>
      </w:r>
      <w:proofErr w:type="spellStart"/>
      <w:r w:rsidR="00010ED5">
        <w:rPr>
          <w:b/>
          <w:bCs/>
          <w:sz w:val="20"/>
        </w:rPr>
        <w:t>fleur</w:t>
      </w:r>
      <w:proofErr w:type="spellEnd"/>
      <w:r w:rsidR="00010ED5">
        <w:rPr>
          <w:b/>
          <w:bCs/>
          <w:sz w:val="20"/>
        </w:rPr>
        <w:t xml:space="preserve"> de </w:t>
      </w:r>
      <w:proofErr w:type="spellStart"/>
      <w:r w:rsidR="00010ED5">
        <w:rPr>
          <w:b/>
          <w:bCs/>
          <w:sz w:val="20"/>
        </w:rPr>
        <w:t>cuisine</w:t>
      </w:r>
      <w:proofErr w:type="spellEnd"/>
      <w:r w:rsidR="00010ED5">
        <w:rPr>
          <w:b/>
          <w:bCs/>
          <w:sz w:val="20"/>
        </w:rPr>
        <w:t xml:space="preserve">“ betreibt, </w:t>
      </w:r>
      <w:r w:rsidR="00FE1EC6">
        <w:rPr>
          <w:b/>
          <w:bCs/>
          <w:sz w:val="20"/>
        </w:rPr>
        <w:t xml:space="preserve">möchte so </w:t>
      </w:r>
      <w:r w:rsidR="00CA7CF7">
        <w:rPr>
          <w:b/>
          <w:bCs/>
          <w:sz w:val="20"/>
        </w:rPr>
        <w:t>eine engere</w:t>
      </w:r>
      <w:r w:rsidR="00FE1EC6">
        <w:rPr>
          <w:b/>
          <w:bCs/>
          <w:sz w:val="20"/>
        </w:rPr>
        <w:t xml:space="preserve"> Verbindung</w:t>
      </w:r>
      <w:r w:rsidR="00CA7CF7">
        <w:rPr>
          <w:b/>
          <w:bCs/>
          <w:sz w:val="20"/>
        </w:rPr>
        <w:t xml:space="preserve"> zur Stadt </w:t>
      </w:r>
      <w:r w:rsidR="000E54FE">
        <w:rPr>
          <w:b/>
          <w:bCs/>
          <w:sz w:val="20"/>
        </w:rPr>
        <w:t>ermöglichen</w:t>
      </w:r>
      <w:r w:rsidR="00CA7CF7">
        <w:rPr>
          <w:b/>
          <w:bCs/>
          <w:sz w:val="20"/>
        </w:rPr>
        <w:t xml:space="preserve"> </w:t>
      </w:r>
      <w:r w:rsidR="00D46236">
        <w:rPr>
          <w:b/>
          <w:bCs/>
          <w:sz w:val="20"/>
        </w:rPr>
        <w:t xml:space="preserve">und das Engagement in der Region </w:t>
      </w:r>
      <w:r w:rsidR="00CE7096">
        <w:rPr>
          <w:b/>
          <w:bCs/>
          <w:sz w:val="20"/>
        </w:rPr>
        <w:t>verstärken</w:t>
      </w:r>
      <w:r w:rsidR="00FE1EC6">
        <w:rPr>
          <w:b/>
          <w:bCs/>
          <w:sz w:val="20"/>
        </w:rPr>
        <w:t xml:space="preserve">. „Im </w:t>
      </w:r>
      <w:r w:rsidR="00233527">
        <w:rPr>
          <w:b/>
          <w:bCs/>
          <w:sz w:val="20"/>
        </w:rPr>
        <w:t>‚</w:t>
      </w:r>
      <w:proofErr w:type="spellStart"/>
      <w:r w:rsidR="00FE1EC6">
        <w:rPr>
          <w:b/>
          <w:bCs/>
          <w:sz w:val="20"/>
        </w:rPr>
        <w:t>ulmerufer</w:t>
      </w:r>
      <w:proofErr w:type="spellEnd"/>
      <w:r w:rsidR="00233527">
        <w:rPr>
          <w:b/>
          <w:bCs/>
          <w:sz w:val="20"/>
        </w:rPr>
        <w:t>‘</w:t>
      </w:r>
      <w:r w:rsidR="00FE1EC6">
        <w:rPr>
          <w:b/>
          <w:bCs/>
          <w:sz w:val="20"/>
        </w:rPr>
        <w:t xml:space="preserve"> bringen wir gutes Essen, Nachhaltigkeit und Regionalität zusammen.</w:t>
      </w:r>
      <w:r w:rsidR="00D46236">
        <w:rPr>
          <w:b/>
          <w:bCs/>
          <w:sz w:val="20"/>
        </w:rPr>
        <w:t xml:space="preserve"> In Kombination mit der </w:t>
      </w:r>
      <w:proofErr w:type="gramStart"/>
      <w:r w:rsidR="00D46236">
        <w:rPr>
          <w:b/>
          <w:bCs/>
          <w:sz w:val="20"/>
        </w:rPr>
        <w:t>tollen</w:t>
      </w:r>
      <w:proofErr w:type="gramEnd"/>
      <w:r w:rsidR="00D46236">
        <w:rPr>
          <w:b/>
          <w:bCs/>
          <w:sz w:val="20"/>
        </w:rPr>
        <w:t xml:space="preserve">, zentralen Lage schaffen wir einen </w:t>
      </w:r>
      <w:r w:rsidR="00CE7096">
        <w:rPr>
          <w:b/>
          <w:bCs/>
          <w:sz w:val="20"/>
        </w:rPr>
        <w:t>Raum</w:t>
      </w:r>
      <w:r w:rsidR="00D46236">
        <w:rPr>
          <w:b/>
          <w:bCs/>
          <w:sz w:val="20"/>
        </w:rPr>
        <w:t xml:space="preserve"> für alle Ulmerinnen und Ulmer, </w:t>
      </w:r>
      <w:r w:rsidR="00CE7096">
        <w:rPr>
          <w:b/>
          <w:bCs/>
          <w:sz w:val="20"/>
        </w:rPr>
        <w:t>in</w:t>
      </w:r>
      <w:r w:rsidR="00D46236">
        <w:rPr>
          <w:b/>
          <w:bCs/>
          <w:sz w:val="20"/>
        </w:rPr>
        <w:t xml:space="preserve"> dem wir ein ganz neues Publikum erreichen</w:t>
      </w:r>
      <w:r w:rsidR="00FE1EC6">
        <w:rPr>
          <w:b/>
          <w:bCs/>
          <w:sz w:val="20"/>
        </w:rPr>
        <w:t xml:space="preserve">“, </w:t>
      </w:r>
      <w:r w:rsidR="00AE1732">
        <w:rPr>
          <w:b/>
          <w:bCs/>
          <w:sz w:val="20"/>
        </w:rPr>
        <w:t>erläutert</w:t>
      </w:r>
      <w:r w:rsidR="00FE1EC6">
        <w:rPr>
          <w:b/>
          <w:bCs/>
          <w:sz w:val="20"/>
        </w:rPr>
        <w:t xml:space="preserve"> </w:t>
      </w:r>
      <w:r w:rsidR="00FE1EC6" w:rsidRPr="00AE1732">
        <w:rPr>
          <w:b/>
          <w:bCs/>
          <w:sz w:val="20"/>
        </w:rPr>
        <w:t xml:space="preserve">Harald </w:t>
      </w:r>
      <w:proofErr w:type="spellStart"/>
      <w:r w:rsidR="00FE1EC6" w:rsidRPr="00AE1732">
        <w:rPr>
          <w:b/>
          <w:bCs/>
          <w:sz w:val="20"/>
        </w:rPr>
        <w:t>Laatsch</w:t>
      </w:r>
      <w:proofErr w:type="spellEnd"/>
      <w:r w:rsidR="00B97929">
        <w:rPr>
          <w:b/>
          <w:bCs/>
          <w:sz w:val="20"/>
        </w:rPr>
        <w:t>, Geschäftsführer der Wilken Gourmet GmbH</w:t>
      </w:r>
      <w:r w:rsidR="00FE1EC6" w:rsidRPr="00B97929">
        <w:rPr>
          <w:b/>
          <w:bCs/>
          <w:sz w:val="20"/>
        </w:rPr>
        <w:t>.</w:t>
      </w:r>
      <w:r w:rsidR="00FE1EC6">
        <w:rPr>
          <w:b/>
          <w:bCs/>
          <w:sz w:val="20"/>
        </w:rPr>
        <w:t xml:space="preserve"> </w:t>
      </w:r>
      <w:r w:rsidR="00EC2A5A">
        <w:rPr>
          <w:b/>
          <w:bCs/>
          <w:sz w:val="20"/>
        </w:rPr>
        <w:t>Die leckeren Gerichte</w:t>
      </w:r>
      <w:r w:rsidR="000E54FE">
        <w:rPr>
          <w:b/>
          <w:bCs/>
          <w:sz w:val="20"/>
        </w:rPr>
        <w:t xml:space="preserve"> </w:t>
      </w:r>
      <w:r w:rsidR="007B2658">
        <w:rPr>
          <w:b/>
          <w:bCs/>
          <w:sz w:val="20"/>
        </w:rPr>
        <w:t>und das einladende Ambiente des „</w:t>
      </w:r>
      <w:proofErr w:type="spellStart"/>
      <w:r w:rsidR="007B2658">
        <w:rPr>
          <w:b/>
          <w:bCs/>
          <w:sz w:val="20"/>
        </w:rPr>
        <w:t>ulmerufers</w:t>
      </w:r>
      <w:proofErr w:type="spellEnd"/>
      <w:r w:rsidR="007B2658">
        <w:rPr>
          <w:b/>
          <w:bCs/>
          <w:sz w:val="20"/>
        </w:rPr>
        <w:t xml:space="preserve">“ </w:t>
      </w:r>
      <w:r w:rsidR="00EC2A5A">
        <w:rPr>
          <w:b/>
          <w:bCs/>
          <w:sz w:val="20"/>
        </w:rPr>
        <w:t>können ab sofort von Donnerstag bis Mon</w:t>
      </w:r>
      <w:r w:rsidR="00C80A6F">
        <w:rPr>
          <w:b/>
          <w:bCs/>
          <w:sz w:val="20"/>
        </w:rPr>
        <w:t>tag</w:t>
      </w:r>
      <w:r w:rsidR="00EC2A5A">
        <w:rPr>
          <w:b/>
          <w:bCs/>
          <w:sz w:val="20"/>
        </w:rPr>
        <w:t>, 14 bis 22 Uhr in der Stadionstraße 1</w:t>
      </w:r>
      <w:r w:rsidR="009C3AA6">
        <w:rPr>
          <w:b/>
          <w:bCs/>
          <w:sz w:val="20"/>
        </w:rPr>
        <w:t>9</w:t>
      </w:r>
      <w:r w:rsidR="00EC2A5A">
        <w:rPr>
          <w:b/>
          <w:bCs/>
          <w:sz w:val="20"/>
        </w:rPr>
        <w:t xml:space="preserve"> in Ulm genossen werden.</w:t>
      </w:r>
    </w:p>
    <w:p w14:paraId="3409704A" w14:textId="06F8FCC5" w:rsidR="007B2658" w:rsidRDefault="00C80A6F" w:rsidP="00233527">
      <w:pPr>
        <w:spacing w:line="336" w:lineRule="auto"/>
        <w:rPr>
          <w:sz w:val="20"/>
        </w:rPr>
      </w:pPr>
      <w:r>
        <w:rPr>
          <w:sz w:val="20"/>
        </w:rPr>
        <w:t>Nachdem</w:t>
      </w:r>
      <w:r w:rsidR="00CE7096">
        <w:rPr>
          <w:sz w:val="20"/>
        </w:rPr>
        <w:t xml:space="preserve"> die</w:t>
      </w:r>
      <w:r>
        <w:rPr>
          <w:sz w:val="20"/>
        </w:rPr>
        <w:t xml:space="preserve"> Wilken Gourmet</w:t>
      </w:r>
      <w:r w:rsidR="008743C3">
        <w:rPr>
          <w:sz w:val="20"/>
        </w:rPr>
        <w:t xml:space="preserve"> die ehemalige Vereinsgaststätte des </w:t>
      </w:r>
      <w:r w:rsidR="008743C3" w:rsidRPr="008743C3">
        <w:rPr>
          <w:sz w:val="20"/>
        </w:rPr>
        <w:t>SSV Ulm 1846</w:t>
      </w:r>
      <w:r>
        <w:rPr>
          <w:sz w:val="20"/>
        </w:rPr>
        <w:t xml:space="preserve"> bereits im Sommer 2023 </w:t>
      </w:r>
      <w:r w:rsidR="008743C3">
        <w:rPr>
          <w:sz w:val="20"/>
        </w:rPr>
        <w:t xml:space="preserve">übernommen hatte und in diesem Zuge </w:t>
      </w:r>
      <w:r w:rsidR="00FA75AA">
        <w:rPr>
          <w:sz w:val="20"/>
        </w:rPr>
        <w:t xml:space="preserve">seither </w:t>
      </w:r>
      <w:r w:rsidR="008743C3">
        <w:rPr>
          <w:sz w:val="20"/>
        </w:rPr>
        <w:t xml:space="preserve">auch den </w:t>
      </w:r>
      <w:r w:rsidR="008743C3" w:rsidRPr="008743C3">
        <w:rPr>
          <w:sz w:val="20"/>
        </w:rPr>
        <w:t>Kiosk des SSV-Freibads</w:t>
      </w:r>
      <w:r w:rsidR="008743C3">
        <w:rPr>
          <w:sz w:val="20"/>
        </w:rPr>
        <w:t xml:space="preserve"> betr</w:t>
      </w:r>
      <w:r w:rsidR="00FA75AA">
        <w:rPr>
          <w:sz w:val="20"/>
        </w:rPr>
        <w:t>eibt</w:t>
      </w:r>
      <w:r w:rsidR="008743C3">
        <w:rPr>
          <w:sz w:val="20"/>
        </w:rPr>
        <w:t xml:space="preserve">, </w:t>
      </w:r>
      <w:r w:rsidR="00867F06">
        <w:rPr>
          <w:sz w:val="20"/>
        </w:rPr>
        <w:t>fand</w:t>
      </w:r>
      <w:r w:rsidR="008743C3">
        <w:rPr>
          <w:sz w:val="20"/>
        </w:rPr>
        <w:t xml:space="preserve"> nun die offizielle Eröffnung des „</w:t>
      </w:r>
      <w:proofErr w:type="spellStart"/>
      <w:r w:rsidR="008743C3">
        <w:rPr>
          <w:sz w:val="20"/>
        </w:rPr>
        <w:t>ulmerufers</w:t>
      </w:r>
      <w:proofErr w:type="spellEnd"/>
      <w:r w:rsidR="008743C3">
        <w:rPr>
          <w:sz w:val="20"/>
        </w:rPr>
        <w:t>“ im Beisein geladener Gäste</w:t>
      </w:r>
      <w:r w:rsidR="00867F06">
        <w:rPr>
          <w:sz w:val="20"/>
        </w:rPr>
        <w:t xml:space="preserve"> statt</w:t>
      </w:r>
      <w:r w:rsidR="008743C3">
        <w:rPr>
          <w:sz w:val="20"/>
        </w:rPr>
        <w:t xml:space="preserve">. </w:t>
      </w:r>
      <w:r w:rsidR="000E54FE">
        <w:rPr>
          <w:sz w:val="20"/>
        </w:rPr>
        <w:t xml:space="preserve">Auf der saisonal wechselnden Karte erwartet die Gäste hier ab sofort eine feine Auswahl von kalten und warmen Speisen sowie Salaten und Bio-Suppen. Besondere kulinarische </w:t>
      </w:r>
      <w:r w:rsidR="00867F06">
        <w:rPr>
          <w:sz w:val="20"/>
        </w:rPr>
        <w:t xml:space="preserve">Alleinstellungsmerkmale des neuen Lokals sind die hausgemachten Bio-Maultaschen (in Varianten mit und ohne Fleisch) und gegrilltes </w:t>
      </w:r>
      <w:proofErr w:type="spellStart"/>
      <w:r w:rsidR="00867F06">
        <w:rPr>
          <w:sz w:val="20"/>
        </w:rPr>
        <w:t>Flatbread</w:t>
      </w:r>
      <w:proofErr w:type="spellEnd"/>
      <w:r w:rsidR="00867F06">
        <w:rPr>
          <w:sz w:val="20"/>
        </w:rPr>
        <w:t xml:space="preserve"> mit Belag, </w:t>
      </w:r>
      <w:proofErr w:type="gramStart"/>
      <w:r w:rsidR="00867F06">
        <w:rPr>
          <w:sz w:val="20"/>
        </w:rPr>
        <w:t>das</w:t>
      </w:r>
      <w:proofErr w:type="gramEnd"/>
      <w:r w:rsidR="00867F06">
        <w:rPr>
          <w:sz w:val="20"/>
        </w:rPr>
        <w:t xml:space="preserve"> sich ideal zum Teilen mit Familie, Freunden und Co. eignet.</w:t>
      </w:r>
      <w:r w:rsidR="000E54FE">
        <w:rPr>
          <w:sz w:val="20"/>
        </w:rPr>
        <w:t xml:space="preserve"> </w:t>
      </w:r>
    </w:p>
    <w:p w14:paraId="73BEC867" w14:textId="1905CF3C" w:rsidR="00233527" w:rsidRPr="00FA75AA" w:rsidRDefault="007B2658" w:rsidP="00233527">
      <w:pPr>
        <w:spacing w:line="336" w:lineRule="auto"/>
        <w:rPr>
          <w:sz w:val="20"/>
        </w:rPr>
      </w:pPr>
      <w:r w:rsidRPr="007B2658">
        <w:rPr>
          <w:b/>
          <w:bCs/>
          <w:sz w:val="20"/>
        </w:rPr>
        <w:lastRenderedPageBreak/>
        <w:t>Ein Ort für alle</w:t>
      </w:r>
      <w:r>
        <w:rPr>
          <w:sz w:val="20"/>
        </w:rPr>
        <w:br/>
      </w:r>
      <w:proofErr w:type="gramStart"/>
      <w:r w:rsidR="000E54FE">
        <w:rPr>
          <w:sz w:val="20"/>
        </w:rPr>
        <w:t>Neben</w:t>
      </w:r>
      <w:proofErr w:type="gramEnd"/>
      <w:r w:rsidR="000E54FE">
        <w:rPr>
          <w:sz w:val="20"/>
        </w:rPr>
        <w:t xml:space="preserve"> einem starken Fokus auf Bio-Zutaten </w:t>
      </w:r>
      <w:r w:rsidR="00867F06">
        <w:rPr>
          <w:sz w:val="20"/>
        </w:rPr>
        <w:t>aus regionalem Anbau zeichnet sich das „</w:t>
      </w:r>
      <w:proofErr w:type="spellStart"/>
      <w:r w:rsidR="00867F06">
        <w:rPr>
          <w:sz w:val="20"/>
        </w:rPr>
        <w:t>ulmerufer</w:t>
      </w:r>
      <w:proofErr w:type="spellEnd"/>
      <w:r w:rsidR="00867F06">
        <w:rPr>
          <w:sz w:val="20"/>
        </w:rPr>
        <w:t xml:space="preserve">“ </w:t>
      </w:r>
      <w:r w:rsidR="00AE1732">
        <w:rPr>
          <w:sz w:val="20"/>
        </w:rPr>
        <w:t xml:space="preserve">durch den Anspruch aus, ein Anlaufpunkt für alle zu sein. „Die Mitglieder des SSV Ulm werden natürlich weiterhin einen großen und wichtigen Teil unserer Gäste ausmachen. Aber auch alle anderen Ulmerinnen und Ulmer sowie Besucher von außerhalb sind herzlich willkommen“, so </w:t>
      </w:r>
      <w:proofErr w:type="spellStart"/>
      <w:r w:rsidR="00AE1732">
        <w:rPr>
          <w:sz w:val="20"/>
        </w:rPr>
        <w:t>Laatsch</w:t>
      </w:r>
      <w:proofErr w:type="spellEnd"/>
      <w:r w:rsidR="00AE1732">
        <w:rPr>
          <w:sz w:val="20"/>
        </w:rPr>
        <w:t xml:space="preserve">. Dementsprechend kann </w:t>
      </w:r>
      <w:r w:rsidR="00233527">
        <w:rPr>
          <w:sz w:val="20"/>
        </w:rPr>
        <w:t>die Location nun auch für private Feiern, wie Hochzeiten oder Geburtstage, und Business-Events mit Catering gebucht werden. Außerdem stellt</w:t>
      </w:r>
      <w:r w:rsidR="00CE7096">
        <w:rPr>
          <w:sz w:val="20"/>
        </w:rPr>
        <w:t xml:space="preserve"> die</w:t>
      </w:r>
      <w:r w:rsidR="00233527">
        <w:rPr>
          <w:sz w:val="20"/>
        </w:rPr>
        <w:t xml:space="preserve"> Wilken Gourmet die Räumlichkeiten auch der Wilken Software Group zur Verfügung. Wilken</w:t>
      </w:r>
      <w:r w:rsidR="00CE7096">
        <w:rPr>
          <w:sz w:val="20"/>
        </w:rPr>
        <w:t xml:space="preserve"> </w:t>
      </w:r>
      <w:r w:rsidR="00233527">
        <w:rPr>
          <w:sz w:val="20"/>
        </w:rPr>
        <w:t>CEO Dominik Schwärzel hierzu: „</w:t>
      </w:r>
      <w:r w:rsidR="00233527" w:rsidRPr="00FA75AA">
        <w:rPr>
          <w:sz w:val="20"/>
        </w:rPr>
        <w:t>Unsere Mitarbeitenden können</w:t>
      </w:r>
      <w:r w:rsidR="00233527">
        <w:rPr>
          <w:sz w:val="20"/>
        </w:rPr>
        <w:t xml:space="preserve"> </w:t>
      </w:r>
      <w:r w:rsidR="00233527" w:rsidRPr="00FA75AA">
        <w:rPr>
          <w:sz w:val="20"/>
        </w:rPr>
        <w:t>den Workshop</w:t>
      </w:r>
      <w:r w:rsidR="00233527">
        <w:rPr>
          <w:sz w:val="20"/>
        </w:rPr>
        <w:t>-R</w:t>
      </w:r>
      <w:r w:rsidR="00233527" w:rsidRPr="00FA75AA">
        <w:rPr>
          <w:sz w:val="20"/>
        </w:rPr>
        <w:t xml:space="preserve">aum </w:t>
      </w:r>
      <w:r w:rsidR="00233527">
        <w:rPr>
          <w:sz w:val="20"/>
        </w:rPr>
        <w:t>im ‚</w:t>
      </w:r>
      <w:proofErr w:type="spellStart"/>
      <w:r w:rsidR="00233527">
        <w:rPr>
          <w:sz w:val="20"/>
        </w:rPr>
        <w:t>ulmerufer</w:t>
      </w:r>
      <w:proofErr w:type="spellEnd"/>
      <w:r w:rsidR="00233527">
        <w:rPr>
          <w:sz w:val="20"/>
        </w:rPr>
        <w:t xml:space="preserve">‘ für </w:t>
      </w:r>
      <w:r w:rsidR="00233527" w:rsidRPr="00FA75AA">
        <w:rPr>
          <w:sz w:val="20"/>
        </w:rPr>
        <w:t>einen Tapetenwechsel</w:t>
      </w:r>
      <w:r w:rsidR="00233527">
        <w:rPr>
          <w:sz w:val="20"/>
        </w:rPr>
        <w:t xml:space="preserve"> nutzen und so auf neue Gedanken kommen</w:t>
      </w:r>
      <w:r>
        <w:rPr>
          <w:sz w:val="20"/>
        </w:rPr>
        <w:t>, etwa im Rahmen eines gemeinsamen Brainstormings</w:t>
      </w:r>
      <w:r w:rsidR="00233527">
        <w:rPr>
          <w:sz w:val="20"/>
        </w:rPr>
        <w:t>.</w:t>
      </w:r>
      <w:r w:rsidR="00233527" w:rsidRPr="00FA75AA">
        <w:rPr>
          <w:sz w:val="20"/>
        </w:rPr>
        <w:t xml:space="preserve"> </w:t>
      </w:r>
      <w:r w:rsidR="00233527">
        <w:rPr>
          <w:sz w:val="20"/>
        </w:rPr>
        <w:t xml:space="preserve">Aber auch </w:t>
      </w:r>
      <w:r>
        <w:rPr>
          <w:sz w:val="20"/>
        </w:rPr>
        <w:t>Veranstaltungen</w:t>
      </w:r>
      <w:r w:rsidR="00233527">
        <w:rPr>
          <w:sz w:val="20"/>
        </w:rPr>
        <w:t xml:space="preserve"> mit unseren</w:t>
      </w:r>
      <w:r w:rsidR="00233527" w:rsidRPr="00FA75AA">
        <w:rPr>
          <w:sz w:val="20"/>
        </w:rPr>
        <w:t xml:space="preserve"> Kunden können wir</w:t>
      </w:r>
      <w:r w:rsidR="00233527">
        <w:rPr>
          <w:sz w:val="20"/>
        </w:rPr>
        <w:t xml:space="preserve"> hier toll umsetzen</w:t>
      </w:r>
      <w:r>
        <w:rPr>
          <w:sz w:val="20"/>
        </w:rPr>
        <w:t xml:space="preserve"> – nicht zuletzt dank der Nähe zur Donau, mit Angeboten wie Stand-Up-</w:t>
      </w:r>
      <w:proofErr w:type="spellStart"/>
      <w:r>
        <w:rPr>
          <w:sz w:val="20"/>
        </w:rPr>
        <w:t>Paddling</w:t>
      </w:r>
      <w:proofErr w:type="spellEnd"/>
      <w:r>
        <w:rPr>
          <w:sz w:val="20"/>
        </w:rPr>
        <w:t xml:space="preserve"> oder dem geplanten Stadtstrand</w:t>
      </w:r>
      <w:r w:rsidR="00233527">
        <w:rPr>
          <w:sz w:val="20"/>
        </w:rPr>
        <w:t>.“</w:t>
      </w:r>
    </w:p>
    <w:p w14:paraId="5B6DF21A" w14:textId="12440CF9" w:rsidR="007C3CE7" w:rsidRPr="002F5593" w:rsidRDefault="0045081F" w:rsidP="002E6694">
      <w:pPr>
        <w:spacing w:line="336" w:lineRule="auto"/>
        <w:rPr>
          <w:sz w:val="20"/>
        </w:rPr>
      </w:pPr>
      <w:r>
        <w:rPr>
          <w:sz w:val="20"/>
        </w:rPr>
        <w:t>Die Speisekarte und sonstige Informationen</w:t>
      </w:r>
      <w:r w:rsidR="00567595">
        <w:rPr>
          <w:sz w:val="20"/>
        </w:rPr>
        <w:t xml:space="preserve"> zum Lokal</w:t>
      </w:r>
      <w:r>
        <w:rPr>
          <w:sz w:val="20"/>
        </w:rPr>
        <w:t xml:space="preserve"> finden Interessierte unter: </w:t>
      </w:r>
      <w:hyperlink r:id="rId7" w:history="1">
        <w:r w:rsidRPr="00F83AEF">
          <w:rPr>
            <w:rStyle w:val="Hyperlink"/>
            <w:sz w:val="20"/>
          </w:rPr>
          <w:t>https://ulmerufer.de</w:t>
        </w:r>
      </w:hyperlink>
      <w:r>
        <w:rPr>
          <w:sz w:val="20"/>
        </w:rPr>
        <w:t xml:space="preserve"> </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2EB075AF"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w:t>
            </w:r>
            <w:r w:rsidR="00646B74">
              <w:rPr>
                <w:rFonts w:ascii="Arial" w:hAnsi="Arial" w:cs="Calibri"/>
                <w:sz w:val="16"/>
                <w:szCs w:val="26"/>
                <w:lang w:eastAsia="de-DE"/>
              </w:rPr>
              <w:t xml:space="preserve"> </w:t>
            </w:r>
            <w:hyperlink r:id="rId9" w:history="1">
              <w:r w:rsidR="00646B74" w:rsidRPr="00646B74">
                <w:rPr>
                  <w:rStyle w:val="Hyperlink"/>
                  <w:rFonts w:ascii="Arial" w:hAnsi="Arial" w:cs="Calibri"/>
                  <w:sz w:val="16"/>
                  <w:szCs w:val="26"/>
                  <w:lang w:eastAsia="de-DE"/>
                </w:rPr>
                <w:t>https://www.wilken.de</w:t>
              </w:r>
            </w:hyperlink>
          </w:p>
        </w:tc>
        <w:tc>
          <w:tcPr>
            <w:tcW w:w="4449" w:type="dxa"/>
            <w:shd w:val="clear" w:color="auto" w:fill="auto"/>
          </w:tcPr>
          <w:p w14:paraId="182B7873" w14:textId="47F0DF2E"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w:t>
            </w:r>
            <w:r w:rsidR="00646B74" w:rsidRPr="00646B74">
              <w:rPr>
                <w:rFonts w:ascii="Arial" w:hAnsi="Arial" w:cs="Calibri"/>
                <w:sz w:val="16"/>
                <w:szCs w:val="26"/>
                <w:lang w:eastAsia="de-DE"/>
              </w:rPr>
              <w:t>+49 731 146 156-89</w:t>
            </w:r>
            <w:r w:rsidRPr="00B2745D">
              <w:rPr>
                <w:rFonts w:ascii="Arial" w:hAnsi="Arial" w:cs="Calibri"/>
                <w:b/>
                <w:sz w:val="16"/>
                <w:szCs w:val="26"/>
                <w:lang w:eastAsia="de-DE"/>
              </w:rPr>
              <w:br/>
            </w:r>
            <w:hyperlink r:id="rId10"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1"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D555ACA"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C247CB" w:rsidRPr="00C247CB">
        <w:rPr>
          <w:rFonts w:ascii="Arial" w:hAnsi="Arial" w:cs="Calibri"/>
          <w:bCs/>
          <w:sz w:val="16"/>
          <w:szCs w:val="26"/>
          <w:lang w:eastAsia="de-DE"/>
        </w:rPr>
        <w:t xml:space="preserve">Seit 1977 entwickelt die Wilken Software Group mit Hauptsitz in Ulm als Technologiepartner maßgeschneiderte Lösungen für mittlere und große Unternehmen </w:t>
      </w:r>
      <w:r w:rsidR="00DD2B75">
        <w:rPr>
          <w:rFonts w:ascii="Arial" w:hAnsi="Arial" w:cs="Calibri"/>
          <w:bCs/>
          <w:sz w:val="16"/>
          <w:szCs w:val="26"/>
          <w:lang w:eastAsia="de-DE"/>
        </w:rPr>
        <w:t xml:space="preserve">und Organisationen </w:t>
      </w:r>
      <w:r w:rsidR="00C247CB" w:rsidRPr="00C247CB">
        <w:rPr>
          <w:rFonts w:ascii="Arial" w:hAnsi="Arial" w:cs="Calibri"/>
          <w:bCs/>
          <w:sz w:val="16"/>
          <w:szCs w:val="26"/>
          <w:lang w:eastAsia="de-DE"/>
        </w:rPr>
        <w:t>in den Schlüsselbereichen der Gesellschaft: Energie, Gesundheit und Soziales. Das Team mit mehr als 600 Experten an sechs Standorten in Deutschland, der Schweiz und Spanien stellt dabei Technologien, Produkte, Services und Wissen bereit, um Unternehmen und Organisationen nachhaltig und wirksam für die anspruchsvollen Herausforderungen unserer Zeit auszustatten. Wilkens Bestreben liegt darin, Technologien, Menschen und Visionen zu verbinden, um einen Beitrag zu einem sicheren und lebenswerten Übermorgen zu leisten.</w:t>
      </w:r>
    </w:p>
    <w:sectPr w:rsidR="00FE48A6" w:rsidRPr="005F1287" w:rsidSect="00AE34C8">
      <w:headerReference w:type="default" r:id="rId12"/>
      <w:footerReference w:type="even" r:id="rId13"/>
      <w:footerReference w:type="defaul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2ECAE" w14:textId="77777777" w:rsidR="00AE34C8" w:rsidRDefault="00AE34C8">
      <w:pPr>
        <w:spacing w:before="0" w:after="0" w:line="240" w:lineRule="auto"/>
      </w:pPr>
      <w:r>
        <w:separator/>
      </w:r>
    </w:p>
  </w:endnote>
  <w:endnote w:type="continuationSeparator" w:id="0">
    <w:p w14:paraId="7959D030" w14:textId="77777777" w:rsidR="00AE34C8" w:rsidRDefault="00AE34C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8BDBD9" w14:textId="77777777" w:rsidR="00AE34C8" w:rsidRDefault="00AE34C8">
      <w:pPr>
        <w:spacing w:before="0" w:after="0" w:line="240" w:lineRule="auto"/>
      </w:pPr>
      <w:r>
        <w:separator/>
      </w:r>
    </w:p>
  </w:footnote>
  <w:footnote w:type="continuationSeparator" w:id="0">
    <w:p w14:paraId="52961065" w14:textId="77777777" w:rsidR="00AE34C8" w:rsidRDefault="00AE34C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4620AF">
      <w:fldChar w:fldCharType="begin"/>
    </w:r>
    <w:r w:rsidR="004620AF">
      <w:instrText xml:space="preserve"> INCLUDEPICTURE  \d "cid:image003.png@01D7A96D.E4A00260" \* MERGEFORMATINET </w:instrText>
    </w:r>
    <w:r w:rsidR="004620AF">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pt;height:6.7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4620AF">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568270615">
    <w:abstractNumId w:val="0"/>
  </w:num>
  <w:num w:numId="2" w16cid:durableId="1102727387">
    <w:abstractNumId w:val="4"/>
  </w:num>
  <w:num w:numId="3" w16cid:durableId="4525245">
    <w:abstractNumId w:val="3"/>
  </w:num>
  <w:num w:numId="4" w16cid:durableId="1043015144">
    <w:abstractNumId w:val="2"/>
  </w:num>
  <w:num w:numId="5" w16cid:durableId="684406142">
    <w:abstractNumId w:val="6"/>
  </w:num>
  <w:num w:numId="6" w16cid:durableId="756176766">
    <w:abstractNumId w:val="1"/>
  </w:num>
  <w:num w:numId="7" w16cid:durableId="6246248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0C30"/>
    <w:rsid w:val="000017B9"/>
    <w:rsid w:val="00002FC6"/>
    <w:rsid w:val="0000454B"/>
    <w:rsid w:val="00004746"/>
    <w:rsid w:val="0000745F"/>
    <w:rsid w:val="00007E01"/>
    <w:rsid w:val="00010ED5"/>
    <w:rsid w:val="00011F67"/>
    <w:rsid w:val="000120D4"/>
    <w:rsid w:val="00013429"/>
    <w:rsid w:val="0002098E"/>
    <w:rsid w:val="00020C39"/>
    <w:rsid w:val="000231F9"/>
    <w:rsid w:val="0002498B"/>
    <w:rsid w:val="000260A9"/>
    <w:rsid w:val="00032F50"/>
    <w:rsid w:val="00034083"/>
    <w:rsid w:val="00034755"/>
    <w:rsid w:val="00036B01"/>
    <w:rsid w:val="00040D86"/>
    <w:rsid w:val="000441E0"/>
    <w:rsid w:val="00044252"/>
    <w:rsid w:val="00045258"/>
    <w:rsid w:val="00046D0C"/>
    <w:rsid w:val="0005086D"/>
    <w:rsid w:val="00051FB3"/>
    <w:rsid w:val="00052478"/>
    <w:rsid w:val="00054728"/>
    <w:rsid w:val="0006041C"/>
    <w:rsid w:val="00060F4F"/>
    <w:rsid w:val="00064DC6"/>
    <w:rsid w:val="00065EE2"/>
    <w:rsid w:val="00070544"/>
    <w:rsid w:val="00071041"/>
    <w:rsid w:val="000712DC"/>
    <w:rsid w:val="00072D75"/>
    <w:rsid w:val="000734D1"/>
    <w:rsid w:val="000809E7"/>
    <w:rsid w:val="00084A09"/>
    <w:rsid w:val="00085231"/>
    <w:rsid w:val="00090862"/>
    <w:rsid w:val="00093AA5"/>
    <w:rsid w:val="00093DA4"/>
    <w:rsid w:val="00095383"/>
    <w:rsid w:val="00097330"/>
    <w:rsid w:val="000A047C"/>
    <w:rsid w:val="000A0A44"/>
    <w:rsid w:val="000A6D42"/>
    <w:rsid w:val="000A7AF2"/>
    <w:rsid w:val="000A7E2F"/>
    <w:rsid w:val="000B2038"/>
    <w:rsid w:val="000B5AD9"/>
    <w:rsid w:val="000B6F66"/>
    <w:rsid w:val="000C0569"/>
    <w:rsid w:val="000C08EF"/>
    <w:rsid w:val="000C13A4"/>
    <w:rsid w:val="000C1D6A"/>
    <w:rsid w:val="000C2BB8"/>
    <w:rsid w:val="000C313B"/>
    <w:rsid w:val="000C3780"/>
    <w:rsid w:val="000C4FEC"/>
    <w:rsid w:val="000D1492"/>
    <w:rsid w:val="000D3415"/>
    <w:rsid w:val="000D5875"/>
    <w:rsid w:val="000D5A8E"/>
    <w:rsid w:val="000D5FDF"/>
    <w:rsid w:val="000D5FE9"/>
    <w:rsid w:val="000D6153"/>
    <w:rsid w:val="000E1307"/>
    <w:rsid w:val="000E2B21"/>
    <w:rsid w:val="000E343C"/>
    <w:rsid w:val="000E3F08"/>
    <w:rsid w:val="000E54FE"/>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6213"/>
    <w:rsid w:val="00127C93"/>
    <w:rsid w:val="00127E87"/>
    <w:rsid w:val="001307C5"/>
    <w:rsid w:val="00132EE5"/>
    <w:rsid w:val="00133B90"/>
    <w:rsid w:val="00133E38"/>
    <w:rsid w:val="001344B4"/>
    <w:rsid w:val="00135DEE"/>
    <w:rsid w:val="00137538"/>
    <w:rsid w:val="001433B0"/>
    <w:rsid w:val="00143F0F"/>
    <w:rsid w:val="00147E20"/>
    <w:rsid w:val="00150096"/>
    <w:rsid w:val="00151559"/>
    <w:rsid w:val="00152BF0"/>
    <w:rsid w:val="00152D07"/>
    <w:rsid w:val="00161C14"/>
    <w:rsid w:val="00165471"/>
    <w:rsid w:val="00165620"/>
    <w:rsid w:val="001708FB"/>
    <w:rsid w:val="0017145B"/>
    <w:rsid w:val="00172559"/>
    <w:rsid w:val="001729D3"/>
    <w:rsid w:val="001742C3"/>
    <w:rsid w:val="00175745"/>
    <w:rsid w:val="0017628A"/>
    <w:rsid w:val="0017647B"/>
    <w:rsid w:val="001803EE"/>
    <w:rsid w:val="00180F2C"/>
    <w:rsid w:val="00185590"/>
    <w:rsid w:val="001858F8"/>
    <w:rsid w:val="001872D0"/>
    <w:rsid w:val="00190C77"/>
    <w:rsid w:val="00191CD0"/>
    <w:rsid w:val="001934AC"/>
    <w:rsid w:val="001936D0"/>
    <w:rsid w:val="00194E4F"/>
    <w:rsid w:val="001974F6"/>
    <w:rsid w:val="001A2076"/>
    <w:rsid w:val="001A3631"/>
    <w:rsid w:val="001A4984"/>
    <w:rsid w:val="001B1862"/>
    <w:rsid w:val="001B1F61"/>
    <w:rsid w:val="001B2671"/>
    <w:rsid w:val="001C38BD"/>
    <w:rsid w:val="001C3D70"/>
    <w:rsid w:val="001C58AF"/>
    <w:rsid w:val="001C6787"/>
    <w:rsid w:val="001C6862"/>
    <w:rsid w:val="001C7DF1"/>
    <w:rsid w:val="001D12AA"/>
    <w:rsid w:val="001D411F"/>
    <w:rsid w:val="001D4A68"/>
    <w:rsid w:val="001D508B"/>
    <w:rsid w:val="001D6BC5"/>
    <w:rsid w:val="001D6D20"/>
    <w:rsid w:val="001E0FCA"/>
    <w:rsid w:val="001E200F"/>
    <w:rsid w:val="001E2252"/>
    <w:rsid w:val="001E4263"/>
    <w:rsid w:val="001F1F3A"/>
    <w:rsid w:val="00201259"/>
    <w:rsid w:val="00203C51"/>
    <w:rsid w:val="00203D82"/>
    <w:rsid w:val="00207A82"/>
    <w:rsid w:val="002176F1"/>
    <w:rsid w:val="00217F38"/>
    <w:rsid w:val="00221E4B"/>
    <w:rsid w:val="002234D0"/>
    <w:rsid w:val="002259C6"/>
    <w:rsid w:val="00225E7D"/>
    <w:rsid w:val="002263C8"/>
    <w:rsid w:val="002266BD"/>
    <w:rsid w:val="00226E2B"/>
    <w:rsid w:val="00227024"/>
    <w:rsid w:val="00231618"/>
    <w:rsid w:val="00233527"/>
    <w:rsid w:val="00233A0E"/>
    <w:rsid w:val="002421C3"/>
    <w:rsid w:val="00245BB7"/>
    <w:rsid w:val="00251756"/>
    <w:rsid w:val="00252AE4"/>
    <w:rsid w:val="002556E7"/>
    <w:rsid w:val="0025762A"/>
    <w:rsid w:val="00262861"/>
    <w:rsid w:val="002676AC"/>
    <w:rsid w:val="0027111F"/>
    <w:rsid w:val="00272362"/>
    <w:rsid w:val="00275197"/>
    <w:rsid w:val="002756C7"/>
    <w:rsid w:val="00277075"/>
    <w:rsid w:val="00284B8A"/>
    <w:rsid w:val="00285F7F"/>
    <w:rsid w:val="0028638D"/>
    <w:rsid w:val="0028712A"/>
    <w:rsid w:val="002956F7"/>
    <w:rsid w:val="00296FD3"/>
    <w:rsid w:val="002976B8"/>
    <w:rsid w:val="002A24BF"/>
    <w:rsid w:val="002A28CE"/>
    <w:rsid w:val="002A2F6F"/>
    <w:rsid w:val="002A325F"/>
    <w:rsid w:val="002A395D"/>
    <w:rsid w:val="002A5A62"/>
    <w:rsid w:val="002B275A"/>
    <w:rsid w:val="002B2D0B"/>
    <w:rsid w:val="002B37D9"/>
    <w:rsid w:val="002B5D45"/>
    <w:rsid w:val="002B6109"/>
    <w:rsid w:val="002B656F"/>
    <w:rsid w:val="002B7901"/>
    <w:rsid w:val="002C0755"/>
    <w:rsid w:val="002C13EC"/>
    <w:rsid w:val="002C201B"/>
    <w:rsid w:val="002C2E75"/>
    <w:rsid w:val="002C40A1"/>
    <w:rsid w:val="002C4B97"/>
    <w:rsid w:val="002C53D3"/>
    <w:rsid w:val="002C5994"/>
    <w:rsid w:val="002C6861"/>
    <w:rsid w:val="002C6CBE"/>
    <w:rsid w:val="002D0338"/>
    <w:rsid w:val="002D1314"/>
    <w:rsid w:val="002D19F2"/>
    <w:rsid w:val="002D1F28"/>
    <w:rsid w:val="002D28F5"/>
    <w:rsid w:val="002D3255"/>
    <w:rsid w:val="002D6683"/>
    <w:rsid w:val="002E1A4E"/>
    <w:rsid w:val="002E1BC0"/>
    <w:rsid w:val="002E6694"/>
    <w:rsid w:val="002F280C"/>
    <w:rsid w:val="002F5593"/>
    <w:rsid w:val="002F6AB4"/>
    <w:rsid w:val="002F7A15"/>
    <w:rsid w:val="002F7EB3"/>
    <w:rsid w:val="00303444"/>
    <w:rsid w:val="00304FD2"/>
    <w:rsid w:val="003073C3"/>
    <w:rsid w:val="00311B47"/>
    <w:rsid w:val="00313344"/>
    <w:rsid w:val="003145AA"/>
    <w:rsid w:val="0031677D"/>
    <w:rsid w:val="0031709F"/>
    <w:rsid w:val="003179A3"/>
    <w:rsid w:val="00320047"/>
    <w:rsid w:val="003221F8"/>
    <w:rsid w:val="00324A4F"/>
    <w:rsid w:val="00324D4C"/>
    <w:rsid w:val="00324F5C"/>
    <w:rsid w:val="00331871"/>
    <w:rsid w:val="00333737"/>
    <w:rsid w:val="00333D97"/>
    <w:rsid w:val="00333E51"/>
    <w:rsid w:val="00333EA4"/>
    <w:rsid w:val="003365AB"/>
    <w:rsid w:val="00337951"/>
    <w:rsid w:val="003401BC"/>
    <w:rsid w:val="00341B1F"/>
    <w:rsid w:val="00343A89"/>
    <w:rsid w:val="003467EA"/>
    <w:rsid w:val="00351C84"/>
    <w:rsid w:val="003532A7"/>
    <w:rsid w:val="00355039"/>
    <w:rsid w:val="00357B24"/>
    <w:rsid w:val="00357CD4"/>
    <w:rsid w:val="003606F0"/>
    <w:rsid w:val="00360FE8"/>
    <w:rsid w:val="00362DCB"/>
    <w:rsid w:val="00363289"/>
    <w:rsid w:val="003634C5"/>
    <w:rsid w:val="00363C56"/>
    <w:rsid w:val="00364B6A"/>
    <w:rsid w:val="00364F97"/>
    <w:rsid w:val="00366E84"/>
    <w:rsid w:val="00370150"/>
    <w:rsid w:val="003747D8"/>
    <w:rsid w:val="0037633E"/>
    <w:rsid w:val="00376B33"/>
    <w:rsid w:val="00380033"/>
    <w:rsid w:val="003805BB"/>
    <w:rsid w:val="00380809"/>
    <w:rsid w:val="00381076"/>
    <w:rsid w:val="00381940"/>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64F"/>
    <w:rsid w:val="003B3C72"/>
    <w:rsid w:val="003C2165"/>
    <w:rsid w:val="003C4782"/>
    <w:rsid w:val="003C5F83"/>
    <w:rsid w:val="003C6EF4"/>
    <w:rsid w:val="003C7964"/>
    <w:rsid w:val="003C7E61"/>
    <w:rsid w:val="003D1CB5"/>
    <w:rsid w:val="003D2150"/>
    <w:rsid w:val="003D55A3"/>
    <w:rsid w:val="003D6FC5"/>
    <w:rsid w:val="003D7800"/>
    <w:rsid w:val="003D7DE9"/>
    <w:rsid w:val="003E0902"/>
    <w:rsid w:val="003E10C2"/>
    <w:rsid w:val="003E189B"/>
    <w:rsid w:val="003E1C42"/>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2D38"/>
    <w:rsid w:val="00425A22"/>
    <w:rsid w:val="00425E5F"/>
    <w:rsid w:val="00430664"/>
    <w:rsid w:val="00430C7E"/>
    <w:rsid w:val="00431EEA"/>
    <w:rsid w:val="00431F41"/>
    <w:rsid w:val="00432E47"/>
    <w:rsid w:val="0043327F"/>
    <w:rsid w:val="00442F45"/>
    <w:rsid w:val="0044348F"/>
    <w:rsid w:val="00446C6D"/>
    <w:rsid w:val="004473FD"/>
    <w:rsid w:val="0045081F"/>
    <w:rsid w:val="00450DE1"/>
    <w:rsid w:val="00457490"/>
    <w:rsid w:val="004602B9"/>
    <w:rsid w:val="00460F02"/>
    <w:rsid w:val="004620AF"/>
    <w:rsid w:val="00462563"/>
    <w:rsid w:val="00462C87"/>
    <w:rsid w:val="004645D7"/>
    <w:rsid w:val="00470089"/>
    <w:rsid w:val="004712B6"/>
    <w:rsid w:val="00471B12"/>
    <w:rsid w:val="00476ADF"/>
    <w:rsid w:val="0047781C"/>
    <w:rsid w:val="00477E0F"/>
    <w:rsid w:val="00480C9B"/>
    <w:rsid w:val="004851B3"/>
    <w:rsid w:val="00485517"/>
    <w:rsid w:val="004858D7"/>
    <w:rsid w:val="00485F4E"/>
    <w:rsid w:val="0048658B"/>
    <w:rsid w:val="00486E15"/>
    <w:rsid w:val="004909C2"/>
    <w:rsid w:val="00490B36"/>
    <w:rsid w:val="00493267"/>
    <w:rsid w:val="004939AA"/>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301E"/>
    <w:rsid w:val="004F5620"/>
    <w:rsid w:val="004F79BE"/>
    <w:rsid w:val="00500EC5"/>
    <w:rsid w:val="00501E82"/>
    <w:rsid w:val="00503ED0"/>
    <w:rsid w:val="005044FE"/>
    <w:rsid w:val="005055E8"/>
    <w:rsid w:val="0050632B"/>
    <w:rsid w:val="00511390"/>
    <w:rsid w:val="00511C58"/>
    <w:rsid w:val="00511F1D"/>
    <w:rsid w:val="005122BD"/>
    <w:rsid w:val="00513A25"/>
    <w:rsid w:val="00517604"/>
    <w:rsid w:val="0052102B"/>
    <w:rsid w:val="00521519"/>
    <w:rsid w:val="00521E09"/>
    <w:rsid w:val="0052297B"/>
    <w:rsid w:val="005246FF"/>
    <w:rsid w:val="00527AE4"/>
    <w:rsid w:val="0053141F"/>
    <w:rsid w:val="00531455"/>
    <w:rsid w:val="00535049"/>
    <w:rsid w:val="00535FC2"/>
    <w:rsid w:val="00537382"/>
    <w:rsid w:val="00540040"/>
    <w:rsid w:val="00541638"/>
    <w:rsid w:val="005422B5"/>
    <w:rsid w:val="00542FDF"/>
    <w:rsid w:val="00546D06"/>
    <w:rsid w:val="005476E7"/>
    <w:rsid w:val="00547942"/>
    <w:rsid w:val="005519C2"/>
    <w:rsid w:val="0055421E"/>
    <w:rsid w:val="00554B3C"/>
    <w:rsid w:val="00555ED6"/>
    <w:rsid w:val="00557659"/>
    <w:rsid w:val="00560751"/>
    <w:rsid w:val="00560F8A"/>
    <w:rsid w:val="005639AD"/>
    <w:rsid w:val="0056543E"/>
    <w:rsid w:val="00565FD4"/>
    <w:rsid w:val="00567595"/>
    <w:rsid w:val="00570BB0"/>
    <w:rsid w:val="0057130A"/>
    <w:rsid w:val="00574C52"/>
    <w:rsid w:val="00575F36"/>
    <w:rsid w:val="0057600B"/>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17D9"/>
    <w:rsid w:val="005A7E21"/>
    <w:rsid w:val="005B06CE"/>
    <w:rsid w:val="005B24B0"/>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E7A4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1CF2"/>
    <w:rsid w:val="00632098"/>
    <w:rsid w:val="006402AE"/>
    <w:rsid w:val="00644B22"/>
    <w:rsid w:val="00644E9F"/>
    <w:rsid w:val="00645000"/>
    <w:rsid w:val="00645730"/>
    <w:rsid w:val="00646B74"/>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1A19"/>
    <w:rsid w:val="006A3803"/>
    <w:rsid w:val="006A4312"/>
    <w:rsid w:val="006A655C"/>
    <w:rsid w:val="006B0312"/>
    <w:rsid w:val="006B42D0"/>
    <w:rsid w:val="006B4311"/>
    <w:rsid w:val="006B5F44"/>
    <w:rsid w:val="006B729E"/>
    <w:rsid w:val="006B72FA"/>
    <w:rsid w:val="006C5646"/>
    <w:rsid w:val="006D435A"/>
    <w:rsid w:val="006D4B77"/>
    <w:rsid w:val="006E174E"/>
    <w:rsid w:val="006E440E"/>
    <w:rsid w:val="006E468B"/>
    <w:rsid w:val="006E5937"/>
    <w:rsid w:val="006E5FDC"/>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2697"/>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2658"/>
    <w:rsid w:val="007B3944"/>
    <w:rsid w:val="007B39DB"/>
    <w:rsid w:val="007B6D4C"/>
    <w:rsid w:val="007C1274"/>
    <w:rsid w:val="007C3CE7"/>
    <w:rsid w:val="007C3EFB"/>
    <w:rsid w:val="007C423A"/>
    <w:rsid w:val="007C51F6"/>
    <w:rsid w:val="007C56F3"/>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64C"/>
    <w:rsid w:val="00811D53"/>
    <w:rsid w:val="0081245E"/>
    <w:rsid w:val="00812BBA"/>
    <w:rsid w:val="008158C2"/>
    <w:rsid w:val="008165E8"/>
    <w:rsid w:val="0081727C"/>
    <w:rsid w:val="00817E93"/>
    <w:rsid w:val="00823230"/>
    <w:rsid w:val="00823A31"/>
    <w:rsid w:val="00824DF9"/>
    <w:rsid w:val="00827D4C"/>
    <w:rsid w:val="00832AFA"/>
    <w:rsid w:val="008331D8"/>
    <w:rsid w:val="00836942"/>
    <w:rsid w:val="0083770B"/>
    <w:rsid w:val="00837C25"/>
    <w:rsid w:val="00837C9E"/>
    <w:rsid w:val="00841042"/>
    <w:rsid w:val="008411DA"/>
    <w:rsid w:val="00841BAE"/>
    <w:rsid w:val="00841F5A"/>
    <w:rsid w:val="0084392B"/>
    <w:rsid w:val="00846C67"/>
    <w:rsid w:val="008474DE"/>
    <w:rsid w:val="00850D4A"/>
    <w:rsid w:val="00853823"/>
    <w:rsid w:val="00861C60"/>
    <w:rsid w:val="00863219"/>
    <w:rsid w:val="00863D68"/>
    <w:rsid w:val="008665E7"/>
    <w:rsid w:val="00867A5C"/>
    <w:rsid w:val="00867E5D"/>
    <w:rsid w:val="00867F06"/>
    <w:rsid w:val="008743C3"/>
    <w:rsid w:val="0087578F"/>
    <w:rsid w:val="00876EA4"/>
    <w:rsid w:val="00877DFE"/>
    <w:rsid w:val="0088009E"/>
    <w:rsid w:val="0088157B"/>
    <w:rsid w:val="00881861"/>
    <w:rsid w:val="008825F3"/>
    <w:rsid w:val="008829C3"/>
    <w:rsid w:val="0088514D"/>
    <w:rsid w:val="008852F2"/>
    <w:rsid w:val="00885C3E"/>
    <w:rsid w:val="0088725F"/>
    <w:rsid w:val="00887F56"/>
    <w:rsid w:val="00892666"/>
    <w:rsid w:val="00892FC5"/>
    <w:rsid w:val="00894092"/>
    <w:rsid w:val="00894231"/>
    <w:rsid w:val="00894BE0"/>
    <w:rsid w:val="008959F3"/>
    <w:rsid w:val="00897E55"/>
    <w:rsid w:val="008A078E"/>
    <w:rsid w:val="008A57BB"/>
    <w:rsid w:val="008A6751"/>
    <w:rsid w:val="008A680C"/>
    <w:rsid w:val="008B4462"/>
    <w:rsid w:val="008B4631"/>
    <w:rsid w:val="008B5863"/>
    <w:rsid w:val="008B5B1E"/>
    <w:rsid w:val="008B67FC"/>
    <w:rsid w:val="008B69E2"/>
    <w:rsid w:val="008B7185"/>
    <w:rsid w:val="008C4594"/>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6828"/>
    <w:rsid w:val="00927003"/>
    <w:rsid w:val="0093086E"/>
    <w:rsid w:val="00932F6F"/>
    <w:rsid w:val="009333FD"/>
    <w:rsid w:val="0093375E"/>
    <w:rsid w:val="0093433C"/>
    <w:rsid w:val="00935BD0"/>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165"/>
    <w:rsid w:val="00980D69"/>
    <w:rsid w:val="00981954"/>
    <w:rsid w:val="009829C3"/>
    <w:rsid w:val="009836BE"/>
    <w:rsid w:val="00984451"/>
    <w:rsid w:val="00984EEC"/>
    <w:rsid w:val="009857E8"/>
    <w:rsid w:val="00986935"/>
    <w:rsid w:val="009873C5"/>
    <w:rsid w:val="009932C4"/>
    <w:rsid w:val="00994091"/>
    <w:rsid w:val="0099483D"/>
    <w:rsid w:val="009A0F01"/>
    <w:rsid w:val="009A0FA3"/>
    <w:rsid w:val="009A30BF"/>
    <w:rsid w:val="009A4D75"/>
    <w:rsid w:val="009A5237"/>
    <w:rsid w:val="009A6A38"/>
    <w:rsid w:val="009A7A52"/>
    <w:rsid w:val="009B0EFC"/>
    <w:rsid w:val="009B1B65"/>
    <w:rsid w:val="009B3B68"/>
    <w:rsid w:val="009B7EB2"/>
    <w:rsid w:val="009C35DE"/>
    <w:rsid w:val="009C3AA6"/>
    <w:rsid w:val="009C4599"/>
    <w:rsid w:val="009C6A33"/>
    <w:rsid w:val="009C7BF7"/>
    <w:rsid w:val="009D1B0B"/>
    <w:rsid w:val="009D20BB"/>
    <w:rsid w:val="009D22FE"/>
    <w:rsid w:val="009D4068"/>
    <w:rsid w:val="009E4DA5"/>
    <w:rsid w:val="009E6AE0"/>
    <w:rsid w:val="009E7B6C"/>
    <w:rsid w:val="009F1031"/>
    <w:rsid w:val="009F5E58"/>
    <w:rsid w:val="00A0122C"/>
    <w:rsid w:val="00A02251"/>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4A0"/>
    <w:rsid w:val="00A35B69"/>
    <w:rsid w:val="00A363D4"/>
    <w:rsid w:val="00A41C4F"/>
    <w:rsid w:val="00A41F54"/>
    <w:rsid w:val="00A43537"/>
    <w:rsid w:val="00A44A7B"/>
    <w:rsid w:val="00A50CE6"/>
    <w:rsid w:val="00A51691"/>
    <w:rsid w:val="00A51F3A"/>
    <w:rsid w:val="00A54B1A"/>
    <w:rsid w:val="00A557FF"/>
    <w:rsid w:val="00A55A4D"/>
    <w:rsid w:val="00A56D07"/>
    <w:rsid w:val="00A604E8"/>
    <w:rsid w:val="00A60666"/>
    <w:rsid w:val="00A6101D"/>
    <w:rsid w:val="00A62253"/>
    <w:rsid w:val="00A6370E"/>
    <w:rsid w:val="00A65506"/>
    <w:rsid w:val="00A65BB1"/>
    <w:rsid w:val="00A6600D"/>
    <w:rsid w:val="00A6647E"/>
    <w:rsid w:val="00A67754"/>
    <w:rsid w:val="00A70E89"/>
    <w:rsid w:val="00A72DC1"/>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1732"/>
    <w:rsid w:val="00AE30CF"/>
    <w:rsid w:val="00AE34C8"/>
    <w:rsid w:val="00AE4FBA"/>
    <w:rsid w:val="00AE5F11"/>
    <w:rsid w:val="00AE7F73"/>
    <w:rsid w:val="00AF1D9E"/>
    <w:rsid w:val="00AF3E86"/>
    <w:rsid w:val="00AF550C"/>
    <w:rsid w:val="00B00F79"/>
    <w:rsid w:val="00B0152D"/>
    <w:rsid w:val="00B01717"/>
    <w:rsid w:val="00B02961"/>
    <w:rsid w:val="00B05B0D"/>
    <w:rsid w:val="00B06C4F"/>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0F8"/>
    <w:rsid w:val="00B441DE"/>
    <w:rsid w:val="00B51325"/>
    <w:rsid w:val="00B51E17"/>
    <w:rsid w:val="00B53982"/>
    <w:rsid w:val="00B5429C"/>
    <w:rsid w:val="00B54F30"/>
    <w:rsid w:val="00B56CAA"/>
    <w:rsid w:val="00B618FC"/>
    <w:rsid w:val="00B62065"/>
    <w:rsid w:val="00B62CEF"/>
    <w:rsid w:val="00B63171"/>
    <w:rsid w:val="00B6324F"/>
    <w:rsid w:val="00B6556A"/>
    <w:rsid w:val="00B67855"/>
    <w:rsid w:val="00B73DD9"/>
    <w:rsid w:val="00B76527"/>
    <w:rsid w:val="00B80A89"/>
    <w:rsid w:val="00B81FED"/>
    <w:rsid w:val="00B84E36"/>
    <w:rsid w:val="00B86EC2"/>
    <w:rsid w:val="00B87471"/>
    <w:rsid w:val="00B8762C"/>
    <w:rsid w:val="00B9230B"/>
    <w:rsid w:val="00B97929"/>
    <w:rsid w:val="00BA0115"/>
    <w:rsid w:val="00BA1539"/>
    <w:rsid w:val="00BA270F"/>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66"/>
    <w:rsid w:val="00BE189E"/>
    <w:rsid w:val="00BE55E6"/>
    <w:rsid w:val="00BE5B4A"/>
    <w:rsid w:val="00BF00B8"/>
    <w:rsid w:val="00BF39A1"/>
    <w:rsid w:val="00BF4346"/>
    <w:rsid w:val="00BF5A2C"/>
    <w:rsid w:val="00BF70C0"/>
    <w:rsid w:val="00C00270"/>
    <w:rsid w:val="00C014E6"/>
    <w:rsid w:val="00C0359B"/>
    <w:rsid w:val="00C03E13"/>
    <w:rsid w:val="00C040DB"/>
    <w:rsid w:val="00C04AF1"/>
    <w:rsid w:val="00C11718"/>
    <w:rsid w:val="00C124D1"/>
    <w:rsid w:val="00C1359D"/>
    <w:rsid w:val="00C13BB1"/>
    <w:rsid w:val="00C14F15"/>
    <w:rsid w:val="00C15FB3"/>
    <w:rsid w:val="00C17C06"/>
    <w:rsid w:val="00C209C4"/>
    <w:rsid w:val="00C21E2B"/>
    <w:rsid w:val="00C23DB7"/>
    <w:rsid w:val="00C247CB"/>
    <w:rsid w:val="00C25290"/>
    <w:rsid w:val="00C25852"/>
    <w:rsid w:val="00C27B15"/>
    <w:rsid w:val="00C340EF"/>
    <w:rsid w:val="00C368EB"/>
    <w:rsid w:val="00C4520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45A6"/>
    <w:rsid w:val="00C75549"/>
    <w:rsid w:val="00C7604D"/>
    <w:rsid w:val="00C77198"/>
    <w:rsid w:val="00C774BE"/>
    <w:rsid w:val="00C80828"/>
    <w:rsid w:val="00C80A6F"/>
    <w:rsid w:val="00C82731"/>
    <w:rsid w:val="00C82E15"/>
    <w:rsid w:val="00C83E25"/>
    <w:rsid w:val="00C83E5A"/>
    <w:rsid w:val="00C845A1"/>
    <w:rsid w:val="00C860FA"/>
    <w:rsid w:val="00C9170A"/>
    <w:rsid w:val="00C91EBA"/>
    <w:rsid w:val="00C92A77"/>
    <w:rsid w:val="00C96BC2"/>
    <w:rsid w:val="00C97765"/>
    <w:rsid w:val="00CA0715"/>
    <w:rsid w:val="00CA2704"/>
    <w:rsid w:val="00CA50E0"/>
    <w:rsid w:val="00CA7CF7"/>
    <w:rsid w:val="00CB218F"/>
    <w:rsid w:val="00CB5E68"/>
    <w:rsid w:val="00CB64A2"/>
    <w:rsid w:val="00CB7E98"/>
    <w:rsid w:val="00CC2450"/>
    <w:rsid w:val="00CC6232"/>
    <w:rsid w:val="00CD1E40"/>
    <w:rsid w:val="00CD384B"/>
    <w:rsid w:val="00CD395A"/>
    <w:rsid w:val="00CD6674"/>
    <w:rsid w:val="00CD6744"/>
    <w:rsid w:val="00CE0A29"/>
    <w:rsid w:val="00CE382E"/>
    <w:rsid w:val="00CE38DA"/>
    <w:rsid w:val="00CE4B1C"/>
    <w:rsid w:val="00CE7096"/>
    <w:rsid w:val="00CF0EA2"/>
    <w:rsid w:val="00CF4E1F"/>
    <w:rsid w:val="00CF55D8"/>
    <w:rsid w:val="00D0021E"/>
    <w:rsid w:val="00D013AF"/>
    <w:rsid w:val="00D03485"/>
    <w:rsid w:val="00D03ADD"/>
    <w:rsid w:val="00D10F26"/>
    <w:rsid w:val="00D13CB5"/>
    <w:rsid w:val="00D14051"/>
    <w:rsid w:val="00D14870"/>
    <w:rsid w:val="00D162E2"/>
    <w:rsid w:val="00D165F1"/>
    <w:rsid w:val="00D20DFE"/>
    <w:rsid w:val="00D215DB"/>
    <w:rsid w:val="00D21A51"/>
    <w:rsid w:val="00D22512"/>
    <w:rsid w:val="00D226E4"/>
    <w:rsid w:val="00D23A27"/>
    <w:rsid w:val="00D23BA6"/>
    <w:rsid w:val="00D245CE"/>
    <w:rsid w:val="00D2547F"/>
    <w:rsid w:val="00D2666A"/>
    <w:rsid w:val="00D26FA2"/>
    <w:rsid w:val="00D33D71"/>
    <w:rsid w:val="00D352CE"/>
    <w:rsid w:val="00D35749"/>
    <w:rsid w:val="00D35F0E"/>
    <w:rsid w:val="00D408C5"/>
    <w:rsid w:val="00D4499B"/>
    <w:rsid w:val="00D46236"/>
    <w:rsid w:val="00D500C9"/>
    <w:rsid w:val="00D50D14"/>
    <w:rsid w:val="00D52F3D"/>
    <w:rsid w:val="00D5304C"/>
    <w:rsid w:val="00D530E0"/>
    <w:rsid w:val="00D5327F"/>
    <w:rsid w:val="00D53DA2"/>
    <w:rsid w:val="00D56804"/>
    <w:rsid w:val="00D5780B"/>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4835"/>
    <w:rsid w:val="00DC7643"/>
    <w:rsid w:val="00DC7DD1"/>
    <w:rsid w:val="00DD1F99"/>
    <w:rsid w:val="00DD2B75"/>
    <w:rsid w:val="00DD3401"/>
    <w:rsid w:val="00DE1531"/>
    <w:rsid w:val="00DE2EB6"/>
    <w:rsid w:val="00DE4D7F"/>
    <w:rsid w:val="00DE671C"/>
    <w:rsid w:val="00DF3E40"/>
    <w:rsid w:val="00DF5F42"/>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2521"/>
    <w:rsid w:val="00E44651"/>
    <w:rsid w:val="00E45530"/>
    <w:rsid w:val="00E45CDF"/>
    <w:rsid w:val="00E461DE"/>
    <w:rsid w:val="00E47E25"/>
    <w:rsid w:val="00E5217D"/>
    <w:rsid w:val="00E54882"/>
    <w:rsid w:val="00E6151E"/>
    <w:rsid w:val="00E62417"/>
    <w:rsid w:val="00E62903"/>
    <w:rsid w:val="00E62CBD"/>
    <w:rsid w:val="00E662AC"/>
    <w:rsid w:val="00E708E0"/>
    <w:rsid w:val="00E71038"/>
    <w:rsid w:val="00E769B9"/>
    <w:rsid w:val="00E834C0"/>
    <w:rsid w:val="00E83A83"/>
    <w:rsid w:val="00E856C5"/>
    <w:rsid w:val="00E865D9"/>
    <w:rsid w:val="00E915CC"/>
    <w:rsid w:val="00E91635"/>
    <w:rsid w:val="00E971BE"/>
    <w:rsid w:val="00EA0E6E"/>
    <w:rsid w:val="00EA109D"/>
    <w:rsid w:val="00EA14C8"/>
    <w:rsid w:val="00EA3634"/>
    <w:rsid w:val="00EA46D7"/>
    <w:rsid w:val="00EA6B6C"/>
    <w:rsid w:val="00EA755D"/>
    <w:rsid w:val="00EB026E"/>
    <w:rsid w:val="00EB220A"/>
    <w:rsid w:val="00EB5563"/>
    <w:rsid w:val="00EB6331"/>
    <w:rsid w:val="00EB6C2F"/>
    <w:rsid w:val="00EB77F7"/>
    <w:rsid w:val="00EC14F0"/>
    <w:rsid w:val="00EC2A5A"/>
    <w:rsid w:val="00EC38DA"/>
    <w:rsid w:val="00EC462F"/>
    <w:rsid w:val="00EC6DFD"/>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5AA"/>
    <w:rsid w:val="00FA76E0"/>
    <w:rsid w:val="00FB0927"/>
    <w:rsid w:val="00FB2E2B"/>
    <w:rsid w:val="00FB323B"/>
    <w:rsid w:val="00FB3528"/>
    <w:rsid w:val="00FB582E"/>
    <w:rsid w:val="00FB5945"/>
    <w:rsid w:val="00FB784A"/>
    <w:rsid w:val="00FB7D61"/>
    <w:rsid w:val="00FC18FD"/>
    <w:rsid w:val="00FC613C"/>
    <w:rsid w:val="00FC6F97"/>
    <w:rsid w:val="00FD25D0"/>
    <w:rsid w:val="00FD27AE"/>
    <w:rsid w:val="00FD3C6C"/>
    <w:rsid w:val="00FD6DE5"/>
    <w:rsid w:val="00FD7591"/>
    <w:rsid w:val="00FE1A6D"/>
    <w:rsid w:val="00FE1EC6"/>
    <w:rsid w:val="00FE2F2A"/>
    <w:rsid w:val="00FE48A6"/>
    <w:rsid w:val="00FE51F2"/>
    <w:rsid w:val="00FE5947"/>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844697">
      <w:bodyDiv w:val="1"/>
      <w:marLeft w:val="0"/>
      <w:marRight w:val="0"/>
      <w:marTop w:val="0"/>
      <w:marBottom w:val="0"/>
      <w:divBdr>
        <w:top w:val="none" w:sz="0" w:space="0" w:color="auto"/>
        <w:left w:val="none" w:sz="0" w:space="0" w:color="auto"/>
        <w:bottom w:val="none" w:sz="0" w:space="0" w:color="auto"/>
        <w:right w:val="none" w:sz="0" w:space="0" w:color="auto"/>
      </w:divBdr>
    </w:div>
    <w:div w:id="1154950964">
      <w:bodyDiv w:val="1"/>
      <w:marLeft w:val="0"/>
      <w:marRight w:val="0"/>
      <w:marTop w:val="0"/>
      <w:marBottom w:val="0"/>
      <w:divBdr>
        <w:top w:val="none" w:sz="0" w:space="0" w:color="auto"/>
        <w:left w:val="none" w:sz="0" w:space="0" w:color="auto"/>
        <w:bottom w:val="none" w:sz="0" w:space="0" w:color="auto"/>
        <w:right w:val="none" w:sz="0" w:space="0" w:color="auto"/>
      </w:divBdr>
    </w:div>
    <w:div w:id="1285890472">
      <w:bodyDiv w:val="1"/>
      <w:marLeft w:val="0"/>
      <w:marRight w:val="0"/>
      <w:marTop w:val="0"/>
      <w:marBottom w:val="0"/>
      <w:divBdr>
        <w:top w:val="none" w:sz="0" w:space="0" w:color="auto"/>
        <w:left w:val="none" w:sz="0" w:space="0" w:color="auto"/>
        <w:bottom w:val="none" w:sz="0" w:space="0" w:color="auto"/>
        <w:right w:val="none" w:sz="0" w:space="0" w:color="auto"/>
      </w:divBdr>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ulmerufer.de"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s://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610</Words>
  <Characters>3843</Characters>
  <Application>Microsoft Office Word</Application>
  <DocSecurity>0</DocSecurity>
  <Lines>32</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8</cp:revision>
  <cp:lastPrinted>2023-02-21T12:44:00Z</cp:lastPrinted>
  <dcterms:created xsi:type="dcterms:W3CDTF">2024-03-05T14:23:00Z</dcterms:created>
  <dcterms:modified xsi:type="dcterms:W3CDTF">2024-03-12T15:03:00Z</dcterms:modified>
</cp:coreProperties>
</file>