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93419" w14:textId="77777777" w:rsidR="00936594" w:rsidRPr="009046DF" w:rsidRDefault="00936594" w:rsidP="00936594">
      <w:pPr>
        <w:ind w:right="-709"/>
        <w:outlineLvl w:val="0"/>
        <w:rPr>
          <w:b/>
        </w:rPr>
      </w:pPr>
      <w:r w:rsidRPr="009046DF">
        <w:rPr>
          <w:b/>
        </w:rPr>
        <w:t xml:space="preserve">PRESSEINFORMATION </w:t>
      </w:r>
    </w:p>
    <w:p w14:paraId="7E9055BB" w14:textId="77777777" w:rsidR="00936594" w:rsidRPr="009046DF" w:rsidRDefault="00936594" w:rsidP="00936594">
      <w:pPr>
        <w:ind w:right="-709"/>
        <w:outlineLvl w:val="0"/>
        <w:rPr>
          <w:sz w:val="20"/>
        </w:rPr>
      </w:pPr>
      <w:r w:rsidRPr="009046DF">
        <w:rPr>
          <w:sz w:val="20"/>
        </w:rPr>
        <w:t xml:space="preserve">Ulm, </w:t>
      </w:r>
      <w:r>
        <w:rPr>
          <w:sz w:val="20"/>
        </w:rPr>
        <w:t xml:space="preserve">31. Juli </w:t>
      </w:r>
      <w:r w:rsidRPr="009046DF">
        <w:rPr>
          <w:sz w:val="20"/>
        </w:rPr>
        <w:t>202</w:t>
      </w:r>
      <w:r>
        <w:rPr>
          <w:sz w:val="20"/>
        </w:rPr>
        <w:t>3</w:t>
      </w:r>
    </w:p>
    <w:p w14:paraId="0235DF0C" w14:textId="77777777" w:rsidR="00936594" w:rsidRPr="00343A89" w:rsidRDefault="00936594" w:rsidP="00936594">
      <w:pPr>
        <w:ind w:right="-226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Jan </w:t>
      </w:r>
      <w:proofErr w:type="spellStart"/>
      <w:r>
        <w:rPr>
          <w:b/>
          <w:bCs/>
          <w:sz w:val="28"/>
          <w:szCs w:val="28"/>
        </w:rPr>
        <w:t>Gesing</w:t>
      </w:r>
      <w:proofErr w:type="spellEnd"/>
      <w:r>
        <w:rPr>
          <w:b/>
          <w:bCs/>
          <w:sz w:val="28"/>
          <w:szCs w:val="28"/>
        </w:rPr>
        <w:t xml:space="preserve"> übernimmt Verantwortung für </w:t>
      </w:r>
      <w:r>
        <w:rPr>
          <w:b/>
          <w:bCs/>
          <w:sz w:val="28"/>
          <w:szCs w:val="28"/>
        </w:rPr>
        <w:br/>
        <w:t xml:space="preserve">Standort Greven und Business Unit </w:t>
      </w:r>
      <w:proofErr w:type="spellStart"/>
      <w:r>
        <w:rPr>
          <w:b/>
          <w:bCs/>
          <w:sz w:val="28"/>
          <w:szCs w:val="28"/>
        </w:rPr>
        <w:t>NTS.suite</w:t>
      </w:r>
      <w:proofErr w:type="spellEnd"/>
      <w:r w:rsidRPr="00343A89">
        <w:rPr>
          <w:b/>
          <w:bCs/>
          <w:sz w:val="28"/>
          <w:szCs w:val="28"/>
        </w:rPr>
        <w:br/>
      </w:r>
      <w:r>
        <w:rPr>
          <w:szCs w:val="22"/>
        </w:rPr>
        <w:t xml:space="preserve">Neubau am Standort, weiteres Wachstum und Rollout von </w:t>
      </w:r>
      <w:proofErr w:type="spellStart"/>
      <w:r>
        <w:rPr>
          <w:szCs w:val="22"/>
        </w:rPr>
        <w:t>NTS.phönix</w:t>
      </w:r>
      <w:proofErr w:type="spellEnd"/>
      <w:r>
        <w:rPr>
          <w:szCs w:val="22"/>
        </w:rPr>
        <w:t xml:space="preserve"> im Fokus</w:t>
      </w:r>
    </w:p>
    <w:p w14:paraId="67BA896D" w14:textId="77777777" w:rsidR="00936594" w:rsidRDefault="00936594" w:rsidP="00936594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 xml:space="preserve">Die Wilken Software Group hat Jan </w:t>
      </w:r>
      <w:proofErr w:type="spellStart"/>
      <w:r>
        <w:rPr>
          <w:b/>
          <w:bCs/>
          <w:sz w:val="20"/>
        </w:rPr>
        <w:t>Gesing</w:t>
      </w:r>
      <w:proofErr w:type="spellEnd"/>
      <w:r>
        <w:rPr>
          <w:b/>
          <w:bCs/>
          <w:sz w:val="20"/>
        </w:rPr>
        <w:t xml:space="preserve"> (38) zum 1. Juli 2023 als </w:t>
      </w:r>
      <w:proofErr w:type="spellStart"/>
      <w:r w:rsidRPr="003E31E3">
        <w:rPr>
          <w:b/>
          <w:bCs/>
          <w:sz w:val="20"/>
        </w:rPr>
        <w:t>Director</w:t>
      </w:r>
      <w:proofErr w:type="spellEnd"/>
      <w:r w:rsidRPr="003E31E3">
        <w:rPr>
          <w:b/>
          <w:bCs/>
          <w:sz w:val="20"/>
        </w:rPr>
        <w:t xml:space="preserve"> Utility Industries </w:t>
      </w:r>
      <w:proofErr w:type="spellStart"/>
      <w:r w:rsidRPr="003E31E3">
        <w:rPr>
          <w:b/>
          <w:bCs/>
          <w:sz w:val="20"/>
        </w:rPr>
        <w:t>NTS.suite</w:t>
      </w:r>
      <w:proofErr w:type="spellEnd"/>
      <w:r>
        <w:rPr>
          <w:b/>
          <w:bCs/>
          <w:sz w:val="20"/>
        </w:rPr>
        <w:t xml:space="preserve"> berufen und ihm gleichzeitig die Verantwortung für den Wilken-Standort Greven übertragen. </w:t>
      </w:r>
      <w:proofErr w:type="spellStart"/>
      <w:r>
        <w:rPr>
          <w:b/>
          <w:bCs/>
          <w:sz w:val="20"/>
        </w:rPr>
        <w:t>Gesing</w:t>
      </w:r>
      <w:proofErr w:type="spellEnd"/>
      <w:r>
        <w:rPr>
          <w:b/>
          <w:bCs/>
          <w:sz w:val="20"/>
        </w:rPr>
        <w:t xml:space="preserve">, der zuvor neben Peter Schulte-Rentrop für die Leitung des Vertriebs der Branchenlösungen </w:t>
      </w:r>
      <w:proofErr w:type="spellStart"/>
      <w:r>
        <w:rPr>
          <w:b/>
          <w:bCs/>
          <w:sz w:val="20"/>
        </w:rPr>
        <w:t>NTS.suite</w:t>
      </w:r>
      <w:proofErr w:type="spellEnd"/>
      <w:r>
        <w:rPr>
          <w:b/>
          <w:bCs/>
          <w:sz w:val="20"/>
        </w:rPr>
        <w:t xml:space="preserve"> und ENER:GY zuständig war, soll in seiner neuen Position den Standort Greven weiter ausbauen und vor allem auch den Rollout der neuen standardisierten Software-Version auf Basis von </w:t>
      </w:r>
      <w:r w:rsidRPr="003E31E3">
        <w:rPr>
          <w:b/>
          <w:bCs/>
          <w:sz w:val="20"/>
        </w:rPr>
        <w:t>Microsoft Dynamics 365 Business Central</w:t>
      </w:r>
      <w:r>
        <w:rPr>
          <w:b/>
          <w:bCs/>
          <w:sz w:val="20"/>
        </w:rPr>
        <w:t xml:space="preserve"> (BC/AL) vorantreiben. </w:t>
      </w:r>
    </w:p>
    <w:p w14:paraId="7A371208" w14:textId="47A07CDE" w:rsidR="00936594" w:rsidRPr="0009079C" w:rsidRDefault="00936594" w:rsidP="00936594">
      <w:pPr>
        <w:spacing w:line="336" w:lineRule="auto"/>
        <w:rPr>
          <w:sz w:val="20"/>
        </w:rPr>
      </w:pPr>
      <w:r w:rsidRPr="0009079C">
        <w:rPr>
          <w:sz w:val="20"/>
        </w:rPr>
        <w:t xml:space="preserve">„Aktuell sind wir in den letzten Zügen der Baugenehmigung unseres neuen </w:t>
      </w:r>
      <w:r>
        <w:rPr>
          <w:sz w:val="20"/>
        </w:rPr>
        <w:t>zweitgrößten Standorts</w:t>
      </w:r>
      <w:r w:rsidRPr="0009079C">
        <w:rPr>
          <w:sz w:val="20"/>
        </w:rPr>
        <w:t xml:space="preserve"> am Flughafen</w:t>
      </w:r>
      <w:r>
        <w:rPr>
          <w:sz w:val="20"/>
        </w:rPr>
        <w:t xml:space="preserve"> Münster/Osnabrück</w:t>
      </w:r>
      <w:r w:rsidR="008D1981">
        <w:rPr>
          <w:sz w:val="20"/>
        </w:rPr>
        <w:t xml:space="preserve"> und werden in Kürze mit dem Bau beginnen</w:t>
      </w:r>
      <w:r w:rsidRPr="0009079C">
        <w:rPr>
          <w:sz w:val="20"/>
        </w:rPr>
        <w:t>. Dort wollen wir unseren Mitarbeiterstamm kurzfristig von 1</w:t>
      </w:r>
      <w:r w:rsidR="008D1981">
        <w:rPr>
          <w:sz w:val="20"/>
        </w:rPr>
        <w:t>4</w:t>
      </w:r>
      <w:r w:rsidRPr="0009079C">
        <w:rPr>
          <w:sz w:val="20"/>
        </w:rPr>
        <w:t xml:space="preserve">0 auf </w:t>
      </w:r>
      <w:r w:rsidR="008D1981">
        <w:rPr>
          <w:sz w:val="20"/>
        </w:rPr>
        <w:t>20</w:t>
      </w:r>
      <w:r w:rsidRPr="0009079C">
        <w:rPr>
          <w:sz w:val="20"/>
        </w:rPr>
        <w:t>0 ausbauen. Entsprechend muss a</w:t>
      </w:r>
      <w:r>
        <w:rPr>
          <w:sz w:val="20"/>
        </w:rPr>
        <w:t>u</w:t>
      </w:r>
      <w:r w:rsidRPr="0009079C">
        <w:rPr>
          <w:sz w:val="20"/>
        </w:rPr>
        <w:t>ch die Aufbauorganisation angepasst werden, damit wir unsere Ressourcen bestmöglich im Sinne der Kunden einsetzen können</w:t>
      </w:r>
      <w:r>
        <w:rPr>
          <w:sz w:val="20"/>
        </w:rPr>
        <w:t xml:space="preserve">. Im Fokus stehen dabei </w:t>
      </w:r>
      <w:r w:rsidRPr="00A47CA6">
        <w:rPr>
          <w:sz w:val="20"/>
        </w:rPr>
        <w:t>Mitarbeiterzufriedenheit, Kundenzufriedenheit und Zukunftsfähigkeit</w:t>
      </w:r>
      <w:r w:rsidRPr="0009079C">
        <w:rPr>
          <w:sz w:val="20"/>
        </w:rPr>
        <w:t xml:space="preserve">“, fasst Jan </w:t>
      </w:r>
      <w:proofErr w:type="spellStart"/>
      <w:r w:rsidRPr="0009079C">
        <w:rPr>
          <w:sz w:val="20"/>
        </w:rPr>
        <w:t>Gesing</w:t>
      </w:r>
      <w:proofErr w:type="spellEnd"/>
      <w:r w:rsidRPr="0009079C">
        <w:rPr>
          <w:sz w:val="20"/>
        </w:rPr>
        <w:t xml:space="preserve"> seine wichtigsten Aufgaben zusammen. Für den Rollout der neuen</w:t>
      </w:r>
      <w:r>
        <w:rPr>
          <w:sz w:val="20"/>
        </w:rPr>
        <w:t>, standardisierten</w:t>
      </w:r>
      <w:r w:rsidRPr="0009079C">
        <w:rPr>
          <w:sz w:val="20"/>
        </w:rPr>
        <w:t xml:space="preserve"> Software-Generation </w:t>
      </w:r>
      <w:r>
        <w:rPr>
          <w:sz w:val="20"/>
        </w:rPr>
        <w:t xml:space="preserve">auf Basis der neue Technologie BC/AL </w:t>
      </w:r>
      <w:r w:rsidRPr="0009079C">
        <w:rPr>
          <w:sz w:val="20"/>
        </w:rPr>
        <w:t xml:space="preserve">wurde mit </w:t>
      </w:r>
      <w:proofErr w:type="spellStart"/>
      <w:r w:rsidRPr="0009079C">
        <w:rPr>
          <w:sz w:val="20"/>
        </w:rPr>
        <w:t>NTS.phönix</w:t>
      </w:r>
      <w:proofErr w:type="spellEnd"/>
      <w:r w:rsidRPr="0009079C">
        <w:rPr>
          <w:sz w:val="20"/>
        </w:rPr>
        <w:t xml:space="preserve"> zudem ein eigenes Vorgehensmodell entwickelt, </w:t>
      </w:r>
      <w:r w:rsidRPr="00A47CA6">
        <w:rPr>
          <w:sz w:val="20"/>
        </w:rPr>
        <w:t xml:space="preserve">das </w:t>
      </w:r>
      <w:r>
        <w:rPr>
          <w:sz w:val="20"/>
        </w:rPr>
        <w:t xml:space="preserve">auch </w:t>
      </w:r>
      <w:r w:rsidRPr="00A47CA6">
        <w:rPr>
          <w:sz w:val="20"/>
        </w:rPr>
        <w:t xml:space="preserve">die </w:t>
      </w:r>
      <w:r>
        <w:rPr>
          <w:sz w:val="20"/>
        </w:rPr>
        <w:t>Einführung künftiger</w:t>
      </w:r>
      <w:r w:rsidRPr="00A47CA6">
        <w:rPr>
          <w:sz w:val="20"/>
        </w:rPr>
        <w:t xml:space="preserve"> Updates und Weiterentwicklungen für </w:t>
      </w:r>
      <w:r>
        <w:rPr>
          <w:sz w:val="20"/>
        </w:rPr>
        <w:t>die</w:t>
      </w:r>
      <w:r w:rsidRPr="00A47CA6">
        <w:rPr>
          <w:sz w:val="20"/>
        </w:rPr>
        <w:t xml:space="preserve"> Anwender </w:t>
      </w:r>
      <w:r>
        <w:rPr>
          <w:sz w:val="20"/>
        </w:rPr>
        <w:t xml:space="preserve">der </w:t>
      </w:r>
      <w:proofErr w:type="spellStart"/>
      <w:r>
        <w:rPr>
          <w:sz w:val="20"/>
        </w:rPr>
        <w:t>NTS.suite</w:t>
      </w:r>
      <w:proofErr w:type="spellEnd"/>
      <w:r>
        <w:rPr>
          <w:sz w:val="20"/>
        </w:rPr>
        <w:t xml:space="preserve"> </w:t>
      </w:r>
      <w:r w:rsidRPr="00A47CA6">
        <w:rPr>
          <w:sz w:val="20"/>
        </w:rPr>
        <w:t>schneller und einfacher macht.</w:t>
      </w:r>
      <w:r w:rsidRPr="0009079C">
        <w:rPr>
          <w:sz w:val="20"/>
        </w:rPr>
        <w:t xml:space="preserve"> „Jan </w:t>
      </w:r>
      <w:proofErr w:type="spellStart"/>
      <w:r w:rsidRPr="0009079C">
        <w:rPr>
          <w:sz w:val="20"/>
        </w:rPr>
        <w:t>Gesing</w:t>
      </w:r>
      <w:proofErr w:type="spellEnd"/>
      <w:r w:rsidRPr="0009079C">
        <w:rPr>
          <w:sz w:val="20"/>
        </w:rPr>
        <w:t xml:space="preserve"> hat auf seinen Stationen in der Wilken Software Group gezeigt, dass er nicht nur unser Lösung</w:t>
      </w:r>
      <w:r>
        <w:rPr>
          <w:sz w:val="20"/>
        </w:rPr>
        <w:t>sportfolio übergreifend</w:t>
      </w:r>
      <w:r w:rsidRPr="0009079C">
        <w:rPr>
          <w:sz w:val="20"/>
        </w:rPr>
        <w:t xml:space="preserve"> im Griff hat, sondern auch in der Lage ist, sein Team zu motivieren, zu begeistern</w:t>
      </w:r>
      <w:r>
        <w:rPr>
          <w:sz w:val="20"/>
        </w:rPr>
        <w:t xml:space="preserve"> und maximal kundenzentriert zu agieren</w:t>
      </w:r>
      <w:r w:rsidRPr="0009079C">
        <w:rPr>
          <w:sz w:val="20"/>
        </w:rPr>
        <w:t>. D</w:t>
      </w:r>
      <w:r>
        <w:rPr>
          <w:sz w:val="20"/>
        </w:rPr>
        <w:t>as ist eine ideale Basis, um unseren Standort in Greven in den kommenden Jahren deutlich auszubauen“, erklärt Wilken-CEO Dominik Schwärzel.</w:t>
      </w:r>
    </w:p>
    <w:p w14:paraId="2DBBC248" w14:textId="77777777" w:rsidR="00936594" w:rsidRPr="001B2671" w:rsidRDefault="00936594" w:rsidP="00936594">
      <w:pPr>
        <w:spacing w:line="336" w:lineRule="auto"/>
        <w:rPr>
          <w:sz w:val="20"/>
        </w:rPr>
      </w:pPr>
      <w:r>
        <w:rPr>
          <w:sz w:val="20"/>
        </w:rPr>
        <w:lastRenderedPageBreak/>
        <w:t xml:space="preserve">Jan </w:t>
      </w:r>
      <w:proofErr w:type="spellStart"/>
      <w:r>
        <w:rPr>
          <w:sz w:val="20"/>
        </w:rPr>
        <w:t>Gesing</w:t>
      </w:r>
      <w:proofErr w:type="spellEnd"/>
      <w:r>
        <w:rPr>
          <w:sz w:val="20"/>
        </w:rPr>
        <w:t xml:space="preserve"> startete seine Karriere in der Versorgungswirtschaft 2010 bei den Stadtwerken Coesfeld in den Bereichen Abrechnung und Marktkommunikation</w:t>
      </w:r>
      <w:r w:rsidRPr="001B2671">
        <w:rPr>
          <w:sz w:val="20"/>
        </w:rPr>
        <w:t>. </w:t>
      </w:r>
      <w:r>
        <w:rPr>
          <w:sz w:val="20"/>
        </w:rPr>
        <w:t xml:space="preserve">2014 wechselte er zur Wilken Software Group, wo er zunächst als Berater für die Branchensoftware </w:t>
      </w:r>
      <w:proofErr w:type="spellStart"/>
      <w:r>
        <w:rPr>
          <w:sz w:val="20"/>
        </w:rPr>
        <w:t>NTS.suite</w:t>
      </w:r>
      <w:proofErr w:type="spellEnd"/>
      <w:r>
        <w:rPr>
          <w:sz w:val="20"/>
        </w:rPr>
        <w:t xml:space="preserve"> tätig war. Im Jahr 2020 übernahm er die Teamleitung für das Abrechnungsmodul </w:t>
      </w:r>
      <w:proofErr w:type="spellStart"/>
      <w:r>
        <w:rPr>
          <w:sz w:val="20"/>
        </w:rPr>
        <w:t>NTS.billing</w:t>
      </w:r>
      <w:proofErr w:type="spellEnd"/>
      <w:r>
        <w:rPr>
          <w:sz w:val="20"/>
        </w:rPr>
        <w:t xml:space="preserve">, 2021 dann die Leitung der Beratung für die gesamte Produktlinie. 2023 wurde er schließlich Co-Vertriebsleiter für die Versorgungswirtschaft in der Wilken Software Group und Mitglied des Teams, dass den Standort nach dem Weggang von Ulrich </w:t>
      </w:r>
      <w:proofErr w:type="spellStart"/>
      <w:r>
        <w:rPr>
          <w:sz w:val="20"/>
        </w:rPr>
        <w:t>Ramoser</w:t>
      </w:r>
      <w:proofErr w:type="spellEnd"/>
      <w:r>
        <w:rPr>
          <w:sz w:val="20"/>
        </w:rPr>
        <w:t xml:space="preserve"> kommissarisch leitete.</w:t>
      </w:r>
    </w:p>
    <w:tbl>
      <w:tblPr>
        <w:tblW w:w="8577" w:type="dxa"/>
        <w:tblInd w:w="-107" w:type="dxa"/>
        <w:tblLook w:val="04A0" w:firstRow="1" w:lastRow="0" w:firstColumn="1" w:lastColumn="0" w:noHBand="0" w:noVBand="1"/>
      </w:tblPr>
      <w:tblGrid>
        <w:gridCol w:w="4128"/>
        <w:gridCol w:w="4449"/>
      </w:tblGrid>
      <w:tr w:rsidR="00936594" w14:paraId="783B6B23" w14:textId="77777777" w:rsidTr="001C67DE">
        <w:trPr>
          <w:trHeight w:val="1109"/>
        </w:trPr>
        <w:tc>
          <w:tcPr>
            <w:tcW w:w="4128" w:type="dxa"/>
            <w:shd w:val="clear" w:color="auto" w:fill="auto"/>
          </w:tcPr>
          <w:p w14:paraId="171903EC" w14:textId="77777777" w:rsidR="00936594" w:rsidRPr="005F1287" w:rsidRDefault="00936594" w:rsidP="001C67DE">
            <w:pPr>
              <w:widowControl w:val="0"/>
              <w:tabs>
                <w:tab w:val="left" w:pos="3875"/>
              </w:tabs>
              <w:autoSpaceDE w:val="0"/>
              <w:autoSpaceDN w:val="0"/>
              <w:adjustRightInd w:val="0"/>
              <w:spacing w:line="240" w:lineRule="auto"/>
              <w:ind w:right="47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449" w:type="dxa"/>
            <w:shd w:val="clear" w:color="auto" w:fill="auto"/>
          </w:tcPr>
          <w:p w14:paraId="35B83E51" w14:textId="77777777" w:rsidR="00936594" w:rsidRPr="00B2745D" w:rsidRDefault="00936594" w:rsidP="001C67D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14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FB4B0C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3699FF65" w14:textId="4B704DF7" w:rsidR="00FE48A6" w:rsidRPr="00936594" w:rsidRDefault="00936594" w:rsidP="00936594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</w:t>
      </w:r>
      <w:r>
        <w:rPr>
          <w:rFonts w:ascii="Arial" w:hAnsi="Arial" w:cs="Calibri"/>
          <w:bCs/>
          <w:sz w:val="16"/>
          <w:szCs w:val="26"/>
          <w:lang w:eastAsia="de-DE"/>
        </w:rPr>
        <w:t>.</w:t>
      </w:r>
    </w:p>
    <w:sectPr w:rsidR="00FE48A6" w:rsidRPr="00936594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5FA3D" w14:textId="77777777" w:rsidR="00AD4AA8" w:rsidRDefault="00AD4AA8">
      <w:pPr>
        <w:spacing w:before="0" w:after="0" w:line="240" w:lineRule="auto"/>
      </w:pPr>
      <w:r>
        <w:separator/>
      </w:r>
    </w:p>
  </w:endnote>
  <w:endnote w:type="continuationSeparator" w:id="0">
    <w:p w14:paraId="56C2C201" w14:textId="77777777" w:rsidR="00AD4AA8" w:rsidRDefault="00AD4AA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48044" w14:textId="77777777" w:rsidR="00FE2F2A" w:rsidRDefault="000F2085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809774A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FA51D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5939B" w14:textId="77777777" w:rsidR="00AD4AA8" w:rsidRDefault="00AD4AA8">
      <w:pPr>
        <w:spacing w:before="0" w:after="0" w:line="240" w:lineRule="auto"/>
      </w:pPr>
      <w:r>
        <w:separator/>
      </w:r>
    </w:p>
  </w:footnote>
  <w:footnote w:type="continuationSeparator" w:id="0">
    <w:p w14:paraId="063EEE15" w14:textId="77777777" w:rsidR="00AD4AA8" w:rsidRDefault="00AD4AA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6B6927" w14:textId="77777777" w:rsidR="00924590" w:rsidRPr="00924590" w:rsidRDefault="000F2085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FB784A">
      <w:fldChar w:fldCharType="begin"/>
    </w:r>
    <w:r w:rsidR="00FB784A">
      <w:instrText xml:space="preserve"> INCLUDEPICTURE  \d "cid:image003.png@01D7A96D.E4A00260" \* MERGEFORMATINET </w:instrText>
    </w:r>
    <w:r w:rsidR="00FB784A">
      <w:fldChar w:fldCharType="separate"/>
    </w:r>
    <w:r w:rsidR="001974F6">
      <w:fldChar w:fldCharType="begin"/>
    </w:r>
    <w:r w:rsidR="001974F6">
      <w:instrText xml:space="preserve"> INCLUDEPICTURE  \d "cid:image003.png@01D7A96D.E4A00260" \* MERGEFORMATINET </w:instrText>
    </w:r>
    <w:r w:rsidR="001974F6">
      <w:fldChar w:fldCharType="separate"/>
    </w:r>
    <w:r w:rsidR="00CD384B">
      <w:fldChar w:fldCharType="begin"/>
    </w:r>
    <w:r w:rsidR="00CD384B">
      <w:instrText xml:space="preserve"> INCLUDEPICTURE  \d "cid:image003.png@01D7A96D.E4A00260" \* MERGEFORMATINET </w:instrText>
    </w:r>
    <w:r w:rsidR="00CD384B">
      <w:fldChar w:fldCharType="separate"/>
    </w:r>
    <w:r w:rsidR="007460B1">
      <w:fldChar w:fldCharType="begin"/>
    </w:r>
    <w:r w:rsidR="007460B1">
      <w:instrText xml:space="preserve"> INCLUDEPICTURE  \d "cid:image003.png@01D7A96D.E4A00260" \* MERGEFORMATINET </w:instrText>
    </w:r>
    <w:r w:rsidR="007460B1"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>
      <w:fldChar w:fldCharType="begin"/>
    </w:r>
    <w:r>
      <w:instrText xml:space="preserve"> INCLUDEPICTURE  \d "cid:image003.png@01D7A96D.E4A00260" \* MERGEFORMATINET </w:instrText>
    </w:r>
    <w:r>
      <w:fldChar w:fldCharType="separate"/>
    </w:r>
    <w:r w:rsidR="00000000">
      <w:fldChar w:fldCharType="begin"/>
    </w:r>
    <w:r w:rsidR="00000000">
      <w:instrText xml:space="preserve"> INCLUDEPICTURE  \d "cid:image003.png@01D7A96D.E4A00260" \* MERGEFORMATINET </w:instrText>
    </w:r>
    <w:r w:rsidR="00000000">
      <w:fldChar w:fldCharType="separate"/>
    </w:r>
    <w:r w:rsidR="00000000">
      <w:pict w14:anchorId="36C020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.35pt;height:1.35pt">
          <v:imagedata r:id="rId1"/>
        </v:shape>
      </w:pict>
    </w:r>
    <w:r w:rsidR="00000000"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>
      <w:fldChar w:fldCharType="end"/>
    </w:r>
    <w:r w:rsidR="007460B1">
      <w:fldChar w:fldCharType="end"/>
    </w:r>
    <w:r w:rsidR="00CD384B">
      <w:fldChar w:fldCharType="end"/>
    </w:r>
    <w:r w:rsidR="001974F6">
      <w:fldChar w:fldCharType="end"/>
    </w:r>
    <w:r w:rsidR="00FB784A">
      <w:fldChar w:fldCharType="end"/>
    </w:r>
    <w:r>
      <w:fldChar w:fldCharType="end"/>
    </w:r>
  </w:p>
  <w:p w14:paraId="22ADD79C" w14:textId="77777777" w:rsidR="00FE2F2A" w:rsidRDefault="000F208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>
      <w:rPr>
        <w:noProof/>
        <w:lang w:eastAsia="de-DE"/>
      </w:rPr>
      <w:drawing>
        <wp:inline distT="0" distB="0" distL="0" distR="0" wp14:anchorId="03BA57DF" wp14:editId="1EC9AA5B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2608313" name="Logo_sofware-group_CMY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35385E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147D91"/>
    <w:multiLevelType w:val="hybridMultilevel"/>
    <w:tmpl w:val="DA663A0E"/>
    <w:lvl w:ilvl="0" w:tplc="59B2968A">
      <w:numFmt w:val="bullet"/>
      <w:lvlText w:val="-"/>
      <w:lvlJc w:val="left"/>
      <w:pPr>
        <w:ind w:left="720" w:hanging="360"/>
      </w:pPr>
      <w:rPr>
        <w:rFonts w:ascii="Helvetica" w:eastAsia="Cambria" w:hAnsi="Helvetica" w:cs="Times New Roman" w:hint="default"/>
      </w:rPr>
    </w:lvl>
    <w:lvl w:ilvl="1" w:tplc="CCBCE1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1ED1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60689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66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0430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A5C8F4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8C39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2B8BC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04942"/>
    <w:multiLevelType w:val="hybridMultilevel"/>
    <w:tmpl w:val="70586792"/>
    <w:lvl w:ilvl="0" w:tplc="997EE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F5ED3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64E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7C19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64F7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B613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9AA8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4241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6896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3A877A5E"/>
    <w:multiLevelType w:val="hybridMultilevel"/>
    <w:tmpl w:val="8376B314"/>
    <w:lvl w:ilvl="0" w:tplc="D1DA21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0B7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42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0E8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D25E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66C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E71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662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C7A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7B12C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86BEA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E8440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24C17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C4851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3806B3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99686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AA885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0E38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2434FE"/>
    <w:multiLevelType w:val="hybridMultilevel"/>
    <w:tmpl w:val="B134B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807EE3"/>
    <w:multiLevelType w:val="hybridMultilevel"/>
    <w:tmpl w:val="5F443704"/>
    <w:lvl w:ilvl="0" w:tplc="91BC7214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D892F14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6FA1B5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88EC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72CE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83CBC7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5C9C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DAD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10D3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0553708">
    <w:abstractNumId w:val="0"/>
  </w:num>
  <w:num w:numId="2" w16cid:durableId="978149887">
    <w:abstractNumId w:val="4"/>
  </w:num>
  <w:num w:numId="3" w16cid:durableId="707098090">
    <w:abstractNumId w:val="3"/>
  </w:num>
  <w:num w:numId="4" w16cid:durableId="1522009326">
    <w:abstractNumId w:val="2"/>
  </w:num>
  <w:num w:numId="5" w16cid:durableId="77947598">
    <w:abstractNumId w:val="6"/>
  </w:num>
  <w:num w:numId="6" w16cid:durableId="1744528954">
    <w:abstractNumId w:val="1"/>
  </w:num>
  <w:num w:numId="7" w16cid:durableId="13041213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2D75"/>
    <w:rsid w:val="000734D1"/>
    <w:rsid w:val="000809E7"/>
    <w:rsid w:val="00085231"/>
    <w:rsid w:val="0009079C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DF"/>
    <w:rsid w:val="000D5FE9"/>
    <w:rsid w:val="000D6153"/>
    <w:rsid w:val="000E1307"/>
    <w:rsid w:val="000E343C"/>
    <w:rsid w:val="000E3F08"/>
    <w:rsid w:val="000E5D79"/>
    <w:rsid w:val="000E6B03"/>
    <w:rsid w:val="000F15AC"/>
    <w:rsid w:val="000F1C6E"/>
    <w:rsid w:val="000F2085"/>
    <w:rsid w:val="000F3789"/>
    <w:rsid w:val="000F3B13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C27"/>
    <w:rsid w:val="00122F47"/>
    <w:rsid w:val="0012491E"/>
    <w:rsid w:val="00127C93"/>
    <w:rsid w:val="00127E87"/>
    <w:rsid w:val="001307C5"/>
    <w:rsid w:val="00132EE5"/>
    <w:rsid w:val="00133B90"/>
    <w:rsid w:val="00133E38"/>
    <w:rsid w:val="001344B4"/>
    <w:rsid w:val="00135DEE"/>
    <w:rsid w:val="00137538"/>
    <w:rsid w:val="001433B0"/>
    <w:rsid w:val="00147E20"/>
    <w:rsid w:val="00150096"/>
    <w:rsid w:val="00151559"/>
    <w:rsid w:val="00152BF0"/>
    <w:rsid w:val="00152D07"/>
    <w:rsid w:val="00161C14"/>
    <w:rsid w:val="00165471"/>
    <w:rsid w:val="001708FB"/>
    <w:rsid w:val="0017145B"/>
    <w:rsid w:val="00172559"/>
    <w:rsid w:val="001729D3"/>
    <w:rsid w:val="00175745"/>
    <w:rsid w:val="0017647B"/>
    <w:rsid w:val="001803EE"/>
    <w:rsid w:val="00180F2C"/>
    <w:rsid w:val="00185590"/>
    <w:rsid w:val="001858F8"/>
    <w:rsid w:val="001872D0"/>
    <w:rsid w:val="00191CD0"/>
    <w:rsid w:val="001934AC"/>
    <w:rsid w:val="001936D0"/>
    <w:rsid w:val="00194E4F"/>
    <w:rsid w:val="001974F6"/>
    <w:rsid w:val="001A2076"/>
    <w:rsid w:val="001A4984"/>
    <w:rsid w:val="001B1862"/>
    <w:rsid w:val="001B1F61"/>
    <w:rsid w:val="001B2671"/>
    <w:rsid w:val="001C38BD"/>
    <w:rsid w:val="001C3D70"/>
    <w:rsid w:val="001C58AF"/>
    <w:rsid w:val="001C6787"/>
    <w:rsid w:val="001C6862"/>
    <w:rsid w:val="001D12AA"/>
    <w:rsid w:val="001D411F"/>
    <w:rsid w:val="001D4A68"/>
    <w:rsid w:val="001D508B"/>
    <w:rsid w:val="001D6BC5"/>
    <w:rsid w:val="001E0FCA"/>
    <w:rsid w:val="001E200F"/>
    <w:rsid w:val="001E2252"/>
    <w:rsid w:val="001E4263"/>
    <w:rsid w:val="001F1F3A"/>
    <w:rsid w:val="00201259"/>
    <w:rsid w:val="00203D82"/>
    <w:rsid w:val="00207A82"/>
    <w:rsid w:val="002176F1"/>
    <w:rsid w:val="002234D0"/>
    <w:rsid w:val="00225E7D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111F"/>
    <w:rsid w:val="00272362"/>
    <w:rsid w:val="00275197"/>
    <w:rsid w:val="002756C7"/>
    <w:rsid w:val="00277075"/>
    <w:rsid w:val="00284B8A"/>
    <w:rsid w:val="00285E5D"/>
    <w:rsid w:val="0028638D"/>
    <w:rsid w:val="002956F7"/>
    <w:rsid w:val="00296FD3"/>
    <w:rsid w:val="002976B8"/>
    <w:rsid w:val="002A24BF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3D3"/>
    <w:rsid w:val="002C5994"/>
    <w:rsid w:val="002C6861"/>
    <w:rsid w:val="002D0338"/>
    <w:rsid w:val="002D1314"/>
    <w:rsid w:val="002D19F2"/>
    <w:rsid w:val="002D1F28"/>
    <w:rsid w:val="002D28F5"/>
    <w:rsid w:val="002D3255"/>
    <w:rsid w:val="002D6683"/>
    <w:rsid w:val="002E1BC0"/>
    <w:rsid w:val="002F280C"/>
    <w:rsid w:val="002F6196"/>
    <w:rsid w:val="002F6AB4"/>
    <w:rsid w:val="002F7A15"/>
    <w:rsid w:val="002F7EB3"/>
    <w:rsid w:val="00303444"/>
    <w:rsid w:val="003073C3"/>
    <w:rsid w:val="00313344"/>
    <w:rsid w:val="0031677D"/>
    <w:rsid w:val="0031709F"/>
    <w:rsid w:val="003179A3"/>
    <w:rsid w:val="003221F8"/>
    <w:rsid w:val="00324A4F"/>
    <w:rsid w:val="00324D4C"/>
    <w:rsid w:val="00324F5C"/>
    <w:rsid w:val="00331871"/>
    <w:rsid w:val="00333737"/>
    <w:rsid w:val="00333D97"/>
    <w:rsid w:val="00333E51"/>
    <w:rsid w:val="003365AB"/>
    <w:rsid w:val="00337951"/>
    <w:rsid w:val="003401BC"/>
    <w:rsid w:val="00341B1F"/>
    <w:rsid w:val="00343A89"/>
    <w:rsid w:val="003467EA"/>
    <w:rsid w:val="00351C84"/>
    <w:rsid w:val="00355039"/>
    <w:rsid w:val="00357B24"/>
    <w:rsid w:val="00357CD4"/>
    <w:rsid w:val="00362DCB"/>
    <w:rsid w:val="00363289"/>
    <w:rsid w:val="003634C5"/>
    <w:rsid w:val="00363C56"/>
    <w:rsid w:val="00364B6A"/>
    <w:rsid w:val="00364BE9"/>
    <w:rsid w:val="00364F97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87017"/>
    <w:rsid w:val="00391D0B"/>
    <w:rsid w:val="00397D2E"/>
    <w:rsid w:val="003A1A5E"/>
    <w:rsid w:val="003A1B6D"/>
    <w:rsid w:val="003A43A2"/>
    <w:rsid w:val="003A57C6"/>
    <w:rsid w:val="003A775C"/>
    <w:rsid w:val="003A7B9B"/>
    <w:rsid w:val="003A7DA2"/>
    <w:rsid w:val="003B0709"/>
    <w:rsid w:val="003B0D47"/>
    <w:rsid w:val="003B1F18"/>
    <w:rsid w:val="003B2995"/>
    <w:rsid w:val="003B3C72"/>
    <w:rsid w:val="003C2165"/>
    <w:rsid w:val="003C4782"/>
    <w:rsid w:val="003C5F83"/>
    <w:rsid w:val="003C6EF4"/>
    <w:rsid w:val="003C7964"/>
    <w:rsid w:val="003C7E61"/>
    <w:rsid w:val="003D00FC"/>
    <w:rsid w:val="003D1CB5"/>
    <w:rsid w:val="003D2150"/>
    <w:rsid w:val="003D55A3"/>
    <w:rsid w:val="003D6FC5"/>
    <w:rsid w:val="003D7800"/>
    <w:rsid w:val="003D7DE9"/>
    <w:rsid w:val="003E0902"/>
    <w:rsid w:val="003E10C2"/>
    <w:rsid w:val="003E189B"/>
    <w:rsid w:val="003E1C42"/>
    <w:rsid w:val="003E1CF6"/>
    <w:rsid w:val="003E271F"/>
    <w:rsid w:val="003E31E3"/>
    <w:rsid w:val="003E5C68"/>
    <w:rsid w:val="003F3403"/>
    <w:rsid w:val="003F5021"/>
    <w:rsid w:val="003F52C3"/>
    <w:rsid w:val="003F55EF"/>
    <w:rsid w:val="0040361B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3463A"/>
    <w:rsid w:val="00442F45"/>
    <w:rsid w:val="0044348F"/>
    <w:rsid w:val="00446C6D"/>
    <w:rsid w:val="004473FD"/>
    <w:rsid w:val="00450DE1"/>
    <w:rsid w:val="00457490"/>
    <w:rsid w:val="00460F02"/>
    <w:rsid w:val="00462563"/>
    <w:rsid w:val="00462C87"/>
    <w:rsid w:val="00470089"/>
    <w:rsid w:val="004712B6"/>
    <w:rsid w:val="00471B12"/>
    <w:rsid w:val="004725F7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39AA"/>
    <w:rsid w:val="004945EC"/>
    <w:rsid w:val="004A1259"/>
    <w:rsid w:val="004A1B69"/>
    <w:rsid w:val="004A2502"/>
    <w:rsid w:val="004A32B5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E613F"/>
    <w:rsid w:val="004F175D"/>
    <w:rsid w:val="004F2F02"/>
    <w:rsid w:val="004F5620"/>
    <w:rsid w:val="004F79BE"/>
    <w:rsid w:val="00500EC5"/>
    <w:rsid w:val="00501E82"/>
    <w:rsid w:val="00503ED0"/>
    <w:rsid w:val="005044FE"/>
    <w:rsid w:val="005055E8"/>
    <w:rsid w:val="0050632B"/>
    <w:rsid w:val="00511390"/>
    <w:rsid w:val="00511C58"/>
    <w:rsid w:val="00511F1D"/>
    <w:rsid w:val="00513A25"/>
    <w:rsid w:val="00517604"/>
    <w:rsid w:val="0052102B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40BB"/>
    <w:rsid w:val="00546D06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9F1"/>
    <w:rsid w:val="005E6CA3"/>
    <w:rsid w:val="005F1287"/>
    <w:rsid w:val="005F137C"/>
    <w:rsid w:val="005F275B"/>
    <w:rsid w:val="005F2C2F"/>
    <w:rsid w:val="005F375D"/>
    <w:rsid w:val="005F3918"/>
    <w:rsid w:val="00601B0F"/>
    <w:rsid w:val="00602C64"/>
    <w:rsid w:val="00605A51"/>
    <w:rsid w:val="0060646D"/>
    <w:rsid w:val="0061081C"/>
    <w:rsid w:val="00614428"/>
    <w:rsid w:val="00617317"/>
    <w:rsid w:val="006205F9"/>
    <w:rsid w:val="00627AF1"/>
    <w:rsid w:val="00632098"/>
    <w:rsid w:val="006402AE"/>
    <w:rsid w:val="00644B22"/>
    <w:rsid w:val="00644E9F"/>
    <w:rsid w:val="00645000"/>
    <w:rsid w:val="00645730"/>
    <w:rsid w:val="00647491"/>
    <w:rsid w:val="00653E27"/>
    <w:rsid w:val="0065571E"/>
    <w:rsid w:val="006568C1"/>
    <w:rsid w:val="00661A72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2935"/>
    <w:rsid w:val="00693603"/>
    <w:rsid w:val="00693897"/>
    <w:rsid w:val="006963F7"/>
    <w:rsid w:val="006968DB"/>
    <w:rsid w:val="00697192"/>
    <w:rsid w:val="006A0673"/>
    <w:rsid w:val="006A3803"/>
    <w:rsid w:val="006A4312"/>
    <w:rsid w:val="006A655C"/>
    <w:rsid w:val="006B0312"/>
    <w:rsid w:val="006B42D0"/>
    <w:rsid w:val="006B4311"/>
    <w:rsid w:val="006B5F44"/>
    <w:rsid w:val="006B729E"/>
    <w:rsid w:val="006B72FA"/>
    <w:rsid w:val="006C5646"/>
    <w:rsid w:val="006D01F4"/>
    <w:rsid w:val="006D435A"/>
    <w:rsid w:val="006D4B77"/>
    <w:rsid w:val="006E174E"/>
    <w:rsid w:val="006E440E"/>
    <w:rsid w:val="006E468B"/>
    <w:rsid w:val="006E5937"/>
    <w:rsid w:val="006F0A18"/>
    <w:rsid w:val="006F2777"/>
    <w:rsid w:val="006F2D4C"/>
    <w:rsid w:val="006F6C95"/>
    <w:rsid w:val="006F7185"/>
    <w:rsid w:val="00702B59"/>
    <w:rsid w:val="00710FC9"/>
    <w:rsid w:val="00714663"/>
    <w:rsid w:val="0071628B"/>
    <w:rsid w:val="00720872"/>
    <w:rsid w:val="007221EE"/>
    <w:rsid w:val="00723E18"/>
    <w:rsid w:val="007241A7"/>
    <w:rsid w:val="00730D91"/>
    <w:rsid w:val="00731FA2"/>
    <w:rsid w:val="00733DEB"/>
    <w:rsid w:val="00733F48"/>
    <w:rsid w:val="00734BDF"/>
    <w:rsid w:val="0073656F"/>
    <w:rsid w:val="007367F7"/>
    <w:rsid w:val="007374F1"/>
    <w:rsid w:val="00737E3A"/>
    <w:rsid w:val="007401E3"/>
    <w:rsid w:val="00740DF5"/>
    <w:rsid w:val="00741F98"/>
    <w:rsid w:val="00742609"/>
    <w:rsid w:val="007460B1"/>
    <w:rsid w:val="00746812"/>
    <w:rsid w:val="00752483"/>
    <w:rsid w:val="00752C50"/>
    <w:rsid w:val="00752F6B"/>
    <w:rsid w:val="00754138"/>
    <w:rsid w:val="007549B3"/>
    <w:rsid w:val="0075523B"/>
    <w:rsid w:val="00755730"/>
    <w:rsid w:val="00755FFC"/>
    <w:rsid w:val="00757073"/>
    <w:rsid w:val="0076126F"/>
    <w:rsid w:val="00762DD4"/>
    <w:rsid w:val="00764A09"/>
    <w:rsid w:val="00765837"/>
    <w:rsid w:val="0076681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B6D4C"/>
    <w:rsid w:val="007C1274"/>
    <w:rsid w:val="007C22D0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2BBA"/>
    <w:rsid w:val="008158C2"/>
    <w:rsid w:val="0081647D"/>
    <w:rsid w:val="008165E8"/>
    <w:rsid w:val="00823230"/>
    <w:rsid w:val="00823A31"/>
    <w:rsid w:val="00824DF9"/>
    <w:rsid w:val="00827D4C"/>
    <w:rsid w:val="008331D8"/>
    <w:rsid w:val="00836942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5C3E"/>
    <w:rsid w:val="0088725F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863"/>
    <w:rsid w:val="008B5B1E"/>
    <w:rsid w:val="008B67FC"/>
    <w:rsid w:val="008B69E2"/>
    <w:rsid w:val="008C5997"/>
    <w:rsid w:val="008D1981"/>
    <w:rsid w:val="008D3090"/>
    <w:rsid w:val="008D392D"/>
    <w:rsid w:val="008D4C11"/>
    <w:rsid w:val="008D7730"/>
    <w:rsid w:val="008D7A14"/>
    <w:rsid w:val="008E48C9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46DF"/>
    <w:rsid w:val="009061E5"/>
    <w:rsid w:val="009065E0"/>
    <w:rsid w:val="009068DC"/>
    <w:rsid w:val="00906D64"/>
    <w:rsid w:val="009115B8"/>
    <w:rsid w:val="00912C16"/>
    <w:rsid w:val="00916458"/>
    <w:rsid w:val="00921B7A"/>
    <w:rsid w:val="009231B2"/>
    <w:rsid w:val="0092408A"/>
    <w:rsid w:val="00924590"/>
    <w:rsid w:val="009254CB"/>
    <w:rsid w:val="00927003"/>
    <w:rsid w:val="0093086E"/>
    <w:rsid w:val="00932F6F"/>
    <w:rsid w:val="009333FD"/>
    <w:rsid w:val="0093375E"/>
    <w:rsid w:val="0093433C"/>
    <w:rsid w:val="00936594"/>
    <w:rsid w:val="009378C5"/>
    <w:rsid w:val="00943589"/>
    <w:rsid w:val="00943667"/>
    <w:rsid w:val="00944DD7"/>
    <w:rsid w:val="0094526C"/>
    <w:rsid w:val="00946420"/>
    <w:rsid w:val="00947BDC"/>
    <w:rsid w:val="00947D6A"/>
    <w:rsid w:val="009520FE"/>
    <w:rsid w:val="00956F6B"/>
    <w:rsid w:val="00961AD9"/>
    <w:rsid w:val="009639F2"/>
    <w:rsid w:val="00965846"/>
    <w:rsid w:val="009668A5"/>
    <w:rsid w:val="00970937"/>
    <w:rsid w:val="00971D24"/>
    <w:rsid w:val="00973837"/>
    <w:rsid w:val="0097480D"/>
    <w:rsid w:val="00974EB5"/>
    <w:rsid w:val="0097615A"/>
    <w:rsid w:val="00976A47"/>
    <w:rsid w:val="0097758B"/>
    <w:rsid w:val="00980165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6AE0"/>
    <w:rsid w:val="009E7B6C"/>
    <w:rsid w:val="009F1031"/>
    <w:rsid w:val="009F5E58"/>
    <w:rsid w:val="00A0122C"/>
    <w:rsid w:val="00A04A73"/>
    <w:rsid w:val="00A06A4A"/>
    <w:rsid w:val="00A0763D"/>
    <w:rsid w:val="00A10AAD"/>
    <w:rsid w:val="00A10E4F"/>
    <w:rsid w:val="00A11CC0"/>
    <w:rsid w:val="00A12303"/>
    <w:rsid w:val="00A12E20"/>
    <w:rsid w:val="00A14223"/>
    <w:rsid w:val="00A20604"/>
    <w:rsid w:val="00A20EF5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4D5A"/>
    <w:rsid w:val="00A3537B"/>
    <w:rsid w:val="00A35B69"/>
    <w:rsid w:val="00A363D4"/>
    <w:rsid w:val="00A41C4F"/>
    <w:rsid w:val="00A43537"/>
    <w:rsid w:val="00A44A7B"/>
    <w:rsid w:val="00A47CA6"/>
    <w:rsid w:val="00A50CE6"/>
    <w:rsid w:val="00A51691"/>
    <w:rsid w:val="00A51F3A"/>
    <w:rsid w:val="00A54B1A"/>
    <w:rsid w:val="00A557FF"/>
    <w:rsid w:val="00A55A4D"/>
    <w:rsid w:val="00A56D07"/>
    <w:rsid w:val="00A604E8"/>
    <w:rsid w:val="00A6101D"/>
    <w:rsid w:val="00A62253"/>
    <w:rsid w:val="00A65506"/>
    <w:rsid w:val="00A65BB1"/>
    <w:rsid w:val="00A6600D"/>
    <w:rsid w:val="00A6647E"/>
    <w:rsid w:val="00A67754"/>
    <w:rsid w:val="00A70E89"/>
    <w:rsid w:val="00A73AC3"/>
    <w:rsid w:val="00A75A53"/>
    <w:rsid w:val="00A77BBC"/>
    <w:rsid w:val="00A81276"/>
    <w:rsid w:val="00A813FE"/>
    <w:rsid w:val="00A81539"/>
    <w:rsid w:val="00A8158F"/>
    <w:rsid w:val="00A84E11"/>
    <w:rsid w:val="00A85E92"/>
    <w:rsid w:val="00A867D6"/>
    <w:rsid w:val="00A86B13"/>
    <w:rsid w:val="00A90BD3"/>
    <w:rsid w:val="00A91DFD"/>
    <w:rsid w:val="00A923CA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1446"/>
    <w:rsid w:val="00AB3BBC"/>
    <w:rsid w:val="00AB4B73"/>
    <w:rsid w:val="00AB5608"/>
    <w:rsid w:val="00AB63C5"/>
    <w:rsid w:val="00AB7591"/>
    <w:rsid w:val="00AC32F6"/>
    <w:rsid w:val="00AC41FA"/>
    <w:rsid w:val="00AC6740"/>
    <w:rsid w:val="00AC7EF2"/>
    <w:rsid w:val="00AD4AA8"/>
    <w:rsid w:val="00AD5175"/>
    <w:rsid w:val="00AD784B"/>
    <w:rsid w:val="00AE30CF"/>
    <w:rsid w:val="00AE4FBA"/>
    <w:rsid w:val="00AE7F73"/>
    <w:rsid w:val="00AF1D9E"/>
    <w:rsid w:val="00AF550C"/>
    <w:rsid w:val="00B00F79"/>
    <w:rsid w:val="00B0152D"/>
    <w:rsid w:val="00B01717"/>
    <w:rsid w:val="00B02961"/>
    <w:rsid w:val="00B05B0D"/>
    <w:rsid w:val="00B12792"/>
    <w:rsid w:val="00B147A5"/>
    <w:rsid w:val="00B15DE7"/>
    <w:rsid w:val="00B1628C"/>
    <w:rsid w:val="00B22663"/>
    <w:rsid w:val="00B23BE5"/>
    <w:rsid w:val="00B23F8A"/>
    <w:rsid w:val="00B243EA"/>
    <w:rsid w:val="00B2745D"/>
    <w:rsid w:val="00B32416"/>
    <w:rsid w:val="00B32559"/>
    <w:rsid w:val="00B33354"/>
    <w:rsid w:val="00B33E59"/>
    <w:rsid w:val="00B34689"/>
    <w:rsid w:val="00B3601A"/>
    <w:rsid w:val="00B37F10"/>
    <w:rsid w:val="00B4126D"/>
    <w:rsid w:val="00B41BD5"/>
    <w:rsid w:val="00B41FEE"/>
    <w:rsid w:val="00B441DE"/>
    <w:rsid w:val="00B51325"/>
    <w:rsid w:val="00B51E17"/>
    <w:rsid w:val="00B5429C"/>
    <w:rsid w:val="00B54F30"/>
    <w:rsid w:val="00B56CAA"/>
    <w:rsid w:val="00B618FC"/>
    <w:rsid w:val="00B62065"/>
    <w:rsid w:val="00B62CEF"/>
    <w:rsid w:val="00B63171"/>
    <w:rsid w:val="00B6324F"/>
    <w:rsid w:val="00B67855"/>
    <w:rsid w:val="00B73DD9"/>
    <w:rsid w:val="00B76527"/>
    <w:rsid w:val="00B81FED"/>
    <w:rsid w:val="00B86EC2"/>
    <w:rsid w:val="00B87471"/>
    <w:rsid w:val="00B8762C"/>
    <w:rsid w:val="00B9230B"/>
    <w:rsid w:val="00BA0115"/>
    <w:rsid w:val="00BA1539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2B"/>
    <w:rsid w:val="00BE1471"/>
    <w:rsid w:val="00BE189E"/>
    <w:rsid w:val="00BE55E6"/>
    <w:rsid w:val="00BE5B4A"/>
    <w:rsid w:val="00BF00B8"/>
    <w:rsid w:val="00BF39A1"/>
    <w:rsid w:val="00BF4346"/>
    <w:rsid w:val="00BF70C0"/>
    <w:rsid w:val="00C00270"/>
    <w:rsid w:val="00C014E6"/>
    <w:rsid w:val="00C0359B"/>
    <w:rsid w:val="00C040DB"/>
    <w:rsid w:val="00C04AF1"/>
    <w:rsid w:val="00C11718"/>
    <w:rsid w:val="00C124D1"/>
    <w:rsid w:val="00C1359D"/>
    <w:rsid w:val="00C13BB1"/>
    <w:rsid w:val="00C15FB3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3EE6"/>
    <w:rsid w:val="00C663FD"/>
    <w:rsid w:val="00C666B8"/>
    <w:rsid w:val="00C66747"/>
    <w:rsid w:val="00C70095"/>
    <w:rsid w:val="00C70265"/>
    <w:rsid w:val="00C705B6"/>
    <w:rsid w:val="00C73CA9"/>
    <w:rsid w:val="00C75549"/>
    <w:rsid w:val="00C7604D"/>
    <w:rsid w:val="00C80828"/>
    <w:rsid w:val="00C82E15"/>
    <w:rsid w:val="00C83E25"/>
    <w:rsid w:val="00C83E5A"/>
    <w:rsid w:val="00C845A1"/>
    <w:rsid w:val="00C860FA"/>
    <w:rsid w:val="00C9170A"/>
    <w:rsid w:val="00C91EBA"/>
    <w:rsid w:val="00C96BC2"/>
    <w:rsid w:val="00C97765"/>
    <w:rsid w:val="00CA2704"/>
    <w:rsid w:val="00CA50E0"/>
    <w:rsid w:val="00CB218F"/>
    <w:rsid w:val="00CB5E68"/>
    <w:rsid w:val="00CB64A2"/>
    <w:rsid w:val="00CB7E98"/>
    <w:rsid w:val="00CC2450"/>
    <w:rsid w:val="00CD1E40"/>
    <w:rsid w:val="00CD384B"/>
    <w:rsid w:val="00CD395A"/>
    <w:rsid w:val="00CD6674"/>
    <w:rsid w:val="00CD6744"/>
    <w:rsid w:val="00CE382E"/>
    <w:rsid w:val="00CE38DA"/>
    <w:rsid w:val="00CE4B1C"/>
    <w:rsid w:val="00CF0EA2"/>
    <w:rsid w:val="00CF4E1F"/>
    <w:rsid w:val="00D0021E"/>
    <w:rsid w:val="00D013AF"/>
    <w:rsid w:val="00D03485"/>
    <w:rsid w:val="00D03ADD"/>
    <w:rsid w:val="00D10F26"/>
    <w:rsid w:val="00D13CB5"/>
    <w:rsid w:val="00D14870"/>
    <w:rsid w:val="00D165F1"/>
    <w:rsid w:val="00D20DFE"/>
    <w:rsid w:val="00D21473"/>
    <w:rsid w:val="00D215DB"/>
    <w:rsid w:val="00D21A51"/>
    <w:rsid w:val="00D22512"/>
    <w:rsid w:val="00D226E4"/>
    <w:rsid w:val="00D23A27"/>
    <w:rsid w:val="00D23BA6"/>
    <w:rsid w:val="00D245CE"/>
    <w:rsid w:val="00D2547F"/>
    <w:rsid w:val="00D2666A"/>
    <w:rsid w:val="00D26FA2"/>
    <w:rsid w:val="00D33D71"/>
    <w:rsid w:val="00D352CE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673A8"/>
    <w:rsid w:val="00D702D4"/>
    <w:rsid w:val="00D7531A"/>
    <w:rsid w:val="00D77FE4"/>
    <w:rsid w:val="00D805A3"/>
    <w:rsid w:val="00D8061E"/>
    <w:rsid w:val="00D9091C"/>
    <w:rsid w:val="00D915B4"/>
    <w:rsid w:val="00D91D55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2908"/>
    <w:rsid w:val="00DC7643"/>
    <w:rsid w:val="00DC7DD1"/>
    <w:rsid w:val="00DD1F99"/>
    <w:rsid w:val="00DD3401"/>
    <w:rsid w:val="00DE1531"/>
    <w:rsid w:val="00DE2EB6"/>
    <w:rsid w:val="00DE4D7F"/>
    <w:rsid w:val="00DE671C"/>
    <w:rsid w:val="00DF3E40"/>
    <w:rsid w:val="00DF68C5"/>
    <w:rsid w:val="00E00BE3"/>
    <w:rsid w:val="00E00DED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3E6C"/>
    <w:rsid w:val="00E34875"/>
    <w:rsid w:val="00E37B54"/>
    <w:rsid w:val="00E4096E"/>
    <w:rsid w:val="00E409DF"/>
    <w:rsid w:val="00E41C08"/>
    <w:rsid w:val="00E42521"/>
    <w:rsid w:val="00E44651"/>
    <w:rsid w:val="00E45530"/>
    <w:rsid w:val="00E45CDF"/>
    <w:rsid w:val="00E461DE"/>
    <w:rsid w:val="00E47E25"/>
    <w:rsid w:val="00E54882"/>
    <w:rsid w:val="00E6151E"/>
    <w:rsid w:val="00E62903"/>
    <w:rsid w:val="00E62CBD"/>
    <w:rsid w:val="00E662AC"/>
    <w:rsid w:val="00E708E0"/>
    <w:rsid w:val="00E71038"/>
    <w:rsid w:val="00E769B9"/>
    <w:rsid w:val="00E834C0"/>
    <w:rsid w:val="00E83A83"/>
    <w:rsid w:val="00E856C5"/>
    <w:rsid w:val="00E865D9"/>
    <w:rsid w:val="00E915CC"/>
    <w:rsid w:val="00E971BE"/>
    <w:rsid w:val="00EA0E6E"/>
    <w:rsid w:val="00EA109D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1819"/>
    <w:rsid w:val="00ED247E"/>
    <w:rsid w:val="00ED431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2C3"/>
    <w:rsid w:val="00F3050A"/>
    <w:rsid w:val="00F332B3"/>
    <w:rsid w:val="00F338E7"/>
    <w:rsid w:val="00F357CC"/>
    <w:rsid w:val="00F42BC2"/>
    <w:rsid w:val="00F44C5C"/>
    <w:rsid w:val="00F45532"/>
    <w:rsid w:val="00F46ECE"/>
    <w:rsid w:val="00F47247"/>
    <w:rsid w:val="00F472BF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244B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55D"/>
    <w:rsid w:val="00F856E8"/>
    <w:rsid w:val="00F87E0B"/>
    <w:rsid w:val="00F9031E"/>
    <w:rsid w:val="00F903C3"/>
    <w:rsid w:val="00F92CBA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84A"/>
    <w:rsid w:val="00FB7D61"/>
    <w:rsid w:val="00FC18FD"/>
    <w:rsid w:val="00FC613C"/>
    <w:rsid w:val="00FC6F97"/>
    <w:rsid w:val="00FD25D0"/>
    <w:rsid w:val="00FD3C6C"/>
    <w:rsid w:val="00FD6DE5"/>
    <w:rsid w:val="00FD7591"/>
    <w:rsid w:val="00FE1A6D"/>
    <w:rsid w:val="00FE2F2A"/>
    <w:rsid w:val="00FE48A6"/>
    <w:rsid w:val="00FE6AD0"/>
    <w:rsid w:val="00FE6F74"/>
    <w:rsid w:val="00FE6FFA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1DBEB1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6F7185"/>
    <w:pPr>
      <w:ind w:left="720"/>
      <w:contextualSpacing/>
    </w:pPr>
  </w:style>
  <w:style w:type="paragraph" w:styleId="berarbeitung">
    <w:name w:val="Revision"/>
    <w:hidden/>
    <w:uiPriority w:val="99"/>
    <w:semiHidden/>
    <w:rsid w:val="00324A4F"/>
    <w:rPr>
      <w:rFonts w:ascii="Helvetica" w:eastAsia="Cambria" w:hAnsi="Helvetica" w:cs="Times New Roman"/>
      <w:sz w:val="22"/>
      <w:szCs w:val="20"/>
    </w:rPr>
  </w:style>
  <w:style w:type="character" w:styleId="NichtaufgelsteErwhnung">
    <w:name w:val="Unresolved Mention"/>
    <w:basedOn w:val="Absatz-Standardschriftart"/>
    <w:uiPriority w:val="99"/>
    <w:rsid w:val="006F27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58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7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72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566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8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0053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cid:image003.png@01D7A96D.E4A00260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3213</Characters>
  <Application>Microsoft Office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Häfliger</dc:creator>
  <cp:lastModifiedBy>Uwe Pagel</cp:lastModifiedBy>
  <cp:revision>5</cp:revision>
  <cp:lastPrinted>2023-02-21T12:44:00Z</cp:lastPrinted>
  <dcterms:created xsi:type="dcterms:W3CDTF">2023-07-27T07:32:00Z</dcterms:created>
  <dcterms:modified xsi:type="dcterms:W3CDTF">2023-08-01T06:27:00Z</dcterms:modified>
</cp:coreProperties>
</file>