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006D12" w14:textId="7777777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4865289A" w14:textId="4C108C81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FE2F2A">
        <w:rPr>
          <w:sz w:val="20"/>
        </w:rPr>
        <w:t>1</w:t>
      </w:r>
      <w:r w:rsidR="002753D3">
        <w:rPr>
          <w:sz w:val="20"/>
        </w:rPr>
        <w:t>2</w:t>
      </w:r>
      <w:r w:rsidR="00FE2F2A">
        <w:rPr>
          <w:sz w:val="20"/>
        </w:rPr>
        <w:t xml:space="preserve">. </w:t>
      </w:r>
      <w:r w:rsidR="00386488">
        <w:rPr>
          <w:sz w:val="20"/>
        </w:rPr>
        <w:t>Januar</w:t>
      </w:r>
      <w:r w:rsidRPr="00B2745D">
        <w:rPr>
          <w:sz w:val="20"/>
        </w:rPr>
        <w:t xml:space="preserve"> 201</w:t>
      </w:r>
      <w:r w:rsidR="00386488">
        <w:rPr>
          <w:sz w:val="20"/>
        </w:rPr>
        <w:t>8</w:t>
      </w:r>
    </w:p>
    <w:p w14:paraId="6BD371D0" w14:textId="3F372E71" w:rsidR="00CD6744" w:rsidRPr="00CD6744" w:rsidRDefault="004E3B8D" w:rsidP="00CD6744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Umbau der </w:t>
      </w:r>
      <w:r w:rsidR="00D56804">
        <w:rPr>
          <w:b/>
          <w:bCs/>
          <w:sz w:val="28"/>
          <w:szCs w:val="28"/>
        </w:rPr>
        <w:t>Wilken</w:t>
      </w:r>
      <w:r>
        <w:rPr>
          <w:b/>
          <w:bCs/>
          <w:sz w:val="28"/>
          <w:szCs w:val="28"/>
        </w:rPr>
        <w:t>-</w:t>
      </w:r>
      <w:r w:rsidR="00D56804">
        <w:rPr>
          <w:b/>
          <w:bCs/>
          <w:sz w:val="28"/>
          <w:szCs w:val="28"/>
        </w:rPr>
        <w:t>Geschäftsführung</w:t>
      </w:r>
      <w:r>
        <w:rPr>
          <w:b/>
          <w:bCs/>
          <w:sz w:val="28"/>
          <w:szCs w:val="28"/>
        </w:rPr>
        <w:t xml:space="preserve"> abgeschlossen</w:t>
      </w:r>
      <w:r w:rsidR="00054728">
        <w:rPr>
          <w:b/>
          <w:bCs/>
          <w:sz w:val="28"/>
          <w:szCs w:val="28"/>
        </w:rPr>
        <w:br/>
      </w:r>
      <w:r w:rsidR="00D56804">
        <w:rPr>
          <w:rFonts w:cs="Helvetica"/>
          <w:b/>
          <w:bCs/>
          <w:sz w:val="20"/>
        </w:rPr>
        <w:t>Peter Heinz und Dr. Jörg Vogt</w:t>
      </w:r>
      <w:r w:rsidR="00054728" w:rsidRPr="00054728">
        <w:rPr>
          <w:rFonts w:cs="Helvetica"/>
          <w:b/>
          <w:bCs/>
          <w:sz w:val="20"/>
        </w:rPr>
        <w:t xml:space="preserve"> </w:t>
      </w:r>
      <w:r w:rsidR="001C38BD">
        <w:rPr>
          <w:rFonts w:cs="Helvetica"/>
          <w:b/>
          <w:bCs/>
          <w:sz w:val="20"/>
        </w:rPr>
        <w:t>seit</w:t>
      </w:r>
      <w:r w:rsidR="00D56804">
        <w:rPr>
          <w:rFonts w:cs="Helvetica"/>
          <w:b/>
          <w:bCs/>
          <w:sz w:val="20"/>
        </w:rPr>
        <w:t xml:space="preserve"> 1. Januar 2018 Geschäftsführer der Wilken GmbH</w:t>
      </w:r>
    </w:p>
    <w:p w14:paraId="52C16D96" w14:textId="491D18BA" w:rsidR="00B81FED" w:rsidRPr="00D56804" w:rsidRDefault="00D56804" w:rsidP="00D56804">
      <w:pPr>
        <w:rPr>
          <w:rFonts w:cs="Helvetica"/>
          <w:b/>
          <w:bCs/>
          <w:sz w:val="20"/>
        </w:rPr>
      </w:pPr>
      <w:r w:rsidRPr="00D56804">
        <w:rPr>
          <w:rFonts w:cs="Helvetica"/>
          <w:b/>
          <w:bCs/>
          <w:sz w:val="20"/>
        </w:rPr>
        <w:t>Seit dem 1. Januar 2018 verstärken Peter Heinz (</w:t>
      </w:r>
      <w:r w:rsidR="00752483">
        <w:rPr>
          <w:rFonts w:cs="Helvetica"/>
          <w:b/>
          <w:bCs/>
          <w:sz w:val="20"/>
        </w:rPr>
        <w:t>57</w:t>
      </w:r>
      <w:r w:rsidRPr="00D56804">
        <w:rPr>
          <w:rFonts w:cs="Helvetica"/>
          <w:b/>
          <w:bCs/>
          <w:sz w:val="20"/>
        </w:rPr>
        <w:t>) und Dr. Jörg Vogt (</w:t>
      </w:r>
      <w:r w:rsidR="00B81FED">
        <w:rPr>
          <w:rFonts w:cs="Helvetica"/>
          <w:b/>
          <w:bCs/>
          <w:sz w:val="20"/>
        </w:rPr>
        <w:t>52</w:t>
      </w:r>
      <w:r w:rsidRPr="00D56804">
        <w:rPr>
          <w:rFonts w:cs="Helvetica"/>
          <w:b/>
          <w:bCs/>
          <w:sz w:val="20"/>
        </w:rPr>
        <w:t>) die Geschäftsführung der Wilken GmbH. </w:t>
      </w:r>
      <w:r w:rsidR="00B81FED">
        <w:rPr>
          <w:rFonts w:cs="Helvetica"/>
          <w:b/>
          <w:bCs/>
          <w:sz w:val="20"/>
        </w:rPr>
        <w:t xml:space="preserve">Peter Heinz </w:t>
      </w:r>
      <w:r w:rsidR="00927455">
        <w:rPr>
          <w:rFonts w:cs="Helvetica"/>
          <w:b/>
          <w:bCs/>
          <w:sz w:val="20"/>
        </w:rPr>
        <w:t>bleibt parallel</w:t>
      </w:r>
      <w:r w:rsidR="00B81FED">
        <w:rPr>
          <w:rFonts w:cs="Helvetica"/>
          <w:b/>
          <w:bCs/>
          <w:sz w:val="20"/>
        </w:rPr>
        <w:t xml:space="preserve"> Geschäftsführer der Wilken </w:t>
      </w:r>
      <w:proofErr w:type="spellStart"/>
      <w:r w:rsidR="00B81FED">
        <w:rPr>
          <w:rFonts w:cs="Helvetica"/>
          <w:b/>
          <w:bCs/>
          <w:sz w:val="20"/>
        </w:rPr>
        <w:t>Neutrasoft</w:t>
      </w:r>
      <w:proofErr w:type="spellEnd"/>
      <w:r w:rsidR="00B81FED">
        <w:rPr>
          <w:rFonts w:cs="Helvetica"/>
          <w:b/>
          <w:bCs/>
          <w:sz w:val="20"/>
        </w:rPr>
        <w:t xml:space="preserve"> GmbH</w:t>
      </w:r>
      <w:r w:rsidR="00927455">
        <w:rPr>
          <w:rFonts w:cs="Helvetica"/>
          <w:b/>
          <w:bCs/>
          <w:sz w:val="20"/>
        </w:rPr>
        <w:t>.</w:t>
      </w:r>
      <w:r w:rsidR="00B81FED">
        <w:rPr>
          <w:rFonts w:cs="Helvetica"/>
          <w:b/>
          <w:bCs/>
          <w:sz w:val="20"/>
        </w:rPr>
        <w:t xml:space="preserve"> Dr. Jörg Vogt </w:t>
      </w:r>
      <w:r w:rsidR="00927455">
        <w:rPr>
          <w:rFonts w:cs="Helvetica"/>
          <w:b/>
          <w:bCs/>
          <w:sz w:val="20"/>
        </w:rPr>
        <w:t xml:space="preserve">war </w:t>
      </w:r>
      <w:r w:rsidR="00B81FED">
        <w:rPr>
          <w:rFonts w:cs="Helvetica"/>
          <w:b/>
          <w:bCs/>
          <w:sz w:val="20"/>
        </w:rPr>
        <w:t xml:space="preserve">schon im vergangenen Jahr von der </w:t>
      </w:r>
      <w:proofErr w:type="spellStart"/>
      <w:r w:rsidR="00B81FED">
        <w:rPr>
          <w:rFonts w:cs="Helvetica"/>
          <w:b/>
          <w:bCs/>
          <w:sz w:val="20"/>
        </w:rPr>
        <w:t>Trianel</w:t>
      </w:r>
      <w:proofErr w:type="spellEnd"/>
      <w:r w:rsidR="00B81FED">
        <w:rPr>
          <w:rFonts w:cs="Helvetica"/>
          <w:b/>
          <w:bCs/>
          <w:sz w:val="20"/>
        </w:rPr>
        <w:t xml:space="preserve"> zu Wilken gewechselt und </w:t>
      </w:r>
      <w:r w:rsidR="00927455">
        <w:rPr>
          <w:rFonts w:cs="Helvetica"/>
          <w:b/>
          <w:bCs/>
          <w:sz w:val="20"/>
        </w:rPr>
        <w:t xml:space="preserve">hatte </w:t>
      </w:r>
      <w:r w:rsidR="00B81FED">
        <w:rPr>
          <w:rFonts w:cs="Helvetica"/>
          <w:b/>
          <w:bCs/>
          <w:sz w:val="20"/>
        </w:rPr>
        <w:t xml:space="preserve">die Verantwortung für die Bereiche Finanzen und Personal übernommen. </w:t>
      </w:r>
      <w:r w:rsidRPr="00D56804">
        <w:rPr>
          <w:rFonts w:cs="Helvetica"/>
          <w:b/>
          <w:bCs/>
          <w:sz w:val="20"/>
        </w:rPr>
        <w:t xml:space="preserve">Eberhard </w:t>
      </w:r>
      <w:proofErr w:type="spellStart"/>
      <w:r w:rsidRPr="00D56804">
        <w:rPr>
          <w:rFonts w:cs="Helvetica"/>
          <w:b/>
          <w:bCs/>
          <w:sz w:val="20"/>
        </w:rPr>
        <w:t>Macziol</w:t>
      </w:r>
      <w:proofErr w:type="spellEnd"/>
      <w:r w:rsidRPr="00D56804">
        <w:rPr>
          <w:rFonts w:cs="Helvetica"/>
          <w:b/>
          <w:bCs/>
          <w:sz w:val="20"/>
        </w:rPr>
        <w:t xml:space="preserve"> </w:t>
      </w:r>
      <w:r w:rsidR="002030E2">
        <w:rPr>
          <w:rFonts w:cs="Helvetica"/>
          <w:b/>
          <w:bCs/>
          <w:sz w:val="20"/>
        </w:rPr>
        <w:t>ist</w:t>
      </w:r>
      <w:r w:rsidRPr="00D56804">
        <w:rPr>
          <w:rFonts w:cs="Helvetica"/>
          <w:b/>
          <w:bCs/>
          <w:sz w:val="20"/>
        </w:rPr>
        <w:t xml:space="preserve"> dagegen </w:t>
      </w:r>
      <w:r w:rsidR="002030E2">
        <w:rPr>
          <w:rFonts w:cs="Helvetica"/>
          <w:b/>
          <w:bCs/>
          <w:sz w:val="20"/>
        </w:rPr>
        <w:t xml:space="preserve">im gegenseitigen Einvernehmen </w:t>
      </w:r>
      <w:r w:rsidR="002753D3">
        <w:rPr>
          <w:rFonts w:cs="Helvetica"/>
          <w:b/>
          <w:bCs/>
          <w:sz w:val="20"/>
        </w:rPr>
        <w:t xml:space="preserve">aus der Geschäftsführung </w:t>
      </w:r>
      <w:r w:rsidR="002030E2">
        <w:rPr>
          <w:rFonts w:cs="Helvetica"/>
          <w:b/>
          <w:bCs/>
          <w:sz w:val="20"/>
        </w:rPr>
        <w:t>ausgeschieden</w:t>
      </w:r>
      <w:r w:rsidRPr="00D56804">
        <w:rPr>
          <w:rFonts w:cs="Helvetica"/>
          <w:b/>
          <w:bCs/>
          <w:sz w:val="20"/>
        </w:rPr>
        <w:t>.</w:t>
      </w:r>
      <w:r w:rsidR="00B81FED">
        <w:rPr>
          <w:rFonts w:cs="Helvetica"/>
          <w:b/>
          <w:bCs/>
          <w:sz w:val="20"/>
        </w:rPr>
        <w:t xml:space="preserve"> Seine Bereiche </w:t>
      </w:r>
      <w:r w:rsidRPr="00D56804">
        <w:rPr>
          <w:rFonts w:cs="Helvetica"/>
          <w:b/>
          <w:bCs/>
          <w:sz w:val="20"/>
        </w:rPr>
        <w:t xml:space="preserve">Vertrieb und Marketing übernimmt </w:t>
      </w:r>
      <w:r w:rsidR="001C38BD">
        <w:rPr>
          <w:rFonts w:cs="Helvetica"/>
          <w:b/>
          <w:bCs/>
          <w:sz w:val="20"/>
        </w:rPr>
        <w:t xml:space="preserve">ab sofort </w:t>
      </w:r>
      <w:r w:rsidR="00B81FED">
        <w:rPr>
          <w:rFonts w:cs="Helvetica"/>
          <w:b/>
          <w:bCs/>
          <w:sz w:val="20"/>
        </w:rPr>
        <w:t>der geschäftsführende Gesellschafter</w:t>
      </w:r>
      <w:r w:rsidRPr="00D56804">
        <w:rPr>
          <w:rFonts w:cs="Helvetica"/>
          <w:b/>
          <w:bCs/>
          <w:sz w:val="20"/>
        </w:rPr>
        <w:t xml:space="preserve"> Folkert Wilken.</w:t>
      </w:r>
      <w:r w:rsidR="00B81FED">
        <w:rPr>
          <w:rFonts w:cs="Helvetica"/>
          <w:b/>
          <w:bCs/>
          <w:sz w:val="20"/>
        </w:rPr>
        <w:t xml:space="preserve"> „</w:t>
      </w:r>
      <w:r w:rsidR="00C86481">
        <w:rPr>
          <w:rFonts w:cs="Helvetica"/>
          <w:b/>
          <w:bCs/>
          <w:sz w:val="20"/>
        </w:rPr>
        <w:t>Die Erweiterung der Geschäftsführung ist für uns ein weiterer wichtiger Schritt beim Aufbau</w:t>
      </w:r>
      <w:r w:rsidR="00C86481" w:rsidRPr="00B81FED">
        <w:rPr>
          <w:rFonts w:asciiTheme="minorHAnsi" w:eastAsiaTheme="minorHAnsi" w:hAnsiTheme="minorHAnsi" w:cstheme="minorBidi"/>
          <w:szCs w:val="22"/>
        </w:rPr>
        <w:t xml:space="preserve"> </w:t>
      </w:r>
      <w:r w:rsidR="00C86481" w:rsidRPr="00B81FED">
        <w:rPr>
          <w:rFonts w:cs="Helvetica"/>
          <w:b/>
          <w:bCs/>
          <w:sz w:val="20"/>
        </w:rPr>
        <w:t>einer einheitlichen Organisationsstruktur</w:t>
      </w:r>
      <w:r w:rsidR="00C86481">
        <w:rPr>
          <w:rFonts w:cs="Helvetica"/>
          <w:b/>
          <w:bCs/>
          <w:sz w:val="20"/>
        </w:rPr>
        <w:t xml:space="preserve"> </w:t>
      </w:r>
      <w:r w:rsidR="00C86481" w:rsidRPr="00B81FED">
        <w:rPr>
          <w:rFonts w:cs="Helvetica"/>
          <w:b/>
          <w:bCs/>
          <w:sz w:val="20"/>
        </w:rPr>
        <w:t>über alle Unternehmen der Wilken Software Group hinweg</w:t>
      </w:r>
      <w:r w:rsidR="00C86481">
        <w:rPr>
          <w:rFonts w:cs="Helvetica"/>
          <w:b/>
          <w:bCs/>
          <w:sz w:val="20"/>
        </w:rPr>
        <w:t xml:space="preserve">. Dr. Jörg Vogt hatte seine Aufgaben in diesem Zusammenhang ja schon im letzten Jahr </w:t>
      </w:r>
      <w:r w:rsidR="00F625B2">
        <w:rPr>
          <w:rFonts w:cs="Helvetica"/>
          <w:b/>
          <w:bCs/>
          <w:sz w:val="20"/>
        </w:rPr>
        <w:t xml:space="preserve">operativ </w:t>
      </w:r>
      <w:r w:rsidR="00C86481">
        <w:rPr>
          <w:rFonts w:cs="Helvetica"/>
          <w:b/>
          <w:bCs/>
          <w:sz w:val="20"/>
        </w:rPr>
        <w:t xml:space="preserve">übernommen. Und </w:t>
      </w:r>
      <w:r w:rsidR="00B81FED">
        <w:rPr>
          <w:rFonts w:cs="Helvetica"/>
          <w:b/>
          <w:bCs/>
          <w:sz w:val="20"/>
        </w:rPr>
        <w:t xml:space="preserve">Peter Heinz </w:t>
      </w:r>
      <w:r w:rsidR="00C86481">
        <w:rPr>
          <w:rFonts w:cs="Helvetica"/>
          <w:b/>
          <w:bCs/>
          <w:sz w:val="20"/>
        </w:rPr>
        <w:t>wird den Reorganisationsprozess weiter offensiv vorantreiben</w:t>
      </w:r>
      <w:r w:rsidR="00B81FED">
        <w:rPr>
          <w:rFonts w:cs="Helvetica"/>
          <w:b/>
          <w:bCs/>
          <w:sz w:val="20"/>
        </w:rPr>
        <w:t>, denn er kennt die Unternehmensgruppe wie kaum ein anderer“, so Folkert Wilken.</w:t>
      </w:r>
    </w:p>
    <w:p w14:paraId="07C67FAF" w14:textId="1C145D71" w:rsidR="001C38BD" w:rsidRDefault="00B81FED" w:rsidP="00676FF5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Peter Heinz </w:t>
      </w:r>
      <w:r w:rsidR="00BE05E2">
        <w:rPr>
          <w:rFonts w:cs="Helvetica"/>
          <w:sz w:val="20"/>
        </w:rPr>
        <w:t>kam</w:t>
      </w:r>
      <w:r>
        <w:rPr>
          <w:rFonts w:cs="Helvetica"/>
          <w:sz w:val="20"/>
        </w:rPr>
        <w:t xml:space="preserve"> schon 199</w:t>
      </w:r>
      <w:r w:rsidR="00752483">
        <w:rPr>
          <w:rFonts w:cs="Helvetica"/>
          <w:sz w:val="20"/>
        </w:rPr>
        <w:t>7</w:t>
      </w:r>
      <w:r>
        <w:rPr>
          <w:rFonts w:cs="Helvetica"/>
          <w:sz w:val="20"/>
        </w:rPr>
        <w:t xml:space="preserve"> zu Wilken, wo er zunächst </w:t>
      </w:r>
      <w:r w:rsidR="00752483">
        <w:rPr>
          <w:rFonts w:cs="Helvetica"/>
          <w:sz w:val="20"/>
        </w:rPr>
        <w:t xml:space="preserve">als Assistent der Geschäftsführung arbeitete und ab 1998 </w:t>
      </w:r>
      <w:r>
        <w:rPr>
          <w:rFonts w:cs="Helvetica"/>
          <w:sz w:val="20"/>
        </w:rPr>
        <w:t>die Verantwortung für den Bereich Materialwirtschaft übernahm.</w:t>
      </w:r>
      <w:r w:rsidR="00752483">
        <w:rPr>
          <w:rFonts w:cs="Helvetica"/>
          <w:sz w:val="20"/>
        </w:rPr>
        <w:t xml:space="preserve"> Im Jahr 2000 wurde er Mitglied der Geschäftsführung, </w:t>
      </w:r>
      <w:r>
        <w:rPr>
          <w:rFonts w:cs="Helvetica"/>
          <w:sz w:val="20"/>
        </w:rPr>
        <w:t>2006 erfolgte die Berufung zum Geschäftsführer der schweizerischen Tochter Wilken AG</w:t>
      </w:r>
      <w:r w:rsidR="00BA0115">
        <w:rPr>
          <w:rFonts w:cs="Helvetica"/>
          <w:sz w:val="20"/>
        </w:rPr>
        <w:t>.</w:t>
      </w:r>
      <w:r>
        <w:rPr>
          <w:rFonts w:cs="Helvetica"/>
          <w:sz w:val="20"/>
        </w:rPr>
        <w:t xml:space="preserve"> </w:t>
      </w:r>
      <w:r w:rsidR="00BA0115">
        <w:rPr>
          <w:rFonts w:cs="Helvetica"/>
          <w:sz w:val="20"/>
        </w:rPr>
        <w:t xml:space="preserve">Ab </w:t>
      </w:r>
      <w:r>
        <w:rPr>
          <w:rFonts w:cs="Helvetica"/>
          <w:sz w:val="20"/>
        </w:rPr>
        <w:t xml:space="preserve">2009 </w:t>
      </w:r>
      <w:r w:rsidR="00BA0115">
        <w:rPr>
          <w:rFonts w:cs="Helvetica"/>
          <w:sz w:val="20"/>
        </w:rPr>
        <w:t>sorgte</w:t>
      </w:r>
      <w:r>
        <w:rPr>
          <w:rFonts w:cs="Helvetica"/>
          <w:sz w:val="20"/>
        </w:rPr>
        <w:t xml:space="preserve"> er dann</w:t>
      </w:r>
      <w:r w:rsidR="00BA0115">
        <w:rPr>
          <w:rFonts w:cs="Helvetica"/>
          <w:sz w:val="20"/>
        </w:rPr>
        <w:t xml:space="preserve"> als Geschäftsführer der Wilken </w:t>
      </w:r>
      <w:proofErr w:type="spellStart"/>
      <w:r w:rsidR="00BA0115">
        <w:rPr>
          <w:rFonts w:cs="Helvetica"/>
          <w:sz w:val="20"/>
        </w:rPr>
        <w:t>Neutrasoft</w:t>
      </w:r>
      <w:proofErr w:type="spellEnd"/>
      <w:r w:rsidR="00BA0115">
        <w:rPr>
          <w:rFonts w:cs="Helvetica"/>
          <w:sz w:val="20"/>
        </w:rPr>
        <w:t xml:space="preserve"> GmbH für die Integration des </w:t>
      </w:r>
      <w:r w:rsidR="001C38BD">
        <w:rPr>
          <w:rFonts w:cs="Helvetica"/>
          <w:sz w:val="20"/>
        </w:rPr>
        <w:t>kurz zuvor</w:t>
      </w:r>
      <w:r w:rsidR="00BA0115">
        <w:rPr>
          <w:rFonts w:cs="Helvetica"/>
          <w:sz w:val="20"/>
        </w:rPr>
        <w:t xml:space="preserve"> übernommenen Branchensoftware-Anbieters für die Versorgungswirtschaft in die Unternehmensgruppe.</w:t>
      </w:r>
      <w:r w:rsidR="001C38BD">
        <w:rPr>
          <w:rFonts w:cs="Helvetica"/>
          <w:sz w:val="20"/>
        </w:rPr>
        <w:t xml:space="preserve"> </w:t>
      </w:r>
    </w:p>
    <w:p w14:paraId="7734D5A6" w14:textId="2D67421C" w:rsidR="008158C2" w:rsidRPr="00892666" w:rsidRDefault="001C38BD" w:rsidP="00676FF5">
      <w:pPr>
        <w:rPr>
          <w:rFonts w:cs="Helvetica"/>
          <w:sz w:val="20"/>
        </w:rPr>
      </w:pPr>
      <w:r>
        <w:rPr>
          <w:rFonts w:cs="Helvetica"/>
          <w:sz w:val="20"/>
        </w:rPr>
        <w:t>Dr. J</w:t>
      </w:r>
      <w:r w:rsidR="00D14870">
        <w:rPr>
          <w:rFonts w:cs="Helvetica"/>
          <w:sz w:val="20"/>
        </w:rPr>
        <w:t>ö</w:t>
      </w:r>
      <w:r>
        <w:rPr>
          <w:rFonts w:cs="Helvetica"/>
          <w:sz w:val="20"/>
        </w:rPr>
        <w:t xml:space="preserve">rg Vogt startete seine Karriere in der Versorgungswirtschaft im Jahr </w:t>
      </w:r>
      <w:bookmarkStart w:id="0" w:name="_GoBack"/>
      <w:bookmarkEnd w:id="0"/>
      <w:r w:rsidR="001A6509" w:rsidRPr="001A6509">
        <w:rPr>
          <w:rFonts w:cs="Helvetica"/>
          <w:sz w:val="20"/>
        </w:rPr>
        <w:t>2000 </w:t>
      </w:r>
      <w:r w:rsidRPr="001C38BD">
        <w:rPr>
          <w:rFonts w:cs="Helvetica"/>
          <w:sz w:val="20"/>
        </w:rPr>
        <w:t xml:space="preserve">bei der </w:t>
      </w:r>
      <w:proofErr w:type="spellStart"/>
      <w:r w:rsidRPr="001C38BD">
        <w:rPr>
          <w:rFonts w:cs="Helvetica"/>
          <w:sz w:val="20"/>
        </w:rPr>
        <w:t>Enervie</w:t>
      </w:r>
      <w:proofErr w:type="spellEnd"/>
      <w:r w:rsidRPr="001C38BD">
        <w:rPr>
          <w:rFonts w:cs="Helvetica"/>
          <w:sz w:val="20"/>
        </w:rPr>
        <w:t xml:space="preserve"> AG</w:t>
      </w:r>
      <w:r>
        <w:rPr>
          <w:rFonts w:cs="Helvetica"/>
          <w:sz w:val="20"/>
        </w:rPr>
        <w:t xml:space="preserve">. </w:t>
      </w:r>
      <w:r w:rsidRPr="001C38BD">
        <w:rPr>
          <w:rFonts w:cs="Helvetica"/>
          <w:sz w:val="20"/>
        </w:rPr>
        <w:t xml:space="preserve">Dort sammelte er auch als Geschäftsführer der IT-Dienstleistungsgesellschaft mbH intensive Erfahrungen im IT-Umfeld. 2008 wechselte er als Geschäftsführer zur </w:t>
      </w:r>
      <w:proofErr w:type="spellStart"/>
      <w:r w:rsidRPr="001C38BD">
        <w:rPr>
          <w:rFonts w:cs="Helvetica"/>
          <w:sz w:val="20"/>
        </w:rPr>
        <w:t>Trianel</w:t>
      </w:r>
      <w:proofErr w:type="spellEnd"/>
      <w:r w:rsidRPr="001C38BD">
        <w:rPr>
          <w:rFonts w:cs="Helvetica"/>
          <w:sz w:val="20"/>
        </w:rPr>
        <w:t xml:space="preserve"> GmbH, Deutschlands größtem </w:t>
      </w:r>
      <w:r w:rsidRPr="001C38BD">
        <w:rPr>
          <w:rFonts w:cs="Helvetica"/>
          <w:sz w:val="20"/>
        </w:rPr>
        <w:lastRenderedPageBreak/>
        <w:t>Stadtwerke-Netzwerk mit 56 kommunal geprägten Versorgern, ca. 350 Mitarbeitern und einem Umsatz von über zwei Milliarden Euro</w:t>
      </w:r>
    </w:p>
    <w:p w14:paraId="40F52A21" w14:textId="77777777" w:rsidR="00F03BED" w:rsidRPr="008852F2" w:rsidRDefault="00F03BED" w:rsidP="00676FF5">
      <w:pPr>
        <w:rPr>
          <w:rFonts w:cs="Helvetica"/>
          <w:sz w:val="20"/>
        </w:rPr>
      </w:pP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358FBDC5" w14:textId="77777777" w:rsidTr="00FD25D0">
        <w:tc>
          <w:tcPr>
            <w:tcW w:w="4361" w:type="dxa"/>
            <w:shd w:val="clear" w:color="auto" w:fill="auto"/>
          </w:tcPr>
          <w:p w14:paraId="185E1253" w14:textId="58302BD3" w:rsidR="00535049" w:rsidRPr="00B2745D" w:rsidRDefault="00535049" w:rsidP="002753D3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2753D3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Dominik </w:t>
            </w:r>
            <w:proofErr w:type="spellStart"/>
            <w:r w:rsidR="002753D3"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6BF1C7ED" w14:textId="77777777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66FECFB" w14:textId="77777777" w:rsidR="00FE48A6" w:rsidRPr="00A8158F" w:rsidRDefault="00560751" w:rsidP="00A8158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 w:rsidR="00A8158F">
        <w:rPr>
          <w:rFonts w:ascii="Arial" w:hAnsi="Arial" w:cs="Calibri"/>
          <w:bCs/>
          <w:sz w:val="16"/>
          <w:szCs w:val="26"/>
          <w:lang w:eastAsia="de-DE"/>
        </w:rPr>
        <w:t>P.</w:t>
      </w:r>
    </w:p>
    <w:sectPr w:rsidR="00FE48A6" w:rsidRPr="00A8158F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01CA8E" w14:textId="77777777" w:rsidR="00C44463" w:rsidRDefault="00C44463">
      <w:r>
        <w:separator/>
      </w:r>
    </w:p>
  </w:endnote>
  <w:endnote w:type="continuationSeparator" w:id="0">
    <w:p w14:paraId="2A3DD1EE" w14:textId="77777777" w:rsidR="00C44463" w:rsidRDefault="00C44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86B6A6" w14:textId="77777777" w:rsidR="00C44463" w:rsidRDefault="00C44463">
      <w:r>
        <w:separator/>
      </w:r>
    </w:p>
  </w:footnote>
  <w:footnote w:type="continuationSeparator" w:id="0">
    <w:p w14:paraId="1E1537A1" w14:textId="77777777" w:rsidR="00C44463" w:rsidRDefault="00C4446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0AD1DF" w14:textId="77777777" w:rsidR="00FE2F2A" w:rsidRDefault="00FE2F2A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6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476"/>
    <w:rsid w:val="000007A2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083"/>
    <w:rsid w:val="00036B01"/>
    <w:rsid w:val="00040D86"/>
    <w:rsid w:val="00044252"/>
    <w:rsid w:val="00045258"/>
    <w:rsid w:val="0005086D"/>
    <w:rsid w:val="00051FB3"/>
    <w:rsid w:val="00054728"/>
    <w:rsid w:val="00060F4F"/>
    <w:rsid w:val="00064DC6"/>
    <w:rsid w:val="000712DC"/>
    <w:rsid w:val="000734D1"/>
    <w:rsid w:val="000809E7"/>
    <w:rsid w:val="00093AA5"/>
    <w:rsid w:val="00093DA4"/>
    <w:rsid w:val="00097330"/>
    <w:rsid w:val="000A0A44"/>
    <w:rsid w:val="000A6D42"/>
    <w:rsid w:val="000A7E2F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3F08"/>
    <w:rsid w:val="000E5D79"/>
    <w:rsid w:val="000F6D38"/>
    <w:rsid w:val="00102BB9"/>
    <w:rsid w:val="00106410"/>
    <w:rsid w:val="00107620"/>
    <w:rsid w:val="00114F49"/>
    <w:rsid w:val="00115827"/>
    <w:rsid w:val="00122695"/>
    <w:rsid w:val="00122B29"/>
    <w:rsid w:val="00122F47"/>
    <w:rsid w:val="0012491E"/>
    <w:rsid w:val="00127E87"/>
    <w:rsid w:val="001307C5"/>
    <w:rsid w:val="00135DEE"/>
    <w:rsid w:val="00150096"/>
    <w:rsid w:val="00152D07"/>
    <w:rsid w:val="00161C14"/>
    <w:rsid w:val="00165471"/>
    <w:rsid w:val="001708FB"/>
    <w:rsid w:val="00172559"/>
    <w:rsid w:val="00175745"/>
    <w:rsid w:val="001803EE"/>
    <w:rsid w:val="001858F8"/>
    <w:rsid w:val="001934AC"/>
    <w:rsid w:val="00194E4F"/>
    <w:rsid w:val="001A2076"/>
    <w:rsid w:val="001A4984"/>
    <w:rsid w:val="001A6509"/>
    <w:rsid w:val="001B1862"/>
    <w:rsid w:val="001C38BD"/>
    <w:rsid w:val="001C58AF"/>
    <w:rsid w:val="001C6787"/>
    <w:rsid w:val="001C6862"/>
    <w:rsid w:val="001D12AA"/>
    <w:rsid w:val="001E0FCA"/>
    <w:rsid w:val="001E200F"/>
    <w:rsid w:val="002030E2"/>
    <w:rsid w:val="00233A0E"/>
    <w:rsid w:val="00245BB7"/>
    <w:rsid w:val="002556E7"/>
    <w:rsid w:val="00272362"/>
    <w:rsid w:val="00275197"/>
    <w:rsid w:val="002753D3"/>
    <w:rsid w:val="002A28CE"/>
    <w:rsid w:val="002A2F6F"/>
    <w:rsid w:val="002A325F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31677D"/>
    <w:rsid w:val="0031709F"/>
    <w:rsid w:val="003179A3"/>
    <w:rsid w:val="00324F5C"/>
    <w:rsid w:val="00333737"/>
    <w:rsid w:val="00333E51"/>
    <w:rsid w:val="003365AB"/>
    <w:rsid w:val="003467EA"/>
    <w:rsid w:val="00357B24"/>
    <w:rsid w:val="00357CD4"/>
    <w:rsid w:val="00363C56"/>
    <w:rsid w:val="00366E84"/>
    <w:rsid w:val="0037633E"/>
    <w:rsid w:val="00376B33"/>
    <w:rsid w:val="00380809"/>
    <w:rsid w:val="00381970"/>
    <w:rsid w:val="0038387B"/>
    <w:rsid w:val="00386488"/>
    <w:rsid w:val="003A1A5E"/>
    <w:rsid w:val="003A1B6D"/>
    <w:rsid w:val="003A43A2"/>
    <w:rsid w:val="003A775C"/>
    <w:rsid w:val="003B0709"/>
    <w:rsid w:val="003B3C72"/>
    <w:rsid w:val="003C2165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70089"/>
    <w:rsid w:val="004712B6"/>
    <w:rsid w:val="00477E0F"/>
    <w:rsid w:val="004851B3"/>
    <w:rsid w:val="0048658B"/>
    <w:rsid w:val="00486E15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C3D16"/>
    <w:rsid w:val="004C534C"/>
    <w:rsid w:val="004D08E4"/>
    <w:rsid w:val="004D42F9"/>
    <w:rsid w:val="004D5F32"/>
    <w:rsid w:val="004E2379"/>
    <w:rsid w:val="004E3B8D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7659"/>
    <w:rsid w:val="00560751"/>
    <w:rsid w:val="005639AD"/>
    <w:rsid w:val="00565FD4"/>
    <w:rsid w:val="00574C52"/>
    <w:rsid w:val="00575F36"/>
    <w:rsid w:val="00576B32"/>
    <w:rsid w:val="00582443"/>
    <w:rsid w:val="00583BF7"/>
    <w:rsid w:val="0058795D"/>
    <w:rsid w:val="00590B04"/>
    <w:rsid w:val="005937FF"/>
    <w:rsid w:val="00595CF3"/>
    <w:rsid w:val="0059648C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5809"/>
    <w:rsid w:val="0067633A"/>
    <w:rsid w:val="00676FF5"/>
    <w:rsid w:val="00683929"/>
    <w:rsid w:val="00686574"/>
    <w:rsid w:val="00693603"/>
    <w:rsid w:val="00693897"/>
    <w:rsid w:val="006963F7"/>
    <w:rsid w:val="006A0673"/>
    <w:rsid w:val="006B0312"/>
    <w:rsid w:val="006B4311"/>
    <w:rsid w:val="006B5F44"/>
    <w:rsid w:val="006B72FA"/>
    <w:rsid w:val="006D435A"/>
    <w:rsid w:val="006E468B"/>
    <w:rsid w:val="006E5937"/>
    <w:rsid w:val="006F2D4C"/>
    <w:rsid w:val="006F6C95"/>
    <w:rsid w:val="00731FA2"/>
    <w:rsid w:val="00733F48"/>
    <w:rsid w:val="0073656F"/>
    <w:rsid w:val="007367F7"/>
    <w:rsid w:val="00737E3A"/>
    <w:rsid w:val="00741F98"/>
    <w:rsid w:val="00742609"/>
    <w:rsid w:val="00746812"/>
    <w:rsid w:val="00752483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8DD"/>
    <w:rsid w:val="00791F82"/>
    <w:rsid w:val="007927F5"/>
    <w:rsid w:val="00792A04"/>
    <w:rsid w:val="00793AB8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41042"/>
    <w:rsid w:val="00841F5A"/>
    <w:rsid w:val="0084392B"/>
    <w:rsid w:val="008474DE"/>
    <w:rsid w:val="00853823"/>
    <w:rsid w:val="00863D68"/>
    <w:rsid w:val="00876EA4"/>
    <w:rsid w:val="00877DFE"/>
    <w:rsid w:val="0088157B"/>
    <w:rsid w:val="008825F3"/>
    <w:rsid w:val="0088514D"/>
    <w:rsid w:val="008852F2"/>
    <w:rsid w:val="00887F56"/>
    <w:rsid w:val="00892666"/>
    <w:rsid w:val="00894092"/>
    <w:rsid w:val="00894BE0"/>
    <w:rsid w:val="008959F3"/>
    <w:rsid w:val="008A57BB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560"/>
    <w:rsid w:val="008F2D96"/>
    <w:rsid w:val="008F68EF"/>
    <w:rsid w:val="00902719"/>
    <w:rsid w:val="00903A51"/>
    <w:rsid w:val="009043EE"/>
    <w:rsid w:val="009068DC"/>
    <w:rsid w:val="009115B8"/>
    <w:rsid w:val="00916458"/>
    <w:rsid w:val="00921B7A"/>
    <w:rsid w:val="009231B2"/>
    <w:rsid w:val="00927455"/>
    <w:rsid w:val="0093086E"/>
    <w:rsid w:val="009333FD"/>
    <w:rsid w:val="0093375E"/>
    <w:rsid w:val="009378C5"/>
    <w:rsid w:val="00943667"/>
    <w:rsid w:val="00944DD7"/>
    <w:rsid w:val="00946420"/>
    <w:rsid w:val="00947BDC"/>
    <w:rsid w:val="00947D6A"/>
    <w:rsid w:val="009520FE"/>
    <w:rsid w:val="009611E9"/>
    <w:rsid w:val="00961AD9"/>
    <w:rsid w:val="009668A5"/>
    <w:rsid w:val="00970937"/>
    <w:rsid w:val="00971D24"/>
    <w:rsid w:val="00973837"/>
    <w:rsid w:val="00974EB5"/>
    <w:rsid w:val="00980D69"/>
    <w:rsid w:val="00981954"/>
    <w:rsid w:val="00984451"/>
    <w:rsid w:val="00984EEC"/>
    <w:rsid w:val="009873C5"/>
    <w:rsid w:val="009A30BF"/>
    <w:rsid w:val="009A5237"/>
    <w:rsid w:val="009A7A52"/>
    <w:rsid w:val="009B0EFC"/>
    <w:rsid w:val="009B1B65"/>
    <w:rsid w:val="009C35DE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1DFD"/>
    <w:rsid w:val="00A92B64"/>
    <w:rsid w:val="00A941BA"/>
    <w:rsid w:val="00AA2FE1"/>
    <w:rsid w:val="00AA6B67"/>
    <w:rsid w:val="00AA7575"/>
    <w:rsid w:val="00AB63C5"/>
    <w:rsid w:val="00AB7591"/>
    <w:rsid w:val="00AF1D9E"/>
    <w:rsid w:val="00B02961"/>
    <w:rsid w:val="00B12792"/>
    <w:rsid w:val="00B15DE7"/>
    <w:rsid w:val="00B1628C"/>
    <w:rsid w:val="00B23F8A"/>
    <w:rsid w:val="00B2745D"/>
    <w:rsid w:val="00B33354"/>
    <w:rsid w:val="00B33E59"/>
    <w:rsid w:val="00B3601A"/>
    <w:rsid w:val="00B4126D"/>
    <w:rsid w:val="00B441DE"/>
    <w:rsid w:val="00B54F30"/>
    <w:rsid w:val="00B62065"/>
    <w:rsid w:val="00B63171"/>
    <w:rsid w:val="00B67855"/>
    <w:rsid w:val="00B81FED"/>
    <w:rsid w:val="00B86EC2"/>
    <w:rsid w:val="00B87471"/>
    <w:rsid w:val="00BA0115"/>
    <w:rsid w:val="00BA5FB0"/>
    <w:rsid w:val="00BA7303"/>
    <w:rsid w:val="00BB487D"/>
    <w:rsid w:val="00BC2F70"/>
    <w:rsid w:val="00BC2F7F"/>
    <w:rsid w:val="00BC5768"/>
    <w:rsid w:val="00BC7023"/>
    <w:rsid w:val="00BE053E"/>
    <w:rsid w:val="00BE05E2"/>
    <w:rsid w:val="00BE0FA0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368EB"/>
    <w:rsid w:val="00C44463"/>
    <w:rsid w:val="00C51C55"/>
    <w:rsid w:val="00C60DBE"/>
    <w:rsid w:val="00C6146F"/>
    <w:rsid w:val="00C6183F"/>
    <w:rsid w:val="00C62E40"/>
    <w:rsid w:val="00C73CA9"/>
    <w:rsid w:val="00C7604D"/>
    <w:rsid w:val="00C83E25"/>
    <w:rsid w:val="00C86481"/>
    <w:rsid w:val="00C96BC2"/>
    <w:rsid w:val="00CA2704"/>
    <w:rsid w:val="00CB64A2"/>
    <w:rsid w:val="00CD1E40"/>
    <w:rsid w:val="00CD395A"/>
    <w:rsid w:val="00CD51BD"/>
    <w:rsid w:val="00CD6744"/>
    <w:rsid w:val="00CE4B1C"/>
    <w:rsid w:val="00CF4E1F"/>
    <w:rsid w:val="00D0021E"/>
    <w:rsid w:val="00D13CB5"/>
    <w:rsid w:val="00D14870"/>
    <w:rsid w:val="00D165F1"/>
    <w:rsid w:val="00D20DFE"/>
    <w:rsid w:val="00D21A51"/>
    <w:rsid w:val="00D245CE"/>
    <w:rsid w:val="00D26FA2"/>
    <w:rsid w:val="00D35749"/>
    <w:rsid w:val="00D35F0E"/>
    <w:rsid w:val="00D500C9"/>
    <w:rsid w:val="00D50D14"/>
    <w:rsid w:val="00D52F3D"/>
    <w:rsid w:val="00D5304C"/>
    <w:rsid w:val="00D53DA2"/>
    <w:rsid w:val="00D56804"/>
    <w:rsid w:val="00D6632C"/>
    <w:rsid w:val="00D77FE4"/>
    <w:rsid w:val="00D805A3"/>
    <w:rsid w:val="00D923CC"/>
    <w:rsid w:val="00D95B01"/>
    <w:rsid w:val="00D96FF3"/>
    <w:rsid w:val="00DA2579"/>
    <w:rsid w:val="00DA3F70"/>
    <w:rsid w:val="00DA4F82"/>
    <w:rsid w:val="00DA74C1"/>
    <w:rsid w:val="00DB0CE5"/>
    <w:rsid w:val="00DB2C74"/>
    <w:rsid w:val="00DB4016"/>
    <w:rsid w:val="00DC7643"/>
    <w:rsid w:val="00DC7DD1"/>
    <w:rsid w:val="00DE1531"/>
    <w:rsid w:val="00DE2EB6"/>
    <w:rsid w:val="00DF68C5"/>
    <w:rsid w:val="00E00BE3"/>
    <w:rsid w:val="00E02730"/>
    <w:rsid w:val="00E0302D"/>
    <w:rsid w:val="00E14434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4BA4"/>
    <w:rsid w:val="00E662AC"/>
    <w:rsid w:val="00E708E0"/>
    <w:rsid w:val="00E83A83"/>
    <w:rsid w:val="00E915CC"/>
    <w:rsid w:val="00EA0E6E"/>
    <w:rsid w:val="00EA755D"/>
    <w:rsid w:val="00EB026E"/>
    <w:rsid w:val="00EB220A"/>
    <w:rsid w:val="00EB77F7"/>
    <w:rsid w:val="00EC14F0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03BED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625B2"/>
    <w:rsid w:val="00F646AC"/>
    <w:rsid w:val="00F717EB"/>
    <w:rsid w:val="00F771FF"/>
    <w:rsid w:val="00F9031E"/>
    <w:rsid w:val="00F903C3"/>
    <w:rsid w:val="00F95D59"/>
    <w:rsid w:val="00F96E98"/>
    <w:rsid w:val="00FA13E1"/>
    <w:rsid w:val="00FA3705"/>
    <w:rsid w:val="00FA5195"/>
    <w:rsid w:val="00FA76E0"/>
    <w:rsid w:val="00FB0927"/>
    <w:rsid w:val="00FB3528"/>
    <w:rsid w:val="00FB7D61"/>
    <w:rsid w:val="00FC18FD"/>
    <w:rsid w:val="00FD25D0"/>
    <w:rsid w:val="00FD7591"/>
    <w:rsid w:val="00FE1A6D"/>
    <w:rsid w:val="00FE2F2A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53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2919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</Company>
  <LinksUpToDate>false</LinksUpToDate>
  <CharactersWithSpaces>3376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4</cp:revision>
  <cp:lastPrinted>2018-01-09T12:35:00Z</cp:lastPrinted>
  <dcterms:created xsi:type="dcterms:W3CDTF">2018-01-11T11:31:00Z</dcterms:created>
  <dcterms:modified xsi:type="dcterms:W3CDTF">2018-01-12T07:44:00Z</dcterms:modified>
</cp:coreProperties>
</file>