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53D77" w14:textId="178744B1" w:rsidR="00AF2CB9" w:rsidRPr="00990C68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 w:rsidRPr="00990C68">
        <w:rPr>
          <w:rFonts w:ascii="Helvetica" w:hAnsi="Helvetica"/>
          <w:b/>
        </w:rPr>
        <w:t>P</w:t>
      </w:r>
      <w:r w:rsidR="00037D09" w:rsidRPr="00990C68">
        <w:rPr>
          <w:rFonts w:ascii="Helvetica" w:hAnsi="Helvetica"/>
          <w:b/>
        </w:rPr>
        <w:t>RESSEINFORMATION</w:t>
      </w:r>
    </w:p>
    <w:p w14:paraId="46A3CBDB" w14:textId="77777777" w:rsidR="00D46370" w:rsidRPr="00990C68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409119A6" w:rsidR="00AF2CB9" w:rsidRPr="00990C68" w:rsidRDefault="001B7B63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990C68">
        <w:rPr>
          <w:rFonts w:ascii="Helvetica" w:hAnsi="Helvetica"/>
          <w:sz w:val="20"/>
          <w:szCs w:val="20"/>
        </w:rPr>
        <w:t>Duisburg</w:t>
      </w:r>
      <w:r w:rsidR="00037D09" w:rsidRPr="00990C68">
        <w:rPr>
          <w:rFonts w:ascii="Helvetica" w:hAnsi="Helvetica"/>
          <w:sz w:val="20"/>
          <w:szCs w:val="20"/>
        </w:rPr>
        <w:t>,</w:t>
      </w:r>
      <w:r w:rsidR="002E1C7E" w:rsidRPr="00990C68">
        <w:rPr>
          <w:rFonts w:ascii="Helvetica" w:hAnsi="Helvetica"/>
          <w:sz w:val="20"/>
          <w:szCs w:val="20"/>
        </w:rPr>
        <w:t xml:space="preserve"> </w:t>
      </w:r>
      <w:r w:rsidR="00C77D03">
        <w:rPr>
          <w:rFonts w:ascii="Helvetica" w:hAnsi="Helvetica"/>
          <w:sz w:val="20"/>
          <w:szCs w:val="20"/>
        </w:rPr>
        <w:t>2</w:t>
      </w:r>
      <w:r w:rsidR="00A538AC" w:rsidRPr="00990C68">
        <w:rPr>
          <w:rFonts w:ascii="Helvetica" w:hAnsi="Helvetica"/>
          <w:sz w:val="20"/>
          <w:szCs w:val="20"/>
        </w:rPr>
        <w:t xml:space="preserve">. </w:t>
      </w:r>
      <w:r w:rsidR="00C77D03">
        <w:rPr>
          <w:rFonts w:ascii="Helvetica" w:hAnsi="Helvetica"/>
          <w:sz w:val="20"/>
          <w:szCs w:val="20"/>
        </w:rPr>
        <w:t>Juni</w:t>
      </w:r>
      <w:r w:rsidR="004644B5">
        <w:rPr>
          <w:rFonts w:ascii="Helvetica" w:hAnsi="Helvetica"/>
          <w:sz w:val="20"/>
          <w:szCs w:val="20"/>
        </w:rPr>
        <w:t xml:space="preserve"> 2026</w:t>
      </w:r>
    </w:p>
    <w:p w14:paraId="29F0D955" w14:textId="77777777" w:rsidR="005A5E39" w:rsidRPr="00990C68" w:rsidRDefault="005A5E39" w:rsidP="0076774B">
      <w:pPr>
        <w:pStyle w:val="Textkrper"/>
        <w:spacing w:line="288" w:lineRule="auto"/>
        <w:ind w:right="1559"/>
        <w:rPr>
          <w:bCs/>
        </w:rPr>
      </w:pPr>
    </w:p>
    <w:p w14:paraId="715CA2E3" w14:textId="3C977E86" w:rsidR="00A8734E" w:rsidRDefault="00A8734E" w:rsidP="00D85A3C">
      <w:pPr>
        <w:tabs>
          <w:tab w:val="left" w:pos="8222"/>
        </w:tabs>
        <w:spacing w:line="288" w:lineRule="auto"/>
        <w:ind w:right="851"/>
        <w:rPr>
          <w:rFonts w:ascii="Helvetica" w:eastAsia="SimSun" w:hAnsi="Helvetica"/>
          <w:b/>
          <w:sz w:val="28"/>
          <w:szCs w:val="28"/>
          <w:lang w:eastAsia="en-US"/>
        </w:rPr>
      </w:pPr>
      <w:r w:rsidRPr="00A8734E">
        <w:rPr>
          <w:rFonts w:ascii="Helvetica" w:eastAsia="SimSun" w:hAnsi="Helvetica"/>
          <w:b/>
          <w:sz w:val="28"/>
          <w:szCs w:val="28"/>
          <w:lang w:eastAsia="en-US"/>
        </w:rPr>
        <w:t>WatchGuard bringt neue Hochleistungs-Firebox-</w:t>
      </w:r>
      <w:proofErr w:type="spellStart"/>
      <w:r w:rsidRPr="00A8734E">
        <w:rPr>
          <w:rFonts w:ascii="Helvetica" w:eastAsia="SimSun" w:hAnsi="Helvetica"/>
          <w:b/>
          <w:sz w:val="28"/>
          <w:szCs w:val="28"/>
          <w:lang w:eastAsia="en-US"/>
        </w:rPr>
        <w:t>Appliances</w:t>
      </w:r>
      <w:proofErr w:type="spellEnd"/>
      <w:r w:rsidRPr="00A8734E">
        <w:rPr>
          <w:rFonts w:ascii="Helvetica" w:eastAsia="SimSun" w:hAnsi="Helvetica"/>
          <w:b/>
          <w:sz w:val="28"/>
          <w:szCs w:val="28"/>
          <w:lang w:eastAsia="en-US"/>
        </w:rPr>
        <w:t xml:space="preserve"> für moderne Unternehmensnetzwerke auf den Markt</w:t>
      </w:r>
    </w:p>
    <w:p w14:paraId="780BD4E0" w14:textId="07280702" w:rsidR="00B52DD5" w:rsidRDefault="00A8734E" w:rsidP="00AB5B48">
      <w:pPr>
        <w:tabs>
          <w:tab w:val="left" w:pos="8222"/>
        </w:tabs>
        <w:spacing w:line="288" w:lineRule="auto"/>
        <w:ind w:right="850"/>
        <w:rPr>
          <w:rFonts w:ascii="Helvetica" w:hAnsi="Helvetica"/>
          <w:sz w:val="20"/>
          <w:szCs w:val="20"/>
        </w:rPr>
      </w:pPr>
      <w:r w:rsidRPr="00A8734E">
        <w:rPr>
          <w:rFonts w:ascii="Helvetica" w:hAnsi="Helvetica"/>
          <w:sz w:val="20"/>
          <w:szCs w:val="20"/>
        </w:rPr>
        <w:t xml:space="preserve">Die neuen </w:t>
      </w:r>
      <w:proofErr w:type="spellStart"/>
      <w:r w:rsidRPr="00A8734E">
        <w:rPr>
          <w:rFonts w:ascii="Helvetica" w:hAnsi="Helvetica"/>
          <w:sz w:val="20"/>
          <w:szCs w:val="20"/>
        </w:rPr>
        <w:t>Firebox-Appliances</w:t>
      </w:r>
      <w:proofErr w:type="spellEnd"/>
      <w:r w:rsidRPr="00A8734E">
        <w:rPr>
          <w:rFonts w:ascii="Helvetica" w:hAnsi="Helvetica"/>
          <w:sz w:val="20"/>
          <w:szCs w:val="20"/>
        </w:rPr>
        <w:t xml:space="preserve"> bieten ultraschnelle Sicherheitsleistung, </w:t>
      </w:r>
      <w:r>
        <w:rPr>
          <w:rFonts w:ascii="Helvetica" w:hAnsi="Helvetica"/>
          <w:sz w:val="20"/>
          <w:szCs w:val="20"/>
        </w:rPr>
        <w:t xml:space="preserve">Ausfallsicherheit auf Enterprise-Niveau </w:t>
      </w:r>
      <w:r w:rsidRPr="00A8734E">
        <w:rPr>
          <w:rFonts w:ascii="Helvetica" w:hAnsi="Helvetica"/>
          <w:sz w:val="20"/>
          <w:szCs w:val="20"/>
        </w:rPr>
        <w:t>und vereinfachten Betrieb für MSP, Campus- und verteilte Unternehmensumgebungen</w:t>
      </w:r>
    </w:p>
    <w:p w14:paraId="2E890089" w14:textId="77777777" w:rsidR="00A8734E" w:rsidRDefault="00A8734E" w:rsidP="00AB5B48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bCs/>
          <w:sz w:val="20"/>
          <w:szCs w:val="20"/>
        </w:rPr>
      </w:pPr>
    </w:p>
    <w:p w14:paraId="1D7FE088" w14:textId="21009AAA" w:rsidR="0061026C" w:rsidRDefault="00A8734E" w:rsidP="00D8322E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b/>
          <w:bCs/>
          <w:sz w:val="20"/>
          <w:szCs w:val="20"/>
          <w:lang w:eastAsia="en-US"/>
        </w:rPr>
      </w:pPr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>WatchGuard Technologies</w:t>
      </w:r>
      <w:r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stellt eine</w:t>
      </w:r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neue Generation von </w:t>
      </w:r>
      <w:proofErr w:type="spellStart"/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>Firebox-Rackmount-Appliances</w:t>
      </w:r>
      <w:proofErr w:type="spellEnd"/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vor. </w:t>
      </w:r>
      <w:r>
        <w:rPr>
          <w:rFonts w:ascii="Helvetica" w:eastAsia="SimSun" w:hAnsi="Helvetica"/>
          <w:b/>
          <w:bCs/>
          <w:sz w:val="20"/>
          <w:szCs w:val="20"/>
          <w:lang w:eastAsia="en-US"/>
        </w:rPr>
        <w:t>Die Hochleistungs-Modelle</w:t>
      </w:r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wurde</w:t>
      </w:r>
      <w:r>
        <w:rPr>
          <w:rFonts w:ascii="Helvetica" w:eastAsia="SimSun" w:hAnsi="Helvetica"/>
          <w:b/>
          <w:bCs/>
          <w:sz w:val="20"/>
          <w:szCs w:val="20"/>
          <w:lang w:eastAsia="en-US"/>
        </w:rPr>
        <w:t>n</w:t>
      </w:r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entwickelt, um </w:t>
      </w:r>
      <w:proofErr w:type="spellStart"/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>Managed</w:t>
      </w:r>
      <w:proofErr w:type="spellEnd"/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Service Provider (MSP) und Unternehmen dabei zu unterstützen, ihre Sicherheitsleistung zu skalieren, ohne </w:t>
      </w:r>
      <w:r w:rsidR="00787F16">
        <w:rPr>
          <w:rFonts w:ascii="Helvetica" w:eastAsia="SimSun" w:hAnsi="Helvetica"/>
          <w:b/>
          <w:bCs/>
          <w:sz w:val="20"/>
          <w:szCs w:val="20"/>
          <w:lang w:eastAsia="en-US"/>
        </w:rPr>
        <w:t>zusätzliche</w:t>
      </w:r>
      <w:r w:rsidR="00C77D03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betriebliche Komplexität </w:t>
      </w:r>
      <w:r w:rsidR="00787F16">
        <w:rPr>
          <w:rFonts w:ascii="Helvetica" w:eastAsia="SimSun" w:hAnsi="Helvetica"/>
          <w:b/>
          <w:bCs/>
          <w:sz w:val="20"/>
          <w:szCs w:val="20"/>
          <w:lang w:eastAsia="en-US"/>
        </w:rPr>
        <w:t>in Kauf nehmen zu müssen</w:t>
      </w:r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. </w:t>
      </w:r>
      <w:r w:rsidR="00787F16">
        <w:rPr>
          <w:rFonts w:ascii="Helvetica" w:eastAsia="SimSun" w:hAnsi="Helvetica"/>
          <w:b/>
          <w:bCs/>
          <w:sz w:val="20"/>
          <w:szCs w:val="20"/>
          <w:lang w:eastAsia="en-US"/>
        </w:rPr>
        <w:t>Dabei glänzen d</w:t>
      </w:r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ie neuen </w:t>
      </w:r>
      <w:proofErr w:type="spellStart"/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>Firebox-Appliances</w:t>
      </w:r>
      <w:proofErr w:type="spellEnd"/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</w:t>
      </w:r>
      <w:r w:rsidR="00787F16">
        <w:rPr>
          <w:rFonts w:ascii="Helvetica" w:eastAsia="SimSun" w:hAnsi="Helvetica"/>
          <w:b/>
          <w:bCs/>
          <w:sz w:val="20"/>
          <w:szCs w:val="20"/>
          <w:lang w:eastAsia="en-US"/>
        </w:rPr>
        <w:t>durch</w:t>
      </w:r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branchen</w:t>
      </w:r>
      <w:r w:rsidR="00C77D03">
        <w:rPr>
          <w:rFonts w:ascii="Helvetica" w:eastAsia="SimSun" w:hAnsi="Helvetica"/>
          <w:b/>
          <w:bCs/>
          <w:sz w:val="20"/>
          <w:szCs w:val="20"/>
          <w:lang w:eastAsia="en-US"/>
        </w:rPr>
        <w:t>weit führende</w:t>
      </w:r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Firewall-</w:t>
      </w:r>
      <w:r w:rsidR="00AB4AA3">
        <w:rPr>
          <w:rFonts w:ascii="Helvetica" w:eastAsia="SimSun" w:hAnsi="Helvetica"/>
          <w:b/>
          <w:bCs/>
          <w:sz w:val="20"/>
          <w:szCs w:val="20"/>
          <w:lang w:eastAsia="en-US"/>
        </w:rPr>
        <w:t>Performance</w:t>
      </w:r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, integrierte </w:t>
      </w:r>
      <w:r w:rsidR="00C77D03">
        <w:rPr>
          <w:rFonts w:ascii="Helvetica" w:eastAsia="SimSun" w:hAnsi="Helvetica"/>
          <w:b/>
          <w:bCs/>
          <w:sz w:val="20"/>
          <w:szCs w:val="20"/>
          <w:lang w:eastAsia="en-US"/>
        </w:rPr>
        <w:t>High-Speed-Konnektivität</w:t>
      </w:r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und </w:t>
      </w:r>
      <w:r w:rsidR="00B55129">
        <w:rPr>
          <w:rFonts w:ascii="Helvetica" w:eastAsia="SimSun" w:hAnsi="Helvetica"/>
          <w:b/>
          <w:bCs/>
          <w:sz w:val="20"/>
          <w:szCs w:val="20"/>
          <w:lang w:eastAsia="en-US"/>
        </w:rPr>
        <w:t>Enterprise-</w:t>
      </w:r>
      <w:r w:rsidR="00F946BE">
        <w:rPr>
          <w:rFonts w:ascii="Helvetica" w:eastAsia="SimSun" w:hAnsi="Helvetica"/>
          <w:b/>
          <w:bCs/>
          <w:sz w:val="20"/>
          <w:szCs w:val="20"/>
          <w:lang w:eastAsia="en-US"/>
        </w:rPr>
        <w:t>taugliche</w:t>
      </w:r>
      <w:r w:rsidR="00B55129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</w:t>
      </w:r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Zuverlässigkeit für </w:t>
      </w:r>
      <w:proofErr w:type="spellStart"/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>gro</w:t>
      </w:r>
      <w:r w:rsidR="000676CE">
        <w:rPr>
          <w:rFonts w:ascii="Helvetica" w:eastAsia="SimSun" w:hAnsi="Helvetica"/>
          <w:b/>
          <w:bCs/>
          <w:sz w:val="20"/>
          <w:szCs w:val="20"/>
          <w:lang w:eastAsia="en-US"/>
        </w:rPr>
        <w:t>ss</w:t>
      </w:r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>e</w:t>
      </w:r>
      <w:proofErr w:type="spellEnd"/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>, verteilte Umgebungen und moderne Netzwerke.</w:t>
      </w:r>
    </w:p>
    <w:p w14:paraId="07DB8B90" w14:textId="77777777" w:rsidR="00A8734E" w:rsidRDefault="00A8734E" w:rsidP="00D8322E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b/>
          <w:bCs/>
          <w:sz w:val="20"/>
          <w:szCs w:val="20"/>
          <w:lang w:eastAsia="en-US"/>
        </w:rPr>
      </w:pPr>
    </w:p>
    <w:p w14:paraId="1B2C97BB" w14:textId="4ED3EBBA" w:rsidR="00072B6D" w:rsidRDefault="00B56C80" w:rsidP="008C61C6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t>„</w:t>
      </w:r>
      <w:r w:rsidR="00A8734E" w:rsidRPr="00A8734E">
        <w:rPr>
          <w:b w:val="0"/>
          <w:color w:val="000000" w:themeColor="text1"/>
          <w:sz w:val="20"/>
          <w:szCs w:val="20"/>
        </w:rPr>
        <w:t>MSP und IT-Teams sollten sich nicht zwischen Enterprise-</w:t>
      </w:r>
      <w:r w:rsidR="00C77D03">
        <w:rPr>
          <w:b w:val="0"/>
          <w:color w:val="000000" w:themeColor="text1"/>
          <w:sz w:val="20"/>
          <w:szCs w:val="20"/>
        </w:rPr>
        <w:t>Leistung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 und </w:t>
      </w:r>
      <w:r w:rsidR="00C77D03">
        <w:rPr>
          <w:b w:val="0"/>
          <w:color w:val="000000" w:themeColor="text1"/>
          <w:sz w:val="20"/>
          <w:szCs w:val="20"/>
        </w:rPr>
        <w:t>einem einfachen Betrieb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 entscheiden müssen</w:t>
      </w:r>
      <w:r>
        <w:rPr>
          <w:b w:val="0"/>
          <w:color w:val="000000" w:themeColor="text1"/>
          <w:sz w:val="20"/>
          <w:szCs w:val="20"/>
        </w:rPr>
        <w:t>“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, </w:t>
      </w:r>
      <w:r w:rsidR="00C77D03">
        <w:rPr>
          <w:b w:val="0"/>
          <w:color w:val="000000" w:themeColor="text1"/>
          <w:sz w:val="20"/>
          <w:szCs w:val="20"/>
        </w:rPr>
        <w:t>so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 Andrew Young, Chief </w:t>
      </w:r>
      <w:proofErr w:type="spellStart"/>
      <w:r w:rsidR="00A8734E" w:rsidRPr="00A8734E">
        <w:rPr>
          <w:b w:val="0"/>
          <w:color w:val="000000" w:themeColor="text1"/>
          <w:sz w:val="20"/>
          <w:szCs w:val="20"/>
        </w:rPr>
        <w:t>Product</w:t>
      </w:r>
      <w:proofErr w:type="spellEnd"/>
      <w:r w:rsidR="00A8734E" w:rsidRPr="00A8734E">
        <w:rPr>
          <w:b w:val="0"/>
          <w:color w:val="000000" w:themeColor="text1"/>
          <w:sz w:val="20"/>
          <w:szCs w:val="20"/>
        </w:rPr>
        <w:t xml:space="preserve"> Officer bei WatchGuard Technologies. </w:t>
      </w:r>
      <w:r>
        <w:rPr>
          <w:b w:val="0"/>
          <w:color w:val="000000" w:themeColor="text1"/>
          <w:sz w:val="20"/>
          <w:szCs w:val="20"/>
        </w:rPr>
        <w:t>„</w:t>
      </w:r>
      <w:r w:rsidR="00A8734E" w:rsidRPr="00A8734E">
        <w:rPr>
          <w:b w:val="0"/>
          <w:color w:val="000000" w:themeColor="text1"/>
          <w:sz w:val="20"/>
          <w:szCs w:val="20"/>
        </w:rPr>
        <w:t>Mit unseren neuen Hochleistungs-Firebox-</w:t>
      </w:r>
      <w:proofErr w:type="spellStart"/>
      <w:r w:rsidR="00A8734E" w:rsidRPr="00A8734E">
        <w:rPr>
          <w:b w:val="0"/>
          <w:color w:val="000000" w:themeColor="text1"/>
          <w:sz w:val="20"/>
          <w:szCs w:val="20"/>
        </w:rPr>
        <w:t>Appliances</w:t>
      </w:r>
      <w:proofErr w:type="spellEnd"/>
      <w:r w:rsidR="00A8734E" w:rsidRPr="00A8734E">
        <w:rPr>
          <w:b w:val="0"/>
          <w:color w:val="000000" w:themeColor="text1"/>
          <w:sz w:val="20"/>
          <w:szCs w:val="20"/>
        </w:rPr>
        <w:t xml:space="preserve"> versetzen wir Partner in die Lage, </w:t>
      </w:r>
      <w:proofErr w:type="spellStart"/>
      <w:r w:rsidR="00A8734E" w:rsidRPr="00A8734E">
        <w:rPr>
          <w:b w:val="0"/>
          <w:color w:val="000000" w:themeColor="text1"/>
          <w:sz w:val="20"/>
          <w:szCs w:val="20"/>
        </w:rPr>
        <w:t>grö</w:t>
      </w:r>
      <w:r w:rsidR="000676CE">
        <w:rPr>
          <w:b w:val="0"/>
          <w:color w:val="000000" w:themeColor="text1"/>
          <w:sz w:val="20"/>
          <w:szCs w:val="20"/>
        </w:rPr>
        <w:t>ss</w:t>
      </w:r>
      <w:r w:rsidR="00A8734E" w:rsidRPr="00A8734E">
        <w:rPr>
          <w:b w:val="0"/>
          <w:color w:val="000000" w:themeColor="text1"/>
          <w:sz w:val="20"/>
          <w:szCs w:val="20"/>
        </w:rPr>
        <w:t>ere</w:t>
      </w:r>
      <w:proofErr w:type="spellEnd"/>
      <w:r w:rsidR="00A8734E" w:rsidRPr="00A8734E">
        <w:rPr>
          <w:b w:val="0"/>
          <w:color w:val="000000" w:themeColor="text1"/>
          <w:sz w:val="20"/>
          <w:szCs w:val="20"/>
        </w:rPr>
        <w:t xml:space="preserve"> und anspruchsvollere Kundenumgebungen souverän zu betreuen – und das bei de</w:t>
      </w:r>
      <w:r w:rsidR="00C77D03">
        <w:rPr>
          <w:b w:val="0"/>
          <w:color w:val="000000" w:themeColor="text1"/>
          <w:sz w:val="20"/>
          <w:szCs w:val="20"/>
        </w:rPr>
        <w:t>r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 schlanken Bereitstellung, </w:t>
      </w:r>
      <w:r w:rsidR="00C77D03">
        <w:rPr>
          <w:b w:val="0"/>
          <w:color w:val="000000" w:themeColor="text1"/>
          <w:sz w:val="20"/>
          <w:szCs w:val="20"/>
        </w:rPr>
        <w:t>Verwaltung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 und Lizenzierung, die </w:t>
      </w:r>
      <w:r w:rsidR="00C77D03">
        <w:rPr>
          <w:b w:val="0"/>
          <w:color w:val="000000" w:themeColor="text1"/>
          <w:sz w:val="20"/>
          <w:szCs w:val="20"/>
        </w:rPr>
        <w:t>unsere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 WatchGuard-Plattform auszeichne</w:t>
      </w:r>
      <w:r w:rsidR="00C77D03">
        <w:rPr>
          <w:b w:val="0"/>
          <w:color w:val="000000" w:themeColor="text1"/>
          <w:sz w:val="20"/>
          <w:szCs w:val="20"/>
        </w:rPr>
        <w:t>t</w:t>
      </w:r>
      <w:r w:rsidR="00A8734E" w:rsidRPr="00A8734E">
        <w:rPr>
          <w:b w:val="0"/>
          <w:color w:val="000000" w:themeColor="text1"/>
          <w:sz w:val="20"/>
          <w:szCs w:val="20"/>
        </w:rPr>
        <w:t>.</w:t>
      </w:r>
      <w:r>
        <w:rPr>
          <w:b w:val="0"/>
          <w:color w:val="000000" w:themeColor="text1"/>
          <w:sz w:val="20"/>
          <w:szCs w:val="20"/>
        </w:rPr>
        <w:t>“</w:t>
      </w:r>
    </w:p>
    <w:p w14:paraId="2CA6308F" w14:textId="77777777" w:rsidR="00A8734E" w:rsidRPr="00D021AE" w:rsidRDefault="00A8734E" w:rsidP="008C61C6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7B57FC90" w14:textId="4D70EA76" w:rsidR="00EA13FB" w:rsidRDefault="00A8734E" w:rsidP="00DC0960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A8734E">
        <w:rPr>
          <w:b w:val="0"/>
          <w:color w:val="000000" w:themeColor="text1"/>
          <w:sz w:val="20"/>
          <w:szCs w:val="20"/>
        </w:rPr>
        <w:t xml:space="preserve">Die neuen </w:t>
      </w:r>
      <w:proofErr w:type="spellStart"/>
      <w:r w:rsidRPr="00A8734E">
        <w:rPr>
          <w:b w:val="0"/>
          <w:color w:val="000000" w:themeColor="text1"/>
          <w:sz w:val="20"/>
          <w:szCs w:val="20"/>
        </w:rPr>
        <w:t>Firebox-Appliances</w:t>
      </w:r>
      <w:proofErr w:type="spellEnd"/>
      <w:r w:rsidRPr="00A8734E">
        <w:rPr>
          <w:b w:val="0"/>
          <w:color w:val="000000" w:themeColor="text1"/>
          <w:sz w:val="20"/>
          <w:szCs w:val="20"/>
        </w:rPr>
        <w:t xml:space="preserve"> </w:t>
      </w:r>
      <w:r w:rsidR="00C77D03">
        <w:rPr>
          <w:b w:val="0"/>
          <w:color w:val="000000" w:themeColor="text1"/>
          <w:sz w:val="20"/>
          <w:szCs w:val="20"/>
        </w:rPr>
        <w:t>umfassen drei Leistungsstufen</w:t>
      </w:r>
      <w:r w:rsidRPr="00A8734E">
        <w:rPr>
          <w:b w:val="0"/>
          <w:color w:val="000000" w:themeColor="text1"/>
          <w:sz w:val="20"/>
          <w:szCs w:val="20"/>
        </w:rPr>
        <w:t xml:space="preserve">, um den </w:t>
      </w:r>
      <w:r w:rsidR="00C77D03">
        <w:rPr>
          <w:b w:val="0"/>
          <w:color w:val="000000" w:themeColor="text1"/>
          <w:sz w:val="20"/>
          <w:szCs w:val="20"/>
        </w:rPr>
        <w:t>wachsenden</w:t>
      </w:r>
      <w:r w:rsidRPr="00A8734E">
        <w:rPr>
          <w:b w:val="0"/>
          <w:color w:val="000000" w:themeColor="text1"/>
          <w:sz w:val="20"/>
          <w:szCs w:val="20"/>
        </w:rPr>
        <w:t xml:space="preserve"> Anforderungen von MSP und Unternehmen gerecht zu werden, darunter ein</w:t>
      </w:r>
      <w:r w:rsidR="00963015">
        <w:rPr>
          <w:b w:val="0"/>
          <w:color w:val="000000" w:themeColor="text1"/>
          <w:sz w:val="20"/>
          <w:szCs w:val="20"/>
        </w:rPr>
        <w:t>e</w:t>
      </w:r>
      <w:r w:rsidRPr="00A8734E">
        <w:rPr>
          <w:b w:val="0"/>
          <w:color w:val="000000" w:themeColor="text1"/>
          <w:sz w:val="20"/>
          <w:szCs w:val="20"/>
        </w:rPr>
        <w:t xml:space="preserve"> umfassende </w:t>
      </w:r>
      <w:r w:rsidR="00963015">
        <w:rPr>
          <w:b w:val="0"/>
          <w:color w:val="000000" w:themeColor="text1"/>
          <w:sz w:val="20"/>
          <w:szCs w:val="20"/>
        </w:rPr>
        <w:t>Auswahl</w:t>
      </w:r>
      <w:r w:rsidRPr="00A8734E">
        <w:rPr>
          <w:b w:val="0"/>
          <w:color w:val="000000" w:themeColor="text1"/>
          <w:sz w:val="20"/>
          <w:szCs w:val="20"/>
        </w:rPr>
        <w:t xml:space="preserve"> an </w:t>
      </w:r>
      <w:r w:rsidR="00C77D03">
        <w:rPr>
          <w:b w:val="0"/>
          <w:color w:val="000000" w:themeColor="text1"/>
          <w:sz w:val="20"/>
          <w:szCs w:val="20"/>
        </w:rPr>
        <w:t>High-Speed</w:t>
      </w:r>
      <w:r w:rsidRPr="00A8734E">
        <w:rPr>
          <w:b w:val="0"/>
          <w:color w:val="000000" w:themeColor="text1"/>
          <w:sz w:val="20"/>
          <w:szCs w:val="20"/>
        </w:rPr>
        <w:t xml:space="preserve">-Netzwerkintegrationen für native 25G- und 100G-Konnektivität. </w:t>
      </w:r>
      <w:r w:rsidR="00787F16">
        <w:rPr>
          <w:b w:val="0"/>
          <w:color w:val="000000" w:themeColor="text1"/>
          <w:sz w:val="20"/>
          <w:szCs w:val="20"/>
        </w:rPr>
        <w:t xml:space="preserve">Als erster Anbieter überhaupt integriert </w:t>
      </w:r>
      <w:r w:rsidRPr="00A8734E">
        <w:rPr>
          <w:b w:val="0"/>
          <w:color w:val="000000" w:themeColor="text1"/>
          <w:sz w:val="20"/>
          <w:szCs w:val="20"/>
        </w:rPr>
        <w:t>WatchGuard zudem einen OCP-3.0-Erweiterungsschacht</w:t>
      </w:r>
      <w:r w:rsidR="004901F9">
        <w:rPr>
          <w:b w:val="0"/>
          <w:color w:val="000000" w:themeColor="text1"/>
          <w:sz w:val="20"/>
          <w:szCs w:val="20"/>
        </w:rPr>
        <w:t xml:space="preserve"> nach Industriestandard</w:t>
      </w:r>
      <w:r w:rsidRPr="00A8734E">
        <w:rPr>
          <w:b w:val="0"/>
          <w:color w:val="000000" w:themeColor="text1"/>
          <w:sz w:val="20"/>
          <w:szCs w:val="20"/>
        </w:rPr>
        <w:t xml:space="preserve"> in eine Firewall-Plattform. </w:t>
      </w:r>
      <w:r w:rsidR="00866103">
        <w:rPr>
          <w:b w:val="0"/>
          <w:color w:val="000000" w:themeColor="text1"/>
          <w:sz w:val="20"/>
          <w:szCs w:val="20"/>
        </w:rPr>
        <w:t>So</w:t>
      </w:r>
      <w:r w:rsidRPr="00A8734E">
        <w:rPr>
          <w:b w:val="0"/>
          <w:color w:val="000000" w:themeColor="text1"/>
          <w:sz w:val="20"/>
          <w:szCs w:val="20"/>
        </w:rPr>
        <w:t xml:space="preserve"> liefern alle drei Modelle schon heute 100G-Networking und sind zugleich für künftige Erweiterungen gerüstet. Redundante Netzteile und im laufenden Betrieb austauschbare (Hot-Swap</w:t>
      </w:r>
      <w:r w:rsidR="00866103">
        <w:rPr>
          <w:b w:val="0"/>
          <w:color w:val="000000" w:themeColor="text1"/>
          <w:sz w:val="20"/>
          <w:szCs w:val="20"/>
        </w:rPr>
        <w:t>-</w:t>
      </w:r>
      <w:r w:rsidRPr="00A8734E">
        <w:rPr>
          <w:b w:val="0"/>
          <w:color w:val="000000" w:themeColor="text1"/>
          <w:sz w:val="20"/>
          <w:szCs w:val="20"/>
        </w:rPr>
        <w:t xml:space="preserve">)Lüfter gehören zur Standardausstattung und </w:t>
      </w:r>
      <w:r w:rsidR="00C77D03">
        <w:rPr>
          <w:b w:val="0"/>
          <w:color w:val="000000" w:themeColor="text1"/>
          <w:sz w:val="20"/>
          <w:szCs w:val="20"/>
        </w:rPr>
        <w:t>gewährleisten</w:t>
      </w:r>
      <w:r w:rsidRPr="00A8734E">
        <w:rPr>
          <w:b w:val="0"/>
          <w:color w:val="000000" w:themeColor="text1"/>
          <w:sz w:val="20"/>
          <w:szCs w:val="20"/>
        </w:rPr>
        <w:t xml:space="preserve"> </w:t>
      </w:r>
      <w:r w:rsidR="00C77D03">
        <w:rPr>
          <w:b w:val="0"/>
          <w:color w:val="000000" w:themeColor="text1"/>
          <w:sz w:val="20"/>
          <w:szCs w:val="20"/>
        </w:rPr>
        <w:t>die Ausfallsicherheit</w:t>
      </w:r>
      <w:r w:rsidRPr="00A8734E">
        <w:rPr>
          <w:b w:val="0"/>
          <w:color w:val="000000" w:themeColor="text1"/>
          <w:sz w:val="20"/>
          <w:szCs w:val="20"/>
        </w:rPr>
        <w:t>, Verfügbarkeit und betriebliche Kontinuität, die</w:t>
      </w:r>
      <w:r w:rsidR="00AC0F8F">
        <w:rPr>
          <w:b w:val="0"/>
          <w:color w:val="000000" w:themeColor="text1"/>
          <w:sz w:val="20"/>
          <w:szCs w:val="20"/>
        </w:rPr>
        <w:t xml:space="preserve"> für die Bereitstellung</w:t>
      </w:r>
      <w:r w:rsidRPr="00A8734E">
        <w:rPr>
          <w:b w:val="0"/>
          <w:color w:val="000000" w:themeColor="text1"/>
          <w:sz w:val="20"/>
          <w:szCs w:val="20"/>
        </w:rPr>
        <w:t xml:space="preserve"> </w:t>
      </w:r>
      <w:r w:rsidR="00AC0F8F">
        <w:rPr>
          <w:b w:val="0"/>
          <w:color w:val="000000" w:themeColor="text1"/>
          <w:sz w:val="20"/>
          <w:szCs w:val="20"/>
        </w:rPr>
        <w:t>in</w:t>
      </w:r>
      <w:r w:rsidRPr="00A8734E">
        <w:rPr>
          <w:b w:val="0"/>
          <w:color w:val="000000" w:themeColor="text1"/>
          <w:sz w:val="20"/>
          <w:szCs w:val="20"/>
        </w:rPr>
        <w:t xml:space="preserve"> unternehmenskritische</w:t>
      </w:r>
      <w:r w:rsidR="00AC0F8F">
        <w:rPr>
          <w:b w:val="0"/>
          <w:color w:val="000000" w:themeColor="text1"/>
          <w:sz w:val="20"/>
          <w:szCs w:val="20"/>
        </w:rPr>
        <w:t>n Umgebungen</w:t>
      </w:r>
      <w:r w:rsidRPr="00A8734E">
        <w:rPr>
          <w:b w:val="0"/>
          <w:color w:val="000000" w:themeColor="text1"/>
          <w:sz w:val="20"/>
          <w:szCs w:val="20"/>
        </w:rPr>
        <w:t xml:space="preserve"> und Campus-</w:t>
      </w:r>
      <w:r w:rsidR="00AC0F8F">
        <w:rPr>
          <w:b w:val="0"/>
          <w:color w:val="000000" w:themeColor="text1"/>
          <w:sz w:val="20"/>
          <w:szCs w:val="20"/>
        </w:rPr>
        <w:t>Netzwerken</w:t>
      </w:r>
      <w:r w:rsidRPr="00A8734E">
        <w:rPr>
          <w:b w:val="0"/>
          <w:color w:val="000000" w:themeColor="text1"/>
          <w:sz w:val="20"/>
          <w:szCs w:val="20"/>
        </w:rPr>
        <w:t xml:space="preserve"> </w:t>
      </w:r>
      <w:r w:rsidR="00866103">
        <w:rPr>
          <w:b w:val="0"/>
          <w:color w:val="000000" w:themeColor="text1"/>
          <w:sz w:val="20"/>
          <w:szCs w:val="20"/>
        </w:rPr>
        <w:t>nötig</w:t>
      </w:r>
      <w:r w:rsidRPr="00A8734E">
        <w:rPr>
          <w:b w:val="0"/>
          <w:color w:val="000000" w:themeColor="text1"/>
          <w:sz w:val="20"/>
          <w:szCs w:val="20"/>
        </w:rPr>
        <w:t xml:space="preserve"> sind.</w:t>
      </w:r>
    </w:p>
    <w:p w14:paraId="0FC8A950" w14:textId="77777777" w:rsidR="00A8734E" w:rsidRDefault="00A8734E" w:rsidP="00DC0960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273CC391" w14:textId="10294EF1" w:rsidR="00866103" w:rsidRDefault="00B56C80" w:rsidP="00A8734E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t>„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Mittelständische und verteilte Unternehmen benötigen zunehmend Sicherheitslösungen, die Skalierbarkeit, </w:t>
      </w:r>
      <w:r w:rsidR="00C77D03">
        <w:rPr>
          <w:b w:val="0"/>
          <w:color w:val="000000" w:themeColor="text1"/>
          <w:sz w:val="20"/>
          <w:szCs w:val="20"/>
        </w:rPr>
        <w:t>Leistung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 und Wirksamkeit bieten, ohne den Betrieb </w:t>
      </w:r>
      <w:r w:rsidR="00866103">
        <w:rPr>
          <w:b w:val="0"/>
          <w:color w:val="000000" w:themeColor="text1"/>
          <w:sz w:val="20"/>
          <w:szCs w:val="20"/>
        </w:rPr>
        <w:t>zu verkomplizieren</w:t>
      </w:r>
      <w:r>
        <w:rPr>
          <w:b w:val="0"/>
          <w:color w:val="000000" w:themeColor="text1"/>
          <w:sz w:val="20"/>
          <w:szCs w:val="20"/>
        </w:rPr>
        <w:t>“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, sagt Pete Finalle, Research Manager bei IDC. </w:t>
      </w:r>
      <w:r>
        <w:rPr>
          <w:b w:val="0"/>
          <w:color w:val="000000" w:themeColor="text1"/>
          <w:sz w:val="20"/>
          <w:szCs w:val="20"/>
        </w:rPr>
        <w:t>„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Lösungen, die betriebliche und sicherheitstechnische Ziele in Einklang bringen und gleichzeitig den Aufwand reduzieren, sind besonders attraktiv für MSP, die nach vielseitigen Lösungen suchen, mit denen sie </w:t>
      </w:r>
      <w:r w:rsidR="00866103">
        <w:rPr>
          <w:b w:val="0"/>
          <w:color w:val="000000" w:themeColor="text1"/>
          <w:sz w:val="20"/>
          <w:szCs w:val="20"/>
        </w:rPr>
        <w:t>auch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 </w:t>
      </w:r>
      <w:proofErr w:type="spellStart"/>
      <w:r w:rsidR="00A8734E" w:rsidRPr="00A8734E">
        <w:rPr>
          <w:b w:val="0"/>
          <w:color w:val="000000" w:themeColor="text1"/>
          <w:sz w:val="20"/>
          <w:szCs w:val="20"/>
        </w:rPr>
        <w:t>grö</w:t>
      </w:r>
      <w:r w:rsidR="000676CE">
        <w:rPr>
          <w:b w:val="0"/>
          <w:color w:val="000000" w:themeColor="text1"/>
          <w:sz w:val="20"/>
          <w:szCs w:val="20"/>
        </w:rPr>
        <w:t>ss</w:t>
      </w:r>
      <w:r w:rsidR="00A8734E" w:rsidRPr="00A8734E">
        <w:rPr>
          <w:b w:val="0"/>
          <w:color w:val="000000" w:themeColor="text1"/>
          <w:sz w:val="20"/>
          <w:szCs w:val="20"/>
        </w:rPr>
        <w:t>ere</w:t>
      </w:r>
      <w:proofErr w:type="spellEnd"/>
      <w:r w:rsidR="00A8734E" w:rsidRPr="00A8734E">
        <w:rPr>
          <w:b w:val="0"/>
          <w:color w:val="000000" w:themeColor="text1"/>
          <w:sz w:val="20"/>
          <w:szCs w:val="20"/>
        </w:rPr>
        <w:t xml:space="preserve"> Kundenumgebungen </w:t>
      </w:r>
      <w:r w:rsidR="00866103">
        <w:rPr>
          <w:b w:val="0"/>
          <w:color w:val="000000" w:themeColor="text1"/>
          <w:sz w:val="20"/>
          <w:szCs w:val="20"/>
        </w:rPr>
        <w:t>bedienen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 können.</w:t>
      </w:r>
      <w:r>
        <w:rPr>
          <w:b w:val="0"/>
          <w:color w:val="000000" w:themeColor="text1"/>
          <w:sz w:val="20"/>
          <w:szCs w:val="20"/>
        </w:rPr>
        <w:t>“</w:t>
      </w:r>
    </w:p>
    <w:p w14:paraId="7FE10952" w14:textId="17798345" w:rsidR="00A8734E" w:rsidRDefault="00A8734E" w:rsidP="00A8734E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A8734E">
        <w:rPr>
          <w:b w:val="0"/>
          <w:color w:val="000000" w:themeColor="text1"/>
          <w:sz w:val="20"/>
          <w:szCs w:val="20"/>
        </w:rPr>
        <w:lastRenderedPageBreak/>
        <w:t>D</w:t>
      </w:r>
      <w:r w:rsidR="00866103">
        <w:rPr>
          <w:b w:val="0"/>
          <w:color w:val="000000" w:themeColor="text1"/>
          <w:sz w:val="20"/>
          <w:szCs w:val="20"/>
        </w:rPr>
        <w:t>er</w:t>
      </w:r>
      <w:r w:rsidRPr="00A8734E">
        <w:rPr>
          <w:b w:val="0"/>
          <w:color w:val="000000" w:themeColor="text1"/>
          <w:sz w:val="20"/>
          <w:szCs w:val="20"/>
        </w:rPr>
        <w:t xml:space="preserve"> rasante </w:t>
      </w:r>
      <w:r w:rsidR="00866103">
        <w:rPr>
          <w:b w:val="0"/>
          <w:color w:val="000000" w:themeColor="text1"/>
          <w:sz w:val="20"/>
          <w:szCs w:val="20"/>
        </w:rPr>
        <w:t>Anstieg</w:t>
      </w:r>
      <w:r w:rsidRPr="00A8734E">
        <w:rPr>
          <w:b w:val="0"/>
          <w:color w:val="000000" w:themeColor="text1"/>
          <w:sz w:val="20"/>
          <w:szCs w:val="20"/>
        </w:rPr>
        <w:t xml:space="preserve"> </w:t>
      </w:r>
      <w:r w:rsidR="00C77D03">
        <w:rPr>
          <w:b w:val="0"/>
          <w:color w:val="000000" w:themeColor="text1"/>
          <w:sz w:val="20"/>
          <w:szCs w:val="20"/>
        </w:rPr>
        <w:t xml:space="preserve">des </w:t>
      </w:r>
      <w:r w:rsidRPr="00A8734E">
        <w:rPr>
          <w:b w:val="0"/>
          <w:color w:val="000000" w:themeColor="text1"/>
          <w:sz w:val="20"/>
          <w:szCs w:val="20"/>
        </w:rPr>
        <w:t xml:space="preserve">verschlüsselten Datenverkehrs und die Modernisierung von Hochgeschwindigkeitsnetzwerken zwingen MSP und IT-Teams dazu, ihren Ansatz </w:t>
      </w:r>
      <w:r w:rsidR="00866103">
        <w:rPr>
          <w:b w:val="0"/>
          <w:color w:val="000000" w:themeColor="text1"/>
          <w:sz w:val="20"/>
          <w:szCs w:val="20"/>
        </w:rPr>
        <w:t xml:space="preserve">für </w:t>
      </w:r>
      <w:r w:rsidRPr="00A8734E">
        <w:rPr>
          <w:b w:val="0"/>
          <w:color w:val="000000" w:themeColor="text1"/>
          <w:sz w:val="20"/>
          <w:szCs w:val="20"/>
        </w:rPr>
        <w:t>skalierbare Sicherheit zu überdenken</w:t>
      </w:r>
      <w:r w:rsidR="009A6642">
        <w:rPr>
          <w:b w:val="0"/>
          <w:color w:val="000000" w:themeColor="text1"/>
          <w:sz w:val="20"/>
          <w:szCs w:val="20"/>
        </w:rPr>
        <w:t xml:space="preserve">, </w:t>
      </w:r>
      <w:r w:rsidRPr="00A8734E">
        <w:rPr>
          <w:b w:val="0"/>
          <w:color w:val="000000" w:themeColor="text1"/>
          <w:sz w:val="20"/>
          <w:szCs w:val="20"/>
        </w:rPr>
        <w:t xml:space="preserve">ohne dabei </w:t>
      </w:r>
      <w:r w:rsidR="009A6642">
        <w:rPr>
          <w:b w:val="0"/>
          <w:color w:val="000000" w:themeColor="text1"/>
          <w:sz w:val="20"/>
          <w:szCs w:val="20"/>
        </w:rPr>
        <w:t>auf</w:t>
      </w:r>
      <w:r w:rsidR="00C77D03">
        <w:rPr>
          <w:b w:val="0"/>
          <w:color w:val="000000" w:themeColor="text1"/>
          <w:sz w:val="20"/>
          <w:szCs w:val="20"/>
        </w:rPr>
        <w:t xml:space="preserve"> </w:t>
      </w:r>
      <w:r w:rsidR="009A6642">
        <w:rPr>
          <w:b w:val="0"/>
          <w:color w:val="000000" w:themeColor="text1"/>
          <w:sz w:val="20"/>
          <w:szCs w:val="20"/>
        </w:rPr>
        <w:t xml:space="preserve">die </w:t>
      </w:r>
      <w:r w:rsidR="00C77D03">
        <w:rPr>
          <w:b w:val="0"/>
          <w:color w:val="000000" w:themeColor="text1"/>
          <w:sz w:val="20"/>
          <w:szCs w:val="20"/>
        </w:rPr>
        <w:t xml:space="preserve">Einfachheit des Betriebs zu </w:t>
      </w:r>
      <w:r w:rsidR="009A6642">
        <w:rPr>
          <w:b w:val="0"/>
          <w:color w:val="000000" w:themeColor="text1"/>
          <w:sz w:val="20"/>
          <w:szCs w:val="20"/>
        </w:rPr>
        <w:t>verzichten</w:t>
      </w:r>
      <w:r w:rsidRPr="00A8734E">
        <w:rPr>
          <w:b w:val="0"/>
          <w:color w:val="000000" w:themeColor="text1"/>
          <w:sz w:val="20"/>
          <w:szCs w:val="20"/>
        </w:rPr>
        <w:t xml:space="preserve">. </w:t>
      </w:r>
      <w:r w:rsidR="009A6642">
        <w:rPr>
          <w:b w:val="0"/>
          <w:color w:val="000000" w:themeColor="text1"/>
          <w:sz w:val="20"/>
          <w:szCs w:val="20"/>
        </w:rPr>
        <w:t xml:space="preserve">Vor diesem Hintergrund </w:t>
      </w:r>
      <w:r w:rsidR="004901F9">
        <w:rPr>
          <w:b w:val="0"/>
          <w:color w:val="000000" w:themeColor="text1"/>
          <w:sz w:val="20"/>
          <w:szCs w:val="20"/>
        </w:rPr>
        <w:t>schaffen</w:t>
      </w:r>
      <w:r w:rsidR="009A6642">
        <w:rPr>
          <w:b w:val="0"/>
          <w:color w:val="000000" w:themeColor="text1"/>
          <w:sz w:val="20"/>
          <w:szCs w:val="20"/>
        </w:rPr>
        <w:t xml:space="preserve"> d</w:t>
      </w:r>
      <w:r w:rsidRPr="00A8734E">
        <w:rPr>
          <w:b w:val="0"/>
          <w:color w:val="000000" w:themeColor="text1"/>
          <w:sz w:val="20"/>
          <w:szCs w:val="20"/>
        </w:rPr>
        <w:t xml:space="preserve">ie neuen </w:t>
      </w:r>
      <w:proofErr w:type="spellStart"/>
      <w:r w:rsidRPr="00A8734E">
        <w:rPr>
          <w:b w:val="0"/>
          <w:color w:val="000000" w:themeColor="text1"/>
          <w:sz w:val="20"/>
          <w:szCs w:val="20"/>
        </w:rPr>
        <w:t>Firebox-Appliances</w:t>
      </w:r>
      <w:proofErr w:type="spellEnd"/>
      <w:r w:rsidRPr="00A8734E">
        <w:rPr>
          <w:b w:val="0"/>
          <w:color w:val="000000" w:themeColor="text1"/>
          <w:sz w:val="20"/>
          <w:szCs w:val="20"/>
        </w:rPr>
        <w:t xml:space="preserve"> </w:t>
      </w:r>
      <w:r w:rsidR="004901F9">
        <w:rPr>
          <w:b w:val="0"/>
          <w:color w:val="000000" w:themeColor="text1"/>
          <w:sz w:val="20"/>
          <w:szCs w:val="20"/>
        </w:rPr>
        <w:t>Raum für Wachstum –</w:t>
      </w:r>
      <w:r w:rsidRPr="00A8734E">
        <w:rPr>
          <w:b w:val="0"/>
          <w:color w:val="000000" w:themeColor="text1"/>
          <w:sz w:val="20"/>
          <w:szCs w:val="20"/>
        </w:rPr>
        <w:t xml:space="preserve"> mit planbarer Sicherheitsleistung, integriertem </w:t>
      </w:r>
      <w:r w:rsidR="00C77D03">
        <w:rPr>
          <w:b w:val="0"/>
          <w:color w:val="000000" w:themeColor="text1"/>
          <w:sz w:val="20"/>
          <w:szCs w:val="20"/>
        </w:rPr>
        <w:t>High-Speed</w:t>
      </w:r>
      <w:r w:rsidRPr="00A8734E">
        <w:rPr>
          <w:b w:val="0"/>
          <w:color w:val="000000" w:themeColor="text1"/>
          <w:sz w:val="20"/>
          <w:szCs w:val="20"/>
        </w:rPr>
        <w:t>-Networking und vereinfachte</w:t>
      </w:r>
      <w:r w:rsidR="00C77D03">
        <w:rPr>
          <w:b w:val="0"/>
          <w:color w:val="000000" w:themeColor="text1"/>
          <w:sz w:val="20"/>
          <w:szCs w:val="20"/>
        </w:rPr>
        <w:t>r</w:t>
      </w:r>
      <w:r w:rsidRPr="00A8734E">
        <w:rPr>
          <w:b w:val="0"/>
          <w:color w:val="000000" w:themeColor="text1"/>
          <w:sz w:val="20"/>
          <w:szCs w:val="20"/>
        </w:rPr>
        <w:t xml:space="preserve"> </w:t>
      </w:r>
      <w:r w:rsidR="00C77D03">
        <w:rPr>
          <w:b w:val="0"/>
          <w:color w:val="000000" w:themeColor="text1"/>
          <w:sz w:val="20"/>
          <w:szCs w:val="20"/>
        </w:rPr>
        <w:t>Verwaltung</w:t>
      </w:r>
      <w:r w:rsidRPr="00A8734E">
        <w:rPr>
          <w:b w:val="0"/>
          <w:color w:val="000000" w:themeColor="text1"/>
          <w:sz w:val="20"/>
          <w:szCs w:val="20"/>
        </w:rPr>
        <w:t xml:space="preserve"> über die Unified Security </w:t>
      </w:r>
      <w:proofErr w:type="spellStart"/>
      <w:r w:rsidRPr="00A8734E">
        <w:rPr>
          <w:b w:val="0"/>
          <w:color w:val="000000" w:themeColor="text1"/>
          <w:sz w:val="20"/>
          <w:szCs w:val="20"/>
        </w:rPr>
        <w:t>Platform</w:t>
      </w:r>
      <w:proofErr w:type="spellEnd"/>
      <w:r w:rsidRPr="00A8734E">
        <w:rPr>
          <w:b w:val="0"/>
          <w:color w:val="000000" w:themeColor="text1"/>
          <w:sz w:val="20"/>
          <w:szCs w:val="20"/>
        </w:rPr>
        <w:t>® von WatchGuard.</w:t>
      </w:r>
    </w:p>
    <w:p w14:paraId="317B1268" w14:textId="77777777" w:rsidR="00A8734E" w:rsidRPr="00A8734E" w:rsidRDefault="00A8734E" w:rsidP="00A8734E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772F7DD4" w14:textId="47A26475" w:rsidR="00A8734E" w:rsidRDefault="00B56C80" w:rsidP="00A8734E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t>„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Unsere Kunden erwarten hohe </w:t>
      </w:r>
      <w:r w:rsidR="00C77D03">
        <w:rPr>
          <w:b w:val="0"/>
          <w:color w:val="000000" w:themeColor="text1"/>
          <w:sz w:val="20"/>
          <w:szCs w:val="20"/>
        </w:rPr>
        <w:t>Leistung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 und Zuverlässigkeit – aber </w:t>
      </w:r>
      <w:r w:rsidR="00BF2C36">
        <w:rPr>
          <w:b w:val="0"/>
          <w:color w:val="000000" w:themeColor="text1"/>
          <w:sz w:val="20"/>
          <w:szCs w:val="20"/>
        </w:rPr>
        <w:t>genauso wichtig ist ihnen, dass der Betrieb einfach bleibt</w:t>
      </w:r>
      <w:r w:rsidR="004901F9">
        <w:rPr>
          <w:b w:val="0"/>
          <w:color w:val="000000" w:themeColor="text1"/>
          <w:sz w:val="20"/>
          <w:szCs w:val="20"/>
        </w:rPr>
        <w:t>“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, sagt </w:t>
      </w:r>
      <w:r w:rsidR="005C0C29">
        <w:rPr>
          <w:b w:val="0"/>
          <w:color w:val="000000" w:themeColor="text1"/>
          <w:sz w:val="20"/>
          <w:szCs w:val="20"/>
        </w:rPr>
        <w:t>Christian Görtz,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 </w:t>
      </w:r>
      <w:r w:rsidR="005C0C29">
        <w:rPr>
          <w:b w:val="0"/>
          <w:color w:val="000000" w:themeColor="text1"/>
          <w:sz w:val="20"/>
          <w:szCs w:val="20"/>
        </w:rPr>
        <w:t xml:space="preserve">Team Leader </w:t>
      </w:r>
      <w:proofErr w:type="spellStart"/>
      <w:r w:rsidR="005C0C29">
        <w:rPr>
          <w:b w:val="0"/>
          <w:color w:val="000000" w:themeColor="text1"/>
          <w:sz w:val="20"/>
          <w:szCs w:val="20"/>
        </w:rPr>
        <w:t>Product</w:t>
      </w:r>
      <w:proofErr w:type="spellEnd"/>
      <w:r w:rsidR="005C0C29">
        <w:rPr>
          <w:b w:val="0"/>
          <w:color w:val="000000" w:themeColor="text1"/>
          <w:sz w:val="20"/>
          <w:szCs w:val="20"/>
        </w:rPr>
        <w:t xml:space="preserve"> Sales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 bei </w:t>
      </w:r>
      <w:proofErr w:type="spellStart"/>
      <w:r w:rsidR="00A8734E" w:rsidRPr="00A8734E">
        <w:rPr>
          <w:b w:val="0"/>
          <w:color w:val="000000" w:themeColor="text1"/>
          <w:sz w:val="20"/>
          <w:szCs w:val="20"/>
        </w:rPr>
        <w:t>Infinigate</w:t>
      </w:r>
      <w:proofErr w:type="spellEnd"/>
      <w:r w:rsidR="005C0C29">
        <w:rPr>
          <w:b w:val="0"/>
          <w:color w:val="000000" w:themeColor="text1"/>
          <w:sz w:val="20"/>
          <w:szCs w:val="20"/>
        </w:rPr>
        <w:t xml:space="preserve"> Deutschland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. </w:t>
      </w:r>
      <w:r w:rsidR="004901F9">
        <w:rPr>
          <w:b w:val="0"/>
          <w:color w:val="000000" w:themeColor="text1"/>
          <w:sz w:val="20"/>
          <w:szCs w:val="20"/>
        </w:rPr>
        <w:t>„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Mit den neuen </w:t>
      </w:r>
      <w:proofErr w:type="spellStart"/>
      <w:r w:rsidR="00A8734E" w:rsidRPr="00A8734E">
        <w:rPr>
          <w:b w:val="0"/>
          <w:color w:val="000000" w:themeColor="text1"/>
          <w:sz w:val="20"/>
          <w:szCs w:val="20"/>
        </w:rPr>
        <w:t>Firebox-Appliances</w:t>
      </w:r>
      <w:proofErr w:type="spellEnd"/>
      <w:r w:rsidR="00A8734E" w:rsidRPr="00A8734E">
        <w:rPr>
          <w:b w:val="0"/>
          <w:color w:val="000000" w:themeColor="text1"/>
          <w:sz w:val="20"/>
          <w:szCs w:val="20"/>
        </w:rPr>
        <w:t xml:space="preserve"> können wir </w:t>
      </w:r>
      <w:proofErr w:type="spellStart"/>
      <w:r w:rsidR="00A8734E" w:rsidRPr="00A8734E">
        <w:rPr>
          <w:b w:val="0"/>
          <w:color w:val="000000" w:themeColor="text1"/>
          <w:sz w:val="20"/>
          <w:szCs w:val="20"/>
        </w:rPr>
        <w:t>grö</w:t>
      </w:r>
      <w:r w:rsidR="000676CE">
        <w:rPr>
          <w:b w:val="0"/>
          <w:color w:val="000000" w:themeColor="text1"/>
          <w:sz w:val="20"/>
          <w:szCs w:val="20"/>
        </w:rPr>
        <w:t>ss</w:t>
      </w:r>
      <w:r w:rsidR="00A8734E" w:rsidRPr="00A8734E">
        <w:rPr>
          <w:b w:val="0"/>
          <w:color w:val="000000" w:themeColor="text1"/>
          <w:sz w:val="20"/>
          <w:szCs w:val="20"/>
        </w:rPr>
        <w:t>ere</w:t>
      </w:r>
      <w:proofErr w:type="spellEnd"/>
      <w:r w:rsidR="00A8734E" w:rsidRPr="00A8734E">
        <w:rPr>
          <w:b w:val="0"/>
          <w:color w:val="000000" w:themeColor="text1"/>
          <w:sz w:val="20"/>
          <w:szCs w:val="20"/>
        </w:rPr>
        <w:t xml:space="preserve"> und komplexere Umgebungen betreuen und gleichzeitig die Sicherheit über alle Kunden hinweg effizient verwalten.</w:t>
      </w:r>
      <w:r>
        <w:rPr>
          <w:b w:val="0"/>
          <w:color w:val="000000" w:themeColor="text1"/>
          <w:sz w:val="20"/>
          <w:szCs w:val="20"/>
        </w:rPr>
        <w:t>“</w:t>
      </w:r>
    </w:p>
    <w:p w14:paraId="4D4EE36E" w14:textId="77777777" w:rsidR="00A8734E" w:rsidRPr="00A8734E" w:rsidRDefault="00A8734E" w:rsidP="00A8734E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74D75CB8" w14:textId="311D2730" w:rsidR="00203DD7" w:rsidRDefault="00A8734E" w:rsidP="00A8734E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A8734E">
        <w:rPr>
          <w:b w:val="0"/>
          <w:color w:val="000000" w:themeColor="text1"/>
          <w:sz w:val="20"/>
          <w:szCs w:val="20"/>
        </w:rPr>
        <w:t xml:space="preserve">Die neuen </w:t>
      </w:r>
      <w:hyperlink r:id="rId7" w:history="1">
        <w:proofErr w:type="spellStart"/>
        <w:r w:rsidRPr="00F80AF5">
          <w:rPr>
            <w:rStyle w:val="Hyperlink"/>
            <w:b w:val="0"/>
            <w:sz w:val="20"/>
            <w:szCs w:val="20"/>
          </w:rPr>
          <w:t>Firebox</w:t>
        </w:r>
        <w:proofErr w:type="spellEnd"/>
        <w:r w:rsidRPr="00F80AF5">
          <w:rPr>
            <w:rStyle w:val="Hyperlink"/>
            <w:b w:val="0"/>
            <w:sz w:val="20"/>
            <w:szCs w:val="20"/>
          </w:rPr>
          <w:t xml:space="preserve"> M4850, M5850 und M6850</w:t>
        </w:r>
      </w:hyperlink>
      <w:r w:rsidRPr="00A8734E">
        <w:rPr>
          <w:b w:val="0"/>
          <w:color w:val="000000" w:themeColor="text1"/>
          <w:sz w:val="20"/>
          <w:szCs w:val="20"/>
        </w:rPr>
        <w:t xml:space="preserve"> sind ab sofort über das Partnernetzwerk von WatchGuard</w:t>
      </w:r>
      <w:r w:rsidR="00080DC1">
        <w:rPr>
          <w:b w:val="0"/>
          <w:color w:val="000000" w:themeColor="text1"/>
          <w:sz w:val="20"/>
          <w:szCs w:val="20"/>
        </w:rPr>
        <w:t xml:space="preserve"> weltweit</w:t>
      </w:r>
      <w:r w:rsidRPr="00A8734E">
        <w:rPr>
          <w:b w:val="0"/>
          <w:color w:val="000000" w:themeColor="text1"/>
          <w:sz w:val="20"/>
          <w:szCs w:val="20"/>
        </w:rPr>
        <w:t xml:space="preserve"> erhältlich.</w:t>
      </w:r>
    </w:p>
    <w:p w14:paraId="73DE0763" w14:textId="77777777" w:rsidR="00071921" w:rsidRDefault="00071921" w:rsidP="00071921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5F148AFD" w14:textId="77777777" w:rsidR="00FC08D6" w:rsidRDefault="00FC08D6" w:rsidP="00D85B5D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</w:p>
    <w:p w14:paraId="37C89DF2" w14:textId="77777777" w:rsidR="00FC08D6" w:rsidRDefault="00FC08D6" w:rsidP="00D85B5D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</w:p>
    <w:p w14:paraId="48138587" w14:textId="408590E5" w:rsidR="00D85B5D" w:rsidRPr="00990C68" w:rsidRDefault="00D85B5D" w:rsidP="00D85B5D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  <w:r w:rsidRPr="00424240">
        <w:rPr>
          <w:rFonts w:eastAsia="MS Mincho"/>
          <w:sz w:val="20"/>
          <w:szCs w:val="20"/>
          <w:lang w:eastAsia="de-DE"/>
        </w:rPr>
        <w:t>Bildmaterial</w:t>
      </w:r>
    </w:p>
    <w:p w14:paraId="3A17587A" w14:textId="77777777" w:rsidR="00D85B5D" w:rsidRPr="00990C68" w:rsidRDefault="00D85B5D" w:rsidP="00D85B5D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</w:p>
    <w:tbl>
      <w:tblPr>
        <w:tblpPr w:leftFromText="141" w:rightFromText="141" w:vertAnchor="text" w:tblpY="1"/>
        <w:tblOverlap w:val="never"/>
        <w:tblW w:w="467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405"/>
        <w:gridCol w:w="2268"/>
      </w:tblGrid>
      <w:tr w:rsidR="00D85B5D" w:rsidRPr="00990C68" w14:paraId="16F3206E" w14:textId="77777777" w:rsidTr="00730261">
        <w:trPr>
          <w:trHeight w:val="1957"/>
        </w:trPr>
        <w:tc>
          <w:tcPr>
            <w:tcW w:w="2405" w:type="dxa"/>
          </w:tcPr>
          <w:p w14:paraId="18DDB5BA" w14:textId="77777777" w:rsidR="00D85B5D" w:rsidRPr="00990C68" w:rsidRDefault="00D85B5D" w:rsidP="00730261">
            <w:pPr>
              <w:pStyle w:val="Kopfzeile"/>
              <w:ind w:right="-141"/>
            </w:pPr>
          </w:p>
          <w:p w14:paraId="0C916309" w14:textId="77777777" w:rsidR="00D85B5D" w:rsidRPr="00990C68" w:rsidRDefault="00D85B5D" w:rsidP="00730261">
            <w:pPr>
              <w:pStyle w:val="Kopfzeile"/>
              <w:ind w:right="-141"/>
            </w:pPr>
            <w:r w:rsidRPr="00990C68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2E474C36" wp14:editId="0043861E">
                  <wp:simplePos x="0" y="0"/>
                  <wp:positionH relativeFrom="column">
                    <wp:posOffset>150495</wp:posOffset>
                  </wp:positionH>
                  <wp:positionV relativeFrom="paragraph">
                    <wp:posOffset>1533</wp:posOffset>
                  </wp:positionV>
                  <wp:extent cx="774000" cy="961200"/>
                  <wp:effectExtent l="0" t="0" r="1270" b="4445"/>
                  <wp:wrapSquare wrapText="bothSides"/>
                  <wp:docPr id="62978480" name="Grafik 1" descr="Andrew Yo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ndrew Yo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000" cy="96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90C68">
              <w:fldChar w:fldCharType="begin"/>
            </w:r>
            <w:r w:rsidRPr="00990C68">
              <w:instrText xml:space="preserve"> INCLUDEPICTURE "/Users/rebeccahasert/Library/Group Containers/UBF8T346G9.ms/WebArchiveCopyPasteTempFiles/com.microsoft.Word/andrew_young-sm.jpg" \* MERGEFORMATINET </w:instrText>
            </w:r>
            <w:r w:rsidRPr="00990C68">
              <w:fldChar w:fldCharType="separate"/>
            </w:r>
            <w:r w:rsidRPr="00990C68">
              <w:fldChar w:fldCharType="end"/>
            </w:r>
          </w:p>
        </w:tc>
        <w:tc>
          <w:tcPr>
            <w:tcW w:w="2268" w:type="dxa"/>
          </w:tcPr>
          <w:p w14:paraId="3A81FC65" w14:textId="77777777" w:rsidR="00D85B5D" w:rsidRDefault="00D85B5D" w:rsidP="00730261">
            <w:pPr>
              <w:pStyle w:val="Kopfzeile"/>
              <w:ind w:right="-141"/>
            </w:pPr>
          </w:p>
          <w:p w14:paraId="075B74BF" w14:textId="77777777" w:rsidR="00D85B5D" w:rsidRDefault="00D85B5D" w:rsidP="00730261">
            <w:pPr>
              <w:pStyle w:val="Kopfzeile"/>
              <w:ind w:right="-141"/>
            </w:pPr>
          </w:p>
          <w:p w14:paraId="4091082B" w14:textId="27BC8C34" w:rsidR="00D85B5D" w:rsidRPr="00990C68" w:rsidRDefault="00D85B5D" w:rsidP="00730261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529786D7" wp14:editId="0E018921">
                  <wp:extent cx="1351280" cy="760730"/>
                  <wp:effectExtent l="0" t="0" r="0" b="0"/>
                  <wp:docPr id="248932636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932636" name="Grafik 24893263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1280" cy="760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5B5D" w:rsidRPr="00990C68" w14:paraId="75ABD966" w14:textId="77777777" w:rsidTr="00730261">
        <w:trPr>
          <w:trHeight w:val="536"/>
        </w:trPr>
        <w:tc>
          <w:tcPr>
            <w:tcW w:w="2405" w:type="dxa"/>
          </w:tcPr>
          <w:p w14:paraId="082FE864" w14:textId="77777777" w:rsidR="00D85B5D" w:rsidRPr="00990C68" w:rsidRDefault="00D85B5D" w:rsidP="0073026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990C68">
              <w:rPr>
                <w:rFonts w:ascii="Helvetica" w:hAnsi="Helvetica"/>
                <w:sz w:val="16"/>
                <w:szCs w:val="16"/>
              </w:rPr>
              <w:t xml:space="preserve">Andrew Young, Chief </w:t>
            </w:r>
            <w:proofErr w:type="spellStart"/>
            <w:r w:rsidRPr="00990C68">
              <w:rPr>
                <w:rFonts w:ascii="Helvetica" w:hAnsi="Helvetica"/>
                <w:sz w:val="16"/>
                <w:szCs w:val="16"/>
              </w:rPr>
              <w:t>Product</w:t>
            </w:r>
            <w:proofErr w:type="spellEnd"/>
            <w:r w:rsidRPr="00990C68">
              <w:rPr>
                <w:rFonts w:ascii="Helvetica" w:hAnsi="Helvetica"/>
                <w:sz w:val="16"/>
                <w:szCs w:val="16"/>
              </w:rPr>
              <w:t xml:space="preserve"> Officer bei WatchGuard Technologies</w:t>
            </w:r>
          </w:p>
        </w:tc>
        <w:tc>
          <w:tcPr>
            <w:tcW w:w="2268" w:type="dxa"/>
          </w:tcPr>
          <w:p w14:paraId="30F3024C" w14:textId="0783A11A" w:rsidR="00D85B5D" w:rsidRPr="00990C68" w:rsidRDefault="00D85B5D" w:rsidP="0073026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proofErr w:type="spellStart"/>
            <w:r>
              <w:rPr>
                <w:rFonts w:ascii="Helvetica" w:hAnsi="Helvetica"/>
                <w:sz w:val="16"/>
                <w:szCs w:val="16"/>
              </w:rPr>
              <w:t>Firebox</w:t>
            </w:r>
            <w:proofErr w:type="spellEnd"/>
            <w:r>
              <w:rPr>
                <w:rFonts w:ascii="Helvetica" w:hAnsi="Helvetica"/>
                <w:sz w:val="16"/>
                <w:szCs w:val="16"/>
              </w:rPr>
              <w:t xml:space="preserve"> M4850, M5850 und M6850</w:t>
            </w:r>
          </w:p>
        </w:tc>
      </w:tr>
    </w:tbl>
    <w:p w14:paraId="5CC01C4F" w14:textId="77777777" w:rsidR="00D85B5D" w:rsidRPr="00990C68" w:rsidRDefault="00D85B5D" w:rsidP="00D85B5D">
      <w:pPr>
        <w:pStyle w:val="Textkrper"/>
        <w:spacing w:line="288" w:lineRule="auto"/>
        <w:ind w:right="567"/>
        <w:rPr>
          <w:b w:val="0"/>
          <w:color w:val="000000" w:themeColor="text1"/>
          <w:sz w:val="20"/>
          <w:szCs w:val="20"/>
        </w:rPr>
      </w:pPr>
    </w:p>
    <w:p w14:paraId="291D2769" w14:textId="77777777" w:rsidR="00D85B5D" w:rsidRDefault="00D85B5D" w:rsidP="00D85B5D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eastAsia="de-DE"/>
        </w:rPr>
      </w:pPr>
    </w:p>
    <w:p w14:paraId="7B751B25" w14:textId="77777777" w:rsidR="00D85B5D" w:rsidRPr="00990C68" w:rsidRDefault="00D85B5D" w:rsidP="00D85B5D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eastAsia="de-DE"/>
        </w:rPr>
      </w:pPr>
    </w:p>
    <w:p w14:paraId="5E7DA782" w14:textId="77777777" w:rsidR="00D85B5D" w:rsidRPr="00990C68" w:rsidRDefault="00D85B5D" w:rsidP="00D85B5D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15900131" w14:textId="77777777" w:rsidR="00D85B5D" w:rsidRPr="00990C68" w:rsidRDefault="00D85B5D" w:rsidP="00D85B5D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08A7BE8" w14:textId="77777777" w:rsidR="00D85B5D" w:rsidRPr="00990C68" w:rsidRDefault="00D85B5D" w:rsidP="00D85B5D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BC05B94" w14:textId="77777777" w:rsidR="00D85B5D" w:rsidRPr="00990C68" w:rsidRDefault="00D85B5D" w:rsidP="00D85B5D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D8636F9" w14:textId="77777777" w:rsidR="00D85B5D" w:rsidRPr="00990C68" w:rsidRDefault="00D85B5D" w:rsidP="00D85B5D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0F7D230" w14:textId="77777777" w:rsidR="00D85B5D" w:rsidRPr="00990C68" w:rsidRDefault="00D85B5D" w:rsidP="00D85B5D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879979B" w14:textId="77777777" w:rsidR="00D85B5D" w:rsidRDefault="00D85B5D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8163BB2" w14:textId="77777777" w:rsidR="00FC08D6" w:rsidRDefault="00FC08D6" w:rsidP="00C030A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78A7848E" w14:textId="77FCDC53" w:rsidR="00C030AA" w:rsidRPr="00A7755D" w:rsidRDefault="00C030AA" w:rsidP="00C030AA">
      <w:pPr>
        <w:spacing w:line="288" w:lineRule="auto"/>
        <w:ind w:right="1134"/>
      </w:pPr>
      <w:r w:rsidRPr="00A7755D">
        <w:rPr>
          <w:rFonts w:ascii="Helvetica" w:hAnsi="Helvetica"/>
          <w:color w:val="000000" w:themeColor="text1"/>
          <w:sz w:val="20"/>
          <w:szCs w:val="20"/>
        </w:rPr>
        <w:t xml:space="preserve">Das Bildmaterial zum Download finden Sie in unserem Medienportal </w:t>
      </w:r>
      <w:hyperlink r:id="rId10" w:history="1">
        <w:r w:rsidRPr="008325FF">
          <w:rPr>
            <w:rStyle w:val="Hyperlink"/>
            <w:rFonts w:ascii="Helvetica" w:hAnsi="Helvetica"/>
            <w:sz w:val="20"/>
            <w:szCs w:val="20"/>
          </w:rPr>
          <w:t>press-n-relations.amid-pr.com</w:t>
        </w:r>
      </w:hyperlink>
      <w:r w:rsidRPr="00A7755D">
        <w:rPr>
          <w:rFonts w:ascii="Helvetica" w:hAnsi="Helvetica"/>
          <w:color w:val="000000" w:themeColor="text1"/>
          <w:sz w:val="20"/>
          <w:szCs w:val="20"/>
        </w:rPr>
        <w:t xml:space="preserve"> (Suchbegriff </w:t>
      </w:r>
      <w:r w:rsidR="004901F9">
        <w:rPr>
          <w:rFonts w:ascii="Helvetica" w:hAnsi="Helvetica"/>
          <w:color w:val="000000" w:themeColor="text1"/>
          <w:sz w:val="20"/>
          <w:szCs w:val="20"/>
        </w:rPr>
        <w:t>„</w:t>
      </w:r>
      <w:hyperlink r:id="rId11" w:history="1">
        <w:r w:rsidR="00D85B5D" w:rsidRPr="00FC08D6">
          <w:rPr>
            <w:rStyle w:val="Hyperlink"/>
            <w:rFonts w:ascii="Helvetica" w:hAnsi="Helvetica"/>
            <w:sz w:val="20"/>
            <w:szCs w:val="20"/>
          </w:rPr>
          <w:t>High Performance Firebox</w:t>
        </w:r>
      </w:hyperlink>
      <w:r w:rsidR="004901F9">
        <w:rPr>
          <w:rFonts w:ascii="Helvetica" w:hAnsi="Helvetica"/>
          <w:color w:val="000000" w:themeColor="text1"/>
          <w:sz w:val="20"/>
          <w:szCs w:val="20"/>
        </w:rPr>
        <w:t>“</w:t>
      </w:r>
      <w:r w:rsidRPr="00A7755D">
        <w:rPr>
          <w:rFonts w:ascii="Helvetica" w:hAnsi="Helvetica"/>
          <w:color w:val="000000" w:themeColor="text1"/>
          <w:sz w:val="20"/>
          <w:szCs w:val="20"/>
        </w:rPr>
        <w:t xml:space="preserve">). Selbstverständlich schicke ich Ihnen die Dateien auch gerne per E-Mail zu. Kontakt: </w:t>
      </w:r>
      <w:r>
        <w:rPr>
          <w:rFonts w:ascii="Helvetica" w:hAnsi="Helvetica"/>
          <w:sz w:val="20"/>
          <w:szCs w:val="20"/>
        </w:rPr>
        <w:t>nis</w:t>
      </w:r>
      <w:r w:rsidRPr="00F67E57">
        <w:rPr>
          <w:rFonts w:ascii="Helvetica" w:hAnsi="Helvetica"/>
          <w:sz w:val="20"/>
          <w:szCs w:val="20"/>
        </w:rPr>
        <w:t>@press-n-relations.de</w:t>
      </w:r>
    </w:p>
    <w:p w14:paraId="073AB0A5" w14:textId="77777777" w:rsidR="00793933" w:rsidRDefault="00793933" w:rsidP="00AB5B48">
      <w:pPr>
        <w:tabs>
          <w:tab w:val="left" w:pos="3828"/>
          <w:tab w:val="left" w:pos="8364"/>
        </w:tabs>
        <w:spacing w:line="288" w:lineRule="auto"/>
        <w:ind w:right="1134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DB49A7C" w14:textId="77777777" w:rsidR="00793933" w:rsidRPr="00990C68" w:rsidRDefault="0079393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990C68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990C68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990C68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990C68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763989BA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 Technologies GmbH</w:t>
            </w:r>
          </w:p>
          <w:p w14:paraId="18659FC1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 Moll – Senior Field Marketing Manager Central Europe</w:t>
            </w:r>
          </w:p>
          <w:p w14:paraId="0DAE7A4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Dr. Alfred-Herrhausen-Allee 26, 47228 Duisburg</w:t>
            </w:r>
          </w:p>
          <w:p w14:paraId="799563A8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 +49 152 31795040</w:t>
            </w:r>
          </w:p>
          <w:p w14:paraId="731D25E1" w14:textId="51E6F390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2" w:history="1">
              <w:r w:rsidRPr="009D44BA">
                <w:rPr>
                  <w:rStyle w:val="Hyperlink"/>
                  <w:b w:val="0"/>
                  <w:spacing w:val="-2"/>
                  <w:sz w:val="16"/>
                  <w:szCs w:val="16"/>
                </w:rPr>
                <w:t>paul.moll@watchguard.com</w:t>
              </w:r>
            </w:hyperlink>
          </w:p>
          <w:p w14:paraId="404320B3" w14:textId="4047DE0B" w:rsidR="001B7B63" w:rsidRPr="00990C68" w:rsidRDefault="00474F6D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hyperlink r:id="rId13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990C68">
              <w:rPr>
                <w:bCs/>
                <w:color w:val="000000" w:themeColor="text1"/>
                <w:sz w:val="16"/>
              </w:rPr>
              <w:t>Presse- und Öffentlichkeitsarbeit:</w:t>
            </w:r>
          </w:p>
          <w:p w14:paraId="3E59FEFF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GmbH</w:t>
            </w:r>
          </w:p>
          <w:p w14:paraId="1D9843E5" w14:textId="4B4C899D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Rebecca Horn </w:t>
            </w:r>
            <w:r w:rsidR="004644B5">
              <w:rPr>
                <w:b w:val="0"/>
                <w:color w:val="000000" w:themeColor="text1"/>
                <w:spacing w:val="-2"/>
                <w:sz w:val="16"/>
                <w:szCs w:val="16"/>
              </w:rPr>
              <w:t>/ Nikolai Schneider</w:t>
            </w:r>
          </w:p>
          <w:p w14:paraId="75717810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14, 89077 Ulm</w:t>
            </w:r>
          </w:p>
          <w:p w14:paraId="1D17EFC8" w14:textId="1D2ED5F3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Tel.: +49 731 146 156-75 </w:t>
            </w:r>
            <w:r w:rsidR="00A076BF">
              <w:rPr>
                <w:b w:val="0"/>
                <w:color w:val="000000" w:themeColor="text1"/>
                <w:spacing w:val="-2"/>
                <w:sz w:val="16"/>
                <w:szCs w:val="16"/>
              </w:rPr>
              <w:t>/</w:t>
            </w:r>
            <w:r w:rsidR="0055194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A076BF">
              <w:rPr>
                <w:b w:val="0"/>
                <w:color w:val="000000" w:themeColor="text1"/>
                <w:spacing w:val="-2"/>
                <w:sz w:val="16"/>
                <w:szCs w:val="16"/>
              </w:rPr>
              <w:t>-73</w:t>
            </w:r>
          </w:p>
          <w:p w14:paraId="3A5689C6" w14:textId="16BD3056" w:rsidR="001B7B6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4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4644B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/ </w:t>
            </w:r>
            <w:hyperlink r:id="rId15" w:history="1">
              <w:r w:rsidR="004644B5" w:rsidRPr="00AD3127">
                <w:rPr>
                  <w:rStyle w:val="Hyperlink"/>
                  <w:b w:val="0"/>
                  <w:spacing w:val="-2"/>
                  <w:sz w:val="16"/>
                  <w:szCs w:val="16"/>
                </w:rPr>
                <w:t>nis@press-n-relations.de</w:t>
              </w:r>
            </w:hyperlink>
          </w:p>
          <w:p w14:paraId="24F03AA9" w14:textId="00E93512" w:rsidR="001B7B63" w:rsidRPr="00990C68" w:rsidRDefault="004644B5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6" w:history="1">
              <w:r w:rsidRPr="00AD3127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 w:rsidR="001B7B63"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</w:p>
        </w:tc>
      </w:tr>
    </w:tbl>
    <w:p w14:paraId="2F2634A9" w14:textId="77777777" w:rsidR="00FC08D6" w:rsidRPr="00990C68" w:rsidRDefault="00FC08D6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01BA40BA" w14:textId="77777777" w:rsidR="00793933" w:rsidRDefault="00793933" w:rsidP="00793933">
      <w:pPr>
        <w:tabs>
          <w:tab w:val="left" w:pos="3828"/>
        </w:tabs>
        <w:spacing w:line="288" w:lineRule="auto"/>
        <w:ind w:right="567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>
        <w:rPr>
          <w:rFonts w:ascii="Helvetica" w:hAnsi="Helvetica"/>
          <w:b/>
          <w:color w:val="000000" w:themeColor="text1"/>
          <w:sz w:val="16"/>
          <w:szCs w:val="16"/>
        </w:rPr>
        <w:lastRenderedPageBreak/>
        <w:t>Über WatchGuard Technologies</w:t>
      </w:r>
    </w:p>
    <w:p w14:paraId="6151E075" w14:textId="45619C8D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ist ein weltweit führender Anbieter von einheitlichen Cybersicherheitslösungen, die speziell für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entwickelt wurden. </w:t>
      </w:r>
      <w:r w:rsidR="00A076BF">
        <w:rPr>
          <w:rFonts w:ascii="Helvetica" w:hAnsi="Helvetica"/>
          <w:color w:val="000000" w:themeColor="text1"/>
          <w:spacing w:val="-2"/>
          <w:sz w:val="16"/>
          <w:szCs w:val="16"/>
        </w:rPr>
        <w:t>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it seiner Unified Security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® </w:t>
      </w:r>
      <w:r w:rsidR="00A076B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sorgt WatchGuard für umfassende 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Sicherheit und verbindet die Produkte für Netzwerksicherheit,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Security sowie zur Absicherung von Identitäten mit KI- und Zero-Trust-Technologien für einen starken, skalierbaren Schutz.</w:t>
      </w:r>
    </w:p>
    <w:p w14:paraId="1D1CCDE3" w14:textId="77777777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75133EB9" w14:textId="01FDEAB5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Mehr als 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25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.000 Security-Reseller bzw.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und 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über 1</w:t>
      </w:r>
      <w:r w:rsidR="006457F3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5 Millionen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Kunden weltweit vertrauen auf die ausgeklügelten Schutzmechanismen auf Enterprise-Niveau. Dabei hilft WatchGuard Partnern, schnell zu wachsen, operative Hindernisse zu beseitigen und starke Ergebnisse zu erzielen – alles aus einer Hand und ohne zusätzliche Konsolen oder Komplexität. Neben der Zentrale in Seattle im US-Bundesstaat Washington verfügt WatchGuard über Niederlassungen in ganz Nordamerika, Lateinamerika und Europa sowie im asiatisch-pazifischen Raum.</w:t>
      </w:r>
    </w:p>
    <w:p w14:paraId="7845609D" w14:textId="77777777" w:rsidR="000A12C8" w:rsidRPr="00990C68" w:rsidRDefault="000A12C8" w:rsidP="001E4B58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4F531693" w14:textId="6CE52B4F" w:rsidR="00A538AC" w:rsidRPr="00A538AC" w:rsidRDefault="000A12C8" w:rsidP="002A6399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7" w:history="1">
        <w:r w:rsidR="004738E4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 w:rsidRPr="00990C68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990C68">
        <w:rPr>
          <w:color w:val="000000" w:themeColor="text1"/>
        </w:rPr>
        <w:t>.</w:t>
      </w:r>
      <w:r w:rsidR="00A6370A" w:rsidRPr="00990C68">
        <w:rPr>
          <w:color w:val="000000" w:themeColor="text1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regelmä</w:t>
      </w:r>
      <w:r w:rsidR="000676CE">
        <w:rPr>
          <w:rFonts w:ascii="Helvetica" w:hAnsi="Helvetica"/>
          <w:color w:val="000000" w:themeColor="text1"/>
          <w:spacing w:val="-2"/>
          <w:sz w:val="16"/>
          <w:szCs w:val="16"/>
        </w:rPr>
        <w:t>ss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ig</w:t>
      </w:r>
      <w:proofErr w:type="spellEnd"/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4901F9">
        <w:rPr>
          <w:rFonts w:ascii="Helvetica" w:hAnsi="Helvetica"/>
          <w:color w:val="000000" w:themeColor="text1"/>
          <w:spacing w:val="-2"/>
          <w:sz w:val="16"/>
          <w:szCs w:val="16"/>
        </w:rPr>
        <w:t>„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443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="004901F9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-Podcast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99598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über das </w:t>
      </w:r>
      <w:hyperlink r:id="rId21" w:history="1"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 w:rsidR="0099598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395D13E6" w14:textId="77777777" w:rsidR="00F43872" w:rsidRPr="00A538AC" w:rsidRDefault="00F43872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</w:p>
    <w:sectPr w:rsidR="00F43872" w:rsidRPr="00A538AC" w:rsidSect="00B11BAF">
      <w:headerReference w:type="default" r:id="rId22"/>
      <w:footerReference w:type="even" r:id="rId23"/>
      <w:footerReference w:type="default" r:id="rId24"/>
      <w:type w:val="continuous"/>
      <w:pgSz w:w="11900" w:h="16840"/>
      <w:pgMar w:top="1418" w:right="1410" w:bottom="17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11155B" w14:textId="77777777" w:rsidR="00CC0E46" w:rsidRDefault="00CC0E46">
      <w:r>
        <w:separator/>
      </w:r>
    </w:p>
  </w:endnote>
  <w:endnote w:type="continuationSeparator" w:id="0">
    <w:p w14:paraId="1DE7D758" w14:textId="77777777" w:rsidR="00CC0E46" w:rsidRDefault="00CC0E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C184FB" w14:textId="77777777" w:rsidR="00CC0E46" w:rsidRDefault="00CC0E46">
      <w:r>
        <w:separator/>
      </w:r>
    </w:p>
  </w:footnote>
  <w:footnote w:type="continuationSeparator" w:id="0">
    <w:p w14:paraId="7496F52B" w14:textId="77777777" w:rsidR="00CC0E46" w:rsidRDefault="00CC0E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70944"/>
    <w:multiLevelType w:val="hybridMultilevel"/>
    <w:tmpl w:val="E3C470D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23F5C"/>
    <w:multiLevelType w:val="hybridMultilevel"/>
    <w:tmpl w:val="E6E21D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045B0"/>
    <w:multiLevelType w:val="hybridMultilevel"/>
    <w:tmpl w:val="82C08928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4F7477"/>
    <w:multiLevelType w:val="hybridMultilevel"/>
    <w:tmpl w:val="8D2EBF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8855ED"/>
    <w:multiLevelType w:val="hybridMultilevel"/>
    <w:tmpl w:val="67629D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DE19AC"/>
    <w:multiLevelType w:val="hybridMultilevel"/>
    <w:tmpl w:val="DD78F2A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A764D7"/>
    <w:multiLevelType w:val="hybridMultilevel"/>
    <w:tmpl w:val="9ED28D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B27512"/>
    <w:multiLevelType w:val="hybridMultilevel"/>
    <w:tmpl w:val="B54815D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361195"/>
    <w:multiLevelType w:val="hybridMultilevel"/>
    <w:tmpl w:val="EC08AD8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CC10D5"/>
    <w:multiLevelType w:val="hybridMultilevel"/>
    <w:tmpl w:val="D39495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0F5C66"/>
    <w:multiLevelType w:val="hybridMultilevel"/>
    <w:tmpl w:val="DA92C2B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69A76E7"/>
    <w:multiLevelType w:val="hybridMultilevel"/>
    <w:tmpl w:val="B10456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C72E15"/>
    <w:multiLevelType w:val="hybridMultilevel"/>
    <w:tmpl w:val="18666C34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523697"/>
    <w:multiLevelType w:val="hybridMultilevel"/>
    <w:tmpl w:val="1C5EBC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3A346B"/>
    <w:multiLevelType w:val="hybridMultilevel"/>
    <w:tmpl w:val="566855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8F2530"/>
    <w:multiLevelType w:val="hybridMultilevel"/>
    <w:tmpl w:val="96886E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114461"/>
    <w:multiLevelType w:val="hybridMultilevel"/>
    <w:tmpl w:val="BD3296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B22651"/>
    <w:multiLevelType w:val="hybridMultilevel"/>
    <w:tmpl w:val="504848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1429E2"/>
    <w:multiLevelType w:val="hybridMultilevel"/>
    <w:tmpl w:val="E87A52F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25"/>
  </w:num>
  <w:num w:numId="2" w16cid:durableId="236479808">
    <w:abstractNumId w:val="10"/>
  </w:num>
  <w:num w:numId="3" w16cid:durableId="263462634">
    <w:abstractNumId w:val="18"/>
  </w:num>
  <w:num w:numId="4" w16cid:durableId="1557155916">
    <w:abstractNumId w:val="17"/>
  </w:num>
  <w:num w:numId="5" w16cid:durableId="1662852035">
    <w:abstractNumId w:val="12"/>
  </w:num>
  <w:num w:numId="6" w16cid:durableId="1371341374">
    <w:abstractNumId w:val="7"/>
  </w:num>
  <w:num w:numId="7" w16cid:durableId="445347788">
    <w:abstractNumId w:val="2"/>
  </w:num>
  <w:num w:numId="8" w16cid:durableId="2057654158">
    <w:abstractNumId w:val="15"/>
  </w:num>
  <w:num w:numId="9" w16cid:durableId="1748113854">
    <w:abstractNumId w:val="14"/>
  </w:num>
  <w:num w:numId="10" w16cid:durableId="2146192462">
    <w:abstractNumId w:val="1"/>
  </w:num>
  <w:num w:numId="11" w16cid:durableId="458766763">
    <w:abstractNumId w:val="5"/>
  </w:num>
  <w:num w:numId="12" w16cid:durableId="872154263">
    <w:abstractNumId w:val="6"/>
  </w:num>
  <w:num w:numId="13" w16cid:durableId="473564952">
    <w:abstractNumId w:val="20"/>
  </w:num>
  <w:num w:numId="14" w16cid:durableId="1753576861">
    <w:abstractNumId w:val="9"/>
  </w:num>
  <w:num w:numId="15" w16cid:durableId="1073744482">
    <w:abstractNumId w:val="0"/>
  </w:num>
  <w:num w:numId="16" w16cid:durableId="1945112153">
    <w:abstractNumId w:val="3"/>
  </w:num>
  <w:num w:numId="17" w16cid:durableId="35664863">
    <w:abstractNumId w:val="11"/>
  </w:num>
  <w:num w:numId="18" w16cid:durableId="851066249">
    <w:abstractNumId w:val="19"/>
  </w:num>
  <w:num w:numId="19" w16cid:durableId="1114445951">
    <w:abstractNumId w:val="24"/>
  </w:num>
  <w:num w:numId="20" w16cid:durableId="568000705">
    <w:abstractNumId w:val="8"/>
  </w:num>
  <w:num w:numId="21" w16cid:durableId="2139950426">
    <w:abstractNumId w:val="21"/>
  </w:num>
  <w:num w:numId="22" w16cid:durableId="947152729">
    <w:abstractNumId w:val="4"/>
  </w:num>
  <w:num w:numId="23" w16cid:durableId="1739554236">
    <w:abstractNumId w:val="23"/>
  </w:num>
  <w:num w:numId="24" w16cid:durableId="276719351">
    <w:abstractNumId w:val="22"/>
  </w:num>
  <w:num w:numId="25" w16cid:durableId="1790540057">
    <w:abstractNumId w:val="26"/>
  </w:num>
  <w:num w:numId="26" w16cid:durableId="1034423268">
    <w:abstractNumId w:val="13"/>
  </w:num>
  <w:num w:numId="27" w16cid:durableId="393545159">
    <w:abstractNumId w:val="16"/>
  </w:num>
  <w:num w:numId="28" w16cid:durableId="1018046102">
    <w:abstractNumId w:val="2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053"/>
    <w:rsid w:val="0000115B"/>
    <w:rsid w:val="00001864"/>
    <w:rsid w:val="00001C8C"/>
    <w:rsid w:val="00001CEE"/>
    <w:rsid w:val="0000214D"/>
    <w:rsid w:val="00002935"/>
    <w:rsid w:val="00002DFB"/>
    <w:rsid w:val="00004227"/>
    <w:rsid w:val="000042AB"/>
    <w:rsid w:val="000043A8"/>
    <w:rsid w:val="0000549D"/>
    <w:rsid w:val="0000621A"/>
    <w:rsid w:val="00006B55"/>
    <w:rsid w:val="00007264"/>
    <w:rsid w:val="000073DC"/>
    <w:rsid w:val="00007445"/>
    <w:rsid w:val="00007952"/>
    <w:rsid w:val="00010088"/>
    <w:rsid w:val="00010165"/>
    <w:rsid w:val="000122C3"/>
    <w:rsid w:val="000124AC"/>
    <w:rsid w:val="000124F8"/>
    <w:rsid w:val="000125AE"/>
    <w:rsid w:val="000128B8"/>
    <w:rsid w:val="00012B59"/>
    <w:rsid w:val="0001332B"/>
    <w:rsid w:val="00013415"/>
    <w:rsid w:val="000135EC"/>
    <w:rsid w:val="000139F3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DFF"/>
    <w:rsid w:val="00023ECF"/>
    <w:rsid w:val="000241F8"/>
    <w:rsid w:val="00024323"/>
    <w:rsid w:val="00025678"/>
    <w:rsid w:val="00025E59"/>
    <w:rsid w:val="00026046"/>
    <w:rsid w:val="000261EE"/>
    <w:rsid w:val="00026683"/>
    <w:rsid w:val="000266C0"/>
    <w:rsid w:val="00026E14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0F4A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19E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1E1C"/>
    <w:rsid w:val="000421C7"/>
    <w:rsid w:val="000421EB"/>
    <w:rsid w:val="00042544"/>
    <w:rsid w:val="00042716"/>
    <w:rsid w:val="000431C0"/>
    <w:rsid w:val="000447BA"/>
    <w:rsid w:val="00044956"/>
    <w:rsid w:val="00044D21"/>
    <w:rsid w:val="000452AD"/>
    <w:rsid w:val="00046032"/>
    <w:rsid w:val="0004674E"/>
    <w:rsid w:val="000468C1"/>
    <w:rsid w:val="00046923"/>
    <w:rsid w:val="0004693B"/>
    <w:rsid w:val="00047964"/>
    <w:rsid w:val="00047B99"/>
    <w:rsid w:val="00047F42"/>
    <w:rsid w:val="000503BC"/>
    <w:rsid w:val="0005062A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495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1EF"/>
    <w:rsid w:val="00063673"/>
    <w:rsid w:val="00063738"/>
    <w:rsid w:val="000637F4"/>
    <w:rsid w:val="00063DCC"/>
    <w:rsid w:val="00064124"/>
    <w:rsid w:val="000643E8"/>
    <w:rsid w:val="00064781"/>
    <w:rsid w:val="00064F30"/>
    <w:rsid w:val="000659C8"/>
    <w:rsid w:val="00065A4D"/>
    <w:rsid w:val="00065CB0"/>
    <w:rsid w:val="00066966"/>
    <w:rsid w:val="00066BC3"/>
    <w:rsid w:val="00066C8C"/>
    <w:rsid w:val="00066F53"/>
    <w:rsid w:val="000675B2"/>
    <w:rsid w:val="000676CE"/>
    <w:rsid w:val="00067875"/>
    <w:rsid w:val="000679FA"/>
    <w:rsid w:val="00067E29"/>
    <w:rsid w:val="0007011C"/>
    <w:rsid w:val="00070912"/>
    <w:rsid w:val="00070D6D"/>
    <w:rsid w:val="00071279"/>
    <w:rsid w:val="000715E6"/>
    <w:rsid w:val="00071829"/>
    <w:rsid w:val="00071921"/>
    <w:rsid w:val="00071B35"/>
    <w:rsid w:val="00072B6D"/>
    <w:rsid w:val="0007357A"/>
    <w:rsid w:val="00073D01"/>
    <w:rsid w:val="00073D67"/>
    <w:rsid w:val="0007481F"/>
    <w:rsid w:val="00075187"/>
    <w:rsid w:val="000751B1"/>
    <w:rsid w:val="000757AB"/>
    <w:rsid w:val="00075949"/>
    <w:rsid w:val="00077342"/>
    <w:rsid w:val="000773CA"/>
    <w:rsid w:val="000779D4"/>
    <w:rsid w:val="0008099A"/>
    <w:rsid w:val="00080C8D"/>
    <w:rsid w:val="00080DC1"/>
    <w:rsid w:val="00081080"/>
    <w:rsid w:val="00081B54"/>
    <w:rsid w:val="00081E9D"/>
    <w:rsid w:val="00082070"/>
    <w:rsid w:val="00082383"/>
    <w:rsid w:val="00082E3F"/>
    <w:rsid w:val="00082E9F"/>
    <w:rsid w:val="0008322B"/>
    <w:rsid w:val="00083319"/>
    <w:rsid w:val="000834F2"/>
    <w:rsid w:val="000834F9"/>
    <w:rsid w:val="000837A7"/>
    <w:rsid w:val="00083BE4"/>
    <w:rsid w:val="000843D7"/>
    <w:rsid w:val="00084485"/>
    <w:rsid w:val="00085447"/>
    <w:rsid w:val="000856FB"/>
    <w:rsid w:val="000858D8"/>
    <w:rsid w:val="000861FD"/>
    <w:rsid w:val="00086FFE"/>
    <w:rsid w:val="0008741B"/>
    <w:rsid w:val="0009051E"/>
    <w:rsid w:val="00090934"/>
    <w:rsid w:val="00090DB8"/>
    <w:rsid w:val="00092134"/>
    <w:rsid w:val="00093205"/>
    <w:rsid w:val="00093845"/>
    <w:rsid w:val="00093940"/>
    <w:rsid w:val="000939C7"/>
    <w:rsid w:val="0009421A"/>
    <w:rsid w:val="00094360"/>
    <w:rsid w:val="000950F0"/>
    <w:rsid w:val="000956D1"/>
    <w:rsid w:val="000956E5"/>
    <w:rsid w:val="00095728"/>
    <w:rsid w:val="00095DAC"/>
    <w:rsid w:val="000964E0"/>
    <w:rsid w:val="0009662E"/>
    <w:rsid w:val="00096681"/>
    <w:rsid w:val="00096B31"/>
    <w:rsid w:val="00096C83"/>
    <w:rsid w:val="00097066"/>
    <w:rsid w:val="00097C36"/>
    <w:rsid w:val="000A012B"/>
    <w:rsid w:val="000A0850"/>
    <w:rsid w:val="000A0B7A"/>
    <w:rsid w:val="000A0B7D"/>
    <w:rsid w:val="000A12C8"/>
    <w:rsid w:val="000A13B4"/>
    <w:rsid w:val="000A1C37"/>
    <w:rsid w:val="000A22AF"/>
    <w:rsid w:val="000A23F2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5469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280"/>
    <w:rsid w:val="000B0940"/>
    <w:rsid w:val="000B096E"/>
    <w:rsid w:val="000B0A47"/>
    <w:rsid w:val="000B0E51"/>
    <w:rsid w:val="000B1386"/>
    <w:rsid w:val="000B1A5C"/>
    <w:rsid w:val="000B1DD7"/>
    <w:rsid w:val="000B219C"/>
    <w:rsid w:val="000B242E"/>
    <w:rsid w:val="000B29AD"/>
    <w:rsid w:val="000B3095"/>
    <w:rsid w:val="000B38FC"/>
    <w:rsid w:val="000B4852"/>
    <w:rsid w:val="000B4944"/>
    <w:rsid w:val="000B4A0C"/>
    <w:rsid w:val="000B5014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1104"/>
    <w:rsid w:val="000C2305"/>
    <w:rsid w:val="000C256E"/>
    <w:rsid w:val="000C2C9A"/>
    <w:rsid w:val="000C2F2C"/>
    <w:rsid w:val="000C3547"/>
    <w:rsid w:val="000C379E"/>
    <w:rsid w:val="000C391D"/>
    <w:rsid w:val="000C419A"/>
    <w:rsid w:val="000C43D8"/>
    <w:rsid w:val="000C4953"/>
    <w:rsid w:val="000C4A94"/>
    <w:rsid w:val="000C515E"/>
    <w:rsid w:val="000C5403"/>
    <w:rsid w:val="000C59C7"/>
    <w:rsid w:val="000C5A00"/>
    <w:rsid w:val="000C5A58"/>
    <w:rsid w:val="000C5B45"/>
    <w:rsid w:val="000C615A"/>
    <w:rsid w:val="000C6F64"/>
    <w:rsid w:val="000C744E"/>
    <w:rsid w:val="000C7816"/>
    <w:rsid w:val="000C78FF"/>
    <w:rsid w:val="000D0075"/>
    <w:rsid w:val="000D0131"/>
    <w:rsid w:val="000D0313"/>
    <w:rsid w:val="000D0E6F"/>
    <w:rsid w:val="000D16B0"/>
    <w:rsid w:val="000D1C5C"/>
    <w:rsid w:val="000D1EEB"/>
    <w:rsid w:val="000D2801"/>
    <w:rsid w:val="000D2EF1"/>
    <w:rsid w:val="000D3D44"/>
    <w:rsid w:val="000D4362"/>
    <w:rsid w:val="000D440B"/>
    <w:rsid w:val="000D4671"/>
    <w:rsid w:val="000D478B"/>
    <w:rsid w:val="000D4B8C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4AF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B8D"/>
    <w:rsid w:val="000E3C60"/>
    <w:rsid w:val="000E3EDF"/>
    <w:rsid w:val="000E3EF0"/>
    <w:rsid w:val="000E459C"/>
    <w:rsid w:val="000E5A3F"/>
    <w:rsid w:val="000E5CE4"/>
    <w:rsid w:val="000E632A"/>
    <w:rsid w:val="000E66FA"/>
    <w:rsid w:val="000E6959"/>
    <w:rsid w:val="000E6F8C"/>
    <w:rsid w:val="000E7158"/>
    <w:rsid w:val="000E7278"/>
    <w:rsid w:val="000E783A"/>
    <w:rsid w:val="000E7F00"/>
    <w:rsid w:val="000E7FDD"/>
    <w:rsid w:val="000F0167"/>
    <w:rsid w:val="000F08B2"/>
    <w:rsid w:val="000F0924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9C"/>
    <w:rsid w:val="000F5CA1"/>
    <w:rsid w:val="000F76A3"/>
    <w:rsid w:val="000F7AC6"/>
    <w:rsid w:val="000F7B0D"/>
    <w:rsid w:val="000F7B79"/>
    <w:rsid w:val="000F7FCE"/>
    <w:rsid w:val="00100634"/>
    <w:rsid w:val="0010177E"/>
    <w:rsid w:val="00101794"/>
    <w:rsid w:val="00101D65"/>
    <w:rsid w:val="00102631"/>
    <w:rsid w:val="001029E8"/>
    <w:rsid w:val="001031E4"/>
    <w:rsid w:val="0010335C"/>
    <w:rsid w:val="00103607"/>
    <w:rsid w:val="001037FB"/>
    <w:rsid w:val="00103F6F"/>
    <w:rsid w:val="001041E0"/>
    <w:rsid w:val="001046FD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A9"/>
    <w:rsid w:val="001103D6"/>
    <w:rsid w:val="00110670"/>
    <w:rsid w:val="00112229"/>
    <w:rsid w:val="001124B3"/>
    <w:rsid w:val="00112CA8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604"/>
    <w:rsid w:val="00116FCE"/>
    <w:rsid w:val="00117501"/>
    <w:rsid w:val="00117F61"/>
    <w:rsid w:val="00117FA2"/>
    <w:rsid w:val="00120638"/>
    <w:rsid w:val="00120B35"/>
    <w:rsid w:val="00121752"/>
    <w:rsid w:val="00121B4B"/>
    <w:rsid w:val="00121CFB"/>
    <w:rsid w:val="001221EF"/>
    <w:rsid w:val="0012249F"/>
    <w:rsid w:val="0012273F"/>
    <w:rsid w:val="00123794"/>
    <w:rsid w:val="00123A7B"/>
    <w:rsid w:val="00123A9C"/>
    <w:rsid w:val="00123CF5"/>
    <w:rsid w:val="001241A2"/>
    <w:rsid w:val="00124F48"/>
    <w:rsid w:val="00125EF6"/>
    <w:rsid w:val="00125F5A"/>
    <w:rsid w:val="00125FEF"/>
    <w:rsid w:val="00126204"/>
    <w:rsid w:val="0012694F"/>
    <w:rsid w:val="00126A8D"/>
    <w:rsid w:val="0012742A"/>
    <w:rsid w:val="00127E00"/>
    <w:rsid w:val="00127EC4"/>
    <w:rsid w:val="00130053"/>
    <w:rsid w:val="00130840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A4B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A11"/>
    <w:rsid w:val="00137D91"/>
    <w:rsid w:val="00140321"/>
    <w:rsid w:val="001403B2"/>
    <w:rsid w:val="00140CAD"/>
    <w:rsid w:val="00141337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DE9"/>
    <w:rsid w:val="00151F1A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BBA"/>
    <w:rsid w:val="00155D28"/>
    <w:rsid w:val="00155FD5"/>
    <w:rsid w:val="00156035"/>
    <w:rsid w:val="0015629E"/>
    <w:rsid w:val="00156471"/>
    <w:rsid w:val="0015678D"/>
    <w:rsid w:val="001573F5"/>
    <w:rsid w:val="00157564"/>
    <w:rsid w:val="00157631"/>
    <w:rsid w:val="00160896"/>
    <w:rsid w:val="00160B96"/>
    <w:rsid w:val="00160C5E"/>
    <w:rsid w:val="00160EEB"/>
    <w:rsid w:val="001619CB"/>
    <w:rsid w:val="00161E52"/>
    <w:rsid w:val="00162796"/>
    <w:rsid w:val="001634D5"/>
    <w:rsid w:val="0016388B"/>
    <w:rsid w:val="00163DC9"/>
    <w:rsid w:val="001642FC"/>
    <w:rsid w:val="00164346"/>
    <w:rsid w:val="00164C64"/>
    <w:rsid w:val="001651AC"/>
    <w:rsid w:val="001651CA"/>
    <w:rsid w:val="00165D0A"/>
    <w:rsid w:val="00165F52"/>
    <w:rsid w:val="001664EF"/>
    <w:rsid w:val="00166981"/>
    <w:rsid w:val="0016747C"/>
    <w:rsid w:val="001675D8"/>
    <w:rsid w:val="00170058"/>
    <w:rsid w:val="00170116"/>
    <w:rsid w:val="001705A7"/>
    <w:rsid w:val="001705B1"/>
    <w:rsid w:val="001708C0"/>
    <w:rsid w:val="00170EEF"/>
    <w:rsid w:val="00171F0B"/>
    <w:rsid w:val="00171F6C"/>
    <w:rsid w:val="001726CD"/>
    <w:rsid w:val="00173354"/>
    <w:rsid w:val="00173C3F"/>
    <w:rsid w:val="00173E3A"/>
    <w:rsid w:val="00174911"/>
    <w:rsid w:val="00174FB9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D41"/>
    <w:rsid w:val="00182FA7"/>
    <w:rsid w:val="001838D9"/>
    <w:rsid w:val="00183F1C"/>
    <w:rsid w:val="00184BC4"/>
    <w:rsid w:val="00184E94"/>
    <w:rsid w:val="00184F7D"/>
    <w:rsid w:val="001852B3"/>
    <w:rsid w:val="0018555A"/>
    <w:rsid w:val="00185C8C"/>
    <w:rsid w:val="00185E27"/>
    <w:rsid w:val="00186199"/>
    <w:rsid w:val="00186359"/>
    <w:rsid w:val="0018748C"/>
    <w:rsid w:val="00190684"/>
    <w:rsid w:val="0019094B"/>
    <w:rsid w:val="00190C37"/>
    <w:rsid w:val="001917EC"/>
    <w:rsid w:val="00191CF1"/>
    <w:rsid w:val="00191FE1"/>
    <w:rsid w:val="00192388"/>
    <w:rsid w:val="00192633"/>
    <w:rsid w:val="00192772"/>
    <w:rsid w:val="001929B3"/>
    <w:rsid w:val="00192D57"/>
    <w:rsid w:val="001930B3"/>
    <w:rsid w:val="0019334F"/>
    <w:rsid w:val="001935D6"/>
    <w:rsid w:val="00193600"/>
    <w:rsid w:val="00193664"/>
    <w:rsid w:val="00193F3B"/>
    <w:rsid w:val="0019443F"/>
    <w:rsid w:val="00195B8D"/>
    <w:rsid w:val="001961C9"/>
    <w:rsid w:val="00196227"/>
    <w:rsid w:val="001963AF"/>
    <w:rsid w:val="00196CDA"/>
    <w:rsid w:val="00197894"/>
    <w:rsid w:val="0019799F"/>
    <w:rsid w:val="00197FB1"/>
    <w:rsid w:val="001A00CD"/>
    <w:rsid w:val="001A0720"/>
    <w:rsid w:val="001A091D"/>
    <w:rsid w:val="001A0FBD"/>
    <w:rsid w:val="001A1373"/>
    <w:rsid w:val="001A16EB"/>
    <w:rsid w:val="001A1DDD"/>
    <w:rsid w:val="001A30FF"/>
    <w:rsid w:val="001A34FE"/>
    <w:rsid w:val="001A364A"/>
    <w:rsid w:val="001A42F1"/>
    <w:rsid w:val="001A47E8"/>
    <w:rsid w:val="001A480A"/>
    <w:rsid w:val="001A49B4"/>
    <w:rsid w:val="001A5483"/>
    <w:rsid w:val="001A76C9"/>
    <w:rsid w:val="001A776D"/>
    <w:rsid w:val="001A7977"/>
    <w:rsid w:val="001A79F7"/>
    <w:rsid w:val="001B017C"/>
    <w:rsid w:val="001B021F"/>
    <w:rsid w:val="001B04E2"/>
    <w:rsid w:val="001B0712"/>
    <w:rsid w:val="001B085D"/>
    <w:rsid w:val="001B0AB6"/>
    <w:rsid w:val="001B0B30"/>
    <w:rsid w:val="001B0B6F"/>
    <w:rsid w:val="001B0C3F"/>
    <w:rsid w:val="001B0EB2"/>
    <w:rsid w:val="001B1142"/>
    <w:rsid w:val="001B1333"/>
    <w:rsid w:val="001B1605"/>
    <w:rsid w:val="001B1D1C"/>
    <w:rsid w:val="001B25B9"/>
    <w:rsid w:val="001B2D97"/>
    <w:rsid w:val="001B3446"/>
    <w:rsid w:val="001B395B"/>
    <w:rsid w:val="001B3E7A"/>
    <w:rsid w:val="001B4511"/>
    <w:rsid w:val="001B5021"/>
    <w:rsid w:val="001B5435"/>
    <w:rsid w:val="001B5568"/>
    <w:rsid w:val="001B572E"/>
    <w:rsid w:val="001B5D10"/>
    <w:rsid w:val="001B5F8C"/>
    <w:rsid w:val="001B617F"/>
    <w:rsid w:val="001B6A32"/>
    <w:rsid w:val="001B758D"/>
    <w:rsid w:val="001B799F"/>
    <w:rsid w:val="001B7B63"/>
    <w:rsid w:val="001C0405"/>
    <w:rsid w:val="001C0560"/>
    <w:rsid w:val="001C0831"/>
    <w:rsid w:val="001C1D86"/>
    <w:rsid w:val="001C23F4"/>
    <w:rsid w:val="001C248D"/>
    <w:rsid w:val="001C3642"/>
    <w:rsid w:val="001C3A79"/>
    <w:rsid w:val="001C3D68"/>
    <w:rsid w:val="001C3EF0"/>
    <w:rsid w:val="001C4059"/>
    <w:rsid w:val="001C40FD"/>
    <w:rsid w:val="001C469A"/>
    <w:rsid w:val="001C489E"/>
    <w:rsid w:val="001C4E34"/>
    <w:rsid w:val="001C53BB"/>
    <w:rsid w:val="001C5CDE"/>
    <w:rsid w:val="001C6310"/>
    <w:rsid w:val="001C64B0"/>
    <w:rsid w:val="001C64F9"/>
    <w:rsid w:val="001C6565"/>
    <w:rsid w:val="001C6585"/>
    <w:rsid w:val="001C693F"/>
    <w:rsid w:val="001C6C2A"/>
    <w:rsid w:val="001C71DA"/>
    <w:rsid w:val="001D03C5"/>
    <w:rsid w:val="001D0B03"/>
    <w:rsid w:val="001D0CC2"/>
    <w:rsid w:val="001D0F2C"/>
    <w:rsid w:val="001D18C8"/>
    <w:rsid w:val="001D1914"/>
    <w:rsid w:val="001D1C16"/>
    <w:rsid w:val="001D1F13"/>
    <w:rsid w:val="001D20E5"/>
    <w:rsid w:val="001D268D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968"/>
    <w:rsid w:val="001D6DD9"/>
    <w:rsid w:val="001D6F54"/>
    <w:rsid w:val="001D6FDC"/>
    <w:rsid w:val="001D7071"/>
    <w:rsid w:val="001D7114"/>
    <w:rsid w:val="001D7D9E"/>
    <w:rsid w:val="001E06F3"/>
    <w:rsid w:val="001E096D"/>
    <w:rsid w:val="001E0EA1"/>
    <w:rsid w:val="001E11F6"/>
    <w:rsid w:val="001E1473"/>
    <w:rsid w:val="001E1D53"/>
    <w:rsid w:val="001E1EE7"/>
    <w:rsid w:val="001E231B"/>
    <w:rsid w:val="001E3687"/>
    <w:rsid w:val="001E38BD"/>
    <w:rsid w:val="001E3A94"/>
    <w:rsid w:val="001E3BA9"/>
    <w:rsid w:val="001E3C59"/>
    <w:rsid w:val="001E3EC2"/>
    <w:rsid w:val="001E400F"/>
    <w:rsid w:val="001E42F9"/>
    <w:rsid w:val="001E44D2"/>
    <w:rsid w:val="001E48CD"/>
    <w:rsid w:val="001E4B58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84E"/>
    <w:rsid w:val="001F0B99"/>
    <w:rsid w:val="001F111C"/>
    <w:rsid w:val="001F202C"/>
    <w:rsid w:val="001F2056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48C"/>
    <w:rsid w:val="001F64AF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05C"/>
    <w:rsid w:val="00202617"/>
    <w:rsid w:val="00202B43"/>
    <w:rsid w:val="00203508"/>
    <w:rsid w:val="002038E5"/>
    <w:rsid w:val="00203DD7"/>
    <w:rsid w:val="00203E2E"/>
    <w:rsid w:val="002041EB"/>
    <w:rsid w:val="002044D9"/>
    <w:rsid w:val="002044F7"/>
    <w:rsid w:val="0020490A"/>
    <w:rsid w:val="002049D6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AD7"/>
    <w:rsid w:val="00214C14"/>
    <w:rsid w:val="00214DEA"/>
    <w:rsid w:val="00214F2C"/>
    <w:rsid w:val="00215507"/>
    <w:rsid w:val="00216860"/>
    <w:rsid w:val="00216C7A"/>
    <w:rsid w:val="00216E26"/>
    <w:rsid w:val="0021720F"/>
    <w:rsid w:val="002174E6"/>
    <w:rsid w:val="002178D8"/>
    <w:rsid w:val="00220412"/>
    <w:rsid w:val="00220904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1866"/>
    <w:rsid w:val="002327DE"/>
    <w:rsid w:val="00232C15"/>
    <w:rsid w:val="002332CE"/>
    <w:rsid w:val="00233692"/>
    <w:rsid w:val="0023471E"/>
    <w:rsid w:val="002347C5"/>
    <w:rsid w:val="00234D84"/>
    <w:rsid w:val="00234EC2"/>
    <w:rsid w:val="00235533"/>
    <w:rsid w:val="00237030"/>
    <w:rsid w:val="002370BA"/>
    <w:rsid w:val="0023731E"/>
    <w:rsid w:val="002379D0"/>
    <w:rsid w:val="00237BC2"/>
    <w:rsid w:val="00237E94"/>
    <w:rsid w:val="00237FD8"/>
    <w:rsid w:val="00240E79"/>
    <w:rsid w:val="00241154"/>
    <w:rsid w:val="002418A0"/>
    <w:rsid w:val="00241BD1"/>
    <w:rsid w:val="00241CEE"/>
    <w:rsid w:val="00241CF2"/>
    <w:rsid w:val="0024244A"/>
    <w:rsid w:val="0024288F"/>
    <w:rsid w:val="0024294A"/>
    <w:rsid w:val="002429F8"/>
    <w:rsid w:val="00242A8C"/>
    <w:rsid w:val="00242E61"/>
    <w:rsid w:val="00243849"/>
    <w:rsid w:val="0024412D"/>
    <w:rsid w:val="00244D72"/>
    <w:rsid w:val="00245415"/>
    <w:rsid w:val="00245587"/>
    <w:rsid w:val="00245A0C"/>
    <w:rsid w:val="00245F08"/>
    <w:rsid w:val="0024628C"/>
    <w:rsid w:val="00246BF3"/>
    <w:rsid w:val="0024721D"/>
    <w:rsid w:val="002473BC"/>
    <w:rsid w:val="00247F29"/>
    <w:rsid w:val="00250BE6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D68"/>
    <w:rsid w:val="00256BD8"/>
    <w:rsid w:val="00256BE7"/>
    <w:rsid w:val="00256D5D"/>
    <w:rsid w:val="00256FD0"/>
    <w:rsid w:val="0025784E"/>
    <w:rsid w:val="00257A15"/>
    <w:rsid w:val="00257EDA"/>
    <w:rsid w:val="002600C4"/>
    <w:rsid w:val="002603F8"/>
    <w:rsid w:val="00260854"/>
    <w:rsid w:val="00261013"/>
    <w:rsid w:val="002613C2"/>
    <w:rsid w:val="002616AF"/>
    <w:rsid w:val="00261F24"/>
    <w:rsid w:val="00261F39"/>
    <w:rsid w:val="00262066"/>
    <w:rsid w:val="002621FD"/>
    <w:rsid w:val="00262390"/>
    <w:rsid w:val="00262656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8B"/>
    <w:rsid w:val="00275AAF"/>
    <w:rsid w:val="00275B99"/>
    <w:rsid w:val="002763BC"/>
    <w:rsid w:val="00276E6C"/>
    <w:rsid w:val="00276F13"/>
    <w:rsid w:val="00276F1F"/>
    <w:rsid w:val="00277071"/>
    <w:rsid w:val="00277163"/>
    <w:rsid w:val="00277676"/>
    <w:rsid w:val="0028020C"/>
    <w:rsid w:val="002805B1"/>
    <w:rsid w:val="00280921"/>
    <w:rsid w:val="002809D0"/>
    <w:rsid w:val="00280A2E"/>
    <w:rsid w:val="00281E80"/>
    <w:rsid w:val="0028230B"/>
    <w:rsid w:val="002827CE"/>
    <w:rsid w:val="0028319F"/>
    <w:rsid w:val="0028321B"/>
    <w:rsid w:val="00283688"/>
    <w:rsid w:val="00284103"/>
    <w:rsid w:val="00284F81"/>
    <w:rsid w:val="00285FE0"/>
    <w:rsid w:val="002861EA"/>
    <w:rsid w:val="00286CDB"/>
    <w:rsid w:val="002900CF"/>
    <w:rsid w:val="002909C5"/>
    <w:rsid w:val="00290AFB"/>
    <w:rsid w:val="002912D9"/>
    <w:rsid w:val="00291426"/>
    <w:rsid w:val="002916D5"/>
    <w:rsid w:val="00292900"/>
    <w:rsid w:val="00292C7D"/>
    <w:rsid w:val="00292EB5"/>
    <w:rsid w:val="00293465"/>
    <w:rsid w:val="00293E38"/>
    <w:rsid w:val="0029400E"/>
    <w:rsid w:val="002945AC"/>
    <w:rsid w:val="00294AED"/>
    <w:rsid w:val="00294E58"/>
    <w:rsid w:val="00295200"/>
    <w:rsid w:val="0029590D"/>
    <w:rsid w:val="00295AB4"/>
    <w:rsid w:val="00295F4A"/>
    <w:rsid w:val="0029709A"/>
    <w:rsid w:val="002971B5"/>
    <w:rsid w:val="00297290"/>
    <w:rsid w:val="002973AB"/>
    <w:rsid w:val="002977A5"/>
    <w:rsid w:val="00297B91"/>
    <w:rsid w:val="00297D32"/>
    <w:rsid w:val="002A0689"/>
    <w:rsid w:val="002A09C7"/>
    <w:rsid w:val="002A1A7F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35A"/>
    <w:rsid w:val="002A442C"/>
    <w:rsid w:val="002A47E3"/>
    <w:rsid w:val="002A53C7"/>
    <w:rsid w:val="002A5771"/>
    <w:rsid w:val="002A5D53"/>
    <w:rsid w:val="002A5DF9"/>
    <w:rsid w:val="002A5F43"/>
    <w:rsid w:val="002A6399"/>
    <w:rsid w:val="002A6593"/>
    <w:rsid w:val="002A69A9"/>
    <w:rsid w:val="002A6ACC"/>
    <w:rsid w:val="002A6DD7"/>
    <w:rsid w:val="002A769E"/>
    <w:rsid w:val="002A79C4"/>
    <w:rsid w:val="002A7CF2"/>
    <w:rsid w:val="002A7FB0"/>
    <w:rsid w:val="002B0932"/>
    <w:rsid w:val="002B0C1F"/>
    <w:rsid w:val="002B0C7E"/>
    <w:rsid w:val="002B1BD1"/>
    <w:rsid w:val="002B238C"/>
    <w:rsid w:val="002B259C"/>
    <w:rsid w:val="002B261B"/>
    <w:rsid w:val="002B30FA"/>
    <w:rsid w:val="002B3623"/>
    <w:rsid w:val="002B448F"/>
    <w:rsid w:val="002B5616"/>
    <w:rsid w:val="002B5B83"/>
    <w:rsid w:val="002B663F"/>
    <w:rsid w:val="002B6834"/>
    <w:rsid w:val="002B6A73"/>
    <w:rsid w:val="002B6BF9"/>
    <w:rsid w:val="002B6DAC"/>
    <w:rsid w:val="002B6DE4"/>
    <w:rsid w:val="002B6F3F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682"/>
    <w:rsid w:val="002C3B1B"/>
    <w:rsid w:val="002C3C2D"/>
    <w:rsid w:val="002C3F9E"/>
    <w:rsid w:val="002C4231"/>
    <w:rsid w:val="002C4528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1AD"/>
    <w:rsid w:val="002D189D"/>
    <w:rsid w:val="002D1B12"/>
    <w:rsid w:val="002D1D7F"/>
    <w:rsid w:val="002D2013"/>
    <w:rsid w:val="002D23AF"/>
    <w:rsid w:val="002D2848"/>
    <w:rsid w:val="002D2EC7"/>
    <w:rsid w:val="002D322C"/>
    <w:rsid w:val="002D33D9"/>
    <w:rsid w:val="002D387A"/>
    <w:rsid w:val="002D4113"/>
    <w:rsid w:val="002D45D1"/>
    <w:rsid w:val="002D471E"/>
    <w:rsid w:val="002D484F"/>
    <w:rsid w:val="002D4B02"/>
    <w:rsid w:val="002D52DF"/>
    <w:rsid w:val="002D52F5"/>
    <w:rsid w:val="002D54DD"/>
    <w:rsid w:val="002D5D1E"/>
    <w:rsid w:val="002D5DAE"/>
    <w:rsid w:val="002D5E28"/>
    <w:rsid w:val="002D634C"/>
    <w:rsid w:val="002D6960"/>
    <w:rsid w:val="002D69B3"/>
    <w:rsid w:val="002D6A8E"/>
    <w:rsid w:val="002E02D5"/>
    <w:rsid w:val="002E0E15"/>
    <w:rsid w:val="002E119A"/>
    <w:rsid w:val="002E179E"/>
    <w:rsid w:val="002E181F"/>
    <w:rsid w:val="002E1C13"/>
    <w:rsid w:val="002E1C7E"/>
    <w:rsid w:val="002E21A4"/>
    <w:rsid w:val="002E29A3"/>
    <w:rsid w:val="002E2F15"/>
    <w:rsid w:val="002E3B36"/>
    <w:rsid w:val="002E3C83"/>
    <w:rsid w:val="002E5188"/>
    <w:rsid w:val="002E519D"/>
    <w:rsid w:val="002E5464"/>
    <w:rsid w:val="002E55D8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38B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0B4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44"/>
    <w:rsid w:val="002F7A55"/>
    <w:rsid w:val="002F7BCB"/>
    <w:rsid w:val="0030018C"/>
    <w:rsid w:val="00300990"/>
    <w:rsid w:val="003009F1"/>
    <w:rsid w:val="00300BB3"/>
    <w:rsid w:val="003011B2"/>
    <w:rsid w:val="003014C4"/>
    <w:rsid w:val="0030165B"/>
    <w:rsid w:val="003019C5"/>
    <w:rsid w:val="00301F9D"/>
    <w:rsid w:val="003021F5"/>
    <w:rsid w:val="003024DA"/>
    <w:rsid w:val="0030294D"/>
    <w:rsid w:val="0030296F"/>
    <w:rsid w:val="00302AD1"/>
    <w:rsid w:val="00302BE3"/>
    <w:rsid w:val="00302F24"/>
    <w:rsid w:val="00303226"/>
    <w:rsid w:val="003036F5"/>
    <w:rsid w:val="003038CA"/>
    <w:rsid w:val="00304214"/>
    <w:rsid w:val="00304B83"/>
    <w:rsid w:val="00304E52"/>
    <w:rsid w:val="00304F07"/>
    <w:rsid w:val="00304FB6"/>
    <w:rsid w:val="0030503D"/>
    <w:rsid w:val="00305F41"/>
    <w:rsid w:val="00306056"/>
    <w:rsid w:val="00306487"/>
    <w:rsid w:val="00306650"/>
    <w:rsid w:val="00307854"/>
    <w:rsid w:val="003102D3"/>
    <w:rsid w:val="0031046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5B75"/>
    <w:rsid w:val="00316329"/>
    <w:rsid w:val="003165AD"/>
    <w:rsid w:val="003167DC"/>
    <w:rsid w:val="0031700C"/>
    <w:rsid w:val="0031759B"/>
    <w:rsid w:val="003179CE"/>
    <w:rsid w:val="003208D4"/>
    <w:rsid w:val="00320984"/>
    <w:rsid w:val="0032125F"/>
    <w:rsid w:val="0032150F"/>
    <w:rsid w:val="003219D8"/>
    <w:rsid w:val="00321C13"/>
    <w:rsid w:val="00321C67"/>
    <w:rsid w:val="00323417"/>
    <w:rsid w:val="00323873"/>
    <w:rsid w:val="003244BF"/>
    <w:rsid w:val="00324821"/>
    <w:rsid w:val="00324D3C"/>
    <w:rsid w:val="003252B9"/>
    <w:rsid w:val="00325DD5"/>
    <w:rsid w:val="00325E8B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338"/>
    <w:rsid w:val="00334C73"/>
    <w:rsid w:val="00335837"/>
    <w:rsid w:val="00336343"/>
    <w:rsid w:val="00336870"/>
    <w:rsid w:val="00336896"/>
    <w:rsid w:val="0033696A"/>
    <w:rsid w:val="00336B0B"/>
    <w:rsid w:val="00337355"/>
    <w:rsid w:val="00337788"/>
    <w:rsid w:val="003377D4"/>
    <w:rsid w:val="00337C1D"/>
    <w:rsid w:val="00337DC4"/>
    <w:rsid w:val="00337EFE"/>
    <w:rsid w:val="003400A1"/>
    <w:rsid w:val="00340683"/>
    <w:rsid w:val="00341398"/>
    <w:rsid w:val="003417B5"/>
    <w:rsid w:val="00341AC3"/>
    <w:rsid w:val="00342BCD"/>
    <w:rsid w:val="00342F26"/>
    <w:rsid w:val="00342F5B"/>
    <w:rsid w:val="003430C6"/>
    <w:rsid w:val="0034356D"/>
    <w:rsid w:val="003438B6"/>
    <w:rsid w:val="00344890"/>
    <w:rsid w:val="00344918"/>
    <w:rsid w:val="00344BD2"/>
    <w:rsid w:val="00344DB1"/>
    <w:rsid w:val="003460D3"/>
    <w:rsid w:val="003467D6"/>
    <w:rsid w:val="00346B27"/>
    <w:rsid w:val="00346D4D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66E"/>
    <w:rsid w:val="00353720"/>
    <w:rsid w:val="00353B47"/>
    <w:rsid w:val="00353D5C"/>
    <w:rsid w:val="003542A5"/>
    <w:rsid w:val="00354578"/>
    <w:rsid w:val="003549D6"/>
    <w:rsid w:val="00354BA8"/>
    <w:rsid w:val="00354F55"/>
    <w:rsid w:val="00355647"/>
    <w:rsid w:val="00355780"/>
    <w:rsid w:val="00355997"/>
    <w:rsid w:val="00355E05"/>
    <w:rsid w:val="00356809"/>
    <w:rsid w:val="00356837"/>
    <w:rsid w:val="00356ACA"/>
    <w:rsid w:val="00356D14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3F3A"/>
    <w:rsid w:val="00364B59"/>
    <w:rsid w:val="00364BA2"/>
    <w:rsid w:val="00364C6B"/>
    <w:rsid w:val="00366D75"/>
    <w:rsid w:val="00366E76"/>
    <w:rsid w:val="00367A16"/>
    <w:rsid w:val="0037058C"/>
    <w:rsid w:val="00370C65"/>
    <w:rsid w:val="00370C80"/>
    <w:rsid w:val="00371C70"/>
    <w:rsid w:val="00371F32"/>
    <w:rsid w:val="00372815"/>
    <w:rsid w:val="00372AD3"/>
    <w:rsid w:val="003731B9"/>
    <w:rsid w:val="0037333E"/>
    <w:rsid w:val="0037356E"/>
    <w:rsid w:val="00373B15"/>
    <w:rsid w:val="003741DF"/>
    <w:rsid w:val="00374207"/>
    <w:rsid w:val="003742FC"/>
    <w:rsid w:val="00374733"/>
    <w:rsid w:val="00374FA2"/>
    <w:rsid w:val="00374FBB"/>
    <w:rsid w:val="003750B8"/>
    <w:rsid w:val="0037521D"/>
    <w:rsid w:val="003752D5"/>
    <w:rsid w:val="00375692"/>
    <w:rsid w:val="00375992"/>
    <w:rsid w:val="00375A84"/>
    <w:rsid w:val="0037601D"/>
    <w:rsid w:val="00376AAD"/>
    <w:rsid w:val="00377190"/>
    <w:rsid w:val="003777D1"/>
    <w:rsid w:val="00377910"/>
    <w:rsid w:val="00377BF5"/>
    <w:rsid w:val="00377EA6"/>
    <w:rsid w:val="00380229"/>
    <w:rsid w:val="00381DF1"/>
    <w:rsid w:val="00381F6E"/>
    <w:rsid w:val="00382586"/>
    <w:rsid w:val="00382684"/>
    <w:rsid w:val="00383270"/>
    <w:rsid w:val="0038374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87EEA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098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5B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414"/>
    <w:rsid w:val="003B3966"/>
    <w:rsid w:val="003B3AA9"/>
    <w:rsid w:val="003B3CB3"/>
    <w:rsid w:val="003B404D"/>
    <w:rsid w:val="003B5A4E"/>
    <w:rsid w:val="003B6719"/>
    <w:rsid w:val="003B7081"/>
    <w:rsid w:val="003B73BA"/>
    <w:rsid w:val="003B7418"/>
    <w:rsid w:val="003B7820"/>
    <w:rsid w:val="003C0032"/>
    <w:rsid w:val="003C0370"/>
    <w:rsid w:val="003C0F20"/>
    <w:rsid w:val="003C1AA8"/>
    <w:rsid w:val="003C1EC2"/>
    <w:rsid w:val="003C2D0F"/>
    <w:rsid w:val="003C3144"/>
    <w:rsid w:val="003C377E"/>
    <w:rsid w:val="003C3976"/>
    <w:rsid w:val="003C4052"/>
    <w:rsid w:val="003C502C"/>
    <w:rsid w:val="003C57A7"/>
    <w:rsid w:val="003C5FE6"/>
    <w:rsid w:val="003D0882"/>
    <w:rsid w:val="003D08DD"/>
    <w:rsid w:val="003D0A5D"/>
    <w:rsid w:val="003D0C24"/>
    <w:rsid w:val="003D12E7"/>
    <w:rsid w:val="003D14D4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287"/>
    <w:rsid w:val="003D75BB"/>
    <w:rsid w:val="003D76EA"/>
    <w:rsid w:val="003D77A6"/>
    <w:rsid w:val="003D77BA"/>
    <w:rsid w:val="003D78CE"/>
    <w:rsid w:val="003E0BC1"/>
    <w:rsid w:val="003E0F1A"/>
    <w:rsid w:val="003E11C2"/>
    <w:rsid w:val="003E1352"/>
    <w:rsid w:val="003E17C7"/>
    <w:rsid w:val="003E17D2"/>
    <w:rsid w:val="003E19C1"/>
    <w:rsid w:val="003E2C70"/>
    <w:rsid w:val="003E2D99"/>
    <w:rsid w:val="003E37CE"/>
    <w:rsid w:val="003E3E6E"/>
    <w:rsid w:val="003E40F5"/>
    <w:rsid w:val="003E4DC1"/>
    <w:rsid w:val="003E4DE1"/>
    <w:rsid w:val="003E599C"/>
    <w:rsid w:val="003E6134"/>
    <w:rsid w:val="003E667B"/>
    <w:rsid w:val="003E7368"/>
    <w:rsid w:val="003E7769"/>
    <w:rsid w:val="003E7F96"/>
    <w:rsid w:val="003F0040"/>
    <w:rsid w:val="003F0173"/>
    <w:rsid w:val="003F0909"/>
    <w:rsid w:val="003F16EF"/>
    <w:rsid w:val="003F17B5"/>
    <w:rsid w:val="003F1ADB"/>
    <w:rsid w:val="003F1EE3"/>
    <w:rsid w:val="003F219F"/>
    <w:rsid w:val="003F2252"/>
    <w:rsid w:val="003F2393"/>
    <w:rsid w:val="003F3817"/>
    <w:rsid w:val="003F3A0D"/>
    <w:rsid w:val="003F4056"/>
    <w:rsid w:val="003F47ED"/>
    <w:rsid w:val="003F4B4C"/>
    <w:rsid w:val="003F58CD"/>
    <w:rsid w:val="003F59C0"/>
    <w:rsid w:val="003F6423"/>
    <w:rsid w:val="003F6F08"/>
    <w:rsid w:val="003F75D1"/>
    <w:rsid w:val="003F7BC3"/>
    <w:rsid w:val="004008D9"/>
    <w:rsid w:val="00400C98"/>
    <w:rsid w:val="00401D92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5"/>
    <w:rsid w:val="004051DC"/>
    <w:rsid w:val="00405980"/>
    <w:rsid w:val="00405ACE"/>
    <w:rsid w:val="00405F23"/>
    <w:rsid w:val="0040641A"/>
    <w:rsid w:val="00406787"/>
    <w:rsid w:val="0040703B"/>
    <w:rsid w:val="00407536"/>
    <w:rsid w:val="004078D1"/>
    <w:rsid w:val="00410955"/>
    <w:rsid w:val="00411281"/>
    <w:rsid w:val="004114E9"/>
    <w:rsid w:val="004116A1"/>
    <w:rsid w:val="00412572"/>
    <w:rsid w:val="004136B4"/>
    <w:rsid w:val="00413CC4"/>
    <w:rsid w:val="004143AE"/>
    <w:rsid w:val="00414960"/>
    <w:rsid w:val="0041560B"/>
    <w:rsid w:val="00415C75"/>
    <w:rsid w:val="00416514"/>
    <w:rsid w:val="0041701C"/>
    <w:rsid w:val="0041752C"/>
    <w:rsid w:val="00417618"/>
    <w:rsid w:val="00420564"/>
    <w:rsid w:val="0042121F"/>
    <w:rsid w:val="004214F6"/>
    <w:rsid w:val="0042156E"/>
    <w:rsid w:val="00422196"/>
    <w:rsid w:val="004233C4"/>
    <w:rsid w:val="004234FB"/>
    <w:rsid w:val="0042399D"/>
    <w:rsid w:val="00423A13"/>
    <w:rsid w:val="00424240"/>
    <w:rsid w:val="00424CD4"/>
    <w:rsid w:val="004256C8"/>
    <w:rsid w:val="00425CDC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3656"/>
    <w:rsid w:val="0043453D"/>
    <w:rsid w:val="0043457F"/>
    <w:rsid w:val="00434968"/>
    <w:rsid w:val="004350F3"/>
    <w:rsid w:val="00435C2C"/>
    <w:rsid w:val="00436B47"/>
    <w:rsid w:val="00436C1B"/>
    <w:rsid w:val="004372DF"/>
    <w:rsid w:val="004375FD"/>
    <w:rsid w:val="00437B05"/>
    <w:rsid w:val="004403E7"/>
    <w:rsid w:val="0044089D"/>
    <w:rsid w:val="00440953"/>
    <w:rsid w:val="00440CE1"/>
    <w:rsid w:val="00440F4A"/>
    <w:rsid w:val="004414C6"/>
    <w:rsid w:val="004417BD"/>
    <w:rsid w:val="00442244"/>
    <w:rsid w:val="00442777"/>
    <w:rsid w:val="004429A7"/>
    <w:rsid w:val="00442B3F"/>
    <w:rsid w:val="00442B99"/>
    <w:rsid w:val="00442FAA"/>
    <w:rsid w:val="0044367A"/>
    <w:rsid w:val="00443B83"/>
    <w:rsid w:val="00443CF9"/>
    <w:rsid w:val="0044441E"/>
    <w:rsid w:val="00444617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1C38"/>
    <w:rsid w:val="00453349"/>
    <w:rsid w:val="004539F3"/>
    <w:rsid w:val="00453EA2"/>
    <w:rsid w:val="00454145"/>
    <w:rsid w:val="00454147"/>
    <w:rsid w:val="004542B6"/>
    <w:rsid w:val="00454996"/>
    <w:rsid w:val="00454CA4"/>
    <w:rsid w:val="0045535C"/>
    <w:rsid w:val="004554C9"/>
    <w:rsid w:val="00455530"/>
    <w:rsid w:val="00455552"/>
    <w:rsid w:val="004558F7"/>
    <w:rsid w:val="004559BC"/>
    <w:rsid w:val="00455D39"/>
    <w:rsid w:val="00455D74"/>
    <w:rsid w:val="00456952"/>
    <w:rsid w:val="0045726E"/>
    <w:rsid w:val="0045749F"/>
    <w:rsid w:val="00457CBD"/>
    <w:rsid w:val="00460316"/>
    <w:rsid w:val="004608C9"/>
    <w:rsid w:val="00460A33"/>
    <w:rsid w:val="00460C3C"/>
    <w:rsid w:val="00460C56"/>
    <w:rsid w:val="00461311"/>
    <w:rsid w:val="0046291E"/>
    <w:rsid w:val="00462D68"/>
    <w:rsid w:val="00462FE2"/>
    <w:rsid w:val="0046301A"/>
    <w:rsid w:val="00463324"/>
    <w:rsid w:val="004639AE"/>
    <w:rsid w:val="00463CAB"/>
    <w:rsid w:val="00463DA2"/>
    <w:rsid w:val="00463E6B"/>
    <w:rsid w:val="004644B5"/>
    <w:rsid w:val="0046456D"/>
    <w:rsid w:val="00464A69"/>
    <w:rsid w:val="00464AC3"/>
    <w:rsid w:val="0046524C"/>
    <w:rsid w:val="0046555C"/>
    <w:rsid w:val="00465A4E"/>
    <w:rsid w:val="00465EF3"/>
    <w:rsid w:val="00466CE5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7E5"/>
    <w:rsid w:val="00472CF0"/>
    <w:rsid w:val="00472F9B"/>
    <w:rsid w:val="004733C4"/>
    <w:rsid w:val="00473787"/>
    <w:rsid w:val="004738B2"/>
    <w:rsid w:val="004738E4"/>
    <w:rsid w:val="00473AD9"/>
    <w:rsid w:val="00473BE3"/>
    <w:rsid w:val="00474D5F"/>
    <w:rsid w:val="00474F6D"/>
    <w:rsid w:val="00475073"/>
    <w:rsid w:val="004751E4"/>
    <w:rsid w:val="00475444"/>
    <w:rsid w:val="004766D1"/>
    <w:rsid w:val="004767F0"/>
    <w:rsid w:val="00476DCC"/>
    <w:rsid w:val="00477A41"/>
    <w:rsid w:val="00477C96"/>
    <w:rsid w:val="00477CC5"/>
    <w:rsid w:val="00477CFE"/>
    <w:rsid w:val="00477F31"/>
    <w:rsid w:val="00480079"/>
    <w:rsid w:val="00480224"/>
    <w:rsid w:val="00480661"/>
    <w:rsid w:val="00481064"/>
    <w:rsid w:val="00481AA8"/>
    <w:rsid w:val="00483C8D"/>
    <w:rsid w:val="00484946"/>
    <w:rsid w:val="00484A97"/>
    <w:rsid w:val="00484F7F"/>
    <w:rsid w:val="0048515C"/>
    <w:rsid w:val="00485732"/>
    <w:rsid w:val="00485A2E"/>
    <w:rsid w:val="00485ACF"/>
    <w:rsid w:val="00486657"/>
    <w:rsid w:val="00486817"/>
    <w:rsid w:val="00486B90"/>
    <w:rsid w:val="00486D51"/>
    <w:rsid w:val="00486E2B"/>
    <w:rsid w:val="00487448"/>
    <w:rsid w:val="004874D3"/>
    <w:rsid w:val="00487672"/>
    <w:rsid w:val="00487BE2"/>
    <w:rsid w:val="0049012D"/>
    <w:rsid w:val="004901F9"/>
    <w:rsid w:val="00490359"/>
    <w:rsid w:val="004909A8"/>
    <w:rsid w:val="004911B7"/>
    <w:rsid w:val="004913E9"/>
    <w:rsid w:val="00491559"/>
    <w:rsid w:val="00491E5F"/>
    <w:rsid w:val="00491F46"/>
    <w:rsid w:val="00493F0A"/>
    <w:rsid w:val="00493FFE"/>
    <w:rsid w:val="00494030"/>
    <w:rsid w:val="004945E8"/>
    <w:rsid w:val="004946F9"/>
    <w:rsid w:val="00494A25"/>
    <w:rsid w:val="00494BD2"/>
    <w:rsid w:val="0049589C"/>
    <w:rsid w:val="00495D17"/>
    <w:rsid w:val="0049645D"/>
    <w:rsid w:val="0049658E"/>
    <w:rsid w:val="00496A8B"/>
    <w:rsid w:val="00496D83"/>
    <w:rsid w:val="004976D8"/>
    <w:rsid w:val="0049778B"/>
    <w:rsid w:val="004977F2"/>
    <w:rsid w:val="004A034C"/>
    <w:rsid w:val="004A0BA3"/>
    <w:rsid w:val="004A0CCA"/>
    <w:rsid w:val="004A143F"/>
    <w:rsid w:val="004A1554"/>
    <w:rsid w:val="004A1C2D"/>
    <w:rsid w:val="004A1C78"/>
    <w:rsid w:val="004A2001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0CB6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3260"/>
    <w:rsid w:val="004B419D"/>
    <w:rsid w:val="004B456E"/>
    <w:rsid w:val="004B47BE"/>
    <w:rsid w:val="004B4F43"/>
    <w:rsid w:val="004B4F71"/>
    <w:rsid w:val="004B5216"/>
    <w:rsid w:val="004B5272"/>
    <w:rsid w:val="004B5610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09BC"/>
    <w:rsid w:val="004C12B1"/>
    <w:rsid w:val="004C13A7"/>
    <w:rsid w:val="004C1951"/>
    <w:rsid w:val="004C199B"/>
    <w:rsid w:val="004C28D0"/>
    <w:rsid w:val="004C298D"/>
    <w:rsid w:val="004C2ACC"/>
    <w:rsid w:val="004C2AD0"/>
    <w:rsid w:val="004C37FF"/>
    <w:rsid w:val="004C3C79"/>
    <w:rsid w:val="004C47A5"/>
    <w:rsid w:val="004C49B8"/>
    <w:rsid w:val="004C4A42"/>
    <w:rsid w:val="004C528D"/>
    <w:rsid w:val="004C5723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9BB"/>
    <w:rsid w:val="004D1CAB"/>
    <w:rsid w:val="004D1D05"/>
    <w:rsid w:val="004D1FBF"/>
    <w:rsid w:val="004D2451"/>
    <w:rsid w:val="004D2809"/>
    <w:rsid w:val="004D2942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6CD"/>
    <w:rsid w:val="004D6B4E"/>
    <w:rsid w:val="004D7071"/>
    <w:rsid w:val="004E0045"/>
    <w:rsid w:val="004E00A7"/>
    <w:rsid w:val="004E01FC"/>
    <w:rsid w:val="004E03EF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3ED2"/>
    <w:rsid w:val="004E4812"/>
    <w:rsid w:val="004E48C8"/>
    <w:rsid w:val="004E4D4D"/>
    <w:rsid w:val="004E544A"/>
    <w:rsid w:val="004E61F9"/>
    <w:rsid w:val="004E646E"/>
    <w:rsid w:val="004E6CBB"/>
    <w:rsid w:val="004E7D6E"/>
    <w:rsid w:val="004E7DC4"/>
    <w:rsid w:val="004F0786"/>
    <w:rsid w:val="004F090E"/>
    <w:rsid w:val="004F091D"/>
    <w:rsid w:val="004F0BDA"/>
    <w:rsid w:val="004F1395"/>
    <w:rsid w:val="004F1418"/>
    <w:rsid w:val="004F179A"/>
    <w:rsid w:val="004F1A41"/>
    <w:rsid w:val="004F1C40"/>
    <w:rsid w:val="004F2366"/>
    <w:rsid w:val="004F2871"/>
    <w:rsid w:val="004F3F17"/>
    <w:rsid w:val="004F44E2"/>
    <w:rsid w:val="004F45D2"/>
    <w:rsid w:val="004F47B6"/>
    <w:rsid w:val="004F4A00"/>
    <w:rsid w:val="004F4A27"/>
    <w:rsid w:val="004F4B9A"/>
    <w:rsid w:val="004F52EE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F68"/>
    <w:rsid w:val="00501FB7"/>
    <w:rsid w:val="00502562"/>
    <w:rsid w:val="0050259D"/>
    <w:rsid w:val="0050290A"/>
    <w:rsid w:val="0050318F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6F24"/>
    <w:rsid w:val="00507154"/>
    <w:rsid w:val="00507720"/>
    <w:rsid w:val="00507B81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5C99"/>
    <w:rsid w:val="00516327"/>
    <w:rsid w:val="0051641E"/>
    <w:rsid w:val="00516676"/>
    <w:rsid w:val="0051697E"/>
    <w:rsid w:val="00516DF4"/>
    <w:rsid w:val="00516E95"/>
    <w:rsid w:val="005178DE"/>
    <w:rsid w:val="00517958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1F4B"/>
    <w:rsid w:val="005226E7"/>
    <w:rsid w:val="00522F68"/>
    <w:rsid w:val="00523140"/>
    <w:rsid w:val="005237AF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87D"/>
    <w:rsid w:val="005359F6"/>
    <w:rsid w:val="00535C55"/>
    <w:rsid w:val="00535E24"/>
    <w:rsid w:val="00535EE3"/>
    <w:rsid w:val="0053611F"/>
    <w:rsid w:val="005362A0"/>
    <w:rsid w:val="005362B0"/>
    <w:rsid w:val="005365E4"/>
    <w:rsid w:val="00536734"/>
    <w:rsid w:val="00536A35"/>
    <w:rsid w:val="00537D23"/>
    <w:rsid w:val="00537FFB"/>
    <w:rsid w:val="00540070"/>
    <w:rsid w:val="00540C25"/>
    <w:rsid w:val="00540D3C"/>
    <w:rsid w:val="00540D49"/>
    <w:rsid w:val="00542286"/>
    <w:rsid w:val="005440F3"/>
    <w:rsid w:val="0054431D"/>
    <w:rsid w:val="00545F06"/>
    <w:rsid w:val="005460DE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42"/>
    <w:rsid w:val="00551954"/>
    <w:rsid w:val="005528B3"/>
    <w:rsid w:val="00552F93"/>
    <w:rsid w:val="00553215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2D76"/>
    <w:rsid w:val="0056331B"/>
    <w:rsid w:val="0056334C"/>
    <w:rsid w:val="00563DE7"/>
    <w:rsid w:val="005640EE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0DF4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3E52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815"/>
    <w:rsid w:val="00583E52"/>
    <w:rsid w:val="00583EE8"/>
    <w:rsid w:val="005843EF"/>
    <w:rsid w:val="0058451B"/>
    <w:rsid w:val="005853D8"/>
    <w:rsid w:val="0058600B"/>
    <w:rsid w:val="00586273"/>
    <w:rsid w:val="005869BA"/>
    <w:rsid w:val="0058785B"/>
    <w:rsid w:val="0059065C"/>
    <w:rsid w:val="00591238"/>
    <w:rsid w:val="00591512"/>
    <w:rsid w:val="005915CB"/>
    <w:rsid w:val="0059178B"/>
    <w:rsid w:val="00591ABC"/>
    <w:rsid w:val="00591F5F"/>
    <w:rsid w:val="0059212D"/>
    <w:rsid w:val="00592266"/>
    <w:rsid w:val="00592C62"/>
    <w:rsid w:val="0059361E"/>
    <w:rsid w:val="00593819"/>
    <w:rsid w:val="005942C4"/>
    <w:rsid w:val="0059433C"/>
    <w:rsid w:val="00595035"/>
    <w:rsid w:val="005959F9"/>
    <w:rsid w:val="00595D6F"/>
    <w:rsid w:val="00595D9E"/>
    <w:rsid w:val="00596565"/>
    <w:rsid w:val="005965EE"/>
    <w:rsid w:val="00596787"/>
    <w:rsid w:val="0059759E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AF4"/>
    <w:rsid w:val="005A4B06"/>
    <w:rsid w:val="005A4CB4"/>
    <w:rsid w:val="005A52C9"/>
    <w:rsid w:val="005A53DA"/>
    <w:rsid w:val="005A543A"/>
    <w:rsid w:val="005A553B"/>
    <w:rsid w:val="005A57A5"/>
    <w:rsid w:val="005A5D37"/>
    <w:rsid w:val="005A5E39"/>
    <w:rsid w:val="005A69A0"/>
    <w:rsid w:val="005A6B90"/>
    <w:rsid w:val="005A7830"/>
    <w:rsid w:val="005B035F"/>
    <w:rsid w:val="005B0A78"/>
    <w:rsid w:val="005B0BD5"/>
    <w:rsid w:val="005B0E5C"/>
    <w:rsid w:val="005B1704"/>
    <w:rsid w:val="005B1EF1"/>
    <w:rsid w:val="005B2AE6"/>
    <w:rsid w:val="005B2C93"/>
    <w:rsid w:val="005B30A8"/>
    <w:rsid w:val="005B3404"/>
    <w:rsid w:val="005B3649"/>
    <w:rsid w:val="005B3DDF"/>
    <w:rsid w:val="005B3ECC"/>
    <w:rsid w:val="005B4407"/>
    <w:rsid w:val="005B4B7F"/>
    <w:rsid w:val="005B511D"/>
    <w:rsid w:val="005B5C59"/>
    <w:rsid w:val="005B5E51"/>
    <w:rsid w:val="005B5F53"/>
    <w:rsid w:val="005B66A4"/>
    <w:rsid w:val="005B6A4D"/>
    <w:rsid w:val="005B6BBF"/>
    <w:rsid w:val="005B6CAC"/>
    <w:rsid w:val="005B6E85"/>
    <w:rsid w:val="005C01B8"/>
    <w:rsid w:val="005C03C0"/>
    <w:rsid w:val="005C05DB"/>
    <w:rsid w:val="005C0A37"/>
    <w:rsid w:val="005C0C29"/>
    <w:rsid w:val="005C1144"/>
    <w:rsid w:val="005C1212"/>
    <w:rsid w:val="005C15EC"/>
    <w:rsid w:val="005C1FAC"/>
    <w:rsid w:val="005C2652"/>
    <w:rsid w:val="005C28BB"/>
    <w:rsid w:val="005C2A51"/>
    <w:rsid w:val="005C2F41"/>
    <w:rsid w:val="005C2F80"/>
    <w:rsid w:val="005C305D"/>
    <w:rsid w:val="005C33A0"/>
    <w:rsid w:val="005C3B86"/>
    <w:rsid w:val="005C4350"/>
    <w:rsid w:val="005C4890"/>
    <w:rsid w:val="005C4A3B"/>
    <w:rsid w:val="005C4A41"/>
    <w:rsid w:val="005C4F80"/>
    <w:rsid w:val="005C5A7B"/>
    <w:rsid w:val="005C64A9"/>
    <w:rsid w:val="005C66D3"/>
    <w:rsid w:val="005C6806"/>
    <w:rsid w:val="005C6D67"/>
    <w:rsid w:val="005C6DA1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5D37"/>
    <w:rsid w:val="005D63AE"/>
    <w:rsid w:val="005D67F8"/>
    <w:rsid w:val="005D6A9C"/>
    <w:rsid w:val="005D6FB6"/>
    <w:rsid w:val="005D77DD"/>
    <w:rsid w:val="005E11EB"/>
    <w:rsid w:val="005E1B78"/>
    <w:rsid w:val="005E1D64"/>
    <w:rsid w:val="005E1D97"/>
    <w:rsid w:val="005E21FC"/>
    <w:rsid w:val="005E2608"/>
    <w:rsid w:val="005E27A5"/>
    <w:rsid w:val="005E28FD"/>
    <w:rsid w:val="005E2F6A"/>
    <w:rsid w:val="005E30D1"/>
    <w:rsid w:val="005E3213"/>
    <w:rsid w:val="005E32F9"/>
    <w:rsid w:val="005E32FA"/>
    <w:rsid w:val="005E343A"/>
    <w:rsid w:val="005E3617"/>
    <w:rsid w:val="005E364E"/>
    <w:rsid w:val="005E3AB5"/>
    <w:rsid w:val="005E3D87"/>
    <w:rsid w:val="005E4473"/>
    <w:rsid w:val="005E468A"/>
    <w:rsid w:val="005E4E7D"/>
    <w:rsid w:val="005E5811"/>
    <w:rsid w:val="005E5DD8"/>
    <w:rsid w:val="005E639A"/>
    <w:rsid w:val="005E64B3"/>
    <w:rsid w:val="005E6954"/>
    <w:rsid w:val="005E72BF"/>
    <w:rsid w:val="005E7346"/>
    <w:rsid w:val="005E73CD"/>
    <w:rsid w:val="005E775C"/>
    <w:rsid w:val="005E79EB"/>
    <w:rsid w:val="005F019D"/>
    <w:rsid w:val="005F03B9"/>
    <w:rsid w:val="005F06B9"/>
    <w:rsid w:val="005F0D8F"/>
    <w:rsid w:val="005F10B7"/>
    <w:rsid w:val="005F13E0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5F7697"/>
    <w:rsid w:val="005F7AA2"/>
    <w:rsid w:val="0060056D"/>
    <w:rsid w:val="00600D4A"/>
    <w:rsid w:val="00602EAF"/>
    <w:rsid w:val="00602ECE"/>
    <w:rsid w:val="00603492"/>
    <w:rsid w:val="00603B42"/>
    <w:rsid w:val="00603C4E"/>
    <w:rsid w:val="00603F36"/>
    <w:rsid w:val="006042B7"/>
    <w:rsid w:val="0060432F"/>
    <w:rsid w:val="00605173"/>
    <w:rsid w:val="00605687"/>
    <w:rsid w:val="006059DC"/>
    <w:rsid w:val="00605C93"/>
    <w:rsid w:val="00605CB7"/>
    <w:rsid w:val="0060645C"/>
    <w:rsid w:val="00606535"/>
    <w:rsid w:val="00606A29"/>
    <w:rsid w:val="00606BC1"/>
    <w:rsid w:val="00606BF0"/>
    <w:rsid w:val="00606E50"/>
    <w:rsid w:val="00606E9F"/>
    <w:rsid w:val="006070DA"/>
    <w:rsid w:val="006076AD"/>
    <w:rsid w:val="00607F75"/>
    <w:rsid w:val="0061026C"/>
    <w:rsid w:val="006105C3"/>
    <w:rsid w:val="00610BD7"/>
    <w:rsid w:val="00610DF6"/>
    <w:rsid w:val="00611384"/>
    <w:rsid w:val="00611905"/>
    <w:rsid w:val="00611A49"/>
    <w:rsid w:val="00611F0A"/>
    <w:rsid w:val="0061268F"/>
    <w:rsid w:val="006129A0"/>
    <w:rsid w:val="00612A7B"/>
    <w:rsid w:val="00612AAB"/>
    <w:rsid w:val="00612B6C"/>
    <w:rsid w:val="00612ED1"/>
    <w:rsid w:val="00613215"/>
    <w:rsid w:val="006135C3"/>
    <w:rsid w:val="006135F7"/>
    <w:rsid w:val="00613639"/>
    <w:rsid w:val="00613765"/>
    <w:rsid w:val="0061383F"/>
    <w:rsid w:val="0061405E"/>
    <w:rsid w:val="00614086"/>
    <w:rsid w:val="00614523"/>
    <w:rsid w:val="0061466F"/>
    <w:rsid w:val="00614921"/>
    <w:rsid w:val="00614B08"/>
    <w:rsid w:val="00616319"/>
    <w:rsid w:val="006167B8"/>
    <w:rsid w:val="00617AC3"/>
    <w:rsid w:val="00617D94"/>
    <w:rsid w:val="00617EA8"/>
    <w:rsid w:val="00617F93"/>
    <w:rsid w:val="006208F9"/>
    <w:rsid w:val="0062092E"/>
    <w:rsid w:val="00620C5B"/>
    <w:rsid w:val="006212D9"/>
    <w:rsid w:val="00621576"/>
    <w:rsid w:val="00621633"/>
    <w:rsid w:val="006216A1"/>
    <w:rsid w:val="00621A41"/>
    <w:rsid w:val="00621B94"/>
    <w:rsid w:val="00623256"/>
    <w:rsid w:val="006234AB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64A"/>
    <w:rsid w:val="006368EC"/>
    <w:rsid w:val="0063691E"/>
    <w:rsid w:val="00636AFD"/>
    <w:rsid w:val="00637111"/>
    <w:rsid w:val="0063735C"/>
    <w:rsid w:val="0063792F"/>
    <w:rsid w:val="006379B5"/>
    <w:rsid w:val="00637C5D"/>
    <w:rsid w:val="00637DFA"/>
    <w:rsid w:val="00637FC0"/>
    <w:rsid w:val="0064026C"/>
    <w:rsid w:val="00640600"/>
    <w:rsid w:val="006406AA"/>
    <w:rsid w:val="00640AD6"/>
    <w:rsid w:val="0064113E"/>
    <w:rsid w:val="006411BA"/>
    <w:rsid w:val="00641284"/>
    <w:rsid w:val="00641967"/>
    <w:rsid w:val="00641C41"/>
    <w:rsid w:val="00642136"/>
    <w:rsid w:val="006422CF"/>
    <w:rsid w:val="00642539"/>
    <w:rsid w:val="006426B4"/>
    <w:rsid w:val="00642733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4FDA"/>
    <w:rsid w:val="006457F3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05E6"/>
    <w:rsid w:val="00650717"/>
    <w:rsid w:val="00651EDE"/>
    <w:rsid w:val="00652626"/>
    <w:rsid w:val="00652814"/>
    <w:rsid w:val="0065295F"/>
    <w:rsid w:val="00653366"/>
    <w:rsid w:val="006539F6"/>
    <w:rsid w:val="0065467E"/>
    <w:rsid w:val="00654684"/>
    <w:rsid w:val="00654D65"/>
    <w:rsid w:val="006550D8"/>
    <w:rsid w:val="006560C9"/>
    <w:rsid w:val="0065634F"/>
    <w:rsid w:val="006564A4"/>
    <w:rsid w:val="006566A3"/>
    <w:rsid w:val="006568C2"/>
    <w:rsid w:val="00656BAC"/>
    <w:rsid w:val="00656BE2"/>
    <w:rsid w:val="00656E63"/>
    <w:rsid w:val="00657A99"/>
    <w:rsid w:val="00660762"/>
    <w:rsid w:val="00660AC7"/>
    <w:rsid w:val="00660F14"/>
    <w:rsid w:val="00661078"/>
    <w:rsid w:val="0066120F"/>
    <w:rsid w:val="0066129D"/>
    <w:rsid w:val="006613B9"/>
    <w:rsid w:val="00661464"/>
    <w:rsid w:val="006617C0"/>
    <w:rsid w:val="006624DF"/>
    <w:rsid w:val="0066262A"/>
    <w:rsid w:val="00662C13"/>
    <w:rsid w:val="0066308B"/>
    <w:rsid w:val="0066330C"/>
    <w:rsid w:val="0066342B"/>
    <w:rsid w:val="00663497"/>
    <w:rsid w:val="00663F56"/>
    <w:rsid w:val="006641C1"/>
    <w:rsid w:val="00664D48"/>
    <w:rsid w:val="00664EEE"/>
    <w:rsid w:val="00664F2A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2E56"/>
    <w:rsid w:val="0067345E"/>
    <w:rsid w:val="00673BC0"/>
    <w:rsid w:val="00673DC5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0BF4"/>
    <w:rsid w:val="00681740"/>
    <w:rsid w:val="006818B0"/>
    <w:rsid w:val="00681F1E"/>
    <w:rsid w:val="00682301"/>
    <w:rsid w:val="006827C1"/>
    <w:rsid w:val="006831D3"/>
    <w:rsid w:val="00683B1B"/>
    <w:rsid w:val="00684450"/>
    <w:rsid w:val="00684A83"/>
    <w:rsid w:val="00684DFC"/>
    <w:rsid w:val="00684F94"/>
    <w:rsid w:val="00685B15"/>
    <w:rsid w:val="00685DCA"/>
    <w:rsid w:val="006860E0"/>
    <w:rsid w:val="006861AB"/>
    <w:rsid w:val="00686DEF"/>
    <w:rsid w:val="006873C1"/>
    <w:rsid w:val="00687738"/>
    <w:rsid w:val="00687A94"/>
    <w:rsid w:val="00687F9B"/>
    <w:rsid w:val="00690104"/>
    <w:rsid w:val="0069042A"/>
    <w:rsid w:val="00690438"/>
    <w:rsid w:val="006911AD"/>
    <w:rsid w:val="00691446"/>
    <w:rsid w:val="00691C23"/>
    <w:rsid w:val="00691C6A"/>
    <w:rsid w:val="00691D8B"/>
    <w:rsid w:val="0069251D"/>
    <w:rsid w:val="00692981"/>
    <w:rsid w:val="00692EAF"/>
    <w:rsid w:val="006930E0"/>
    <w:rsid w:val="006935AC"/>
    <w:rsid w:val="00693F90"/>
    <w:rsid w:val="006941A5"/>
    <w:rsid w:val="00694294"/>
    <w:rsid w:val="00694683"/>
    <w:rsid w:val="00694D71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6A6"/>
    <w:rsid w:val="006A2705"/>
    <w:rsid w:val="006A2F6A"/>
    <w:rsid w:val="006A3181"/>
    <w:rsid w:val="006A323F"/>
    <w:rsid w:val="006A3273"/>
    <w:rsid w:val="006A3447"/>
    <w:rsid w:val="006A3E0E"/>
    <w:rsid w:val="006A469E"/>
    <w:rsid w:val="006A4AA5"/>
    <w:rsid w:val="006A4B4C"/>
    <w:rsid w:val="006A50DA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688"/>
    <w:rsid w:val="006B58C9"/>
    <w:rsid w:val="006B609F"/>
    <w:rsid w:val="006B6101"/>
    <w:rsid w:val="006B6223"/>
    <w:rsid w:val="006B6551"/>
    <w:rsid w:val="006B658A"/>
    <w:rsid w:val="006B660C"/>
    <w:rsid w:val="006B692B"/>
    <w:rsid w:val="006B6BB9"/>
    <w:rsid w:val="006B7578"/>
    <w:rsid w:val="006B77BB"/>
    <w:rsid w:val="006B7B10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664"/>
    <w:rsid w:val="006C39A2"/>
    <w:rsid w:val="006C3EEF"/>
    <w:rsid w:val="006C415F"/>
    <w:rsid w:val="006C46B7"/>
    <w:rsid w:val="006C46D0"/>
    <w:rsid w:val="006C4808"/>
    <w:rsid w:val="006C51F9"/>
    <w:rsid w:val="006C5A5E"/>
    <w:rsid w:val="006C5AC9"/>
    <w:rsid w:val="006C5B3D"/>
    <w:rsid w:val="006C5ED1"/>
    <w:rsid w:val="006C5F51"/>
    <w:rsid w:val="006C654E"/>
    <w:rsid w:val="006C6B21"/>
    <w:rsid w:val="006C6C31"/>
    <w:rsid w:val="006C6F94"/>
    <w:rsid w:val="006C7C07"/>
    <w:rsid w:val="006C7C9D"/>
    <w:rsid w:val="006D023F"/>
    <w:rsid w:val="006D03FD"/>
    <w:rsid w:val="006D046A"/>
    <w:rsid w:val="006D086A"/>
    <w:rsid w:val="006D0A79"/>
    <w:rsid w:val="006D1055"/>
    <w:rsid w:val="006D1073"/>
    <w:rsid w:val="006D17A1"/>
    <w:rsid w:val="006D180F"/>
    <w:rsid w:val="006D18B8"/>
    <w:rsid w:val="006D24A9"/>
    <w:rsid w:val="006D288C"/>
    <w:rsid w:val="006D2DAD"/>
    <w:rsid w:val="006D2E01"/>
    <w:rsid w:val="006D31E1"/>
    <w:rsid w:val="006D34EE"/>
    <w:rsid w:val="006D38E9"/>
    <w:rsid w:val="006D51B2"/>
    <w:rsid w:val="006D5637"/>
    <w:rsid w:val="006D572D"/>
    <w:rsid w:val="006D5D5C"/>
    <w:rsid w:val="006D7139"/>
    <w:rsid w:val="006D7530"/>
    <w:rsid w:val="006D7E06"/>
    <w:rsid w:val="006E0398"/>
    <w:rsid w:val="006E041A"/>
    <w:rsid w:val="006E0832"/>
    <w:rsid w:val="006E1D20"/>
    <w:rsid w:val="006E2047"/>
    <w:rsid w:val="006E24AD"/>
    <w:rsid w:val="006E2835"/>
    <w:rsid w:val="006E2A1D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5BBD"/>
    <w:rsid w:val="006E654B"/>
    <w:rsid w:val="006E746C"/>
    <w:rsid w:val="006E750C"/>
    <w:rsid w:val="006E7B8C"/>
    <w:rsid w:val="006E7DC9"/>
    <w:rsid w:val="006F06B2"/>
    <w:rsid w:val="006F0C39"/>
    <w:rsid w:val="006F172F"/>
    <w:rsid w:val="006F1EB2"/>
    <w:rsid w:val="006F2475"/>
    <w:rsid w:val="006F2C7B"/>
    <w:rsid w:val="006F3C2D"/>
    <w:rsid w:val="006F432C"/>
    <w:rsid w:val="006F4A9A"/>
    <w:rsid w:val="006F5634"/>
    <w:rsid w:val="006F5987"/>
    <w:rsid w:val="006F5E8A"/>
    <w:rsid w:val="006F608F"/>
    <w:rsid w:val="006F6126"/>
    <w:rsid w:val="006F6752"/>
    <w:rsid w:val="006F67CB"/>
    <w:rsid w:val="006F6D66"/>
    <w:rsid w:val="006F70F8"/>
    <w:rsid w:val="006F74FC"/>
    <w:rsid w:val="006F751C"/>
    <w:rsid w:val="006F772D"/>
    <w:rsid w:val="006F78C0"/>
    <w:rsid w:val="006F7A6E"/>
    <w:rsid w:val="006F7E11"/>
    <w:rsid w:val="00700177"/>
    <w:rsid w:val="0070030D"/>
    <w:rsid w:val="0070035E"/>
    <w:rsid w:val="00700473"/>
    <w:rsid w:val="007006CC"/>
    <w:rsid w:val="00700754"/>
    <w:rsid w:val="00700ACF"/>
    <w:rsid w:val="007011FD"/>
    <w:rsid w:val="007018DA"/>
    <w:rsid w:val="00701A20"/>
    <w:rsid w:val="007024E9"/>
    <w:rsid w:val="00702617"/>
    <w:rsid w:val="007029FE"/>
    <w:rsid w:val="00702C84"/>
    <w:rsid w:val="00702E45"/>
    <w:rsid w:val="00703201"/>
    <w:rsid w:val="00703AF1"/>
    <w:rsid w:val="0070417B"/>
    <w:rsid w:val="007048C3"/>
    <w:rsid w:val="007050C0"/>
    <w:rsid w:val="00705332"/>
    <w:rsid w:val="007055CB"/>
    <w:rsid w:val="007055D3"/>
    <w:rsid w:val="00705A8D"/>
    <w:rsid w:val="00706C67"/>
    <w:rsid w:val="00707700"/>
    <w:rsid w:val="007077BC"/>
    <w:rsid w:val="007077E9"/>
    <w:rsid w:val="0071095D"/>
    <w:rsid w:val="00710C89"/>
    <w:rsid w:val="00711252"/>
    <w:rsid w:val="00711AFE"/>
    <w:rsid w:val="007120AE"/>
    <w:rsid w:val="0071224F"/>
    <w:rsid w:val="00712AAF"/>
    <w:rsid w:val="007134FB"/>
    <w:rsid w:val="0071356B"/>
    <w:rsid w:val="007139B5"/>
    <w:rsid w:val="00713C93"/>
    <w:rsid w:val="00714437"/>
    <w:rsid w:val="00714AB1"/>
    <w:rsid w:val="007150FA"/>
    <w:rsid w:val="00715271"/>
    <w:rsid w:val="00716386"/>
    <w:rsid w:val="00716604"/>
    <w:rsid w:val="007167DA"/>
    <w:rsid w:val="00716C27"/>
    <w:rsid w:val="007177EC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01F"/>
    <w:rsid w:val="0072555E"/>
    <w:rsid w:val="00725A14"/>
    <w:rsid w:val="00725DFD"/>
    <w:rsid w:val="00726E70"/>
    <w:rsid w:val="0072713F"/>
    <w:rsid w:val="007272D8"/>
    <w:rsid w:val="0072747C"/>
    <w:rsid w:val="00727639"/>
    <w:rsid w:val="00727A8F"/>
    <w:rsid w:val="00727C42"/>
    <w:rsid w:val="00730390"/>
    <w:rsid w:val="00730BF6"/>
    <w:rsid w:val="00731230"/>
    <w:rsid w:val="00731924"/>
    <w:rsid w:val="00731D90"/>
    <w:rsid w:val="00732022"/>
    <w:rsid w:val="00732574"/>
    <w:rsid w:val="00733242"/>
    <w:rsid w:val="007335FC"/>
    <w:rsid w:val="00733AB4"/>
    <w:rsid w:val="00733CDD"/>
    <w:rsid w:val="00733E4C"/>
    <w:rsid w:val="0073474B"/>
    <w:rsid w:val="00734965"/>
    <w:rsid w:val="00734AA0"/>
    <w:rsid w:val="007352A8"/>
    <w:rsid w:val="00735B4C"/>
    <w:rsid w:val="00735DEC"/>
    <w:rsid w:val="00735FE7"/>
    <w:rsid w:val="00736069"/>
    <w:rsid w:val="007363AD"/>
    <w:rsid w:val="00736BA7"/>
    <w:rsid w:val="007372F1"/>
    <w:rsid w:val="0073779D"/>
    <w:rsid w:val="00737DFB"/>
    <w:rsid w:val="00737E4A"/>
    <w:rsid w:val="00737F0B"/>
    <w:rsid w:val="00737F90"/>
    <w:rsid w:val="007401DE"/>
    <w:rsid w:val="00740A12"/>
    <w:rsid w:val="00740B48"/>
    <w:rsid w:val="00740C03"/>
    <w:rsid w:val="00740D23"/>
    <w:rsid w:val="0074224B"/>
    <w:rsid w:val="0074231A"/>
    <w:rsid w:val="007423C9"/>
    <w:rsid w:val="0074260E"/>
    <w:rsid w:val="007433BA"/>
    <w:rsid w:val="00743A57"/>
    <w:rsid w:val="00743BD8"/>
    <w:rsid w:val="00743C88"/>
    <w:rsid w:val="0074427C"/>
    <w:rsid w:val="007453C5"/>
    <w:rsid w:val="00745451"/>
    <w:rsid w:val="00745C58"/>
    <w:rsid w:val="007466F7"/>
    <w:rsid w:val="00746B9C"/>
    <w:rsid w:val="00746DBF"/>
    <w:rsid w:val="0074755B"/>
    <w:rsid w:val="00747F84"/>
    <w:rsid w:val="00750278"/>
    <w:rsid w:val="00750889"/>
    <w:rsid w:val="00750957"/>
    <w:rsid w:val="00750F26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63B"/>
    <w:rsid w:val="00757AE5"/>
    <w:rsid w:val="0076022E"/>
    <w:rsid w:val="007603B5"/>
    <w:rsid w:val="007603E7"/>
    <w:rsid w:val="007604E7"/>
    <w:rsid w:val="00761183"/>
    <w:rsid w:val="0076140F"/>
    <w:rsid w:val="007616BD"/>
    <w:rsid w:val="00761733"/>
    <w:rsid w:val="00761D24"/>
    <w:rsid w:val="0076208E"/>
    <w:rsid w:val="00762A03"/>
    <w:rsid w:val="00763BC9"/>
    <w:rsid w:val="00763C45"/>
    <w:rsid w:val="00764136"/>
    <w:rsid w:val="00764224"/>
    <w:rsid w:val="00764414"/>
    <w:rsid w:val="0076442D"/>
    <w:rsid w:val="007644E6"/>
    <w:rsid w:val="007645E6"/>
    <w:rsid w:val="00764DDB"/>
    <w:rsid w:val="00764FA7"/>
    <w:rsid w:val="00765266"/>
    <w:rsid w:val="00765BDE"/>
    <w:rsid w:val="00766424"/>
    <w:rsid w:val="007671E6"/>
    <w:rsid w:val="0076774B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670"/>
    <w:rsid w:val="00771CF9"/>
    <w:rsid w:val="00771F40"/>
    <w:rsid w:val="00771FFB"/>
    <w:rsid w:val="00772570"/>
    <w:rsid w:val="00772B4A"/>
    <w:rsid w:val="0077320F"/>
    <w:rsid w:val="00773267"/>
    <w:rsid w:val="00773D4A"/>
    <w:rsid w:val="00773D56"/>
    <w:rsid w:val="00773E76"/>
    <w:rsid w:val="00774AB2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103F"/>
    <w:rsid w:val="00781087"/>
    <w:rsid w:val="007810B6"/>
    <w:rsid w:val="007812A8"/>
    <w:rsid w:val="007825CD"/>
    <w:rsid w:val="007827EA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3D6"/>
    <w:rsid w:val="007864CD"/>
    <w:rsid w:val="0078653C"/>
    <w:rsid w:val="007868CA"/>
    <w:rsid w:val="00786E23"/>
    <w:rsid w:val="00787048"/>
    <w:rsid w:val="007874B1"/>
    <w:rsid w:val="0078754A"/>
    <w:rsid w:val="00787561"/>
    <w:rsid w:val="00787910"/>
    <w:rsid w:val="00787C0C"/>
    <w:rsid w:val="00787F16"/>
    <w:rsid w:val="00790012"/>
    <w:rsid w:val="00790136"/>
    <w:rsid w:val="007902C7"/>
    <w:rsid w:val="00790AD5"/>
    <w:rsid w:val="0079128D"/>
    <w:rsid w:val="00792264"/>
    <w:rsid w:val="00792540"/>
    <w:rsid w:val="00792552"/>
    <w:rsid w:val="007925D1"/>
    <w:rsid w:val="0079270F"/>
    <w:rsid w:val="00793603"/>
    <w:rsid w:val="00793933"/>
    <w:rsid w:val="00793AB3"/>
    <w:rsid w:val="00793F5A"/>
    <w:rsid w:val="00794442"/>
    <w:rsid w:val="00794999"/>
    <w:rsid w:val="00794BF4"/>
    <w:rsid w:val="00794C82"/>
    <w:rsid w:val="007950EE"/>
    <w:rsid w:val="00795FB8"/>
    <w:rsid w:val="00796663"/>
    <w:rsid w:val="00796952"/>
    <w:rsid w:val="00797534"/>
    <w:rsid w:val="007975D7"/>
    <w:rsid w:val="00797640"/>
    <w:rsid w:val="007978C0"/>
    <w:rsid w:val="00797ABA"/>
    <w:rsid w:val="007A04E8"/>
    <w:rsid w:val="007A097F"/>
    <w:rsid w:val="007A0E3A"/>
    <w:rsid w:val="007A1BB1"/>
    <w:rsid w:val="007A1FBD"/>
    <w:rsid w:val="007A2226"/>
    <w:rsid w:val="007A2B6B"/>
    <w:rsid w:val="007A2ED4"/>
    <w:rsid w:val="007A35CF"/>
    <w:rsid w:val="007A3792"/>
    <w:rsid w:val="007A3E28"/>
    <w:rsid w:val="007A4414"/>
    <w:rsid w:val="007A45FE"/>
    <w:rsid w:val="007A46BF"/>
    <w:rsid w:val="007A4C27"/>
    <w:rsid w:val="007A4F00"/>
    <w:rsid w:val="007A5748"/>
    <w:rsid w:val="007A5A01"/>
    <w:rsid w:val="007A5E0E"/>
    <w:rsid w:val="007A60AB"/>
    <w:rsid w:val="007A612D"/>
    <w:rsid w:val="007A622F"/>
    <w:rsid w:val="007A65B1"/>
    <w:rsid w:val="007A6964"/>
    <w:rsid w:val="007A6F1F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51D"/>
    <w:rsid w:val="007B1AB1"/>
    <w:rsid w:val="007B1BD8"/>
    <w:rsid w:val="007B22EC"/>
    <w:rsid w:val="007B2478"/>
    <w:rsid w:val="007B250B"/>
    <w:rsid w:val="007B32B3"/>
    <w:rsid w:val="007B3428"/>
    <w:rsid w:val="007B3B86"/>
    <w:rsid w:val="007B42B4"/>
    <w:rsid w:val="007B4CE0"/>
    <w:rsid w:val="007B50E5"/>
    <w:rsid w:val="007B535F"/>
    <w:rsid w:val="007B6B24"/>
    <w:rsid w:val="007B6ED1"/>
    <w:rsid w:val="007B7C4B"/>
    <w:rsid w:val="007B7C64"/>
    <w:rsid w:val="007C0105"/>
    <w:rsid w:val="007C125E"/>
    <w:rsid w:val="007C1788"/>
    <w:rsid w:val="007C19F9"/>
    <w:rsid w:val="007C1B6D"/>
    <w:rsid w:val="007C1BDA"/>
    <w:rsid w:val="007C211E"/>
    <w:rsid w:val="007C237F"/>
    <w:rsid w:val="007C3043"/>
    <w:rsid w:val="007C3D45"/>
    <w:rsid w:val="007C3E2C"/>
    <w:rsid w:val="007C43D9"/>
    <w:rsid w:val="007C44FF"/>
    <w:rsid w:val="007C4583"/>
    <w:rsid w:val="007C4A0A"/>
    <w:rsid w:val="007C5418"/>
    <w:rsid w:val="007C564C"/>
    <w:rsid w:val="007C5AC5"/>
    <w:rsid w:val="007C5CA9"/>
    <w:rsid w:val="007C5D28"/>
    <w:rsid w:val="007C5DEA"/>
    <w:rsid w:val="007C6343"/>
    <w:rsid w:val="007C6EAF"/>
    <w:rsid w:val="007D07B7"/>
    <w:rsid w:val="007D0E2C"/>
    <w:rsid w:val="007D11B3"/>
    <w:rsid w:val="007D12DE"/>
    <w:rsid w:val="007D13FA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6BB"/>
    <w:rsid w:val="007E18BE"/>
    <w:rsid w:val="007E1B92"/>
    <w:rsid w:val="007E1C6B"/>
    <w:rsid w:val="007E2EF0"/>
    <w:rsid w:val="007E3418"/>
    <w:rsid w:val="007E3EC9"/>
    <w:rsid w:val="007E4165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BEA"/>
    <w:rsid w:val="007E6ED0"/>
    <w:rsid w:val="007E72A8"/>
    <w:rsid w:val="007E7534"/>
    <w:rsid w:val="007E7C3E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B9"/>
    <w:rsid w:val="007F5EFE"/>
    <w:rsid w:val="007F5F3F"/>
    <w:rsid w:val="007F624F"/>
    <w:rsid w:val="007F6937"/>
    <w:rsid w:val="007F726A"/>
    <w:rsid w:val="007F7BF4"/>
    <w:rsid w:val="008001E4"/>
    <w:rsid w:val="008002BB"/>
    <w:rsid w:val="0080045D"/>
    <w:rsid w:val="00800DF3"/>
    <w:rsid w:val="008010B9"/>
    <w:rsid w:val="008013B5"/>
    <w:rsid w:val="008013FD"/>
    <w:rsid w:val="00801522"/>
    <w:rsid w:val="00802538"/>
    <w:rsid w:val="00802B38"/>
    <w:rsid w:val="00803883"/>
    <w:rsid w:val="00804E4E"/>
    <w:rsid w:val="00805780"/>
    <w:rsid w:val="00805928"/>
    <w:rsid w:val="00805A06"/>
    <w:rsid w:val="00805EC2"/>
    <w:rsid w:val="00806504"/>
    <w:rsid w:val="008065FD"/>
    <w:rsid w:val="008066CD"/>
    <w:rsid w:val="00806AD8"/>
    <w:rsid w:val="00806FCA"/>
    <w:rsid w:val="00807AE2"/>
    <w:rsid w:val="00807E81"/>
    <w:rsid w:val="0081022F"/>
    <w:rsid w:val="0081068C"/>
    <w:rsid w:val="00810784"/>
    <w:rsid w:val="0081080F"/>
    <w:rsid w:val="008114A1"/>
    <w:rsid w:val="00811AB7"/>
    <w:rsid w:val="00814BC5"/>
    <w:rsid w:val="00814BD0"/>
    <w:rsid w:val="0081544B"/>
    <w:rsid w:val="008159E7"/>
    <w:rsid w:val="0081652A"/>
    <w:rsid w:val="008166F1"/>
    <w:rsid w:val="00816AA4"/>
    <w:rsid w:val="00817463"/>
    <w:rsid w:val="00817BCA"/>
    <w:rsid w:val="00820FFE"/>
    <w:rsid w:val="00821306"/>
    <w:rsid w:val="00822B86"/>
    <w:rsid w:val="008235B4"/>
    <w:rsid w:val="00823944"/>
    <w:rsid w:val="00824091"/>
    <w:rsid w:val="00824539"/>
    <w:rsid w:val="00824EE0"/>
    <w:rsid w:val="008256CA"/>
    <w:rsid w:val="0082593C"/>
    <w:rsid w:val="00825C5E"/>
    <w:rsid w:val="00825DFE"/>
    <w:rsid w:val="008264E1"/>
    <w:rsid w:val="008265FB"/>
    <w:rsid w:val="00826779"/>
    <w:rsid w:val="00826C8D"/>
    <w:rsid w:val="00827321"/>
    <w:rsid w:val="00827404"/>
    <w:rsid w:val="008277E1"/>
    <w:rsid w:val="00827D72"/>
    <w:rsid w:val="00827D85"/>
    <w:rsid w:val="00830294"/>
    <w:rsid w:val="00830404"/>
    <w:rsid w:val="0083071D"/>
    <w:rsid w:val="008312D0"/>
    <w:rsid w:val="00831A18"/>
    <w:rsid w:val="00831FD9"/>
    <w:rsid w:val="00832438"/>
    <w:rsid w:val="00832468"/>
    <w:rsid w:val="008327C1"/>
    <w:rsid w:val="008331A1"/>
    <w:rsid w:val="00833346"/>
    <w:rsid w:val="00833480"/>
    <w:rsid w:val="0083370A"/>
    <w:rsid w:val="0083431D"/>
    <w:rsid w:val="008356A7"/>
    <w:rsid w:val="00835B44"/>
    <w:rsid w:val="00835DBC"/>
    <w:rsid w:val="00835E6F"/>
    <w:rsid w:val="008360BF"/>
    <w:rsid w:val="0083625A"/>
    <w:rsid w:val="008362A5"/>
    <w:rsid w:val="00837260"/>
    <w:rsid w:val="0084046F"/>
    <w:rsid w:val="008418A3"/>
    <w:rsid w:val="00842836"/>
    <w:rsid w:val="00842D61"/>
    <w:rsid w:val="00842F54"/>
    <w:rsid w:val="00843E3F"/>
    <w:rsid w:val="00844FC6"/>
    <w:rsid w:val="008450F0"/>
    <w:rsid w:val="00845678"/>
    <w:rsid w:val="008458E7"/>
    <w:rsid w:val="00845D1B"/>
    <w:rsid w:val="00846228"/>
    <w:rsid w:val="00846775"/>
    <w:rsid w:val="0084756C"/>
    <w:rsid w:val="00850162"/>
    <w:rsid w:val="00850266"/>
    <w:rsid w:val="008505F2"/>
    <w:rsid w:val="008508CB"/>
    <w:rsid w:val="00850EB1"/>
    <w:rsid w:val="008511E6"/>
    <w:rsid w:val="0085142A"/>
    <w:rsid w:val="008514B7"/>
    <w:rsid w:val="00851B49"/>
    <w:rsid w:val="00851E17"/>
    <w:rsid w:val="0085206A"/>
    <w:rsid w:val="00852B4E"/>
    <w:rsid w:val="008530C8"/>
    <w:rsid w:val="008532AE"/>
    <w:rsid w:val="008534A0"/>
    <w:rsid w:val="00853609"/>
    <w:rsid w:val="00853CA4"/>
    <w:rsid w:val="00854A7A"/>
    <w:rsid w:val="00854ECF"/>
    <w:rsid w:val="00855835"/>
    <w:rsid w:val="0085588E"/>
    <w:rsid w:val="00855D0A"/>
    <w:rsid w:val="00855D76"/>
    <w:rsid w:val="00855DE1"/>
    <w:rsid w:val="008566D4"/>
    <w:rsid w:val="00856E98"/>
    <w:rsid w:val="0085777D"/>
    <w:rsid w:val="00857F20"/>
    <w:rsid w:val="00860747"/>
    <w:rsid w:val="00860793"/>
    <w:rsid w:val="00860A6C"/>
    <w:rsid w:val="00860F3C"/>
    <w:rsid w:val="0086110F"/>
    <w:rsid w:val="008625E5"/>
    <w:rsid w:val="00862E45"/>
    <w:rsid w:val="00862FBA"/>
    <w:rsid w:val="008630D6"/>
    <w:rsid w:val="00863B30"/>
    <w:rsid w:val="00863E32"/>
    <w:rsid w:val="008641C7"/>
    <w:rsid w:val="00864A7D"/>
    <w:rsid w:val="0086522F"/>
    <w:rsid w:val="008653E0"/>
    <w:rsid w:val="00865608"/>
    <w:rsid w:val="00866103"/>
    <w:rsid w:val="00866224"/>
    <w:rsid w:val="008667D5"/>
    <w:rsid w:val="00866D67"/>
    <w:rsid w:val="00867297"/>
    <w:rsid w:val="00867746"/>
    <w:rsid w:val="0087015B"/>
    <w:rsid w:val="00870FE4"/>
    <w:rsid w:val="00872B73"/>
    <w:rsid w:val="00872D92"/>
    <w:rsid w:val="008730B2"/>
    <w:rsid w:val="00873537"/>
    <w:rsid w:val="008736FD"/>
    <w:rsid w:val="00873E0F"/>
    <w:rsid w:val="00873EFD"/>
    <w:rsid w:val="00874298"/>
    <w:rsid w:val="00874AAA"/>
    <w:rsid w:val="00874F92"/>
    <w:rsid w:val="00875515"/>
    <w:rsid w:val="008755F4"/>
    <w:rsid w:val="00875ADB"/>
    <w:rsid w:val="00875D99"/>
    <w:rsid w:val="008763B9"/>
    <w:rsid w:val="008764E7"/>
    <w:rsid w:val="008766D9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C66"/>
    <w:rsid w:val="00881F5F"/>
    <w:rsid w:val="00881F83"/>
    <w:rsid w:val="008822F9"/>
    <w:rsid w:val="00882672"/>
    <w:rsid w:val="0088269B"/>
    <w:rsid w:val="008833EF"/>
    <w:rsid w:val="00883440"/>
    <w:rsid w:val="00883577"/>
    <w:rsid w:val="00883A5E"/>
    <w:rsid w:val="00884A2D"/>
    <w:rsid w:val="00884EE6"/>
    <w:rsid w:val="00884FB4"/>
    <w:rsid w:val="00885172"/>
    <w:rsid w:val="00885436"/>
    <w:rsid w:val="00885554"/>
    <w:rsid w:val="00885AF6"/>
    <w:rsid w:val="00885D01"/>
    <w:rsid w:val="00886627"/>
    <w:rsid w:val="00886C7A"/>
    <w:rsid w:val="00887591"/>
    <w:rsid w:val="0088791E"/>
    <w:rsid w:val="00887AD1"/>
    <w:rsid w:val="00887BB3"/>
    <w:rsid w:val="00890A6E"/>
    <w:rsid w:val="0089102E"/>
    <w:rsid w:val="0089144C"/>
    <w:rsid w:val="00892410"/>
    <w:rsid w:val="0089267E"/>
    <w:rsid w:val="008926BC"/>
    <w:rsid w:val="00892765"/>
    <w:rsid w:val="00892CEC"/>
    <w:rsid w:val="00894B2E"/>
    <w:rsid w:val="00896064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393D"/>
    <w:rsid w:val="008A4115"/>
    <w:rsid w:val="008A4987"/>
    <w:rsid w:val="008A518F"/>
    <w:rsid w:val="008A525C"/>
    <w:rsid w:val="008A5480"/>
    <w:rsid w:val="008A54BD"/>
    <w:rsid w:val="008A55D0"/>
    <w:rsid w:val="008A5DB1"/>
    <w:rsid w:val="008A6878"/>
    <w:rsid w:val="008A6DF3"/>
    <w:rsid w:val="008A6E10"/>
    <w:rsid w:val="008A709B"/>
    <w:rsid w:val="008A755A"/>
    <w:rsid w:val="008A768C"/>
    <w:rsid w:val="008A77BC"/>
    <w:rsid w:val="008A7F77"/>
    <w:rsid w:val="008B00EA"/>
    <w:rsid w:val="008B06D5"/>
    <w:rsid w:val="008B081D"/>
    <w:rsid w:val="008B0ACB"/>
    <w:rsid w:val="008B0CBF"/>
    <w:rsid w:val="008B0F39"/>
    <w:rsid w:val="008B0F42"/>
    <w:rsid w:val="008B11DC"/>
    <w:rsid w:val="008B195A"/>
    <w:rsid w:val="008B1994"/>
    <w:rsid w:val="008B1C72"/>
    <w:rsid w:val="008B1C7C"/>
    <w:rsid w:val="008B1E0F"/>
    <w:rsid w:val="008B2225"/>
    <w:rsid w:val="008B243A"/>
    <w:rsid w:val="008B24DC"/>
    <w:rsid w:val="008B253C"/>
    <w:rsid w:val="008B30C5"/>
    <w:rsid w:val="008B38D9"/>
    <w:rsid w:val="008B391C"/>
    <w:rsid w:val="008B41DF"/>
    <w:rsid w:val="008B458A"/>
    <w:rsid w:val="008B4A8F"/>
    <w:rsid w:val="008B4BBB"/>
    <w:rsid w:val="008B5128"/>
    <w:rsid w:val="008B564A"/>
    <w:rsid w:val="008B617A"/>
    <w:rsid w:val="008B649B"/>
    <w:rsid w:val="008B66DD"/>
    <w:rsid w:val="008B6CAD"/>
    <w:rsid w:val="008B6EE8"/>
    <w:rsid w:val="008B719D"/>
    <w:rsid w:val="008B7CF2"/>
    <w:rsid w:val="008B7DD6"/>
    <w:rsid w:val="008C002D"/>
    <w:rsid w:val="008C0050"/>
    <w:rsid w:val="008C0919"/>
    <w:rsid w:val="008C09AF"/>
    <w:rsid w:val="008C0A84"/>
    <w:rsid w:val="008C0CFB"/>
    <w:rsid w:val="008C1ADA"/>
    <w:rsid w:val="008C1E8E"/>
    <w:rsid w:val="008C24B7"/>
    <w:rsid w:val="008C2C08"/>
    <w:rsid w:val="008C3A32"/>
    <w:rsid w:val="008C408C"/>
    <w:rsid w:val="008C449E"/>
    <w:rsid w:val="008C44A5"/>
    <w:rsid w:val="008C4906"/>
    <w:rsid w:val="008C61C6"/>
    <w:rsid w:val="008C62CF"/>
    <w:rsid w:val="008C768B"/>
    <w:rsid w:val="008C796E"/>
    <w:rsid w:val="008C7E9B"/>
    <w:rsid w:val="008D0A4B"/>
    <w:rsid w:val="008D0C62"/>
    <w:rsid w:val="008D14F5"/>
    <w:rsid w:val="008D1ED9"/>
    <w:rsid w:val="008D2082"/>
    <w:rsid w:val="008D20C3"/>
    <w:rsid w:val="008D2405"/>
    <w:rsid w:val="008D2CF5"/>
    <w:rsid w:val="008D3104"/>
    <w:rsid w:val="008D3516"/>
    <w:rsid w:val="008D48A4"/>
    <w:rsid w:val="008D4958"/>
    <w:rsid w:val="008D4F4D"/>
    <w:rsid w:val="008D52EE"/>
    <w:rsid w:val="008D5581"/>
    <w:rsid w:val="008D55A7"/>
    <w:rsid w:val="008D59D1"/>
    <w:rsid w:val="008D6727"/>
    <w:rsid w:val="008D6769"/>
    <w:rsid w:val="008D6B7B"/>
    <w:rsid w:val="008D707C"/>
    <w:rsid w:val="008D732C"/>
    <w:rsid w:val="008D7453"/>
    <w:rsid w:val="008D794F"/>
    <w:rsid w:val="008D7B6E"/>
    <w:rsid w:val="008E00DA"/>
    <w:rsid w:val="008E04FB"/>
    <w:rsid w:val="008E144A"/>
    <w:rsid w:val="008E213C"/>
    <w:rsid w:val="008E2B6C"/>
    <w:rsid w:val="008E2F9C"/>
    <w:rsid w:val="008E3668"/>
    <w:rsid w:val="008E3737"/>
    <w:rsid w:val="008E382E"/>
    <w:rsid w:val="008E464E"/>
    <w:rsid w:val="008E4C35"/>
    <w:rsid w:val="008E5556"/>
    <w:rsid w:val="008E5BCD"/>
    <w:rsid w:val="008E5C35"/>
    <w:rsid w:val="008E5D37"/>
    <w:rsid w:val="008E6032"/>
    <w:rsid w:val="008E6EC8"/>
    <w:rsid w:val="008E7473"/>
    <w:rsid w:val="008E798C"/>
    <w:rsid w:val="008F0329"/>
    <w:rsid w:val="008F0771"/>
    <w:rsid w:val="008F0B49"/>
    <w:rsid w:val="008F1B1B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6643"/>
    <w:rsid w:val="008F6CD2"/>
    <w:rsid w:val="008F713F"/>
    <w:rsid w:val="008F72B1"/>
    <w:rsid w:val="008F72F0"/>
    <w:rsid w:val="008F7C94"/>
    <w:rsid w:val="008F7CA1"/>
    <w:rsid w:val="008F7CFE"/>
    <w:rsid w:val="008F7E9E"/>
    <w:rsid w:val="00900164"/>
    <w:rsid w:val="0090024B"/>
    <w:rsid w:val="0090090B"/>
    <w:rsid w:val="00900A26"/>
    <w:rsid w:val="0090105F"/>
    <w:rsid w:val="00901E8B"/>
    <w:rsid w:val="0090297A"/>
    <w:rsid w:val="009034C2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5D12"/>
    <w:rsid w:val="00906556"/>
    <w:rsid w:val="009065C7"/>
    <w:rsid w:val="00906B71"/>
    <w:rsid w:val="00906E27"/>
    <w:rsid w:val="00906FD9"/>
    <w:rsid w:val="009077CF"/>
    <w:rsid w:val="00907998"/>
    <w:rsid w:val="00907EA5"/>
    <w:rsid w:val="00911668"/>
    <w:rsid w:val="00911CE3"/>
    <w:rsid w:val="00911FDB"/>
    <w:rsid w:val="009126F5"/>
    <w:rsid w:val="00912734"/>
    <w:rsid w:val="00912C77"/>
    <w:rsid w:val="00912D72"/>
    <w:rsid w:val="009132DC"/>
    <w:rsid w:val="009134D6"/>
    <w:rsid w:val="0091416D"/>
    <w:rsid w:val="009142B1"/>
    <w:rsid w:val="0091457B"/>
    <w:rsid w:val="00915208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206E8"/>
    <w:rsid w:val="009209AA"/>
    <w:rsid w:val="00920B7F"/>
    <w:rsid w:val="00920D66"/>
    <w:rsid w:val="0092126F"/>
    <w:rsid w:val="00921392"/>
    <w:rsid w:val="0092178E"/>
    <w:rsid w:val="009219A6"/>
    <w:rsid w:val="0092288D"/>
    <w:rsid w:val="00922D9E"/>
    <w:rsid w:val="00922DB0"/>
    <w:rsid w:val="00924670"/>
    <w:rsid w:val="009248C1"/>
    <w:rsid w:val="009256AC"/>
    <w:rsid w:val="00925A94"/>
    <w:rsid w:val="00925EB2"/>
    <w:rsid w:val="00926A8C"/>
    <w:rsid w:val="00927EA4"/>
    <w:rsid w:val="0093052A"/>
    <w:rsid w:val="0093065C"/>
    <w:rsid w:val="00930C73"/>
    <w:rsid w:val="00931183"/>
    <w:rsid w:val="009311AA"/>
    <w:rsid w:val="0093185C"/>
    <w:rsid w:val="009319B2"/>
    <w:rsid w:val="0093220B"/>
    <w:rsid w:val="0093254B"/>
    <w:rsid w:val="00933283"/>
    <w:rsid w:val="00933FF5"/>
    <w:rsid w:val="009343E6"/>
    <w:rsid w:val="00934470"/>
    <w:rsid w:val="00934B86"/>
    <w:rsid w:val="00934D26"/>
    <w:rsid w:val="0093558B"/>
    <w:rsid w:val="00935D61"/>
    <w:rsid w:val="00935F83"/>
    <w:rsid w:val="00936E25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1E15"/>
    <w:rsid w:val="00942118"/>
    <w:rsid w:val="009422E0"/>
    <w:rsid w:val="00942535"/>
    <w:rsid w:val="00942745"/>
    <w:rsid w:val="0094282C"/>
    <w:rsid w:val="009428B9"/>
    <w:rsid w:val="00942ADD"/>
    <w:rsid w:val="00942AEE"/>
    <w:rsid w:val="00942B35"/>
    <w:rsid w:val="00943190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D5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19"/>
    <w:rsid w:val="00953D78"/>
    <w:rsid w:val="00953F32"/>
    <w:rsid w:val="00953F4C"/>
    <w:rsid w:val="0095412E"/>
    <w:rsid w:val="00954D68"/>
    <w:rsid w:val="00954D90"/>
    <w:rsid w:val="00954E9C"/>
    <w:rsid w:val="00954EBD"/>
    <w:rsid w:val="009551F9"/>
    <w:rsid w:val="0095572C"/>
    <w:rsid w:val="009560D1"/>
    <w:rsid w:val="00956C53"/>
    <w:rsid w:val="0095770D"/>
    <w:rsid w:val="00957A61"/>
    <w:rsid w:val="00957A78"/>
    <w:rsid w:val="00957ABC"/>
    <w:rsid w:val="00957CA4"/>
    <w:rsid w:val="00957E26"/>
    <w:rsid w:val="00957FA2"/>
    <w:rsid w:val="009600EB"/>
    <w:rsid w:val="0096197E"/>
    <w:rsid w:val="009619AB"/>
    <w:rsid w:val="00961A60"/>
    <w:rsid w:val="00961F3A"/>
    <w:rsid w:val="00961F44"/>
    <w:rsid w:val="00962D7F"/>
    <w:rsid w:val="00963015"/>
    <w:rsid w:val="0096367D"/>
    <w:rsid w:val="00963707"/>
    <w:rsid w:val="009638EE"/>
    <w:rsid w:val="00963FFA"/>
    <w:rsid w:val="00964103"/>
    <w:rsid w:val="009641EE"/>
    <w:rsid w:val="00964696"/>
    <w:rsid w:val="00964EA4"/>
    <w:rsid w:val="009651D9"/>
    <w:rsid w:val="009652C4"/>
    <w:rsid w:val="00965A2A"/>
    <w:rsid w:val="00965E6E"/>
    <w:rsid w:val="00966148"/>
    <w:rsid w:val="009664EB"/>
    <w:rsid w:val="009664F2"/>
    <w:rsid w:val="00966605"/>
    <w:rsid w:val="00966D4B"/>
    <w:rsid w:val="00966E8E"/>
    <w:rsid w:val="00967439"/>
    <w:rsid w:val="009675F1"/>
    <w:rsid w:val="00967F60"/>
    <w:rsid w:val="00967FBC"/>
    <w:rsid w:val="00970239"/>
    <w:rsid w:val="009707CC"/>
    <w:rsid w:val="00970FCB"/>
    <w:rsid w:val="00970FF1"/>
    <w:rsid w:val="00971016"/>
    <w:rsid w:val="0097119D"/>
    <w:rsid w:val="009713B8"/>
    <w:rsid w:val="00971B55"/>
    <w:rsid w:val="00971D4C"/>
    <w:rsid w:val="00971FC6"/>
    <w:rsid w:val="0097207A"/>
    <w:rsid w:val="00972AE0"/>
    <w:rsid w:val="00972EA5"/>
    <w:rsid w:val="009730DC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2D7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939"/>
    <w:rsid w:val="00987B6F"/>
    <w:rsid w:val="00987C16"/>
    <w:rsid w:val="00987FF8"/>
    <w:rsid w:val="00990144"/>
    <w:rsid w:val="0099018E"/>
    <w:rsid w:val="00990C68"/>
    <w:rsid w:val="00990FF6"/>
    <w:rsid w:val="00992B52"/>
    <w:rsid w:val="009930B9"/>
    <w:rsid w:val="0099350F"/>
    <w:rsid w:val="0099367D"/>
    <w:rsid w:val="00993711"/>
    <w:rsid w:val="00993BAF"/>
    <w:rsid w:val="0099460A"/>
    <w:rsid w:val="00995693"/>
    <w:rsid w:val="0099586C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66F"/>
    <w:rsid w:val="009A380D"/>
    <w:rsid w:val="009A391F"/>
    <w:rsid w:val="009A3EB4"/>
    <w:rsid w:val="009A428A"/>
    <w:rsid w:val="009A42C3"/>
    <w:rsid w:val="009A4501"/>
    <w:rsid w:val="009A46B4"/>
    <w:rsid w:val="009A46D0"/>
    <w:rsid w:val="009A4D62"/>
    <w:rsid w:val="009A5426"/>
    <w:rsid w:val="009A5572"/>
    <w:rsid w:val="009A5BB1"/>
    <w:rsid w:val="009A6642"/>
    <w:rsid w:val="009A678F"/>
    <w:rsid w:val="009A72B0"/>
    <w:rsid w:val="009A73E3"/>
    <w:rsid w:val="009A77D9"/>
    <w:rsid w:val="009A7882"/>
    <w:rsid w:val="009A7A22"/>
    <w:rsid w:val="009A7F0B"/>
    <w:rsid w:val="009B0021"/>
    <w:rsid w:val="009B10EF"/>
    <w:rsid w:val="009B181D"/>
    <w:rsid w:val="009B2249"/>
    <w:rsid w:val="009B233B"/>
    <w:rsid w:val="009B2D00"/>
    <w:rsid w:val="009B2D3B"/>
    <w:rsid w:val="009B3256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2F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2EEC"/>
    <w:rsid w:val="009C30DF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BF"/>
    <w:rsid w:val="009D03F2"/>
    <w:rsid w:val="009D05FB"/>
    <w:rsid w:val="009D0713"/>
    <w:rsid w:val="009D184E"/>
    <w:rsid w:val="009D2083"/>
    <w:rsid w:val="009D2572"/>
    <w:rsid w:val="009D27E2"/>
    <w:rsid w:val="009D2B55"/>
    <w:rsid w:val="009D3BE4"/>
    <w:rsid w:val="009D419C"/>
    <w:rsid w:val="009D4392"/>
    <w:rsid w:val="009D4480"/>
    <w:rsid w:val="009D44BA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D77D3"/>
    <w:rsid w:val="009E059C"/>
    <w:rsid w:val="009E0C35"/>
    <w:rsid w:val="009E0D27"/>
    <w:rsid w:val="009E15D9"/>
    <w:rsid w:val="009E172A"/>
    <w:rsid w:val="009E202F"/>
    <w:rsid w:val="009E3091"/>
    <w:rsid w:val="009E3308"/>
    <w:rsid w:val="009E3430"/>
    <w:rsid w:val="009E3E41"/>
    <w:rsid w:val="009E4123"/>
    <w:rsid w:val="009E4385"/>
    <w:rsid w:val="009E4681"/>
    <w:rsid w:val="009E48B6"/>
    <w:rsid w:val="009E570C"/>
    <w:rsid w:val="009E6D80"/>
    <w:rsid w:val="009E6E6E"/>
    <w:rsid w:val="009E6FA6"/>
    <w:rsid w:val="009E72E6"/>
    <w:rsid w:val="009E76DB"/>
    <w:rsid w:val="009E788A"/>
    <w:rsid w:val="009E7E76"/>
    <w:rsid w:val="009F00A0"/>
    <w:rsid w:val="009F01B1"/>
    <w:rsid w:val="009F08D9"/>
    <w:rsid w:val="009F0904"/>
    <w:rsid w:val="009F0B97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4D97"/>
    <w:rsid w:val="009F4E37"/>
    <w:rsid w:val="009F533B"/>
    <w:rsid w:val="009F5CC3"/>
    <w:rsid w:val="009F5D8A"/>
    <w:rsid w:val="009F67DB"/>
    <w:rsid w:val="009F6A94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6B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A9E"/>
    <w:rsid w:val="00A15AB3"/>
    <w:rsid w:val="00A168FA"/>
    <w:rsid w:val="00A16C27"/>
    <w:rsid w:val="00A17AEC"/>
    <w:rsid w:val="00A17E39"/>
    <w:rsid w:val="00A203E8"/>
    <w:rsid w:val="00A208AA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8BA"/>
    <w:rsid w:val="00A26958"/>
    <w:rsid w:val="00A26E23"/>
    <w:rsid w:val="00A272A4"/>
    <w:rsid w:val="00A27585"/>
    <w:rsid w:val="00A27619"/>
    <w:rsid w:val="00A2762B"/>
    <w:rsid w:val="00A2774F"/>
    <w:rsid w:val="00A27A89"/>
    <w:rsid w:val="00A27D3C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2757"/>
    <w:rsid w:val="00A33A29"/>
    <w:rsid w:val="00A340FC"/>
    <w:rsid w:val="00A34319"/>
    <w:rsid w:val="00A3452B"/>
    <w:rsid w:val="00A34D0D"/>
    <w:rsid w:val="00A3518A"/>
    <w:rsid w:val="00A352E4"/>
    <w:rsid w:val="00A357E4"/>
    <w:rsid w:val="00A360DA"/>
    <w:rsid w:val="00A36242"/>
    <w:rsid w:val="00A36457"/>
    <w:rsid w:val="00A366F3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35D6"/>
    <w:rsid w:val="00A442F9"/>
    <w:rsid w:val="00A443E8"/>
    <w:rsid w:val="00A4458C"/>
    <w:rsid w:val="00A44648"/>
    <w:rsid w:val="00A44912"/>
    <w:rsid w:val="00A44D54"/>
    <w:rsid w:val="00A44E27"/>
    <w:rsid w:val="00A44E2B"/>
    <w:rsid w:val="00A451AE"/>
    <w:rsid w:val="00A46038"/>
    <w:rsid w:val="00A465D9"/>
    <w:rsid w:val="00A46AC2"/>
    <w:rsid w:val="00A46CCE"/>
    <w:rsid w:val="00A47074"/>
    <w:rsid w:val="00A47442"/>
    <w:rsid w:val="00A5047C"/>
    <w:rsid w:val="00A50626"/>
    <w:rsid w:val="00A507A3"/>
    <w:rsid w:val="00A50A90"/>
    <w:rsid w:val="00A50C21"/>
    <w:rsid w:val="00A51012"/>
    <w:rsid w:val="00A511DF"/>
    <w:rsid w:val="00A516AA"/>
    <w:rsid w:val="00A51C3E"/>
    <w:rsid w:val="00A52061"/>
    <w:rsid w:val="00A52880"/>
    <w:rsid w:val="00A5299A"/>
    <w:rsid w:val="00A52E9B"/>
    <w:rsid w:val="00A52FBF"/>
    <w:rsid w:val="00A533ED"/>
    <w:rsid w:val="00A536F8"/>
    <w:rsid w:val="00A538AC"/>
    <w:rsid w:val="00A54142"/>
    <w:rsid w:val="00A5555B"/>
    <w:rsid w:val="00A5595A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C15"/>
    <w:rsid w:val="00A61EDF"/>
    <w:rsid w:val="00A62182"/>
    <w:rsid w:val="00A62198"/>
    <w:rsid w:val="00A6245E"/>
    <w:rsid w:val="00A624C2"/>
    <w:rsid w:val="00A62D16"/>
    <w:rsid w:val="00A62E70"/>
    <w:rsid w:val="00A6370A"/>
    <w:rsid w:val="00A64117"/>
    <w:rsid w:val="00A646CE"/>
    <w:rsid w:val="00A649DF"/>
    <w:rsid w:val="00A64F50"/>
    <w:rsid w:val="00A65457"/>
    <w:rsid w:val="00A65ABE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08C5"/>
    <w:rsid w:val="00A722F9"/>
    <w:rsid w:val="00A72635"/>
    <w:rsid w:val="00A72767"/>
    <w:rsid w:val="00A72879"/>
    <w:rsid w:val="00A72D87"/>
    <w:rsid w:val="00A732C3"/>
    <w:rsid w:val="00A7344A"/>
    <w:rsid w:val="00A7345A"/>
    <w:rsid w:val="00A745F9"/>
    <w:rsid w:val="00A756B8"/>
    <w:rsid w:val="00A758E6"/>
    <w:rsid w:val="00A75B56"/>
    <w:rsid w:val="00A75D14"/>
    <w:rsid w:val="00A75EBD"/>
    <w:rsid w:val="00A75F9D"/>
    <w:rsid w:val="00A76BE3"/>
    <w:rsid w:val="00A76D96"/>
    <w:rsid w:val="00A76F01"/>
    <w:rsid w:val="00A773E4"/>
    <w:rsid w:val="00A77E31"/>
    <w:rsid w:val="00A80744"/>
    <w:rsid w:val="00A808C7"/>
    <w:rsid w:val="00A80A80"/>
    <w:rsid w:val="00A8111C"/>
    <w:rsid w:val="00A813B7"/>
    <w:rsid w:val="00A81740"/>
    <w:rsid w:val="00A820FB"/>
    <w:rsid w:val="00A82929"/>
    <w:rsid w:val="00A82C7F"/>
    <w:rsid w:val="00A82E94"/>
    <w:rsid w:val="00A82EBA"/>
    <w:rsid w:val="00A82F11"/>
    <w:rsid w:val="00A83EF2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5E8"/>
    <w:rsid w:val="00A86968"/>
    <w:rsid w:val="00A86A32"/>
    <w:rsid w:val="00A86FE5"/>
    <w:rsid w:val="00A870CE"/>
    <w:rsid w:val="00A8734E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39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97F7C"/>
    <w:rsid w:val="00AA01C2"/>
    <w:rsid w:val="00AA04CB"/>
    <w:rsid w:val="00AA063B"/>
    <w:rsid w:val="00AA1503"/>
    <w:rsid w:val="00AA15F9"/>
    <w:rsid w:val="00AA17E2"/>
    <w:rsid w:val="00AA2044"/>
    <w:rsid w:val="00AA3261"/>
    <w:rsid w:val="00AA33DD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4EA7"/>
    <w:rsid w:val="00AA5DF2"/>
    <w:rsid w:val="00AA5E5D"/>
    <w:rsid w:val="00AA623E"/>
    <w:rsid w:val="00AA7549"/>
    <w:rsid w:val="00AA7653"/>
    <w:rsid w:val="00AA784B"/>
    <w:rsid w:val="00AB0067"/>
    <w:rsid w:val="00AB1556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4AA3"/>
    <w:rsid w:val="00AB5291"/>
    <w:rsid w:val="00AB5B48"/>
    <w:rsid w:val="00AB5D88"/>
    <w:rsid w:val="00AB6B06"/>
    <w:rsid w:val="00AB6C54"/>
    <w:rsid w:val="00AB71A3"/>
    <w:rsid w:val="00AB7A25"/>
    <w:rsid w:val="00AC0252"/>
    <w:rsid w:val="00AC03A7"/>
    <w:rsid w:val="00AC0A0E"/>
    <w:rsid w:val="00AC0F8F"/>
    <w:rsid w:val="00AC11E3"/>
    <w:rsid w:val="00AC1558"/>
    <w:rsid w:val="00AC1692"/>
    <w:rsid w:val="00AC1769"/>
    <w:rsid w:val="00AC188B"/>
    <w:rsid w:val="00AC1C82"/>
    <w:rsid w:val="00AC1E95"/>
    <w:rsid w:val="00AC2342"/>
    <w:rsid w:val="00AC2864"/>
    <w:rsid w:val="00AC2E34"/>
    <w:rsid w:val="00AC2F71"/>
    <w:rsid w:val="00AC3AF9"/>
    <w:rsid w:val="00AC3D6C"/>
    <w:rsid w:val="00AC4379"/>
    <w:rsid w:val="00AC43FC"/>
    <w:rsid w:val="00AC463A"/>
    <w:rsid w:val="00AC5020"/>
    <w:rsid w:val="00AC6D4B"/>
    <w:rsid w:val="00AC6FD5"/>
    <w:rsid w:val="00AC798B"/>
    <w:rsid w:val="00AC7B81"/>
    <w:rsid w:val="00AC7BE3"/>
    <w:rsid w:val="00AC7D76"/>
    <w:rsid w:val="00AC7EFC"/>
    <w:rsid w:val="00AD00F8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A5A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78"/>
    <w:rsid w:val="00AE23D9"/>
    <w:rsid w:val="00AE2668"/>
    <w:rsid w:val="00AE278B"/>
    <w:rsid w:val="00AE2AD9"/>
    <w:rsid w:val="00AE345F"/>
    <w:rsid w:val="00AE3927"/>
    <w:rsid w:val="00AE48A7"/>
    <w:rsid w:val="00AE4E15"/>
    <w:rsid w:val="00AE4E99"/>
    <w:rsid w:val="00AE521A"/>
    <w:rsid w:val="00AE5233"/>
    <w:rsid w:val="00AE5EC0"/>
    <w:rsid w:val="00AE6799"/>
    <w:rsid w:val="00AE6971"/>
    <w:rsid w:val="00AE6DA2"/>
    <w:rsid w:val="00AE6E59"/>
    <w:rsid w:val="00AE74F1"/>
    <w:rsid w:val="00AE75AA"/>
    <w:rsid w:val="00AE75F4"/>
    <w:rsid w:val="00AF0213"/>
    <w:rsid w:val="00AF13FD"/>
    <w:rsid w:val="00AF17C5"/>
    <w:rsid w:val="00AF2089"/>
    <w:rsid w:val="00AF2426"/>
    <w:rsid w:val="00AF2571"/>
    <w:rsid w:val="00AF2CB9"/>
    <w:rsid w:val="00AF37C0"/>
    <w:rsid w:val="00AF3BE6"/>
    <w:rsid w:val="00AF3EDE"/>
    <w:rsid w:val="00AF468D"/>
    <w:rsid w:val="00AF4FB9"/>
    <w:rsid w:val="00AF5581"/>
    <w:rsid w:val="00AF5DFA"/>
    <w:rsid w:val="00AF6D05"/>
    <w:rsid w:val="00AF6FB8"/>
    <w:rsid w:val="00AF71D3"/>
    <w:rsid w:val="00AF7E2E"/>
    <w:rsid w:val="00B003E5"/>
    <w:rsid w:val="00B004E4"/>
    <w:rsid w:val="00B00871"/>
    <w:rsid w:val="00B0089A"/>
    <w:rsid w:val="00B01789"/>
    <w:rsid w:val="00B01FED"/>
    <w:rsid w:val="00B02F0B"/>
    <w:rsid w:val="00B037A9"/>
    <w:rsid w:val="00B03913"/>
    <w:rsid w:val="00B03BD9"/>
    <w:rsid w:val="00B041F8"/>
    <w:rsid w:val="00B0427B"/>
    <w:rsid w:val="00B047B2"/>
    <w:rsid w:val="00B04A83"/>
    <w:rsid w:val="00B05A07"/>
    <w:rsid w:val="00B0659F"/>
    <w:rsid w:val="00B065E7"/>
    <w:rsid w:val="00B066C2"/>
    <w:rsid w:val="00B06755"/>
    <w:rsid w:val="00B072BC"/>
    <w:rsid w:val="00B07445"/>
    <w:rsid w:val="00B07E89"/>
    <w:rsid w:val="00B07FD2"/>
    <w:rsid w:val="00B1010B"/>
    <w:rsid w:val="00B103C7"/>
    <w:rsid w:val="00B10D91"/>
    <w:rsid w:val="00B1143D"/>
    <w:rsid w:val="00B1192A"/>
    <w:rsid w:val="00B11BAF"/>
    <w:rsid w:val="00B11CA8"/>
    <w:rsid w:val="00B12138"/>
    <w:rsid w:val="00B1219D"/>
    <w:rsid w:val="00B12439"/>
    <w:rsid w:val="00B128D0"/>
    <w:rsid w:val="00B12E3B"/>
    <w:rsid w:val="00B1307C"/>
    <w:rsid w:val="00B1339A"/>
    <w:rsid w:val="00B13A91"/>
    <w:rsid w:val="00B140BF"/>
    <w:rsid w:val="00B14159"/>
    <w:rsid w:val="00B1469D"/>
    <w:rsid w:val="00B14A7D"/>
    <w:rsid w:val="00B1597D"/>
    <w:rsid w:val="00B15E0E"/>
    <w:rsid w:val="00B164A1"/>
    <w:rsid w:val="00B16559"/>
    <w:rsid w:val="00B16D8C"/>
    <w:rsid w:val="00B16F93"/>
    <w:rsid w:val="00B1738A"/>
    <w:rsid w:val="00B17832"/>
    <w:rsid w:val="00B2048C"/>
    <w:rsid w:val="00B205D5"/>
    <w:rsid w:val="00B20604"/>
    <w:rsid w:val="00B21089"/>
    <w:rsid w:val="00B21168"/>
    <w:rsid w:val="00B21418"/>
    <w:rsid w:val="00B21600"/>
    <w:rsid w:val="00B21B38"/>
    <w:rsid w:val="00B21EF9"/>
    <w:rsid w:val="00B22212"/>
    <w:rsid w:val="00B225A8"/>
    <w:rsid w:val="00B2274C"/>
    <w:rsid w:val="00B228BA"/>
    <w:rsid w:val="00B237C5"/>
    <w:rsid w:val="00B23922"/>
    <w:rsid w:val="00B243C0"/>
    <w:rsid w:val="00B2552D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2E8E"/>
    <w:rsid w:val="00B332E8"/>
    <w:rsid w:val="00B34707"/>
    <w:rsid w:val="00B34BA0"/>
    <w:rsid w:val="00B34DA5"/>
    <w:rsid w:val="00B34DB0"/>
    <w:rsid w:val="00B3526F"/>
    <w:rsid w:val="00B3580D"/>
    <w:rsid w:val="00B35C5C"/>
    <w:rsid w:val="00B35D96"/>
    <w:rsid w:val="00B36398"/>
    <w:rsid w:val="00B367D7"/>
    <w:rsid w:val="00B36ACC"/>
    <w:rsid w:val="00B371D9"/>
    <w:rsid w:val="00B372FA"/>
    <w:rsid w:val="00B3754D"/>
    <w:rsid w:val="00B375E0"/>
    <w:rsid w:val="00B37650"/>
    <w:rsid w:val="00B4017E"/>
    <w:rsid w:val="00B4072E"/>
    <w:rsid w:val="00B40E88"/>
    <w:rsid w:val="00B40F7F"/>
    <w:rsid w:val="00B412A4"/>
    <w:rsid w:val="00B41782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7F3"/>
    <w:rsid w:val="00B47B83"/>
    <w:rsid w:val="00B47C10"/>
    <w:rsid w:val="00B506E7"/>
    <w:rsid w:val="00B51746"/>
    <w:rsid w:val="00B51751"/>
    <w:rsid w:val="00B51874"/>
    <w:rsid w:val="00B51981"/>
    <w:rsid w:val="00B5209B"/>
    <w:rsid w:val="00B5219A"/>
    <w:rsid w:val="00B52349"/>
    <w:rsid w:val="00B525C9"/>
    <w:rsid w:val="00B528B8"/>
    <w:rsid w:val="00B52ADA"/>
    <w:rsid w:val="00B52DAF"/>
    <w:rsid w:val="00B52DD5"/>
    <w:rsid w:val="00B52E1D"/>
    <w:rsid w:val="00B52F9A"/>
    <w:rsid w:val="00B53243"/>
    <w:rsid w:val="00B533BC"/>
    <w:rsid w:val="00B53561"/>
    <w:rsid w:val="00B53735"/>
    <w:rsid w:val="00B54558"/>
    <w:rsid w:val="00B54D0A"/>
    <w:rsid w:val="00B55066"/>
    <w:rsid w:val="00B55129"/>
    <w:rsid w:val="00B556EB"/>
    <w:rsid w:val="00B559C5"/>
    <w:rsid w:val="00B559FE"/>
    <w:rsid w:val="00B55DB4"/>
    <w:rsid w:val="00B56157"/>
    <w:rsid w:val="00B562D4"/>
    <w:rsid w:val="00B56305"/>
    <w:rsid w:val="00B5662F"/>
    <w:rsid w:val="00B56869"/>
    <w:rsid w:val="00B56C80"/>
    <w:rsid w:val="00B56F5A"/>
    <w:rsid w:val="00B57333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2F89"/>
    <w:rsid w:val="00B63D92"/>
    <w:rsid w:val="00B63F7C"/>
    <w:rsid w:val="00B64105"/>
    <w:rsid w:val="00B64309"/>
    <w:rsid w:val="00B64A70"/>
    <w:rsid w:val="00B64B55"/>
    <w:rsid w:val="00B64E0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732"/>
    <w:rsid w:val="00B718D5"/>
    <w:rsid w:val="00B71BEF"/>
    <w:rsid w:val="00B72BE7"/>
    <w:rsid w:val="00B7312C"/>
    <w:rsid w:val="00B733EC"/>
    <w:rsid w:val="00B73554"/>
    <w:rsid w:val="00B73CF7"/>
    <w:rsid w:val="00B744D8"/>
    <w:rsid w:val="00B74868"/>
    <w:rsid w:val="00B74FFC"/>
    <w:rsid w:val="00B754AC"/>
    <w:rsid w:val="00B75BCA"/>
    <w:rsid w:val="00B75E8C"/>
    <w:rsid w:val="00B7600B"/>
    <w:rsid w:val="00B76428"/>
    <w:rsid w:val="00B76C6B"/>
    <w:rsid w:val="00B776CC"/>
    <w:rsid w:val="00B77CC0"/>
    <w:rsid w:val="00B807A5"/>
    <w:rsid w:val="00B80A07"/>
    <w:rsid w:val="00B80E8C"/>
    <w:rsid w:val="00B81806"/>
    <w:rsid w:val="00B81D01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4E4C"/>
    <w:rsid w:val="00B853A1"/>
    <w:rsid w:val="00B86773"/>
    <w:rsid w:val="00B874CE"/>
    <w:rsid w:val="00B912A9"/>
    <w:rsid w:val="00B91562"/>
    <w:rsid w:val="00B91BD4"/>
    <w:rsid w:val="00B91EA1"/>
    <w:rsid w:val="00B9387E"/>
    <w:rsid w:val="00B93FCA"/>
    <w:rsid w:val="00B9440E"/>
    <w:rsid w:val="00B94B23"/>
    <w:rsid w:val="00B94F5E"/>
    <w:rsid w:val="00B95AD9"/>
    <w:rsid w:val="00B95DC9"/>
    <w:rsid w:val="00B9602B"/>
    <w:rsid w:val="00B9619E"/>
    <w:rsid w:val="00B96272"/>
    <w:rsid w:val="00B962B0"/>
    <w:rsid w:val="00B96967"/>
    <w:rsid w:val="00B9726C"/>
    <w:rsid w:val="00B97554"/>
    <w:rsid w:val="00B97F74"/>
    <w:rsid w:val="00BA00A9"/>
    <w:rsid w:val="00BA03F1"/>
    <w:rsid w:val="00BA0F01"/>
    <w:rsid w:val="00BA1062"/>
    <w:rsid w:val="00BA14FE"/>
    <w:rsid w:val="00BA1E02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383B"/>
    <w:rsid w:val="00BB42E7"/>
    <w:rsid w:val="00BB43ED"/>
    <w:rsid w:val="00BB4669"/>
    <w:rsid w:val="00BB46B6"/>
    <w:rsid w:val="00BB4BC0"/>
    <w:rsid w:val="00BB4C38"/>
    <w:rsid w:val="00BB4DC6"/>
    <w:rsid w:val="00BB52AE"/>
    <w:rsid w:val="00BB5D0B"/>
    <w:rsid w:val="00BB6B4D"/>
    <w:rsid w:val="00BB6EA6"/>
    <w:rsid w:val="00BB75BB"/>
    <w:rsid w:val="00BB7720"/>
    <w:rsid w:val="00BB7AA0"/>
    <w:rsid w:val="00BB7BF7"/>
    <w:rsid w:val="00BC0103"/>
    <w:rsid w:val="00BC04D6"/>
    <w:rsid w:val="00BC0807"/>
    <w:rsid w:val="00BC08CB"/>
    <w:rsid w:val="00BC11A8"/>
    <w:rsid w:val="00BC1D35"/>
    <w:rsid w:val="00BC1EE9"/>
    <w:rsid w:val="00BC2452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6699"/>
    <w:rsid w:val="00BC714A"/>
    <w:rsid w:val="00BC7711"/>
    <w:rsid w:val="00BC7782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38A2"/>
    <w:rsid w:val="00BD3DAC"/>
    <w:rsid w:val="00BD3FC3"/>
    <w:rsid w:val="00BD40B7"/>
    <w:rsid w:val="00BD44B5"/>
    <w:rsid w:val="00BD465F"/>
    <w:rsid w:val="00BD46BC"/>
    <w:rsid w:val="00BD47AD"/>
    <w:rsid w:val="00BD48C2"/>
    <w:rsid w:val="00BD58C9"/>
    <w:rsid w:val="00BD61A2"/>
    <w:rsid w:val="00BD7C33"/>
    <w:rsid w:val="00BE05BF"/>
    <w:rsid w:val="00BE05D4"/>
    <w:rsid w:val="00BE0CDF"/>
    <w:rsid w:val="00BE1114"/>
    <w:rsid w:val="00BE1428"/>
    <w:rsid w:val="00BE2626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1ECD"/>
    <w:rsid w:val="00BF1F84"/>
    <w:rsid w:val="00BF2C36"/>
    <w:rsid w:val="00BF3442"/>
    <w:rsid w:val="00BF358D"/>
    <w:rsid w:val="00BF38F8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0CD"/>
    <w:rsid w:val="00C01436"/>
    <w:rsid w:val="00C01B11"/>
    <w:rsid w:val="00C01F51"/>
    <w:rsid w:val="00C0259C"/>
    <w:rsid w:val="00C02AE8"/>
    <w:rsid w:val="00C02B7D"/>
    <w:rsid w:val="00C02BC2"/>
    <w:rsid w:val="00C02C8A"/>
    <w:rsid w:val="00C030AA"/>
    <w:rsid w:val="00C03262"/>
    <w:rsid w:val="00C03477"/>
    <w:rsid w:val="00C03B66"/>
    <w:rsid w:val="00C041ED"/>
    <w:rsid w:val="00C04CD4"/>
    <w:rsid w:val="00C04EE3"/>
    <w:rsid w:val="00C054F3"/>
    <w:rsid w:val="00C05A2D"/>
    <w:rsid w:val="00C05D7F"/>
    <w:rsid w:val="00C05EC5"/>
    <w:rsid w:val="00C05F17"/>
    <w:rsid w:val="00C0611D"/>
    <w:rsid w:val="00C06616"/>
    <w:rsid w:val="00C07A61"/>
    <w:rsid w:val="00C07D0B"/>
    <w:rsid w:val="00C07DF8"/>
    <w:rsid w:val="00C07F57"/>
    <w:rsid w:val="00C10080"/>
    <w:rsid w:val="00C10632"/>
    <w:rsid w:val="00C109D8"/>
    <w:rsid w:val="00C115B4"/>
    <w:rsid w:val="00C118AE"/>
    <w:rsid w:val="00C11D15"/>
    <w:rsid w:val="00C1246B"/>
    <w:rsid w:val="00C12965"/>
    <w:rsid w:val="00C129C5"/>
    <w:rsid w:val="00C12A7B"/>
    <w:rsid w:val="00C12A87"/>
    <w:rsid w:val="00C13680"/>
    <w:rsid w:val="00C13771"/>
    <w:rsid w:val="00C13932"/>
    <w:rsid w:val="00C14765"/>
    <w:rsid w:val="00C14D51"/>
    <w:rsid w:val="00C15839"/>
    <w:rsid w:val="00C15AEC"/>
    <w:rsid w:val="00C15D8F"/>
    <w:rsid w:val="00C15FE3"/>
    <w:rsid w:val="00C16292"/>
    <w:rsid w:val="00C16610"/>
    <w:rsid w:val="00C17C7B"/>
    <w:rsid w:val="00C20CC2"/>
    <w:rsid w:val="00C21488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1EE"/>
    <w:rsid w:val="00C23D3C"/>
    <w:rsid w:val="00C23E65"/>
    <w:rsid w:val="00C23F5C"/>
    <w:rsid w:val="00C24469"/>
    <w:rsid w:val="00C24519"/>
    <w:rsid w:val="00C2473A"/>
    <w:rsid w:val="00C24EA6"/>
    <w:rsid w:val="00C26427"/>
    <w:rsid w:val="00C2739B"/>
    <w:rsid w:val="00C27501"/>
    <w:rsid w:val="00C27618"/>
    <w:rsid w:val="00C27981"/>
    <w:rsid w:val="00C27C4E"/>
    <w:rsid w:val="00C3057E"/>
    <w:rsid w:val="00C306CB"/>
    <w:rsid w:val="00C30BFA"/>
    <w:rsid w:val="00C30E2A"/>
    <w:rsid w:val="00C323EF"/>
    <w:rsid w:val="00C32AD2"/>
    <w:rsid w:val="00C32C3A"/>
    <w:rsid w:val="00C32CDF"/>
    <w:rsid w:val="00C33197"/>
    <w:rsid w:val="00C33FF9"/>
    <w:rsid w:val="00C342FC"/>
    <w:rsid w:val="00C3437C"/>
    <w:rsid w:val="00C352FB"/>
    <w:rsid w:val="00C35A66"/>
    <w:rsid w:val="00C3666D"/>
    <w:rsid w:val="00C36A6D"/>
    <w:rsid w:val="00C3711A"/>
    <w:rsid w:val="00C3765C"/>
    <w:rsid w:val="00C376D7"/>
    <w:rsid w:val="00C376E9"/>
    <w:rsid w:val="00C37A43"/>
    <w:rsid w:val="00C37C87"/>
    <w:rsid w:val="00C37F0B"/>
    <w:rsid w:val="00C40D5D"/>
    <w:rsid w:val="00C41054"/>
    <w:rsid w:val="00C41BC4"/>
    <w:rsid w:val="00C41C6D"/>
    <w:rsid w:val="00C423C3"/>
    <w:rsid w:val="00C42768"/>
    <w:rsid w:val="00C427B9"/>
    <w:rsid w:val="00C428F6"/>
    <w:rsid w:val="00C430E0"/>
    <w:rsid w:val="00C43281"/>
    <w:rsid w:val="00C43332"/>
    <w:rsid w:val="00C43A14"/>
    <w:rsid w:val="00C43EC3"/>
    <w:rsid w:val="00C44104"/>
    <w:rsid w:val="00C44BDE"/>
    <w:rsid w:val="00C45133"/>
    <w:rsid w:val="00C45138"/>
    <w:rsid w:val="00C4514F"/>
    <w:rsid w:val="00C45F0B"/>
    <w:rsid w:val="00C463C1"/>
    <w:rsid w:val="00C46EA2"/>
    <w:rsid w:val="00C46F24"/>
    <w:rsid w:val="00C4716E"/>
    <w:rsid w:val="00C471F0"/>
    <w:rsid w:val="00C47429"/>
    <w:rsid w:val="00C47CBA"/>
    <w:rsid w:val="00C5020F"/>
    <w:rsid w:val="00C5036B"/>
    <w:rsid w:val="00C504BE"/>
    <w:rsid w:val="00C50884"/>
    <w:rsid w:val="00C50EC3"/>
    <w:rsid w:val="00C50F87"/>
    <w:rsid w:val="00C51359"/>
    <w:rsid w:val="00C5183C"/>
    <w:rsid w:val="00C5284A"/>
    <w:rsid w:val="00C52F15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52FD"/>
    <w:rsid w:val="00C65976"/>
    <w:rsid w:val="00C6602F"/>
    <w:rsid w:val="00C6643D"/>
    <w:rsid w:val="00C67C8C"/>
    <w:rsid w:val="00C70747"/>
    <w:rsid w:val="00C70A2F"/>
    <w:rsid w:val="00C70A71"/>
    <w:rsid w:val="00C710AB"/>
    <w:rsid w:val="00C7169F"/>
    <w:rsid w:val="00C7193B"/>
    <w:rsid w:val="00C71D85"/>
    <w:rsid w:val="00C71EB5"/>
    <w:rsid w:val="00C71EDB"/>
    <w:rsid w:val="00C72169"/>
    <w:rsid w:val="00C729A0"/>
    <w:rsid w:val="00C73BC0"/>
    <w:rsid w:val="00C7404F"/>
    <w:rsid w:val="00C74068"/>
    <w:rsid w:val="00C748B2"/>
    <w:rsid w:val="00C75624"/>
    <w:rsid w:val="00C75A3A"/>
    <w:rsid w:val="00C76E01"/>
    <w:rsid w:val="00C771C2"/>
    <w:rsid w:val="00C7732F"/>
    <w:rsid w:val="00C779C6"/>
    <w:rsid w:val="00C77AB9"/>
    <w:rsid w:val="00C77C9F"/>
    <w:rsid w:val="00C77D03"/>
    <w:rsid w:val="00C80CF6"/>
    <w:rsid w:val="00C810F0"/>
    <w:rsid w:val="00C81223"/>
    <w:rsid w:val="00C813B0"/>
    <w:rsid w:val="00C81513"/>
    <w:rsid w:val="00C815D3"/>
    <w:rsid w:val="00C8161D"/>
    <w:rsid w:val="00C81EE1"/>
    <w:rsid w:val="00C826F7"/>
    <w:rsid w:val="00C82BDE"/>
    <w:rsid w:val="00C82E0F"/>
    <w:rsid w:val="00C82E98"/>
    <w:rsid w:val="00C82EB7"/>
    <w:rsid w:val="00C836C7"/>
    <w:rsid w:val="00C838A5"/>
    <w:rsid w:val="00C839B2"/>
    <w:rsid w:val="00C84840"/>
    <w:rsid w:val="00C84FAF"/>
    <w:rsid w:val="00C852C9"/>
    <w:rsid w:val="00C8559C"/>
    <w:rsid w:val="00C859BF"/>
    <w:rsid w:val="00C85C8A"/>
    <w:rsid w:val="00C85F4B"/>
    <w:rsid w:val="00C87482"/>
    <w:rsid w:val="00C87FF9"/>
    <w:rsid w:val="00C90178"/>
    <w:rsid w:val="00C90373"/>
    <w:rsid w:val="00C90703"/>
    <w:rsid w:val="00C9071D"/>
    <w:rsid w:val="00C90FB9"/>
    <w:rsid w:val="00C914B8"/>
    <w:rsid w:val="00C91B70"/>
    <w:rsid w:val="00C91D27"/>
    <w:rsid w:val="00C9233C"/>
    <w:rsid w:val="00C92714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69CB"/>
    <w:rsid w:val="00C97AA8"/>
    <w:rsid w:val="00C97D66"/>
    <w:rsid w:val="00C97FF4"/>
    <w:rsid w:val="00CA009B"/>
    <w:rsid w:val="00CA056F"/>
    <w:rsid w:val="00CA0B88"/>
    <w:rsid w:val="00CA0CDC"/>
    <w:rsid w:val="00CA140D"/>
    <w:rsid w:val="00CA1B2B"/>
    <w:rsid w:val="00CA2E5F"/>
    <w:rsid w:val="00CA2E74"/>
    <w:rsid w:val="00CA344A"/>
    <w:rsid w:val="00CA3796"/>
    <w:rsid w:val="00CA3DDC"/>
    <w:rsid w:val="00CA45A7"/>
    <w:rsid w:val="00CA4AFB"/>
    <w:rsid w:val="00CA4E4B"/>
    <w:rsid w:val="00CA53C4"/>
    <w:rsid w:val="00CA6D64"/>
    <w:rsid w:val="00CA6F90"/>
    <w:rsid w:val="00CA7206"/>
    <w:rsid w:val="00CA7674"/>
    <w:rsid w:val="00CA7895"/>
    <w:rsid w:val="00CA7C41"/>
    <w:rsid w:val="00CA7CBA"/>
    <w:rsid w:val="00CA7E30"/>
    <w:rsid w:val="00CB043F"/>
    <w:rsid w:val="00CB07B2"/>
    <w:rsid w:val="00CB0A00"/>
    <w:rsid w:val="00CB0B5D"/>
    <w:rsid w:val="00CB0DCD"/>
    <w:rsid w:val="00CB17FB"/>
    <w:rsid w:val="00CB198E"/>
    <w:rsid w:val="00CB1A6A"/>
    <w:rsid w:val="00CB2E2B"/>
    <w:rsid w:val="00CB31AE"/>
    <w:rsid w:val="00CB39C2"/>
    <w:rsid w:val="00CB435E"/>
    <w:rsid w:val="00CB5D40"/>
    <w:rsid w:val="00CB5F85"/>
    <w:rsid w:val="00CB646B"/>
    <w:rsid w:val="00CB6999"/>
    <w:rsid w:val="00CB6B4C"/>
    <w:rsid w:val="00CB6DFA"/>
    <w:rsid w:val="00CB7AF1"/>
    <w:rsid w:val="00CC0265"/>
    <w:rsid w:val="00CC0E46"/>
    <w:rsid w:val="00CC185F"/>
    <w:rsid w:val="00CC2017"/>
    <w:rsid w:val="00CC2401"/>
    <w:rsid w:val="00CC25F8"/>
    <w:rsid w:val="00CC2757"/>
    <w:rsid w:val="00CC4D9C"/>
    <w:rsid w:val="00CC51F7"/>
    <w:rsid w:val="00CC56B1"/>
    <w:rsid w:val="00CC5861"/>
    <w:rsid w:val="00CC5989"/>
    <w:rsid w:val="00CC608E"/>
    <w:rsid w:val="00CC6213"/>
    <w:rsid w:val="00CC68BF"/>
    <w:rsid w:val="00CC6A06"/>
    <w:rsid w:val="00CC6A0E"/>
    <w:rsid w:val="00CC6D63"/>
    <w:rsid w:val="00CC6EC8"/>
    <w:rsid w:val="00CC780C"/>
    <w:rsid w:val="00CD0137"/>
    <w:rsid w:val="00CD08D6"/>
    <w:rsid w:val="00CD0C04"/>
    <w:rsid w:val="00CD15B0"/>
    <w:rsid w:val="00CD15B4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4F42"/>
    <w:rsid w:val="00CD5E17"/>
    <w:rsid w:val="00CD66E3"/>
    <w:rsid w:val="00CD693D"/>
    <w:rsid w:val="00CD703F"/>
    <w:rsid w:val="00CD75FF"/>
    <w:rsid w:val="00CD762D"/>
    <w:rsid w:val="00CE03F8"/>
    <w:rsid w:val="00CE0886"/>
    <w:rsid w:val="00CE0B3E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094F"/>
    <w:rsid w:val="00CF2241"/>
    <w:rsid w:val="00CF23BB"/>
    <w:rsid w:val="00CF2725"/>
    <w:rsid w:val="00CF290A"/>
    <w:rsid w:val="00CF337C"/>
    <w:rsid w:val="00CF3503"/>
    <w:rsid w:val="00CF3673"/>
    <w:rsid w:val="00CF36A0"/>
    <w:rsid w:val="00CF3AC5"/>
    <w:rsid w:val="00CF425A"/>
    <w:rsid w:val="00CF4688"/>
    <w:rsid w:val="00CF4A91"/>
    <w:rsid w:val="00CF4C17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21AE"/>
    <w:rsid w:val="00D03883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1EEE"/>
    <w:rsid w:val="00D12592"/>
    <w:rsid w:val="00D12AC7"/>
    <w:rsid w:val="00D12FDD"/>
    <w:rsid w:val="00D1330C"/>
    <w:rsid w:val="00D13407"/>
    <w:rsid w:val="00D1398F"/>
    <w:rsid w:val="00D143BB"/>
    <w:rsid w:val="00D14426"/>
    <w:rsid w:val="00D14E41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2A2"/>
    <w:rsid w:val="00D17456"/>
    <w:rsid w:val="00D17AFB"/>
    <w:rsid w:val="00D17D7A"/>
    <w:rsid w:val="00D20224"/>
    <w:rsid w:val="00D20BBF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3BF2"/>
    <w:rsid w:val="00D24623"/>
    <w:rsid w:val="00D24CC1"/>
    <w:rsid w:val="00D257DE"/>
    <w:rsid w:val="00D25857"/>
    <w:rsid w:val="00D25BB9"/>
    <w:rsid w:val="00D2608B"/>
    <w:rsid w:val="00D27329"/>
    <w:rsid w:val="00D300EF"/>
    <w:rsid w:val="00D3058F"/>
    <w:rsid w:val="00D317A0"/>
    <w:rsid w:val="00D31C9A"/>
    <w:rsid w:val="00D32192"/>
    <w:rsid w:val="00D3281A"/>
    <w:rsid w:val="00D3299D"/>
    <w:rsid w:val="00D32B8F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02CD"/>
    <w:rsid w:val="00D41927"/>
    <w:rsid w:val="00D41F8E"/>
    <w:rsid w:val="00D43202"/>
    <w:rsid w:val="00D43721"/>
    <w:rsid w:val="00D43A4F"/>
    <w:rsid w:val="00D43E97"/>
    <w:rsid w:val="00D44B71"/>
    <w:rsid w:val="00D44C89"/>
    <w:rsid w:val="00D44E3B"/>
    <w:rsid w:val="00D453BB"/>
    <w:rsid w:val="00D4559F"/>
    <w:rsid w:val="00D456E7"/>
    <w:rsid w:val="00D45E1B"/>
    <w:rsid w:val="00D4601A"/>
    <w:rsid w:val="00D4628A"/>
    <w:rsid w:val="00D46370"/>
    <w:rsid w:val="00D4694F"/>
    <w:rsid w:val="00D46B75"/>
    <w:rsid w:val="00D46BFC"/>
    <w:rsid w:val="00D47322"/>
    <w:rsid w:val="00D47323"/>
    <w:rsid w:val="00D47C10"/>
    <w:rsid w:val="00D47F8E"/>
    <w:rsid w:val="00D5014D"/>
    <w:rsid w:val="00D5028A"/>
    <w:rsid w:val="00D5087A"/>
    <w:rsid w:val="00D5160C"/>
    <w:rsid w:val="00D5167D"/>
    <w:rsid w:val="00D51829"/>
    <w:rsid w:val="00D51D23"/>
    <w:rsid w:val="00D51DED"/>
    <w:rsid w:val="00D527D1"/>
    <w:rsid w:val="00D53343"/>
    <w:rsid w:val="00D53B72"/>
    <w:rsid w:val="00D53CF4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200C"/>
    <w:rsid w:val="00D62653"/>
    <w:rsid w:val="00D63484"/>
    <w:rsid w:val="00D63B42"/>
    <w:rsid w:val="00D63C2C"/>
    <w:rsid w:val="00D63DBA"/>
    <w:rsid w:val="00D63EC2"/>
    <w:rsid w:val="00D64229"/>
    <w:rsid w:val="00D6607A"/>
    <w:rsid w:val="00D661D0"/>
    <w:rsid w:val="00D667A5"/>
    <w:rsid w:val="00D66FD4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5AB"/>
    <w:rsid w:val="00D778C2"/>
    <w:rsid w:val="00D77A28"/>
    <w:rsid w:val="00D77A46"/>
    <w:rsid w:val="00D77A66"/>
    <w:rsid w:val="00D77EAB"/>
    <w:rsid w:val="00D801D3"/>
    <w:rsid w:val="00D8148E"/>
    <w:rsid w:val="00D81A59"/>
    <w:rsid w:val="00D823EC"/>
    <w:rsid w:val="00D82EE0"/>
    <w:rsid w:val="00D82F7A"/>
    <w:rsid w:val="00D8322E"/>
    <w:rsid w:val="00D84FFC"/>
    <w:rsid w:val="00D851EB"/>
    <w:rsid w:val="00D85716"/>
    <w:rsid w:val="00D85A3C"/>
    <w:rsid w:val="00D85A9F"/>
    <w:rsid w:val="00D85B5D"/>
    <w:rsid w:val="00D861B9"/>
    <w:rsid w:val="00D8693C"/>
    <w:rsid w:val="00D86AF0"/>
    <w:rsid w:val="00D87315"/>
    <w:rsid w:val="00D8755F"/>
    <w:rsid w:val="00D87DD9"/>
    <w:rsid w:val="00D9120B"/>
    <w:rsid w:val="00D9154E"/>
    <w:rsid w:val="00D9199F"/>
    <w:rsid w:val="00D919AB"/>
    <w:rsid w:val="00D91BF4"/>
    <w:rsid w:val="00D923A8"/>
    <w:rsid w:val="00D928E0"/>
    <w:rsid w:val="00D93307"/>
    <w:rsid w:val="00D93658"/>
    <w:rsid w:val="00D93A2B"/>
    <w:rsid w:val="00D93B0F"/>
    <w:rsid w:val="00D94A9B"/>
    <w:rsid w:val="00D9500B"/>
    <w:rsid w:val="00D9516F"/>
    <w:rsid w:val="00D95412"/>
    <w:rsid w:val="00D9545F"/>
    <w:rsid w:val="00D95FB2"/>
    <w:rsid w:val="00D96107"/>
    <w:rsid w:val="00D9676F"/>
    <w:rsid w:val="00D968BC"/>
    <w:rsid w:val="00D96F7C"/>
    <w:rsid w:val="00D97278"/>
    <w:rsid w:val="00D974D1"/>
    <w:rsid w:val="00D97AB3"/>
    <w:rsid w:val="00D97C77"/>
    <w:rsid w:val="00DA01FE"/>
    <w:rsid w:val="00DA0774"/>
    <w:rsid w:val="00DA1A48"/>
    <w:rsid w:val="00DA2E76"/>
    <w:rsid w:val="00DA2F65"/>
    <w:rsid w:val="00DA2FEA"/>
    <w:rsid w:val="00DA34BE"/>
    <w:rsid w:val="00DA363C"/>
    <w:rsid w:val="00DA3672"/>
    <w:rsid w:val="00DA44B9"/>
    <w:rsid w:val="00DA4564"/>
    <w:rsid w:val="00DA4E1B"/>
    <w:rsid w:val="00DA4F35"/>
    <w:rsid w:val="00DA54CD"/>
    <w:rsid w:val="00DA5EB5"/>
    <w:rsid w:val="00DA6110"/>
    <w:rsid w:val="00DA6530"/>
    <w:rsid w:val="00DA673B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AD5"/>
    <w:rsid w:val="00DB0E2F"/>
    <w:rsid w:val="00DB0E50"/>
    <w:rsid w:val="00DB1538"/>
    <w:rsid w:val="00DB21A4"/>
    <w:rsid w:val="00DB22D6"/>
    <w:rsid w:val="00DB2304"/>
    <w:rsid w:val="00DB240E"/>
    <w:rsid w:val="00DB2954"/>
    <w:rsid w:val="00DB2B6F"/>
    <w:rsid w:val="00DB2FBA"/>
    <w:rsid w:val="00DB338D"/>
    <w:rsid w:val="00DB34A2"/>
    <w:rsid w:val="00DB35FE"/>
    <w:rsid w:val="00DB3C2B"/>
    <w:rsid w:val="00DB3D01"/>
    <w:rsid w:val="00DB3DEA"/>
    <w:rsid w:val="00DB3E62"/>
    <w:rsid w:val="00DB432C"/>
    <w:rsid w:val="00DB43E0"/>
    <w:rsid w:val="00DB45A9"/>
    <w:rsid w:val="00DB5255"/>
    <w:rsid w:val="00DB5313"/>
    <w:rsid w:val="00DB6593"/>
    <w:rsid w:val="00DB6AF5"/>
    <w:rsid w:val="00DB6B6F"/>
    <w:rsid w:val="00DB6C99"/>
    <w:rsid w:val="00DB705A"/>
    <w:rsid w:val="00DB77CA"/>
    <w:rsid w:val="00DC08AB"/>
    <w:rsid w:val="00DC0960"/>
    <w:rsid w:val="00DC0AE6"/>
    <w:rsid w:val="00DC1637"/>
    <w:rsid w:val="00DC1E05"/>
    <w:rsid w:val="00DC1F89"/>
    <w:rsid w:val="00DC25DD"/>
    <w:rsid w:val="00DC3132"/>
    <w:rsid w:val="00DC434D"/>
    <w:rsid w:val="00DC4827"/>
    <w:rsid w:val="00DC48C9"/>
    <w:rsid w:val="00DC4C93"/>
    <w:rsid w:val="00DC5C6F"/>
    <w:rsid w:val="00DC6268"/>
    <w:rsid w:val="00DC6576"/>
    <w:rsid w:val="00DC67A7"/>
    <w:rsid w:val="00DC6DD0"/>
    <w:rsid w:val="00DC6F07"/>
    <w:rsid w:val="00DC7992"/>
    <w:rsid w:val="00DD0700"/>
    <w:rsid w:val="00DD17E9"/>
    <w:rsid w:val="00DD181D"/>
    <w:rsid w:val="00DD18CF"/>
    <w:rsid w:val="00DD1BE5"/>
    <w:rsid w:val="00DD1C5C"/>
    <w:rsid w:val="00DD2831"/>
    <w:rsid w:val="00DD3132"/>
    <w:rsid w:val="00DD31F3"/>
    <w:rsid w:val="00DD360D"/>
    <w:rsid w:val="00DD43EF"/>
    <w:rsid w:val="00DD46DD"/>
    <w:rsid w:val="00DD4E40"/>
    <w:rsid w:val="00DD58CD"/>
    <w:rsid w:val="00DD593A"/>
    <w:rsid w:val="00DD5973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4FB"/>
    <w:rsid w:val="00DE2C42"/>
    <w:rsid w:val="00DE2D05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5E06"/>
    <w:rsid w:val="00DE5ED4"/>
    <w:rsid w:val="00DE62D9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3528"/>
    <w:rsid w:val="00DF38E9"/>
    <w:rsid w:val="00DF4933"/>
    <w:rsid w:val="00DF4984"/>
    <w:rsid w:val="00DF4D53"/>
    <w:rsid w:val="00DF4D67"/>
    <w:rsid w:val="00DF5C2F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043"/>
    <w:rsid w:val="00E024A5"/>
    <w:rsid w:val="00E0251F"/>
    <w:rsid w:val="00E027E6"/>
    <w:rsid w:val="00E02970"/>
    <w:rsid w:val="00E029D3"/>
    <w:rsid w:val="00E033ED"/>
    <w:rsid w:val="00E037EC"/>
    <w:rsid w:val="00E03C2F"/>
    <w:rsid w:val="00E03DA2"/>
    <w:rsid w:val="00E0405E"/>
    <w:rsid w:val="00E0410F"/>
    <w:rsid w:val="00E050F9"/>
    <w:rsid w:val="00E058F5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063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409"/>
    <w:rsid w:val="00E17821"/>
    <w:rsid w:val="00E17868"/>
    <w:rsid w:val="00E17AAF"/>
    <w:rsid w:val="00E17FD7"/>
    <w:rsid w:val="00E2020F"/>
    <w:rsid w:val="00E2027B"/>
    <w:rsid w:val="00E203D8"/>
    <w:rsid w:val="00E20F52"/>
    <w:rsid w:val="00E2129C"/>
    <w:rsid w:val="00E21EFE"/>
    <w:rsid w:val="00E21F19"/>
    <w:rsid w:val="00E223A0"/>
    <w:rsid w:val="00E224AF"/>
    <w:rsid w:val="00E2255C"/>
    <w:rsid w:val="00E22B35"/>
    <w:rsid w:val="00E22C40"/>
    <w:rsid w:val="00E23937"/>
    <w:rsid w:val="00E24097"/>
    <w:rsid w:val="00E24546"/>
    <w:rsid w:val="00E2474D"/>
    <w:rsid w:val="00E24C6C"/>
    <w:rsid w:val="00E24DD2"/>
    <w:rsid w:val="00E25382"/>
    <w:rsid w:val="00E25BD0"/>
    <w:rsid w:val="00E25E3B"/>
    <w:rsid w:val="00E26449"/>
    <w:rsid w:val="00E26D80"/>
    <w:rsid w:val="00E272E7"/>
    <w:rsid w:val="00E27688"/>
    <w:rsid w:val="00E27B93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3A0"/>
    <w:rsid w:val="00E37E55"/>
    <w:rsid w:val="00E40209"/>
    <w:rsid w:val="00E40296"/>
    <w:rsid w:val="00E40445"/>
    <w:rsid w:val="00E4062B"/>
    <w:rsid w:val="00E40778"/>
    <w:rsid w:val="00E40A7B"/>
    <w:rsid w:val="00E4108B"/>
    <w:rsid w:val="00E41106"/>
    <w:rsid w:val="00E4212E"/>
    <w:rsid w:val="00E42620"/>
    <w:rsid w:val="00E42981"/>
    <w:rsid w:val="00E42BDA"/>
    <w:rsid w:val="00E42D31"/>
    <w:rsid w:val="00E42EB6"/>
    <w:rsid w:val="00E43000"/>
    <w:rsid w:val="00E430BC"/>
    <w:rsid w:val="00E4357D"/>
    <w:rsid w:val="00E43800"/>
    <w:rsid w:val="00E43A3E"/>
    <w:rsid w:val="00E43B2B"/>
    <w:rsid w:val="00E43E30"/>
    <w:rsid w:val="00E4412C"/>
    <w:rsid w:val="00E4444E"/>
    <w:rsid w:val="00E4451D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6B0"/>
    <w:rsid w:val="00E47796"/>
    <w:rsid w:val="00E47E83"/>
    <w:rsid w:val="00E47F8F"/>
    <w:rsid w:val="00E50442"/>
    <w:rsid w:val="00E50593"/>
    <w:rsid w:val="00E506D0"/>
    <w:rsid w:val="00E50903"/>
    <w:rsid w:val="00E5097F"/>
    <w:rsid w:val="00E50E66"/>
    <w:rsid w:val="00E51B74"/>
    <w:rsid w:val="00E51BE8"/>
    <w:rsid w:val="00E51DFB"/>
    <w:rsid w:val="00E52076"/>
    <w:rsid w:val="00E52173"/>
    <w:rsid w:val="00E52745"/>
    <w:rsid w:val="00E52CE4"/>
    <w:rsid w:val="00E53905"/>
    <w:rsid w:val="00E53BE9"/>
    <w:rsid w:val="00E53F5F"/>
    <w:rsid w:val="00E54094"/>
    <w:rsid w:val="00E54328"/>
    <w:rsid w:val="00E54605"/>
    <w:rsid w:val="00E54869"/>
    <w:rsid w:val="00E54F93"/>
    <w:rsid w:val="00E55081"/>
    <w:rsid w:val="00E55A17"/>
    <w:rsid w:val="00E568BE"/>
    <w:rsid w:val="00E570D8"/>
    <w:rsid w:val="00E57270"/>
    <w:rsid w:val="00E577B4"/>
    <w:rsid w:val="00E57BC6"/>
    <w:rsid w:val="00E600ED"/>
    <w:rsid w:val="00E606DE"/>
    <w:rsid w:val="00E60996"/>
    <w:rsid w:val="00E60BDA"/>
    <w:rsid w:val="00E60F9B"/>
    <w:rsid w:val="00E610A7"/>
    <w:rsid w:val="00E61331"/>
    <w:rsid w:val="00E613C9"/>
    <w:rsid w:val="00E61BE1"/>
    <w:rsid w:val="00E61C18"/>
    <w:rsid w:val="00E61D13"/>
    <w:rsid w:val="00E62424"/>
    <w:rsid w:val="00E625D5"/>
    <w:rsid w:val="00E62752"/>
    <w:rsid w:val="00E63005"/>
    <w:rsid w:val="00E6302F"/>
    <w:rsid w:val="00E63160"/>
    <w:rsid w:val="00E639F4"/>
    <w:rsid w:val="00E64821"/>
    <w:rsid w:val="00E65506"/>
    <w:rsid w:val="00E6555F"/>
    <w:rsid w:val="00E663D3"/>
    <w:rsid w:val="00E66DBC"/>
    <w:rsid w:val="00E6720B"/>
    <w:rsid w:val="00E677B2"/>
    <w:rsid w:val="00E67E03"/>
    <w:rsid w:val="00E67E79"/>
    <w:rsid w:val="00E67FEC"/>
    <w:rsid w:val="00E70390"/>
    <w:rsid w:val="00E7047A"/>
    <w:rsid w:val="00E70815"/>
    <w:rsid w:val="00E70A4E"/>
    <w:rsid w:val="00E70A5D"/>
    <w:rsid w:val="00E7141E"/>
    <w:rsid w:val="00E71D33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62B"/>
    <w:rsid w:val="00E75CFE"/>
    <w:rsid w:val="00E75D43"/>
    <w:rsid w:val="00E76835"/>
    <w:rsid w:val="00E7699D"/>
    <w:rsid w:val="00E76F92"/>
    <w:rsid w:val="00E778AD"/>
    <w:rsid w:val="00E77DDF"/>
    <w:rsid w:val="00E80222"/>
    <w:rsid w:val="00E80254"/>
    <w:rsid w:val="00E806C9"/>
    <w:rsid w:val="00E81303"/>
    <w:rsid w:val="00E81364"/>
    <w:rsid w:val="00E81862"/>
    <w:rsid w:val="00E818FA"/>
    <w:rsid w:val="00E81A59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043"/>
    <w:rsid w:val="00E87B07"/>
    <w:rsid w:val="00E87B40"/>
    <w:rsid w:val="00E87CBD"/>
    <w:rsid w:val="00E87D85"/>
    <w:rsid w:val="00E90218"/>
    <w:rsid w:val="00E9067A"/>
    <w:rsid w:val="00E90C70"/>
    <w:rsid w:val="00E91282"/>
    <w:rsid w:val="00E91656"/>
    <w:rsid w:val="00E91AAE"/>
    <w:rsid w:val="00E92250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D0B"/>
    <w:rsid w:val="00E97F5D"/>
    <w:rsid w:val="00EA0D58"/>
    <w:rsid w:val="00EA13FB"/>
    <w:rsid w:val="00EA1794"/>
    <w:rsid w:val="00EA2582"/>
    <w:rsid w:val="00EA3133"/>
    <w:rsid w:val="00EA324E"/>
    <w:rsid w:val="00EA3630"/>
    <w:rsid w:val="00EA395C"/>
    <w:rsid w:val="00EA4252"/>
    <w:rsid w:val="00EA4474"/>
    <w:rsid w:val="00EA447D"/>
    <w:rsid w:val="00EA4C3F"/>
    <w:rsid w:val="00EA559E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0759"/>
    <w:rsid w:val="00EB10B5"/>
    <w:rsid w:val="00EB149C"/>
    <w:rsid w:val="00EB1A48"/>
    <w:rsid w:val="00EB1BCF"/>
    <w:rsid w:val="00EB242D"/>
    <w:rsid w:val="00EB3244"/>
    <w:rsid w:val="00EB4139"/>
    <w:rsid w:val="00EB4737"/>
    <w:rsid w:val="00EB4FA1"/>
    <w:rsid w:val="00EB564F"/>
    <w:rsid w:val="00EB56D0"/>
    <w:rsid w:val="00EB58D0"/>
    <w:rsid w:val="00EB5C2D"/>
    <w:rsid w:val="00EB6FB1"/>
    <w:rsid w:val="00EB71B8"/>
    <w:rsid w:val="00EC0F2C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8A9"/>
    <w:rsid w:val="00EC72AC"/>
    <w:rsid w:val="00EC7381"/>
    <w:rsid w:val="00EC74DA"/>
    <w:rsid w:val="00ED0E16"/>
    <w:rsid w:val="00ED2220"/>
    <w:rsid w:val="00ED22AC"/>
    <w:rsid w:val="00ED241C"/>
    <w:rsid w:val="00ED2450"/>
    <w:rsid w:val="00ED28DE"/>
    <w:rsid w:val="00ED2BDF"/>
    <w:rsid w:val="00ED2F3C"/>
    <w:rsid w:val="00ED3640"/>
    <w:rsid w:val="00ED3811"/>
    <w:rsid w:val="00ED3A34"/>
    <w:rsid w:val="00ED3BCA"/>
    <w:rsid w:val="00ED3FE9"/>
    <w:rsid w:val="00ED4CE9"/>
    <w:rsid w:val="00ED4E36"/>
    <w:rsid w:val="00ED54F6"/>
    <w:rsid w:val="00ED5C4D"/>
    <w:rsid w:val="00ED5CD8"/>
    <w:rsid w:val="00ED62B0"/>
    <w:rsid w:val="00ED74EC"/>
    <w:rsid w:val="00ED7814"/>
    <w:rsid w:val="00ED7C7F"/>
    <w:rsid w:val="00ED7F38"/>
    <w:rsid w:val="00EE1BE7"/>
    <w:rsid w:val="00EE1F10"/>
    <w:rsid w:val="00EE1FE2"/>
    <w:rsid w:val="00EE26FF"/>
    <w:rsid w:val="00EE2A97"/>
    <w:rsid w:val="00EE2E48"/>
    <w:rsid w:val="00EE2E7B"/>
    <w:rsid w:val="00EE30D6"/>
    <w:rsid w:val="00EE39B3"/>
    <w:rsid w:val="00EE3F07"/>
    <w:rsid w:val="00EE3F54"/>
    <w:rsid w:val="00EE42F6"/>
    <w:rsid w:val="00EE4365"/>
    <w:rsid w:val="00EE4442"/>
    <w:rsid w:val="00EE5A9C"/>
    <w:rsid w:val="00EE5E31"/>
    <w:rsid w:val="00EE5F75"/>
    <w:rsid w:val="00EE6F23"/>
    <w:rsid w:val="00EE7578"/>
    <w:rsid w:val="00EE7AAB"/>
    <w:rsid w:val="00EF1CDF"/>
    <w:rsid w:val="00EF2564"/>
    <w:rsid w:val="00EF3070"/>
    <w:rsid w:val="00EF3884"/>
    <w:rsid w:val="00EF389F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04C"/>
    <w:rsid w:val="00EF6743"/>
    <w:rsid w:val="00EF67F5"/>
    <w:rsid w:val="00EF6862"/>
    <w:rsid w:val="00EF6912"/>
    <w:rsid w:val="00EF75F7"/>
    <w:rsid w:val="00F0007B"/>
    <w:rsid w:val="00F005DC"/>
    <w:rsid w:val="00F00995"/>
    <w:rsid w:val="00F00BDC"/>
    <w:rsid w:val="00F00F81"/>
    <w:rsid w:val="00F00FD5"/>
    <w:rsid w:val="00F0146E"/>
    <w:rsid w:val="00F01505"/>
    <w:rsid w:val="00F01688"/>
    <w:rsid w:val="00F019D6"/>
    <w:rsid w:val="00F01DED"/>
    <w:rsid w:val="00F01EB6"/>
    <w:rsid w:val="00F02911"/>
    <w:rsid w:val="00F02DA2"/>
    <w:rsid w:val="00F02DDE"/>
    <w:rsid w:val="00F02F5E"/>
    <w:rsid w:val="00F03989"/>
    <w:rsid w:val="00F03E2C"/>
    <w:rsid w:val="00F03E98"/>
    <w:rsid w:val="00F04059"/>
    <w:rsid w:val="00F04384"/>
    <w:rsid w:val="00F04432"/>
    <w:rsid w:val="00F04678"/>
    <w:rsid w:val="00F04ED8"/>
    <w:rsid w:val="00F05161"/>
    <w:rsid w:val="00F0528A"/>
    <w:rsid w:val="00F0587A"/>
    <w:rsid w:val="00F05B62"/>
    <w:rsid w:val="00F05F19"/>
    <w:rsid w:val="00F063FA"/>
    <w:rsid w:val="00F06717"/>
    <w:rsid w:val="00F06D09"/>
    <w:rsid w:val="00F07144"/>
    <w:rsid w:val="00F07213"/>
    <w:rsid w:val="00F074F4"/>
    <w:rsid w:val="00F0791C"/>
    <w:rsid w:val="00F07947"/>
    <w:rsid w:val="00F1046E"/>
    <w:rsid w:val="00F10554"/>
    <w:rsid w:val="00F10574"/>
    <w:rsid w:val="00F108F0"/>
    <w:rsid w:val="00F10A16"/>
    <w:rsid w:val="00F10F42"/>
    <w:rsid w:val="00F1159B"/>
    <w:rsid w:val="00F126C0"/>
    <w:rsid w:val="00F12872"/>
    <w:rsid w:val="00F12A1F"/>
    <w:rsid w:val="00F12EF4"/>
    <w:rsid w:val="00F13125"/>
    <w:rsid w:val="00F13AE9"/>
    <w:rsid w:val="00F1473F"/>
    <w:rsid w:val="00F14A19"/>
    <w:rsid w:val="00F1513D"/>
    <w:rsid w:val="00F15284"/>
    <w:rsid w:val="00F15643"/>
    <w:rsid w:val="00F15A89"/>
    <w:rsid w:val="00F15D0C"/>
    <w:rsid w:val="00F15DA9"/>
    <w:rsid w:val="00F15DCF"/>
    <w:rsid w:val="00F164CE"/>
    <w:rsid w:val="00F16E44"/>
    <w:rsid w:val="00F174BF"/>
    <w:rsid w:val="00F202FC"/>
    <w:rsid w:val="00F20732"/>
    <w:rsid w:val="00F215CF"/>
    <w:rsid w:val="00F229D0"/>
    <w:rsid w:val="00F22AD1"/>
    <w:rsid w:val="00F22BA3"/>
    <w:rsid w:val="00F22D36"/>
    <w:rsid w:val="00F23311"/>
    <w:rsid w:val="00F233EA"/>
    <w:rsid w:val="00F23425"/>
    <w:rsid w:val="00F23655"/>
    <w:rsid w:val="00F23CF3"/>
    <w:rsid w:val="00F243F8"/>
    <w:rsid w:val="00F247E0"/>
    <w:rsid w:val="00F248AD"/>
    <w:rsid w:val="00F2497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019D"/>
    <w:rsid w:val="00F31119"/>
    <w:rsid w:val="00F31395"/>
    <w:rsid w:val="00F313DB"/>
    <w:rsid w:val="00F31589"/>
    <w:rsid w:val="00F31C33"/>
    <w:rsid w:val="00F333F6"/>
    <w:rsid w:val="00F33574"/>
    <w:rsid w:val="00F33660"/>
    <w:rsid w:val="00F34166"/>
    <w:rsid w:val="00F3485F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0F18"/>
    <w:rsid w:val="00F4147C"/>
    <w:rsid w:val="00F417DB"/>
    <w:rsid w:val="00F42BF0"/>
    <w:rsid w:val="00F43155"/>
    <w:rsid w:val="00F43538"/>
    <w:rsid w:val="00F43849"/>
    <w:rsid w:val="00F43872"/>
    <w:rsid w:val="00F43E60"/>
    <w:rsid w:val="00F45946"/>
    <w:rsid w:val="00F45BD2"/>
    <w:rsid w:val="00F45D78"/>
    <w:rsid w:val="00F46258"/>
    <w:rsid w:val="00F465DF"/>
    <w:rsid w:val="00F46796"/>
    <w:rsid w:val="00F4689F"/>
    <w:rsid w:val="00F468C4"/>
    <w:rsid w:val="00F47152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28E6"/>
    <w:rsid w:val="00F5297B"/>
    <w:rsid w:val="00F532F9"/>
    <w:rsid w:val="00F5405E"/>
    <w:rsid w:val="00F5427E"/>
    <w:rsid w:val="00F54329"/>
    <w:rsid w:val="00F54696"/>
    <w:rsid w:val="00F54821"/>
    <w:rsid w:val="00F55047"/>
    <w:rsid w:val="00F55663"/>
    <w:rsid w:val="00F55FFD"/>
    <w:rsid w:val="00F56160"/>
    <w:rsid w:val="00F562F4"/>
    <w:rsid w:val="00F568BD"/>
    <w:rsid w:val="00F56A84"/>
    <w:rsid w:val="00F56E9A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33"/>
    <w:rsid w:val="00F6216C"/>
    <w:rsid w:val="00F621AD"/>
    <w:rsid w:val="00F62556"/>
    <w:rsid w:val="00F62792"/>
    <w:rsid w:val="00F6386F"/>
    <w:rsid w:val="00F64092"/>
    <w:rsid w:val="00F640E0"/>
    <w:rsid w:val="00F64599"/>
    <w:rsid w:val="00F6479E"/>
    <w:rsid w:val="00F64E93"/>
    <w:rsid w:val="00F65D7E"/>
    <w:rsid w:val="00F65DAE"/>
    <w:rsid w:val="00F66199"/>
    <w:rsid w:val="00F666A7"/>
    <w:rsid w:val="00F66B36"/>
    <w:rsid w:val="00F66FF3"/>
    <w:rsid w:val="00F6703F"/>
    <w:rsid w:val="00F67995"/>
    <w:rsid w:val="00F67E57"/>
    <w:rsid w:val="00F67F7B"/>
    <w:rsid w:val="00F713FB"/>
    <w:rsid w:val="00F71B99"/>
    <w:rsid w:val="00F71F03"/>
    <w:rsid w:val="00F732D4"/>
    <w:rsid w:val="00F7374A"/>
    <w:rsid w:val="00F75551"/>
    <w:rsid w:val="00F755AE"/>
    <w:rsid w:val="00F75894"/>
    <w:rsid w:val="00F76714"/>
    <w:rsid w:val="00F7677F"/>
    <w:rsid w:val="00F768CB"/>
    <w:rsid w:val="00F76B8D"/>
    <w:rsid w:val="00F76BCB"/>
    <w:rsid w:val="00F76C1A"/>
    <w:rsid w:val="00F772A2"/>
    <w:rsid w:val="00F77A70"/>
    <w:rsid w:val="00F77ACF"/>
    <w:rsid w:val="00F8070C"/>
    <w:rsid w:val="00F809BB"/>
    <w:rsid w:val="00F80AF5"/>
    <w:rsid w:val="00F80DA1"/>
    <w:rsid w:val="00F80F05"/>
    <w:rsid w:val="00F812CF"/>
    <w:rsid w:val="00F817D8"/>
    <w:rsid w:val="00F820C6"/>
    <w:rsid w:val="00F820EF"/>
    <w:rsid w:val="00F82272"/>
    <w:rsid w:val="00F8287E"/>
    <w:rsid w:val="00F83035"/>
    <w:rsid w:val="00F83667"/>
    <w:rsid w:val="00F84115"/>
    <w:rsid w:val="00F8432E"/>
    <w:rsid w:val="00F847C5"/>
    <w:rsid w:val="00F84AE8"/>
    <w:rsid w:val="00F84E5B"/>
    <w:rsid w:val="00F84EBC"/>
    <w:rsid w:val="00F851FE"/>
    <w:rsid w:val="00F85598"/>
    <w:rsid w:val="00F856A4"/>
    <w:rsid w:val="00F859FE"/>
    <w:rsid w:val="00F85E73"/>
    <w:rsid w:val="00F862AC"/>
    <w:rsid w:val="00F86BCE"/>
    <w:rsid w:val="00F86CF7"/>
    <w:rsid w:val="00F870BC"/>
    <w:rsid w:val="00F872A8"/>
    <w:rsid w:val="00F876EC"/>
    <w:rsid w:val="00F87846"/>
    <w:rsid w:val="00F87FCC"/>
    <w:rsid w:val="00F900B8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5B1"/>
    <w:rsid w:val="00F9370C"/>
    <w:rsid w:val="00F93A55"/>
    <w:rsid w:val="00F93E7D"/>
    <w:rsid w:val="00F94146"/>
    <w:rsid w:val="00F946BE"/>
    <w:rsid w:val="00F94EAF"/>
    <w:rsid w:val="00F952B9"/>
    <w:rsid w:val="00F95A7B"/>
    <w:rsid w:val="00F96421"/>
    <w:rsid w:val="00F966A3"/>
    <w:rsid w:val="00F966BC"/>
    <w:rsid w:val="00F96EB1"/>
    <w:rsid w:val="00F96F2E"/>
    <w:rsid w:val="00F974CA"/>
    <w:rsid w:val="00F97D8A"/>
    <w:rsid w:val="00F97F78"/>
    <w:rsid w:val="00FA02B7"/>
    <w:rsid w:val="00FA08F3"/>
    <w:rsid w:val="00FA1177"/>
    <w:rsid w:val="00FA117A"/>
    <w:rsid w:val="00FA1202"/>
    <w:rsid w:val="00FA12E9"/>
    <w:rsid w:val="00FA1D3E"/>
    <w:rsid w:val="00FA23C3"/>
    <w:rsid w:val="00FA2883"/>
    <w:rsid w:val="00FA2C4D"/>
    <w:rsid w:val="00FA2DD8"/>
    <w:rsid w:val="00FA3F8D"/>
    <w:rsid w:val="00FA432B"/>
    <w:rsid w:val="00FA4AE3"/>
    <w:rsid w:val="00FA4E7B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33CF"/>
    <w:rsid w:val="00FB38A2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016"/>
    <w:rsid w:val="00FB77DC"/>
    <w:rsid w:val="00FB787D"/>
    <w:rsid w:val="00FB7EAA"/>
    <w:rsid w:val="00FB7FB6"/>
    <w:rsid w:val="00FC0414"/>
    <w:rsid w:val="00FC068C"/>
    <w:rsid w:val="00FC08D6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3C9"/>
    <w:rsid w:val="00FC5602"/>
    <w:rsid w:val="00FC5813"/>
    <w:rsid w:val="00FC58A8"/>
    <w:rsid w:val="00FC5FE7"/>
    <w:rsid w:val="00FC624D"/>
    <w:rsid w:val="00FC72B0"/>
    <w:rsid w:val="00FC7602"/>
    <w:rsid w:val="00FC7888"/>
    <w:rsid w:val="00FC7CB7"/>
    <w:rsid w:val="00FC7DF4"/>
    <w:rsid w:val="00FD1BC8"/>
    <w:rsid w:val="00FD1BDC"/>
    <w:rsid w:val="00FD2272"/>
    <w:rsid w:val="00FD2552"/>
    <w:rsid w:val="00FD2CAE"/>
    <w:rsid w:val="00FD2F14"/>
    <w:rsid w:val="00FD2FD9"/>
    <w:rsid w:val="00FD2FE8"/>
    <w:rsid w:val="00FD3A5E"/>
    <w:rsid w:val="00FD3DD7"/>
    <w:rsid w:val="00FD45A4"/>
    <w:rsid w:val="00FD573C"/>
    <w:rsid w:val="00FD606A"/>
    <w:rsid w:val="00FD640F"/>
    <w:rsid w:val="00FD6E65"/>
    <w:rsid w:val="00FD73FA"/>
    <w:rsid w:val="00FD7460"/>
    <w:rsid w:val="00FD7F68"/>
    <w:rsid w:val="00FE024B"/>
    <w:rsid w:val="00FE0489"/>
    <w:rsid w:val="00FE2050"/>
    <w:rsid w:val="00FE21F1"/>
    <w:rsid w:val="00FE2423"/>
    <w:rsid w:val="00FE2AE0"/>
    <w:rsid w:val="00FE2F13"/>
    <w:rsid w:val="00FE30EA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4E"/>
    <w:rsid w:val="00FE7376"/>
    <w:rsid w:val="00FE74DB"/>
    <w:rsid w:val="00FE7764"/>
    <w:rsid w:val="00FF0435"/>
    <w:rsid w:val="00FF053C"/>
    <w:rsid w:val="00FF07C9"/>
    <w:rsid w:val="00FF0A7C"/>
    <w:rsid w:val="00FF0F2F"/>
    <w:rsid w:val="00FF0FD7"/>
    <w:rsid w:val="00FF1E31"/>
    <w:rsid w:val="00FF2354"/>
    <w:rsid w:val="00FF2652"/>
    <w:rsid w:val="00FF2888"/>
    <w:rsid w:val="00FF353C"/>
    <w:rsid w:val="00FF419C"/>
    <w:rsid w:val="00FF45DF"/>
    <w:rsid w:val="00FF50C2"/>
    <w:rsid w:val="00FF5275"/>
    <w:rsid w:val="00FF6134"/>
    <w:rsid w:val="00FF6A20"/>
    <w:rsid w:val="00FF6D46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watchguard.com/de" TargetMode="External"/><Relationship Id="rId18" Type="http://schemas.openxmlformats.org/officeDocument/2006/relationships/hyperlink" Target="https://www.facebook.com/watchguardtechnologies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watchguard.com/wgrd-security-hub/podcast-the-443" TargetMode="External"/><Relationship Id="rId7" Type="http://schemas.openxmlformats.org/officeDocument/2006/relationships/hyperlink" Target="https://www.watchguard.com/de/wgrd-products/rack-mount" TargetMode="External"/><Relationship Id="rId12" Type="http://schemas.openxmlformats.org/officeDocument/2006/relationships/hyperlink" Target="mailto:paul.moll@watchguard.com" TargetMode="External"/><Relationship Id="rId17" Type="http://schemas.openxmlformats.org/officeDocument/2006/relationships/hyperlink" Target="https://x.com/watchguard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press-n-relations.com" TargetMode="External"/><Relationship Id="rId20" Type="http://schemas.openxmlformats.org/officeDocument/2006/relationships/hyperlink" Target="https://www.watchguard.com/de/wgrd-news/blo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ress-n-relations.amid-pr.com/AMID-PR/searchresult/searchresult.xhtml?searchString=High+Performance+Firebox&amp;searchId=6&amp;searchType=detailed" TargetMode="Externa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mailto:nis@press-n-relations.de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press-n-relations.amid-pr.com/" TargetMode="External"/><Relationship Id="rId19" Type="http://schemas.openxmlformats.org/officeDocument/2006/relationships/hyperlink" Target="https://www.linkedin.com/company/watchguard-technologies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mailto:rh@press-n-relations.de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934</Words>
  <Characters>5886</Characters>
  <Application>Microsoft Office Word</Application>
  <DocSecurity>0</DocSecurity>
  <Lines>49</Lines>
  <Paragraphs>13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6807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Nikolai Schneider</cp:lastModifiedBy>
  <cp:revision>103</cp:revision>
  <cp:lastPrinted>2025-10-14T10:06:00Z</cp:lastPrinted>
  <dcterms:created xsi:type="dcterms:W3CDTF">2026-05-04T11:17:00Z</dcterms:created>
  <dcterms:modified xsi:type="dcterms:W3CDTF">2026-06-01T13:48:00Z</dcterms:modified>
  <cp:category/>
</cp:coreProperties>
</file>