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463EF" w14:textId="5F36BA0E" w:rsidR="00443AAD" w:rsidRPr="00E72518" w:rsidRDefault="00443AAD" w:rsidP="00120DAA">
      <w:pPr>
        <w:spacing w:line="312" w:lineRule="auto"/>
        <w:ind w:right="567"/>
        <w:rPr>
          <w:sz w:val="20"/>
          <w:szCs w:val="20"/>
        </w:rPr>
      </w:pPr>
    </w:p>
    <w:p w14:paraId="086C6784" w14:textId="4BA31E13" w:rsidR="00494264" w:rsidRDefault="00926A45" w:rsidP="00120DAA">
      <w:pPr>
        <w:spacing w:line="312" w:lineRule="auto"/>
        <w:ind w:right="567"/>
        <w:rPr>
          <w:rFonts w:ascii="Helvetica" w:hAnsi="Helvetica"/>
          <w:sz w:val="20"/>
          <w:szCs w:val="20"/>
        </w:rPr>
      </w:pPr>
      <w:r w:rsidRPr="00DB2A24">
        <w:rPr>
          <w:rFonts w:ascii="Helvetica" w:hAnsi="Helvetica"/>
          <w:sz w:val="20"/>
          <w:szCs w:val="20"/>
        </w:rPr>
        <w:t>Leipheim, den</w:t>
      </w:r>
      <w:r w:rsidR="00560693" w:rsidRPr="00DB2A24">
        <w:rPr>
          <w:rFonts w:ascii="Helvetica" w:hAnsi="Helvetica"/>
          <w:sz w:val="20"/>
          <w:szCs w:val="20"/>
        </w:rPr>
        <w:t xml:space="preserve"> </w:t>
      </w:r>
      <w:r w:rsidR="00FB3336">
        <w:rPr>
          <w:rFonts w:ascii="Helvetica" w:hAnsi="Helvetica"/>
          <w:sz w:val="20"/>
          <w:szCs w:val="20"/>
        </w:rPr>
        <w:t>15</w:t>
      </w:r>
      <w:r w:rsidRPr="00DB2A24">
        <w:rPr>
          <w:rFonts w:ascii="Helvetica" w:hAnsi="Helvetica"/>
          <w:sz w:val="20"/>
          <w:szCs w:val="20"/>
        </w:rPr>
        <w:t xml:space="preserve">. </w:t>
      </w:r>
      <w:r w:rsidR="00494264">
        <w:rPr>
          <w:rFonts w:ascii="Helvetica" w:hAnsi="Helvetica"/>
          <w:sz w:val="20"/>
          <w:szCs w:val="20"/>
        </w:rPr>
        <w:t>Dez</w:t>
      </w:r>
      <w:r w:rsidR="00ED3AD0" w:rsidRPr="00DB2A24">
        <w:rPr>
          <w:rFonts w:ascii="Helvetica" w:hAnsi="Helvetica"/>
          <w:sz w:val="20"/>
          <w:szCs w:val="20"/>
        </w:rPr>
        <w:t>ember</w:t>
      </w:r>
      <w:r w:rsidRPr="00DB2A24">
        <w:rPr>
          <w:rFonts w:ascii="Helvetica" w:hAnsi="Helvetica"/>
          <w:sz w:val="20"/>
          <w:szCs w:val="20"/>
        </w:rPr>
        <w:t xml:space="preserve"> 202</w:t>
      </w:r>
      <w:r w:rsidR="00932466" w:rsidRPr="00DB2A24">
        <w:rPr>
          <w:rFonts w:ascii="Helvetica" w:hAnsi="Helvetica"/>
          <w:sz w:val="20"/>
          <w:szCs w:val="20"/>
        </w:rPr>
        <w:t>3</w:t>
      </w:r>
    </w:p>
    <w:p w14:paraId="4403B646" w14:textId="77777777" w:rsidR="00494264" w:rsidRDefault="00494264" w:rsidP="00120DAA">
      <w:pPr>
        <w:spacing w:line="312" w:lineRule="auto"/>
        <w:ind w:right="567"/>
        <w:rPr>
          <w:rFonts w:ascii="Helvetica" w:hAnsi="Helvetica"/>
          <w:sz w:val="20"/>
          <w:szCs w:val="20"/>
        </w:rPr>
      </w:pPr>
    </w:p>
    <w:p w14:paraId="2DC11007" w14:textId="43789C61" w:rsidR="007206C0" w:rsidRDefault="00494264" w:rsidP="00120DAA">
      <w:pPr>
        <w:spacing w:line="312" w:lineRule="auto"/>
        <w:ind w:right="567"/>
        <w:rPr>
          <w:rFonts w:ascii="Helvetica" w:hAnsi="Helvetica"/>
          <w:sz w:val="20"/>
          <w:szCs w:val="20"/>
        </w:rPr>
      </w:pPr>
      <w:r w:rsidRPr="00E37BC7">
        <w:rPr>
          <w:rFonts w:ascii="Helvetica" w:hAnsi="Helvetica"/>
          <w:sz w:val="20"/>
          <w:szCs w:val="20"/>
        </w:rPr>
        <w:t>Inter</w:t>
      </w:r>
      <w:r>
        <w:rPr>
          <w:rFonts w:ascii="Helvetica" w:hAnsi="Helvetica"/>
          <w:sz w:val="20"/>
          <w:szCs w:val="20"/>
        </w:rPr>
        <w:t>gastra</w:t>
      </w:r>
      <w:r w:rsidRPr="00E37BC7">
        <w:rPr>
          <w:rFonts w:ascii="Helvetica" w:hAnsi="Helvetica"/>
          <w:sz w:val="20"/>
          <w:szCs w:val="20"/>
        </w:rPr>
        <w:t xml:space="preserve">, </w:t>
      </w:r>
      <w:r>
        <w:rPr>
          <w:rFonts w:ascii="Helvetica" w:hAnsi="Helvetica"/>
          <w:sz w:val="20"/>
          <w:szCs w:val="20"/>
        </w:rPr>
        <w:t>3</w:t>
      </w:r>
      <w:r w:rsidRPr="00E37BC7">
        <w:rPr>
          <w:rFonts w:ascii="Helvetica" w:hAnsi="Helvetica"/>
          <w:sz w:val="20"/>
          <w:szCs w:val="20"/>
        </w:rPr>
        <w:t xml:space="preserve">. bis </w:t>
      </w:r>
      <w:r>
        <w:rPr>
          <w:rFonts w:ascii="Helvetica" w:hAnsi="Helvetica"/>
          <w:sz w:val="20"/>
          <w:szCs w:val="20"/>
        </w:rPr>
        <w:t>7</w:t>
      </w:r>
      <w:r w:rsidRPr="00E37BC7">
        <w:rPr>
          <w:rFonts w:ascii="Helvetica" w:hAnsi="Helvetica"/>
          <w:sz w:val="20"/>
          <w:szCs w:val="20"/>
        </w:rPr>
        <w:t xml:space="preserve">. </w:t>
      </w:r>
      <w:r>
        <w:rPr>
          <w:rFonts w:ascii="Helvetica" w:hAnsi="Helvetica"/>
          <w:sz w:val="20"/>
          <w:szCs w:val="20"/>
        </w:rPr>
        <w:t>Februar</w:t>
      </w:r>
      <w:r w:rsidRPr="00E37BC7">
        <w:rPr>
          <w:rFonts w:ascii="Helvetica" w:hAnsi="Helvetica"/>
          <w:sz w:val="20"/>
          <w:szCs w:val="20"/>
        </w:rPr>
        <w:t xml:space="preserve"> 202</w:t>
      </w:r>
      <w:r>
        <w:rPr>
          <w:rFonts w:ascii="Helvetica" w:hAnsi="Helvetica"/>
          <w:sz w:val="20"/>
          <w:szCs w:val="20"/>
        </w:rPr>
        <w:t>4</w:t>
      </w:r>
      <w:r w:rsidRPr="00E37BC7">
        <w:rPr>
          <w:rFonts w:ascii="Helvetica" w:hAnsi="Helvetica"/>
          <w:sz w:val="20"/>
          <w:szCs w:val="20"/>
        </w:rPr>
        <w:t xml:space="preserve">, </w:t>
      </w:r>
      <w:r>
        <w:rPr>
          <w:rFonts w:ascii="Helvetica" w:hAnsi="Helvetica"/>
          <w:sz w:val="20"/>
          <w:szCs w:val="20"/>
        </w:rPr>
        <w:t>Messe Stuttgart</w:t>
      </w:r>
      <w:r w:rsidRPr="00E37BC7">
        <w:rPr>
          <w:rFonts w:ascii="Helvetica" w:hAnsi="Helvetica"/>
          <w:sz w:val="20"/>
          <w:szCs w:val="20"/>
        </w:rPr>
        <w:t xml:space="preserve">, Halle </w:t>
      </w:r>
      <w:r w:rsidR="00EF1D83">
        <w:rPr>
          <w:rFonts w:ascii="Helvetica" w:hAnsi="Helvetica"/>
          <w:sz w:val="20"/>
          <w:szCs w:val="20"/>
        </w:rPr>
        <w:t>7</w:t>
      </w:r>
      <w:r w:rsidR="009B36E1">
        <w:rPr>
          <w:rFonts w:ascii="Helvetica" w:hAnsi="Helvetica"/>
          <w:sz w:val="20"/>
          <w:szCs w:val="20"/>
        </w:rPr>
        <w:t>,</w:t>
      </w:r>
      <w:r w:rsidRPr="00E37BC7">
        <w:rPr>
          <w:rFonts w:ascii="Helvetica" w:hAnsi="Helvetica"/>
          <w:sz w:val="20"/>
          <w:szCs w:val="20"/>
        </w:rPr>
        <w:t xml:space="preserve"> Stand </w:t>
      </w:r>
      <w:r w:rsidR="00EF1D83">
        <w:rPr>
          <w:rFonts w:ascii="Helvetica" w:hAnsi="Helvetica"/>
          <w:sz w:val="20"/>
          <w:szCs w:val="20"/>
        </w:rPr>
        <w:t>7B11</w:t>
      </w:r>
    </w:p>
    <w:p w14:paraId="51184CA4" w14:textId="77777777" w:rsidR="00494264" w:rsidRPr="00DB2A24" w:rsidRDefault="00494264" w:rsidP="00120DAA">
      <w:pPr>
        <w:spacing w:line="312" w:lineRule="auto"/>
        <w:ind w:right="567"/>
        <w:rPr>
          <w:rFonts w:ascii="Helvetica" w:hAnsi="Helvetica"/>
          <w:sz w:val="20"/>
          <w:szCs w:val="20"/>
        </w:rPr>
      </w:pPr>
    </w:p>
    <w:p w14:paraId="3C560F83" w14:textId="16026AED" w:rsidR="009D530C" w:rsidRPr="00DB2A24" w:rsidRDefault="00446F7F" w:rsidP="00120DAA">
      <w:pPr>
        <w:spacing w:before="120" w:after="120" w:line="264" w:lineRule="auto"/>
        <w:ind w:right="567"/>
        <w:rPr>
          <w:rFonts w:ascii="Helvetica" w:hAnsi="Helvetica"/>
          <w:b/>
          <w:bCs/>
          <w:sz w:val="28"/>
          <w:szCs w:val="28"/>
        </w:rPr>
      </w:pPr>
      <w:r>
        <w:rPr>
          <w:rFonts w:ascii="Helvetica" w:hAnsi="Helvetica"/>
          <w:b/>
          <w:bCs/>
          <w:sz w:val="28"/>
          <w:szCs w:val="28"/>
        </w:rPr>
        <w:t xml:space="preserve">Individuell und digital: </w:t>
      </w:r>
      <w:r w:rsidR="00494264">
        <w:rPr>
          <w:rFonts w:ascii="Helvetica" w:hAnsi="Helvetica"/>
          <w:b/>
          <w:bCs/>
          <w:sz w:val="28"/>
          <w:szCs w:val="28"/>
        </w:rPr>
        <w:t>Vielfältige Möglichkeiten für die Hotellerie</w:t>
      </w:r>
    </w:p>
    <w:p w14:paraId="6542B5D6" w14:textId="46381E98" w:rsidR="00F255E8" w:rsidRPr="00DB2A24" w:rsidRDefault="00F255E8" w:rsidP="00120DAA">
      <w:pPr>
        <w:spacing w:line="312" w:lineRule="auto"/>
        <w:ind w:right="567"/>
        <w:rPr>
          <w:rFonts w:ascii="Helvetica" w:hAnsi="Helvetica"/>
          <w:sz w:val="22"/>
          <w:szCs w:val="22"/>
        </w:rPr>
      </w:pPr>
      <w:r w:rsidRPr="00DB2A24">
        <w:rPr>
          <w:rFonts w:ascii="Helvetica" w:hAnsi="Helvetica"/>
          <w:sz w:val="22"/>
          <w:szCs w:val="22"/>
        </w:rPr>
        <w:t xml:space="preserve">Wanzl Hotel Service </w:t>
      </w:r>
      <w:r w:rsidR="00494264">
        <w:rPr>
          <w:rFonts w:ascii="Helvetica" w:hAnsi="Helvetica"/>
          <w:sz w:val="22"/>
          <w:szCs w:val="22"/>
        </w:rPr>
        <w:t>zeigt auf der Intergastra spannende Lösungsansätze</w:t>
      </w:r>
    </w:p>
    <w:p w14:paraId="35AB7EA3" w14:textId="77777777" w:rsidR="00494264" w:rsidRDefault="00494264" w:rsidP="00120DAA">
      <w:pPr>
        <w:spacing w:line="312" w:lineRule="auto"/>
        <w:ind w:right="567"/>
        <w:rPr>
          <w:rFonts w:ascii="Helvetica" w:hAnsi="Helvetica"/>
          <w:b/>
          <w:bCs/>
          <w:sz w:val="20"/>
          <w:szCs w:val="20"/>
        </w:rPr>
      </w:pPr>
    </w:p>
    <w:p w14:paraId="44A25F3C" w14:textId="1B63D17B" w:rsidR="00494264" w:rsidRDefault="007E0AC1" w:rsidP="00632A24">
      <w:pPr>
        <w:spacing w:line="312" w:lineRule="auto"/>
        <w:ind w:right="567"/>
        <w:rPr>
          <w:rFonts w:ascii="Helvetica" w:hAnsi="Helvetica"/>
          <w:b/>
          <w:bCs/>
          <w:sz w:val="20"/>
          <w:szCs w:val="20"/>
        </w:rPr>
      </w:pPr>
      <w:r>
        <w:rPr>
          <w:rFonts w:ascii="Helvetica" w:hAnsi="Helvetica"/>
          <w:b/>
          <w:bCs/>
          <w:sz w:val="20"/>
          <w:szCs w:val="20"/>
        </w:rPr>
        <w:t>Mini-</w:t>
      </w:r>
      <w:proofErr w:type="spellStart"/>
      <w:r>
        <w:rPr>
          <w:rFonts w:ascii="Helvetica" w:hAnsi="Helvetica"/>
          <w:b/>
          <w:bCs/>
          <w:sz w:val="20"/>
          <w:szCs w:val="20"/>
        </w:rPr>
        <w:t>Markets</w:t>
      </w:r>
      <w:proofErr w:type="spellEnd"/>
      <w:r>
        <w:rPr>
          <w:rFonts w:ascii="Helvetica" w:hAnsi="Helvetica"/>
          <w:b/>
          <w:bCs/>
          <w:sz w:val="20"/>
          <w:szCs w:val="20"/>
        </w:rPr>
        <w:t xml:space="preserve"> oder Traveller-Shops bleiben auch 2024 eines der großen Trendthemen in der Hotellerie. </w:t>
      </w:r>
      <w:r w:rsidR="00435884">
        <w:rPr>
          <w:rFonts w:ascii="Helvetica" w:hAnsi="Helvetica"/>
          <w:b/>
          <w:bCs/>
          <w:sz w:val="20"/>
          <w:szCs w:val="20"/>
        </w:rPr>
        <w:t>Wie sich</w:t>
      </w:r>
      <w:r w:rsidR="0099171B">
        <w:rPr>
          <w:rFonts w:ascii="Helvetica" w:hAnsi="Helvetica"/>
          <w:b/>
          <w:bCs/>
          <w:sz w:val="20"/>
          <w:szCs w:val="20"/>
        </w:rPr>
        <w:t xml:space="preserve"> solche</w:t>
      </w:r>
      <w:r w:rsidR="00435884">
        <w:rPr>
          <w:rFonts w:ascii="Helvetica" w:hAnsi="Helvetica"/>
          <w:b/>
          <w:bCs/>
          <w:sz w:val="20"/>
          <w:szCs w:val="20"/>
        </w:rPr>
        <w:t xml:space="preserve"> </w:t>
      </w:r>
      <w:proofErr w:type="spellStart"/>
      <w:r w:rsidR="00435884">
        <w:rPr>
          <w:rFonts w:ascii="Helvetica" w:hAnsi="Helvetica"/>
          <w:b/>
          <w:bCs/>
          <w:sz w:val="20"/>
          <w:szCs w:val="20"/>
        </w:rPr>
        <w:t>Shopkonzepte</w:t>
      </w:r>
      <w:proofErr w:type="spellEnd"/>
      <w:r w:rsidR="00435884">
        <w:rPr>
          <w:rFonts w:ascii="Helvetica" w:hAnsi="Helvetica"/>
          <w:b/>
          <w:bCs/>
          <w:sz w:val="20"/>
          <w:szCs w:val="20"/>
        </w:rPr>
        <w:t xml:space="preserve"> auch mit kleinem Budget </w:t>
      </w:r>
      <w:r w:rsidR="009B491E">
        <w:rPr>
          <w:rFonts w:ascii="Helvetica" w:hAnsi="Helvetica"/>
          <w:b/>
          <w:bCs/>
          <w:sz w:val="20"/>
          <w:szCs w:val="20"/>
        </w:rPr>
        <w:t xml:space="preserve">nach </w:t>
      </w:r>
      <w:r w:rsidR="0099171B">
        <w:rPr>
          <w:rFonts w:ascii="Helvetica" w:hAnsi="Helvetica"/>
          <w:b/>
          <w:bCs/>
          <w:sz w:val="20"/>
          <w:szCs w:val="20"/>
        </w:rPr>
        <w:t xml:space="preserve">individuellen Kundenwünschen </w:t>
      </w:r>
      <w:r w:rsidR="009B491E">
        <w:rPr>
          <w:rFonts w:ascii="Helvetica" w:hAnsi="Helvetica"/>
          <w:b/>
          <w:bCs/>
          <w:sz w:val="20"/>
          <w:szCs w:val="20"/>
        </w:rPr>
        <w:t xml:space="preserve">und in kürzester Zeit </w:t>
      </w:r>
      <w:r w:rsidR="00435884">
        <w:rPr>
          <w:rFonts w:ascii="Helvetica" w:hAnsi="Helvetica"/>
          <w:b/>
          <w:bCs/>
          <w:sz w:val="20"/>
          <w:szCs w:val="20"/>
        </w:rPr>
        <w:t>umsetzen lassen</w:t>
      </w:r>
      <w:r w:rsidR="0099171B">
        <w:rPr>
          <w:rFonts w:ascii="Helvetica" w:hAnsi="Helvetica"/>
          <w:b/>
          <w:bCs/>
          <w:sz w:val="20"/>
          <w:szCs w:val="20"/>
        </w:rPr>
        <w:t>, zeigt Wanzl Hotel Service auf der Intergastra in Stuttgart</w:t>
      </w:r>
      <w:r>
        <w:rPr>
          <w:rFonts w:ascii="Helvetica" w:hAnsi="Helvetica"/>
          <w:b/>
          <w:bCs/>
          <w:sz w:val="20"/>
          <w:szCs w:val="20"/>
        </w:rPr>
        <w:t xml:space="preserve"> (Halle</w:t>
      </w:r>
      <w:r w:rsidR="00EF1D83">
        <w:rPr>
          <w:rFonts w:ascii="Helvetica" w:hAnsi="Helvetica"/>
          <w:b/>
          <w:bCs/>
          <w:sz w:val="20"/>
          <w:szCs w:val="20"/>
        </w:rPr>
        <w:t>7</w:t>
      </w:r>
      <w:r>
        <w:rPr>
          <w:rFonts w:ascii="Helvetica" w:hAnsi="Helvetica"/>
          <w:b/>
          <w:bCs/>
          <w:sz w:val="20"/>
          <w:szCs w:val="20"/>
        </w:rPr>
        <w:t>/Stand</w:t>
      </w:r>
      <w:r w:rsidR="00EF1D83">
        <w:rPr>
          <w:rFonts w:ascii="Helvetica" w:hAnsi="Helvetica"/>
          <w:b/>
          <w:bCs/>
          <w:sz w:val="20"/>
          <w:szCs w:val="20"/>
        </w:rPr>
        <w:t xml:space="preserve"> 7B11</w:t>
      </w:r>
      <w:r>
        <w:rPr>
          <w:rFonts w:ascii="Helvetica" w:hAnsi="Helvetica"/>
          <w:b/>
          <w:bCs/>
          <w:sz w:val="20"/>
          <w:szCs w:val="20"/>
        </w:rPr>
        <w:t>)</w:t>
      </w:r>
      <w:r w:rsidR="0099171B">
        <w:rPr>
          <w:rFonts w:ascii="Helvetica" w:hAnsi="Helvetica"/>
          <w:b/>
          <w:bCs/>
          <w:sz w:val="20"/>
          <w:szCs w:val="20"/>
        </w:rPr>
        <w:t>.</w:t>
      </w:r>
      <w:r w:rsidR="007B25B3">
        <w:rPr>
          <w:rFonts w:ascii="Helvetica" w:hAnsi="Helvetica"/>
          <w:b/>
          <w:bCs/>
          <w:sz w:val="20"/>
          <w:szCs w:val="20"/>
        </w:rPr>
        <w:t xml:space="preserve"> Im Fokus </w:t>
      </w:r>
      <w:r w:rsidR="008C03F7">
        <w:rPr>
          <w:rFonts w:ascii="Helvetica" w:hAnsi="Helvetica"/>
          <w:b/>
          <w:bCs/>
          <w:sz w:val="20"/>
          <w:szCs w:val="20"/>
        </w:rPr>
        <w:t xml:space="preserve">der Messepräsentation steht das </w:t>
      </w:r>
      <w:r w:rsidR="0011778D">
        <w:rPr>
          <w:rFonts w:ascii="Helvetica" w:hAnsi="Helvetica"/>
          <w:b/>
          <w:bCs/>
          <w:sz w:val="20"/>
          <w:szCs w:val="20"/>
        </w:rPr>
        <w:t>modulare Shopsystem von Wanz</w:t>
      </w:r>
      <w:r w:rsidR="00B87C9F">
        <w:rPr>
          <w:rFonts w:ascii="Helvetica" w:hAnsi="Helvetica"/>
          <w:b/>
          <w:bCs/>
          <w:sz w:val="20"/>
          <w:szCs w:val="20"/>
        </w:rPr>
        <w:t xml:space="preserve">l. </w:t>
      </w:r>
      <w:r w:rsidR="0052098A">
        <w:rPr>
          <w:rFonts w:ascii="Helvetica" w:hAnsi="Helvetica"/>
          <w:b/>
          <w:bCs/>
          <w:sz w:val="20"/>
          <w:szCs w:val="20"/>
        </w:rPr>
        <w:t>Auf Basis verschiedener Module – von der Coffee Station bis zum Self-</w:t>
      </w:r>
      <w:proofErr w:type="spellStart"/>
      <w:r w:rsidR="0052098A">
        <w:rPr>
          <w:rFonts w:ascii="Helvetica" w:hAnsi="Helvetica"/>
          <w:b/>
          <w:bCs/>
          <w:sz w:val="20"/>
          <w:szCs w:val="20"/>
        </w:rPr>
        <w:t>Checkout</w:t>
      </w:r>
      <w:proofErr w:type="spellEnd"/>
      <w:r w:rsidR="0052098A">
        <w:rPr>
          <w:rFonts w:ascii="Helvetica" w:hAnsi="Helvetica"/>
          <w:b/>
          <w:bCs/>
          <w:sz w:val="20"/>
          <w:szCs w:val="20"/>
        </w:rPr>
        <w:t xml:space="preserve"> Terminal, können Hoteliers</w:t>
      </w:r>
      <w:r w:rsidR="00F66D1E">
        <w:rPr>
          <w:rFonts w:ascii="Helvetica" w:hAnsi="Helvetica"/>
          <w:b/>
          <w:bCs/>
          <w:sz w:val="20"/>
          <w:szCs w:val="20"/>
        </w:rPr>
        <w:t xml:space="preserve"> mithilfe einer Selbstbauanleitung</w:t>
      </w:r>
      <w:r w:rsidR="0052098A">
        <w:rPr>
          <w:rFonts w:ascii="Helvetica" w:hAnsi="Helvetica"/>
          <w:b/>
          <w:bCs/>
          <w:sz w:val="20"/>
          <w:szCs w:val="20"/>
        </w:rPr>
        <w:t xml:space="preserve"> ihren </w:t>
      </w:r>
      <w:r w:rsidR="0052098A" w:rsidRPr="00DB2A24">
        <w:rPr>
          <w:rFonts w:ascii="Helvetica" w:hAnsi="Helvetica"/>
          <w:b/>
          <w:bCs/>
          <w:sz w:val="20"/>
          <w:szCs w:val="20"/>
        </w:rPr>
        <w:t>eigene</w:t>
      </w:r>
      <w:r w:rsidR="0052098A">
        <w:rPr>
          <w:rFonts w:ascii="Helvetica" w:hAnsi="Helvetica"/>
          <w:b/>
          <w:bCs/>
          <w:sz w:val="20"/>
          <w:szCs w:val="20"/>
        </w:rPr>
        <w:t>n</w:t>
      </w:r>
      <w:r w:rsidR="0052098A" w:rsidRPr="00DB2A24">
        <w:rPr>
          <w:rFonts w:ascii="Helvetica" w:hAnsi="Helvetica"/>
          <w:b/>
          <w:bCs/>
          <w:sz w:val="20"/>
          <w:szCs w:val="20"/>
        </w:rPr>
        <w:t xml:space="preserve"> Shop </w:t>
      </w:r>
      <w:r w:rsidR="00274EE7">
        <w:rPr>
          <w:rFonts w:ascii="Helvetica" w:hAnsi="Helvetica"/>
          <w:b/>
          <w:bCs/>
          <w:sz w:val="20"/>
          <w:szCs w:val="20"/>
        </w:rPr>
        <w:t xml:space="preserve">sogar </w:t>
      </w:r>
      <w:r w:rsidR="0052098A" w:rsidRPr="00DB2A24">
        <w:rPr>
          <w:rFonts w:ascii="Helvetica" w:hAnsi="Helvetica"/>
          <w:b/>
          <w:bCs/>
          <w:sz w:val="20"/>
          <w:szCs w:val="20"/>
        </w:rPr>
        <w:t xml:space="preserve">selbst </w:t>
      </w:r>
      <w:r w:rsidR="0052098A">
        <w:rPr>
          <w:rFonts w:ascii="Helvetica" w:hAnsi="Helvetica"/>
          <w:b/>
          <w:bCs/>
          <w:sz w:val="20"/>
          <w:szCs w:val="20"/>
        </w:rPr>
        <w:t xml:space="preserve">planen – das spart Zeit und Kosten. </w:t>
      </w:r>
      <w:r w:rsidR="00A914C7">
        <w:rPr>
          <w:rFonts w:ascii="Helvetica" w:hAnsi="Helvetica"/>
          <w:b/>
          <w:bCs/>
          <w:sz w:val="20"/>
          <w:szCs w:val="20"/>
        </w:rPr>
        <w:t xml:space="preserve">Um Kunden </w:t>
      </w:r>
      <w:r w:rsidR="00C70BD3">
        <w:rPr>
          <w:rFonts w:ascii="Helvetica" w:hAnsi="Helvetica"/>
          <w:b/>
          <w:bCs/>
          <w:sz w:val="20"/>
          <w:szCs w:val="20"/>
        </w:rPr>
        <w:t>hierbei höchste Flexibilität zu bieten, hat Wanzl das Angebot an Modulen weiter ausgebaut</w:t>
      </w:r>
      <w:r w:rsidR="003D5995">
        <w:rPr>
          <w:rFonts w:ascii="Helvetica" w:hAnsi="Helvetica"/>
          <w:b/>
          <w:bCs/>
          <w:sz w:val="20"/>
          <w:szCs w:val="20"/>
        </w:rPr>
        <w:t xml:space="preserve">, beispielsweise ist </w:t>
      </w:r>
      <w:r w:rsidR="00C70BD3">
        <w:rPr>
          <w:rFonts w:ascii="Helvetica" w:hAnsi="Helvetica"/>
          <w:b/>
          <w:bCs/>
          <w:sz w:val="20"/>
          <w:szCs w:val="20"/>
        </w:rPr>
        <w:t xml:space="preserve">das digitale Self-Checkout-Terminal </w:t>
      </w:r>
      <w:r w:rsidR="003D5995">
        <w:rPr>
          <w:rFonts w:ascii="Helvetica" w:hAnsi="Helvetica"/>
          <w:b/>
          <w:bCs/>
          <w:sz w:val="20"/>
          <w:szCs w:val="20"/>
        </w:rPr>
        <w:t xml:space="preserve">jetzt neu auch in einem standardisierten </w:t>
      </w:r>
      <w:proofErr w:type="spellStart"/>
      <w:r w:rsidR="003D5995">
        <w:rPr>
          <w:rFonts w:ascii="Helvetica" w:hAnsi="Helvetica"/>
          <w:b/>
          <w:bCs/>
          <w:sz w:val="20"/>
          <w:szCs w:val="20"/>
        </w:rPr>
        <w:t>Shopelement</w:t>
      </w:r>
      <w:proofErr w:type="spellEnd"/>
      <w:r w:rsidR="003D5995">
        <w:rPr>
          <w:rFonts w:ascii="Helvetica" w:hAnsi="Helvetica"/>
          <w:b/>
          <w:bCs/>
          <w:sz w:val="20"/>
          <w:szCs w:val="20"/>
        </w:rPr>
        <w:t xml:space="preserve"> integriert.</w:t>
      </w:r>
      <w:r w:rsidR="009329A7">
        <w:rPr>
          <w:rFonts w:ascii="Helvetica" w:hAnsi="Helvetica"/>
          <w:b/>
          <w:bCs/>
          <w:sz w:val="20"/>
          <w:szCs w:val="20"/>
        </w:rPr>
        <w:t xml:space="preserve"> Darüber hinaus steht Wanzl Kunden mit digitalen Lösungen für die Zutrittskontrolle sowie</w:t>
      </w:r>
      <w:r w:rsidR="000660ED">
        <w:rPr>
          <w:rFonts w:ascii="Helvetica" w:hAnsi="Helvetica"/>
          <w:b/>
          <w:bCs/>
          <w:sz w:val="20"/>
          <w:szCs w:val="20"/>
        </w:rPr>
        <w:t xml:space="preserve"> das </w:t>
      </w:r>
      <w:proofErr w:type="spellStart"/>
      <w:r w:rsidR="000660ED">
        <w:rPr>
          <w:rFonts w:ascii="Helvetica" w:hAnsi="Helvetica"/>
          <w:b/>
          <w:bCs/>
          <w:sz w:val="20"/>
          <w:szCs w:val="20"/>
        </w:rPr>
        <w:t>Shopmonitoring</w:t>
      </w:r>
      <w:proofErr w:type="spellEnd"/>
      <w:r w:rsidR="000660ED">
        <w:rPr>
          <w:rFonts w:ascii="Helvetica" w:hAnsi="Helvetica"/>
          <w:b/>
          <w:bCs/>
          <w:sz w:val="20"/>
          <w:szCs w:val="20"/>
        </w:rPr>
        <w:t xml:space="preserve"> </w:t>
      </w:r>
      <w:r w:rsidR="009329A7">
        <w:rPr>
          <w:rFonts w:ascii="Helvetica" w:hAnsi="Helvetica"/>
          <w:b/>
          <w:bCs/>
          <w:sz w:val="20"/>
          <w:szCs w:val="20"/>
        </w:rPr>
        <w:t>zur Seite.</w:t>
      </w:r>
      <w:r w:rsidR="003D5995">
        <w:rPr>
          <w:rFonts w:ascii="Helvetica" w:hAnsi="Helvetica"/>
          <w:b/>
          <w:bCs/>
          <w:sz w:val="20"/>
          <w:szCs w:val="20"/>
        </w:rPr>
        <w:t xml:space="preserve"> </w:t>
      </w:r>
      <w:r w:rsidR="001A78C5">
        <w:rPr>
          <w:rFonts w:ascii="Helvetica" w:hAnsi="Helvetica"/>
          <w:b/>
          <w:bCs/>
          <w:sz w:val="20"/>
          <w:szCs w:val="20"/>
        </w:rPr>
        <w:t>I</w:t>
      </w:r>
      <w:r w:rsidR="00DA4B6E">
        <w:rPr>
          <w:rFonts w:ascii="Helvetica" w:hAnsi="Helvetica"/>
          <w:b/>
          <w:bCs/>
          <w:sz w:val="20"/>
          <w:szCs w:val="20"/>
        </w:rPr>
        <w:t xml:space="preserve">m </w:t>
      </w:r>
      <w:r w:rsidR="001A78C5">
        <w:rPr>
          <w:rFonts w:ascii="Helvetica" w:hAnsi="Helvetica"/>
          <w:b/>
          <w:bCs/>
          <w:sz w:val="20"/>
          <w:szCs w:val="20"/>
        </w:rPr>
        <w:t>Messeg</w:t>
      </w:r>
      <w:r w:rsidR="00DA4B6E">
        <w:rPr>
          <w:rFonts w:ascii="Helvetica" w:hAnsi="Helvetica"/>
          <w:b/>
          <w:bCs/>
          <w:sz w:val="20"/>
          <w:szCs w:val="20"/>
        </w:rPr>
        <w:t xml:space="preserve">epäck </w:t>
      </w:r>
      <w:r w:rsidR="000167C1">
        <w:rPr>
          <w:rFonts w:ascii="Helvetica" w:hAnsi="Helvetica"/>
          <w:b/>
          <w:bCs/>
          <w:sz w:val="20"/>
          <w:szCs w:val="20"/>
        </w:rPr>
        <w:t>befinden sich</w:t>
      </w:r>
      <w:r w:rsidR="00DA4B6E">
        <w:rPr>
          <w:rFonts w:ascii="Helvetica" w:hAnsi="Helvetica"/>
          <w:b/>
          <w:bCs/>
          <w:sz w:val="20"/>
          <w:szCs w:val="20"/>
        </w:rPr>
        <w:t xml:space="preserve"> zudem </w:t>
      </w:r>
      <w:r w:rsidR="003D5995">
        <w:rPr>
          <w:rFonts w:ascii="Helvetica" w:hAnsi="Helvetica"/>
          <w:b/>
          <w:bCs/>
          <w:sz w:val="20"/>
          <w:szCs w:val="20"/>
        </w:rPr>
        <w:t xml:space="preserve">Topseller </w:t>
      </w:r>
      <w:r w:rsidR="000167C1">
        <w:rPr>
          <w:rFonts w:ascii="Helvetica" w:hAnsi="Helvetica"/>
          <w:b/>
          <w:bCs/>
          <w:sz w:val="20"/>
          <w:szCs w:val="20"/>
        </w:rPr>
        <w:t>aus dem</w:t>
      </w:r>
      <w:r w:rsidR="003D5995">
        <w:rPr>
          <w:rFonts w:ascii="Helvetica" w:hAnsi="Helvetica"/>
          <w:b/>
          <w:bCs/>
          <w:sz w:val="20"/>
          <w:szCs w:val="20"/>
        </w:rPr>
        <w:t xml:space="preserve"> Bereich </w:t>
      </w:r>
      <w:r w:rsidR="00482657">
        <w:rPr>
          <w:rFonts w:ascii="Helvetica" w:hAnsi="Helvetica"/>
          <w:b/>
          <w:bCs/>
          <w:sz w:val="20"/>
          <w:szCs w:val="20"/>
        </w:rPr>
        <w:t>Housekee</w:t>
      </w:r>
      <w:r w:rsidR="003D5995">
        <w:rPr>
          <w:rFonts w:ascii="Helvetica" w:hAnsi="Helvetica"/>
          <w:b/>
          <w:bCs/>
          <w:sz w:val="20"/>
          <w:szCs w:val="20"/>
        </w:rPr>
        <w:t>p</w:t>
      </w:r>
      <w:r w:rsidR="00482657">
        <w:rPr>
          <w:rFonts w:ascii="Helvetica" w:hAnsi="Helvetica"/>
          <w:b/>
          <w:bCs/>
          <w:sz w:val="20"/>
          <w:szCs w:val="20"/>
        </w:rPr>
        <w:t>ing</w:t>
      </w:r>
      <w:r w:rsidR="00DA4B6E">
        <w:rPr>
          <w:rFonts w:ascii="Helvetica" w:hAnsi="Helvetica"/>
          <w:b/>
          <w:bCs/>
          <w:sz w:val="20"/>
          <w:szCs w:val="20"/>
        </w:rPr>
        <w:t xml:space="preserve">: </w:t>
      </w:r>
      <w:r w:rsidR="006E4B07">
        <w:rPr>
          <w:rFonts w:ascii="Helvetica" w:hAnsi="Helvetica"/>
          <w:b/>
          <w:bCs/>
          <w:sz w:val="20"/>
          <w:szCs w:val="20"/>
        </w:rPr>
        <w:t xml:space="preserve">Mit dem Re-Design des Housekeeping-Trolleys Mundus </w:t>
      </w:r>
      <w:r w:rsidR="001A78C5">
        <w:rPr>
          <w:rFonts w:ascii="Helvetica" w:hAnsi="Helvetica"/>
          <w:b/>
          <w:bCs/>
          <w:sz w:val="20"/>
          <w:szCs w:val="20"/>
        </w:rPr>
        <w:t xml:space="preserve">bietet </w:t>
      </w:r>
      <w:r w:rsidR="006E4B07">
        <w:rPr>
          <w:rFonts w:ascii="Helvetica" w:hAnsi="Helvetica"/>
          <w:b/>
          <w:bCs/>
          <w:sz w:val="20"/>
          <w:szCs w:val="20"/>
        </w:rPr>
        <w:t>Wanzl die optimale Antwort auf die Anforderungen der Kunden aus der Hotellerie. Die</w:t>
      </w:r>
      <w:r w:rsidR="001A78C5">
        <w:rPr>
          <w:rFonts w:ascii="Helvetica" w:hAnsi="Helvetica"/>
          <w:b/>
          <w:bCs/>
          <w:sz w:val="20"/>
          <w:szCs w:val="20"/>
        </w:rPr>
        <w:t>se</w:t>
      </w:r>
      <w:r w:rsidR="006E4B07">
        <w:rPr>
          <w:rFonts w:ascii="Helvetica" w:hAnsi="Helvetica"/>
          <w:b/>
          <w:bCs/>
          <w:sz w:val="20"/>
          <w:szCs w:val="20"/>
        </w:rPr>
        <w:t xml:space="preserve"> profitieren </w:t>
      </w:r>
      <w:r w:rsidR="00482657">
        <w:rPr>
          <w:rFonts w:ascii="Helvetica" w:hAnsi="Helvetica"/>
          <w:b/>
          <w:bCs/>
          <w:sz w:val="20"/>
          <w:szCs w:val="20"/>
        </w:rPr>
        <w:t xml:space="preserve">seither </w:t>
      </w:r>
      <w:r w:rsidR="006E4B07" w:rsidRPr="008557B5">
        <w:rPr>
          <w:rFonts w:ascii="Helvetica" w:hAnsi="Helvetica"/>
          <w:b/>
          <w:bCs/>
          <w:sz w:val="20"/>
          <w:szCs w:val="20"/>
        </w:rPr>
        <w:t xml:space="preserve">nicht nur </w:t>
      </w:r>
      <w:r w:rsidR="006E4B07">
        <w:rPr>
          <w:rFonts w:ascii="Helvetica" w:hAnsi="Helvetica"/>
          <w:b/>
          <w:bCs/>
          <w:sz w:val="20"/>
          <w:szCs w:val="20"/>
        </w:rPr>
        <w:t>von der</w:t>
      </w:r>
      <w:r w:rsidR="006E4B07" w:rsidRPr="008557B5">
        <w:rPr>
          <w:rFonts w:ascii="Helvetica" w:hAnsi="Helvetica"/>
          <w:b/>
          <w:bCs/>
          <w:sz w:val="20"/>
          <w:szCs w:val="20"/>
        </w:rPr>
        <w:t xml:space="preserve"> Freiheit bei der persönlichen Konfiguration</w:t>
      </w:r>
      <w:r w:rsidR="006E4B07">
        <w:rPr>
          <w:rFonts w:ascii="Helvetica" w:hAnsi="Helvetica"/>
          <w:b/>
          <w:bCs/>
          <w:sz w:val="20"/>
          <w:szCs w:val="20"/>
        </w:rPr>
        <w:t>, sondern schätzen</w:t>
      </w:r>
      <w:r w:rsidR="006E4B07" w:rsidRPr="008557B5">
        <w:rPr>
          <w:rFonts w:ascii="Helvetica" w:hAnsi="Helvetica"/>
          <w:b/>
          <w:bCs/>
          <w:sz w:val="20"/>
          <w:szCs w:val="20"/>
        </w:rPr>
        <w:t xml:space="preserve"> auch den flexiblen Einsatz des Trolleys in verschiedenen Hotelbereichen, wie beispielsweise </w:t>
      </w:r>
      <w:r w:rsidR="006E4B07">
        <w:rPr>
          <w:rFonts w:ascii="Helvetica" w:hAnsi="Helvetica"/>
          <w:b/>
          <w:bCs/>
          <w:sz w:val="20"/>
          <w:szCs w:val="20"/>
        </w:rPr>
        <w:t>Public Areas oder der Hotelterrasse. Vier verschiedene Modelle zeigen in Stuttgart die unzähligen Möglichkeiten, die d</w:t>
      </w:r>
      <w:r w:rsidR="007D0727">
        <w:rPr>
          <w:rFonts w:ascii="Helvetica" w:hAnsi="Helvetica"/>
          <w:b/>
          <w:bCs/>
          <w:sz w:val="20"/>
          <w:szCs w:val="20"/>
        </w:rPr>
        <w:t>er Ausstattungskatalog des</w:t>
      </w:r>
      <w:r w:rsidR="006E4B07">
        <w:rPr>
          <w:rFonts w:ascii="Helvetica" w:hAnsi="Helvetica"/>
          <w:b/>
          <w:bCs/>
          <w:sz w:val="20"/>
          <w:szCs w:val="20"/>
        </w:rPr>
        <w:t xml:space="preserve"> Mundus bietet. Der elegante Gepäcktransportwagen </w:t>
      </w:r>
      <w:proofErr w:type="spellStart"/>
      <w:r w:rsidR="006E4B07">
        <w:rPr>
          <w:rFonts w:ascii="Helvetica" w:hAnsi="Helvetica"/>
          <w:b/>
          <w:bCs/>
          <w:sz w:val="20"/>
          <w:szCs w:val="20"/>
        </w:rPr>
        <w:t>Aera</w:t>
      </w:r>
      <w:proofErr w:type="spellEnd"/>
      <w:r w:rsidR="006E4B07">
        <w:rPr>
          <w:rFonts w:ascii="Helvetica" w:hAnsi="Helvetica"/>
          <w:b/>
          <w:bCs/>
          <w:sz w:val="20"/>
          <w:szCs w:val="20"/>
        </w:rPr>
        <w:t xml:space="preserve"> sowie </w:t>
      </w:r>
      <w:r w:rsidR="007D0727">
        <w:rPr>
          <w:rFonts w:ascii="Helvetica" w:hAnsi="Helvetica"/>
          <w:b/>
          <w:bCs/>
          <w:sz w:val="20"/>
          <w:szCs w:val="20"/>
        </w:rPr>
        <w:t>ein</w:t>
      </w:r>
      <w:r w:rsidR="006E4B07">
        <w:rPr>
          <w:rFonts w:ascii="Helvetica" w:hAnsi="Helvetica"/>
          <w:b/>
          <w:bCs/>
          <w:sz w:val="20"/>
          <w:szCs w:val="20"/>
        </w:rPr>
        <w:t xml:space="preserve"> besonders wendige</w:t>
      </w:r>
      <w:r w:rsidR="007D0727">
        <w:rPr>
          <w:rFonts w:ascii="Helvetica" w:hAnsi="Helvetica"/>
          <w:b/>
          <w:bCs/>
          <w:sz w:val="20"/>
          <w:szCs w:val="20"/>
        </w:rPr>
        <w:t>r</w:t>
      </w:r>
      <w:r w:rsidR="006E4B07">
        <w:rPr>
          <w:rFonts w:ascii="Helvetica" w:hAnsi="Helvetica"/>
          <w:b/>
          <w:bCs/>
          <w:sz w:val="20"/>
          <w:szCs w:val="20"/>
        </w:rPr>
        <w:t xml:space="preserve"> und platzsparende</w:t>
      </w:r>
      <w:r w:rsidR="007D0727">
        <w:rPr>
          <w:rFonts w:ascii="Helvetica" w:hAnsi="Helvetica"/>
          <w:b/>
          <w:bCs/>
          <w:sz w:val="20"/>
          <w:szCs w:val="20"/>
        </w:rPr>
        <w:t>r</w:t>
      </w:r>
      <w:r w:rsidR="006E4B07">
        <w:rPr>
          <w:rFonts w:ascii="Helvetica" w:hAnsi="Helvetica"/>
          <w:b/>
          <w:bCs/>
          <w:sz w:val="20"/>
          <w:szCs w:val="20"/>
        </w:rPr>
        <w:t xml:space="preserve"> </w:t>
      </w:r>
      <w:r w:rsidR="007D0727">
        <w:rPr>
          <w:rFonts w:ascii="Helvetica" w:hAnsi="Helvetica"/>
          <w:b/>
          <w:bCs/>
          <w:sz w:val="20"/>
          <w:szCs w:val="20"/>
        </w:rPr>
        <w:t>Wäschewagen bieten zudem Einblicke in d</w:t>
      </w:r>
      <w:r w:rsidR="008F761F">
        <w:rPr>
          <w:rFonts w:ascii="Helvetica" w:hAnsi="Helvetica"/>
          <w:b/>
          <w:bCs/>
          <w:sz w:val="20"/>
          <w:szCs w:val="20"/>
        </w:rPr>
        <w:t>as Produktportfolio von Wanzl für das Backoffice.</w:t>
      </w:r>
    </w:p>
    <w:p w14:paraId="4F594497" w14:textId="77777777" w:rsidR="005D7B8D" w:rsidRPr="00DB2A24" w:rsidRDefault="005D7B8D" w:rsidP="00120DAA">
      <w:pPr>
        <w:spacing w:line="312" w:lineRule="auto"/>
        <w:ind w:right="567"/>
        <w:rPr>
          <w:rFonts w:ascii="Helvetica" w:hAnsi="Helvetica"/>
          <w:b/>
          <w:bCs/>
          <w:sz w:val="20"/>
          <w:szCs w:val="20"/>
        </w:rPr>
      </w:pPr>
    </w:p>
    <w:p w14:paraId="02ADCADD" w14:textId="04EF2593" w:rsidR="005D7B8D" w:rsidRPr="00DB2A24" w:rsidRDefault="008F761F" w:rsidP="00120DAA">
      <w:pPr>
        <w:spacing w:line="312" w:lineRule="auto"/>
        <w:ind w:right="567"/>
        <w:rPr>
          <w:rFonts w:ascii="Helvetica" w:hAnsi="Helvetica"/>
          <w:b/>
          <w:bCs/>
          <w:sz w:val="20"/>
          <w:szCs w:val="20"/>
        </w:rPr>
      </w:pPr>
      <w:r>
        <w:rPr>
          <w:rFonts w:ascii="Helvetica" w:hAnsi="Helvetica"/>
          <w:b/>
          <w:bCs/>
          <w:sz w:val="20"/>
          <w:szCs w:val="20"/>
        </w:rPr>
        <w:t>Modular und digital:</w:t>
      </w:r>
      <w:r w:rsidR="005D7B8D" w:rsidRPr="00DB2A24">
        <w:rPr>
          <w:rFonts w:ascii="Helvetica" w:hAnsi="Helvetica"/>
          <w:b/>
          <w:bCs/>
          <w:sz w:val="20"/>
          <w:szCs w:val="20"/>
        </w:rPr>
        <w:t xml:space="preserve"> </w:t>
      </w:r>
      <w:r w:rsidR="00E772D3">
        <w:rPr>
          <w:rFonts w:ascii="Helvetica" w:hAnsi="Helvetica"/>
          <w:b/>
          <w:bCs/>
          <w:sz w:val="20"/>
          <w:szCs w:val="20"/>
        </w:rPr>
        <w:t>Passgenaue</w:t>
      </w:r>
      <w:r w:rsidR="005D7B8D" w:rsidRPr="00DB2A24">
        <w:rPr>
          <w:rFonts w:ascii="Helvetica" w:hAnsi="Helvetica"/>
          <w:b/>
          <w:bCs/>
          <w:sz w:val="20"/>
          <w:szCs w:val="20"/>
        </w:rPr>
        <w:t xml:space="preserve"> Shop-Konzepte</w:t>
      </w:r>
    </w:p>
    <w:p w14:paraId="08018B8C" w14:textId="3CBEAC10" w:rsidR="00C47257" w:rsidRDefault="00BD4B46" w:rsidP="00120DAA">
      <w:pPr>
        <w:spacing w:line="312" w:lineRule="auto"/>
        <w:ind w:right="567"/>
        <w:rPr>
          <w:rFonts w:ascii="Helvetica" w:hAnsi="Helvetica"/>
          <w:sz w:val="20"/>
          <w:szCs w:val="20"/>
        </w:rPr>
      </w:pPr>
      <w:r>
        <w:rPr>
          <w:rFonts w:ascii="Helvetica" w:hAnsi="Helvetica"/>
          <w:sz w:val="20"/>
          <w:szCs w:val="20"/>
        </w:rPr>
        <w:t xml:space="preserve">Von </w:t>
      </w:r>
      <w:r w:rsidR="00FB32C4">
        <w:rPr>
          <w:rFonts w:ascii="Helvetica" w:hAnsi="Helvetica"/>
          <w:sz w:val="20"/>
          <w:szCs w:val="20"/>
        </w:rPr>
        <w:t>flexibel gestaltbare</w:t>
      </w:r>
      <w:r>
        <w:rPr>
          <w:rFonts w:ascii="Helvetica" w:hAnsi="Helvetica"/>
          <w:sz w:val="20"/>
          <w:szCs w:val="20"/>
        </w:rPr>
        <w:t>n</w:t>
      </w:r>
      <w:r w:rsidR="00FB32C4">
        <w:rPr>
          <w:rFonts w:ascii="Helvetica" w:hAnsi="Helvetica"/>
          <w:sz w:val="20"/>
          <w:szCs w:val="20"/>
        </w:rPr>
        <w:t xml:space="preserve"> Regal</w:t>
      </w:r>
      <w:r>
        <w:rPr>
          <w:rFonts w:ascii="Helvetica" w:hAnsi="Helvetica"/>
          <w:sz w:val="20"/>
          <w:szCs w:val="20"/>
        </w:rPr>
        <w:t xml:space="preserve">elementen </w:t>
      </w:r>
      <w:r w:rsidR="0073483D">
        <w:rPr>
          <w:rFonts w:ascii="Helvetica" w:hAnsi="Helvetica"/>
          <w:sz w:val="20"/>
          <w:szCs w:val="20"/>
        </w:rPr>
        <w:t>aus dem</w:t>
      </w:r>
      <w:r>
        <w:rPr>
          <w:rFonts w:ascii="Helvetica" w:hAnsi="Helvetica"/>
          <w:sz w:val="20"/>
          <w:szCs w:val="20"/>
        </w:rPr>
        <w:t xml:space="preserve"> </w:t>
      </w:r>
      <w:proofErr w:type="spellStart"/>
      <w:r>
        <w:rPr>
          <w:rFonts w:ascii="Helvetica" w:hAnsi="Helvetica"/>
          <w:sz w:val="20"/>
          <w:szCs w:val="20"/>
        </w:rPr>
        <w:t>wire</w:t>
      </w:r>
      <w:proofErr w:type="spellEnd"/>
      <w:r>
        <w:rPr>
          <w:rFonts w:ascii="Helvetica" w:hAnsi="Helvetica"/>
          <w:sz w:val="20"/>
          <w:szCs w:val="20"/>
        </w:rPr>
        <w:t xml:space="preserve"> </w:t>
      </w:r>
      <w:proofErr w:type="spellStart"/>
      <w:r>
        <w:rPr>
          <w:rFonts w:ascii="Helvetica" w:hAnsi="Helvetica"/>
          <w:sz w:val="20"/>
          <w:szCs w:val="20"/>
        </w:rPr>
        <w:t>tech</w:t>
      </w:r>
      <w:proofErr w:type="spellEnd"/>
      <w:r>
        <w:rPr>
          <w:rFonts w:ascii="Helvetica" w:hAnsi="Helvetica"/>
          <w:sz w:val="20"/>
          <w:szCs w:val="20"/>
        </w:rPr>
        <w:t xml:space="preserve"> 100 Regalsystem </w:t>
      </w:r>
      <w:r w:rsidR="0073483D">
        <w:rPr>
          <w:rFonts w:ascii="Helvetica" w:hAnsi="Helvetica"/>
          <w:sz w:val="20"/>
          <w:szCs w:val="20"/>
        </w:rPr>
        <w:t xml:space="preserve">über </w:t>
      </w:r>
      <w:r w:rsidRPr="00DB2A24">
        <w:rPr>
          <w:rFonts w:ascii="Helvetica" w:hAnsi="Helvetica"/>
          <w:sz w:val="20"/>
          <w:szCs w:val="20"/>
        </w:rPr>
        <w:t>Verkaufstische</w:t>
      </w:r>
      <w:r w:rsidR="0073483D">
        <w:rPr>
          <w:rFonts w:ascii="Helvetica" w:hAnsi="Helvetica"/>
          <w:sz w:val="20"/>
          <w:szCs w:val="20"/>
        </w:rPr>
        <w:t xml:space="preserve"> bis zur </w:t>
      </w:r>
      <w:r w:rsidR="0073483D" w:rsidRPr="00DB2A24">
        <w:rPr>
          <w:rFonts w:ascii="Helvetica" w:hAnsi="Helvetica"/>
          <w:sz w:val="20"/>
          <w:szCs w:val="20"/>
        </w:rPr>
        <w:t>„Coffee Station“</w:t>
      </w:r>
      <w:r w:rsidR="00482657">
        <w:rPr>
          <w:rFonts w:ascii="Helvetica" w:hAnsi="Helvetica"/>
          <w:sz w:val="20"/>
          <w:szCs w:val="20"/>
        </w:rPr>
        <w:t>: D</w:t>
      </w:r>
      <w:r w:rsidR="00F66D1E">
        <w:rPr>
          <w:rFonts w:ascii="Helvetica" w:hAnsi="Helvetica"/>
          <w:sz w:val="20"/>
          <w:szCs w:val="20"/>
        </w:rPr>
        <w:t>as modulare</w:t>
      </w:r>
      <w:r w:rsidR="00482657">
        <w:rPr>
          <w:rFonts w:ascii="Helvetica" w:hAnsi="Helvetica"/>
          <w:sz w:val="20"/>
          <w:szCs w:val="20"/>
        </w:rPr>
        <w:t xml:space="preserve"> </w:t>
      </w:r>
      <w:proofErr w:type="spellStart"/>
      <w:r w:rsidR="00F66D1E">
        <w:rPr>
          <w:rFonts w:ascii="Helvetica" w:hAnsi="Helvetica"/>
          <w:sz w:val="20"/>
          <w:szCs w:val="20"/>
        </w:rPr>
        <w:t>Shopkonzept</w:t>
      </w:r>
      <w:proofErr w:type="spellEnd"/>
      <w:r w:rsidR="00F66D1E">
        <w:rPr>
          <w:rFonts w:ascii="Helvetica" w:hAnsi="Helvetica"/>
          <w:sz w:val="20"/>
          <w:szCs w:val="20"/>
        </w:rPr>
        <w:t xml:space="preserve"> </w:t>
      </w:r>
      <w:r w:rsidR="00E772D3">
        <w:rPr>
          <w:rFonts w:ascii="Helvetica" w:hAnsi="Helvetica"/>
          <w:sz w:val="20"/>
          <w:szCs w:val="20"/>
        </w:rPr>
        <w:t xml:space="preserve">von Wanzl </w:t>
      </w:r>
      <w:r w:rsidR="00752B22">
        <w:rPr>
          <w:rFonts w:ascii="Helvetica" w:hAnsi="Helvetica"/>
          <w:sz w:val="20"/>
          <w:szCs w:val="20"/>
        </w:rPr>
        <w:t>deck</w:t>
      </w:r>
      <w:r w:rsidR="00F66D1E">
        <w:rPr>
          <w:rFonts w:ascii="Helvetica" w:hAnsi="Helvetica"/>
          <w:sz w:val="20"/>
          <w:szCs w:val="20"/>
        </w:rPr>
        <w:t>t</w:t>
      </w:r>
      <w:r w:rsidR="00752B22">
        <w:rPr>
          <w:rFonts w:ascii="Helvetica" w:hAnsi="Helvetica"/>
          <w:sz w:val="20"/>
          <w:szCs w:val="20"/>
        </w:rPr>
        <w:t xml:space="preserve"> alle relevanten Komponenten ab, sodass unter Berücksichtigung ö</w:t>
      </w:r>
      <w:r w:rsidR="00752B22" w:rsidRPr="009F3EEC">
        <w:rPr>
          <w:rFonts w:ascii="Helvetica" w:hAnsi="Helvetica"/>
          <w:sz w:val="20"/>
          <w:szCs w:val="20"/>
        </w:rPr>
        <w:t>rtliche</w:t>
      </w:r>
      <w:r w:rsidR="00752B22">
        <w:rPr>
          <w:rFonts w:ascii="Helvetica" w:hAnsi="Helvetica"/>
          <w:sz w:val="20"/>
          <w:szCs w:val="20"/>
        </w:rPr>
        <w:t>r</w:t>
      </w:r>
      <w:r w:rsidR="00752B22" w:rsidRPr="009F3EEC">
        <w:rPr>
          <w:rFonts w:ascii="Helvetica" w:hAnsi="Helvetica"/>
          <w:sz w:val="20"/>
          <w:szCs w:val="20"/>
        </w:rPr>
        <w:t xml:space="preserve"> Gegebenheiten, Interiordesign des Hotels</w:t>
      </w:r>
      <w:r w:rsidR="00752B22">
        <w:rPr>
          <w:rFonts w:ascii="Helvetica" w:hAnsi="Helvetica"/>
          <w:sz w:val="20"/>
          <w:szCs w:val="20"/>
        </w:rPr>
        <w:t xml:space="preserve"> oder</w:t>
      </w:r>
      <w:r w:rsidR="00752B22" w:rsidRPr="009F3EEC">
        <w:rPr>
          <w:rFonts w:ascii="Helvetica" w:hAnsi="Helvetica"/>
          <w:sz w:val="20"/>
          <w:szCs w:val="20"/>
        </w:rPr>
        <w:t xml:space="preserve"> vorhandene</w:t>
      </w:r>
      <w:r w:rsidR="00752B22">
        <w:rPr>
          <w:rFonts w:ascii="Helvetica" w:hAnsi="Helvetica"/>
          <w:sz w:val="20"/>
          <w:szCs w:val="20"/>
        </w:rPr>
        <w:t>m</w:t>
      </w:r>
      <w:r w:rsidR="00752B22" w:rsidRPr="009F3EEC">
        <w:rPr>
          <w:rFonts w:ascii="Helvetica" w:hAnsi="Helvetica"/>
          <w:sz w:val="20"/>
          <w:szCs w:val="20"/>
        </w:rPr>
        <w:t xml:space="preserve"> Budget</w:t>
      </w:r>
      <w:r w:rsidR="00752B22">
        <w:rPr>
          <w:rFonts w:ascii="Helvetica" w:hAnsi="Helvetica"/>
          <w:sz w:val="20"/>
          <w:szCs w:val="20"/>
        </w:rPr>
        <w:t xml:space="preserve"> für jedes Hotel der optimal geplante Shop realisiert werden kann – auch von den Hoteliers selbst: </w:t>
      </w:r>
      <w:r w:rsidR="00752B22" w:rsidRPr="00DB2A24">
        <w:rPr>
          <w:rFonts w:ascii="Helvetica" w:hAnsi="Helvetica"/>
          <w:sz w:val="20"/>
          <w:szCs w:val="20"/>
        </w:rPr>
        <w:t xml:space="preserve">Die Experten von Wanzl haben </w:t>
      </w:r>
      <w:r w:rsidR="00752B22">
        <w:rPr>
          <w:rFonts w:ascii="Helvetica" w:hAnsi="Helvetica"/>
          <w:sz w:val="20"/>
          <w:szCs w:val="20"/>
        </w:rPr>
        <w:t xml:space="preserve">für das modulare System </w:t>
      </w:r>
      <w:r w:rsidR="00752B22" w:rsidRPr="00DB2A24">
        <w:rPr>
          <w:rFonts w:ascii="Helvetica" w:hAnsi="Helvetica"/>
          <w:sz w:val="20"/>
          <w:szCs w:val="20"/>
        </w:rPr>
        <w:t xml:space="preserve">eine Selbstbauanleitung entwickelt, die Schritt für Schritt von der Planung über die Gestaltung bis zum Aufbau </w:t>
      </w:r>
      <w:r w:rsidR="00752B22" w:rsidRPr="00DB2A24">
        <w:rPr>
          <w:rFonts w:ascii="Helvetica" w:hAnsi="Helvetica"/>
          <w:sz w:val="20"/>
          <w:szCs w:val="20"/>
        </w:rPr>
        <w:lastRenderedPageBreak/>
        <w:t>führt</w:t>
      </w:r>
      <w:r w:rsidR="00752B22">
        <w:rPr>
          <w:rFonts w:ascii="Helvetica" w:hAnsi="Helvetica"/>
          <w:sz w:val="20"/>
          <w:szCs w:val="20"/>
        </w:rPr>
        <w:t>.</w:t>
      </w:r>
      <w:r w:rsidR="00752B22" w:rsidRPr="00DB2A24">
        <w:rPr>
          <w:rFonts w:ascii="Helvetica" w:hAnsi="Helvetica"/>
          <w:sz w:val="20"/>
          <w:szCs w:val="20"/>
        </w:rPr>
        <w:t xml:space="preserve"> Auf diese Weise ersparen sie sich neben den Planungs- </w:t>
      </w:r>
      <w:r w:rsidR="00CF7283">
        <w:rPr>
          <w:rFonts w:ascii="Helvetica" w:hAnsi="Helvetica"/>
          <w:sz w:val="20"/>
          <w:szCs w:val="20"/>
        </w:rPr>
        <w:t xml:space="preserve">auch </w:t>
      </w:r>
      <w:r w:rsidR="00752B22" w:rsidRPr="00DB2A24">
        <w:rPr>
          <w:rFonts w:ascii="Helvetica" w:hAnsi="Helvetica"/>
          <w:sz w:val="20"/>
          <w:szCs w:val="20"/>
        </w:rPr>
        <w:t>die Montagekosten</w:t>
      </w:r>
      <w:r w:rsidR="00752B22">
        <w:rPr>
          <w:rFonts w:ascii="Helvetica" w:hAnsi="Helvetica"/>
          <w:sz w:val="20"/>
          <w:szCs w:val="20"/>
        </w:rPr>
        <w:t>. Für d</w:t>
      </w:r>
      <w:r w:rsidR="00E929AF">
        <w:rPr>
          <w:rFonts w:ascii="Helvetica" w:hAnsi="Helvetica"/>
          <w:sz w:val="20"/>
          <w:szCs w:val="20"/>
        </w:rPr>
        <w:t>ie Steuerung und Überwachung des Mini</w:t>
      </w:r>
      <w:r w:rsidR="00586EF0">
        <w:rPr>
          <w:rFonts w:ascii="Helvetica" w:hAnsi="Helvetica"/>
          <w:sz w:val="20"/>
          <w:szCs w:val="20"/>
        </w:rPr>
        <w:t>-</w:t>
      </w:r>
      <w:proofErr w:type="spellStart"/>
      <w:r w:rsidR="00E929AF">
        <w:rPr>
          <w:rFonts w:ascii="Helvetica" w:hAnsi="Helvetica"/>
          <w:sz w:val="20"/>
          <w:szCs w:val="20"/>
        </w:rPr>
        <w:t>Markets</w:t>
      </w:r>
      <w:proofErr w:type="spellEnd"/>
      <w:r w:rsidR="00E929AF">
        <w:rPr>
          <w:rFonts w:ascii="Helvetica" w:hAnsi="Helvetica"/>
          <w:sz w:val="20"/>
          <w:szCs w:val="20"/>
        </w:rPr>
        <w:t xml:space="preserve"> </w:t>
      </w:r>
      <w:r w:rsidR="00752B22">
        <w:rPr>
          <w:rFonts w:ascii="Helvetica" w:hAnsi="Helvetica"/>
          <w:sz w:val="20"/>
          <w:szCs w:val="20"/>
        </w:rPr>
        <w:t>hält Wanz</w:t>
      </w:r>
      <w:r w:rsidR="00E772D3">
        <w:rPr>
          <w:rFonts w:ascii="Helvetica" w:hAnsi="Helvetica"/>
          <w:sz w:val="20"/>
          <w:szCs w:val="20"/>
        </w:rPr>
        <w:t>l die passenden digitalen Lösungen vor</w:t>
      </w:r>
      <w:r w:rsidR="00E929AF">
        <w:rPr>
          <w:rFonts w:ascii="Helvetica" w:hAnsi="Helvetica"/>
          <w:sz w:val="20"/>
          <w:szCs w:val="20"/>
        </w:rPr>
        <w:t xml:space="preserve">. Das </w:t>
      </w:r>
      <w:proofErr w:type="spellStart"/>
      <w:r w:rsidR="00E929AF">
        <w:rPr>
          <w:rFonts w:ascii="Helvetica" w:hAnsi="Helvetica"/>
          <w:sz w:val="20"/>
          <w:szCs w:val="20"/>
        </w:rPr>
        <w:t>Galaxyport</w:t>
      </w:r>
      <w:proofErr w:type="spellEnd"/>
      <w:r w:rsidR="00E929AF">
        <w:rPr>
          <w:rFonts w:ascii="Helvetica" w:hAnsi="Helvetica"/>
          <w:sz w:val="20"/>
          <w:szCs w:val="20"/>
        </w:rPr>
        <w:t xml:space="preserve"> von Wanzl kontrolliert den Zutritt der Gäste, wenn gewünscht auch rund um die Uhr. Das Dashboard </w:t>
      </w:r>
      <w:r w:rsidR="00CF7283">
        <w:rPr>
          <w:rFonts w:ascii="Helvetica" w:hAnsi="Helvetica"/>
          <w:sz w:val="20"/>
          <w:szCs w:val="20"/>
        </w:rPr>
        <w:t>w</w:t>
      </w:r>
      <w:r w:rsidR="00E929AF">
        <w:rPr>
          <w:rFonts w:ascii="Helvetica" w:hAnsi="Helvetica"/>
          <w:sz w:val="20"/>
          <w:szCs w:val="20"/>
        </w:rPr>
        <w:t>anz</w:t>
      </w:r>
      <w:r w:rsidR="00AE0A8B">
        <w:rPr>
          <w:rFonts w:ascii="Helvetica" w:hAnsi="Helvetica"/>
          <w:sz w:val="20"/>
          <w:szCs w:val="20"/>
        </w:rPr>
        <w:t>l</w:t>
      </w:r>
      <w:r w:rsidR="00E929AF">
        <w:rPr>
          <w:rFonts w:ascii="Helvetica" w:hAnsi="Helvetica"/>
          <w:sz w:val="20"/>
          <w:szCs w:val="20"/>
        </w:rPr>
        <w:t xml:space="preserve"> connect realisiert die zentrale Steuerung und </w:t>
      </w:r>
      <w:r w:rsidR="00E929AF" w:rsidRPr="002736D9">
        <w:rPr>
          <w:rFonts w:ascii="Helvetica" w:hAnsi="Helvetica"/>
          <w:sz w:val="20"/>
          <w:szCs w:val="20"/>
        </w:rPr>
        <w:t>Überwachung</w:t>
      </w:r>
      <w:r w:rsidR="00E929AF">
        <w:rPr>
          <w:rFonts w:ascii="Helvetica" w:hAnsi="Helvetica"/>
          <w:sz w:val="20"/>
          <w:szCs w:val="20"/>
        </w:rPr>
        <w:t xml:space="preserve"> aller Prozesse in Markt, während </w:t>
      </w:r>
      <w:r w:rsidR="00AE0A8B">
        <w:rPr>
          <w:rFonts w:ascii="Helvetica" w:hAnsi="Helvetica"/>
          <w:sz w:val="20"/>
          <w:szCs w:val="20"/>
        </w:rPr>
        <w:t xml:space="preserve">eine Sensorik sowohl Bewegungen als auch Personenverhalten im Shop </w:t>
      </w:r>
      <w:r w:rsidR="00C70F94">
        <w:rPr>
          <w:rFonts w:ascii="Helvetica" w:hAnsi="Helvetica"/>
          <w:sz w:val="20"/>
          <w:szCs w:val="20"/>
        </w:rPr>
        <w:t>im Blick hat</w:t>
      </w:r>
      <w:r w:rsidR="00E772D3">
        <w:rPr>
          <w:rFonts w:ascii="Helvetica" w:hAnsi="Helvetica"/>
          <w:sz w:val="20"/>
          <w:szCs w:val="20"/>
        </w:rPr>
        <w:t xml:space="preserve"> und </w:t>
      </w:r>
      <w:r w:rsidR="00AE0A8B">
        <w:rPr>
          <w:rFonts w:ascii="Helvetica" w:hAnsi="Helvetica"/>
          <w:sz w:val="20"/>
          <w:szCs w:val="20"/>
        </w:rPr>
        <w:t xml:space="preserve">die Bezahlung ist </w:t>
      </w:r>
      <w:r w:rsidR="00E772D3">
        <w:rPr>
          <w:rFonts w:ascii="Helvetica" w:hAnsi="Helvetica"/>
          <w:sz w:val="20"/>
          <w:szCs w:val="20"/>
        </w:rPr>
        <w:t>mit dem</w:t>
      </w:r>
      <w:r w:rsidR="00AE0A8B">
        <w:rPr>
          <w:rFonts w:ascii="Helvetica" w:hAnsi="Helvetica"/>
          <w:sz w:val="20"/>
          <w:szCs w:val="20"/>
        </w:rPr>
        <w:t xml:space="preserve"> Self-</w:t>
      </w:r>
      <w:proofErr w:type="spellStart"/>
      <w:r w:rsidR="00AE0A8B">
        <w:rPr>
          <w:rFonts w:ascii="Helvetica" w:hAnsi="Helvetica"/>
          <w:sz w:val="20"/>
          <w:szCs w:val="20"/>
        </w:rPr>
        <w:t>Checkout</w:t>
      </w:r>
      <w:proofErr w:type="spellEnd"/>
      <w:r w:rsidR="00AE0A8B">
        <w:rPr>
          <w:rFonts w:ascii="Helvetica" w:hAnsi="Helvetica"/>
          <w:sz w:val="20"/>
          <w:szCs w:val="20"/>
        </w:rPr>
        <w:t xml:space="preserve"> einfach mit EC-</w:t>
      </w:r>
      <w:r w:rsidR="004A5A9A">
        <w:rPr>
          <w:rFonts w:ascii="Helvetica" w:hAnsi="Helvetica"/>
          <w:sz w:val="20"/>
          <w:szCs w:val="20"/>
        </w:rPr>
        <w:t xml:space="preserve"> oder</w:t>
      </w:r>
      <w:r w:rsidR="00FA7927">
        <w:rPr>
          <w:rFonts w:ascii="Helvetica" w:hAnsi="Helvetica"/>
          <w:sz w:val="20"/>
          <w:szCs w:val="20"/>
        </w:rPr>
        <w:t xml:space="preserve"> </w:t>
      </w:r>
      <w:r w:rsidR="00AE0A8B">
        <w:rPr>
          <w:rFonts w:ascii="Helvetica" w:hAnsi="Helvetica"/>
          <w:sz w:val="20"/>
          <w:szCs w:val="20"/>
        </w:rPr>
        <w:t>Kredit</w:t>
      </w:r>
      <w:r w:rsidR="004A5A9A">
        <w:rPr>
          <w:rFonts w:ascii="Helvetica" w:hAnsi="Helvetica"/>
          <w:sz w:val="20"/>
          <w:szCs w:val="20"/>
        </w:rPr>
        <w:t>karte</w:t>
      </w:r>
      <w:r w:rsidR="00AE0A8B">
        <w:rPr>
          <w:rFonts w:ascii="Helvetica" w:hAnsi="Helvetica"/>
          <w:sz w:val="20"/>
          <w:szCs w:val="20"/>
        </w:rPr>
        <w:t xml:space="preserve"> </w:t>
      </w:r>
      <w:r w:rsidR="00E772D3">
        <w:rPr>
          <w:rFonts w:ascii="Helvetica" w:hAnsi="Helvetica"/>
          <w:sz w:val="20"/>
          <w:szCs w:val="20"/>
        </w:rPr>
        <w:t>möglich</w:t>
      </w:r>
      <w:r w:rsidR="00165046">
        <w:rPr>
          <w:rFonts w:ascii="Helvetica" w:hAnsi="Helvetica"/>
          <w:sz w:val="20"/>
          <w:szCs w:val="20"/>
        </w:rPr>
        <w:t>.</w:t>
      </w:r>
    </w:p>
    <w:p w14:paraId="378639E4" w14:textId="77777777" w:rsidR="00E772D3" w:rsidRDefault="00E772D3" w:rsidP="00120DAA">
      <w:pPr>
        <w:spacing w:line="312" w:lineRule="auto"/>
        <w:ind w:right="567"/>
        <w:rPr>
          <w:rFonts w:ascii="Helvetica" w:hAnsi="Helvetica"/>
          <w:sz w:val="20"/>
          <w:szCs w:val="20"/>
        </w:rPr>
      </w:pPr>
    </w:p>
    <w:p w14:paraId="1AB197D1" w14:textId="728E1C07" w:rsidR="00E772D3" w:rsidRPr="00E772D3" w:rsidRDefault="001A63B3" w:rsidP="00E772D3">
      <w:pPr>
        <w:spacing w:line="312" w:lineRule="auto"/>
        <w:ind w:right="567"/>
        <w:rPr>
          <w:rFonts w:ascii="Helvetica" w:hAnsi="Helvetica"/>
          <w:b/>
          <w:bCs/>
          <w:sz w:val="20"/>
          <w:szCs w:val="20"/>
          <w:lang w:val="en-US"/>
        </w:rPr>
      </w:pPr>
      <w:proofErr w:type="spellStart"/>
      <w:r>
        <w:rPr>
          <w:rFonts w:ascii="Helvetica" w:hAnsi="Helvetica"/>
          <w:b/>
          <w:bCs/>
          <w:sz w:val="20"/>
          <w:szCs w:val="20"/>
          <w:lang w:val="en-US"/>
        </w:rPr>
        <w:t>Variabel</w:t>
      </w:r>
      <w:proofErr w:type="spellEnd"/>
      <w:r w:rsidR="00E772D3" w:rsidRPr="00E772D3">
        <w:rPr>
          <w:rFonts w:ascii="Helvetica" w:hAnsi="Helvetica"/>
          <w:b/>
          <w:bCs/>
          <w:sz w:val="20"/>
          <w:szCs w:val="20"/>
          <w:lang w:val="en-US"/>
        </w:rPr>
        <w:t xml:space="preserve"> und </w:t>
      </w:r>
      <w:proofErr w:type="spellStart"/>
      <w:r w:rsidR="00E772D3" w:rsidRPr="00E772D3">
        <w:rPr>
          <w:rFonts w:ascii="Helvetica" w:hAnsi="Helvetica"/>
          <w:b/>
          <w:bCs/>
          <w:sz w:val="20"/>
          <w:szCs w:val="20"/>
          <w:lang w:val="en-US"/>
        </w:rPr>
        <w:t>flexibel</w:t>
      </w:r>
      <w:proofErr w:type="spellEnd"/>
      <w:r w:rsidR="00E772D3" w:rsidRPr="00E772D3">
        <w:rPr>
          <w:rFonts w:ascii="Helvetica" w:hAnsi="Helvetica"/>
          <w:b/>
          <w:bCs/>
          <w:sz w:val="20"/>
          <w:szCs w:val="20"/>
          <w:lang w:val="en-US"/>
        </w:rPr>
        <w:t>: Housekeeping-</w:t>
      </w:r>
      <w:r w:rsidR="00E772D3">
        <w:rPr>
          <w:rFonts w:ascii="Helvetica" w:hAnsi="Helvetica"/>
          <w:b/>
          <w:bCs/>
          <w:sz w:val="20"/>
          <w:szCs w:val="20"/>
          <w:lang w:val="en-US"/>
        </w:rPr>
        <w:t>Trolley Mundus</w:t>
      </w:r>
    </w:p>
    <w:p w14:paraId="22941FAC" w14:textId="210D475F" w:rsidR="00540459" w:rsidRPr="001A63B3" w:rsidRDefault="001A63B3" w:rsidP="00120DAA">
      <w:pPr>
        <w:spacing w:line="312" w:lineRule="auto"/>
        <w:ind w:right="567"/>
        <w:rPr>
          <w:rFonts w:ascii="Helvetica" w:hAnsi="Helvetica"/>
          <w:sz w:val="20"/>
          <w:szCs w:val="20"/>
        </w:rPr>
      </w:pPr>
      <w:r w:rsidRPr="001A63B3">
        <w:rPr>
          <w:rFonts w:ascii="Helvetica" w:hAnsi="Helvetica"/>
          <w:sz w:val="20"/>
          <w:szCs w:val="20"/>
        </w:rPr>
        <w:t xml:space="preserve">Das </w:t>
      </w:r>
      <w:r w:rsidR="003F5FDE">
        <w:rPr>
          <w:rFonts w:ascii="Helvetica" w:hAnsi="Helvetica"/>
          <w:sz w:val="20"/>
          <w:szCs w:val="20"/>
        </w:rPr>
        <w:t>aktuelle</w:t>
      </w:r>
      <w:r w:rsidRPr="001A63B3">
        <w:rPr>
          <w:rFonts w:ascii="Helvetica" w:hAnsi="Helvetica"/>
          <w:sz w:val="20"/>
          <w:szCs w:val="20"/>
        </w:rPr>
        <w:t xml:space="preserve"> Designkonzept des Mundus Housekeeping-Trolleys </w:t>
      </w:r>
      <w:r>
        <w:rPr>
          <w:rFonts w:ascii="Helvetica" w:hAnsi="Helvetica"/>
          <w:sz w:val="20"/>
          <w:szCs w:val="20"/>
        </w:rPr>
        <w:t xml:space="preserve">überzeugt </w:t>
      </w:r>
      <w:r w:rsidR="003F5FDE">
        <w:rPr>
          <w:rFonts w:ascii="Helvetica" w:hAnsi="Helvetica"/>
          <w:sz w:val="20"/>
          <w:szCs w:val="20"/>
        </w:rPr>
        <w:t xml:space="preserve">Hoteliers mit einer umfangreichen </w:t>
      </w:r>
      <w:r w:rsidR="00715A11">
        <w:rPr>
          <w:rFonts w:ascii="Helvetica" w:hAnsi="Helvetica"/>
          <w:sz w:val="20"/>
          <w:szCs w:val="20"/>
        </w:rPr>
        <w:t>Ausstattungspalette</w:t>
      </w:r>
      <w:r w:rsidR="003F5FDE">
        <w:rPr>
          <w:rFonts w:ascii="Helvetica" w:hAnsi="Helvetica"/>
          <w:sz w:val="20"/>
          <w:szCs w:val="20"/>
        </w:rPr>
        <w:t xml:space="preserve">, die </w:t>
      </w:r>
      <w:r w:rsidR="00715A11">
        <w:rPr>
          <w:rFonts w:ascii="Helvetica" w:hAnsi="Helvetica"/>
          <w:sz w:val="20"/>
          <w:szCs w:val="20"/>
        </w:rPr>
        <w:t>maximale Gestaltungsfreiheit</w:t>
      </w:r>
      <w:r w:rsidR="003F5FDE">
        <w:rPr>
          <w:rFonts w:ascii="Helvetica" w:hAnsi="Helvetica"/>
          <w:sz w:val="20"/>
          <w:szCs w:val="20"/>
        </w:rPr>
        <w:t xml:space="preserve"> erlaubt</w:t>
      </w:r>
      <w:r w:rsidRPr="001A63B3">
        <w:rPr>
          <w:rFonts w:ascii="Helvetica" w:hAnsi="Helvetica"/>
          <w:sz w:val="20"/>
          <w:szCs w:val="20"/>
        </w:rPr>
        <w:t xml:space="preserve">. </w:t>
      </w:r>
      <w:r w:rsidR="003F5FDE">
        <w:rPr>
          <w:rFonts w:ascii="Helvetica" w:hAnsi="Helvetica"/>
          <w:sz w:val="20"/>
          <w:szCs w:val="20"/>
        </w:rPr>
        <w:t>Mit vier Trolley-Größen, drei Dekore</w:t>
      </w:r>
      <w:r w:rsidR="000167C1">
        <w:rPr>
          <w:rFonts w:ascii="Helvetica" w:hAnsi="Helvetica"/>
          <w:sz w:val="20"/>
          <w:szCs w:val="20"/>
        </w:rPr>
        <w:t>n</w:t>
      </w:r>
      <w:r w:rsidR="003F5FDE">
        <w:rPr>
          <w:rFonts w:ascii="Helvetica" w:hAnsi="Helvetica"/>
          <w:sz w:val="20"/>
          <w:szCs w:val="20"/>
        </w:rPr>
        <w:t xml:space="preserve"> sowie drei Rahmenfarben lässt sich der Mundus jedem Hotelinterieur oder Corporate Design anpassen – und</w:t>
      </w:r>
      <w:r w:rsidRPr="001A63B3">
        <w:rPr>
          <w:rFonts w:ascii="Helvetica" w:hAnsi="Helvetica"/>
          <w:sz w:val="20"/>
          <w:szCs w:val="20"/>
        </w:rPr>
        <w:t xml:space="preserve"> so flexibel wie nie in den unterschiedlichsten Hotelbereichen einsetzen</w:t>
      </w:r>
      <w:r w:rsidR="003F5FDE">
        <w:rPr>
          <w:rFonts w:ascii="Helvetica" w:hAnsi="Helvetica"/>
          <w:sz w:val="20"/>
          <w:szCs w:val="20"/>
        </w:rPr>
        <w:t xml:space="preserve">. </w:t>
      </w:r>
      <w:r w:rsidR="00624BB1">
        <w:rPr>
          <w:rFonts w:ascii="Helvetica" w:hAnsi="Helvetica"/>
          <w:sz w:val="20"/>
          <w:szCs w:val="20"/>
        </w:rPr>
        <w:t>D</w:t>
      </w:r>
      <w:r w:rsidR="00624BB1" w:rsidRPr="00E118D0">
        <w:rPr>
          <w:rFonts w:ascii="Helvetica" w:hAnsi="Helvetica"/>
          <w:sz w:val="20"/>
          <w:szCs w:val="20"/>
        </w:rPr>
        <w:t xml:space="preserve">as </w:t>
      </w:r>
      <w:r w:rsidR="00624BB1">
        <w:rPr>
          <w:rFonts w:ascii="Helvetica" w:hAnsi="Helvetica"/>
          <w:sz w:val="20"/>
          <w:szCs w:val="20"/>
        </w:rPr>
        <w:t xml:space="preserve">gilt auch für das </w:t>
      </w:r>
      <w:r w:rsidR="00956B6E">
        <w:rPr>
          <w:rFonts w:ascii="Helvetica" w:hAnsi="Helvetica"/>
          <w:sz w:val="20"/>
          <w:szCs w:val="20"/>
        </w:rPr>
        <w:t>Lager</w:t>
      </w:r>
      <w:r w:rsidR="00956B6E" w:rsidRPr="00E118D0">
        <w:rPr>
          <w:rFonts w:ascii="Helvetica" w:hAnsi="Helvetica"/>
          <w:sz w:val="20"/>
          <w:szCs w:val="20"/>
        </w:rPr>
        <w:t>programm</w:t>
      </w:r>
      <w:r w:rsidR="00624BB1">
        <w:rPr>
          <w:rFonts w:ascii="Helvetica" w:hAnsi="Helvetica"/>
          <w:sz w:val="20"/>
          <w:szCs w:val="20"/>
        </w:rPr>
        <w:t xml:space="preserve">: </w:t>
      </w:r>
      <w:r w:rsidR="0004517C">
        <w:rPr>
          <w:rFonts w:ascii="Helvetica" w:hAnsi="Helvetica"/>
          <w:sz w:val="20"/>
          <w:szCs w:val="20"/>
        </w:rPr>
        <w:t>D</w:t>
      </w:r>
      <w:r w:rsidR="00624BB1">
        <w:rPr>
          <w:rFonts w:ascii="Helvetica" w:hAnsi="Helvetica"/>
          <w:sz w:val="20"/>
          <w:szCs w:val="20"/>
        </w:rPr>
        <w:t xml:space="preserve">urchdachte Basismodelle </w:t>
      </w:r>
      <w:r w:rsidR="0004517C">
        <w:rPr>
          <w:rFonts w:ascii="Helvetica" w:hAnsi="Helvetica"/>
          <w:sz w:val="20"/>
          <w:szCs w:val="20"/>
        </w:rPr>
        <w:t>stehen</w:t>
      </w:r>
      <w:r w:rsidR="0004517C" w:rsidRPr="0004517C">
        <w:rPr>
          <w:rFonts w:ascii="Helvetica" w:hAnsi="Helvetica"/>
          <w:sz w:val="20"/>
          <w:szCs w:val="20"/>
        </w:rPr>
        <w:t xml:space="preserve"> </w:t>
      </w:r>
      <w:r w:rsidR="0004517C">
        <w:rPr>
          <w:rFonts w:ascii="Helvetica" w:hAnsi="Helvetica"/>
          <w:sz w:val="20"/>
          <w:szCs w:val="20"/>
        </w:rPr>
        <w:t xml:space="preserve">als sofort lieferbare Lagerartikel zur Verfügung und ein Schnelllieferprogramm </w:t>
      </w:r>
      <w:r w:rsidR="000167C1">
        <w:rPr>
          <w:rFonts w:ascii="Helvetica" w:hAnsi="Helvetica"/>
          <w:sz w:val="20"/>
          <w:szCs w:val="20"/>
        </w:rPr>
        <w:t>ermöglicht</w:t>
      </w:r>
      <w:r w:rsidR="00C00D8B">
        <w:rPr>
          <w:rFonts w:ascii="Helvetica" w:hAnsi="Helvetica"/>
          <w:sz w:val="20"/>
          <w:szCs w:val="20"/>
        </w:rPr>
        <w:t xml:space="preserve"> es, fertig montierte Trolleys mit ausgewähltem Zubehör einfach zu individualisieren. Eines dieser Modelle sowie ein vollausgestatteter Mundus zeigt Wanzl in Stuttgart ebenso wie zwei Mundus, die sich für Einsatzbereiche wie die Terrasse eignen. </w:t>
      </w:r>
    </w:p>
    <w:p w14:paraId="3FFFF28D" w14:textId="77777777" w:rsidR="001A63B3" w:rsidRPr="001A63B3" w:rsidRDefault="001A63B3" w:rsidP="00120DAA">
      <w:pPr>
        <w:spacing w:line="312" w:lineRule="auto"/>
        <w:ind w:right="567"/>
        <w:rPr>
          <w:rFonts w:ascii="Helvetica" w:hAnsi="Helvetica"/>
          <w:sz w:val="20"/>
          <w:szCs w:val="20"/>
        </w:rPr>
      </w:pPr>
    </w:p>
    <w:p w14:paraId="42D2E4CF" w14:textId="77777777" w:rsidR="001A63B3" w:rsidRPr="001A63B3" w:rsidRDefault="001A63B3" w:rsidP="00120DAA">
      <w:pPr>
        <w:spacing w:line="312" w:lineRule="auto"/>
        <w:ind w:right="567"/>
        <w:rPr>
          <w:rFonts w:ascii="Helvetica" w:hAnsi="Helvetica"/>
          <w:sz w:val="20"/>
          <w:szCs w:val="20"/>
        </w:rPr>
      </w:pPr>
    </w:p>
    <w:p w14:paraId="18BF5DC7" w14:textId="4F770195" w:rsidR="007D4C91" w:rsidRPr="007D4C91" w:rsidRDefault="007D4C91" w:rsidP="00120DAA">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0" w:history="1">
        <w:r w:rsidRPr="007D4C91">
          <w:rPr>
            <w:rStyle w:val="Hyperlink"/>
            <w:rFonts w:ascii="Helvetica" w:hAnsi="Helvetica" w:cs="Arial"/>
            <w:sz w:val="20"/>
            <w:szCs w:val="20"/>
          </w:rPr>
          <w:t>https://press-n-</w:t>
        </w:r>
        <w:proofErr w:type="spellStart"/>
        <w:r w:rsidRPr="007D4C91">
          <w:rPr>
            <w:rStyle w:val="Hyperlink"/>
            <w:rFonts w:ascii="Helvetica" w:hAnsi="Helvetica" w:cs="Arial"/>
            <w:sz w:val="20"/>
            <w:szCs w:val="20"/>
          </w:rPr>
          <w:t>relations.amid</w:t>
        </w:r>
        <w:proofErr w:type="spellEnd"/>
        <w:r w:rsidRPr="007D4C91">
          <w:rPr>
            <w:rStyle w:val="Hyperlink"/>
            <w:rFonts w:ascii="Helvetica" w:hAnsi="Helvetica" w:cs="Arial"/>
            <w:sz w:val="20"/>
            <w:szCs w:val="20"/>
          </w:rPr>
          <w:t>-</w:t>
        </w:r>
        <w:proofErr w:type="spellStart"/>
        <w:r w:rsidRPr="007D4C91">
          <w:rPr>
            <w:rStyle w:val="Hyperlink"/>
            <w:rFonts w:ascii="Helvetica" w:hAnsi="Helvetica" w:cs="Arial"/>
            <w:sz w:val="20"/>
            <w:szCs w:val="20"/>
          </w:rPr>
          <w:t>pr.com</w:t>
        </w:r>
        <w:proofErr w:type="spellEnd"/>
      </w:hyperlink>
      <w:r w:rsidRPr="007D4C91">
        <w:rPr>
          <w:rFonts w:ascii="Helvetica" w:hAnsi="Helvetica" w:cs="Arial"/>
          <w:sz w:val="20"/>
          <w:szCs w:val="20"/>
        </w:rPr>
        <w:t xml:space="preserve"> unter dem Begriff </w:t>
      </w:r>
      <w:r>
        <w:rPr>
          <w:rFonts w:ascii="Helvetica" w:hAnsi="Helvetica" w:cs="Arial"/>
          <w:sz w:val="20"/>
          <w:szCs w:val="20"/>
        </w:rPr>
        <w:t>„</w:t>
      </w:r>
      <w:hyperlink r:id="rId11" w:history="1">
        <w:r w:rsidR="00F15ADE" w:rsidRPr="00F15ADE">
          <w:rPr>
            <w:rStyle w:val="Hyperlink"/>
            <w:rFonts w:ascii="Helvetica" w:hAnsi="Helvetica" w:cs="Arial"/>
            <w:sz w:val="20"/>
            <w:szCs w:val="20"/>
          </w:rPr>
          <w:t>Wanzl-Intergastra-2024</w:t>
        </w:r>
      </w:hyperlink>
      <w:r w:rsidRPr="007D4C91">
        <w:rPr>
          <w:rFonts w:ascii="Helvetica" w:hAnsi="Helvetica" w:cs="Arial"/>
          <w:sz w:val="20"/>
          <w:szCs w:val="20"/>
        </w:rPr>
        <w:t>“ für den Download zur Verfügung.</w:t>
      </w:r>
    </w:p>
    <w:p w14:paraId="4065B436" w14:textId="37E64B63" w:rsidR="007D4C91" w:rsidRDefault="007D4C91" w:rsidP="00120DAA">
      <w:pPr>
        <w:spacing w:line="312" w:lineRule="auto"/>
        <w:ind w:right="567"/>
        <w:rPr>
          <w:rFonts w:ascii="Helvetica" w:hAnsi="Helvetica"/>
          <w:sz w:val="20"/>
          <w:szCs w:val="20"/>
        </w:rPr>
      </w:pPr>
    </w:p>
    <w:p w14:paraId="6A29DAB9" w14:textId="5C9A4771" w:rsidR="00C47257" w:rsidRPr="00E72518" w:rsidRDefault="00540459" w:rsidP="00120DAA">
      <w:pPr>
        <w:spacing w:line="312" w:lineRule="auto"/>
        <w:ind w:right="567"/>
        <w:rPr>
          <w:rFonts w:ascii="Helvetica" w:hAnsi="Helvetica"/>
          <w:sz w:val="20"/>
          <w:szCs w:val="20"/>
        </w:rPr>
      </w:pPr>
      <w:r>
        <w:rPr>
          <w:rFonts w:ascii="Helvetica" w:hAnsi="Helvetica"/>
          <w:sz w:val="20"/>
          <w:szCs w:val="20"/>
        </w:rPr>
        <w:t xml:space="preserve">    </w:t>
      </w:r>
    </w:p>
    <w:p w14:paraId="51A4C7C7" w14:textId="349CD3D5" w:rsidR="00926A45" w:rsidRPr="00BC570E" w:rsidRDefault="00926A45" w:rsidP="00120DAA">
      <w:pPr>
        <w:spacing w:line="312" w:lineRule="auto"/>
        <w:ind w:right="567"/>
        <w:rPr>
          <w:rFonts w:ascii="Helvetica" w:hAnsi="Helvetica"/>
          <w:b/>
          <w:bCs/>
          <w:sz w:val="18"/>
          <w:szCs w:val="18"/>
        </w:rPr>
      </w:pPr>
      <w:r w:rsidRPr="00BC570E">
        <w:rPr>
          <w:rFonts w:ascii="Helvetica" w:hAnsi="Helvetica"/>
          <w:b/>
          <w:bCs/>
          <w:sz w:val="18"/>
          <w:szCs w:val="18"/>
        </w:rPr>
        <w:t>Weitere Informationen</w:t>
      </w:r>
      <w:r w:rsidR="004D4045">
        <w:rPr>
          <w:rFonts w:ascii="Helvetica" w:hAnsi="Helvetica"/>
          <w:b/>
          <w:bCs/>
          <w:sz w:val="18"/>
          <w:szCs w:val="18"/>
        </w:rPr>
        <w:t>:</w:t>
      </w:r>
    </w:p>
    <w:p w14:paraId="6FF2B5FA" w14:textId="2BDAA125" w:rsidR="00560693" w:rsidRPr="007D4C91" w:rsidRDefault="00560693" w:rsidP="00120DAA">
      <w:pPr>
        <w:ind w:right="567"/>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526CF673" w:rsidR="00560693" w:rsidRPr="007D4C91" w:rsidRDefault="00560693" w:rsidP="00120DAA">
      <w:pPr>
        <w:ind w:right="567"/>
        <w:rPr>
          <w:rFonts w:ascii="Helvetica" w:hAnsi="Helvetica"/>
          <w:sz w:val="18"/>
          <w:szCs w:val="18"/>
        </w:rPr>
      </w:pPr>
      <w:r w:rsidRPr="007D4C91">
        <w:rPr>
          <w:rFonts w:ascii="Helvetica" w:hAnsi="Helvetica"/>
          <w:sz w:val="18"/>
          <w:szCs w:val="18"/>
        </w:rPr>
        <w:t>Jule Stricker</w:t>
      </w:r>
    </w:p>
    <w:p w14:paraId="65D90AAB" w14:textId="79729139" w:rsidR="006D22F9" w:rsidRPr="007D4C91" w:rsidRDefault="00560693" w:rsidP="00120DAA">
      <w:pPr>
        <w:ind w:right="567"/>
        <w:rPr>
          <w:rFonts w:ascii="Helvetica" w:hAnsi="Helvetica"/>
          <w:sz w:val="18"/>
          <w:szCs w:val="18"/>
        </w:rPr>
      </w:pPr>
      <w:proofErr w:type="gramStart"/>
      <w:r w:rsidRPr="007D4C91">
        <w:rPr>
          <w:rFonts w:ascii="Helvetica" w:hAnsi="Helvetica"/>
          <w:sz w:val="18"/>
          <w:szCs w:val="18"/>
        </w:rPr>
        <w:t>Marketing Manager</w:t>
      </w:r>
      <w:proofErr w:type="gramEnd"/>
      <w:r w:rsidRPr="007D4C91">
        <w:rPr>
          <w:rFonts w:ascii="Helvetica" w:hAnsi="Helvetica"/>
          <w:sz w:val="18"/>
          <w:szCs w:val="18"/>
        </w:rPr>
        <w:t xml:space="preserve"> </w:t>
      </w:r>
    </w:p>
    <w:p w14:paraId="7A76A7DE" w14:textId="6E881C1B" w:rsidR="00560693" w:rsidRPr="00BC570E" w:rsidRDefault="00560693" w:rsidP="00120DAA">
      <w:pPr>
        <w:ind w:right="567"/>
        <w:rPr>
          <w:rFonts w:ascii="Helvetica" w:hAnsi="Helvetica"/>
          <w:sz w:val="18"/>
          <w:szCs w:val="18"/>
        </w:rPr>
      </w:pPr>
      <w:r w:rsidRPr="00BC570E">
        <w:rPr>
          <w:rFonts w:ascii="Helvetica" w:hAnsi="Helvetica"/>
          <w:sz w:val="18"/>
          <w:szCs w:val="18"/>
        </w:rPr>
        <w:t>Rudolf-Wanzl-Straße 4</w:t>
      </w:r>
    </w:p>
    <w:p w14:paraId="3512FC4A" w14:textId="188A8B67" w:rsidR="00560693" w:rsidRPr="00BC570E" w:rsidRDefault="00560693" w:rsidP="00120DAA">
      <w:pPr>
        <w:ind w:right="567"/>
        <w:rPr>
          <w:rFonts w:ascii="Helvetica" w:hAnsi="Helvetica"/>
          <w:sz w:val="18"/>
          <w:szCs w:val="18"/>
        </w:rPr>
      </w:pPr>
      <w:r w:rsidRPr="00BC570E">
        <w:rPr>
          <w:rFonts w:ascii="Helvetica" w:hAnsi="Helvetica"/>
          <w:sz w:val="18"/>
          <w:szCs w:val="18"/>
        </w:rPr>
        <w:t xml:space="preserve">89340 Leipheim </w:t>
      </w:r>
    </w:p>
    <w:p w14:paraId="34657A7A" w14:textId="77777777" w:rsidR="00560693" w:rsidRPr="007D4C91" w:rsidRDefault="00560693" w:rsidP="00120DAA">
      <w:pPr>
        <w:ind w:right="567"/>
        <w:rPr>
          <w:rFonts w:ascii="Helvetica" w:hAnsi="Helvetica"/>
          <w:sz w:val="18"/>
          <w:szCs w:val="18"/>
          <w:lang w:val="en-US"/>
        </w:rPr>
      </w:pPr>
      <w:r w:rsidRPr="007D4C91">
        <w:rPr>
          <w:rFonts w:ascii="Helvetica" w:hAnsi="Helvetica"/>
          <w:sz w:val="18"/>
          <w:szCs w:val="18"/>
          <w:lang w:val="en-US"/>
        </w:rPr>
        <w:t>Phone +49 (0) 8221 / 729 - 5008</w:t>
      </w:r>
    </w:p>
    <w:p w14:paraId="2836ACDD" w14:textId="0888AED3" w:rsidR="00E20DD2" w:rsidRPr="006D22F9" w:rsidRDefault="006D22F9" w:rsidP="00120DAA">
      <w:pPr>
        <w:ind w:right="567"/>
        <w:rPr>
          <w:rFonts w:ascii="Helvetica" w:hAnsi="Helvetica"/>
          <w:sz w:val="18"/>
          <w:szCs w:val="18"/>
          <w:lang w:val="en-US"/>
        </w:rPr>
      </w:pPr>
      <w:r w:rsidRPr="006D22F9">
        <w:rPr>
          <w:rFonts w:ascii="Helvetica" w:hAnsi="Helvetica"/>
          <w:sz w:val="18"/>
          <w:szCs w:val="18"/>
          <w:lang w:val="en-US"/>
        </w:rPr>
        <w:t xml:space="preserve">Mail: </w:t>
      </w:r>
      <w:hyperlink r:id="rId12" w:history="1">
        <w:proofErr w:type="spellStart"/>
        <w:r w:rsidRPr="006D22F9">
          <w:rPr>
            <w:rStyle w:val="Hyperlink"/>
            <w:rFonts w:ascii="Helvetica" w:hAnsi="Helvetica"/>
            <w:sz w:val="18"/>
            <w:szCs w:val="18"/>
            <w:lang w:val="en-US"/>
          </w:rPr>
          <w:t>Jule.Stricker@wanzl.com</w:t>
        </w:r>
        <w:proofErr w:type="spellEnd"/>
      </w:hyperlink>
    </w:p>
    <w:p w14:paraId="5CED5DBB" w14:textId="7BBD6DD6" w:rsidR="006D22F9" w:rsidRPr="00CF7283" w:rsidRDefault="00000000" w:rsidP="00120DAA">
      <w:pPr>
        <w:ind w:right="567"/>
        <w:rPr>
          <w:rFonts w:ascii="Helvetica" w:hAnsi="Helvetica"/>
          <w:sz w:val="18"/>
          <w:szCs w:val="18"/>
        </w:rPr>
      </w:pPr>
      <w:hyperlink r:id="rId13" w:history="1">
        <w:proofErr w:type="spellStart"/>
        <w:r w:rsidR="006D22F9" w:rsidRPr="00CF7283">
          <w:rPr>
            <w:rStyle w:val="Hyperlink"/>
            <w:rFonts w:ascii="Helvetica" w:hAnsi="Helvetica"/>
            <w:sz w:val="18"/>
            <w:szCs w:val="18"/>
          </w:rPr>
          <w:t>www.wanzl.com</w:t>
        </w:r>
        <w:proofErr w:type="spellEnd"/>
      </w:hyperlink>
    </w:p>
    <w:p w14:paraId="64B20B79" w14:textId="77777777" w:rsidR="006D22F9" w:rsidRPr="00CF7283" w:rsidRDefault="006D22F9" w:rsidP="00120DAA">
      <w:pPr>
        <w:ind w:right="567"/>
        <w:rPr>
          <w:rFonts w:ascii="Helvetica" w:hAnsi="Helvetica"/>
          <w:sz w:val="18"/>
          <w:szCs w:val="18"/>
        </w:rPr>
      </w:pPr>
    </w:p>
    <w:p w14:paraId="0E72C459" w14:textId="02887E2D" w:rsidR="00E20DD2" w:rsidRPr="00CF7283" w:rsidRDefault="00E20DD2" w:rsidP="00120DAA">
      <w:pPr>
        <w:spacing w:line="312" w:lineRule="auto"/>
        <w:ind w:right="567"/>
        <w:rPr>
          <w:rFonts w:ascii="Helvetica" w:hAnsi="Helvetica"/>
          <w:sz w:val="18"/>
          <w:szCs w:val="18"/>
        </w:rPr>
      </w:pPr>
    </w:p>
    <w:p w14:paraId="2859FFD4" w14:textId="77777777" w:rsidR="00E20DD2" w:rsidRPr="00BC570E" w:rsidRDefault="00E20DD2" w:rsidP="00120DAA">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64D26D7E" w:rsidR="00E20DD2" w:rsidRPr="00BC570E" w:rsidRDefault="00E20DD2" w:rsidP="00120DAA">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c/o Press’n’Relations GmbH </w:t>
      </w:r>
    </w:p>
    <w:p w14:paraId="4C7CE933" w14:textId="112C7E1F" w:rsidR="00DE1C0F" w:rsidRPr="00BC570E" w:rsidRDefault="00DE1C0F" w:rsidP="00120DAA">
      <w:pPr>
        <w:ind w:right="567"/>
        <w:rPr>
          <w:rFonts w:ascii="Helvetica" w:hAnsi="Helvetica"/>
          <w:sz w:val="18"/>
          <w:szCs w:val="18"/>
        </w:rPr>
      </w:pPr>
      <w:r w:rsidRPr="00BC570E">
        <w:rPr>
          <w:rFonts w:ascii="Helvetica" w:hAnsi="Helvetica"/>
          <w:sz w:val="18"/>
          <w:szCs w:val="18"/>
        </w:rPr>
        <w:t xml:space="preserve">Magirusstraße 33 – D-89077 Ulm </w:t>
      </w:r>
    </w:p>
    <w:p w14:paraId="06A57983" w14:textId="1533554F" w:rsidR="00DE1C0F" w:rsidRPr="00BC570E" w:rsidRDefault="00CF3CB6" w:rsidP="00120DAA">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1E6DC34E" w:rsidR="006D22F9" w:rsidRDefault="00DE1C0F" w:rsidP="00120DAA">
      <w:pPr>
        <w:ind w:right="567"/>
        <w:rPr>
          <w:rFonts w:ascii="Helvetica" w:hAnsi="Helvetica"/>
          <w:sz w:val="18"/>
          <w:szCs w:val="18"/>
        </w:rPr>
      </w:pPr>
      <w:r w:rsidRPr="00BC570E">
        <w:rPr>
          <w:rFonts w:ascii="Helvetica" w:hAnsi="Helvetica"/>
          <w:color w:val="000000"/>
          <w:sz w:val="18"/>
          <w:szCs w:val="18"/>
        </w:rPr>
        <w:t xml:space="preserve">T: +49 731 </w:t>
      </w:r>
      <w:r w:rsidR="00752B22">
        <w:rPr>
          <w:rFonts w:ascii="Helvetica" w:hAnsi="Helvetica"/>
          <w:color w:val="000000"/>
          <w:sz w:val="18"/>
          <w:szCs w:val="18"/>
        </w:rPr>
        <w:t>146156-72</w:t>
      </w:r>
      <w:r w:rsidRPr="00BC570E">
        <w:rPr>
          <w:rFonts w:ascii="Helvetica" w:hAnsi="Helvetica"/>
          <w:color w:val="000000"/>
          <w:sz w:val="18"/>
          <w:szCs w:val="18"/>
        </w:rPr>
        <w:br/>
        <w:t>Mail: </w:t>
      </w:r>
      <w:proofErr w:type="spellStart"/>
      <w:r>
        <w:fldChar w:fldCharType="begin"/>
      </w:r>
      <w:r>
        <w:instrText>HYPERLINK "mailto:dmt@press-n-relations.de"</w:instrText>
      </w:r>
      <w:r>
        <w:fldChar w:fldCharType="separate"/>
      </w:r>
      <w:r w:rsidR="006D22F9" w:rsidRPr="008C7631">
        <w:rPr>
          <w:rStyle w:val="Hyperlink"/>
          <w:rFonts w:ascii="Helvetica" w:hAnsi="Helvetica"/>
          <w:sz w:val="18"/>
          <w:szCs w:val="18"/>
        </w:rPr>
        <w:t>dmt@press-n-relations.de</w:t>
      </w:r>
      <w:proofErr w:type="spellEnd"/>
      <w:r>
        <w:rPr>
          <w:rStyle w:val="Hyperlink"/>
          <w:rFonts w:ascii="Helvetica" w:hAnsi="Helvetica"/>
          <w:sz w:val="18"/>
          <w:szCs w:val="18"/>
        </w:rPr>
        <w:fldChar w:fldCharType="end"/>
      </w:r>
    </w:p>
    <w:p w14:paraId="363185DF" w14:textId="332DFDD9" w:rsidR="00E20DD2" w:rsidRPr="00BC570E" w:rsidRDefault="00CF3CB6" w:rsidP="00120DAA">
      <w:pPr>
        <w:ind w:right="567"/>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55AB7D0C"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Tel.: +49 731 </w:t>
      </w:r>
      <w:r w:rsidR="00752B22">
        <w:rPr>
          <w:rFonts w:ascii="Helvetica" w:hAnsi="Helvetica"/>
          <w:sz w:val="18"/>
          <w:szCs w:val="18"/>
        </w:rPr>
        <w:t>146156-77</w:t>
      </w:r>
    </w:p>
    <w:p w14:paraId="6108687E" w14:textId="26D33487" w:rsidR="00E20DD2" w:rsidRDefault="00DE1C0F" w:rsidP="00120DAA">
      <w:pPr>
        <w:spacing w:line="312" w:lineRule="auto"/>
        <w:ind w:right="567"/>
        <w:rPr>
          <w:rFonts w:ascii="Helvetica" w:hAnsi="Helvetica"/>
          <w:sz w:val="18"/>
          <w:szCs w:val="18"/>
        </w:rPr>
      </w:pPr>
      <w:r w:rsidRPr="00BC570E">
        <w:rPr>
          <w:rFonts w:ascii="Helvetica" w:hAnsi="Helvetica"/>
          <w:color w:val="000000"/>
          <w:sz w:val="18"/>
          <w:szCs w:val="18"/>
        </w:rPr>
        <w:t>Mail: </w:t>
      </w:r>
      <w:hyperlink r:id="rId14" w:history="1">
        <w:r w:rsidR="006D22F9" w:rsidRPr="008C7631">
          <w:rPr>
            <w:rStyle w:val="Hyperlink"/>
            <w:rFonts w:ascii="Helvetica" w:hAnsi="Helvetica"/>
            <w:sz w:val="18"/>
            <w:szCs w:val="18"/>
          </w:rPr>
          <w:t>nfo@press-n-relations.de</w:t>
        </w:r>
      </w:hyperlink>
    </w:p>
    <w:p w14:paraId="116EC9CA" w14:textId="0DAA78A2" w:rsidR="006D22F9" w:rsidRDefault="00000000" w:rsidP="00120DAA">
      <w:pPr>
        <w:spacing w:line="312" w:lineRule="auto"/>
        <w:ind w:right="567"/>
        <w:rPr>
          <w:rFonts w:ascii="Helvetica" w:hAnsi="Helvetica"/>
          <w:sz w:val="18"/>
          <w:szCs w:val="18"/>
        </w:rPr>
      </w:pPr>
      <w:hyperlink r:id="rId15" w:history="1">
        <w:proofErr w:type="spellStart"/>
        <w:r w:rsidR="006D22F9" w:rsidRPr="008C7631">
          <w:rPr>
            <w:rStyle w:val="Hyperlink"/>
            <w:rFonts w:ascii="Helvetica" w:hAnsi="Helvetica"/>
            <w:sz w:val="18"/>
            <w:szCs w:val="18"/>
          </w:rPr>
          <w:t>www.press</w:t>
        </w:r>
        <w:proofErr w:type="spellEnd"/>
        <w:r w:rsidR="006D22F9" w:rsidRPr="008C7631">
          <w:rPr>
            <w:rStyle w:val="Hyperlink"/>
            <w:rFonts w:ascii="Helvetica" w:hAnsi="Helvetica"/>
            <w:sz w:val="18"/>
            <w:szCs w:val="18"/>
          </w:rPr>
          <w:t>-n-relations.de</w:t>
        </w:r>
      </w:hyperlink>
    </w:p>
    <w:p w14:paraId="71C4C631" w14:textId="7F7C647B" w:rsidR="00DE1C0F" w:rsidRPr="00E20DD2" w:rsidRDefault="00DE1C0F" w:rsidP="00120DAA">
      <w:pPr>
        <w:spacing w:line="312" w:lineRule="auto"/>
        <w:ind w:right="567"/>
        <w:rPr>
          <w:rFonts w:ascii="Helvetica" w:hAnsi="Helvetica"/>
          <w:sz w:val="20"/>
          <w:szCs w:val="20"/>
        </w:rPr>
      </w:pPr>
    </w:p>
    <w:p w14:paraId="4E393B12" w14:textId="51283659" w:rsidR="00E83130" w:rsidRDefault="00E83130" w:rsidP="00120DAA">
      <w:pPr>
        <w:spacing w:line="312" w:lineRule="auto"/>
        <w:ind w:right="567"/>
        <w:rPr>
          <w:rFonts w:ascii="Helvetica" w:hAnsi="Helvetica"/>
          <w:b/>
          <w:bCs/>
          <w:sz w:val="20"/>
          <w:szCs w:val="20"/>
        </w:rPr>
      </w:pPr>
    </w:p>
    <w:p w14:paraId="551FC71A" w14:textId="57033115" w:rsidR="00A636CA" w:rsidRPr="00BC570E" w:rsidRDefault="00A636CA" w:rsidP="00120DAA">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59B3AC50" w:rsidR="00DC546B" w:rsidRPr="00BC570E" w:rsidRDefault="00DC546B" w:rsidP="00120DAA">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65139C0A" w:rsidR="00DC546B" w:rsidRPr="00BC570E" w:rsidRDefault="00DC546B" w:rsidP="00120DA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Pr="00E72518" w:rsidRDefault="00926A45" w:rsidP="00120DAA">
      <w:pPr>
        <w:spacing w:line="312" w:lineRule="auto"/>
        <w:ind w:right="567"/>
        <w:rPr>
          <w:rFonts w:ascii="Helvetica" w:hAnsi="Helvetica"/>
          <w:sz w:val="20"/>
          <w:szCs w:val="20"/>
        </w:rPr>
      </w:pPr>
    </w:p>
    <w:sectPr w:rsidR="00926A45" w:rsidRPr="00E72518" w:rsidSect="00443234">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AC8C48" w14:textId="77777777" w:rsidR="00443234" w:rsidRDefault="00443234" w:rsidP="00926A45">
      <w:r>
        <w:separator/>
      </w:r>
    </w:p>
  </w:endnote>
  <w:endnote w:type="continuationSeparator" w:id="0">
    <w:p w14:paraId="71A9C6AB" w14:textId="77777777" w:rsidR="00443234" w:rsidRDefault="00443234"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42812" w14:textId="77777777" w:rsidR="00443234" w:rsidRDefault="00443234" w:rsidP="00926A45">
      <w:r>
        <w:separator/>
      </w:r>
    </w:p>
  </w:footnote>
  <w:footnote w:type="continuationSeparator" w:id="0">
    <w:p w14:paraId="64E39BBF" w14:textId="77777777" w:rsidR="00443234" w:rsidRDefault="00443234"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activeWritingStyle w:appName="MSWord" w:lang="de-DE" w:vendorID="64" w:dllVersion="0" w:nlCheck="1" w:checkStyle="0"/>
  <w:activeWritingStyle w:appName="MSWord" w:lang="en-US"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67C1"/>
    <w:rsid w:val="00021B14"/>
    <w:rsid w:val="00023B96"/>
    <w:rsid w:val="00024302"/>
    <w:rsid w:val="0004517C"/>
    <w:rsid w:val="000660ED"/>
    <w:rsid w:val="00066ADB"/>
    <w:rsid w:val="000672DF"/>
    <w:rsid w:val="00070F34"/>
    <w:rsid w:val="00074DB1"/>
    <w:rsid w:val="0007615E"/>
    <w:rsid w:val="00091E32"/>
    <w:rsid w:val="0009238A"/>
    <w:rsid w:val="00096B3C"/>
    <w:rsid w:val="000B2E69"/>
    <w:rsid w:val="000C3645"/>
    <w:rsid w:val="000D261F"/>
    <w:rsid w:val="000E0423"/>
    <w:rsid w:val="000E14D7"/>
    <w:rsid w:val="000E1CA7"/>
    <w:rsid w:val="000E723C"/>
    <w:rsid w:val="000F26B6"/>
    <w:rsid w:val="000F60DC"/>
    <w:rsid w:val="000F74EF"/>
    <w:rsid w:val="00100EDD"/>
    <w:rsid w:val="00112BE6"/>
    <w:rsid w:val="00112CDE"/>
    <w:rsid w:val="0011778D"/>
    <w:rsid w:val="00120DAA"/>
    <w:rsid w:val="00131792"/>
    <w:rsid w:val="0013696E"/>
    <w:rsid w:val="00137D7B"/>
    <w:rsid w:val="00143F59"/>
    <w:rsid w:val="00146B41"/>
    <w:rsid w:val="00160469"/>
    <w:rsid w:val="0016145F"/>
    <w:rsid w:val="00164CE4"/>
    <w:rsid w:val="00165046"/>
    <w:rsid w:val="00171D74"/>
    <w:rsid w:val="00176162"/>
    <w:rsid w:val="00184376"/>
    <w:rsid w:val="001A63B3"/>
    <w:rsid w:val="001A78C5"/>
    <w:rsid w:val="001C4748"/>
    <w:rsid w:val="001D4C64"/>
    <w:rsid w:val="001D6B46"/>
    <w:rsid w:val="001E2AC2"/>
    <w:rsid w:val="001E6ED8"/>
    <w:rsid w:val="00203A6F"/>
    <w:rsid w:val="00204964"/>
    <w:rsid w:val="002067D0"/>
    <w:rsid w:val="00210E43"/>
    <w:rsid w:val="0021407E"/>
    <w:rsid w:val="0021581A"/>
    <w:rsid w:val="002229C9"/>
    <w:rsid w:val="002237F2"/>
    <w:rsid w:val="0022773A"/>
    <w:rsid w:val="002300F6"/>
    <w:rsid w:val="0024101A"/>
    <w:rsid w:val="00241EB1"/>
    <w:rsid w:val="00245D03"/>
    <w:rsid w:val="00251F94"/>
    <w:rsid w:val="0025385D"/>
    <w:rsid w:val="00256A8C"/>
    <w:rsid w:val="002620C9"/>
    <w:rsid w:val="0026505D"/>
    <w:rsid w:val="002675E1"/>
    <w:rsid w:val="00270EAF"/>
    <w:rsid w:val="00271FCF"/>
    <w:rsid w:val="002736D9"/>
    <w:rsid w:val="00274EE7"/>
    <w:rsid w:val="00277A7B"/>
    <w:rsid w:val="0028193D"/>
    <w:rsid w:val="00282B05"/>
    <w:rsid w:val="002902B9"/>
    <w:rsid w:val="002A1705"/>
    <w:rsid w:val="002C0621"/>
    <w:rsid w:val="002C449D"/>
    <w:rsid w:val="002F3D3E"/>
    <w:rsid w:val="003124B2"/>
    <w:rsid w:val="00312B51"/>
    <w:rsid w:val="00317823"/>
    <w:rsid w:val="0032553C"/>
    <w:rsid w:val="0032659E"/>
    <w:rsid w:val="00326E2A"/>
    <w:rsid w:val="003430FF"/>
    <w:rsid w:val="003626B7"/>
    <w:rsid w:val="00372919"/>
    <w:rsid w:val="00381EA9"/>
    <w:rsid w:val="003911AF"/>
    <w:rsid w:val="003A1298"/>
    <w:rsid w:val="003A51B3"/>
    <w:rsid w:val="003D2E25"/>
    <w:rsid w:val="003D5995"/>
    <w:rsid w:val="003F272E"/>
    <w:rsid w:val="003F5FDE"/>
    <w:rsid w:val="003F6984"/>
    <w:rsid w:val="003F6C11"/>
    <w:rsid w:val="00423413"/>
    <w:rsid w:val="004351BC"/>
    <w:rsid w:val="00435884"/>
    <w:rsid w:val="00436FBE"/>
    <w:rsid w:val="00443234"/>
    <w:rsid w:val="00443AAD"/>
    <w:rsid w:val="00446F7F"/>
    <w:rsid w:val="00450201"/>
    <w:rsid w:val="004648F5"/>
    <w:rsid w:val="00482657"/>
    <w:rsid w:val="00494264"/>
    <w:rsid w:val="0049579F"/>
    <w:rsid w:val="004A5A9A"/>
    <w:rsid w:val="004B741B"/>
    <w:rsid w:val="004C2371"/>
    <w:rsid w:val="004C6FA7"/>
    <w:rsid w:val="004D4045"/>
    <w:rsid w:val="00500F07"/>
    <w:rsid w:val="005151E8"/>
    <w:rsid w:val="00517EEB"/>
    <w:rsid w:val="0052098A"/>
    <w:rsid w:val="0053610D"/>
    <w:rsid w:val="00540459"/>
    <w:rsid w:val="00560693"/>
    <w:rsid w:val="00563F2D"/>
    <w:rsid w:val="00571AC8"/>
    <w:rsid w:val="00576F4F"/>
    <w:rsid w:val="005839FF"/>
    <w:rsid w:val="00586EF0"/>
    <w:rsid w:val="005A50A4"/>
    <w:rsid w:val="005D0A3A"/>
    <w:rsid w:val="005D5E3B"/>
    <w:rsid w:val="005D7B8D"/>
    <w:rsid w:val="005E3D98"/>
    <w:rsid w:val="005F6A50"/>
    <w:rsid w:val="00613A3E"/>
    <w:rsid w:val="00622CE4"/>
    <w:rsid w:val="006247FB"/>
    <w:rsid w:val="00624BB1"/>
    <w:rsid w:val="00631FC3"/>
    <w:rsid w:val="00632853"/>
    <w:rsid w:val="00632A24"/>
    <w:rsid w:val="006408D4"/>
    <w:rsid w:val="00643BBC"/>
    <w:rsid w:val="006462BC"/>
    <w:rsid w:val="006552BC"/>
    <w:rsid w:val="00672A79"/>
    <w:rsid w:val="00673B0E"/>
    <w:rsid w:val="00677540"/>
    <w:rsid w:val="00685B59"/>
    <w:rsid w:val="00693E0C"/>
    <w:rsid w:val="00694207"/>
    <w:rsid w:val="00697C05"/>
    <w:rsid w:val="006A51BF"/>
    <w:rsid w:val="006C7A3E"/>
    <w:rsid w:val="006D22F9"/>
    <w:rsid w:val="006E4B07"/>
    <w:rsid w:val="006E5214"/>
    <w:rsid w:val="006E5AAB"/>
    <w:rsid w:val="006F02BB"/>
    <w:rsid w:val="006F5997"/>
    <w:rsid w:val="006F782D"/>
    <w:rsid w:val="007152B3"/>
    <w:rsid w:val="00715A11"/>
    <w:rsid w:val="007206C0"/>
    <w:rsid w:val="00723359"/>
    <w:rsid w:val="00726B8F"/>
    <w:rsid w:val="00727DB1"/>
    <w:rsid w:val="0073483D"/>
    <w:rsid w:val="00747D26"/>
    <w:rsid w:val="00750E7E"/>
    <w:rsid w:val="0075106C"/>
    <w:rsid w:val="00752B22"/>
    <w:rsid w:val="0076046C"/>
    <w:rsid w:val="007744D9"/>
    <w:rsid w:val="007944E5"/>
    <w:rsid w:val="007A13E3"/>
    <w:rsid w:val="007A4F9E"/>
    <w:rsid w:val="007B25B3"/>
    <w:rsid w:val="007B5904"/>
    <w:rsid w:val="007D0727"/>
    <w:rsid w:val="007D4C91"/>
    <w:rsid w:val="007E0AC1"/>
    <w:rsid w:val="007F0152"/>
    <w:rsid w:val="007F5DEB"/>
    <w:rsid w:val="00804135"/>
    <w:rsid w:val="00820751"/>
    <w:rsid w:val="0083043F"/>
    <w:rsid w:val="00836ACE"/>
    <w:rsid w:val="00843B24"/>
    <w:rsid w:val="008475FD"/>
    <w:rsid w:val="008610BC"/>
    <w:rsid w:val="00862F85"/>
    <w:rsid w:val="0088119A"/>
    <w:rsid w:val="00881A5B"/>
    <w:rsid w:val="00896B4E"/>
    <w:rsid w:val="008A5E98"/>
    <w:rsid w:val="008A673B"/>
    <w:rsid w:val="008B28AB"/>
    <w:rsid w:val="008B3D63"/>
    <w:rsid w:val="008C03F7"/>
    <w:rsid w:val="008C61BD"/>
    <w:rsid w:val="008D2A46"/>
    <w:rsid w:val="008E6D75"/>
    <w:rsid w:val="008F6387"/>
    <w:rsid w:val="008F761F"/>
    <w:rsid w:val="009028E1"/>
    <w:rsid w:val="009074CB"/>
    <w:rsid w:val="009114C8"/>
    <w:rsid w:val="00926A45"/>
    <w:rsid w:val="009272A3"/>
    <w:rsid w:val="00932466"/>
    <w:rsid w:val="009329A7"/>
    <w:rsid w:val="00951EFC"/>
    <w:rsid w:val="00954D47"/>
    <w:rsid w:val="00956B6E"/>
    <w:rsid w:val="0096548B"/>
    <w:rsid w:val="00971CDE"/>
    <w:rsid w:val="009759C8"/>
    <w:rsid w:val="00981BFA"/>
    <w:rsid w:val="00987477"/>
    <w:rsid w:val="0099171B"/>
    <w:rsid w:val="0099307F"/>
    <w:rsid w:val="009B36E1"/>
    <w:rsid w:val="009B491E"/>
    <w:rsid w:val="009C00B1"/>
    <w:rsid w:val="009D15A5"/>
    <w:rsid w:val="009D530C"/>
    <w:rsid w:val="009D62C4"/>
    <w:rsid w:val="009E168B"/>
    <w:rsid w:val="009E47F9"/>
    <w:rsid w:val="009E5F68"/>
    <w:rsid w:val="009F223A"/>
    <w:rsid w:val="009F6A5B"/>
    <w:rsid w:val="009F7C07"/>
    <w:rsid w:val="00A00DA8"/>
    <w:rsid w:val="00A01CD5"/>
    <w:rsid w:val="00A13139"/>
    <w:rsid w:val="00A17725"/>
    <w:rsid w:val="00A244AB"/>
    <w:rsid w:val="00A24B07"/>
    <w:rsid w:val="00A25389"/>
    <w:rsid w:val="00A27E6F"/>
    <w:rsid w:val="00A33502"/>
    <w:rsid w:val="00A40E88"/>
    <w:rsid w:val="00A412EC"/>
    <w:rsid w:val="00A43009"/>
    <w:rsid w:val="00A54443"/>
    <w:rsid w:val="00A636CA"/>
    <w:rsid w:val="00A6394C"/>
    <w:rsid w:val="00A63BDD"/>
    <w:rsid w:val="00A762E3"/>
    <w:rsid w:val="00A87DC6"/>
    <w:rsid w:val="00A906F1"/>
    <w:rsid w:val="00A914C7"/>
    <w:rsid w:val="00A96100"/>
    <w:rsid w:val="00AC4E47"/>
    <w:rsid w:val="00AE0A8B"/>
    <w:rsid w:val="00B044B2"/>
    <w:rsid w:val="00B07B97"/>
    <w:rsid w:val="00B203AC"/>
    <w:rsid w:val="00B20B09"/>
    <w:rsid w:val="00B330DB"/>
    <w:rsid w:val="00B34257"/>
    <w:rsid w:val="00B569D3"/>
    <w:rsid w:val="00B618AE"/>
    <w:rsid w:val="00B66C43"/>
    <w:rsid w:val="00B77016"/>
    <w:rsid w:val="00B82240"/>
    <w:rsid w:val="00B87C9F"/>
    <w:rsid w:val="00BA29EF"/>
    <w:rsid w:val="00BB553D"/>
    <w:rsid w:val="00BC3A88"/>
    <w:rsid w:val="00BC570E"/>
    <w:rsid w:val="00BC5DB8"/>
    <w:rsid w:val="00BD49C7"/>
    <w:rsid w:val="00BD4B46"/>
    <w:rsid w:val="00BE1CB4"/>
    <w:rsid w:val="00BF036A"/>
    <w:rsid w:val="00BF10E1"/>
    <w:rsid w:val="00BF1247"/>
    <w:rsid w:val="00C00D8B"/>
    <w:rsid w:val="00C023A9"/>
    <w:rsid w:val="00C02D17"/>
    <w:rsid w:val="00C07FA1"/>
    <w:rsid w:val="00C131BD"/>
    <w:rsid w:val="00C13954"/>
    <w:rsid w:val="00C229C6"/>
    <w:rsid w:val="00C251B0"/>
    <w:rsid w:val="00C35994"/>
    <w:rsid w:val="00C40CF9"/>
    <w:rsid w:val="00C46479"/>
    <w:rsid w:val="00C47257"/>
    <w:rsid w:val="00C47BE6"/>
    <w:rsid w:val="00C50D1B"/>
    <w:rsid w:val="00C526BB"/>
    <w:rsid w:val="00C638BC"/>
    <w:rsid w:val="00C66D40"/>
    <w:rsid w:val="00C70BD3"/>
    <w:rsid w:val="00C70F94"/>
    <w:rsid w:val="00C8062B"/>
    <w:rsid w:val="00CA315F"/>
    <w:rsid w:val="00CC3454"/>
    <w:rsid w:val="00CC3622"/>
    <w:rsid w:val="00CD00D5"/>
    <w:rsid w:val="00CE6FA8"/>
    <w:rsid w:val="00CF3CB6"/>
    <w:rsid w:val="00CF7283"/>
    <w:rsid w:val="00D0297B"/>
    <w:rsid w:val="00D1198A"/>
    <w:rsid w:val="00D15B7C"/>
    <w:rsid w:val="00D222A8"/>
    <w:rsid w:val="00D24EC3"/>
    <w:rsid w:val="00D270B8"/>
    <w:rsid w:val="00D606DE"/>
    <w:rsid w:val="00D619D6"/>
    <w:rsid w:val="00D62A8E"/>
    <w:rsid w:val="00D67F66"/>
    <w:rsid w:val="00D86F96"/>
    <w:rsid w:val="00DA065E"/>
    <w:rsid w:val="00DA43D1"/>
    <w:rsid w:val="00DA4B6E"/>
    <w:rsid w:val="00DA650A"/>
    <w:rsid w:val="00DB2A24"/>
    <w:rsid w:val="00DB51EB"/>
    <w:rsid w:val="00DC546B"/>
    <w:rsid w:val="00DD34A2"/>
    <w:rsid w:val="00DE1C0F"/>
    <w:rsid w:val="00DE4FF6"/>
    <w:rsid w:val="00E01A4F"/>
    <w:rsid w:val="00E12A10"/>
    <w:rsid w:val="00E20DD2"/>
    <w:rsid w:val="00E223A5"/>
    <w:rsid w:val="00E2627E"/>
    <w:rsid w:val="00E26869"/>
    <w:rsid w:val="00E27075"/>
    <w:rsid w:val="00E27C29"/>
    <w:rsid w:val="00E35A5E"/>
    <w:rsid w:val="00E54EBA"/>
    <w:rsid w:val="00E56AB3"/>
    <w:rsid w:val="00E72518"/>
    <w:rsid w:val="00E7277A"/>
    <w:rsid w:val="00E772D3"/>
    <w:rsid w:val="00E83130"/>
    <w:rsid w:val="00E8693B"/>
    <w:rsid w:val="00E929AF"/>
    <w:rsid w:val="00EA06CB"/>
    <w:rsid w:val="00EA0F69"/>
    <w:rsid w:val="00EA22B6"/>
    <w:rsid w:val="00EB3A08"/>
    <w:rsid w:val="00ED3AD0"/>
    <w:rsid w:val="00EE0AB9"/>
    <w:rsid w:val="00EE2EE5"/>
    <w:rsid w:val="00EF1D83"/>
    <w:rsid w:val="00EF5B6F"/>
    <w:rsid w:val="00EF6C68"/>
    <w:rsid w:val="00F038D7"/>
    <w:rsid w:val="00F07C11"/>
    <w:rsid w:val="00F15ADE"/>
    <w:rsid w:val="00F16491"/>
    <w:rsid w:val="00F23B2A"/>
    <w:rsid w:val="00F255E8"/>
    <w:rsid w:val="00F3552D"/>
    <w:rsid w:val="00F37A89"/>
    <w:rsid w:val="00F630DB"/>
    <w:rsid w:val="00F638C2"/>
    <w:rsid w:val="00F65476"/>
    <w:rsid w:val="00F66D1E"/>
    <w:rsid w:val="00F7238E"/>
    <w:rsid w:val="00F842FC"/>
    <w:rsid w:val="00F86BC0"/>
    <w:rsid w:val="00F90640"/>
    <w:rsid w:val="00F941E8"/>
    <w:rsid w:val="00F96EB1"/>
    <w:rsid w:val="00FA6FA4"/>
    <w:rsid w:val="00FA7682"/>
    <w:rsid w:val="00FA7927"/>
    <w:rsid w:val="00FB32C4"/>
    <w:rsid w:val="00FB3336"/>
    <w:rsid w:val="00FC49EA"/>
    <w:rsid w:val="00FD0E9A"/>
    <w:rsid w:val="00FE17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005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anzl.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Jule.Stricker@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ess-n-relations.mediamid.com/AMID-PR/open.jsp?action=search&amp;query=Wanzl%20Intergastra%202024"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7" ma:contentTypeDescription="Create a new document." ma:contentTypeScope="" ma:versionID="34da49767313c91147eaa9ec7d10c85e">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3d1b51d0d76fe803981e57bf7a61942f"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2.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3.xml><?xml version="1.0" encoding="utf-8"?>
<ds:datastoreItem xmlns:ds="http://schemas.openxmlformats.org/officeDocument/2006/customXml" ds:itemID="{FD6D196F-6C79-4477-9AA0-66D67B65F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823</Words>
  <Characters>5185</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Natasa Forstner</cp:lastModifiedBy>
  <cp:revision>6</cp:revision>
  <cp:lastPrinted>2022-07-21T11:48:00Z</cp:lastPrinted>
  <dcterms:created xsi:type="dcterms:W3CDTF">2023-12-11T09:01:00Z</dcterms:created>
  <dcterms:modified xsi:type="dcterms:W3CDTF">2023-12-15T13:04:00Z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