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463EF" w14:textId="5F36BA0E" w:rsidR="00443AAD" w:rsidRPr="00E72518" w:rsidRDefault="00443AAD" w:rsidP="00C14473">
      <w:pPr>
        <w:spacing w:line="312" w:lineRule="auto"/>
        <w:ind w:right="567"/>
        <w:rPr>
          <w:sz w:val="20"/>
          <w:szCs w:val="20"/>
        </w:rPr>
      </w:pPr>
    </w:p>
    <w:p w14:paraId="58F7687F" w14:textId="75C2A4DA" w:rsidR="007206C0" w:rsidRPr="005E35F1" w:rsidRDefault="00926A45" w:rsidP="00C14473">
      <w:pPr>
        <w:spacing w:line="312" w:lineRule="auto"/>
        <w:ind w:right="567"/>
        <w:rPr>
          <w:rFonts w:ascii="Helvetica" w:hAnsi="Helvetica"/>
          <w:sz w:val="20"/>
          <w:szCs w:val="20"/>
        </w:rPr>
      </w:pPr>
      <w:r w:rsidRPr="00DB2A24">
        <w:rPr>
          <w:rFonts w:ascii="Helvetica" w:hAnsi="Helvetica"/>
          <w:sz w:val="20"/>
          <w:szCs w:val="20"/>
        </w:rPr>
        <w:t>Leipheim, den</w:t>
      </w:r>
      <w:r w:rsidR="00ED0CF6">
        <w:rPr>
          <w:rFonts w:ascii="Helvetica" w:hAnsi="Helvetica"/>
          <w:sz w:val="20"/>
          <w:szCs w:val="20"/>
        </w:rPr>
        <w:t xml:space="preserve"> </w:t>
      </w:r>
      <w:r w:rsidR="009D75A0">
        <w:rPr>
          <w:rFonts w:ascii="Helvetica" w:hAnsi="Helvetica"/>
          <w:sz w:val="20"/>
          <w:szCs w:val="20"/>
        </w:rPr>
        <w:t>7.</w:t>
      </w:r>
      <w:r w:rsidR="002C3687">
        <w:rPr>
          <w:rFonts w:ascii="Helvetica" w:hAnsi="Helvetica"/>
          <w:sz w:val="20"/>
          <w:szCs w:val="20"/>
        </w:rPr>
        <w:t xml:space="preserve"> </w:t>
      </w:r>
      <w:r w:rsidR="00DB0EE6">
        <w:rPr>
          <w:rFonts w:ascii="Helvetica" w:hAnsi="Helvetica"/>
          <w:sz w:val="20"/>
          <w:szCs w:val="20"/>
        </w:rPr>
        <w:t>August</w:t>
      </w:r>
      <w:r w:rsidR="001D7257">
        <w:rPr>
          <w:rFonts w:ascii="Helvetica" w:hAnsi="Helvetica"/>
          <w:sz w:val="20"/>
          <w:szCs w:val="20"/>
        </w:rPr>
        <w:t xml:space="preserve"> </w:t>
      </w:r>
      <w:r w:rsidRPr="005E35F1">
        <w:rPr>
          <w:rFonts w:ascii="Helvetica" w:hAnsi="Helvetica"/>
          <w:sz w:val="20"/>
          <w:szCs w:val="20"/>
        </w:rPr>
        <w:t>202</w:t>
      </w:r>
      <w:r w:rsidR="001D7257">
        <w:rPr>
          <w:rFonts w:ascii="Helvetica" w:hAnsi="Helvetica"/>
          <w:sz w:val="20"/>
          <w:szCs w:val="20"/>
        </w:rPr>
        <w:t>5</w:t>
      </w:r>
    </w:p>
    <w:p w14:paraId="60DB4049" w14:textId="77777777" w:rsidR="001D7257" w:rsidRDefault="001D7257" w:rsidP="00C14473">
      <w:pPr>
        <w:spacing w:line="312" w:lineRule="auto"/>
        <w:ind w:right="567"/>
        <w:rPr>
          <w:rFonts w:ascii="Helvetica" w:hAnsi="Helvetica"/>
          <w:sz w:val="20"/>
          <w:szCs w:val="20"/>
        </w:rPr>
      </w:pPr>
    </w:p>
    <w:p w14:paraId="2DC11007" w14:textId="77777777" w:rsidR="007206C0" w:rsidRPr="005E35F1" w:rsidRDefault="007206C0" w:rsidP="00C14473">
      <w:pPr>
        <w:spacing w:line="312" w:lineRule="auto"/>
        <w:ind w:right="567"/>
        <w:rPr>
          <w:rFonts w:ascii="Helvetica" w:hAnsi="Helvetica"/>
          <w:sz w:val="20"/>
          <w:szCs w:val="20"/>
        </w:rPr>
      </w:pPr>
    </w:p>
    <w:p w14:paraId="38DE3E1C" w14:textId="045D4DCA" w:rsidR="00DA26F4" w:rsidRPr="001D7769" w:rsidRDefault="000B384E" w:rsidP="00C14473">
      <w:pPr>
        <w:spacing w:before="120" w:after="120" w:line="264" w:lineRule="auto"/>
        <w:ind w:right="567"/>
        <w:rPr>
          <w:rFonts w:ascii="Helvetica" w:hAnsi="Helvetica"/>
          <w:b/>
          <w:bCs/>
        </w:rPr>
      </w:pPr>
      <w:r>
        <w:rPr>
          <w:rFonts w:ascii="Helvetica" w:hAnsi="Helvetica"/>
          <w:b/>
          <w:bCs/>
        </w:rPr>
        <w:t>Erfolgreicher Startschuss für enge Zusammenarbeit</w:t>
      </w:r>
      <w:r w:rsidR="00FA3476" w:rsidRPr="001D7769">
        <w:rPr>
          <w:rFonts w:ascii="Helvetica" w:hAnsi="Helvetica"/>
          <w:b/>
          <w:bCs/>
        </w:rPr>
        <w:t xml:space="preserve">: </w:t>
      </w:r>
    </w:p>
    <w:p w14:paraId="3C560F83" w14:textId="41B500A6" w:rsidR="009D530C" w:rsidRPr="00C20F8A" w:rsidRDefault="000B384E" w:rsidP="00C14473">
      <w:pPr>
        <w:spacing w:before="120" w:after="120" w:line="264" w:lineRule="auto"/>
        <w:ind w:right="567"/>
        <w:rPr>
          <w:rFonts w:ascii="Helvetica" w:hAnsi="Helvetica"/>
          <w:b/>
          <w:bCs/>
          <w:sz w:val="28"/>
          <w:szCs w:val="28"/>
        </w:rPr>
      </w:pPr>
      <w:r>
        <w:rPr>
          <w:rFonts w:ascii="Helvetica" w:hAnsi="Helvetica"/>
          <w:b/>
          <w:bCs/>
          <w:sz w:val="28"/>
          <w:szCs w:val="28"/>
        </w:rPr>
        <w:t>Wanzl und Micromarket24 realisieren Mitarbeitershop für Franke</w:t>
      </w:r>
    </w:p>
    <w:p w14:paraId="36848BBC" w14:textId="77777777" w:rsidR="002C3687" w:rsidRDefault="002C3687" w:rsidP="00AE73B4">
      <w:pPr>
        <w:spacing w:line="312" w:lineRule="auto"/>
        <w:ind w:right="567"/>
        <w:rPr>
          <w:rFonts w:ascii="Helvetica" w:hAnsi="Helvetica"/>
          <w:b/>
          <w:bCs/>
          <w:sz w:val="20"/>
          <w:szCs w:val="20"/>
        </w:rPr>
      </w:pPr>
    </w:p>
    <w:p w14:paraId="6271909B" w14:textId="238A89A0" w:rsidR="00C6389F" w:rsidRPr="00AB0C5A" w:rsidRDefault="000B384E" w:rsidP="00434CAF">
      <w:pPr>
        <w:spacing w:line="312" w:lineRule="auto"/>
        <w:ind w:right="567"/>
        <w:rPr>
          <w:rFonts w:ascii="Helvetica" w:hAnsi="Helvetica"/>
          <w:b/>
          <w:bCs/>
          <w:sz w:val="20"/>
          <w:szCs w:val="20"/>
        </w:rPr>
      </w:pPr>
      <w:r w:rsidRPr="000B384E">
        <w:rPr>
          <w:rFonts w:ascii="Helvetica" w:hAnsi="Helvetica"/>
          <w:b/>
          <w:bCs/>
          <w:sz w:val="20"/>
          <w:szCs w:val="20"/>
        </w:rPr>
        <w:t>Mit einem zukunftsweisenden Mitarbeitershop hat Wanzl</w:t>
      </w:r>
      <w:r w:rsidR="00DD1B85">
        <w:rPr>
          <w:rFonts w:ascii="Helvetica" w:hAnsi="Helvetica"/>
          <w:b/>
          <w:bCs/>
          <w:sz w:val="20"/>
          <w:szCs w:val="20"/>
        </w:rPr>
        <w:t xml:space="preserve"> Hotel Service</w:t>
      </w:r>
      <w:r w:rsidRPr="000B384E">
        <w:rPr>
          <w:rFonts w:ascii="Helvetica" w:hAnsi="Helvetica"/>
          <w:b/>
          <w:bCs/>
          <w:sz w:val="20"/>
          <w:szCs w:val="20"/>
        </w:rPr>
        <w:t xml:space="preserve"> </w:t>
      </w:r>
      <w:r w:rsidR="000426DB">
        <w:rPr>
          <w:rFonts w:ascii="Helvetica" w:hAnsi="Helvetica"/>
          <w:b/>
          <w:bCs/>
          <w:sz w:val="20"/>
          <w:szCs w:val="20"/>
        </w:rPr>
        <w:t>in Zusammenarbeit</w:t>
      </w:r>
      <w:r w:rsidRPr="000B384E">
        <w:rPr>
          <w:rFonts w:ascii="Helvetica" w:hAnsi="Helvetica"/>
          <w:b/>
          <w:bCs/>
          <w:sz w:val="20"/>
          <w:szCs w:val="20"/>
        </w:rPr>
        <w:t xml:space="preserve"> mit Micromarket24 ein neues Kapitel der Betriebsverpflegung bei der Franke Coffee Systems GmbH aufgeschlagen. Am Unternehmensstandort in Grünsfeld wurde ein vollautomatisierter </w:t>
      </w:r>
      <w:proofErr w:type="spellStart"/>
      <w:r w:rsidRPr="000B384E">
        <w:rPr>
          <w:rFonts w:ascii="Helvetica" w:hAnsi="Helvetica"/>
          <w:b/>
          <w:bCs/>
          <w:sz w:val="20"/>
          <w:szCs w:val="20"/>
        </w:rPr>
        <w:t>Micromarket</w:t>
      </w:r>
      <w:proofErr w:type="spellEnd"/>
      <w:r w:rsidRPr="000B384E">
        <w:rPr>
          <w:rFonts w:ascii="Helvetica" w:hAnsi="Helvetica"/>
          <w:b/>
          <w:bCs/>
          <w:sz w:val="20"/>
          <w:szCs w:val="20"/>
        </w:rPr>
        <w:t xml:space="preserve"> installiert – eine moderne Self-Service-Lösung, die </w:t>
      </w:r>
      <w:r>
        <w:rPr>
          <w:rFonts w:ascii="Helvetica" w:hAnsi="Helvetica"/>
          <w:b/>
          <w:bCs/>
          <w:sz w:val="20"/>
          <w:szCs w:val="20"/>
        </w:rPr>
        <w:t xml:space="preserve">den </w:t>
      </w:r>
      <w:r w:rsidR="00AB0C5A">
        <w:rPr>
          <w:rFonts w:ascii="Helvetica" w:hAnsi="Helvetica"/>
          <w:b/>
          <w:bCs/>
          <w:sz w:val="20"/>
          <w:szCs w:val="20"/>
        </w:rPr>
        <w:t>zirka</w:t>
      </w:r>
      <w:r>
        <w:rPr>
          <w:rFonts w:ascii="Helvetica" w:hAnsi="Helvetica"/>
          <w:b/>
          <w:bCs/>
          <w:sz w:val="20"/>
          <w:szCs w:val="20"/>
        </w:rPr>
        <w:t xml:space="preserve"> 100 </w:t>
      </w:r>
      <w:r w:rsidRPr="000B384E">
        <w:rPr>
          <w:rFonts w:ascii="Helvetica" w:hAnsi="Helvetica"/>
          <w:b/>
          <w:bCs/>
          <w:sz w:val="20"/>
          <w:szCs w:val="20"/>
        </w:rPr>
        <w:t>Mitarbeitenden rund um die Uhr frische Speisen, Snacks und Getränke bietet.</w:t>
      </w:r>
      <w:r>
        <w:rPr>
          <w:rFonts w:ascii="Helvetica" w:hAnsi="Helvetica"/>
          <w:b/>
          <w:bCs/>
          <w:sz w:val="20"/>
          <w:szCs w:val="20"/>
        </w:rPr>
        <w:t xml:space="preserve"> Gemeinsam </w:t>
      </w:r>
      <w:r w:rsidRPr="000B384E">
        <w:rPr>
          <w:rFonts w:ascii="Helvetica" w:hAnsi="Helvetica"/>
          <w:b/>
          <w:bCs/>
          <w:sz w:val="20"/>
          <w:szCs w:val="20"/>
        </w:rPr>
        <w:t>wurde ein ganzheitliches Konzept realisiert, das Wirtschaftlichkeit, Komfort und Design vereint. Der Shop fügt sich nahtlos in die bestehende Infrastruktur ein und erfordert kein zusätzliches Personal</w:t>
      </w:r>
      <w:r w:rsidR="00AB0C5A">
        <w:rPr>
          <w:rFonts w:ascii="Helvetica" w:hAnsi="Helvetica"/>
          <w:b/>
          <w:bCs/>
          <w:sz w:val="20"/>
          <w:szCs w:val="20"/>
        </w:rPr>
        <w:t>. „</w:t>
      </w:r>
      <w:r w:rsidR="00DD1B85">
        <w:rPr>
          <w:rFonts w:ascii="Helvetica" w:hAnsi="Helvetica"/>
          <w:b/>
          <w:bCs/>
          <w:sz w:val="20"/>
          <w:szCs w:val="20"/>
        </w:rPr>
        <w:t>Die Aufgabe war</w:t>
      </w:r>
      <w:r w:rsidR="00AB0C5A">
        <w:rPr>
          <w:rFonts w:ascii="Helvetica" w:hAnsi="Helvetica"/>
          <w:b/>
          <w:bCs/>
          <w:sz w:val="20"/>
          <w:szCs w:val="20"/>
        </w:rPr>
        <w:t xml:space="preserve">, </w:t>
      </w:r>
      <w:r w:rsidR="00AB0C5A" w:rsidRPr="00AB0C5A">
        <w:rPr>
          <w:rFonts w:ascii="Helvetica" w:hAnsi="Helvetica"/>
          <w:b/>
          <w:bCs/>
          <w:sz w:val="20"/>
          <w:szCs w:val="20"/>
        </w:rPr>
        <w:t xml:space="preserve">eine intelligente, nachhaltige und nutzerfreundliche Lösung für die Verpflegung am Arbeitsplatz zu schaffen. </w:t>
      </w:r>
      <w:r w:rsidR="00AB0C5A">
        <w:rPr>
          <w:rFonts w:ascii="Helvetica" w:hAnsi="Helvetica"/>
          <w:b/>
          <w:bCs/>
          <w:sz w:val="20"/>
          <w:szCs w:val="20"/>
        </w:rPr>
        <w:t>Mit</w:t>
      </w:r>
      <w:r w:rsidR="00AB0C5A" w:rsidRPr="00AB0C5A">
        <w:rPr>
          <w:rFonts w:ascii="Helvetica" w:hAnsi="Helvetica"/>
          <w:b/>
          <w:bCs/>
          <w:sz w:val="20"/>
          <w:szCs w:val="20"/>
        </w:rPr>
        <w:t xml:space="preserve"> </w:t>
      </w:r>
      <w:r w:rsidR="00DD1B85">
        <w:rPr>
          <w:rFonts w:ascii="Helvetica" w:hAnsi="Helvetica"/>
          <w:b/>
          <w:bCs/>
          <w:sz w:val="20"/>
          <w:szCs w:val="20"/>
        </w:rPr>
        <w:t xml:space="preserve">dem Team von </w:t>
      </w:r>
      <w:r w:rsidR="00AB0C5A" w:rsidRPr="00AB0C5A">
        <w:rPr>
          <w:rFonts w:ascii="Helvetica" w:hAnsi="Helvetica"/>
          <w:b/>
          <w:bCs/>
          <w:sz w:val="20"/>
          <w:szCs w:val="20"/>
        </w:rPr>
        <w:t xml:space="preserve">Micromarket24 </w:t>
      </w:r>
      <w:r w:rsidR="00AB0C5A">
        <w:rPr>
          <w:rFonts w:ascii="Helvetica" w:hAnsi="Helvetica"/>
          <w:b/>
          <w:bCs/>
          <w:sz w:val="20"/>
          <w:szCs w:val="20"/>
        </w:rPr>
        <w:t>konnten wir</w:t>
      </w:r>
      <w:r w:rsidR="00AB0C5A" w:rsidRPr="00AB0C5A">
        <w:rPr>
          <w:rFonts w:ascii="Helvetica" w:hAnsi="Helvetica"/>
          <w:b/>
          <w:bCs/>
          <w:sz w:val="20"/>
          <w:szCs w:val="20"/>
        </w:rPr>
        <w:t xml:space="preserve"> ein</w:t>
      </w:r>
      <w:r w:rsidR="00AB0C5A">
        <w:rPr>
          <w:rFonts w:ascii="Helvetica" w:hAnsi="Helvetica"/>
          <w:b/>
          <w:bCs/>
          <w:sz w:val="20"/>
          <w:szCs w:val="20"/>
        </w:rPr>
        <w:t>en</w:t>
      </w:r>
      <w:r w:rsidR="00AB0C5A" w:rsidRPr="00AB0C5A">
        <w:rPr>
          <w:rFonts w:ascii="Helvetica" w:hAnsi="Helvetica"/>
          <w:b/>
          <w:bCs/>
          <w:sz w:val="20"/>
          <w:szCs w:val="20"/>
        </w:rPr>
        <w:t xml:space="preserve"> individuell zugeschnittene</w:t>
      </w:r>
      <w:r w:rsidR="00AB0C5A">
        <w:rPr>
          <w:rFonts w:ascii="Helvetica" w:hAnsi="Helvetica"/>
          <w:b/>
          <w:bCs/>
          <w:sz w:val="20"/>
          <w:szCs w:val="20"/>
        </w:rPr>
        <w:t>n</w:t>
      </w:r>
      <w:r w:rsidR="00AB0C5A" w:rsidRPr="00AB0C5A">
        <w:rPr>
          <w:rFonts w:ascii="Helvetica" w:hAnsi="Helvetica"/>
          <w:b/>
          <w:bCs/>
          <w:sz w:val="20"/>
          <w:szCs w:val="20"/>
        </w:rPr>
        <w:t xml:space="preserve"> Shop in eine bestehende Nische integrier</w:t>
      </w:r>
      <w:r w:rsidR="000426DB">
        <w:rPr>
          <w:rFonts w:ascii="Helvetica" w:hAnsi="Helvetica"/>
          <w:b/>
          <w:bCs/>
          <w:sz w:val="20"/>
          <w:szCs w:val="20"/>
        </w:rPr>
        <w:t>en</w:t>
      </w:r>
      <w:r w:rsidR="00AB0C5A" w:rsidRPr="00AB0C5A">
        <w:rPr>
          <w:rFonts w:ascii="Helvetica" w:hAnsi="Helvetica"/>
          <w:b/>
          <w:bCs/>
          <w:sz w:val="20"/>
          <w:szCs w:val="20"/>
        </w:rPr>
        <w:t xml:space="preserve"> – ohne bauliche Umstrukturierung, aber mit maximalem Mehrwert</w:t>
      </w:r>
      <w:r w:rsidR="00AB0C5A">
        <w:rPr>
          <w:rFonts w:ascii="Helvetica" w:hAnsi="Helvetica"/>
          <w:b/>
          <w:bCs/>
          <w:sz w:val="20"/>
          <w:szCs w:val="20"/>
        </w:rPr>
        <w:t xml:space="preserve">“, </w:t>
      </w:r>
      <w:r w:rsidR="00AB0C5A" w:rsidRPr="00AB0C5A">
        <w:rPr>
          <w:rFonts w:ascii="Helvetica" w:hAnsi="Helvetica"/>
          <w:b/>
          <w:bCs/>
          <w:sz w:val="20"/>
          <w:szCs w:val="20"/>
        </w:rPr>
        <w:t xml:space="preserve">erklärt </w:t>
      </w:r>
      <w:r w:rsidR="00B91ED1">
        <w:rPr>
          <w:rFonts w:ascii="Helvetica" w:hAnsi="Helvetica"/>
          <w:b/>
          <w:bCs/>
          <w:sz w:val="20"/>
          <w:szCs w:val="20"/>
        </w:rPr>
        <w:t xml:space="preserve">Linda Winnie </w:t>
      </w:r>
      <w:proofErr w:type="spellStart"/>
      <w:r w:rsidR="00B91ED1">
        <w:rPr>
          <w:rFonts w:ascii="Helvetica" w:hAnsi="Helvetica"/>
          <w:b/>
          <w:bCs/>
          <w:sz w:val="20"/>
          <w:szCs w:val="20"/>
        </w:rPr>
        <w:t>Grumbt</w:t>
      </w:r>
      <w:proofErr w:type="spellEnd"/>
      <w:r w:rsidR="00AB0C5A" w:rsidRPr="00AB0C5A">
        <w:rPr>
          <w:rFonts w:ascii="Helvetica" w:hAnsi="Helvetica"/>
          <w:b/>
          <w:bCs/>
          <w:sz w:val="20"/>
          <w:szCs w:val="20"/>
        </w:rPr>
        <w:t xml:space="preserve">, </w:t>
      </w:r>
      <w:r w:rsidR="00B91ED1">
        <w:rPr>
          <w:rFonts w:ascii="Helvetica" w:hAnsi="Helvetica"/>
          <w:b/>
          <w:bCs/>
          <w:sz w:val="20"/>
          <w:szCs w:val="20"/>
        </w:rPr>
        <w:t>Key Account Manager Hotel Service/Mini-Market.</w:t>
      </w:r>
    </w:p>
    <w:p w14:paraId="4BB13E31" w14:textId="77777777" w:rsidR="000B384E" w:rsidRDefault="000B384E" w:rsidP="000B384E">
      <w:pPr>
        <w:spacing w:line="312" w:lineRule="auto"/>
        <w:ind w:right="567"/>
        <w:rPr>
          <w:rFonts w:ascii="Helvetica" w:hAnsi="Helvetica"/>
          <w:sz w:val="20"/>
          <w:szCs w:val="20"/>
        </w:rPr>
      </w:pPr>
    </w:p>
    <w:p w14:paraId="3327EB40" w14:textId="2678BDE7" w:rsidR="00AB0C5A" w:rsidRDefault="00DD1B85" w:rsidP="000B384E">
      <w:pPr>
        <w:spacing w:line="312" w:lineRule="auto"/>
        <w:ind w:right="567"/>
        <w:rPr>
          <w:rFonts w:ascii="Helvetica" w:hAnsi="Helvetica"/>
          <w:sz w:val="20"/>
          <w:szCs w:val="20"/>
        </w:rPr>
      </w:pPr>
      <w:r w:rsidRPr="00DD1B85">
        <w:rPr>
          <w:rFonts w:ascii="Helvetica" w:hAnsi="Helvetica"/>
          <w:sz w:val="20"/>
          <w:szCs w:val="20"/>
        </w:rPr>
        <w:t>Der Shop</w:t>
      </w:r>
      <w:r w:rsidR="004428D0">
        <w:rPr>
          <w:rFonts w:ascii="Helvetica" w:hAnsi="Helvetica"/>
          <w:sz w:val="20"/>
          <w:szCs w:val="20"/>
        </w:rPr>
        <w:t xml:space="preserve"> </w:t>
      </w:r>
      <w:proofErr w:type="gramStart"/>
      <w:r w:rsidR="004428D0">
        <w:rPr>
          <w:rFonts w:ascii="Helvetica" w:hAnsi="Helvetica"/>
          <w:sz w:val="20"/>
          <w:szCs w:val="20"/>
        </w:rPr>
        <w:t>bei Franke</w:t>
      </w:r>
      <w:proofErr w:type="gramEnd"/>
      <w:r w:rsidRPr="00DD1B85">
        <w:rPr>
          <w:rFonts w:ascii="Helvetica" w:hAnsi="Helvetica"/>
          <w:sz w:val="20"/>
          <w:szCs w:val="20"/>
        </w:rPr>
        <w:t xml:space="preserve"> ermöglicht eine zeitunabhängige Versorgung und stellt somit eine Alternative zu klassischen Kantinenlösungen dar. Das Konzept zeigt seine Stärke insbesondere dann, wenn Beschäftigte unerwartet länger bleiben oder keine eigenen Mahlzeiten dabeihaben. D</w:t>
      </w:r>
      <w:r>
        <w:rPr>
          <w:rFonts w:ascii="Helvetica" w:hAnsi="Helvetica"/>
          <w:sz w:val="20"/>
          <w:szCs w:val="20"/>
        </w:rPr>
        <w:t>enn d</w:t>
      </w:r>
      <w:r w:rsidRPr="00DD1B85">
        <w:rPr>
          <w:rFonts w:ascii="Helvetica" w:hAnsi="Helvetica"/>
          <w:sz w:val="20"/>
          <w:szCs w:val="20"/>
        </w:rPr>
        <w:t xml:space="preserve">ie Mitarbeitenden können aus einem Sortiment hochwertiger Produkte wählen, darunter </w:t>
      </w:r>
      <w:r w:rsidR="00474CE4">
        <w:rPr>
          <w:rFonts w:ascii="Helvetica" w:hAnsi="Helvetica"/>
          <w:sz w:val="20"/>
          <w:szCs w:val="20"/>
        </w:rPr>
        <w:t>gesunde</w:t>
      </w:r>
      <w:r w:rsidRPr="00DD1B85">
        <w:rPr>
          <w:rFonts w:ascii="Helvetica" w:hAnsi="Helvetica"/>
          <w:sz w:val="20"/>
          <w:szCs w:val="20"/>
        </w:rPr>
        <w:t xml:space="preserve"> Mikrowellengerichte, belegte Snacks, </w:t>
      </w:r>
      <w:r w:rsidR="00474CE4">
        <w:rPr>
          <w:rFonts w:ascii="Helvetica" w:hAnsi="Helvetica"/>
          <w:sz w:val="20"/>
          <w:szCs w:val="20"/>
        </w:rPr>
        <w:t>Süßspeisen</w:t>
      </w:r>
      <w:r w:rsidRPr="00DD1B85">
        <w:rPr>
          <w:rFonts w:ascii="Helvetica" w:hAnsi="Helvetica"/>
          <w:sz w:val="20"/>
          <w:szCs w:val="20"/>
        </w:rPr>
        <w:t xml:space="preserve"> und Getränke. Die Bezahlung erfolgt kontaktlos per Karte. Da sich der Markt innerhalb des gesicherten Firmengebäudes befindet, ist keine Zutrittskontrolle notwendig </w:t>
      </w:r>
      <w:r w:rsidR="004428D0" w:rsidRPr="5F0546E8">
        <w:rPr>
          <w:rFonts w:ascii="Helvetica" w:hAnsi="Helvetica"/>
          <w:sz w:val="20"/>
          <w:szCs w:val="20"/>
        </w:rPr>
        <w:t xml:space="preserve">„Unsere Mitarbeitenden schätzen besonders das vielfältige Angebot und den zeitlich flexiblen Zugang – unabhängig von klassischen Pausenfenstern“, so Melanie Aselmann, Managing </w:t>
      </w:r>
      <w:proofErr w:type="spellStart"/>
      <w:r w:rsidR="004428D0" w:rsidRPr="5F0546E8">
        <w:rPr>
          <w:rFonts w:ascii="Helvetica" w:hAnsi="Helvetica"/>
          <w:sz w:val="20"/>
          <w:szCs w:val="20"/>
        </w:rPr>
        <w:t>Director</w:t>
      </w:r>
      <w:proofErr w:type="spellEnd"/>
      <w:r w:rsidR="004428D0" w:rsidRPr="5F0546E8">
        <w:rPr>
          <w:rFonts w:ascii="Helvetica" w:hAnsi="Helvetica"/>
          <w:sz w:val="20"/>
          <w:szCs w:val="20"/>
        </w:rPr>
        <w:t xml:space="preserve"> Franke Coffee Systems. Franke hat sich aufgrund der bereits bestehenden Partnerschaft bewusst für einen Micromarket24 entschieden.</w:t>
      </w:r>
    </w:p>
    <w:p w14:paraId="7A6BF678" w14:textId="77777777" w:rsidR="00DD1B85" w:rsidRDefault="00DD1B85" w:rsidP="000B384E">
      <w:pPr>
        <w:spacing w:line="312" w:lineRule="auto"/>
        <w:ind w:right="567"/>
        <w:rPr>
          <w:rFonts w:ascii="Helvetica" w:hAnsi="Helvetica"/>
          <w:sz w:val="20"/>
          <w:szCs w:val="20"/>
        </w:rPr>
      </w:pPr>
    </w:p>
    <w:p w14:paraId="2A148E4D" w14:textId="48D04ECD" w:rsidR="00AB0C5A" w:rsidRPr="00DD1B85" w:rsidRDefault="00AB0C5A" w:rsidP="000B384E">
      <w:pPr>
        <w:spacing w:line="312" w:lineRule="auto"/>
        <w:ind w:right="567"/>
        <w:rPr>
          <w:rFonts w:ascii="Helvetica" w:hAnsi="Helvetica"/>
          <w:b/>
          <w:bCs/>
          <w:sz w:val="20"/>
          <w:szCs w:val="20"/>
        </w:rPr>
      </w:pPr>
      <w:r w:rsidRPr="00DD1B85">
        <w:rPr>
          <w:rFonts w:ascii="Helvetica" w:hAnsi="Helvetica"/>
          <w:b/>
          <w:bCs/>
          <w:sz w:val="20"/>
          <w:szCs w:val="20"/>
        </w:rPr>
        <w:t>Starke Partnerschaft für beste Ergebnisse</w:t>
      </w:r>
    </w:p>
    <w:p w14:paraId="11033F85" w14:textId="5AE647FB" w:rsidR="00A240FF" w:rsidRDefault="00DD1B85" w:rsidP="0097213B">
      <w:pPr>
        <w:spacing w:line="312" w:lineRule="auto"/>
        <w:ind w:right="567"/>
        <w:rPr>
          <w:rFonts w:ascii="Helvetica" w:hAnsi="Helvetica"/>
          <w:sz w:val="20"/>
          <w:szCs w:val="20"/>
        </w:rPr>
      </w:pPr>
      <w:r w:rsidRPr="00DD1B85">
        <w:rPr>
          <w:rFonts w:ascii="Helvetica" w:hAnsi="Helvetica"/>
          <w:sz w:val="20"/>
          <w:szCs w:val="20"/>
        </w:rPr>
        <w:t xml:space="preserve">Das Projekt </w:t>
      </w:r>
      <w:proofErr w:type="gramStart"/>
      <w:r w:rsidRPr="00DD1B85">
        <w:rPr>
          <w:rFonts w:ascii="Helvetica" w:hAnsi="Helvetica"/>
          <w:sz w:val="20"/>
          <w:szCs w:val="20"/>
        </w:rPr>
        <w:t>bei Franke</w:t>
      </w:r>
      <w:proofErr w:type="gramEnd"/>
      <w:r w:rsidRPr="00DD1B85">
        <w:rPr>
          <w:rFonts w:ascii="Helvetica" w:hAnsi="Helvetica"/>
          <w:sz w:val="20"/>
          <w:szCs w:val="20"/>
        </w:rPr>
        <w:t xml:space="preserve"> ist der Beginn einer Kooperation, in der Wanzl und Micromarket24 ihre Kompetenzen im Bereich smarter Versorgungslösungen bündeln wollen. Micromarket24 kombiniert technologische Innovationen mit praxisnahen Versorgungslösungen und positioniert sich damit als moderner Anbieter im Bereich </w:t>
      </w:r>
      <w:r w:rsidRPr="00DD1B85">
        <w:rPr>
          <w:rFonts w:ascii="Helvetica" w:hAnsi="Helvetica"/>
          <w:sz w:val="20"/>
          <w:szCs w:val="20"/>
        </w:rPr>
        <w:lastRenderedPageBreak/>
        <w:t>Smart Retail und Betriebsverpflegung. Der Fokus liegt auf Benutzerfreundlichkeit, hoher Warenverfügbarkeit, reduzierten Betriebskosten und datenbasierter Optimierung. Dabei kommen moderne Technologien wie KI-gestützte Kamerasysteme zum Einsatz, um Sicherheit zu gewährleisten und eine bedarfsorientierte Nachbestückung in Echtzeit zu ermöglichen</w:t>
      </w:r>
      <w:r>
        <w:rPr>
          <w:rFonts w:ascii="Helvetica" w:hAnsi="Helvetica"/>
          <w:sz w:val="20"/>
          <w:szCs w:val="20"/>
        </w:rPr>
        <w:t xml:space="preserve">. </w:t>
      </w:r>
      <w:r w:rsidR="00B91ED1">
        <w:rPr>
          <w:rFonts w:ascii="Helvetica" w:hAnsi="Helvetica"/>
          <w:sz w:val="20"/>
          <w:szCs w:val="20"/>
        </w:rPr>
        <w:t>Grumbt</w:t>
      </w:r>
      <w:r w:rsidR="007E5E4F" w:rsidRPr="00D345FE">
        <w:rPr>
          <w:rFonts w:ascii="Helvetica" w:hAnsi="Helvetica"/>
          <w:sz w:val="20"/>
          <w:szCs w:val="20"/>
        </w:rPr>
        <w:t xml:space="preserve"> ergänzt: „Wanzl verantwortet die Planung und Realisierung des Marktkonzepts inklusive der benötigten Hardware und Micromarket24 ergänzt dieses Angebot durch umfassende Serviceleistungen – bis hin zur vollständigen Betriebsführung. Für Kunden entsteht so ein echter Mehrwert: eine durchgängige Lösung aus einer Hand nach dem ‚</w:t>
      </w:r>
      <w:proofErr w:type="spellStart"/>
      <w:r w:rsidR="007E5E4F" w:rsidRPr="00D345FE">
        <w:rPr>
          <w:rFonts w:ascii="Helvetica" w:hAnsi="Helvetica"/>
          <w:sz w:val="20"/>
          <w:szCs w:val="20"/>
        </w:rPr>
        <w:t>One</w:t>
      </w:r>
      <w:proofErr w:type="spellEnd"/>
      <w:r w:rsidR="007E5E4F" w:rsidRPr="00D345FE">
        <w:rPr>
          <w:rFonts w:ascii="Helvetica" w:hAnsi="Helvetica"/>
          <w:sz w:val="20"/>
          <w:szCs w:val="20"/>
        </w:rPr>
        <w:t>-</w:t>
      </w:r>
      <w:proofErr w:type="spellStart"/>
      <w:r w:rsidR="007E5E4F" w:rsidRPr="00D345FE">
        <w:rPr>
          <w:rFonts w:ascii="Helvetica" w:hAnsi="Helvetica"/>
          <w:sz w:val="20"/>
          <w:szCs w:val="20"/>
        </w:rPr>
        <w:t>Stop</w:t>
      </w:r>
      <w:proofErr w:type="spellEnd"/>
      <w:r w:rsidR="007E5E4F" w:rsidRPr="00D345FE">
        <w:rPr>
          <w:rFonts w:ascii="Helvetica" w:hAnsi="Helvetica"/>
          <w:sz w:val="20"/>
          <w:szCs w:val="20"/>
        </w:rPr>
        <w:t>-Shop‘-Prinzip mit anschließender Betreiberoption. Gleichzeitig ermöglichen wir durch die Partnerschaft die Erschließung neuer Zielbranchen wie Kliniken oder Unternehmensverpflegung.“</w:t>
      </w:r>
    </w:p>
    <w:p w14:paraId="12231897" w14:textId="77777777" w:rsidR="00A240FF" w:rsidRDefault="00A240FF" w:rsidP="0097213B">
      <w:pPr>
        <w:spacing w:line="312" w:lineRule="auto"/>
        <w:ind w:right="567"/>
        <w:rPr>
          <w:rFonts w:ascii="Helvetica" w:hAnsi="Helvetica"/>
          <w:sz w:val="20"/>
          <w:szCs w:val="20"/>
        </w:rPr>
      </w:pPr>
    </w:p>
    <w:p w14:paraId="40967CF5" w14:textId="108F96DD" w:rsidR="0097213B" w:rsidRDefault="00A446D0" w:rsidP="0097213B">
      <w:pPr>
        <w:spacing w:line="312" w:lineRule="auto"/>
        <w:ind w:right="567"/>
        <w:rPr>
          <w:rFonts w:ascii="Helvetica" w:hAnsi="Helvetica"/>
          <w:sz w:val="20"/>
          <w:szCs w:val="20"/>
        </w:rPr>
      </w:pPr>
      <w:r w:rsidRPr="00A446D0">
        <w:rPr>
          <w:rFonts w:ascii="Helvetica" w:hAnsi="Helvetica"/>
          <w:sz w:val="20"/>
          <w:szCs w:val="20"/>
        </w:rPr>
        <w:t xml:space="preserve">Ioannis </w:t>
      </w:r>
      <w:proofErr w:type="spellStart"/>
      <w:r w:rsidRPr="00A446D0">
        <w:rPr>
          <w:rFonts w:ascii="Helvetica" w:hAnsi="Helvetica"/>
          <w:sz w:val="20"/>
          <w:szCs w:val="20"/>
        </w:rPr>
        <w:t>Mitrou</w:t>
      </w:r>
      <w:proofErr w:type="spellEnd"/>
      <w:r>
        <w:rPr>
          <w:rFonts w:ascii="Helvetica" w:hAnsi="Helvetica"/>
          <w:sz w:val="20"/>
          <w:szCs w:val="20"/>
        </w:rPr>
        <w:t xml:space="preserve">, Gründer und Geschäftsführer von Mikromarket24 dazu: </w:t>
      </w:r>
      <w:r w:rsidRPr="001D7769">
        <w:rPr>
          <w:rFonts w:ascii="Helvetica" w:hAnsi="Helvetica"/>
          <w:sz w:val="20"/>
          <w:szCs w:val="20"/>
        </w:rPr>
        <w:t xml:space="preserve">„Wir sehen uns als enger Partner und Berater unserer Kunden. </w:t>
      </w:r>
      <w:r w:rsidR="0097213B">
        <w:rPr>
          <w:rFonts w:ascii="Helvetica" w:hAnsi="Helvetica"/>
          <w:sz w:val="20"/>
          <w:szCs w:val="20"/>
        </w:rPr>
        <w:t xml:space="preserve">Wanzl bietet uns </w:t>
      </w:r>
      <w:r w:rsidR="00474CE4">
        <w:rPr>
          <w:rFonts w:ascii="Helvetica" w:hAnsi="Helvetica"/>
          <w:sz w:val="20"/>
          <w:szCs w:val="20"/>
        </w:rPr>
        <w:t>hierfür</w:t>
      </w:r>
      <w:r w:rsidR="0097213B">
        <w:rPr>
          <w:rFonts w:ascii="Helvetica" w:hAnsi="Helvetica"/>
          <w:sz w:val="20"/>
          <w:szCs w:val="20"/>
        </w:rPr>
        <w:t xml:space="preserve"> nicht nur ein modular aufgebautes Verkaufssystem und das Wissen, </w:t>
      </w:r>
      <w:r w:rsidR="0097213B" w:rsidRPr="0097213B">
        <w:rPr>
          <w:rFonts w:ascii="Helvetica" w:hAnsi="Helvetica"/>
          <w:sz w:val="20"/>
          <w:szCs w:val="20"/>
        </w:rPr>
        <w:t>worauf es bei einem erfolgreichen Shop-Konzept ankommt</w:t>
      </w:r>
      <w:r w:rsidR="0097213B">
        <w:rPr>
          <w:rFonts w:ascii="Helvetica" w:hAnsi="Helvetica"/>
          <w:sz w:val="20"/>
          <w:szCs w:val="20"/>
        </w:rPr>
        <w:t xml:space="preserve">. Vielmehr teilen wir den Wunsch, </w:t>
      </w:r>
      <w:r w:rsidR="0097213B" w:rsidRPr="0097213B">
        <w:rPr>
          <w:rFonts w:ascii="Helvetica" w:hAnsi="Helvetica"/>
          <w:sz w:val="20"/>
          <w:szCs w:val="20"/>
        </w:rPr>
        <w:t>funktionale und zugleich attraktive Retail</w:t>
      </w:r>
      <w:r w:rsidR="00DD1B85">
        <w:rPr>
          <w:rFonts w:ascii="Helvetica" w:hAnsi="Helvetica"/>
          <w:sz w:val="20"/>
          <w:szCs w:val="20"/>
        </w:rPr>
        <w:t>-L</w:t>
      </w:r>
      <w:r w:rsidR="0097213B" w:rsidRPr="0097213B">
        <w:rPr>
          <w:rFonts w:ascii="Helvetica" w:hAnsi="Helvetica"/>
          <w:sz w:val="20"/>
          <w:szCs w:val="20"/>
        </w:rPr>
        <w:t>ösungen zu realisieren, die den Alltag der Menschen verbessern</w:t>
      </w:r>
      <w:r w:rsidR="0097213B">
        <w:rPr>
          <w:rFonts w:ascii="Helvetica" w:hAnsi="Helvetica"/>
          <w:sz w:val="20"/>
          <w:szCs w:val="20"/>
        </w:rPr>
        <w:t xml:space="preserve">.“ </w:t>
      </w:r>
    </w:p>
    <w:p w14:paraId="7528B989" w14:textId="77777777" w:rsidR="00054247" w:rsidRDefault="00054247" w:rsidP="0097213B">
      <w:pPr>
        <w:spacing w:line="312" w:lineRule="auto"/>
        <w:ind w:right="567"/>
        <w:rPr>
          <w:rFonts w:ascii="Helvetica" w:hAnsi="Helvetica"/>
          <w:sz w:val="20"/>
          <w:szCs w:val="20"/>
        </w:rPr>
      </w:pPr>
    </w:p>
    <w:p w14:paraId="202D7F2C" w14:textId="77777777" w:rsidR="00054247" w:rsidRPr="000B384E" w:rsidRDefault="00054247" w:rsidP="0097213B">
      <w:pPr>
        <w:spacing w:line="312" w:lineRule="auto"/>
        <w:ind w:right="567"/>
        <w:rPr>
          <w:rFonts w:ascii="Helvetica" w:hAnsi="Helvetica"/>
          <w:sz w:val="20"/>
          <w:szCs w:val="20"/>
        </w:rPr>
      </w:pPr>
    </w:p>
    <w:p w14:paraId="390FC51E" w14:textId="77777777" w:rsidR="00AB0C5A" w:rsidRDefault="00AB0C5A" w:rsidP="000B384E">
      <w:pPr>
        <w:spacing w:line="312" w:lineRule="auto"/>
        <w:ind w:right="567"/>
        <w:rPr>
          <w:rFonts w:ascii="Helvetica" w:hAnsi="Helvetica"/>
          <w:sz w:val="20"/>
          <w:szCs w:val="20"/>
        </w:rPr>
      </w:pPr>
    </w:p>
    <w:p w14:paraId="7865CD98" w14:textId="77777777" w:rsidR="00F6149E" w:rsidRDefault="00F6149E" w:rsidP="00F6149E">
      <w:pPr>
        <w:spacing w:line="312" w:lineRule="auto"/>
        <w:ind w:right="567"/>
        <w:rPr>
          <w:rFonts w:ascii="Helvetica" w:hAnsi="Helvetica"/>
          <w:sz w:val="20"/>
          <w:szCs w:val="20"/>
        </w:rPr>
      </w:pPr>
    </w:p>
    <w:p w14:paraId="6F5404DB" w14:textId="77777777" w:rsidR="00B808C3" w:rsidRDefault="00B808C3" w:rsidP="00D460C4">
      <w:pPr>
        <w:pStyle w:val="KeinLeerraum"/>
        <w:spacing w:line="288" w:lineRule="auto"/>
        <w:ind w:right="567"/>
        <w:rPr>
          <w:rFonts w:ascii="Helvetica" w:eastAsiaTheme="minorHAnsi" w:hAnsi="Helvetica" w:cstheme="minorBidi"/>
          <w:b/>
          <w:bCs/>
          <w:sz w:val="20"/>
          <w:szCs w:val="20"/>
        </w:rPr>
      </w:pPr>
    </w:p>
    <w:p w14:paraId="3033C474" w14:textId="77777777" w:rsidR="00B808C3" w:rsidRDefault="00B808C3" w:rsidP="00D460C4">
      <w:pPr>
        <w:pStyle w:val="KeinLeerraum"/>
        <w:spacing w:line="288" w:lineRule="auto"/>
        <w:ind w:right="567"/>
        <w:rPr>
          <w:rFonts w:ascii="Helvetica" w:hAnsi="Helvetica" w:cs="Arial"/>
          <w:sz w:val="20"/>
          <w:szCs w:val="20"/>
        </w:rPr>
      </w:pPr>
    </w:p>
    <w:p w14:paraId="18BF5DC7" w14:textId="22B1EC32" w:rsidR="007D4C91" w:rsidRPr="007D4C91" w:rsidRDefault="007D4C91" w:rsidP="00D460C4">
      <w:pPr>
        <w:pStyle w:val="KeinLeerraum"/>
        <w:spacing w:line="288" w:lineRule="auto"/>
        <w:ind w:right="567"/>
        <w:rPr>
          <w:rFonts w:ascii="Helvetica" w:hAnsi="Helvetica" w:cs="Arial"/>
          <w:sz w:val="20"/>
          <w:szCs w:val="20"/>
        </w:rPr>
      </w:pPr>
      <w:r w:rsidRPr="007D4C91">
        <w:rPr>
          <w:rFonts w:ascii="Helvetica" w:hAnsi="Helvetica" w:cs="Arial"/>
          <w:sz w:val="20"/>
          <w:szCs w:val="20"/>
        </w:rPr>
        <w:t xml:space="preserve">Bildmaterial steht Ihnen unter </w:t>
      </w:r>
      <w:hyperlink r:id="rId10" w:history="1">
        <w:r w:rsidRPr="007D4C91">
          <w:rPr>
            <w:rStyle w:val="Hyperlink"/>
            <w:rFonts w:ascii="Helvetica" w:hAnsi="Helvetica" w:cs="Arial"/>
            <w:sz w:val="20"/>
            <w:szCs w:val="20"/>
          </w:rPr>
          <w:t>https://press-n-relations.amid-pr.com</w:t>
        </w:r>
      </w:hyperlink>
      <w:r w:rsidRPr="007D4C91">
        <w:rPr>
          <w:rFonts w:ascii="Helvetica" w:hAnsi="Helvetica" w:cs="Arial"/>
          <w:sz w:val="20"/>
          <w:szCs w:val="20"/>
        </w:rPr>
        <w:t xml:space="preserve"> unter dem Begriff </w:t>
      </w:r>
      <w:r>
        <w:rPr>
          <w:rFonts w:ascii="Helvetica" w:hAnsi="Helvetica" w:cs="Arial"/>
          <w:sz w:val="20"/>
          <w:szCs w:val="20"/>
        </w:rPr>
        <w:t>„</w:t>
      </w:r>
      <w:r w:rsidR="004009B5">
        <w:rPr>
          <w:rFonts w:ascii="Helvetica" w:hAnsi="Helvetica" w:cs="Arial"/>
          <w:sz w:val="20"/>
          <w:szCs w:val="20"/>
        </w:rPr>
        <w:t>Micromarket24</w:t>
      </w:r>
      <w:r w:rsidRPr="007D4C91">
        <w:rPr>
          <w:rFonts w:ascii="Helvetica" w:hAnsi="Helvetica" w:cs="Arial"/>
          <w:sz w:val="20"/>
          <w:szCs w:val="20"/>
        </w:rPr>
        <w:t>“ für den Download zur Verfügung.</w:t>
      </w:r>
    </w:p>
    <w:p w14:paraId="4065B436" w14:textId="37E64B63" w:rsidR="007D4C91" w:rsidRDefault="007D4C91" w:rsidP="00C14473">
      <w:pPr>
        <w:spacing w:line="312" w:lineRule="auto"/>
        <w:ind w:right="567"/>
        <w:rPr>
          <w:rFonts w:ascii="Helvetica" w:hAnsi="Helvetica"/>
          <w:sz w:val="20"/>
          <w:szCs w:val="20"/>
        </w:rPr>
      </w:pPr>
    </w:p>
    <w:p w14:paraId="6A29DAB9" w14:textId="5C9A4771" w:rsidR="00C47257" w:rsidRPr="00E72518" w:rsidRDefault="00540459" w:rsidP="00C14473">
      <w:pPr>
        <w:spacing w:line="312" w:lineRule="auto"/>
        <w:ind w:right="567"/>
        <w:rPr>
          <w:rFonts w:ascii="Helvetica" w:hAnsi="Helvetica"/>
          <w:sz w:val="20"/>
          <w:szCs w:val="20"/>
        </w:rPr>
      </w:pPr>
      <w:r>
        <w:rPr>
          <w:rFonts w:ascii="Helvetica" w:hAnsi="Helvetica"/>
          <w:sz w:val="20"/>
          <w:szCs w:val="20"/>
        </w:rPr>
        <w:t xml:space="preserve">    </w:t>
      </w:r>
    </w:p>
    <w:p w14:paraId="4E206917" w14:textId="77777777" w:rsidR="00FC2A77" w:rsidRPr="00BC570E" w:rsidRDefault="00FC2A77" w:rsidP="00FC2A77">
      <w:pPr>
        <w:spacing w:line="312" w:lineRule="auto"/>
        <w:ind w:right="567"/>
        <w:rPr>
          <w:rFonts w:ascii="Helvetica" w:hAnsi="Helvetica"/>
          <w:b/>
          <w:bCs/>
          <w:sz w:val="18"/>
          <w:szCs w:val="18"/>
        </w:rPr>
      </w:pPr>
      <w:r w:rsidRPr="00BC570E">
        <w:rPr>
          <w:rFonts w:ascii="Helvetica" w:hAnsi="Helvetica"/>
          <w:b/>
          <w:bCs/>
          <w:sz w:val="18"/>
          <w:szCs w:val="18"/>
        </w:rPr>
        <w:t>Weitere Informationen</w:t>
      </w:r>
      <w:r>
        <w:rPr>
          <w:rFonts w:ascii="Helvetica" w:hAnsi="Helvetica"/>
          <w:b/>
          <w:bCs/>
          <w:sz w:val="18"/>
          <w:szCs w:val="18"/>
        </w:rPr>
        <w:t>:</w:t>
      </w:r>
    </w:p>
    <w:p w14:paraId="4C6C79D0" w14:textId="77777777" w:rsidR="00FC2A77" w:rsidRPr="00AD1C13" w:rsidRDefault="00FC2A77" w:rsidP="00FC2A77">
      <w:pPr>
        <w:ind w:right="567"/>
        <w:rPr>
          <w:rFonts w:ascii="Helvetica" w:hAnsi="Helvetica"/>
          <w:sz w:val="18"/>
          <w:szCs w:val="18"/>
          <w:lang w:val="en-US"/>
        </w:rPr>
      </w:pPr>
      <w:r w:rsidRPr="00AD1C13">
        <w:rPr>
          <w:rFonts w:ascii="Helvetica" w:hAnsi="Helvetica"/>
          <w:sz w:val="18"/>
          <w:szCs w:val="18"/>
        </w:rPr>
        <w:t xml:space="preserve">Wanzl GmbH &amp; Co. </w:t>
      </w:r>
      <w:r w:rsidRPr="00AD1C13">
        <w:rPr>
          <w:rFonts w:ascii="Helvetica" w:hAnsi="Helvetica"/>
          <w:sz w:val="18"/>
          <w:szCs w:val="18"/>
          <w:lang w:val="en-US"/>
        </w:rPr>
        <w:t>KGaA</w:t>
      </w:r>
    </w:p>
    <w:p w14:paraId="7889EDF6" w14:textId="77777777" w:rsidR="00FC2A77" w:rsidRPr="00AD1C13" w:rsidRDefault="00FC2A77" w:rsidP="00FC2A77">
      <w:pPr>
        <w:ind w:right="567"/>
        <w:rPr>
          <w:rFonts w:ascii="Helvetica" w:hAnsi="Helvetica"/>
          <w:sz w:val="18"/>
          <w:szCs w:val="18"/>
          <w:lang w:val="en-GB"/>
        </w:rPr>
      </w:pPr>
      <w:r w:rsidRPr="00AD1C13">
        <w:rPr>
          <w:rFonts w:ascii="Helvetica" w:hAnsi="Helvetica"/>
          <w:sz w:val="18"/>
          <w:szCs w:val="18"/>
          <w:lang w:val="en-GB"/>
        </w:rPr>
        <w:t>Simon Rappold</w:t>
      </w:r>
    </w:p>
    <w:p w14:paraId="5E7AE88E" w14:textId="77777777" w:rsidR="00FC2A77" w:rsidRPr="00AD1C13" w:rsidRDefault="00FC2A77" w:rsidP="00FC2A77">
      <w:pPr>
        <w:ind w:right="567"/>
        <w:rPr>
          <w:rFonts w:ascii="Helvetica" w:hAnsi="Helvetica"/>
          <w:sz w:val="18"/>
          <w:szCs w:val="18"/>
          <w:lang w:val="en-GB"/>
        </w:rPr>
      </w:pPr>
      <w:r w:rsidRPr="00AD1C13">
        <w:rPr>
          <w:rFonts w:ascii="Helvetica" w:hAnsi="Helvetica"/>
          <w:sz w:val="18"/>
          <w:szCs w:val="18"/>
          <w:lang w:val="en-GB"/>
        </w:rPr>
        <w:t>Senior Marketing Manager</w:t>
      </w:r>
    </w:p>
    <w:p w14:paraId="2C3888E5" w14:textId="77777777" w:rsidR="00FC2A77" w:rsidRPr="00DB0EE6" w:rsidRDefault="00FC2A77" w:rsidP="00FC2A77">
      <w:pPr>
        <w:ind w:right="567"/>
        <w:rPr>
          <w:rFonts w:ascii="Helvetica" w:hAnsi="Helvetica"/>
          <w:sz w:val="18"/>
          <w:szCs w:val="18"/>
        </w:rPr>
      </w:pPr>
      <w:r w:rsidRPr="00DB0EE6">
        <w:rPr>
          <w:rFonts w:ascii="Helvetica" w:hAnsi="Helvetica"/>
          <w:sz w:val="18"/>
          <w:szCs w:val="18"/>
        </w:rPr>
        <w:t>Rudolf-Wanzl-Straße 4</w:t>
      </w:r>
    </w:p>
    <w:p w14:paraId="0FE895F5" w14:textId="77777777" w:rsidR="00FC2A77" w:rsidRPr="00AD1C13" w:rsidRDefault="00FC2A77" w:rsidP="00FC2A77">
      <w:pPr>
        <w:ind w:right="567"/>
        <w:rPr>
          <w:rFonts w:ascii="Helvetica" w:hAnsi="Helvetica"/>
          <w:sz w:val="18"/>
          <w:szCs w:val="18"/>
        </w:rPr>
      </w:pPr>
      <w:r w:rsidRPr="00AD1C13">
        <w:rPr>
          <w:rFonts w:ascii="Helvetica" w:hAnsi="Helvetica"/>
          <w:sz w:val="18"/>
          <w:szCs w:val="18"/>
        </w:rPr>
        <w:t xml:space="preserve">89340 Leipheim </w:t>
      </w:r>
    </w:p>
    <w:p w14:paraId="68CD8688" w14:textId="77777777" w:rsidR="00FC2A77" w:rsidRPr="00FC2A77" w:rsidRDefault="00FC2A77" w:rsidP="00FC2A77">
      <w:pPr>
        <w:ind w:right="567"/>
        <w:rPr>
          <w:rFonts w:ascii="Helvetica" w:hAnsi="Helvetica"/>
          <w:sz w:val="18"/>
          <w:szCs w:val="18"/>
        </w:rPr>
      </w:pPr>
      <w:r w:rsidRPr="00FC2A77">
        <w:rPr>
          <w:rFonts w:ascii="Helvetica" w:hAnsi="Helvetica"/>
          <w:sz w:val="18"/>
          <w:szCs w:val="18"/>
        </w:rPr>
        <w:t>Tel +49 8221 729-6561</w:t>
      </w:r>
    </w:p>
    <w:p w14:paraId="2FAF07E4" w14:textId="77777777" w:rsidR="00FC2A77" w:rsidRPr="00DB0EE6" w:rsidRDefault="00FC2A77" w:rsidP="00FC2A77">
      <w:pPr>
        <w:ind w:right="567"/>
        <w:rPr>
          <w:rFonts w:ascii="Helvetica" w:hAnsi="Helvetica"/>
          <w:sz w:val="18"/>
          <w:szCs w:val="18"/>
          <w:lang w:val="en-US"/>
        </w:rPr>
      </w:pPr>
      <w:r w:rsidRPr="00DB0EE6">
        <w:rPr>
          <w:rFonts w:ascii="Helvetica" w:hAnsi="Helvetica"/>
          <w:sz w:val="18"/>
          <w:szCs w:val="18"/>
          <w:lang w:val="en-US"/>
        </w:rPr>
        <w:t xml:space="preserve">Mail: </w:t>
      </w:r>
      <w:hyperlink r:id="rId11" w:history="1">
        <w:r w:rsidRPr="00DB0EE6">
          <w:rPr>
            <w:rStyle w:val="Hyperlink"/>
            <w:rFonts w:ascii="Helvetica" w:hAnsi="Helvetica"/>
            <w:sz w:val="18"/>
            <w:szCs w:val="18"/>
            <w:lang w:val="en-US"/>
          </w:rPr>
          <w:t>simon.rappold@wanzl.com</w:t>
        </w:r>
      </w:hyperlink>
    </w:p>
    <w:p w14:paraId="68CE92AA" w14:textId="77777777" w:rsidR="00FC2A77" w:rsidRPr="00DB0EE6" w:rsidRDefault="00FC2A77" w:rsidP="00FC2A77">
      <w:pPr>
        <w:ind w:right="567"/>
        <w:rPr>
          <w:rFonts w:ascii="Helvetica" w:hAnsi="Helvetica"/>
          <w:sz w:val="18"/>
          <w:szCs w:val="18"/>
          <w:lang w:val="en-US"/>
        </w:rPr>
      </w:pPr>
      <w:hyperlink r:id="rId12" w:history="1">
        <w:r w:rsidRPr="00DB0EE6">
          <w:rPr>
            <w:rStyle w:val="Hyperlink"/>
            <w:rFonts w:ascii="Helvetica" w:hAnsi="Helvetica"/>
            <w:sz w:val="18"/>
            <w:szCs w:val="18"/>
            <w:lang w:val="en-US"/>
          </w:rPr>
          <w:t>www.wanzl.com</w:t>
        </w:r>
      </w:hyperlink>
    </w:p>
    <w:p w14:paraId="64B20B79" w14:textId="77777777" w:rsidR="006D22F9" w:rsidRPr="00DB0EE6" w:rsidRDefault="006D22F9" w:rsidP="00C14473">
      <w:pPr>
        <w:ind w:right="567"/>
        <w:rPr>
          <w:rFonts w:ascii="Helvetica" w:hAnsi="Helvetica"/>
          <w:sz w:val="18"/>
          <w:szCs w:val="18"/>
          <w:lang w:val="en-US"/>
        </w:rPr>
      </w:pPr>
    </w:p>
    <w:p w14:paraId="0E72C459" w14:textId="02887E2D" w:rsidR="00E20DD2" w:rsidRPr="00DB0EE6" w:rsidRDefault="00E20DD2" w:rsidP="00C14473">
      <w:pPr>
        <w:spacing w:line="312" w:lineRule="auto"/>
        <w:ind w:right="567"/>
        <w:rPr>
          <w:rFonts w:ascii="Helvetica" w:hAnsi="Helvetica"/>
          <w:sz w:val="18"/>
          <w:szCs w:val="18"/>
          <w:lang w:val="en-US"/>
        </w:rPr>
      </w:pPr>
    </w:p>
    <w:p w14:paraId="2859FFD4" w14:textId="77777777" w:rsidR="00E20DD2" w:rsidRPr="00BC570E" w:rsidRDefault="00E20DD2" w:rsidP="00C14473">
      <w:pPr>
        <w:ind w:right="567"/>
        <w:rPr>
          <w:rFonts w:ascii="Helvetica" w:hAnsi="Helvetica"/>
          <w:b/>
          <w:bCs/>
          <w:sz w:val="18"/>
          <w:szCs w:val="18"/>
        </w:rPr>
      </w:pPr>
      <w:r w:rsidRPr="00BC570E">
        <w:rPr>
          <w:rFonts w:ascii="Helvetica" w:hAnsi="Helvetica"/>
          <w:b/>
          <w:bCs/>
          <w:sz w:val="18"/>
          <w:szCs w:val="18"/>
        </w:rPr>
        <w:t>Presse- und Öffentlichkeitsarbeit:</w:t>
      </w:r>
    </w:p>
    <w:p w14:paraId="1FB822FD" w14:textId="64D26D7E" w:rsidR="00E20DD2" w:rsidRPr="00BC570E" w:rsidRDefault="00E20DD2" w:rsidP="00C14473">
      <w:pPr>
        <w:ind w:right="567"/>
        <w:rPr>
          <w:rFonts w:ascii="Helvetica" w:hAnsi="Helvetica"/>
          <w:sz w:val="18"/>
          <w:szCs w:val="18"/>
        </w:rPr>
      </w:pPr>
      <w:r w:rsidRPr="00BC570E">
        <w:rPr>
          <w:rFonts w:ascii="Helvetica" w:hAnsi="Helvetica"/>
          <w:sz w:val="18"/>
          <w:szCs w:val="18"/>
        </w:rPr>
        <w:t>Wanzl Pressebüro</w:t>
      </w:r>
    </w:p>
    <w:p w14:paraId="7622F582" w14:textId="532BA59A" w:rsidR="00E20DD2" w:rsidRPr="00BC570E" w:rsidRDefault="00E20DD2" w:rsidP="00C14473">
      <w:pPr>
        <w:ind w:right="567"/>
        <w:rPr>
          <w:rFonts w:ascii="Helvetica" w:hAnsi="Helvetica"/>
          <w:sz w:val="18"/>
          <w:szCs w:val="18"/>
        </w:rPr>
      </w:pPr>
      <w:r w:rsidRPr="00BC570E">
        <w:rPr>
          <w:rFonts w:ascii="Helvetica" w:hAnsi="Helvetica"/>
          <w:sz w:val="18"/>
          <w:szCs w:val="18"/>
        </w:rPr>
        <w:t xml:space="preserve">c/o Press’n’Relations GmbH </w:t>
      </w:r>
    </w:p>
    <w:p w14:paraId="4C7CE933" w14:textId="44FED255" w:rsidR="00DE1C0F" w:rsidRPr="00BC570E" w:rsidRDefault="00231C81" w:rsidP="00C14473">
      <w:pPr>
        <w:ind w:right="567"/>
        <w:rPr>
          <w:rFonts w:ascii="Helvetica" w:hAnsi="Helvetica"/>
          <w:sz w:val="18"/>
          <w:szCs w:val="18"/>
        </w:rPr>
      </w:pPr>
      <w:r>
        <w:rPr>
          <w:rFonts w:ascii="Helvetica" w:hAnsi="Helvetica"/>
          <w:sz w:val="18"/>
          <w:szCs w:val="18"/>
        </w:rPr>
        <w:t>Magirus-Deutz-Str. 14</w:t>
      </w:r>
      <w:r w:rsidR="00DE1C0F" w:rsidRPr="00BC570E">
        <w:rPr>
          <w:rFonts w:ascii="Helvetica" w:hAnsi="Helvetica"/>
          <w:sz w:val="18"/>
          <w:szCs w:val="18"/>
        </w:rPr>
        <w:t xml:space="preserve"> – D-89077 Ulm </w:t>
      </w:r>
    </w:p>
    <w:p w14:paraId="06A57983" w14:textId="1533554F" w:rsidR="00DE1C0F" w:rsidRPr="00BC570E" w:rsidRDefault="00CF3CB6" w:rsidP="00C14473">
      <w:pPr>
        <w:ind w:right="567"/>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78187566" w:rsidR="006D22F9" w:rsidRDefault="00DE1C0F" w:rsidP="00C14473">
      <w:pPr>
        <w:ind w:right="567"/>
        <w:rPr>
          <w:rFonts w:ascii="Helvetica" w:hAnsi="Helvetica"/>
          <w:sz w:val="18"/>
          <w:szCs w:val="18"/>
        </w:rPr>
      </w:pPr>
      <w:r w:rsidRPr="00BC570E">
        <w:rPr>
          <w:rFonts w:ascii="Helvetica" w:hAnsi="Helvetica"/>
          <w:color w:val="000000"/>
          <w:sz w:val="18"/>
          <w:szCs w:val="18"/>
        </w:rPr>
        <w:t>T</w:t>
      </w:r>
      <w:r w:rsidR="00F10DB3">
        <w:rPr>
          <w:rFonts w:ascii="Helvetica" w:hAnsi="Helvetica"/>
          <w:color w:val="000000"/>
          <w:sz w:val="18"/>
          <w:szCs w:val="18"/>
        </w:rPr>
        <w:t>el</w:t>
      </w:r>
      <w:r w:rsidRPr="00BC570E">
        <w:rPr>
          <w:rFonts w:ascii="Helvetica" w:hAnsi="Helvetica"/>
          <w:color w:val="000000"/>
          <w:sz w:val="18"/>
          <w:szCs w:val="18"/>
        </w:rPr>
        <w:t xml:space="preserve">: +49 731 </w:t>
      </w:r>
      <w:r w:rsidR="00467FF0">
        <w:rPr>
          <w:rFonts w:ascii="Helvetica" w:hAnsi="Helvetica"/>
          <w:color w:val="000000"/>
          <w:sz w:val="18"/>
          <w:szCs w:val="18"/>
        </w:rPr>
        <w:t>146 156-72</w:t>
      </w:r>
      <w:r w:rsidRPr="00BC570E">
        <w:rPr>
          <w:rFonts w:ascii="Helvetica" w:hAnsi="Helvetica"/>
          <w:color w:val="000000"/>
          <w:sz w:val="18"/>
          <w:szCs w:val="18"/>
        </w:rPr>
        <w:br/>
        <w:t>Mail: </w:t>
      </w:r>
      <w:hyperlink r:id="rId13" w:history="1">
        <w:r w:rsidR="006D22F9" w:rsidRPr="008C7631">
          <w:rPr>
            <w:rStyle w:val="Hyperlink"/>
            <w:rFonts w:ascii="Helvetica" w:hAnsi="Helvetica"/>
            <w:sz w:val="18"/>
            <w:szCs w:val="18"/>
          </w:rPr>
          <w:t>dmt@press-n-relations.de</w:t>
        </w:r>
      </w:hyperlink>
    </w:p>
    <w:p w14:paraId="363185DF" w14:textId="332DFDD9" w:rsidR="00E20DD2" w:rsidRPr="00BC570E" w:rsidRDefault="00CF3CB6" w:rsidP="00C14473">
      <w:pPr>
        <w:ind w:right="567"/>
        <w:rPr>
          <w:rFonts w:ascii="Helvetica" w:hAnsi="Helvetica"/>
          <w:sz w:val="18"/>
          <w:szCs w:val="18"/>
        </w:rPr>
      </w:pPr>
      <w:proofErr w:type="spellStart"/>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w:t>
      </w:r>
      <w:proofErr w:type="spellEnd"/>
      <w:r w:rsidRPr="00BC570E">
        <w:rPr>
          <w:rFonts w:ascii="Helvetica" w:hAnsi="Helvetica"/>
          <w:sz w:val="18"/>
          <w:szCs w:val="18"/>
        </w:rPr>
        <w:t xml:space="preserve"> Forstner</w:t>
      </w:r>
    </w:p>
    <w:p w14:paraId="2E497356" w14:textId="3C57859A" w:rsidR="00E20DD2" w:rsidRPr="00BC570E" w:rsidRDefault="00E20DD2" w:rsidP="00C14473">
      <w:pPr>
        <w:ind w:right="567"/>
        <w:rPr>
          <w:rFonts w:ascii="Helvetica" w:hAnsi="Helvetica"/>
          <w:sz w:val="18"/>
          <w:szCs w:val="18"/>
        </w:rPr>
      </w:pPr>
      <w:r w:rsidRPr="00BC570E">
        <w:rPr>
          <w:rFonts w:ascii="Helvetica" w:hAnsi="Helvetica"/>
          <w:sz w:val="18"/>
          <w:szCs w:val="18"/>
        </w:rPr>
        <w:t xml:space="preserve">Tel.: +49 731 </w:t>
      </w:r>
      <w:r w:rsidR="00467FF0">
        <w:rPr>
          <w:rFonts w:ascii="Helvetica" w:hAnsi="Helvetica"/>
          <w:color w:val="000000"/>
          <w:sz w:val="18"/>
          <w:szCs w:val="18"/>
        </w:rPr>
        <w:t>146 156-77</w:t>
      </w:r>
    </w:p>
    <w:p w14:paraId="6108687E" w14:textId="26D33487" w:rsidR="00E20DD2" w:rsidRDefault="00DE1C0F" w:rsidP="00C14473">
      <w:pPr>
        <w:spacing w:line="312" w:lineRule="auto"/>
        <w:ind w:right="567"/>
        <w:rPr>
          <w:rFonts w:ascii="Helvetica" w:hAnsi="Helvetica"/>
          <w:sz w:val="18"/>
          <w:szCs w:val="18"/>
        </w:rPr>
      </w:pPr>
      <w:r w:rsidRPr="00BC570E">
        <w:rPr>
          <w:rFonts w:ascii="Helvetica" w:hAnsi="Helvetica"/>
          <w:color w:val="000000"/>
          <w:sz w:val="18"/>
          <w:szCs w:val="18"/>
        </w:rPr>
        <w:lastRenderedPageBreak/>
        <w:t>Mail: </w:t>
      </w:r>
      <w:hyperlink r:id="rId14" w:history="1">
        <w:r w:rsidR="006D22F9" w:rsidRPr="008C7631">
          <w:rPr>
            <w:rStyle w:val="Hyperlink"/>
            <w:rFonts w:ascii="Helvetica" w:hAnsi="Helvetica"/>
            <w:sz w:val="18"/>
            <w:szCs w:val="18"/>
          </w:rPr>
          <w:t>nfo@press-n-relations.de</w:t>
        </w:r>
      </w:hyperlink>
    </w:p>
    <w:p w14:paraId="116EC9CA" w14:textId="0DAA78A2" w:rsidR="006D22F9" w:rsidRDefault="006D22F9" w:rsidP="00C14473">
      <w:pPr>
        <w:spacing w:line="312" w:lineRule="auto"/>
        <w:ind w:right="567"/>
        <w:rPr>
          <w:rFonts w:ascii="Helvetica" w:hAnsi="Helvetica"/>
          <w:sz w:val="18"/>
          <w:szCs w:val="18"/>
        </w:rPr>
      </w:pPr>
      <w:hyperlink r:id="rId15" w:history="1">
        <w:r w:rsidRPr="008C7631">
          <w:rPr>
            <w:rStyle w:val="Hyperlink"/>
            <w:rFonts w:ascii="Helvetica" w:hAnsi="Helvetica"/>
            <w:sz w:val="18"/>
            <w:szCs w:val="18"/>
          </w:rPr>
          <w:t>www.press-n-relations.de</w:t>
        </w:r>
      </w:hyperlink>
    </w:p>
    <w:p w14:paraId="71C4C631" w14:textId="7F7C647B" w:rsidR="00DE1C0F" w:rsidRDefault="00DE1C0F" w:rsidP="00C14473">
      <w:pPr>
        <w:spacing w:line="312" w:lineRule="auto"/>
        <w:ind w:right="567"/>
        <w:rPr>
          <w:rFonts w:ascii="Helvetica" w:hAnsi="Helvetica"/>
          <w:sz w:val="20"/>
          <w:szCs w:val="20"/>
        </w:rPr>
      </w:pPr>
    </w:p>
    <w:p w14:paraId="51C59232" w14:textId="77777777" w:rsidR="003472AE" w:rsidRPr="00E20DD2" w:rsidRDefault="003472AE" w:rsidP="00C14473">
      <w:pPr>
        <w:spacing w:line="312" w:lineRule="auto"/>
        <w:ind w:right="567"/>
        <w:rPr>
          <w:rFonts w:ascii="Helvetica" w:hAnsi="Helvetica"/>
          <w:sz w:val="20"/>
          <w:szCs w:val="20"/>
        </w:rPr>
      </w:pPr>
    </w:p>
    <w:p w14:paraId="4E393B12" w14:textId="51283659" w:rsidR="00E83130" w:rsidRDefault="00E83130" w:rsidP="00C14473">
      <w:pPr>
        <w:spacing w:line="312" w:lineRule="auto"/>
        <w:ind w:right="567"/>
        <w:rPr>
          <w:rFonts w:ascii="Helvetica" w:hAnsi="Helvetica"/>
          <w:b/>
          <w:bCs/>
          <w:sz w:val="20"/>
          <w:szCs w:val="20"/>
        </w:rPr>
      </w:pPr>
    </w:p>
    <w:p w14:paraId="551FC71A" w14:textId="57033115" w:rsidR="00A636CA" w:rsidRPr="00BC570E" w:rsidRDefault="00A636CA" w:rsidP="00C14473">
      <w:pPr>
        <w:spacing w:line="288" w:lineRule="auto"/>
        <w:ind w:right="567"/>
        <w:rPr>
          <w:rFonts w:ascii="Helvetica" w:hAnsi="Helvetica"/>
          <w:b/>
          <w:bCs/>
          <w:sz w:val="18"/>
          <w:szCs w:val="18"/>
        </w:rPr>
      </w:pPr>
      <w:r w:rsidRPr="00BC570E">
        <w:rPr>
          <w:rFonts w:ascii="Helvetica" w:hAnsi="Helvetica"/>
          <w:b/>
          <w:bCs/>
          <w:sz w:val="18"/>
          <w:szCs w:val="18"/>
        </w:rPr>
        <w:t>Über Wanzl</w:t>
      </w:r>
    </w:p>
    <w:p w14:paraId="4EBEEB3A" w14:textId="59B3AC50" w:rsidR="00DC546B" w:rsidRPr="00BC570E" w:rsidRDefault="00DC546B" w:rsidP="00C14473">
      <w:pPr>
        <w:spacing w:line="288" w:lineRule="auto"/>
        <w:ind w:right="567"/>
        <w:rPr>
          <w:rFonts w:ascii="Helvetica" w:hAnsi="Helvetica" w:cs="Arial"/>
          <w:b/>
          <w:bCs/>
          <w:sz w:val="18"/>
          <w:szCs w:val="18"/>
        </w:rPr>
      </w:pPr>
      <w:r w:rsidRPr="00BC570E">
        <w:rPr>
          <w:rFonts w:ascii="Helvetica" w:hAnsi="Helvetica" w:cs="Arial"/>
          <w:b/>
          <w:bCs/>
          <w:sz w:val="18"/>
          <w:szCs w:val="18"/>
        </w:rPr>
        <w:t>WANZL – dynamisch handeln</w:t>
      </w:r>
    </w:p>
    <w:p w14:paraId="0D52E544" w14:textId="095C5806" w:rsidR="00DC546B" w:rsidRPr="00BC570E" w:rsidRDefault="00DC546B" w:rsidP="00C14473">
      <w:pPr>
        <w:spacing w:line="288" w:lineRule="auto"/>
        <w:ind w:right="567"/>
        <w:rPr>
          <w:rFonts w:ascii="Helvetica" w:hAnsi="Helvetica" w:cs="Arial"/>
          <w:sz w:val="18"/>
          <w:szCs w:val="18"/>
        </w:rPr>
      </w:pPr>
      <w:r w:rsidRPr="00BC570E">
        <w:rPr>
          <w:rFonts w:ascii="Helvetica" w:hAnsi="Helvetica" w:cs="Arial"/>
          <w:sz w:val="18"/>
          <w:szCs w:val="18"/>
        </w:rPr>
        <w:t>Seit 1947 ist Wanzl der Motor des Handels. Als Hersteller von Draht-Einkaufswagen gestartet</w:t>
      </w:r>
      <w:r w:rsidR="008A5E98">
        <w:rPr>
          <w:rFonts w:ascii="Helvetica" w:hAnsi="Helvetica" w:cs="Arial"/>
          <w:sz w:val="18"/>
          <w:szCs w:val="18"/>
        </w:rPr>
        <w:t>,</w:t>
      </w:r>
      <w:r w:rsidRPr="00BC570E">
        <w:rPr>
          <w:rFonts w:ascii="Helvetica" w:hAnsi="Helvetica" w:cs="Arial"/>
          <w:sz w:val="18"/>
          <w:szCs w:val="18"/>
        </w:rPr>
        <w:t xml:space="preserve"> ist das Unternehmen heute weltweit innovativer Schrittmacher für Retail Solutions. Wanzl realisiert als Gesamtlösungsanbieter einzigartige Einkaufserlebnisse. Das können innovative Produkte wie smarte Einkaufswagen und Warenpräsentation</w:t>
      </w:r>
      <w:r w:rsidR="008A5E98">
        <w:rPr>
          <w:rFonts w:ascii="Helvetica" w:hAnsi="Helvetica" w:cs="Arial"/>
          <w:sz w:val="18"/>
          <w:szCs w:val="18"/>
        </w:rPr>
        <w:t>s</w:t>
      </w:r>
      <w:r w:rsidRPr="00BC570E">
        <w:rPr>
          <w:rFonts w:ascii="Helvetica" w:hAnsi="Helvetica" w:cs="Arial"/>
          <w:sz w:val="18"/>
          <w:szCs w:val="18"/>
        </w:rPr>
        <w:t xml:space="preserve">systeme sein, digitale Lösungen, aber auch 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w:t>
      </w:r>
      <w:r w:rsidR="00193F48" w:rsidRPr="00BC570E">
        <w:rPr>
          <w:rFonts w:ascii="Helvetica" w:hAnsi="Helvetica" w:cs="Arial"/>
          <w:sz w:val="18"/>
          <w:szCs w:val="18"/>
        </w:rPr>
        <w:t>1</w:t>
      </w:r>
      <w:r w:rsidR="00193F48">
        <w:rPr>
          <w:rFonts w:ascii="Helvetica" w:hAnsi="Helvetica" w:cs="Arial"/>
          <w:sz w:val="18"/>
          <w:szCs w:val="18"/>
        </w:rPr>
        <w:t>2</w:t>
      </w:r>
      <w:r w:rsidR="00193F48" w:rsidRPr="00BC570E">
        <w:rPr>
          <w:rFonts w:ascii="Helvetica" w:hAnsi="Helvetica" w:cs="Arial"/>
          <w:sz w:val="18"/>
          <w:szCs w:val="18"/>
        </w:rPr>
        <w:t xml:space="preserve"> internationalen Produktionsstandorten in </w:t>
      </w:r>
      <w:r w:rsidR="00193F48">
        <w:rPr>
          <w:rFonts w:ascii="Helvetica" w:hAnsi="Helvetica" w:cs="Arial"/>
          <w:sz w:val="18"/>
          <w:szCs w:val="18"/>
        </w:rPr>
        <w:t>8</w:t>
      </w:r>
      <w:r w:rsidR="00193F48" w:rsidRPr="00BC570E">
        <w:rPr>
          <w:rFonts w:ascii="Helvetica" w:hAnsi="Helvetica" w:cs="Arial"/>
          <w:sz w:val="18"/>
          <w:szCs w:val="18"/>
        </w:rPr>
        <w:t xml:space="preserve"> Ländern</w:t>
      </w:r>
      <w:r w:rsidRPr="00BC570E">
        <w:rPr>
          <w:rFonts w:ascii="Helvetica" w:hAnsi="Helvetica" w:cs="Arial"/>
          <w:sz w:val="18"/>
          <w:szCs w:val="18"/>
        </w:rPr>
        <w:t xml:space="preserve">, 27 Vertriebsniederlassungen und rund 50 Vertretungen steht Wanzl weltweit als leistungsstarkes und werteorientiertes Familienunternehmen an der Seite seiner Kunden. </w:t>
      </w:r>
      <w:r w:rsidRPr="00BC570E">
        <w:rPr>
          <w:rFonts w:ascii="Helvetica" w:hAnsi="Helvetica" w:cs="Arial"/>
          <w:b/>
          <w:bCs/>
          <w:sz w:val="18"/>
          <w:szCs w:val="18"/>
        </w:rPr>
        <w:t>REALIZED BY WANZL.</w:t>
      </w:r>
    </w:p>
    <w:p w14:paraId="479AB473" w14:textId="38CE78D4" w:rsidR="00BD2E9C" w:rsidRPr="00BD2E9C" w:rsidRDefault="00BD2E9C" w:rsidP="00C14473">
      <w:pPr>
        <w:spacing w:line="312" w:lineRule="auto"/>
        <w:ind w:right="567"/>
        <w:rPr>
          <w:rFonts w:ascii="Helvetica" w:hAnsi="Helvetica" w:cs="Arial"/>
          <w:sz w:val="18"/>
          <w:szCs w:val="18"/>
        </w:rPr>
      </w:pPr>
    </w:p>
    <w:sectPr w:rsidR="00BD2E9C" w:rsidRPr="00BD2E9C" w:rsidSect="00E72518">
      <w:headerReference w:type="default" r:id="rId16"/>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D31C9D" w14:textId="77777777" w:rsidR="004D5C49" w:rsidRDefault="004D5C49" w:rsidP="00926A45">
      <w:r>
        <w:separator/>
      </w:r>
    </w:p>
  </w:endnote>
  <w:endnote w:type="continuationSeparator" w:id="0">
    <w:p w14:paraId="5EAA6CAE" w14:textId="77777777" w:rsidR="004D5C49" w:rsidRDefault="004D5C49"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501225" w14:textId="77777777" w:rsidR="004D5C49" w:rsidRDefault="004D5C49" w:rsidP="00926A45">
      <w:r>
        <w:separator/>
      </w:r>
    </w:p>
  </w:footnote>
  <w:footnote w:type="continuationSeparator" w:id="0">
    <w:p w14:paraId="48854A81" w14:textId="77777777" w:rsidR="004D5C49" w:rsidRDefault="004D5C49"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 xml:space="preserve">P R E S </w:t>
    </w:r>
    <w:proofErr w:type="spellStart"/>
    <w:r w:rsidRPr="00926A45">
      <w:rPr>
        <w:rFonts w:ascii="Helvetica" w:hAnsi="Helvetica"/>
        <w:sz w:val="28"/>
        <w:szCs w:val="28"/>
      </w:rPr>
      <w:t>S</w:t>
    </w:r>
    <w:proofErr w:type="spellEnd"/>
    <w:r w:rsidRPr="00926A45">
      <w:rPr>
        <w:rFonts w:ascii="Helvetica" w:hAnsi="Helvetica"/>
        <w:sz w:val="28"/>
        <w:szCs w:val="28"/>
      </w:rPr>
      <w:t xml:space="preserve"> E M I T </w:t>
    </w:r>
    <w:proofErr w:type="spellStart"/>
    <w:r w:rsidRPr="00926A45">
      <w:rPr>
        <w:rFonts w:ascii="Helvetica" w:hAnsi="Helvetica"/>
        <w:sz w:val="28"/>
        <w:szCs w:val="28"/>
      </w:rPr>
      <w:t>T</w:t>
    </w:r>
    <w:proofErr w:type="spellEnd"/>
    <w:r w:rsidRPr="00926A45">
      <w:rPr>
        <w:rFonts w:ascii="Helvetica" w:hAnsi="Helvetica"/>
        <w:sz w:val="28"/>
        <w:szCs w:val="28"/>
      </w:rPr>
      <w:t xml:space="preserve">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702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activeWritingStyle w:appName="MSWord" w:lang="de-DE" w:vendorID="64" w:dllVersion="0" w:nlCheck="1" w:checkStyle="0"/>
  <w:activeWritingStyle w:appName="MSWord" w:lang="en-US" w:vendorID="64" w:dllVersion="0" w:nlCheck="1" w:checkStyle="0"/>
  <w:activeWritingStyle w:appName="MSWord" w:lang="en-GB"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12345"/>
    <w:rsid w:val="00012843"/>
    <w:rsid w:val="000155F8"/>
    <w:rsid w:val="00021B14"/>
    <w:rsid w:val="00023B96"/>
    <w:rsid w:val="00024302"/>
    <w:rsid w:val="00027D5D"/>
    <w:rsid w:val="0003081C"/>
    <w:rsid w:val="00033ABA"/>
    <w:rsid w:val="000426DB"/>
    <w:rsid w:val="00042AE2"/>
    <w:rsid w:val="000438B6"/>
    <w:rsid w:val="00054247"/>
    <w:rsid w:val="00056334"/>
    <w:rsid w:val="000574CB"/>
    <w:rsid w:val="00057CDA"/>
    <w:rsid w:val="0006246D"/>
    <w:rsid w:val="0006250A"/>
    <w:rsid w:val="0006296E"/>
    <w:rsid w:val="00064250"/>
    <w:rsid w:val="00066ADB"/>
    <w:rsid w:val="000672DF"/>
    <w:rsid w:val="00067410"/>
    <w:rsid w:val="000674AE"/>
    <w:rsid w:val="00070F34"/>
    <w:rsid w:val="00074454"/>
    <w:rsid w:val="00074CA8"/>
    <w:rsid w:val="00074DB1"/>
    <w:rsid w:val="0007615E"/>
    <w:rsid w:val="0009134B"/>
    <w:rsid w:val="00091E32"/>
    <w:rsid w:val="0009238A"/>
    <w:rsid w:val="0009492D"/>
    <w:rsid w:val="00094EAC"/>
    <w:rsid w:val="00096B3C"/>
    <w:rsid w:val="000A08FE"/>
    <w:rsid w:val="000B2E69"/>
    <w:rsid w:val="000B384E"/>
    <w:rsid w:val="000B7558"/>
    <w:rsid w:val="000C084A"/>
    <w:rsid w:val="000C3645"/>
    <w:rsid w:val="000C49B6"/>
    <w:rsid w:val="000D261F"/>
    <w:rsid w:val="000D3C4B"/>
    <w:rsid w:val="000D63F1"/>
    <w:rsid w:val="000E0423"/>
    <w:rsid w:val="000E14D7"/>
    <w:rsid w:val="000E1CA7"/>
    <w:rsid w:val="000E262E"/>
    <w:rsid w:val="000E52D5"/>
    <w:rsid w:val="000E723C"/>
    <w:rsid w:val="000F26B6"/>
    <w:rsid w:val="000F4D59"/>
    <w:rsid w:val="000F60DC"/>
    <w:rsid w:val="000F74EF"/>
    <w:rsid w:val="000F7750"/>
    <w:rsid w:val="00100354"/>
    <w:rsid w:val="00100533"/>
    <w:rsid w:val="00100EDD"/>
    <w:rsid w:val="00102474"/>
    <w:rsid w:val="00103807"/>
    <w:rsid w:val="00104CBD"/>
    <w:rsid w:val="00106F57"/>
    <w:rsid w:val="00112BE6"/>
    <w:rsid w:val="00112CDE"/>
    <w:rsid w:val="00120DAA"/>
    <w:rsid w:val="00131792"/>
    <w:rsid w:val="00132046"/>
    <w:rsid w:val="001354F5"/>
    <w:rsid w:val="0013696E"/>
    <w:rsid w:val="00137D7B"/>
    <w:rsid w:val="00143F59"/>
    <w:rsid w:val="00146246"/>
    <w:rsid w:val="00146B41"/>
    <w:rsid w:val="00150DB4"/>
    <w:rsid w:val="00151B57"/>
    <w:rsid w:val="00152124"/>
    <w:rsid w:val="00152760"/>
    <w:rsid w:val="00160469"/>
    <w:rsid w:val="0016145F"/>
    <w:rsid w:val="001638A8"/>
    <w:rsid w:val="00164CE4"/>
    <w:rsid w:val="00165046"/>
    <w:rsid w:val="001652F2"/>
    <w:rsid w:val="00166D6B"/>
    <w:rsid w:val="00171D74"/>
    <w:rsid w:val="00176162"/>
    <w:rsid w:val="00177F27"/>
    <w:rsid w:val="0018216A"/>
    <w:rsid w:val="00182C79"/>
    <w:rsid w:val="00184376"/>
    <w:rsid w:val="00187572"/>
    <w:rsid w:val="00190CC9"/>
    <w:rsid w:val="001933BD"/>
    <w:rsid w:val="00193F48"/>
    <w:rsid w:val="001A621F"/>
    <w:rsid w:val="001B548A"/>
    <w:rsid w:val="001C0606"/>
    <w:rsid w:val="001C1AC8"/>
    <w:rsid w:val="001C4748"/>
    <w:rsid w:val="001C5291"/>
    <w:rsid w:val="001D104F"/>
    <w:rsid w:val="001D2799"/>
    <w:rsid w:val="001D4C64"/>
    <w:rsid w:val="001D5BC8"/>
    <w:rsid w:val="001D6B46"/>
    <w:rsid w:val="001D7257"/>
    <w:rsid w:val="001D7769"/>
    <w:rsid w:val="001E2AC2"/>
    <w:rsid w:val="001E6CE4"/>
    <w:rsid w:val="001E6ED8"/>
    <w:rsid w:val="001F3271"/>
    <w:rsid w:val="001F4334"/>
    <w:rsid w:val="001F4878"/>
    <w:rsid w:val="001F5ADF"/>
    <w:rsid w:val="001F6078"/>
    <w:rsid w:val="001F6934"/>
    <w:rsid w:val="001F6AC9"/>
    <w:rsid w:val="00200238"/>
    <w:rsid w:val="00203A6F"/>
    <w:rsid w:val="00204964"/>
    <w:rsid w:val="002067D0"/>
    <w:rsid w:val="0020682F"/>
    <w:rsid w:val="00210CF8"/>
    <w:rsid w:val="00210E43"/>
    <w:rsid w:val="0021407E"/>
    <w:rsid w:val="00217988"/>
    <w:rsid w:val="002216BB"/>
    <w:rsid w:val="00221EFB"/>
    <w:rsid w:val="002222F1"/>
    <w:rsid w:val="002229C9"/>
    <w:rsid w:val="002237F2"/>
    <w:rsid w:val="002250CB"/>
    <w:rsid w:val="0022773A"/>
    <w:rsid w:val="00227CBC"/>
    <w:rsid w:val="00231C81"/>
    <w:rsid w:val="00235295"/>
    <w:rsid w:val="00236A95"/>
    <w:rsid w:val="002406E3"/>
    <w:rsid w:val="0024101A"/>
    <w:rsid w:val="00241EB1"/>
    <w:rsid w:val="00242AA4"/>
    <w:rsid w:val="002436F7"/>
    <w:rsid w:val="002443AC"/>
    <w:rsid w:val="002456E3"/>
    <w:rsid w:val="00245D03"/>
    <w:rsid w:val="00246E01"/>
    <w:rsid w:val="00251F94"/>
    <w:rsid w:val="0025385D"/>
    <w:rsid w:val="00256A8C"/>
    <w:rsid w:val="00257FA4"/>
    <w:rsid w:val="00261834"/>
    <w:rsid w:val="00261F46"/>
    <w:rsid w:val="002620C9"/>
    <w:rsid w:val="0026505D"/>
    <w:rsid w:val="002675E1"/>
    <w:rsid w:val="00270D02"/>
    <w:rsid w:val="00270EAF"/>
    <w:rsid w:val="0027176C"/>
    <w:rsid w:val="002736D9"/>
    <w:rsid w:val="00273ED5"/>
    <w:rsid w:val="002746D5"/>
    <w:rsid w:val="002760BA"/>
    <w:rsid w:val="002761CF"/>
    <w:rsid w:val="00277A7B"/>
    <w:rsid w:val="00280903"/>
    <w:rsid w:val="0028193D"/>
    <w:rsid w:val="00282B05"/>
    <w:rsid w:val="002845B8"/>
    <w:rsid w:val="0028748B"/>
    <w:rsid w:val="002902B9"/>
    <w:rsid w:val="002A1705"/>
    <w:rsid w:val="002A4E24"/>
    <w:rsid w:val="002B4E6B"/>
    <w:rsid w:val="002B5310"/>
    <w:rsid w:val="002C0621"/>
    <w:rsid w:val="002C3687"/>
    <w:rsid w:val="002C449D"/>
    <w:rsid w:val="002E172D"/>
    <w:rsid w:val="002E21E8"/>
    <w:rsid w:val="002F3D3E"/>
    <w:rsid w:val="00304B4C"/>
    <w:rsid w:val="003124B2"/>
    <w:rsid w:val="00312521"/>
    <w:rsid w:val="00312B51"/>
    <w:rsid w:val="00316FAA"/>
    <w:rsid w:val="00317823"/>
    <w:rsid w:val="003216AA"/>
    <w:rsid w:val="00321C0D"/>
    <w:rsid w:val="00324956"/>
    <w:rsid w:val="0032553C"/>
    <w:rsid w:val="00325ABF"/>
    <w:rsid w:val="0032659E"/>
    <w:rsid w:val="00326E2A"/>
    <w:rsid w:val="00330C0C"/>
    <w:rsid w:val="0034116B"/>
    <w:rsid w:val="003430FF"/>
    <w:rsid w:val="003439C6"/>
    <w:rsid w:val="00343CAB"/>
    <w:rsid w:val="003472AE"/>
    <w:rsid w:val="00353FE7"/>
    <w:rsid w:val="003569AE"/>
    <w:rsid w:val="003626B7"/>
    <w:rsid w:val="00363673"/>
    <w:rsid w:val="00363847"/>
    <w:rsid w:val="003650C4"/>
    <w:rsid w:val="00365110"/>
    <w:rsid w:val="00367374"/>
    <w:rsid w:val="00372919"/>
    <w:rsid w:val="00374FC5"/>
    <w:rsid w:val="003810F1"/>
    <w:rsid w:val="00381EA9"/>
    <w:rsid w:val="00382291"/>
    <w:rsid w:val="003832E1"/>
    <w:rsid w:val="00385D17"/>
    <w:rsid w:val="003911AF"/>
    <w:rsid w:val="00393CAB"/>
    <w:rsid w:val="00395BB1"/>
    <w:rsid w:val="003A04F3"/>
    <w:rsid w:val="003A1298"/>
    <w:rsid w:val="003A1BF1"/>
    <w:rsid w:val="003A5137"/>
    <w:rsid w:val="003A51B3"/>
    <w:rsid w:val="003B1040"/>
    <w:rsid w:val="003B3597"/>
    <w:rsid w:val="003B70F4"/>
    <w:rsid w:val="003C27D7"/>
    <w:rsid w:val="003C2BF8"/>
    <w:rsid w:val="003C4055"/>
    <w:rsid w:val="003D2E25"/>
    <w:rsid w:val="003D4C88"/>
    <w:rsid w:val="003E6B28"/>
    <w:rsid w:val="003F0B97"/>
    <w:rsid w:val="003F272E"/>
    <w:rsid w:val="003F2BD0"/>
    <w:rsid w:val="003F327E"/>
    <w:rsid w:val="003F6C11"/>
    <w:rsid w:val="004009B5"/>
    <w:rsid w:val="00401B81"/>
    <w:rsid w:val="00423413"/>
    <w:rsid w:val="00434CAF"/>
    <w:rsid w:val="004351BC"/>
    <w:rsid w:val="004356F8"/>
    <w:rsid w:val="00436FBE"/>
    <w:rsid w:val="004428D0"/>
    <w:rsid w:val="00443AAD"/>
    <w:rsid w:val="00450201"/>
    <w:rsid w:val="004505F6"/>
    <w:rsid w:val="004509E7"/>
    <w:rsid w:val="00452F21"/>
    <w:rsid w:val="004600FD"/>
    <w:rsid w:val="004648F5"/>
    <w:rsid w:val="00467FF0"/>
    <w:rsid w:val="00470A46"/>
    <w:rsid w:val="00474CE4"/>
    <w:rsid w:val="00477C1F"/>
    <w:rsid w:val="004860BB"/>
    <w:rsid w:val="00493061"/>
    <w:rsid w:val="0049517C"/>
    <w:rsid w:val="0049579F"/>
    <w:rsid w:val="004A1707"/>
    <w:rsid w:val="004A502E"/>
    <w:rsid w:val="004A5A9A"/>
    <w:rsid w:val="004A6DBB"/>
    <w:rsid w:val="004B3958"/>
    <w:rsid w:val="004B741B"/>
    <w:rsid w:val="004C02F8"/>
    <w:rsid w:val="004C2371"/>
    <w:rsid w:val="004C4D91"/>
    <w:rsid w:val="004C6FA7"/>
    <w:rsid w:val="004D3A2B"/>
    <w:rsid w:val="004D4045"/>
    <w:rsid w:val="004D5C49"/>
    <w:rsid w:val="004E2F3C"/>
    <w:rsid w:val="00500F07"/>
    <w:rsid w:val="00502CFC"/>
    <w:rsid w:val="005050FE"/>
    <w:rsid w:val="0050731C"/>
    <w:rsid w:val="00513A48"/>
    <w:rsid w:val="005151E8"/>
    <w:rsid w:val="00515B95"/>
    <w:rsid w:val="00517EEB"/>
    <w:rsid w:val="005212F1"/>
    <w:rsid w:val="00522938"/>
    <w:rsid w:val="0052321D"/>
    <w:rsid w:val="00523B7E"/>
    <w:rsid w:val="0052631F"/>
    <w:rsid w:val="0053610D"/>
    <w:rsid w:val="00540459"/>
    <w:rsid w:val="0054144E"/>
    <w:rsid w:val="00542106"/>
    <w:rsid w:val="00550442"/>
    <w:rsid w:val="0055325F"/>
    <w:rsid w:val="0055782E"/>
    <w:rsid w:val="00560693"/>
    <w:rsid w:val="00571AC8"/>
    <w:rsid w:val="00571DAA"/>
    <w:rsid w:val="005737B1"/>
    <w:rsid w:val="00576F4F"/>
    <w:rsid w:val="005839FF"/>
    <w:rsid w:val="00583DC7"/>
    <w:rsid w:val="00586EF0"/>
    <w:rsid w:val="005A0C23"/>
    <w:rsid w:val="005A50A4"/>
    <w:rsid w:val="005B0D51"/>
    <w:rsid w:val="005B1478"/>
    <w:rsid w:val="005B2CEF"/>
    <w:rsid w:val="005C0C89"/>
    <w:rsid w:val="005C1C5C"/>
    <w:rsid w:val="005C1CE6"/>
    <w:rsid w:val="005C33CC"/>
    <w:rsid w:val="005C6767"/>
    <w:rsid w:val="005C7684"/>
    <w:rsid w:val="005D0A3A"/>
    <w:rsid w:val="005D5125"/>
    <w:rsid w:val="005D5E3B"/>
    <w:rsid w:val="005D660A"/>
    <w:rsid w:val="005D688B"/>
    <w:rsid w:val="005D7B8D"/>
    <w:rsid w:val="005E35F1"/>
    <w:rsid w:val="005E3D98"/>
    <w:rsid w:val="005E413A"/>
    <w:rsid w:val="005F3C11"/>
    <w:rsid w:val="005F6A50"/>
    <w:rsid w:val="00601A04"/>
    <w:rsid w:val="006022AC"/>
    <w:rsid w:val="00613A3E"/>
    <w:rsid w:val="0061627C"/>
    <w:rsid w:val="006205E9"/>
    <w:rsid w:val="00622CE4"/>
    <w:rsid w:val="006247FB"/>
    <w:rsid w:val="00631FC3"/>
    <w:rsid w:val="006408D4"/>
    <w:rsid w:val="00643BBC"/>
    <w:rsid w:val="00643FCE"/>
    <w:rsid w:val="006462BC"/>
    <w:rsid w:val="006552BC"/>
    <w:rsid w:val="0065722D"/>
    <w:rsid w:val="00660833"/>
    <w:rsid w:val="00670326"/>
    <w:rsid w:val="00672A79"/>
    <w:rsid w:val="00673B0E"/>
    <w:rsid w:val="0068110F"/>
    <w:rsid w:val="006836C9"/>
    <w:rsid w:val="006846EE"/>
    <w:rsid w:val="00685B59"/>
    <w:rsid w:val="0069064A"/>
    <w:rsid w:val="0069261A"/>
    <w:rsid w:val="00693E0C"/>
    <w:rsid w:val="00695D20"/>
    <w:rsid w:val="006A148B"/>
    <w:rsid w:val="006A4F0C"/>
    <w:rsid w:val="006A51BF"/>
    <w:rsid w:val="006A58D0"/>
    <w:rsid w:val="006A6275"/>
    <w:rsid w:val="006A6519"/>
    <w:rsid w:val="006B3CA8"/>
    <w:rsid w:val="006C1064"/>
    <w:rsid w:val="006C2DDC"/>
    <w:rsid w:val="006C7A3E"/>
    <w:rsid w:val="006D22F9"/>
    <w:rsid w:val="006D72A6"/>
    <w:rsid w:val="006D7305"/>
    <w:rsid w:val="006E5214"/>
    <w:rsid w:val="006E5AAB"/>
    <w:rsid w:val="006E5D6A"/>
    <w:rsid w:val="006F0EF8"/>
    <w:rsid w:val="006F5968"/>
    <w:rsid w:val="006F5997"/>
    <w:rsid w:val="006F5EDA"/>
    <w:rsid w:val="006F782D"/>
    <w:rsid w:val="00700BDD"/>
    <w:rsid w:val="00704865"/>
    <w:rsid w:val="00705471"/>
    <w:rsid w:val="007152B3"/>
    <w:rsid w:val="007162B9"/>
    <w:rsid w:val="007173F4"/>
    <w:rsid w:val="007206C0"/>
    <w:rsid w:val="007222CF"/>
    <w:rsid w:val="00723359"/>
    <w:rsid w:val="00725646"/>
    <w:rsid w:val="00727DB1"/>
    <w:rsid w:val="00733934"/>
    <w:rsid w:val="0073573E"/>
    <w:rsid w:val="007375F7"/>
    <w:rsid w:val="00741BC2"/>
    <w:rsid w:val="00742039"/>
    <w:rsid w:val="00747D26"/>
    <w:rsid w:val="007505FA"/>
    <w:rsid w:val="00750E7E"/>
    <w:rsid w:val="0075106C"/>
    <w:rsid w:val="0076046C"/>
    <w:rsid w:val="007740DA"/>
    <w:rsid w:val="007744D9"/>
    <w:rsid w:val="0077513D"/>
    <w:rsid w:val="00775496"/>
    <w:rsid w:val="00775B01"/>
    <w:rsid w:val="00776C2C"/>
    <w:rsid w:val="00777BFC"/>
    <w:rsid w:val="0078085C"/>
    <w:rsid w:val="007812A0"/>
    <w:rsid w:val="007879DE"/>
    <w:rsid w:val="00787EB5"/>
    <w:rsid w:val="0079106B"/>
    <w:rsid w:val="007944E5"/>
    <w:rsid w:val="00795BD3"/>
    <w:rsid w:val="0079640D"/>
    <w:rsid w:val="007A0B39"/>
    <w:rsid w:val="007A13E3"/>
    <w:rsid w:val="007A4F9E"/>
    <w:rsid w:val="007A6401"/>
    <w:rsid w:val="007B5904"/>
    <w:rsid w:val="007C35A1"/>
    <w:rsid w:val="007D2EC7"/>
    <w:rsid w:val="007D4C91"/>
    <w:rsid w:val="007E1602"/>
    <w:rsid w:val="007E1A7D"/>
    <w:rsid w:val="007E1AA9"/>
    <w:rsid w:val="007E3F30"/>
    <w:rsid w:val="007E5E4F"/>
    <w:rsid w:val="007F0152"/>
    <w:rsid w:val="007F103C"/>
    <w:rsid w:val="007F5DEB"/>
    <w:rsid w:val="00802A06"/>
    <w:rsid w:val="00804135"/>
    <w:rsid w:val="00820751"/>
    <w:rsid w:val="008238BD"/>
    <w:rsid w:val="00824E80"/>
    <w:rsid w:val="00843B24"/>
    <w:rsid w:val="008553ED"/>
    <w:rsid w:val="008610BC"/>
    <w:rsid w:val="0086252F"/>
    <w:rsid w:val="00862F85"/>
    <w:rsid w:val="00864070"/>
    <w:rsid w:val="0086603A"/>
    <w:rsid w:val="00866860"/>
    <w:rsid w:val="00866AB1"/>
    <w:rsid w:val="00867AF5"/>
    <w:rsid w:val="0087235E"/>
    <w:rsid w:val="0088119A"/>
    <w:rsid w:val="00881A5B"/>
    <w:rsid w:val="00882A6D"/>
    <w:rsid w:val="00883104"/>
    <w:rsid w:val="00883E1A"/>
    <w:rsid w:val="008868C8"/>
    <w:rsid w:val="00896B4E"/>
    <w:rsid w:val="008A50CC"/>
    <w:rsid w:val="008A5E98"/>
    <w:rsid w:val="008A673B"/>
    <w:rsid w:val="008A69DD"/>
    <w:rsid w:val="008B28AB"/>
    <w:rsid w:val="008B3D63"/>
    <w:rsid w:val="008C3562"/>
    <w:rsid w:val="008C5BFB"/>
    <w:rsid w:val="008C61BD"/>
    <w:rsid w:val="008D1A32"/>
    <w:rsid w:val="008D2A46"/>
    <w:rsid w:val="008D511F"/>
    <w:rsid w:val="008E0DBE"/>
    <w:rsid w:val="008E379B"/>
    <w:rsid w:val="008E6A7A"/>
    <w:rsid w:val="008E6D75"/>
    <w:rsid w:val="008F068B"/>
    <w:rsid w:val="008F552F"/>
    <w:rsid w:val="008F6387"/>
    <w:rsid w:val="009028E1"/>
    <w:rsid w:val="00902D13"/>
    <w:rsid w:val="009114C8"/>
    <w:rsid w:val="009160BC"/>
    <w:rsid w:val="009169E3"/>
    <w:rsid w:val="00917898"/>
    <w:rsid w:val="00920387"/>
    <w:rsid w:val="00926A45"/>
    <w:rsid w:val="009272A3"/>
    <w:rsid w:val="0092732D"/>
    <w:rsid w:val="00927976"/>
    <w:rsid w:val="00932466"/>
    <w:rsid w:val="00935BFF"/>
    <w:rsid w:val="00943BD4"/>
    <w:rsid w:val="00951EFC"/>
    <w:rsid w:val="00953ECA"/>
    <w:rsid w:val="00954D47"/>
    <w:rsid w:val="00956C76"/>
    <w:rsid w:val="0096548B"/>
    <w:rsid w:val="00970703"/>
    <w:rsid w:val="0097213B"/>
    <w:rsid w:val="00972D8D"/>
    <w:rsid w:val="009759C8"/>
    <w:rsid w:val="00975BD1"/>
    <w:rsid w:val="00980D88"/>
    <w:rsid w:val="00980DD7"/>
    <w:rsid w:val="00981BFA"/>
    <w:rsid w:val="00983DCA"/>
    <w:rsid w:val="009871BA"/>
    <w:rsid w:val="00987477"/>
    <w:rsid w:val="00993493"/>
    <w:rsid w:val="00993536"/>
    <w:rsid w:val="00997717"/>
    <w:rsid w:val="009A4922"/>
    <w:rsid w:val="009A5352"/>
    <w:rsid w:val="009B1C34"/>
    <w:rsid w:val="009B2FF2"/>
    <w:rsid w:val="009C00B1"/>
    <w:rsid w:val="009C4CD5"/>
    <w:rsid w:val="009D088A"/>
    <w:rsid w:val="009D15A5"/>
    <w:rsid w:val="009D1C85"/>
    <w:rsid w:val="009D530C"/>
    <w:rsid w:val="009D62C4"/>
    <w:rsid w:val="009D6FF9"/>
    <w:rsid w:val="009D75A0"/>
    <w:rsid w:val="009D7CE5"/>
    <w:rsid w:val="009E168B"/>
    <w:rsid w:val="009E2086"/>
    <w:rsid w:val="009E45C3"/>
    <w:rsid w:val="009E47F9"/>
    <w:rsid w:val="009E5010"/>
    <w:rsid w:val="009E5F68"/>
    <w:rsid w:val="009F223A"/>
    <w:rsid w:val="009F6371"/>
    <w:rsid w:val="009F6A5B"/>
    <w:rsid w:val="009F7C07"/>
    <w:rsid w:val="00A00C73"/>
    <w:rsid w:val="00A00DA8"/>
    <w:rsid w:val="00A01CD5"/>
    <w:rsid w:val="00A0501A"/>
    <w:rsid w:val="00A07145"/>
    <w:rsid w:val="00A10638"/>
    <w:rsid w:val="00A13139"/>
    <w:rsid w:val="00A17725"/>
    <w:rsid w:val="00A2218A"/>
    <w:rsid w:val="00A240FF"/>
    <w:rsid w:val="00A244AB"/>
    <w:rsid w:val="00A24B07"/>
    <w:rsid w:val="00A25389"/>
    <w:rsid w:val="00A25528"/>
    <w:rsid w:val="00A25A3E"/>
    <w:rsid w:val="00A27E6F"/>
    <w:rsid w:val="00A31076"/>
    <w:rsid w:val="00A33502"/>
    <w:rsid w:val="00A354F3"/>
    <w:rsid w:val="00A35763"/>
    <w:rsid w:val="00A412EC"/>
    <w:rsid w:val="00A41D49"/>
    <w:rsid w:val="00A43009"/>
    <w:rsid w:val="00A438DA"/>
    <w:rsid w:val="00A446D0"/>
    <w:rsid w:val="00A44852"/>
    <w:rsid w:val="00A52A90"/>
    <w:rsid w:val="00A54443"/>
    <w:rsid w:val="00A636CA"/>
    <w:rsid w:val="00A6394C"/>
    <w:rsid w:val="00A63BDD"/>
    <w:rsid w:val="00A74ACA"/>
    <w:rsid w:val="00A762E3"/>
    <w:rsid w:val="00A81490"/>
    <w:rsid w:val="00A87DC6"/>
    <w:rsid w:val="00A87F70"/>
    <w:rsid w:val="00A906F1"/>
    <w:rsid w:val="00A92147"/>
    <w:rsid w:val="00A96100"/>
    <w:rsid w:val="00AA058E"/>
    <w:rsid w:val="00AA6282"/>
    <w:rsid w:val="00AB0C5A"/>
    <w:rsid w:val="00AB3062"/>
    <w:rsid w:val="00AB5142"/>
    <w:rsid w:val="00AC4E47"/>
    <w:rsid w:val="00AD15BB"/>
    <w:rsid w:val="00AD66B4"/>
    <w:rsid w:val="00AE0A8B"/>
    <w:rsid w:val="00AE375D"/>
    <w:rsid w:val="00AE6C6F"/>
    <w:rsid w:val="00AE73B4"/>
    <w:rsid w:val="00B044B2"/>
    <w:rsid w:val="00B0551C"/>
    <w:rsid w:val="00B06CDD"/>
    <w:rsid w:val="00B07B97"/>
    <w:rsid w:val="00B1575D"/>
    <w:rsid w:val="00B203AC"/>
    <w:rsid w:val="00B20B09"/>
    <w:rsid w:val="00B21BEA"/>
    <w:rsid w:val="00B330DB"/>
    <w:rsid w:val="00B34257"/>
    <w:rsid w:val="00B43D45"/>
    <w:rsid w:val="00B4763E"/>
    <w:rsid w:val="00B47F59"/>
    <w:rsid w:val="00B618AE"/>
    <w:rsid w:val="00B63015"/>
    <w:rsid w:val="00B64896"/>
    <w:rsid w:val="00B66C43"/>
    <w:rsid w:val="00B70C06"/>
    <w:rsid w:val="00B71CA9"/>
    <w:rsid w:val="00B72DFD"/>
    <w:rsid w:val="00B76AB4"/>
    <w:rsid w:val="00B808C3"/>
    <w:rsid w:val="00B809C7"/>
    <w:rsid w:val="00B82240"/>
    <w:rsid w:val="00B85742"/>
    <w:rsid w:val="00B91B9D"/>
    <w:rsid w:val="00B91ED1"/>
    <w:rsid w:val="00B9494D"/>
    <w:rsid w:val="00BA13C3"/>
    <w:rsid w:val="00BA29EF"/>
    <w:rsid w:val="00BA596D"/>
    <w:rsid w:val="00BB3C76"/>
    <w:rsid w:val="00BB553D"/>
    <w:rsid w:val="00BB77A6"/>
    <w:rsid w:val="00BC2C81"/>
    <w:rsid w:val="00BC3A88"/>
    <w:rsid w:val="00BC570E"/>
    <w:rsid w:val="00BC5DB8"/>
    <w:rsid w:val="00BD2E9C"/>
    <w:rsid w:val="00BD49C7"/>
    <w:rsid w:val="00BD541A"/>
    <w:rsid w:val="00BE1B4C"/>
    <w:rsid w:val="00BE1CB4"/>
    <w:rsid w:val="00BE548F"/>
    <w:rsid w:val="00BE65E9"/>
    <w:rsid w:val="00BF036A"/>
    <w:rsid w:val="00BF10E1"/>
    <w:rsid w:val="00BF164C"/>
    <w:rsid w:val="00BF483D"/>
    <w:rsid w:val="00BF7DE6"/>
    <w:rsid w:val="00C00228"/>
    <w:rsid w:val="00C02D17"/>
    <w:rsid w:val="00C07FA1"/>
    <w:rsid w:val="00C114E5"/>
    <w:rsid w:val="00C131BD"/>
    <w:rsid w:val="00C13954"/>
    <w:rsid w:val="00C13989"/>
    <w:rsid w:val="00C14473"/>
    <w:rsid w:val="00C20F8A"/>
    <w:rsid w:val="00C21C69"/>
    <w:rsid w:val="00C229C6"/>
    <w:rsid w:val="00C251B0"/>
    <w:rsid w:val="00C25780"/>
    <w:rsid w:val="00C3012C"/>
    <w:rsid w:val="00C35994"/>
    <w:rsid w:val="00C42990"/>
    <w:rsid w:val="00C43392"/>
    <w:rsid w:val="00C45061"/>
    <w:rsid w:val="00C45A85"/>
    <w:rsid w:val="00C46479"/>
    <w:rsid w:val="00C47257"/>
    <w:rsid w:val="00C47BE6"/>
    <w:rsid w:val="00C50943"/>
    <w:rsid w:val="00C50D1B"/>
    <w:rsid w:val="00C526BB"/>
    <w:rsid w:val="00C62EDB"/>
    <w:rsid w:val="00C6389F"/>
    <w:rsid w:val="00C638BC"/>
    <w:rsid w:val="00C66D40"/>
    <w:rsid w:val="00C67288"/>
    <w:rsid w:val="00C70F94"/>
    <w:rsid w:val="00C71983"/>
    <w:rsid w:val="00C75AF4"/>
    <w:rsid w:val="00C8062B"/>
    <w:rsid w:val="00C85F5D"/>
    <w:rsid w:val="00C87263"/>
    <w:rsid w:val="00C95257"/>
    <w:rsid w:val="00CA15AA"/>
    <w:rsid w:val="00CA315F"/>
    <w:rsid w:val="00CB1D8F"/>
    <w:rsid w:val="00CB59A2"/>
    <w:rsid w:val="00CB6CA0"/>
    <w:rsid w:val="00CC0AC9"/>
    <w:rsid w:val="00CC3454"/>
    <w:rsid w:val="00CC3622"/>
    <w:rsid w:val="00CC6D41"/>
    <w:rsid w:val="00CD00D5"/>
    <w:rsid w:val="00CE2A93"/>
    <w:rsid w:val="00CE6FA8"/>
    <w:rsid w:val="00CF2C74"/>
    <w:rsid w:val="00CF3CB6"/>
    <w:rsid w:val="00D0297B"/>
    <w:rsid w:val="00D1198A"/>
    <w:rsid w:val="00D16C12"/>
    <w:rsid w:val="00D2193F"/>
    <w:rsid w:val="00D222A8"/>
    <w:rsid w:val="00D23FDA"/>
    <w:rsid w:val="00D24EC3"/>
    <w:rsid w:val="00D270B8"/>
    <w:rsid w:val="00D345FE"/>
    <w:rsid w:val="00D4544F"/>
    <w:rsid w:val="00D460C4"/>
    <w:rsid w:val="00D527D4"/>
    <w:rsid w:val="00D54D44"/>
    <w:rsid w:val="00D55A91"/>
    <w:rsid w:val="00D55FC6"/>
    <w:rsid w:val="00D606DE"/>
    <w:rsid w:val="00D619D6"/>
    <w:rsid w:val="00D62A8E"/>
    <w:rsid w:val="00D64CBF"/>
    <w:rsid w:val="00D70422"/>
    <w:rsid w:val="00D70808"/>
    <w:rsid w:val="00D71BE1"/>
    <w:rsid w:val="00D73FBA"/>
    <w:rsid w:val="00D75593"/>
    <w:rsid w:val="00D81BD9"/>
    <w:rsid w:val="00D86906"/>
    <w:rsid w:val="00D86F96"/>
    <w:rsid w:val="00D93A7C"/>
    <w:rsid w:val="00D972A1"/>
    <w:rsid w:val="00DA065E"/>
    <w:rsid w:val="00DA26F4"/>
    <w:rsid w:val="00DA43D1"/>
    <w:rsid w:val="00DA52EA"/>
    <w:rsid w:val="00DA650A"/>
    <w:rsid w:val="00DA7175"/>
    <w:rsid w:val="00DB0A9E"/>
    <w:rsid w:val="00DB0EE6"/>
    <w:rsid w:val="00DB2A24"/>
    <w:rsid w:val="00DB4095"/>
    <w:rsid w:val="00DB51EB"/>
    <w:rsid w:val="00DB6F51"/>
    <w:rsid w:val="00DC0C6A"/>
    <w:rsid w:val="00DC1D45"/>
    <w:rsid w:val="00DC2B08"/>
    <w:rsid w:val="00DC3DEC"/>
    <w:rsid w:val="00DC453B"/>
    <w:rsid w:val="00DC546B"/>
    <w:rsid w:val="00DD0922"/>
    <w:rsid w:val="00DD1ABE"/>
    <w:rsid w:val="00DD1B85"/>
    <w:rsid w:val="00DD34A2"/>
    <w:rsid w:val="00DD53E9"/>
    <w:rsid w:val="00DD7B32"/>
    <w:rsid w:val="00DE1C0F"/>
    <w:rsid w:val="00DE4FF6"/>
    <w:rsid w:val="00DF1308"/>
    <w:rsid w:val="00E01A4F"/>
    <w:rsid w:val="00E0690A"/>
    <w:rsid w:val="00E12A10"/>
    <w:rsid w:val="00E20DD2"/>
    <w:rsid w:val="00E223A5"/>
    <w:rsid w:val="00E2627E"/>
    <w:rsid w:val="00E263E6"/>
    <w:rsid w:val="00E26869"/>
    <w:rsid w:val="00E27075"/>
    <w:rsid w:val="00E27C29"/>
    <w:rsid w:val="00E356D7"/>
    <w:rsid w:val="00E35A5E"/>
    <w:rsid w:val="00E4416C"/>
    <w:rsid w:val="00E46313"/>
    <w:rsid w:val="00E53944"/>
    <w:rsid w:val="00E54EBA"/>
    <w:rsid w:val="00E56AB3"/>
    <w:rsid w:val="00E60359"/>
    <w:rsid w:val="00E634B7"/>
    <w:rsid w:val="00E63DED"/>
    <w:rsid w:val="00E72518"/>
    <w:rsid w:val="00E7277A"/>
    <w:rsid w:val="00E76E20"/>
    <w:rsid w:val="00E777F3"/>
    <w:rsid w:val="00E83130"/>
    <w:rsid w:val="00E83B39"/>
    <w:rsid w:val="00E850A5"/>
    <w:rsid w:val="00E8693B"/>
    <w:rsid w:val="00E86ADB"/>
    <w:rsid w:val="00E929AF"/>
    <w:rsid w:val="00EA06CB"/>
    <w:rsid w:val="00EA0F69"/>
    <w:rsid w:val="00EA22B6"/>
    <w:rsid w:val="00EA53F3"/>
    <w:rsid w:val="00EB3A08"/>
    <w:rsid w:val="00EB3E43"/>
    <w:rsid w:val="00EB64E0"/>
    <w:rsid w:val="00EC06C5"/>
    <w:rsid w:val="00EC6889"/>
    <w:rsid w:val="00ED0CF6"/>
    <w:rsid w:val="00ED3912"/>
    <w:rsid w:val="00ED3AD0"/>
    <w:rsid w:val="00EE0AB9"/>
    <w:rsid w:val="00EE0E14"/>
    <w:rsid w:val="00EE2B40"/>
    <w:rsid w:val="00EE2EE5"/>
    <w:rsid w:val="00EE511C"/>
    <w:rsid w:val="00EF021B"/>
    <w:rsid w:val="00EF3A82"/>
    <w:rsid w:val="00EF59D3"/>
    <w:rsid w:val="00EF5B6F"/>
    <w:rsid w:val="00EF6C68"/>
    <w:rsid w:val="00F038D7"/>
    <w:rsid w:val="00F07C11"/>
    <w:rsid w:val="00F07DD2"/>
    <w:rsid w:val="00F10DB3"/>
    <w:rsid w:val="00F16491"/>
    <w:rsid w:val="00F16BE5"/>
    <w:rsid w:val="00F16E45"/>
    <w:rsid w:val="00F2173B"/>
    <w:rsid w:val="00F23797"/>
    <w:rsid w:val="00F23B2A"/>
    <w:rsid w:val="00F255E8"/>
    <w:rsid w:val="00F258AD"/>
    <w:rsid w:val="00F319C9"/>
    <w:rsid w:val="00F31E75"/>
    <w:rsid w:val="00F3552D"/>
    <w:rsid w:val="00F36C08"/>
    <w:rsid w:val="00F37A89"/>
    <w:rsid w:val="00F53E27"/>
    <w:rsid w:val="00F55189"/>
    <w:rsid w:val="00F6149E"/>
    <w:rsid w:val="00F630DB"/>
    <w:rsid w:val="00F638C2"/>
    <w:rsid w:val="00F641B8"/>
    <w:rsid w:val="00F65476"/>
    <w:rsid w:val="00F66969"/>
    <w:rsid w:val="00F737A0"/>
    <w:rsid w:val="00F86BC0"/>
    <w:rsid w:val="00F96EB1"/>
    <w:rsid w:val="00FA3476"/>
    <w:rsid w:val="00FA3CE4"/>
    <w:rsid w:val="00FA5F78"/>
    <w:rsid w:val="00FA6FA4"/>
    <w:rsid w:val="00FA7682"/>
    <w:rsid w:val="00FA7927"/>
    <w:rsid w:val="00FB24A3"/>
    <w:rsid w:val="00FB4C43"/>
    <w:rsid w:val="00FC0985"/>
    <w:rsid w:val="00FC2A77"/>
    <w:rsid w:val="00FC49EA"/>
    <w:rsid w:val="00FC589B"/>
    <w:rsid w:val="00FD0E9A"/>
    <w:rsid w:val="00FD208E"/>
    <w:rsid w:val="00FD4438"/>
    <w:rsid w:val="00FE172B"/>
    <w:rsid w:val="00FF714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 w:type="character" w:customStyle="1" w:styleId="apple-converted-space">
    <w:name w:val="apple-converted-space"/>
    <w:basedOn w:val="Absatz-Standardschriftart"/>
    <w:rsid w:val="00467F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976869">
      <w:bodyDiv w:val="1"/>
      <w:marLeft w:val="0"/>
      <w:marRight w:val="0"/>
      <w:marTop w:val="0"/>
      <w:marBottom w:val="0"/>
      <w:divBdr>
        <w:top w:val="none" w:sz="0" w:space="0" w:color="auto"/>
        <w:left w:val="none" w:sz="0" w:space="0" w:color="auto"/>
        <w:bottom w:val="none" w:sz="0" w:space="0" w:color="auto"/>
        <w:right w:val="none" w:sz="0" w:space="0" w:color="auto"/>
      </w:divBdr>
      <w:divsChild>
        <w:div w:id="12588304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1627431">
              <w:marLeft w:val="0"/>
              <w:marRight w:val="0"/>
              <w:marTop w:val="0"/>
              <w:marBottom w:val="0"/>
              <w:divBdr>
                <w:top w:val="none" w:sz="0" w:space="0" w:color="auto"/>
                <w:left w:val="none" w:sz="0" w:space="0" w:color="auto"/>
                <w:bottom w:val="none" w:sz="0" w:space="0" w:color="auto"/>
                <w:right w:val="none" w:sz="0" w:space="0" w:color="auto"/>
              </w:divBdr>
              <w:divsChild>
                <w:div w:id="144777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mt@press-n-relations.d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anz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nda.dorn@wanzl.com" TargetMode="External"/><Relationship Id="rId5" Type="http://schemas.openxmlformats.org/officeDocument/2006/relationships/styles" Target="styles.xml"/><Relationship Id="rId15" Type="http://schemas.openxmlformats.org/officeDocument/2006/relationships/hyperlink" Target="http://www.press-n-relations.de" TargetMode="Externa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8" ma:contentTypeDescription="Create a new document." ma:contentTypeScope="" ma:versionID="457351be84797c819871387f61649ca9">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520961e041e11b4fbf6d37d30db0069e"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Props1.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2.xml><?xml version="1.0" encoding="utf-8"?>
<ds:datastoreItem xmlns:ds="http://schemas.openxmlformats.org/officeDocument/2006/customXml" ds:itemID="{0B0C641C-9B71-4E5D-9E78-2668E357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775</Words>
  <Characters>4887</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2</cp:revision>
  <cp:lastPrinted>2023-10-11T12:10:00Z</cp:lastPrinted>
  <dcterms:created xsi:type="dcterms:W3CDTF">2025-08-07T08:44:00Z</dcterms:created>
  <dcterms:modified xsi:type="dcterms:W3CDTF">2025-08-07T08:44:00Z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y fmtid="{D5CDD505-2E9C-101B-9397-08002B2CF9AE}" pid="4" name="MSIP_Label_9f4da2c4-5ed6-4de0-89ae-4f857111e79a_Enabled">
    <vt:lpwstr>true</vt:lpwstr>
  </property>
  <property fmtid="{D5CDD505-2E9C-101B-9397-08002B2CF9AE}" pid="5" name="MSIP_Label_9f4da2c4-5ed6-4de0-89ae-4f857111e79a_SetDate">
    <vt:lpwstr>2025-08-05T09:50:17Z</vt:lpwstr>
  </property>
  <property fmtid="{D5CDD505-2E9C-101B-9397-08002B2CF9AE}" pid="6" name="MSIP_Label_9f4da2c4-5ed6-4de0-89ae-4f857111e79a_Method">
    <vt:lpwstr>Standard</vt:lpwstr>
  </property>
  <property fmtid="{D5CDD505-2E9C-101B-9397-08002B2CF9AE}" pid="7" name="MSIP_Label_9f4da2c4-5ed6-4de0-89ae-4f857111e79a_Name">
    <vt:lpwstr>General (not marked)</vt:lpwstr>
  </property>
  <property fmtid="{D5CDD505-2E9C-101B-9397-08002B2CF9AE}" pid="8" name="MSIP_Label_9f4da2c4-5ed6-4de0-89ae-4f857111e79a_SiteId">
    <vt:lpwstr>bc3bbf01-f531-46bd-a22e-129fe76c0345</vt:lpwstr>
  </property>
  <property fmtid="{D5CDD505-2E9C-101B-9397-08002B2CF9AE}" pid="9" name="MSIP_Label_9f4da2c4-5ed6-4de0-89ae-4f857111e79a_ActionId">
    <vt:lpwstr>977988cd-b787-49f8-be11-d72a9c99b590</vt:lpwstr>
  </property>
  <property fmtid="{D5CDD505-2E9C-101B-9397-08002B2CF9AE}" pid="10" name="MSIP_Label_9f4da2c4-5ed6-4de0-89ae-4f857111e79a_ContentBits">
    <vt:lpwstr>0</vt:lpwstr>
  </property>
  <property fmtid="{D5CDD505-2E9C-101B-9397-08002B2CF9AE}" pid="11" name="MSIP_Label_9f4da2c4-5ed6-4de0-89ae-4f857111e79a_Tag">
    <vt:lpwstr>10, 3, 0, 1</vt:lpwstr>
  </property>
</Properties>
</file>