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B032E" w14:textId="753EEDFC" w:rsidR="0047196A" w:rsidRDefault="0047196A" w:rsidP="0047196A">
      <w:pPr>
        <w:tabs>
          <w:tab w:val="left" w:pos="708"/>
          <w:tab w:val="center" w:pos="4536"/>
          <w:tab w:val="right" w:pos="9072"/>
        </w:tabs>
        <w:autoSpaceDE w:val="0"/>
        <w:autoSpaceDN w:val="0"/>
        <w:adjustRightInd w:val="0"/>
        <w:spacing w:line="312" w:lineRule="auto"/>
        <w:ind w:right="-433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Ulm, den </w:t>
      </w:r>
      <w:r w:rsidR="00D42D34">
        <w:rPr>
          <w:rFonts w:ascii="Helvetica" w:hAnsi="Helvetica" w:cs="Helvetica"/>
          <w:color w:val="000000"/>
          <w:sz w:val="20"/>
          <w:szCs w:val="20"/>
        </w:rPr>
        <w:t>6</w:t>
      </w:r>
      <w:r w:rsidR="000B5178">
        <w:rPr>
          <w:rFonts w:ascii="Helvetica" w:hAnsi="Helvetica" w:cs="Helvetica"/>
          <w:color w:val="000000"/>
          <w:sz w:val="20"/>
          <w:szCs w:val="20"/>
        </w:rPr>
        <w:t>. März 2020</w:t>
      </w:r>
    </w:p>
    <w:p w14:paraId="4D0AAD84" w14:textId="77777777" w:rsidR="00E75B24" w:rsidRDefault="00E75B24" w:rsidP="0047196A">
      <w:pPr>
        <w:autoSpaceDE w:val="0"/>
        <w:autoSpaceDN w:val="0"/>
        <w:adjustRightInd w:val="0"/>
        <w:spacing w:line="312" w:lineRule="auto"/>
        <w:ind w:right="-433"/>
        <w:rPr>
          <w:rFonts w:ascii="Helvetica" w:hAnsi="Helvetica" w:cs="Helvetica"/>
          <w:color w:val="000000"/>
          <w:sz w:val="20"/>
          <w:szCs w:val="20"/>
        </w:rPr>
      </w:pPr>
    </w:p>
    <w:p w14:paraId="2975D3AE" w14:textId="1957815E" w:rsidR="0047196A" w:rsidRDefault="0047196A" w:rsidP="0047196A">
      <w:pPr>
        <w:autoSpaceDE w:val="0"/>
        <w:autoSpaceDN w:val="0"/>
        <w:adjustRightInd w:val="0"/>
        <w:spacing w:line="312" w:lineRule="auto"/>
        <w:ind w:right="-433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2</w:t>
      </w:r>
      <w:r w:rsidR="000B5178">
        <w:rPr>
          <w:rFonts w:ascii="Helvetica" w:hAnsi="Helvetica" w:cs="Helvetica"/>
          <w:color w:val="000000"/>
          <w:sz w:val="20"/>
          <w:szCs w:val="20"/>
        </w:rPr>
        <w:t>1</w:t>
      </w:r>
      <w:r>
        <w:rPr>
          <w:rFonts w:ascii="Helvetica" w:hAnsi="Helvetica" w:cs="Helvetica"/>
          <w:color w:val="000000"/>
          <w:sz w:val="20"/>
          <w:szCs w:val="20"/>
        </w:rPr>
        <w:t>. Ulmer UnternehmerTAG</w:t>
      </w:r>
    </w:p>
    <w:p w14:paraId="28467721" w14:textId="1AC52CE1" w:rsidR="0047196A" w:rsidRDefault="0047196A" w:rsidP="0047196A">
      <w:pPr>
        <w:autoSpaceDE w:val="0"/>
        <w:autoSpaceDN w:val="0"/>
        <w:adjustRightInd w:val="0"/>
        <w:spacing w:line="312" w:lineRule="auto"/>
        <w:ind w:right="-433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Donnerstag, 2</w:t>
      </w:r>
      <w:r w:rsidR="000B5178">
        <w:rPr>
          <w:rFonts w:ascii="Helvetica" w:hAnsi="Helvetica" w:cs="Helvetica"/>
          <w:color w:val="000000"/>
          <w:sz w:val="20"/>
          <w:szCs w:val="20"/>
        </w:rPr>
        <w:t>6</w:t>
      </w:r>
      <w:r>
        <w:rPr>
          <w:rFonts w:ascii="Helvetica" w:hAnsi="Helvetica" w:cs="Helvetica"/>
          <w:color w:val="000000"/>
          <w:sz w:val="20"/>
          <w:szCs w:val="20"/>
        </w:rPr>
        <w:t>. März 20</w:t>
      </w:r>
      <w:r w:rsidR="000B5178">
        <w:rPr>
          <w:rFonts w:ascii="Helvetica" w:hAnsi="Helvetica" w:cs="Helvetica"/>
          <w:color w:val="000000"/>
          <w:sz w:val="20"/>
          <w:szCs w:val="20"/>
        </w:rPr>
        <w:t>20</w:t>
      </w:r>
      <w:r>
        <w:rPr>
          <w:rFonts w:ascii="Helvetica" w:hAnsi="Helvetica" w:cs="Helvetica"/>
          <w:color w:val="000000"/>
          <w:sz w:val="20"/>
          <w:szCs w:val="20"/>
        </w:rPr>
        <w:t xml:space="preserve"> in der Ulmer Donauhalle, </w:t>
      </w:r>
      <w:r w:rsidR="00E75B24">
        <w:rPr>
          <w:rFonts w:ascii="Helvetica" w:hAnsi="Helvetica" w:cs="Helvetica"/>
          <w:color w:val="000000"/>
          <w:sz w:val="20"/>
          <w:szCs w:val="20"/>
        </w:rPr>
        <w:t>9</w:t>
      </w:r>
      <w:r>
        <w:rPr>
          <w:rFonts w:ascii="Helvetica" w:hAnsi="Helvetica" w:cs="Helvetica"/>
          <w:color w:val="000000"/>
          <w:sz w:val="20"/>
          <w:szCs w:val="20"/>
        </w:rPr>
        <w:t>:</w:t>
      </w:r>
      <w:r w:rsidR="00E75B24">
        <w:rPr>
          <w:rFonts w:ascii="Helvetica" w:hAnsi="Helvetica" w:cs="Helvetica"/>
          <w:color w:val="000000"/>
          <w:sz w:val="20"/>
          <w:szCs w:val="20"/>
        </w:rPr>
        <w:t>0</w:t>
      </w:r>
      <w:r>
        <w:rPr>
          <w:rFonts w:ascii="Helvetica" w:hAnsi="Helvetica" w:cs="Helvetica"/>
          <w:color w:val="000000"/>
          <w:sz w:val="20"/>
          <w:szCs w:val="20"/>
        </w:rPr>
        <w:t xml:space="preserve">0 </w:t>
      </w:r>
      <w:r w:rsidR="001F0EAA">
        <w:rPr>
          <w:rFonts w:ascii="Helvetica" w:hAnsi="Helvetica" w:cs="Helvetica"/>
          <w:color w:val="000000"/>
          <w:sz w:val="20"/>
          <w:szCs w:val="20"/>
        </w:rPr>
        <w:t>-</w:t>
      </w:r>
      <w:r>
        <w:rPr>
          <w:rFonts w:ascii="Helvetica" w:hAnsi="Helvetica" w:cs="Helvetica"/>
          <w:color w:val="000000"/>
          <w:sz w:val="20"/>
          <w:szCs w:val="20"/>
        </w:rPr>
        <w:t xml:space="preserve"> 21</w:t>
      </w:r>
      <w:r w:rsidR="001F0EAA">
        <w:rPr>
          <w:rFonts w:ascii="Helvetica" w:hAnsi="Helvetica" w:cs="Helvetica"/>
          <w:color w:val="000000"/>
          <w:sz w:val="20"/>
          <w:szCs w:val="20"/>
        </w:rPr>
        <w:t>:00</w:t>
      </w:r>
      <w:r>
        <w:rPr>
          <w:rFonts w:ascii="Helvetica" w:hAnsi="Helvetica" w:cs="Helvetica"/>
          <w:color w:val="000000"/>
          <w:sz w:val="20"/>
          <w:szCs w:val="20"/>
        </w:rPr>
        <w:t xml:space="preserve"> Uhr</w:t>
      </w:r>
    </w:p>
    <w:p w14:paraId="3254FA51" w14:textId="77777777" w:rsidR="0047196A" w:rsidRDefault="0047196A" w:rsidP="0047196A">
      <w:pPr>
        <w:autoSpaceDE w:val="0"/>
        <w:autoSpaceDN w:val="0"/>
        <w:adjustRightInd w:val="0"/>
        <w:spacing w:line="312" w:lineRule="auto"/>
        <w:rPr>
          <w:rFonts w:ascii="Helvetica" w:hAnsi="Helvetica" w:cs="Helvetica"/>
          <w:color w:val="000000"/>
          <w:sz w:val="20"/>
          <w:szCs w:val="20"/>
        </w:rPr>
      </w:pPr>
    </w:p>
    <w:p w14:paraId="0113BA4A" w14:textId="17758642" w:rsidR="0047196A" w:rsidRDefault="0047196A" w:rsidP="0047196A">
      <w:pPr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b/>
          <w:bCs/>
          <w:color w:val="000000"/>
        </w:rPr>
      </w:pPr>
      <w:r>
        <w:rPr>
          <w:rFonts w:ascii="Helvetica" w:hAnsi="Helvetica" w:cs="Helvetica"/>
          <w:b/>
          <w:bCs/>
          <w:color w:val="000000"/>
        </w:rPr>
        <w:t>UnternehmerTAG 20</w:t>
      </w:r>
      <w:r w:rsidR="000B5178">
        <w:rPr>
          <w:rFonts w:ascii="Helvetica" w:hAnsi="Helvetica" w:cs="Helvetica"/>
          <w:b/>
          <w:bCs/>
          <w:color w:val="000000"/>
        </w:rPr>
        <w:t>20</w:t>
      </w:r>
      <w:r>
        <w:rPr>
          <w:rFonts w:ascii="Helvetica" w:hAnsi="Helvetica" w:cs="Helvetica"/>
          <w:b/>
          <w:bCs/>
          <w:color w:val="000000"/>
        </w:rPr>
        <w:t>: „</w:t>
      </w:r>
      <w:r w:rsidR="000B5178">
        <w:rPr>
          <w:rFonts w:ascii="Helvetica" w:hAnsi="Helvetica" w:cs="Helvetica"/>
          <w:b/>
          <w:bCs/>
          <w:color w:val="000000"/>
        </w:rPr>
        <w:t>Weiter Denken...</w:t>
      </w:r>
      <w:r>
        <w:rPr>
          <w:rFonts w:ascii="Helvetica" w:hAnsi="Helvetica" w:cs="Helvetica"/>
          <w:b/>
          <w:bCs/>
          <w:color w:val="000000"/>
        </w:rPr>
        <w:t>“</w:t>
      </w:r>
    </w:p>
    <w:p w14:paraId="6CDE5995" w14:textId="58C76FC4" w:rsidR="0047196A" w:rsidRDefault="000B5178" w:rsidP="0047196A">
      <w:pPr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Veranstalter Karl-Heinz Raguse „entschlackt“ Wirtschaftsmesse und stellt junge Unternehmer in den Vordergrund </w:t>
      </w:r>
    </w:p>
    <w:p w14:paraId="2636DDDA" w14:textId="77777777" w:rsidR="0047196A" w:rsidRPr="00F21A61" w:rsidRDefault="0047196A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b/>
          <w:bCs/>
          <w:color w:val="000000"/>
          <w:sz w:val="20"/>
          <w:szCs w:val="20"/>
        </w:rPr>
      </w:pPr>
    </w:p>
    <w:p w14:paraId="5372287D" w14:textId="3E4C21D7" w:rsidR="00505BAE" w:rsidRDefault="00505BAE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b/>
          <w:bCs/>
          <w:color w:val="000000"/>
          <w:sz w:val="20"/>
          <w:szCs w:val="20"/>
        </w:rPr>
      </w:pPr>
      <w:r>
        <w:rPr>
          <w:rFonts w:ascii="Helvetica" w:hAnsi="Helvetica" w:cs="Helvetica"/>
          <w:b/>
          <w:bCs/>
          <w:color w:val="000000"/>
          <w:sz w:val="20"/>
          <w:szCs w:val="20"/>
        </w:rPr>
        <w:t>„Junge Unternehmer</w:t>
      </w:r>
      <w:r w:rsidR="00D80015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und Unternehmerinnen</w:t>
      </w:r>
      <w:r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konzentrieren sich wieder auf das Wesentliche. Genauso machen wir es nun auch beim Unternehmertag“, erklärt</w:t>
      </w:r>
      <w:r w:rsidR="0047196A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Karl-Heinz Raguse, Leiter der regionalen Geschäftsstelle des Bundesverbands mittelständischer </w:t>
      </w:r>
      <w:r w:rsidR="00D37DF2">
        <w:rPr>
          <w:rFonts w:ascii="Helvetica" w:hAnsi="Helvetica" w:cs="Helvetica"/>
          <w:b/>
          <w:bCs/>
          <w:color w:val="000000"/>
          <w:sz w:val="20"/>
          <w:szCs w:val="20"/>
        </w:rPr>
        <w:t>Wirtschaft</w:t>
      </w:r>
      <w:r w:rsidR="0047196A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(BVMW) und Initiator des Ulmer Unternehmertags</w:t>
      </w:r>
      <w:r>
        <w:rPr>
          <w:rFonts w:ascii="Helvetica" w:hAnsi="Helvetica" w:cs="Helvetica"/>
          <w:b/>
          <w:bCs/>
          <w:color w:val="000000"/>
          <w:sz w:val="20"/>
          <w:szCs w:val="20"/>
        </w:rPr>
        <w:t>. Der wartet in diesem Jahr mit einigen Neuerungen auf. Mit zwei Speakers</w:t>
      </w:r>
      <w:r w:rsidR="00963988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´Corner, in denen insgesamt 16 Vorträge stattfinden, ist die Anzahl der Referate deutlich </w:t>
      </w:r>
      <w:r w:rsidR="009E1A39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geringer </w:t>
      </w:r>
      <w:r w:rsidR="00963988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als in den Jahren zuvor. „Weniger ist in diesem Fall mehr, denn wir legen den Fokus auf relevante Themen und bieten zusätzlich dem </w:t>
      </w:r>
      <w:r w:rsidR="007A22F4">
        <w:rPr>
          <w:rFonts w:ascii="Helvetica" w:hAnsi="Helvetica" w:cs="Helvetica"/>
          <w:b/>
          <w:bCs/>
          <w:color w:val="000000"/>
          <w:sz w:val="20"/>
          <w:szCs w:val="20"/>
        </w:rPr>
        <w:t>‚</w:t>
      </w:r>
      <w:r w:rsidR="00D80015">
        <w:rPr>
          <w:rFonts w:ascii="Helvetica" w:hAnsi="Helvetica" w:cs="Helvetica"/>
          <w:b/>
          <w:bCs/>
          <w:color w:val="000000"/>
          <w:sz w:val="20"/>
          <w:szCs w:val="20"/>
        </w:rPr>
        <w:t>J</w:t>
      </w:r>
      <w:r w:rsidR="00963988">
        <w:rPr>
          <w:rFonts w:ascii="Helvetica" w:hAnsi="Helvetica" w:cs="Helvetica"/>
          <w:b/>
          <w:bCs/>
          <w:color w:val="000000"/>
          <w:sz w:val="20"/>
          <w:szCs w:val="20"/>
        </w:rPr>
        <w:t>ungen Mittelstan</w:t>
      </w:r>
      <w:r w:rsidR="007A22F4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d‘ </w:t>
      </w:r>
      <w:r w:rsidR="00963988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mehr Raum und Zeit“, so Raguse. </w:t>
      </w:r>
      <w:r w:rsidR="00D80015">
        <w:rPr>
          <w:rFonts w:ascii="Helvetica" w:hAnsi="Helvetica" w:cs="Helvetica"/>
          <w:b/>
          <w:bCs/>
          <w:color w:val="000000"/>
          <w:sz w:val="20"/>
          <w:szCs w:val="20"/>
        </w:rPr>
        <w:t>2018</w:t>
      </w:r>
      <w:r w:rsidR="00D2536D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formierte sich die Gruppe</w:t>
      </w:r>
      <w:r w:rsidR="00D80015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als Teil des BVMW und </w:t>
      </w:r>
      <w:r w:rsidR="00D2536D">
        <w:rPr>
          <w:rFonts w:ascii="Helvetica" w:hAnsi="Helvetica" w:cs="Helvetica"/>
          <w:b/>
          <w:bCs/>
          <w:color w:val="000000"/>
          <w:sz w:val="20"/>
          <w:szCs w:val="20"/>
        </w:rPr>
        <w:t>hat es sich se</w:t>
      </w:r>
      <w:r w:rsidR="00682AE4">
        <w:rPr>
          <w:rFonts w:ascii="Helvetica" w:hAnsi="Helvetica" w:cs="Helvetica"/>
          <w:b/>
          <w:bCs/>
          <w:color w:val="000000"/>
          <w:sz w:val="20"/>
          <w:szCs w:val="20"/>
        </w:rPr>
        <w:t>i</w:t>
      </w:r>
      <w:r w:rsidR="00D2536D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ther zum Ziel gesetzt, alle jungen Geister aus Hochschule, Unternehmen und Organisationen in Ulm zu vernetzen. Auf dem Unternehmertag </w:t>
      </w:r>
      <w:r w:rsidR="00D80015">
        <w:rPr>
          <w:rFonts w:ascii="Helvetica" w:hAnsi="Helvetica" w:cs="Helvetica"/>
          <w:b/>
          <w:bCs/>
          <w:color w:val="000000"/>
          <w:sz w:val="20"/>
          <w:szCs w:val="20"/>
        </w:rPr>
        <w:t>gestalte</w:t>
      </w:r>
      <w:r w:rsidR="00D2536D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t der Junge Mittelstand ein </w:t>
      </w:r>
      <w:r w:rsidR="00D80015">
        <w:rPr>
          <w:rFonts w:ascii="Helvetica" w:hAnsi="Helvetica" w:cs="Helvetica"/>
          <w:b/>
          <w:bCs/>
          <w:color w:val="000000"/>
          <w:sz w:val="20"/>
          <w:szCs w:val="20"/>
        </w:rPr>
        <w:t>eigenes Forum.</w:t>
      </w:r>
      <w:r w:rsidR="00D2536D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Neben der bekannten Podiumsdiskussion mit vier kompetenten Führungskräften findet um 17.00 Uhr der MittelstandsTalk statt. Dieser feierte im letzten Jahr im Rahmen des 20-jährigen Jubiläums der regionalen Wirtschaftsmesse Premiere und fand direkt großen Anklang</w:t>
      </w:r>
      <w:r w:rsidR="009E1A39">
        <w:rPr>
          <w:rFonts w:ascii="Helvetica" w:hAnsi="Helvetica" w:cs="Helvetica"/>
          <w:b/>
          <w:bCs/>
          <w:color w:val="000000"/>
          <w:sz w:val="20"/>
          <w:szCs w:val="20"/>
        </w:rPr>
        <w:t>, sodass Raguse i</w:t>
      </w:r>
      <w:r w:rsidR="007A22F4">
        <w:rPr>
          <w:rFonts w:ascii="Helvetica" w:hAnsi="Helvetica" w:cs="Helvetica"/>
          <w:b/>
          <w:bCs/>
          <w:color w:val="000000"/>
          <w:sz w:val="20"/>
          <w:szCs w:val="20"/>
        </w:rPr>
        <w:t>h</w:t>
      </w:r>
      <w:r w:rsidR="009E1A39">
        <w:rPr>
          <w:rFonts w:ascii="Helvetica" w:hAnsi="Helvetica" w:cs="Helvetica"/>
          <w:b/>
          <w:bCs/>
          <w:color w:val="000000"/>
          <w:sz w:val="20"/>
          <w:szCs w:val="20"/>
        </w:rPr>
        <w:t>n erneut mit ins Programm genommen hat</w:t>
      </w:r>
      <w:r w:rsidR="00682AE4">
        <w:rPr>
          <w:rFonts w:ascii="Helvetica" w:hAnsi="Helvetica" w:cs="Helvetica"/>
          <w:b/>
          <w:bCs/>
          <w:color w:val="000000"/>
          <w:sz w:val="20"/>
          <w:szCs w:val="20"/>
        </w:rPr>
        <w:t>. Eröffnet wird der Unternehmertag von Dr. Susanne Eisenmann, Ministerin für Kultus, Jugend und Sport, dem ehemaligen Geschäftsführer der Ernst Klett AG und BVMW-Vorstand, Arthur Zimmermann</w:t>
      </w:r>
      <w:r w:rsidR="007A22F4">
        <w:rPr>
          <w:rFonts w:ascii="Helvetica" w:hAnsi="Helvetica" w:cs="Helvetica"/>
          <w:b/>
          <w:bCs/>
          <w:color w:val="000000"/>
          <w:sz w:val="20"/>
          <w:szCs w:val="20"/>
        </w:rPr>
        <w:t>,</w:t>
      </w:r>
      <w:r w:rsidR="00682AE4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sowie Ulms Oberbürgermeister Gunter Czisch. D</w:t>
      </w:r>
      <w:r w:rsidR="007A22F4">
        <w:rPr>
          <w:rFonts w:ascii="Helvetica" w:hAnsi="Helvetica" w:cs="Helvetica"/>
          <w:b/>
          <w:bCs/>
          <w:color w:val="000000"/>
          <w:sz w:val="20"/>
          <w:szCs w:val="20"/>
        </w:rPr>
        <w:t>ies</w:t>
      </w:r>
      <w:r w:rsidR="00682AE4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er hat jedoch nicht </w:t>
      </w:r>
      <w:r w:rsidR="007A22F4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nur </w:t>
      </w:r>
      <w:r w:rsidR="00682AE4">
        <w:rPr>
          <w:rFonts w:ascii="Helvetica" w:hAnsi="Helvetica" w:cs="Helvetica"/>
          <w:b/>
          <w:bCs/>
          <w:color w:val="000000"/>
          <w:sz w:val="20"/>
          <w:szCs w:val="20"/>
        </w:rPr>
        <w:t>morgens seinen großen Auftritt: Der erfahrene und begeisterte Jazzdrummer Czisch übernimmt nach dem offiziellen Programm das Schlagzeug, um mit Lea Knudsen und den Loungecats für die musikalische Untermalung des abendlichen Business Treff</w:t>
      </w:r>
      <w:r w:rsidR="007A22F4">
        <w:rPr>
          <w:rFonts w:ascii="Helvetica" w:hAnsi="Helvetica" w:cs="Helvetica"/>
          <w:b/>
          <w:bCs/>
          <w:color w:val="000000"/>
          <w:sz w:val="20"/>
          <w:szCs w:val="20"/>
        </w:rPr>
        <w:t>s</w:t>
      </w:r>
      <w:r w:rsidR="00682AE4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zu sorgen. </w:t>
      </w:r>
      <w:r w:rsidR="00C51497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Der Eintritt für die regionale Wirtschaftsmesse ist wie immer frei. </w:t>
      </w:r>
    </w:p>
    <w:p w14:paraId="1DFFEA12" w14:textId="77777777" w:rsidR="0047196A" w:rsidRDefault="0047196A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b/>
          <w:bCs/>
          <w:color w:val="000000"/>
          <w:sz w:val="20"/>
          <w:szCs w:val="20"/>
        </w:rPr>
      </w:pPr>
    </w:p>
    <w:p w14:paraId="7E3178A2" w14:textId="322480D3" w:rsidR="00373590" w:rsidRDefault="00682AE4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„Man muss kein</w:t>
      </w:r>
      <w:r w:rsidR="0047196A">
        <w:rPr>
          <w:rFonts w:ascii="Helvetica" w:hAnsi="Helvetica" w:cs="Helvetica"/>
          <w:color w:val="000000"/>
          <w:sz w:val="20"/>
          <w:szCs w:val="20"/>
        </w:rPr>
        <w:t xml:space="preserve"> </w:t>
      </w:r>
      <w:r>
        <w:rPr>
          <w:rFonts w:ascii="Helvetica" w:hAnsi="Helvetica" w:cs="Helvetica"/>
          <w:color w:val="000000"/>
          <w:sz w:val="20"/>
          <w:szCs w:val="20"/>
        </w:rPr>
        <w:t xml:space="preserve">Klimaaktivist sein, um zu bemerken, dass es so nicht weitergehen kann“, </w:t>
      </w:r>
      <w:r w:rsidR="00F65E92">
        <w:rPr>
          <w:rFonts w:ascii="Helvetica" w:hAnsi="Helvetica" w:cs="Helvetica"/>
          <w:color w:val="000000"/>
          <w:sz w:val="20"/>
          <w:szCs w:val="20"/>
        </w:rPr>
        <w:t xml:space="preserve">stellt </w:t>
      </w:r>
      <w:r w:rsidR="0047196A">
        <w:rPr>
          <w:rFonts w:ascii="Helvetica" w:hAnsi="Helvetica" w:cs="Helvetica"/>
          <w:color w:val="000000"/>
          <w:sz w:val="20"/>
          <w:szCs w:val="20"/>
        </w:rPr>
        <w:t xml:space="preserve">Raguse </w:t>
      </w:r>
      <w:r w:rsidR="00F65E92">
        <w:rPr>
          <w:rFonts w:ascii="Helvetica" w:hAnsi="Helvetica" w:cs="Helvetica"/>
          <w:color w:val="000000"/>
          <w:sz w:val="20"/>
          <w:szCs w:val="20"/>
        </w:rPr>
        <w:t>fest</w:t>
      </w:r>
      <w:r w:rsidR="0047196A">
        <w:rPr>
          <w:rFonts w:ascii="Helvetica" w:hAnsi="Helvetica" w:cs="Helvetica"/>
          <w:color w:val="000000"/>
          <w:sz w:val="20"/>
          <w:szCs w:val="20"/>
        </w:rPr>
        <w:t xml:space="preserve">. </w:t>
      </w:r>
      <w:r w:rsidR="00635D20">
        <w:rPr>
          <w:rFonts w:ascii="Helvetica" w:hAnsi="Helvetica" w:cs="Helvetica"/>
          <w:color w:val="000000"/>
          <w:sz w:val="20"/>
          <w:szCs w:val="20"/>
        </w:rPr>
        <w:t xml:space="preserve">„Als mündiger Bürger bin ich verpflichtet, nicht nur an mich und meinen Profit denken, sondern auch an die kommenden Generationen – und das gilt </w:t>
      </w:r>
      <w:r w:rsidR="007A22F4">
        <w:rPr>
          <w:rFonts w:ascii="Helvetica" w:hAnsi="Helvetica" w:cs="Helvetica"/>
          <w:color w:val="000000"/>
          <w:sz w:val="20"/>
          <w:szCs w:val="20"/>
        </w:rPr>
        <w:t xml:space="preserve">in erster Linie </w:t>
      </w:r>
      <w:r w:rsidR="00635D20">
        <w:rPr>
          <w:rFonts w:ascii="Helvetica" w:hAnsi="Helvetica" w:cs="Helvetica"/>
          <w:color w:val="000000"/>
          <w:sz w:val="20"/>
          <w:szCs w:val="20"/>
        </w:rPr>
        <w:t xml:space="preserve">für unsere </w:t>
      </w:r>
      <w:r w:rsidR="00C665E6">
        <w:rPr>
          <w:rFonts w:ascii="Helvetica" w:hAnsi="Helvetica" w:cs="Helvetica"/>
          <w:color w:val="000000"/>
          <w:sz w:val="20"/>
          <w:szCs w:val="20"/>
        </w:rPr>
        <w:t>Politiker</w:t>
      </w:r>
      <w:r w:rsidR="00635D20">
        <w:rPr>
          <w:rFonts w:ascii="Helvetica" w:hAnsi="Helvetica" w:cs="Helvetica"/>
          <w:color w:val="000000"/>
          <w:sz w:val="20"/>
          <w:szCs w:val="20"/>
        </w:rPr>
        <w:t>“, so Raguse weiter. Was ihm in</w:t>
      </w:r>
      <w:r w:rsidR="009E1A39">
        <w:rPr>
          <w:rFonts w:ascii="Helvetica" w:hAnsi="Helvetica" w:cs="Helvetica"/>
          <w:color w:val="000000"/>
          <w:sz w:val="20"/>
          <w:szCs w:val="20"/>
        </w:rPr>
        <w:t>sbesondere in</w:t>
      </w:r>
      <w:r w:rsidR="00635D20">
        <w:rPr>
          <w:rFonts w:ascii="Helvetica" w:hAnsi="Helvetica" w:cs="Helvetica"/>
          <w:color w:val="000000"/>
          <w:sz w:val="20"/>
          <w:szCs w:val="20"/>
        </w:rPr>
        <w:t xml:space="preserve"> der deutschen Politik fehlt, </w:t>
      </w:r>
      <w:r w:rsidR="00D62AE5">
        <w:rPr>
          <w:rFonts w:ascii="Helvetica" w:hAnsi="Helvetica" w:cs="Helvetica"/>
          <w:color w:val="000000"/>
          <w:sz w:val="20"/>
          <w:szCs w:val="20"/>
        </w:rPr>
        <w:t>sind klare Ziele und klare Entscheidungen über die jeweils gültige Legislaturperiode hinaus</w:t>
      </w:r>
      <w:r w:rsidR="00635D20">
        <w:rPr>
          <w:rFonts w:ascii="Helvetica" w:hAnsi="Helvetica" w:cs="Helvetica"/>
          <w:color w:val="000000"/>
          <w:sz w:val="20"/>
          <w:szCs w:val="20"/>
        </w:rPr>
        <w:t xml:space="preserve">. </w:t>
      </w:r>
      <w:r w:rsidR="00E75B24">
        <w:rPr>
          <w:rFonts w:ascii="Helvetica" w:hAnsi="Helvetica" w:cs="Helvetica"/>
          <w:color w:val="000000"/>
          <w:sz w:val="20"/>
          <w:szCs w:val="20"/>
        </w:rPr>
        <w:t>„</w:t>
      </w:r>
      <w:r w:rsidR="005C3C83">
        <w:rPr>
          <w:rFonts w:ascii="Helvetica" w:hAnsi="Helvetica" w:cs="Helvetica"/>
          <w:color w:val="000000"/>
          <w:sz w:val="20"/>
          <w:szCs w:val="20"/>
        </w:rPr>
        <w:t xml:space="preserve">Derzeit übernehmen </w:t>
      </w:r>
      <w:r w:rsidR="00D62AE5">
        <w:rPr>
          <w:rFonts w:ascii="Helvetica" w:hAnsi="Helvetica" w:cs="Helvetica"/>
          <w:color w:val="000000"/>
          <w:sz w:val="20"/>
          <w:szCs w:val="20"/>
        </w:rPr>
        <w:t>vermehrt junge motivierte Jung-Unternehmer und -Unternehmerinnen</w:t>
      </w:r>
      <w:r w:rsidR="005C3C83">
        <w:rPr>
          <w:rFonts w:ascii="Helvetica" w:hAnsi="Helvetica" w:cs="Helvetica"/>
          <w:color w:val="000000"/>
          <w:sz w:val="20"/>
          <w:szCs w:val="20"/>
        </w:rPr>
        <w:t xml:space="preserve"> das Ruder in der deutschen Wirtschaft </w:t>
      </w:r>
      <w:r w:rsidR="007A22F4">
        <w:rPr>
          <w:rFonts w:ascii="Helvetica" w:hAnsi="Helvetica" w:cs="Helvetica"/>
          <w:color w:val="000000"/>
          <w:sz w:val="20"/>
          <w:szCs w:val="20"/>
        </w:rPr>
        <w:t>–</w:t>
      </w:r>
      <w:r w:rsidR="005C3C83">
        <w:rPr>
          <w:rFonts w:ascii="Helvetica" w:hAnsi="Helvetica" w:cs="Helvetica"/>
          <w:color w:val="000000"/>
          <w:sz w:val="20"/>
          <w:szCs w:val="20"/>
        </w:rPr>
        <w:t xml:space="preserve"> mit großartigen Ideen und einem völlig anderen Kommunikationsverhalten.“ </w:t>
      </w:r>
      <w:r w:rsidR="00C665E6">
        <w:rPr>
          <w:rFonts w:ascii="Helvetica" w:hAnsi="Helvetica" w:cs="Helvetica"/>
          <w:color w:val="000000"/>
          <w:sz w:val="20"/>
          <w:szCs w:val="20"/>
        </w:rPr>
        <w:t>Zusammen</w:t>
      </w:r>
      <w:r w:rsidR="005C3C83">
        <w:rPr>
          <w:rFonts w:ascii="Helvetica" w:hAnsi="Helvetica" w:cs="Helvetica"/>
          <w:color w:val="000000"/>
          <w:sz w:val="20"/>
          <w:szCs w:val="20"/>
        </w:rPr>
        <w:t xml:space="preserve"> mit dem Wissen der erfahrenen </w:t>
      </w:r>
      <w:r w:rsidR="00C665E6">
        <w:rPr>
          <w:rFonts w:ascii="Helvetica" w:hAnsi="Helvetica" w:cs="Helvetica"/>
          <w:color w:val="000000"/>
          <w:sz w:val="20"/>
          <w:szCs w:val="20"/>
        </w:rPr>
        <w:t xml:space="preserve">Macher könnte laut Raguse ein spannender neuer Input </w:t>
      </w:r>
      <w:r w:rsidR="00C15875">
        <w:rPr>
          <w:rFonts w:ascii="Helvetica" w:hAnsi="Helvetica" w:cs="Helvetica"/>
          <w:color w:val="000000"/>
          <w:sz w:val="20"/>
          <w:szCs w:val="20"/>
        </w:rPr>
        <w:t xml:space="preserve">mit viel Dynamik </w:t>
      </w:r>
      <w:r w:rsidR="00C665E6">
        <w:rPr>
          <w:rFonts w:ascii="Helvetica" w:hAnsi="Helvetica" w:cs="Helvetica"/>
          <w:color w:val="000000"/>
          <w:sz w:val="20"/>
          <w:szCs w:val="20"/>
        </w:rPr>
        <w:t>für die Wirtschaft entstehen.</w:t>
      </w:r>
      <w:r w:rsidR="0034292D">
        <w:rPr>
          <w:rFonts w:ascii="Helvetica" w:hAnsi="Helvetica" w:cs="Helvetica"/>
          <w:color w:val="000000"/>
          <w:sz w:val="20"/>
          <w:szCs w:val="20"/>
        </w:rPr>
        <w:t xml:space="preserve"> Der entscheidende Punkt in diesem Zusammenhang ist für ihn die Bildung. „Um weiterzudenken, benötige ich Wissen </w:t>
      </w:r>
      <w:r w:rsidR="007A22F4">
        <w:rPr>
          <w:rFonts w:ascii="Helvetica" w:hAnsi="Helvetica" w:cs="Helvetica"/>
          <w:color w:val="000000"/>
          <w:sz w:val="20"/>
          <w:szCs w:val="20"/>
        </w:rPr>
        <w:t>–</w:t>
      </w:r>
      <w:r w:rsidR="0034292D">
        <w:rPr>
          <w:rFonts w:ascii="Helvetica" w:hAnsi="Helvetica" w:cs="Helvetica"/>
          <w:color w:val="000000"/>
          <w:sz w:val="20"/>
          <w:szCs w:val="20"/>
        </w:rPr>
        <w:t xml:space="preserve"> über die Gesellschaft, Strukturen der Wirtschaft und Politik.“ Diesen Aspekt beleuchten die Keynote-Sprecher</w:t>
      </w:r>
      <w:r w:rsidR="00CF7CC6">
        <w:rPr>
          <w:rFonts w:ascii="Helvetica" w:hAnsi="Helvetica" w:cs="Helvetica"/>
          <w:color w:val="000000"/>
          <w:sz w:val="20"/>
          <w:szCs w:val="20"/>
        </w:rPr>
        <w:t>, die nach der Begrüßung durch den Oberbürgermeister der Stadt Um, Gunter Czisch,</w:t>
      </w:r>
      <w:r w:rsidR="0034292D">
        <w:rPr>
          <w:rFonts w:ascii="Helvetica" w:hAnsi="Helvetica" w:cs="Helvetica"/>
          <w:color w:val="000000"/>
          <w:sz w:val="20"/>
          <w:szCs w:val="20"/>
        </w:rPr>
        <w:t xml:space="preserve"> </w:t>
      </w:r>
      <w:r w:rsidR="00CF7CC6">
        <w:rPr>
          <w:rFonts w:ascii="Helvetica" w:hAnsi="Helvetica" w:cs="Helvetica"/>
          <w:color w:val="000000"/>
          <w:sz w:val="20"/>
          <w:szCs w:val="20"/>
        </w:rPr>
        <w:t>an der</w:t>
      </w:r>
      <w:r w:rsidR="0034292D">
        <w:rPr>
          <w:rFonts w:ascii="Helvetica" w:hAnsi="Helvetica" w:cs="Helvetica"/>
          <w:color w:val="000000"/>
          <w:sz w:val="20"/>
          <w:szCs w:val="20"/>
        </w:rPr>
        <w:t xml:space="preserve"> Eröffnung</w:t>
      </w:r>
      <w:r w:rsidR="00CF7CC6">
        <w:rPr>
          <w:rFonts w:ascii="Helvetica" w:hAnsi="Helvetica" w:cs="Helvetica"/>
          <w:color w:val="000000"/>
          <w:sz w:val="20"/>
          <w:szCs w:val="20"/>
        </w:rPr>
        <w:t xml:space="preserve"> teilnehmen</w:t>
      </w:r>
      <w:r w:rsidR="0034292D">
        <w:rPr>
          <w:rFonts w:ascii="Helvetica" w:hAnsi="Helvetica" w:cs="Helvetica"/>
          <w:color w:val="000000"/>
          <w:sz w:val="20"/>
          <w:szCs w:val="20"/>
        </w:rPr>
        <w:t xml:space="preserve">. Dr. Susanne Eisenmann ist Ministerin für Kultus, Jugend und Sport des Landes Baden-Württemberg. </w:t>
      </w:r>
      <w:r w:rsidR="007108CE">
        <w:rPr>
          <w:rFonts w:ascii="Helvetica" w:hAnsi="Helvetica" w:cs="Helvetica"/>
          <w:color w:val="000000"/>
          <w:sz w:val="20"/>
          <w:szCs w:val="20"/>
        </w:rPr>
        <w:t>Sie kennt die vielfältigen Herausforderungen, die sich aus den technologischen, strukturellen und sozialen Verän</w:t>
      </w:r>
      <w:r w:rsidR="007108CE">
        <w:rPr>
          <w:rFonts w:ascii="Helvetica" w:hAnsi="Helvetica" w:cs="Helvetica"/>
          <w:color w:val="000000"/>
          <w:sz w:val="20"/>
          <w:szCs w:val="20"/>
        </w:rPr>
        <w:lastRenderedPageBreak/>
        <w:t xml:space="preserve">derungen ergeben. Um so wichtiger ist ihrer Meinung </w:t>
      </w:r>
      <w:proofErr w:type="gramStart"/>
      <w:r w:rsidR="007108CE">
        <w:rPr>
          <w:rFonts w:ascii="Helvetica" w:hAnsi="Helvetica" w:cs="Helvetica"/>
          <w:color w:val="000000"/>
          <w:sz w:val="20"/>
          <w:szCs w:val="20"/>
        </w:rPr>
        <w:t>nach das fortlaufende Investieren</w:t>
      </w:r>
      <w:proofErr w:type="gramEnd"/>
      <w:r w:rsidR="007108CE">
        <w:rPr>
          <w:rFonts w:ascii="Helvetica" w:hAnsi="Helvetica" w:cs="Helvetica"/>
          <w:color w:val="000000"/>
          <w:sz w:val="20"/>
          <w:szCs w:val="20"/>
        </w:rPr>
        <w:t xml:space="preserve"> in die Bildungsstätten des Landes Baden-Württemberg. Arthur Zimmermann scheut sich nicht, die Bildungspolitik in der BRD zu kritisieren. Der ehemalige Geschäftsführer der Klett AG und BVMW-Vorstand prangert </w:t>
      </w:r>
      <w:r w:rsidR="008F57CD">
        <w:rPr>
          <w:rFonts w:ascii="Helvetica" w:hAnsi="Helvetica" w:cs="Helvetica"/>
          <w:color w:val="000000"/>
          <w:sz w:val="20"/>
          <w:szCs w:val="20"/>
        </w:rPr>
        <w:t>insbesondere die Gleichmacherei in der Bi</w:t>
      </w:r>
      <w:r w:rsidR="002064FB">
        <w:rPr>
          <w:rFonts w:ascii="Helvetica" w:hAnsi="Helvetica" w:cs="Helvetica"/>
          <w:color w:val="000000"/>
          <w:sz w:val="20"/>
          <w:szCs w:val="20"/>
        </w:rPr>
        <w:t>l</w:t>
      </w:r>
      <w:r w:rsidR="008F57CD">
        <w:rPr>
          <w:rFonts w:ascii="Helvetica" w:hAnsi="Helvetica" w:cs="Helvetica"/>
          <w:color w:val="000000"/>
          <w:sz w:val="20"/>
          <w:szCs w:val="20"/>
        </w:rPr>
        <w:t>dung an</w:t>
      </w:r>
      <w:r w:rsidR="007108CE">
        <w:rPr>
          <w:rFonts w:ascii="Helvetica" w:hAnsi="Helvetica" w:cs="Helvetica"/>
          <w:color w:val="000000"/>
          <w:sz w:val="20"/>
          <w:szCs w:val="20"/>
        </w:rPr>
        <w:t xml:space="preserve">. </w:t>
      </w:r>
    </w:p>
    <w:p w14:paraId="4D54A94C" w14:textId="77777777" w:rsidR="0047196A" w:rsidRDefault="0047196A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color w:val="000000"/>
          <w:sz w:val="20"/>
          <w:szCs w:val="20"/>
        </w:rPr>
      </w:pPr>
    </w:p>
    <w:p w14:paraId="43EF9BDB" w14:textId="1ADDBE2D" w:rsidR="0047196A" w:rsidRDefault="0047196A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b/>
          <w:bCs/>
          <w:color w:val="000000"/>
          <w:sz w:val="20"/>
          <w:szCs w:val="20"/>
        </w:rPr>
      </w:pPr>
      <w:r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Podiumsdiskussion: </w:t>
      </w:r>
      <w:r w:rsidR="00F531C2">
        <w:rPr>
          <w:rFonts w:ascii="Helvetica" w:hAnsi="Helvetica" w:cs="Helvetica"/>
          <w:b/>
          <w:bCs/>
          <w:color w:val="000000"/>
          <w:sz w:val="20"/>
          <w:szCs w:val="20"/>
        </w:rPr>
        <w:t>Vertreter aus Bildung und Wirtschaft</w:t>
      </w:r>
      <w:r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 </w:t>
      </w:r>
    </w:p>
    <w:p w14:paraId="5A3AF2D4" w14:textId="0E3DA9FD" w:rsidR="0047196A" w:rsidRPr="002064FB" w:rsidRDefault="002064FB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247"/>
        <w:rPr>
          <w:rFonts w:ascii="Helvetica" w:hAnsi="Helvetica" w:cs="Helvetica"/>
          <w:color w:val="000000"/>
          <w:sz w:val="20"/>
          <w:szCs w:val="20"/>
          <w:u w:val="single"/>
        </w:rPr>
      </w:pPr>
      <w:r>
        <w:rPr>
          <w:rFonts w:ascii="Helvetica" w:hAnsi="Helvetica" w:cs="Helvetica"/>
          <w:color w:val="000000"/>
          <w:sz w:val="20"/>
          <w:szCs w:val="20"/>
        </w:rPr>
        <w:t>Arthur Zimmermann nimmt zudem an der Podiumsdiskussion um 13.00 Uhr teil. Sein Gesprächspartner dort ist unter anderem Prof. Dr. Joachi</w:t>
      </w:r>
      <w:bookmarkStart w:id="0" w:name="_GoBack"/>
      <w:bookmarkEnd w:id="0"/>
      <w:r>
        <w:rPr>
          <w:rFonts w:ascii="Helvetica" w:hAnsi="Helvetica" w:cs="Helvetica"/>
          <w:color w:val="000000"/>
          <w:sz w:val="20"/>
          <w:szCs w:val="20"/>
        </w:rPr>
        <w:t xml:space="preserve">m Ankerhold, Vice President for Research und Director des Institute for Complex Quantum Systems der Universität Ulm. Er sieht </w:t>
      </w:r>
      <w:r w:rsidRPr="002064FB">
        <w:rPr>
          <w:rFonts w:ascii="Helvetica" w:hAnsi="Helvetica" w:cs="Helvetica"/>
          <w:color w:val="000000"/>
          <w:sz w:val="20"/>
          <w:szCs w:val="20"/>
        </w:rPr>
        <w:t xml:space="preserve">die Universitäten </w:t>
      </w:r>
      <w:r>
        <w:rPr>
          <w:rFonts w:ascii="Helvetica" w:hAnsi="Helvetica" w:cs="Helvetica"/>
          <w:color w:val="000000"/>
          <w:sz w:val="20"/>
          <w:szCs w:val="20"/>
        </w:rPr>
        <w:t xml:space="preserve">als </w:t>
      </w:r>
      <w:r w:rsidRPr="002064FB">
        <w:rPr>
          <w:rFonts w:ascii="Helvetica" w:hAnsi="Helvetica" w:cs="Helvetica"/>
          <w:color w:val="000000"/>
          <w:sz w:val="20"/>
          <w:szCs w:val="20"/>
        </w:rPr>
        <w:t xml:space="preserve">Impulsgeber </w:t>
      </w:r>
      <w:r>
        <w:rPr>
          <w:rFonts w:ascii="Helvetica" w:hAnsi="Helvetica" w:cs="Helvetica"/>
          <w:color w:val="000000"/>
          <w:sz w:val="20"/>
          <w:szCs w:val="20"/>
        </w:rPr>
        <w:t>f</w:t>
      </w:r>
      <w:r w:rsidRPr="002064FB">
        <w:rPr>
          <w:rFonts w:ascii="Helvetica" w:hAnsi="Helvetica" w:cs="Helvetica"/>
          <w:color w:val="000000"/>
          <w:sz w:val="20"/>
          <w:szCs w:val="20"/>
        </w:rPr>
        <w:t>ür die großen technologischen und gesellschaftlichen Herausforderungen der Zukunft</w:t>
      </w:r>
      <w:r>
        <w:rPr>
          <w:rFonts w:ascii="Helvetica" w:hAnsi="Helvetica" w:cs="Helvetica"/>
          <w:color w:val="000000"/>
          <w:sz w:val="20"/>
          <w:szCs w:val="20"/>
        </w:rPr>
        <w:t>. Sie können laut Ankerhold</w:t>
      </w:r>
      <w:r w:rsidRPr="002064FB">
        <w:rPr>
          <w:rFonts w:ascii="Helvetica" w:hAnsi="Helvetica" w:cs="Helvetica"/>
          <w:color w:val="000000"/>
          <w:sz w:val="20"/>
          <w:szCs w:val="20"/>
        </w:rPr>
        <w:t xml:space="preserve"> dazu beitragen</w:t>
      </w:r>
      <w:r>
        <w:rPr>
          <w:rFonts w:ascii="Helvetica" w:hAnsi="Helvetica" w:cs="Helvetica"/>
          <w:color w:val="000000"/>
          <w:sz w:val="20"/>
          <w:szCs w:val="20"/>
        </w:rPr>
        <w:t>,</w:t>
      </w:r>
      <w:r w:rsidRPr="002064FB">
        <w:rPr>
          <w:rFonts w:ascii="Helvetica" w:hAnsi="Helvetica" w:cs="Helvetica"/>
          <w:color w:val="000000"/>
          <w:sz w:val="20"/>
          <w:szCs w:val="20"/>
        </w:rPr>
        <w:t xml:space="preserve"> diese im regionalen und städtischen Umfeld </w:t>
      </w:r>
      <w:r>
        <w:rPr>
          <w:rFonts w:ascii="Helvetica" w:hAnsi="Helvetica" w:cs="Helvetica"/>
          <w:color w:val="000000"/>
          <w:sz w:val="20"/>
          <w:szCs w:val="20"/>
        </w:rPr>
        <w:t xml:space="preserve">zu </w:t>
      </w:r>
      <w:r w:rsidRPr="002064FB">
        <w:rPr>
          <w:rFonts w:ascii="Helvetica" w:hAnsi="Helvetica" w:cs="Helvetica"/>
          <w:color w:val="000000"/>
          <w:sz w:val="20"/>
          <w:szCs w:val="20"/>
        </w:rPr>
        <w:t>bewältigen.</w:t>
      </w:r>
      <w:r>
        <w:rPr>
          <w:rFonts w:ascii="Helvetica" w:hAnsi="Helvetica" w:cs="Helvetica"/>
          <w:color w:val="000000"/>
          <w:sz w:val="20"/>
          <w:szCs w:val="20"/>
        </w:rPr>
        <w:t xml:space="preserve"> W</w:t>
      </w:r>
      <w:r w:rsidR="001A6CFF">
        <w:rPr>
          <w:rFonts w:ascii="Helvetica" w:hAnsi="Helvetica" w:cs="Helvetica"/>
          <w:color w:val="000000"/>
          <w:sz w:val="20"/>
          <w:szCs w:val="20"/>
        </w:rPr>
        <w:t>elche Gedanken für die Zukunft sich</w:t>
      </w:r>
      <w:r>
        <w:rPr>
          <w:rFonts w:ascii="Helvetica" w:hAnsi="Helvetica" w:cs="Helvetica"/>
          <w:color w:val="000000"/>
          <w:sz w:val="20"/>
          <w:szCs w:val="20"/>
        </w:rPr>
        <w:t xml:space="preserve"> die Stadtwerke Ulm/Neu-Ulm </w:t>
      </w:r>
      <w:r w:rsidR="001A6CFF">
        <w:rPr>
          <w:rFonts w:ascii="Helvetica" w:hAnsi="Helvetica" w:cs="Helvetica"/>
          <w:color w:val="000000"/>
          <w:sz w:val="20"/>
          <w:szCs w:val="20"/>
        </w:rPr>
        <w:t xml:space="preserve">machen müssen, erläutert SWU-Geschäftsführer Klaus Eder. Die Rolle der Regionalen Versorger werde sich ändern, ihre Daseinsberechtigung </w:t>
      </w:r>
      <w:r w:rsidR="007A22F4">
        <w:rPr>
          <w:rFonts w:ascii="Helvetica" w:hAnsi="Helvetica" w:cs="Helvetica"/>
          <w:color w:val="000000"/>
          <w:sz w:val="20"/>
          <w:szCs w:val="20"/>
        </w:rPr>
        <w:t xml:space="preserve">verlieren </w:t>
      </w:r>
      <w:r w:rsidR="001A6CFF">
        <w:rPr>
          <w:rFonts w:ascii="Helvetica" w:hAnsi="Helvetica" w:cs="Helvetica"/>
          <w:color w:val="000000"/>
          <w:sz w:val="20"/>
          <w:szCs w:val="20"/>
        </w:rPr>
        <w:t xml:space="preserve">sie jedoch nicht. Als Vertreter der Wirtschaft beteiligt sich der Geschäftsführer der Eduard Merkle GmbH &amp; Co. KG, Hartmut Koch-Czech, an der </w:t>
      </w:r>
      <w:r w:rsidR="00DE3102">
        <w:rPr>
          <w:rFonts w:ascii="Helvetica" w:hAnsi="Helvetica" w:cs="Helvetica"/>
          <w:color w:val="000000"/>
          <w:sz w:val="20"/>
          <w:szCs w:val="20"/>
        </w:rPr>
        <w:t>Diskussionsrunde</w:t>
      </w:r>
      <w:r w:rsidR="001A6CFF">
        <w:rPr>
          <w:rFonts w:ascii="Helvetica" w:hAnsi="Helvetica" w:cs="Helvetica"/>
          <w:color w:val="000000"/>
          <w:sz w:val="20"/>
          <w:szCs w:val="20"/>
        </w:rPr>
        <w:t xml:space="preserve">. Das Blaubeurer Unternehmen hat es sich zur Aufgabe gemacht, besonders schonend mit Ressourcen umzugehen. Moderator ist der </w:t>
      </w:r>
      <w:r w:rsidR="007A22F4">
        <w:rPr>
          <w:rFonts w:ascii="Helvetica" w:hAnsi="Helvetica" w:cs="Helvetica"/>
          <w:color w:val="000000"/>
          <w:sz w:val="20"/>
          <w:szCs w:val="20"/>
        </w:rPr>
        <w:t xml:space="preserve">Ulf Schlüter, </w:t>
      </w:r>
      <w:r w:rsidR="001A6CFF">
        <w:rPr>
          <w:rFonts w:ascii="Helvetica" w:hAnsi="Helvetica" w:cs="Helvetica"/>
          <w:color w:val="000000"/>
          <w:sz w:val="20"/>
          <w:szCs w:val="20"/>
        </w:rPr>
        <w:t>stellvertretende Chefredakteur des Südwest Presse Medienhauses.</w:t>
      </w:r>
    </w:p>
    <w:p w14:paraId="60F14129" w14:textId="77777777" w:rsidR="000B1FC4" w:rsidRDefault="000B1FC4" w:rsidP="003E5B8E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color w:val="000000"/>
          <w:sz w:val="20"/>
          <w:szCs w:val="20"/>
        </w:rPr>
      </w:pPr>
    </w:p>
    <w:p w14:paraId="241D00C0" w14:textId="7F9065E9" w:rsidR="003E5B8E" w:rsidRDefault="000B1FC4" w:rsidP="003E5B8E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b/>
          <w:bCs/>
          <w:color w:val="000000"/>
          <w:sz w:val="20"/>
          <w:szCs w:val="20"/>
        </w:rPr>
      </w:pPr>
      <w:r w:rsidRPr="000B1FC4">
        <w:rPr>
          <w:rFonts w:ascii="Helvetica" w:hAnsi="Helvetica" w:cs="Helvetica"/>
          <w:b/>
          <w:bCs/>
          <w:color w:val="000000"/>
          <w:sz w:val="20"/>
          <w:szCs w:val="20"/>
        </w:rPr>
        <w:t>Zweite Auflage des</w:t>
      </w:r>
      <w:r>
        <w:rPr>
          <w:rFonts w:ascii="Helvetica" w:hAnsi="Helvetica" w:cs="Helvetica"/>
          <w:color w:val="000000"/>
          <w:sz w:val="20"/>
          <w:szCs w:val="20"/>
        </w:rPr>
        <w:t xml:space="preserve"> </w:t>
      </w:r>
      <w:r w:rsidR="003E5B8E">
        <w:rPr>
          <w:rFonts w:ascii="Helvetica" w:hAnsi="Helvetica" w:cs="Helvetica"/>
          <w:b/>
          <w:bCs/>
          <w:color w:val="000000"/>
          <w:sz w:val="20"/>
          <w:szCs w:val="20"/>
        </w:rPr>
        <w:t xml:space="preserve">MittelstandsTalk </w:t>
      </w:r>
    </w:p>
    <w:p w14:paraId="61A28A76" w14:textId="3528B4A9" w:rsidR="000B1FC4" w:rsidRPr="000B1FC4" w:rsidRDefault="000B1FC4" w:rsidP="003E5B8E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Was zunächst als Rückblick auf 20 Jahre Unternehmertag gedacht war, wird nun zu einem festen Programmpunkt: </w:t>
      </w:r>
      <w:r w:rsidR="007A22F4">
        <w:rPr>
          <w:rFonts w:ascii="Helvetica" w:hAnsi="Helvetica" w:cs="Helvetica"/>
          <w:color w:val="000000"/>
          <w:sz w:val="20"/>
          <w:szCs w:val="20"/>
        </w:rPr>
        <w:t>d</w:t>
      </w:r>
      <w:r>
        <w:rPr>
          <w:rFonts w:ascii="Helvetica" w:hAnsi="Helvetica" w:cs="Helvetica"/>
          <w:color w:val="000000"/>
          <w:sz w:val="20"/>
          <w:szCs w:val="20"/>
        </w:rPr>
        <w:t>er Donau 3 FM Mittelstandstalk. Moderiert von Andi Scheiter</w:t>
      </w:r>
      <w:r w:rsidR="007A22F4">
        <w:rPr>
          <w:rFonts w:ascii="Helvetica" w:hAnsi="Helvetica" w:cs="Helvetica"/>
          <w:color w:val="000000"/>
          <w:sz w:val="20"/>
          <w:szCs w:val="20"/>
        </w:rPr>
        <w:t>,</w:t>
      </w:r>
      <w:r>
        <w:rPr>
          <w:rFonts w:ascii="Helvetica" w:hAnsi="Helvetica" w:cs="Helvetica"/>
          <w:color w:val="000000"/>
          <w:sz w:val="20"/>
          <w:szCs w:val="20"/>
        </w:rPr>
        <w:t xml:space="preserve"> äußern sich vier Teilnehmer zum Ende des Messetags aus ganz unterschiedlichen Bereichen kurz und knackig zum Tagesmotto „Weiter Denken...“.</w:t>
      </w:r>
      <w:r w:rsidR="00B35CF9">
        <w:rPr>
          <w:rFonts w:ascii="Helvetica" w:hAnsi="Helvetica" w:cs="Helvetica"/>
          <w:color w:val="000000"/>
          <w:sz w:val="20"/>
          <w:szCs w:val="20"/>
        </w:rPr>
        <w:t xml:space="preserve"> Dazu zählen Thorsten Freudenberger, Landrat des Kreises Neu-Ulm, sowie Dr. Birgit Stelzer, Coach und Gründerin des Beratungsunternehmens „innonova“. </w:t>
      </w:r>
      <w:r w:rsidR="00636E40">
        <w:rPr>
          <w:rFonts w:ascii="Helvetica" w:hAnsi="Helvetica" w:cs="Helvetica"/>
          <w:color w:val="000000"/>
          <w:sz w:val="20"/>
          <w:szCs w:val="20"/>
        </w:rPr>
        <w:t xml:space="preserve">Stephan Huber, Geschäftsführer von Donau 3 FM, teilt seine Meinung dazu genauso mit dem Publikum wie Peter Kaufmann, Geschäftsführer der Kaufmannbau GmbH. </w:t>
      </w:r>
    </w:p>
    <w:p w14:paraId="115B7BF6" w14:textId="77777777" w:rsidR="003E5B8E" w:rsidRDefault="003E5B8E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134"/>
        <w:rPr>
          <w:rFonts w:ascii="Helvetica" w:hAnsi="Helvetica" w:cs="Helvetica"/>
          <w:color w:val="000000"/>
          <w:sz w:val="20"/>
          <w:szCs w:val="20"/>
        </w:rPr>
      </w:pPr>
    </w:p>
    <w:p w14:paraId="44097951" w14:textId="24CB10BD" w:rsidR="003E5B8E" w:rsidRDefault="00636E40" w:rsidP="003E5B8E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b/>
          <w:bCs/>
          <w:color w:val="000000"/>
          <w:sz w:val="20"/>
          <w:szCs w:val="20"/>
        </w:rPr>
      </w:pPr>
      <w:r>
        <w:rPr>
          <w:rFonts w:ascii="Helvetica" w:hAnsi="Helvetica" w:cs="Helvetica"/>
          <w:b/>
          <w:bCs/>
          <w:color w:val="000000"/>
          <w:sz w:val="20"/>
          <w:szCs w:val="20"/>
        </w:rPr>
        <w:t>Eigenes Forum für den Jungen Mittelstand</w:t>
      </w:r>
    </w:p>
    <w:p w14:paraId="297E0EE2" w14:textId="623CBD44" w:rsidR="0047196A" w:rsidRDefault="00FA1C68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Zwei statt vier Foren für Impulsvorträge und eines für den Jungen Mittelstand: Karl</w:t>
      </w:r>
      <w:r w:rsidR="007A22F4">
        <w:rPr>
          <w:rFonts w:ascii="Helvetica" w:hAnsi="Helvetica" w:cs="Helvetica"/>
          <w:color w:val="000000"/>
          <w:sz w:val="20"/>
          <w:szCs w:val="20"/>
        </w:rPr>
        <w:t>-H</w:t>
      </w:r>
      <w:r>
        <w:rPr>
          <w:rFonts w:ascii="Helvetica" w:hAnsi="Helvetica" w:cs="Helvetica"/>
          <w:color w:val="000000"/>
          <w:sz w:val="20"/>
          <w:szCs w:val="20"/>
        </w:rPr>
        <w:t>einz Raguse hat das Programm des diesjährigen Unternehmertags bewusst schlanker gemacht. Besucher haben dennoch die Möglichkeit, aktuelles Praxiswissen aus eine</w:t>
      </w:r>
      <w:r w:rsidR="007A22F4">
        <w:rPr>
          <w:rFonts w:ascii="Helvetica" w:hAnsi="Helvetica" w:cs="Helvetica"/>
          <w:color w:val="000000"/>
          <w:sz w:val="20"/>
          <w:szCs w:val="20"/>
        </w:rPr>
        <w:t>m</w:t>
      </w:r>
      <w:r>
        <w:rPr>
          <w:rFonts w:ascii="Helvetica" w:hAnsi="Helvetica" w:cs="Helvetica"/>
          <w:color w:val="000000"/>
          <w:sz w:val="20"/>
          <w:szCs w:val="20"/>
        </w:rPr>
        <w:t xml:space="preserve"> der 16 Referate mitzunehmen. Von Hürden bei der Einführung neuer digitaler Technik, mit der sich Steffen Baumgart</w:t>
      </w:r>
      <w:r w:rsidR="007A22F4">
        <w:rPr>
          <w:rFonts w:ascii="Helvetica" w:hAnsi="Helvetica" w:cs="Helvetica"/>
          <w:color w:val="000000"/>
          <w:sz w:val="20"/>
          <w:szCs w:val="20"/>
        </w:rPr>
        <w:t>ner</w:t>
      </w:r>
      <w:r>
        <w:rPr>
          <w:rFonts w:ascii="Helvetica" w:hAnsi="Helvetica" w:cs="Helvetica"/>
          <w:color w:val="000000"/>
          <w:sz w:val="20"/>
          <w:szCs w:val="20"/>
        </w:rPr>
        <w:t xml:space="preserve"> von der arborsys GmbH beschäftigt, bis hin </w:t>
      </w:r>
      <w:r w:rsidR="0000764E">
        <w:rPr>
          <w:rFonts w:ascii="Helvetica" w:hAnsi="Helvetica" w:cs="Helvetica"/>
          <w:color w:val="000000"/>
          <w:sz w:val="20"/>
          <w:szCs w:val="20"/>
        </w:rPr>
        <w:t>zur</w:t>
      </w:r>
      <w:r>
        <w:rPr>
          <w:rFonts w:ascii="Helvetica" w:hAnsi="Helvetica" w:cs="Helvetica"/>
          <w:color w:val="000000"/>
          <w:sz w:val="20"/>
          <w:szCs w:val="20"/>
        </w:rPr>
        <w:t xml:space="preserve"> Auswirkung von Megatrends auf die Gesellschaft und Finanzmärkte, die Jürgen Groß von der V.C.S. Voight Capital </w:t>
      </w:r>
      <w:r w:rsidR="0000764E">
        <w:rPr>
          <w:rFonts w:ascii="Helvetica" w:hAnsi="Helvetica" w:cs="Helvetica"/>
          <w:color w:val="000000"/>
          <w:sz w:val="20"/>
          <w:szCs w:val="20"/>
        </w:rPr>
        <w:t xml:space="preserve">Systeme </w:t>
      </w:r>
      <w:r>
        <w:rPr>
          <w:rFonts w:ascii="Helvetica" w:hAnsi="Helvetica" w:cs="Helvetica"/>
          <w:color w:val="000000"/>
          <w:sz w:val="20"/>
          <w:szCs w:val="20"/>
        </w:rPr>
        <w:t xml:space="preserve">GmbH aufzeigt: Die Themen bedienen die bekannte und gewünschte Bandbreite. So finden sich auch Schlagwörter wie Soziale Medien, Digitalisierung, Elektromobilität oder Stressbewältigung im Programm. Mit einem eigenen Forum </w:t>
      </w:r>
      <w:r w:rsidR="0000764E">
        <w:rPr>
          <w:rFonts w:ascii="Helvetica" w:hAnsi="Helvetica" w:cs="Helvetica"/>
          <w:color w:val="000000"/>
          <w:sz w:val="20"/>
          <w:szCs w:val="20"/>
        </w:rPr>
        <w:t>zeigen</w:t>
      </w:r>
      <w:r>
        <w:rPr>
          <w:rFonts w:ascii="Helvetica" w:hAnsi="Helvetica" w:cs="Helvetica"/>
          <w:color w:val="000000"/>
          <w:sz w:val="20"/>
          <w:szCs w:val="20"/>
        </w:rPr>
        <w:t xml:space="preserve"> die Mitglieder des Jungen Mittelstands ihre Sichtweise auf die aktuellen Entwicklungen in der Wirtschaft </w:t>
      </w:r>
      <w:r w:rsidR="0000764E">
        <w:rPr>
          <w:rFonts w:ascii="Helvetica" w:hAnsi="Helvetica" w:cs="Helvetica"/>
          <w:color w:val="000000"/>
          <w:sz w:val="20"/>
          <w:szCs w:val="20"/>
        </w:rPr>
        <w:t>auf</w:t>
      </w:r>
      <w:r w:rsidR="0054504C">
        <w:rPr>
          <w:rFonts w:ascii="Helvetica" w:hAnsi="Helvetica" w:cs="Helvetica"/>
          <w:color w:val="000000"/>
          <w:sz w:val="20"/>
          <w:szCs w:val="20"/>
        </w:rPr>
        <w:t xml:space="preserve"> – und machen davon natürlich </w:t>
      </w:r>
      <w:r w:rsidR="0000764E">
        <w:rPr>
          <w:rFonts w:ascii="Helvetica" w:hAnsi="Helvetica" w:cs="Helvetica"/>
          <w:color w:val="000000"/>
          <w:sz w:val="20"/>
          <w:szCs w:val="20"/>
        </w:rPr>
        <w:t>G</w:t>
      </w:r>
      <w:r w:rsidR="0054504C">
        <w:rPr>
          <w:rFonts w:ascii="Helvetica" w:hAnsi="Helvetica" w:cs="Helvetica"/>
          <w:color w:val="000000"/>
          <w:sz w:val="20"/>
          <w:szCs w:val="20"/>
        </w:rPr>
        <w:t>ebrauch</w:t>
      </w:r>
      <w:r>
        <w:rPr>
          <w:rFonts w:ascii="Helvetica" w:hAnsi="Helvetica" w:cs="Helvetica"/>
          <w:color w:val="000000"/>
          <w:sz w:val="20"/>
          <w:szCs w:val="20"/>
        </w:rPr>
        <w:t xml:space="preserve">. Thomas Fritsche vom Münchener Forum für werteorientierte Führung </w:t>
      </w:r>
      <w:r w:rsidR="0054504C">
        <w:rPr>
          <w:rFonts w:ascii="Helvetica" w:hAnsi="Helvetica" w:cs="Helvetica"/>
          <w:color w:val="000000"/>
          <w:sz w:val="20"/>
          <w:szCs w:val="20"/>
        </w:rPr>
        <w:t>beleuchtet in seinem Vortrag „Kommunikation in agilen Führungs-Teams auf modernstem Niveau“ das Kommunikationsverhalten zwischen den Einheiten eines Unternehmens. „Ethisch wirtschaften und gerade deshalb erfolgreich“ heißt das Referat von Matt</w:t>
      </w:r>
      <w:r w:rsidR="00B6073C">
        <w:rPr>
          <w:rFonts w:ascii="Helvetica" w:hAnsi="Helvetica" w:cs="Helvetica"/>
          <w:color w:val="000000"/>
          <w:sz w:val="20"/>
          <w:szCs w:val="20"/>
        </w:rPr>
        <w:t>h</w:t>
      </w:r>
      <w:r w:rsidR="0054504C">
        <w:rPr>
          <w:rFonts w:ascii="Helvetica" w:hAnsi="Helvetica" w:cs="Helvetica"/>
          <w:color w:val="000000"/>
          <w:sz w:val="20"/>
          <w:szCs w:val="20"/>
        </w:rPr>
        <w:t>ias Rausch (Yellow Birds Consulting GmbH &amp; Co. KG)</w:t>
      </w:r>
      <w:r w:rsidR="00B6073C">
        <w:rPr>
          <w:rFonts w:ascii="Helvetica" w:hAnsi="Helvetica" w:cs="Helvetica"/>
          <w:color w:val="000000"/>
          <w:sz w:val="20"/>
          <w:szCs w:val="20"/>
        </w:rPr>
        <w:t>,</w:t>
      </w:r>
      <w:r w:rsidR="0054504C">
        <w:rPr>
          <w:rFonts w:ascii="Helvetica" w:hAnsi="Helvetica" w:cs="Helvetica"/>
          <w:color w:val="000000"/>
          <w:sz w:val="20"/>
          <w:szCs w:val="20"/>
        </w:rPr>
        <w:t xml:space="preserve"> in dem er den Zuhörern Zukunftsimpulse gibt. Im Forum </w:t>
      </w:r>
      <w:r w:rsidR="0054504C">
        <w:rPr>
          <w:rFonts w:ascii="Helvetica" w:hAnsi="Helvetica" w:cs="Helvetica"/>
          <w:color w:val="000000"/>
          <w:sz w:val="20"/>
          <w:szCs w:val="20"/>
        </w:rPr>
        <w:lastRenderedPageBreak/>
        <w:t>wurde zudem von 15.00 bis 16.00 Uhr eine eigene Diskussionsrunde unter dem Motto „Bildung, Nachhaltigkeit, Young Entrepreneurship“ organisiert. Teilnehmerin des Mittelstandstalk, Dr. Birgit Stelzer, stellt die Frage: Wie weit denkt die junge Wirtschaft in der Region? Zum Abschluss trifft sich um 16.30 Uhr Kar</w:t>
      </w:r>
      <w:r w:rsidR="00B6073C">
        <w:rPr>
          <w:rFonts w:ascii="Helvetica" w:hAnsi="Helvetica" w:cs="Helvetica"/>
          <w:color w:val="000000"/>
          <w:sz w:val="20"/>
          <w:szCs w:val="20"/>
        </w:rPr>
        <w:t>-H</w:t>
      </w:r>
      <w:r w:rsidR="0054504C">
        <w:rPr>
          <w:rFonts w:ascii="Helvetica" w:hAnsi="Helvetica" w:cs="Helvetica"/>
          <w:color w:val="000000"/>
          <w:sz w:val="20"/>
          <w:szCs w:val="20"/>
        </w:rPr>
        <w:t xml:space="preserve">einz Raguse </w:t>
      </w:r>
      <w:r w:rsidR="001C0B33">
        <w:rPr>
          <w:rFonts w:ascii="Helvetica" w:hAnsi="Helvetica" w:cs="Helvetica"/>
          <w:color w:val="000000"/>
          <w:sz w:val="20"/>
          <w:szCs w:val="20"/>
        </w:rPr>
        <w:t>mit Daniel Fabbris vom Jungen Mittelstand</w:t>
      </w:r>
      <w:r w:rsidR="00B6073C">
        <w:rPr>
          <w:rFonts w:ascii="Helvetica" w:hAnsi="Helvetica" w:cs="Helvetica"/>
          <w:color w:val="000000"/>
          <w:sz w:val="20"/>
          <w:szCs w:val="20"/>
        </w:rPr>
        <w:t xml:space="preserve">, </w:t>
      </w:r>
      <w:r w:rsidR="001C0B33">
        <w:rPr>
          <w:rFonts w:ascii="Helvetica" w:hAnsi="Helvetica" w:cs="Helvetica"/>
          <w:color w:val="000000"/>
          <w:sz w:val="20"/>
          <w:szCs w:val="20"/>
        </w:rPr>
        <w:t>um gemeinsam weiterzudenken</w:t>
      </w:r>
      <w:r w:rsidR="00CE152A">
        <w:rPr>
          <w:rFonts w:ascii="Helvetica" w:hAnsi="Helvetica" w:cs="Helvetica"/>
          <w:color w:val="000000"/>
          <w:sz w:val="20"/>
          <w:szCs w:val="20"/>
        </w:rPr>
        <w:t xml:space="preserve"> sowie einen Ausblick darauf zu wagen, was noch kommt.</w:t>
      </w:r>
    </w:p>
    <w:p w14:paraId="0A96F36A" w14:textId="77777777" w:rsidR="00DE3102" w:rsidRDefault="00DE3102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b/>
          <w:bCs/>
          <w:color w:val="000000"/>
          <w:sz w:val="20"/>
          <w:szCs w:val="20"/>
        </w:rPr>
      </w:pPr>
    </w:p>
    <w:p w14:paraId="640DCCAA" w14:textId="4A56AF9C" w:rsidR="0047196A" w:rsidRDefault="00636E40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b/>
          <w:bCs/>
          <w:color w:val="000000"/>
          <w:sz w:val="20"/>
          <w:szCs w:val="20"/>
        </w:rPr>
        <w:t>Loungecats feat. Gunter Czisch</w:t>
      </w:r>
    </w:p>
    <w:p w14:paraId="06FFE0A7" w14:textId="78BDC76B" w:rsidR="001A5F43" w:rsidRPr="0033621B" w:rsidRDefault="00636E40" w:rsidP="0047196A">
      <w:pPr>
        <w:tabs>
          <w:tab w:val="left" w:pos="7513"/>
        </w:tabs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Direkt im Anschluss an den Mittelstandstalk übernehmen die Loungecats mit der beliebten Sängerin Lea Knudsen am Mikrofon. An diesem Abend erhalten die Profi-Musiker Joe Fessele (Piano) und Norbert Streit (Saxophon, Flöte, Gesang) prominente Unterstützung: Ulm</w:t>
      </w:r>
      <w:r w:rsidR="00B6073C">
        <w:rPr>
          <w:rFonts w:ascii="Helvetica" w:hAnsi="Helvetica" w:cs="Helvetica"/>
          <w:color w:val="000000"/>
          <w:sz w:val="20"/>
          <w:szCs w:val="20"/>
        </w:rPr>
        <w:t>s</w:t>
      </w:r>
      <w:r>
        <w:rPr>
          <w:rFonts w:ascii="Helvetica" w:hAnsi="Helvetica" w:cs="Helvetica"/>
          <w:color w:val="000000"/>
          <w:sz w:val="20"/>
          <w:szCs w:val="20"/>
        </w:rPr>
        <w:t xml:space="preserve"> Oberbürgermeister Gunter Czisch schwingt die </w:t>
      </w:r>
      <w:r w:rsidR="007727FC">
        <w:rPr>
          <w:rFonts w:ascii="Helvetica" w:hAnsi="Helvetica" w:cs="Helvetica"/>
          <w:color w:val="000000"/>
          <w:sz w:val="20"/>
          <w:szCs w:val="20"/>
        </w:rPr>
        <w:t xml:space="preserve">Drumsticks </w:t>
      </w:r>
      <w:r w:rsidR="00B6073C">
        <w:rPr>
          <w:rFonts w:ascii="Helvetica" w:hAnsi="Helvetica" w:cs="Helvetica"/>
          <w:color w:val="000000"/>
          <w:sz w:val="20"/>
          <w:szCs w:val="20"/>
        </w:rPr>
        <w:t xml:space="preserve">und gibt den Takt </w:t>
      </w:r>
      <w:r w:rsidR="007727FC">
        <w:rPr>
          <w:rFonts w:ascii="Helvetica" w:hAnsi="Helvetica" w:cs="Helvetica"/>
          <w:color w:val="000000"/>
          <w:sz w:val="20"/>
          <w:szCs w:val="20"/>
        </w:rPr>
        <w:t>am Schlagzeug</w:t>
      </w:r>
      <w:r w:rsidR="00B6073C">
        <w:rPr>
          <w:rFonts w:ascii="Helvetica" w:hAnsi="Helvetica" w:cs="Helvetica"/>
          <w:color w:val="000000"/>
          <w:sz w:val="20"/>
          <w:szCs w:val="20"/>
        </w:rPr>
        <w:t xml:space="preserve"> an</w:t>
      </w:r>
      <w:r w:rsidR="007727FC">
        <w:rPr>
          <w:rFonts w:ascii="Helvetica" w:hAnsi="Helvetica" w:cs="Helvetica"/>
          <w:color w:val="000000"/>
          <w:sz w:val="20"/>
          <w:szCs w:val="20"/>
        </w:rPr>
        <w:t xml:space="preserve">. </w:t>
      </w:r>
    </w:p>
    <w:p w14:paraId="1ED823F5" w14:textId="77777777" w:rsidR="0047196A" w:rsidRDefault="0047196A" w:rsidP="0047196A">
      <w:pPr>
        <w:autoSpaceDE w:val="0"/>
        <w:autoSpaceDN w:val="0"/>
        <w:adjustRightInd w:val="0"/>
        <w:spacing w:line="288" w:lineRule="auto"/>
        <w:ind w:right="701"/>
        <w:rPr>
          <w:rFonts w:ascii="Helvetica" w:hAnsi="Helvetica" w:cs="Helvetica"/>
          <w:color w:val="000000"/>
          <w:sz w:val="20"/>
          <w:szCs w:val="20"/>
        </w:rPr>
      </w:pPr>
    </w:p>
    <w:p w14:paraId="5A7AE13A" w14:textId="77777777" w:rsidR="00C51497" w:rsidRDefault="00C51497" w:rsidP="0047196A">
      <w:pPr>
        <w:autoSpaceDE w:val="0"/>
        <w:autoSpaceDN w:val="0"/>
        <w:adjustRightInd w:val="0"/>
        <w:spacing w:line="312" w:lineRule="auto"/>
        <w:ind w:right="-433"/>
        <w:rPr>
          <w:rFonts w:ascii="Helvetica" w:hAnsi="Helvetica" w:cs="Helvetica"/>
          <w:b/>
          <w:bCs/>
          <w:color w:val="000000"/>
          <w:sz w:val="16"/>
          <w:szCs w:val="16"/>
        </w:rPr>
      </w:pPr>
    </w:p>
    <w:p w14:paraId="64E835DC" w14:textId="2C913A6B" w:rsidR="0047196A" w:rsidRPr="00C51497" w:rsidRDefault="0047196A" w:rsidP="0047196A">
      <w:pPr>
        <w:autoSpaceDE w:val="0"/>
        <w:autoSpaceDN w:val="0"/>
        <w:adjustRightInd w:val="0"/>
        <w:spacing w:line="312" w:lineRule="auto"/>
        <w:ind w:right="-433"/>
        <w:rPr>
          <w:rFonts w:ascii="Helvetica" w:hAnsi="Helvetica" w:cs="Helvetica"/>
          <w:b/>
          <w:bCs/>
          <w:color w:val="000000"/>
          <w:sz w:val="16"/>
          <w:szCs w:val="16"/>
          <w:u w:val="single"/>
        </w:rPr>
      </w:pPr>
      <w:r w:rsidRPr="00C51497">
        <w:rPr>
          <w:rFonts w:ascii="Helvetica" w:hAnsi="Helvetica" w:cs="Helvetica"/>
          <w:b/>
          <w:bCs/>
          <w:color w:val="000000"/>
          <w:sz w:val="16"/>
          <w:szCs w:val="16"/>
          <w:u w:val="single"/>
        </w:rPr>
        <w:t>Folgende Unternehmen und Institutionen beteiligen sich aktiv am UnternehmerTAG 20</w:t>
      </w:r>
      <w:r w:rsidR="00C51497" w:rsidRPr="00C51497">
        <w:rPr>
          <w:rFonts w:ascii="Helvetica" w:hAnsi="Helvetica" w:cs="Helvetica"/>
          <w:b/>
          <w:bCs/>
          <w:color w:val="000000"/>
          <w:sz w:val="16"/>
          <w:szCs w:val="16"/>
          <w:u w:val="single"/>
        </w:rPr>
        <w:t>20</w:t>
      </w:r>
      <w:r w:rsidRPr="00C51497">
        <w:rPr>
          <w:rFonts w:ascii="Helvetica" w:hAnsi="Helvetica" w:cs="Helvetica"/>
          <w:b/>
          <w:bCs/>
          <w:color w:val="000000"/>
          <w:sz w:val="16"/>
          <w:szCs w:val="16"/>
          <w:u w:val="single"/>
        </w:rPr>
        <w:t>:</w:t>
      </w:r>
    </w:p>
    <w:p w14:paraId="511F7B4E" w14:textId="3FCA5234" w:rsidR="00C51497" w:rsidRPr="00C51497" w:rsidRDefault="00665F4C" w:rsidP="00C51497">
      <w:pPr>
        <w:rPr>
          <w:rFonts w:ascii="Helvetica" w:hAnsi="Helvetica" w:cs="Arial"/>
          <w:b/>
          <w:bCs/>
          <w:sz w:val="16"/>
          <w:szCs w:val="16"/>
        </w:rPr>
      </w:pPr>
      <w:r w:rsidRPr="00C51497">
        <w:rPr>
          <w:rFonts w:ascii="Helvetica" w:hAnsi="Helvetica" w:cs="Arial"/>
          <w:b/>
          <w:bCs/>
          <w:sz w:val="16"/>
          <w:szCs w:val="16"/>
        </w:rPr>
        <w:t xml:space="preserve">4plus5 GmbH; albert einstein discovery center e.v.; amann [ one ];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>AOK - Die Gesundheitskasse Ulm – Biberach; arborsys GmbH; BBU ’01</w:t>
      </w:r>
      <w:r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 GmbH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; BED Businesspark Ehingen Donau GmbH; Blumen Holzschuh; Brauerei Gold Ochsen GmbH; Braun Digitaldruck Ulm GmbH; Business Center Ulm GmbH &amp; Co. KG; </w:t>
      </w:r>
      <w:r w:rsidRPr="00C51497">
        <w:rPr>
          <w:rFonts w:ascii="Helvetica" w:hAnsi="Helvetica" w:cs="Arial"/>
          <w:b/>
          <w:bCs/>
          <w:sz w:val="16"/>
          <w:szCs w:val="16"/>
        </w:rPr>
        <w:t xml:space="preserve">Butzbach GmbH Industrietore; ColeVision;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Der Mittelstand. BVMW; </w:t>
      </w:r>
      <w:r w:rsidRPr="00C51497">
        <w:rPr>
          <w:rFonts w:ascii="Helvetica" w:hAnsi="Helvetica" w:cs="Arial"/>
          <w:b/>
          <w:bCs/>
          <w:sz w:val="16"/>
          <w:szCs w:val="16"/>
        </w:rPr>
        <w:t xml:space="preserve">Digitalisierungsregion Ulm | Alb-Donau | Biberach e.V.; DiRiCon - Dieter Richter Consulting; DONAU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3 FM; </w:t>
      </w:r>
      <w:r w:rsidRPr="00C51497">
        <w:rPr>
          <w:rFonts w:ascii="Helvetica" w:hAnsi="Helvetica" w:cs="Arial"/>
          <w:b/>
          <w:bCs/>
          <w:sz w:val="16"/>
          <w:szCs w:val="16"/>
        </w:rPr>
        <w:t xml:space="preserve">Eduard Merkle GmbH &amp; Co. KG; Feha Büro-Technik GmbH; Feng Shui Institut Stein;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fey messe &amp; objektdesign GmbH &amp; Co. KG; fgi; Freiraum GmbH; </w:t>
      </w:r>
      <w:r w:rsidRPr="00C51497">
        <w:rPr>
          <w:rFonts w:ascii="Helvetica" w:hAnsi="Helvetica" w:cs="Arial"/>
          <w:b/>
          <w:bCs/>
          <w:sz w:val="16"/>
          <w:szCs w:val="16"/>
        </w:rPr>
        <w:t xml:space="preserve">fuxteufelsweb GbR; Gamperling Veranstaltungstechnik GmbH;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Gutes von hier GmbH; Hagmann Umzüge GmbH; </w:t>
      </w:r>
      <w:r w:rsidRPr="00C51497">
        <w:rPr>
          <w:rFonts w:ascii="Helvetica" w:hAnsi="Helvetica" w:cs="Arial"/>
          <w:b/>
          <w:bCs/>
          <w:sz w:val="16"/>
          <w:szCs w:val="16"/>
        </w:rPr>
        <w:t xml:space="preserve">hej!ROCKIT GmbH &amp; Co. KG;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Held &amp; Ströhle GmbH &amp; Co. KG; </w:t>
      </w:r>
      <w:r w:rsidRPr="00C51497">
        <w:rPr>
          <w:rFonts w:ascii="Helvetica" w:hAnsi="Helvetica" w:cs="Arial"/>
          <w:b/>
          <w:bCs/>
          <w:sz w:val="16"/>
          <w:szCs w:val="16"/>
        </w:rPr>
        <w:t xml:space="preserve">Hochschule Neu-Ulm; HUDER Personal GmbH &amp; Co. KG; I.K.Hofmann GmbH;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Impulse_Notfallmanagement; </w:t>
      </w:r>
      <w:r w:rsidRPr="00C51497">
        <w:rPr>
          <w:rFonts w:ascii="Helvetica" w:hAnsi="Helvetica" w:cs="Arial"/>
          <w:b/>
          <w:bCs/>
          <w:sz w:val="16"/>
          <w:szCs w:val="16"/>
        </w:rPr>
        <w:t xml:space="preserve">Infinite Running GmbH; Innosüd; Institute for Complex Quantum Systems; IQunit IT GmbH; Karl Gröner GmbH; Kaufmann GmbH;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Klaiber spart Energie; </w:t>
      </w:r>
      <w:r w:rsidR="00C51497" w:rsidRPr="00C51497">
        <w:rPr>
          <w:rFonts w:ascii="Helvetica" w:hAnsi="Helvetica" w:cs="Arial"/>
          <w:b/>
          <w:bCs/>
          <w:sz w:val="16"/>
          <w:szCs w:val="16"/>
        </w:rPr>
        <w:t xml:space="preserve">Köster GmbH; Landratsamt Neu-Ulm; Lounge Cats feat. Lea Knudsen;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MAURER VERANSTALTUNGSTECHNIK GmbH; meeting 4.0 GmbH &amp; Co. KG; </w:t>
      </w:r>
      <w:r w:rsidR="00C51497" w:rsidRPr="00C51497">
        <w:rPr>
          <w:rFonts w:ascii="Helvetica" w:hAnsi="Helvetica" w:cs="Arial"/>
          <w:b/>
          <w:bCs/>
          <w:sz w:val="16"/>
          <w:szCs w:val="16"/>
        </w:rPr>
        <w:t xml:space="preserve">Mental Spa-Resort Fritsch am Berg GmbH; MOSUS UG (haftungsbeschränkt);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>NET Unternehmernetzwerk Ulm/Neu-Ulm e.V.; Neue Pressegesellschaft mbH &amp; Co. KG; Objekta Real Estate Solutions GmbH;</w:t>
      </w:r>
      <w:r w:rsidR="00C51497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>Press'n'Relations GmbH; PRI</w:t>
      </w:r>
      <w:r w:rsidR="00C51497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>OK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OM Informationstechnik GmbH; Profiakquise Dr. Langhans GmbH; Projektentwicklungsgesellschaft Ulm GmbH; Raguse &amp; Partner GmbH; </w:t>
      </w:r>
      <w:r w:rsidR="00C51497" w:rsidRPr="00C51497">
        <w:rPr>
          <w:rFonts w:ascii="Helvetica" w:hAnsi="Helvetica" w:cs="Arial"/>
          <w:b/>
          <w:bCs/>
          <w:sz w:val="16"/>
          <w:szCs w:val="16"/>
        </w:rPr>
        <w:t xml:space="preserve">Regeln ohne Chaos;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REGIO TV Schwaben GmbH &amp; Co. KG; </w:t>
      </w:r>
      <w:r w:rsidR="00C51497" w:rsidRPr="00C51497">
        <w:rPr>
          <w:rFonts w:ascii="Helvetica" w:hAnsi="Helvetica" w:cs="Arial"/>
          <w:b/>
          <w:bCs/>
          <w:sz w:val="16"/>
          <w:szCs w:val="16"/>
        </w:rPr>
        <w:t xml:space="preserve">Röhrle &amp; Henle Partnerschaftsgesellschaft Unternehmensberater;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Smart-Red GmbH; Südwest Mail Brief+Service GmbH; SÜDWEST PRESSE; SWU Stadtwerke Ulm/Neu-Ulm GmbH; </w:t>
      </w:r>
      <w:r w:rsidR="00C51497" w:rsidRPr="00C51497">
        <w:rPr>
          <w:rFonts w:ascii="Helvetica" w:hAnsi="Helvetica" w:cs="Arial"/>
          <w:b/>
          <w:bCs/>
          <w:sz w:val="16"/>
          <w:szCs w:val="16"/>
        </w:rPr>
        <w:t xml:space="preserve">Team Leading Academy – DANIEL FABBRIS; TFT Arts; Toowoxx IT GmbH;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Ulm-Messe GmbH; </w:t>
      </w:r>
      <w:r w:rsidR="00C51497" w:rsidRPr="00C51497">
        <w:rPr>
          <w:rFonts w:ascii="Helvetica" w:hAnsi="Helvetica" w:cs="Arial"/>
          <w:b/>
          <w:bCs/>
          <w:sz w:val="16"/>
          <w:szCs w:val="16"/>
        </w:rPr>
        <w:t xml:space="preserve">Unternehmensgruppe Bitterer; URSPRUNG KG; V.C.S. Voigt Capital Systeme GmbH;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>Vandreike Consulting &amp; Training GmbH</w:t>
      </w:r>
      <w:r w:rsidR="00C51497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; </w:t>
      </w:r>
      <w:r w:rsidR="00FC7541" w:rsidRPr="00C51497">
        <w:rPr>
          <w:rFonts w:ascii="Helvetica" w:hAnsi="Helvetica" w:cs="Helvetica"/>
          <w:b/>
          <w:bCs/>
          <w:color w:val="000000"/>
          <w:sz w:val="16"/>
          <w:szCs w:val="16"/>
        </w:rPr>
        <w:t xml:space="preserve">Videotechnik Bär GmbH; </w:t>
      </w:r>
      <w:r w:rsidR="00C51497" w:rsidRPr="00C51497">
        <w:rPr>
          <w:rFonts w:ascii="Helvetica" w:hAnsi="Helvetica" w:cs="Arial"/>
          <w:b/>
          <w:bCs/>
          <w:sz w:val="16"/>
          <w:szCs w:val="16"/>
        </w:rPr>
        <w:t>WIN Charta; Yellow Birds Consulting GmbH &amp; Co. KG; Zimmermann</w:t>
      </w:r>
    </w:p>
    <w:p w14:paraId="02A13D1C" w14:textId="03CB0B25" w:rsidR="00C51497" w:rsidRDefault="00C51497" w:rsidP="00C51497">
      <w:pPr>
        <w:rPr>
          <w:rFonts w:ascii="Arial" w:hAnsi="Arial" w:cs="Arial"/>
          <w:sz w:val="20"/>
          <w:szCs w:val="20"/>
        </w:rPr>
      </w:pPr>
    </w:p>
    <w:p w14:paraId="1DEBFA5F" w14:textId="2095F0BB" w:rsidR="001A5F43" w:rsidRPr="00556D04" w:rsidRDefault="001A5F43" w:rsidP="00D67BBF">
      <w:pPr>
        <w:rPr>
          <w:rFonts w:ascii="Helvetica" w:hAnsi="Helvetica" w:cs="Helvetica"/>
          <w:b/>
          <w:bCs/>
          <w:color w:val="000000"/>
          <w:sz w:val="16"/>
          <w:szCs w:val="16"/>
        </w:rPr>
      </w:pPr>
    </w:p>
    <w:p w14:paraId="4911A280" w14:textId="77777777" w:rsidR="00617B1F" w:rsidRDefault="00617B1F" w:rsidP="00D67BBF">
      <w:pPr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3686"/>
      </w:tblGrid>
      <w:tr w:rsidR="00617B1F" w14:paraId="22396EFE" w14:textId="77777777" w:rsidTr="00617B1F">
        <w:trPr>
          <w:trHeight w:val="217"/>
        </w:trPr>
        <w:tc>
          <w:tcPr>
            <w:tcW w:w="4531" w:type="dxa"/>
          </w:tcPr>
          <w:p w14:paraId="7C917A87" w14:textId="77777777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</w:rPr>
              <w:t>Weitere Informationen:</w:t>
            </w:r>
          </w:p>
          <w:p w14:paraId="74168154" w14:textId="77777777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Raguse &amp; Partner GmbH</w:t>
            </w:r>
          </w:p>
          <w:p w14:paraId="1E6C7020" w14:textId="77777777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Karl-Heinz Raguse</w:t>
            </w:r>
          </w:p>
          <w:p w14:paraId="411631CC" w14:textId="77777777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Kellergasse 21 - 89233 Neu-Ulm</w:t>
            </w:r>
          </w:p>
          <w:p w14:paraId="0B814577" w14:textId="247BDF42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Tel.: 0731 9717 155 - Fax: 0731 9717 180</w:t>
            </w:r>
          </w:p>
          <w:p w14:paraId="79529E59" w14:textId="77777777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 xml:space="preserve">info@unternehmertag.de </w:t>
            </w:r>
          </w:p>
          <w:p w14:paraId="77AFB3F7" w14:textId="0C99E594" w:rsidR="00617B1F" w:rsidRPr="00556D04" w:rsidRDefault="00617B1F" w:rsidP="00556D04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 xml:space="preserve">www.unternehmertag.de  </w:t>
            </w:r>
          </w:p>
        </w:tc>
        <w:tc>
          <w:tcPr>
            <w:tcW w:w="3686" w:type="dxa"/>
          </w:tcPr>
          <w:p w14:paraId="61C1C711" w14:textId="77777777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6"/>
                <w:szCs w:val="16"/>
              </w:rPr>
              <w:t xml:space="preserve">Presse- und Öffentlichkeitsarbeit: </w:t>
            </w:r>
          </w:p>
          <w:p w14:paraId="61FECB50" w14:textId="77777777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 xml:space="preserve">Press'n'Relations GmbH </w:t>
            </w:r>
          </w:p>
          <w:p w14:paraId="06CAAABC" w14:textId="176D10FF" w:rsidR="00617B1F" w:rsidRDefault="007727FC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Désirée Müller</w:t>
            </w:r>
          </w:p>
          <w:p w14:paraId="2804ACA4" w14:textId="77777777" w:rsidR="00617B1F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 xml:space="preserve">Magirusstraße 33 - 89077 Ulm </w:t>
            </w:r>
          </w:p>
          <w:p w14:paraId="565FC7D9" w14:textId="724FE501" w:rsidR="00617B1F" w:rsidRPr="007A22F4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7A22F4">
              <w:rPr>
                <w:rFonts w:ascii="Helvetica" w:hAnsi="Helvetica" w:cs="Helvetica"/>
                <w:color w:val="000000"/>
                <w:sz w:val="16"/>
                <w:szCs w:val="16"/>
              </w:rPr>
              <w:t xml:space="preserve">Tel.: 0731 962 87 </w:t>
            </w:r>
            <w:r w:rsidR="007727FC" w:rsidRPr="007A22F4">
              <w:rPr>
                <w:rFonts w:ascii="Helvetica" w:hAnsi="Helvetica" w:cs="Helvetica"/>
                <w:color w:val="000000"/>
                <w:sz w:val="16"/>
                <w:szCs w:val="16"/>
              </w:rPr>
              <w:t>32</w:t>
            </w:r>
            <w:r w:rsidRPr="007A22F4">
              <w:rPr>
                <w:rFonts w:ascii="Helvetica" w:hAnsi="Helvetica" w:cs="Helvetica"/>
                <w:color w:val="000000"/>
                <w:sz w:val="16"/>
                <w:szCs w:val="16"/>
              </w:rPr>
              <w:t xml:space="preserve"> - Fax: 0731 962 87 97 </w:t>
            </w:r>
          </w:p>
          <w:p w14:paraId="3382B97B" w14:textId="38238E21" w:rsidR="00617B1F" w:rsidRPr="007A22F4" w:rsidRDefault="007727FC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7A22F4">
              <w:rPr>
                <w:rFonts w:ascii="Helvetica" w:hAnsi="Helvetica" w:cs="Helvetica"/>
                <w:color w:val="000000"/>
                <w:sz w:val="16"/>
                <w:szCs w:val="16"/>
              </w:rPr>
              <w:t>dmt</w:t>
            </w:r>
            <w:r w:rsidR="00617B1F" w:rsidRPr="007A22F4">
              <w:rPr>
                <w:rFonts w:ascii="Helvetica" w:hAnsi="Helvetica" w:cs="Helvetica"/>
                <w:color w:val="000000"/>
                <w:sz w:val="16"/>
                <w:szCs w:val="16"/>
              </w:rPr>
              <w:t>@press-n-relations.de</w:t>
            </w:r>
          </w:p>
          <w:p w14:paraId="391281DF" w14:textId="77777777" w:rsidR="00617B1F" w:rsidRPr="008B04A5" w:rsidRDefault="00617B1F" w:rsidP="00617B1F">
            <w:pPr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hAnsi="Helvetica" w:cs="Helvetica"/>
                <w:color w:val="000000"/>
                <w:sz w:val="16"/>
                <w:szCs w:val="16"/>
              </w:rPr>
              <w:t>www.press-n-relations.de</w:t>
            </w:r>
          </w:p>
          <w:p w14:paraId="2A97F25C" w14:textId="77777777" w:rsidR="00617B1F" w:rsidRDefault="00617B1F" w:rsidP="00D67BB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5583E94" w14:textId="77777777" w:rsidR="00617B1F" w:rsidRPr="00D67BBF" w:rsidRDefault="00617B1F" w:rsidP="00D67BBF">
      <w:pPr>
        <w:rPr>
          <w:rFonts w:ascii="Arial" w:hAnsi="Arial" w:cs="Arial"/>
          <w:sz w:val="20"/>
          <w:szCs w:val="20"/>
        </w:rPr>
      </w:pPr>
    </w:p>
    <w:p w14:paraId="7F1D63D1" w14:textId="77777777" w:rsidR="0047196A" w:rsidRPr="00D67BBF" w:rsidRDefault="0047196A" w:rsidP="0047196A">
      <w:pPr>
        <w:autoSpaceDE w:val="0"/>
        <w:autoSpaceDN w:val="0"/>
        <w:adjustRightInd w:val="0"/>
        <w:spacing w:line="312" w:lineRule="auto"/>
        <w:rPr>
          <w:rFonts w:ascii="Helvetica" w:hAnsi="Helvetica" w:cs="Helvetica"/>
          <w:b/>
          <w:bCs/>
          <w:color w:val="000000"/>
          <w:sz w:val="16"/>
          <w:szCs w:val="16"/>
        </w:rPr>
      </w:pPr>
    </w:p>
    <w:p w14:paraId="34A098B6" w14:textId="580FCEA4" w:rsidR="00617B1F" w:rsidRDefault="00617B1F">
      <w:pPr>
        <w:rPr>
          <w:rFonts w:ascii="Helvetica" w:hAnsi="Helvetica" w:cs="Helvetica"/>
          <w:b/>
          <w:bCs/>
          <w:color w:val="000000"/>
          <w:sz w:val="16"/>
          <w:szCs w:val="16"/>
        </w:rPr>
      </w:pPr>
    </w:p>
    <w:p w14:paraId="3B68C130" w14:textId="77777777" w:rsidR="0047196A" w:rsidRDefault="0047196A" w:rsidP="0047196A">
      <w:pPr>
        <w:autoSpaceDE w:val="0"/>
        <w:autoSpaceDN w:val="0"/>
        <w:adjustRightInd w:val="0"/>
        <w:spacing w:line="312" w:lineRule="auto"/>
        <w:rPr>
          <w:rFonts w:ascii="Helvetica" w:hAnsi="Helvetica" w:cs="Helvetica"/>
          <w:b/>
          <w:bCs/>
          <w:color w:val="000000"/>
          <w:sz w:val="16"/>
          <w:szCs w:val="16"/>
        </w:rPr>
      </w:pPr>
    </w:p>
    <w:sectPr w:rsidR="0047196A" w:rsidSect="0047196A">
      <w:headerReference w:type="default" r:id="rId7"/>
      <w:pgSz w:w="11906" w:h="16838"/>
      <w:pgMar w:top="1417" w:right="1416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FF276A" w14:textId="77777777" w:rsidR="002E0917" w:rsidRDefault="002E0917">
      <w:r>
        <w:separator/>
      </w:r>
    </w:p>
  </w:endnote>
  <w:endnote w:type="continuationSeparator" w:id="0">
    <w:p w14:paraId="6E52A547" w14:textId="77777777" w:rsidR="002E0917" w:rsidRDefault="002E0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E88BB" w14:textId="77777777" w:rsidR="002E0917" w:rsidRDefault="002E0917">
      <w:r>
        <w:separator/>
      </w:r>
    </w:p>
  </w:footnote>
  <w:footnote w:type="continuationSeparator" w:id="0">
    <w:p w14:paraId="399C0465" w14:textId="77777777" w:rsidR="002E0917" w:rsidRDefault="002E09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BCEB6" w14:textId="3BACD126" w:rsidR="007D559A" w:rsidRDefault="00173EEC" w:rsidP="007D559A">
    <w:pPr>
      <w:pStyle w:val="Kopfzeile"/>
      <w:jc w:val="right"/>
      <w:rPr>
        <w:rFonts w:ascii="Helvetica" w:hAnsi="Helvetica"/>
        <w:sz w:val="36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5CA28E31" wp14:editId="5BC97CF6">
          <wp:simplePos x="0" y="0"/>
          <wp:positionH relativeFrom="page">
            <wp:posOffset>5400675</wp:posOffset>
          </wp:positionH>
          <wp:positionV relativeFrom="paragraph">
            <wp:posOffset>-167005</wp:posOffset>
          </wp:positionV>
          <wp:extent cx="1800225" cy="400685"/>
          <wp:effectExtent l="0" t="0" r="3175" b="5715"/>
          <wp:wrapNone/>
          <wp:docPr id="1" name="Bild 1" descr="UnternehmerTAG 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nternehmerTAG r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400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6E60CE3" w14:textId="77777777" w:rsidR="007D559A" w:rsidRDefault="007D559A">
    <w:pPr>
      <w:pStyle w:val="Kopfzeile"/>
      <w:rPr>
        <w:rFonts w:ascii="Helvetica" w:hAnsi="Helvetica"/>
        <w:sz w:val="36"/>
      </w:rPr>
    </w:pPr>
  </w:p>
  <w:p w14:paraId="1289221B" w14:textId="77777777" w:rsidR="007D559A" w:rsidRDefault="007D559A">
    <w:pPr>
      <w:pStyle w:val="Kopfzeile"/>
      <w:rPr>
        <w:rFonts w:ascii="Helvetica" w:hAnsi="Helvetica"/>
        <w:sz w:val="36"/>
      </w:rPr>
    </w:pPr>
    <w:r>
      <w:rPr>
        <w:rFonts w:ascii="Helvetica" w:hAnsi="Helvetica"/>
        <w:sz w:val="36"/>
      </w:rPr>
      <w:t>PRESSEINFORMATION</w:t>
    </w:r>
  </w:p>
  <w:p w14:paraId="31EE1DC8" w14:textId="77777777" w:rsidR="007D559A" w:rsidRDefault="007D559A">
    <w:pPr>
      <w:pStyle w:val="Kopfzeile"/>
      <w:rPr>
        <w:rFonts w:ascii="Helvetica" w:hAnsi="Helvetic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599AF91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8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2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056"/>
    <w:rsid w:val="0000764E"/>
    <w:rsid w:val="00007ED5"/>
    <w:rsid w:val="000119CE"/>
    <w:rsid w:val="000150ED"/>
    <w:rsid w:val="00016755"/>
    <w:rsid w:val="00034C81"/>
    <w:rsid w:val="00036C56"/>
    <w:rsid w:val="00042122"/>
    <w:rsid w:val="000430D1"/>
    <w:rsid w:val="000533AF"/>
    <w:rsid w:val="00061F86"/>
    <w:rsid w:val="00063BE2"/>
    <w:rsid w:val="00073CE6"/>
    <w:rsid w:val="00077CF8"/>
    <w:rsid w:val="00083CA9"/>
    <w:rsid w:val="000A1615"/>
    <w:rsid w:val="000B1FC4"/>
    <w:rsid w:val="000B5178"/>
    <w:rsid w:val="000C5957"/>
    <w:rsid w:val="000E6287"/>
    <w:rsid w:val="000E65B2"/>
    <w:rsid w:val="000F2692"/>
    <w:rsid w:val="000F7A83"/>
    <w:rsid w:val="001141ED"/>
    <w:rsid w:val="0012572A"/>
    <w:rsid w:val="001530E2"/>
    <w:rsid w:val="00173EEC"/>
    <w:rsid w:val="00176226"/>
    <w:rsid w:val="001A5F43"/>
    <w:rsid w:val="001A6CFF"/>
    <w:rsid w:val="001A7CD4"/>
    <w:rsid w:val="001C0B33"/>
    <w:rsid w:val="001F0EAA"/>
    <w:rsid w:val="001F2780"/>
    <w:rsid w:val="002064FB"/>
    <w:rsid w:val="00212AFD"/>
    <w:rsid w:val="002218F8"/>
    <w:rsid w:val="00261AB9"/>
    <w:rsid w:val="00261D53"/>
    <w:rsid w:val="00262EEB"/>
    <w:rsid w:val="002812F5"/>
    <w:rsid w:val="00281EC9"/>
    <w:rsid w:val="002830FD"/>
    <w:rsid w:val="0028344E"/>
    <w:rsid w:val="002A0468"/>
    <w:rsid w:val="002A345A"/>
    <w:rsid w:val="002A3909"/>
    <w:rsid w:val="002A6945"/>
    <w:rsid w:val="002C0DC2"/>
    <w:rsid w:val="002C5F83"/>
    <w:rsid w:val="002D1BE9"/>
    <w:rsid w:val="002E0917"/>
    <w:rsid w:val="002E2467"/>
    <w:rsid w:val="002E40BC"/>
    <w:rsid w:val="00300989"/>
    <w:rsid w:val="0030793E"/>
    <w:rsid w:val="00311B99"/>
    <w:rsid w:val="0031511D"/>
    <w:rsid w:val="003156C1"/>
    <w:rsid w:val="00326BA0"/>
    <w:rsid w:val="0033621B"/>
    <w:rsid w:val="00341116"/>
    <w:rsid w:val="0034292D"/>
    <w:rsid w:val="00344A4A"/>
    <w:rsid w:val="00345433"/>
    <w:rsid w:val="00345469"/>
    <w:rsid w:val="00353087"/>
    <w:rsid w:val="00373590"/>
    <w:rsid w:val="00375E75"/>
    <w:rsid w:val="003912D8"/>
    <w:rsid w:val="003B0457"/>
    <w:rsid w:val="003B09AF"/>
    <w:rsid w:val="003B4FB4"/>
    <w:rsid w:val="003B5A4F"/>
    <w:rsid w:val="003C15C0"/>
    <w:rsid w:val="003E1BB2"/>
    <w:rsid w:val="003E2ED8"/>
    <w:rsid w:val="003E5B8E"/>
    <w:rsid w:val="003E7242"/>
    <w:rsid w:val="004123F6"/>
    <w:rsid w:val="004214DD"/>
    <w:rsid w:val="00444ADA"/>
    <w:rsid w:val="00445A04"/>
    <w:rsid w:val="00447965"/>
    <w:rsid w:val="004642CC"/>
    <w:rsid w:val="00465D56"/>
    <w:rsid w:val="0047196A"/>
    <w:rsid w:val="00480B7B"/>
    <w:rsid w:val="00481B0E"/>
    <w:rsid w:val="00486FAE"/>
    <w:rsid w:val="00492387"/>
    <w:rsid w:val="00494CFD"/>
    <w:rsid w:val="00495027"/>
    <w:rsid w:val="004B0AA0"/>
    <w:rsid w:val="004B1A86"/>
    <w:rsid w:val="004C1ABF"/>
    <w:rsid w:val="004C3068"/>
    <w:rsid w:val="00505765"/>
    <w:rsid w:val="00505BAE"/>
    <w:rsid w:val="00513385"/>
    <w:rsid w:val="00530A25"/>
    <w:rsid w:val="00535C74"/>
    <w:rsid w:val="0054504C"/>
    <w:rsid w:val="00547799"/>
    <w:rsid w:val="005525A2"/>
    <w:rsid w:val="00556D04"/>
    <w:rsid w:val="005578B9"/>
    <w:rsid w:val="00590C4C"/>
    <w:rsid w:val="00595BAE"/>
    <w:rsid w:val="005A389E"/>
    <w:rsid w:val="005A584E"/>
    <w:rsid w:val="005B324B"/>
    <w:rsid w:val="005B523A"/>
    <w:rsid w:val="005C3C83"/>
    <w:rsid w:val="005C5D68"/>
    <w:rsid w:val="005D4626"/>
    <w:rsid w:val="005E2197"/>
    <w:rsid w:val="005E2767"/>
    <w:rsid w:val="005E6944"/>
    <w:rsid w:val="005E6B57"/>
    <w:rsid w:val="00600AD3"/>
    <w:rsid w:val="00617B1F"/>
    <w:rsid w:val="00634F6C"/>
    <w:rsid w:val="00635D20"/>
    <w:rsid w:val="00636E40"/>
    <w:rsid w:val="00665F4C"/>
    <w:rsid w:val="0066634A"/>
    <w:rsid w:val="006669EC"/>
    <w:rsid w:val="00676C40"/>
    <w:rsid w:val="00680620"/>
    <w:rsid w:val="00682AE4"/>
    <w:rsid w:val="006842BA"/>
    <w:rsid w:val="00684659"/>
    <w:rsid w:val="0069194D"/>
    <w:rsid w:val="00696090"/>
    <w:rsid w:val="006B141D"/>
    <w:rsid w:val="006B2C61"/>
    <w:rsid w:val="006B4AA6"/>
    <w:rsid w:val="006C791C"/>
    <w:rsid w:val="006D75BB"/>
    <w:rsid w:val="006E786E"/>
    <w:rsid w:val="006F2D3D"/>
    <w:rsid w:val="006F3A43"/>
    <w:rsid w:val="006F6157"/>
    <w:rsid w:val="007013E2"/>
    <w:rsid w:val="0070613D"/>
    <w:rsid w:val="007108CE"/>
    <w:rsid w:val="007727FC"/>
    <w:rsid w:val="0077688A"/>
    <w:rsid w:val="00797608"/>
    <w:rsid w:val="007A22F4"/>
    <w:rsid w:val="007B48A6"/>
    <w:rsid w:val="007D070C"/>
    <w:rsid w:val="007D559A"/>
    <w:rsid w:val="007F42AD"/>
    <w:rsid w:val="008033CB"/>
    <w:rsid w:val="0081010C"/>
    <w:rsid w:val="00810A33"/>
    <w:rsid w:val="00826E60"/>
    <w:rsid w:val="008322B5"/>
    <w:rsid w:val="00836C4B"/>
    <w:rsid w:val="008571A4"/>
    <w:rsid w:val="008673CF"/>
    <w:rsid w:val="008713A5"/>
    <w:rsid w:val="00884863"/>
    <w:rsid w:val="008A05C9"/>
    <w:rsid w:val="008A3A40"/>
    <w:rsid w:val="008B04A5"/>
    <w:rsid w:val="008B2E30"/>
    <w:rsid w:val="008C63FD"/>
    <w:rsid w:val="008E44CD"/>
    <w:rsid w:val="008F02F6"/>
    <w:rsid w:val="008F325F"/>
    <w:rsid w:val="008F57CD"/>
    <w:rsid w:val="00902FFF"/>
    <w:rsid w:val="009130CD"/>
    <w:rsid w:val="009176DE"/>
    <w:rsid w:val="00917740"/>
    <w:rsid w:val="00921143"/>
    <w:rsid w:val="00941D57"/>
    <w:rsid w:val="009420F3"/>
    <w:rsid w:val="00963988"/>
    <w:rsid w:val="009854DB"/>
    <w:rsid w:val="00986446"/>
    <w:rsid w:val="0099524F"/>
    <w:rsid w:val="00996716"/>
    <w:rsid w:val="009A3708"/>
    <w:rsid w:val="009D0814"/>
    <w:rsid w:val="009D0CAE"/>
    <w:rsid w:val="009D4AFD"/>
    <w:rsid w:val="009E0BD9"/>
    <w:rsid w:val="009E1A39"/>
    <w:rsid w:val="009E3341"/>
    <w:rsid w:val="00A05B0C"/>
    <w:rsid w:val="00A167B1"/>
    <w:rsid w:val="00A17C9D"/>
    <w:rsid w:val="00A31FE3"/>
    <w:rsid w:val="00A3459B"/>
    <w:rsid w:val="00A55031"/>
    <w:rsid w:val="00A61F8C"/>
    <w:rsid w:val="00A67777"/>
    <w:rsid w:val="00A77B78"/>
    <w:rsid w:val="00A801FE"/>
    <w:rsid w:val="00A80C30"/>
    <w:rsid w:val="00A87012"/>
    <w:rsid w:val="00A9176B"/>
    <w:rsid w:val="00A93CFF"/>
    <w:rsid w:val="00AA73C7"/>
    <w:rsid w:val="00AD04A7"/>
    <w:rsid w:val="00AD37F9"/>
    <w:rsid w:val="00AD40A8"/>
    <w:rsid w:val="00AE73D6"/>
    <w:rsid w:val="00AF16CE"/>
    <w:rsid w:val="00AF6B9A"/>
    <w:rsid w:val="00B05E75"/>
    <w:rsid w:val="00B35CF9"/>
    <w:rsid w:val="00B407DC"/>
    <w:rsid w:val="00B46AAD"/>
    <w:rsid w:val="00B6073C"/>
    <w:rsid w:val="00B646FB"/>
    <w:rsid w:val="00B717F6"/>
    <w:rsid w:val="00B75547"/>
    <w:rsid w:val="00B90090"/>
    <w:rsid w:val="00B95831"/>
    <w:rsid w:val="00BB0056"/>
    <w:rsid w:val="00BB2D90"/>
    <w:rsid w:val="00BB33A7"/>
    <w:rsid w:val="00BC4DFD"/>
    <w:rsid w:val="00BD7912"/>
    <w:rsid w:val="00BF7425"/>
    <w:rsid w:val="00C05426"/>
    <w:rsid w:val="00C10C6F"/>
    <w:rsid w:val="00C15875"/>
    <w:rsid w:val="00C246B8"/>
    <w:rsid w:val="00C24F7C"/>
    <w:rsid w:val="00C25C1E"/>
    <w:rsid w:val="00C51497"/>
    <w:rsid w:val="00C576C8"/>
    <w:rsid w:val="00C64445"/>
    <w:rsid w:val="00C665E6"/>
    <w:rsid w:val="00C72BF7"/>
    <w:rsid w:val="00C83414"/>
    <w:rsid w:val="00C97FAB"/>
    <w:rsid w:val="00CA064B"/>
    <w:rsid w:val="00CA6409"/>
    <w:rsid w:val="00CA6F50"/>
    <w:rsid w:val="00CB12A6"/>
    <w:rsid w:val="00CB6789"/>
    <w:rsid w:val="00CB716E"/>
    <w:rsid w:val="00CC1555"/>
    <w:rsid w:val="00CD44D4"/>
    <w:rsid w:val="00CD791D"/>
    <w:rsid w:val="00CE10B7"/>
    <w:rsid w:val="00CE152A"/>
    <w:rsid w:val="00CF0A56"/>
    <w:rsid w:val="00CF2315"/>
    <w:rsid w:val="00CF7BA4"/>
    <w:rsid w:val="00CF7CC6"/>
    <w:rsid w:val="00D10E9B"/>
    <w:rsid w:val="00D17892"/>
    <w:rsid w:val="00D22B6F"/>
    <w:rsid w:val="00D2536D"/>
    <w:rsid w:val="00D2701F"/>
    <w:rsid w:val="00D32FF1"/>
    <w:rsid w:val="00D35D39"/>
    <w:rsid w:val="00D37C1E"/>
    <w:rsid w:val="00D37DF2"/>
    <w:rsid w:val="00D4207B"/>
    <w:rsid w:val="00D42D34"/>
    <w:rsid w:val="00D477B8"/>
    <w:rsid w:val="00D531A3"/>
    <w:rsid w:val="00D62AE5"/>
    <w:rsid w:val="00D67BBF"/>
    <w:rsid w:val="00D71026"/>
    <w:rsid w:val="00D739BA"/>
    <w:rsid w:val="00D80015"/>
    <w:rsid w:val="00D92148"/>
    <w:rsid w:val="00D9511A"/>
    <w:rsid w:val="00D95E63"/>
    <w:rsid w:val="00D97CA1"/>
    <w:rsid w:val="00DC54FA"/>
    <w:rsid w:val="00DD3F83"/>
    <w:rsid w:val="00DE1515"/>
    <w:rsid w:val="00DE1F15"/>
    <w:rsid w:val="00DE3102"/>
    <w:rsid w:val="00DE4AAE"/>
    <w:rsid w:val="00E00E39"/>
    <w:rsid w:val="00E13E9A"/>
    <w:rsid w:val="00E27B48"/>
    <w:rsid w:val="00E35225"/>
    <w:rsid w:val="00E35E4D"/>
    <w:rsid w:val="00E378AA"/>
    <w:rsid w:val="00E424AF"/>
    <w:rsid w:val="00E4471A"/>
    <w:rsid w:val="00E60FDA"/>
    <w:rsid w:val="00E67C63"/>
    <w:rsid w:val="00E75B24"/>
    <w:rsid w:val="00E76F8A"/>
    <w:rsid w:val="00E815BF"/>
    <w:rsid w:val="00E8315C"/>
    <w:rsid w:val="00E866B9"/>
    <w:rsid w:val="00E92B8A"/>
    <w:rsid w:val="00EB5562"/>
    <w:rsid w:val="00EC0A70"/>
    <w:rsid w:val="00EC18E4"/>
    <w:rsid w:val="00EC1C9A"/>
    <w:rsid w:val="00EC40E2"/>
    <w:rsid w:val="00EC5168"/>
    <w:rsid w:val="00ED04F8"/>
    <w:rsid w:val="00ED3931"/>
    <w:rsid w:val="00EE3FB2"/>
    <w:rsid w:val="00EF0887"/>
    <w:rsid w:val="00F00C34"/>
    <w:rsid w:val="00F00F46"/>
    <w:rsid w:val="00F16021"/>
    <w:rsid w:val="00F21A61"/>
    <w:rsid w:val="00F339CA"/>
    <w:rsid w:val="00F527FA"/>
    <w:rsid w:val="00F531C2"/>
    <w:rsid w:val="00F53997"/>
    <w:rsid w:val="00F60A98"/>
    <w:rsid w:val="00F62FBF"/>
    <w:rsid w:val="00F65E92"/>
    <w:rsid w:val="00F7371B"/>
    <w:rsid w:val="00FA1C68"/>
    <w:rsid w:val="00FA2E7B"/>
    <w:rsid w:val="00FA448A"/>
    <w:rsid w:val="00FB7F86"/>
    <w:rsid w:val="00FC0E89"/>
    <w:rsid w:val="00FC7541"/>
    <w:rsid w:val="00FD729C"/>
    <w:rsid w:val="00FE0EE1"/>
    <w:rsid w:val="00FE4B9E"/>
    <w:rsid w:val="00FF436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1F0A7F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65F4C"/>
    <w:rPr>
      <w:rFonts w:ascii="Times New Roman" w:eastAsia="Times New Roman" w:hAnsi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pPr>
      <w:outlineLvl w:val="0"/>
    </w:pPr>
    <w:rPr>
      <w:rFonts w:ascii="Helvetica" w:hAnsi="Helvetica"/>
      <w:b/>
      <w:sz w:val="32"/>
      <w:szCs w:val="20"/>
    </w:rPr>
  </w:style>
  <w:style w:type="paragraph" w:styleId="berschrift2">
    <w:name w:val="heading 2"/>
    <w:basedOn w:val="Standard"/>
    <w:next w:val="Standard"/>
    <w:link w:val="berschrift2Zchn"/>
    <w:qFormat/>
    <w:pPr>
      <w:keepNext/>
      <w:outlineLvl w:val="1"/>
    </w:pPr>
    <w:rPr>
      <w:rFonts w:ascii="Helvetica" w:eastAsia="Times" w:hAnsi="Helvetica"/>
      <w:b/>
      <w:szCs w:val="20"/>
    </w:rPr>
  </w:style>
  <w:style w:type="paragraph" w:styleId="berschrift3">
    <w:name w:val="heading 3"/>
    <w:basedOn w:val="Standard"/>
    <w:next w:val="Standard"/>
    <w:link w:val="berschrift3Zchn"/>
    <w:qFormat/>
    <w:pPr>
      <w:keepNext/>
      <w:spacing w:line="360" w:lineRule="auto"/>
      <w:outlineLvl w:val="2"/>
    </w:pPr>
    <w:rPr>
      <w:rFonts w:ascii="Helvetica" w:eastAsia="Times" w:hAnsi="Helvetica"/>
      <w:b/>
      <w:sz w:val="20"/>
      <w:szCs w:val="20"/>
    </w:rPr>
  </w:style>
  <w:style w:type="paragraph" w:styleId="berschrift4">
    <w:name w:val="heading 4"/>
    <w:basedOn w:val="Standard"/>
    <w:next w:val="Standard"/>
    <w:link w:val="berschrift4Zchn"/>
    <w:qFormat/>
    <w:pPr>
      <w:keepNext/>
      <w:ind w:right="23"/>
      <w:outlineLvl w:val="3"/>
    </w:pPr>
    <w:rPr>
      <w:rFonts w:ascii="Helvetica" w:hAnsi="Helvetica"/>
      <w:b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  <w:rPr>
      <w:rFonts w:ascii="Times" w:eastAsia="Times" w:hAnsi="Times"/>
      <w:szCs w:val="20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rFonts w:ascii="Times" w:eastAsia="Times" w:hAnsi="Times"/>
      <w:szCs w:val="20"/>
    </w:rPr>
  </w:style>
  <w:style w:type="paragraph" w:styleId="Textkrper">
    <w:name w:val="Body Text"/>
    <w:basedOn w:val="Standard"/>
    <w:pPr>
      <w:spacing w:line="280" w:lineRule="exact"/>
      <w:ind w:right="2126"/>
    </w:pPr>
    <w:rPr>
      <w:rFonts w:ascii="Helvetica" w:eastAsia="Times" w:hAnsi="Helvetica"/>
      <w:sz w:val="20"/>
      <w:szCs w:val="20"/>
    </w:rPr>
  </w:style>
  <w:style w:type="paragraph" w:styleId="Textkrper2">
    <w:name w:val="Body Text 2"/>
    <w:basedOn w:val="Standard"/>
    <w:link w:val="Textkrper2Zchn"/>
    <w:pPr>
      <w:spacing w:line="280" w:lineRule="exact"/>
      <w:ind w:right="2409"/>
    </w:pPr>
    <w:rPr>
      <w:rFonts w:ascii="Helvetica" w:eastAsia="Times" w:hAnsi="Helvetica"/>
      <w:b/>
      <w:sz w:val="20"/>
      <w:szCs w:val="20"/>
    </w:rPr>
  </w:style>
  <w:style w:type="paragraph" w:styleId="Textkrper3">
    <w:name w:val="Body Text 3"/>
    <w:basedOn w:val="Standard"/>
    <w:pPr>
      <w:ind w:right="993"/>
    </w:pPr>
    <w:rPr>
      <w:rFonts w:ascii="Helvetica" w:eastAsia="Times" w:hAnsi="Helvetica"/>
      <w:sz w:val="16"/>
      <w:szCs w:val="20"/>
    </w:rPr>
  </w:style>
  <w:style w:type="paragraph" w:styleId="Sprechblasentext">
    <w:name w:val="Balloon Text"/>
    <w:basedOn w:val="Standard"/>
    <w:link w:val="SprechblasentextZchn"/>
    <w:rsid w:val="00B0084E"/>
    <w:rPr>
      <w:rFonts w:ascii="Lucida Grande" w:eastAsia="Times" w:hAnsi="Lucida Grande"/>
      <w:sz w:val="18"/>
      <w:szCs w:val="18"/>
      <w:lang w:val="x-none" w:eastAsia="x-none"/>
    </w:rPr>
  </w:style>
  <w:style w:type="character" w:customStyle="1" w:styleId="SprechblasentextZchn">
    <w:name w:val="Sprechblasentext Zchn"/>
    <w:link w:val="Sprechblasentext"/>
    <w:rsid w:val="00B0084E"/>
    <w:rPr>
      <w:rFonts w:ascii="Lucida Grande" w:hAnsi="Lucida Grande"/>
      <w:sz w:val="18"/>
      <w:szCs w:val="18"/>
    </w:rPr>
  </w:style>
  <w:style w:type="character" w:styleId="Kommentarzeichen">
    <w:name w:val="annotation reference"/>
    <w:rsid w:val="00B0084E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B0084E"/>
    <w:rPr>
      <w:rFonts w:ascii="Times" w:eastAsia="Times" w:hAnsi="Times"/>
      <w:lang w:val="x-none" w:eastAsia="x-none"/>
    </w:rPr>
  </w:style>
  <w:style w:type="character" w:customStyle="1" w:styleId="KommentartextZchn">
    <w:name w:val="Kommentartext Zchn"/>
    <w:link w:val="Kommentartext"/>
    <w:rsid w:val="00B0084E"/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rsid w:val="00B0084E"/>
    <w:rPr>
      <w:b/>
      <w:bCs/>
    </w:rPr>
  </w:style>
  <w:style w:type="character" w:customStyle="1" w:styleId="KommentarthemaZchn">
    <w:name w:val="Kommentarthema Zchn"/>
    <w:link w:val="Kommentarthema"/>
    <w:rsid w:val="00B0084E"/>
    <w:rPr>
      <w:b/>
      <w:bCs/>
      <w:sz w:val="24"/>
      <w:szCs w:val="24"/>
    </w:rPr>
  </w:style>
  <w:style w:type="character" w:customStyle="1" w:styleId="berschrift1Zchn">
    <w:name w:val="Überschrift 1 Zchn"/>
    <w:link w:val="berschrift1"/>
    <w:rsid w:val="004214DD"/>
    <w:rPr>
      <w:rFonts w:ascii="Helvetica" w:eastAsia="Times New Roman" w:hAnsi="Helvetica"/>
      <w:b/>
      <w:sz w:val="32"/>
    </w:rPr>
  </w:style>
  <w:style w:type="character" w:customStyle="1" w:styleId="berschrift2Zchn">
    <w:name w:val="Überschrift 2 Zchn"/>
    <w:link w:val="berschrift2"/>
    <w:rsid w:val="004214DD"/>
    <w:rPr>
      <w:rFonts w:ascii="Helvetica" w:hAnsi="Helvetica"/>
      <w:b/>
      <w:sz w:val="24"/>
    </w:rPr>
  </w:style>
  <w:style w:type="character" w:customStyle="1" w:styleId="berschrift3Zchn">
    <w:name w:val="Überschrift 3 Zchn"/>
    <w:link w:val="berschrift3"/>
    <w:rsid w:val="004214DD"/>
    <w:rPr>
      <w:rFonts w:ascii="Helvetica" w:hAnsi="Helvetica"/>
      <w:b/>
    </w:rPr>
  </w:style>
  <w:style w:type="character" w:customStyle="1" w:styleId="berschrift4Zchn">
    <w:name w:val="Überschrift 4 Zchn"/>
    <w:link w:val="berschrift4"/>
    <w:rsid w:val="004214DD"/>
    <w:rPr>
      <w:rFonts w:ascii="Helvetica" w:eastAsia="Times New Roman" w:hAnsi="Helvetica"/>
      <w:b/>
      <w:sz w:val="22"/>
    </w:rPr>
  </w:style>
  <w:style w:type="character" w:customStyle="1" w:styleId="KopfzeileZchn">
    <w:name w:val="Kopfzeile Zchn"/>
    <w:link w:val="Kopfzeile"/>
    <w:rsid w:val="004214DD"/>
    <w:rPr>
      <w:sz w:val="24"/>
    </w:rPr>
  </w:style>
  <w:style w:type="character" w:customStyle="1" w:styleId="Textkrper2Zchn">
    <w:name w:val="Textkörper 2 Zchn"/>
    <w:link w:val="Textkrper2"/>
    <w:rsid w:val="004214DD"/>
    <w:rPr>
      <w:rFonts w:ascii="Helvetica" w:hAnsi="Helvetica"/>
      <w:b/>
    </w:rPr>
  </w:style>
  <w:style w:type="character" w:styleId="Fett">
    <w:name w:val="Strong"/>
    <w:basedOn w:val="Absatz-Standardschriftart"/>
    <w:uiPriority w:val="22"/>
    <w:qFormat/>
    <w:rsid w:val="00FE0EE1"/>
    <w:rPr>
      <w:b/>
      <w:bCs/>
    </w:rPr>
  </w:style>
  <w:style w:type="character" w:customStyle="1" w:styleId="apple-converted-space">
    <w:name w:val="apple-converted-space"/>
    <w:basedOn w:val="Absatz-Standardschriftart"/>
    <w:rsid w:val="008A3A40"/>
  </w:style>
  <w:style w:type="character" w:styleId="Hervorhebung">
    <w:name w:val="Emphasis"/>
    <w:basedOn w:val="Absatz-Standardschriftart"/>
    <w:uiPriority w:val="20"/>
    <w:qFormat/>
    <w:rsid w:val="008A3A40"/>
    <w:rPr>
      <w:i/>
      <w:iCs/>
    </w:rPr>
  </w:style>
  <w:style w:type="character" w:styleId="Hyperlink">
    <w:name w:val="Hyperlink"/>
    <w:basedOn w:val="Absatz-Standardschriftart"/>
    <w:uiPriority w:val="99"/>
    <w:rsid w:val="00BD791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rsid w:val="00BD791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rsid w:val="000430D1"/>
    <w:rPr>
      <w:color w:val="954F72" w:themeColor="followedHyperlink"/>
      <w:u w:val="single"/>
    </w:rPr>
  </w:style>
  <w:style w:type="table" w:styleId="Tabellenraster">
    <w:name w:val="Table Grid"/>
    <w:basedOn w:val="NormaleTabelle"/>
    <w:rsid w:val="00617B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3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4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5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5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1389</Words>
  <Characters>8757</Characters>
  <Application>Microsoft Office Word</Application>
  <DocSecurity>0</DocSecurity>
  <Lines>72</Lines>
  <Paragraphs>20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/>
      <vt:lpstr>    UnternehmerTAG 2017: „Alles digital, oder was!?“</vt:lpstr>
      <vt:lpstr>        Thomas Strobl, Stellv. Ministerpräsident Baden-Württemberg und Minister für Inne</vt:lpstr>
    </vt:vector>
  </TitlesOfParts>
  <Company>P'n'R</Company>
  <LinksUpToDate>false</LinksUpToDate>
  <CharactersWithSpaces>10126</CharactersWithSpaces>
  <SharedDoc>false</SharedDoc>
  <HLinks>
    <vt:vector size="6" baseType="variant">
      <vt:variant>
        <vt:i4>589863</vt:i4>
      </vt:variant>
      <vt:variant>
        <vt:i4>-1</vt:i4>
      </vt:variant>
      <vt:variant>
        <vt:i4>2051</vt:i4>
      </vt:variant>
      <vt:variant>
        <vt:i4>1</vt:i4>
      </vt:variant>
      <vt:variant>
        <vt:lpwstr>UnternehmerTAG 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Lukas</dc:creator>
  <cp:keywords/>
  <cp:lastModifiedBy>Microsoft Office-Benutzer</cp:lastModifiedBy>
  <cp:revision>115</cp:revision>
  <cp:lastPrinted>2020-03-04T10:51:00Z</cp:lastPrinted>
  <dcterms:created xsi:type="dcterms:W3CDTF">2016-02-04T15:17:00Z</dcterms:created>
  <dcterms:modified xsi:type="dcterms:W3CDTF">2020-03-06T11:57:00Z</dcterms:modified>
</cp:coreProperties>
</file>