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E40AD" w14:textId="77777777" w:rsidR="005B571F" w:rsidRPr="005B58DD" w:rsidRDefault="005B571F" w:rsidP="005B571F">
      <w:pPr>
        <w:spacing w:line="288" w:lineRule="auto"/>
        <w:outlineLvl w:val="0"/>
        <w:rPr>
          <w:rFonts w:ascii="Arial" w:hAnsi="Arial" w:cs="Arial"/>
          <w:sz w:val="24"/>
          <w:szCs w:val="24"/>
        </w:rPr>
      </w:pPr>
      <w:r w:rsidRPr="005B58DD">
        <w:rPr>
          <w:rFonts w:ascii="Arial" w:hAnsi="Arial" w:cs="Arial"/>
          <w:sz w:val="24"/>
          <w:szCs w:val="24"/>
        </w:rPr>
        <w:t>Higher Beverage Quality, Accessible Operation, and Optimised Service</w:t>
      </w:r>
    </w:p>
    <w:p w14:paraId="5D340B7B" w14:textId="06D7F329" w:rsidR="005B571F" w:rsidRPr="005B58DD" w:rsidRDefault="005B571F" w:rsidP="005B571F">
      <w:pPr>
        <w:spacing w:line="288" w:lineRule="auto"/>
        <w:outlineLvl w:val="0"/>
        <w:rPr>
          <w:rFonts w:ascii="Arial" w:hAnsi="Arial" w:cs="Arial"/>
          <w:b/>
          <w:bCs/>
          <w:sz w:val="28"/>
          <w:szCs w:val="28"/>
        </w:rPr>
      </w:pPr>
      <w:r w:rsidRPr="005B58DD">
        <w:rPr>
          <w:rFonts w:ascii="Arial" w:hAnsi="Arial" w:cs="Arial"/>
          <w:b/>
          <w:bCs/>
          <w:sz w:val="28"/>
          <w:szCs w:val="28"/>
        </w:rPr>
        <w:t xml:space="preserve">Schaerer </w:t>
      </w:r>
      <w:r w:rsidR="00673B30">
        <w:rPr>
          <w:rFonts w:ascii="Arial" w:hAnsi="Arial" w:cs="Arial"/>
          <w:b/>
          <w:bCs/>
          <w:sz w:val="28"/>
          <w:szCs w:val="28"/>
        </w:rPr>
        <w:t>s</w:t>
      </w:r>
      <w:r w:rsidRPr="005B58DD">
        <w:rPr>
          <w:rFonts w:ascii="Arial" w:hAnsi="Arial" w:cs="Arial"/>
          <w:b/>
          <w:bCs/>
          <w:sz w:val="28"/>
          <w:szCs w:val="28"/>
        </w:rPr>
        <w:t>howcase</w:t>
      </w:r>
      <w:r w:rsidR="00673B30">
        <w:rPr>
          <w:rFonts w:ascii="Arial" w:hAnsi="Arial" w:cs="Arial"/>
          <w:b/>
          <w:bCs/>
          <w:sz w:val="28"/>
          <w:szCs w:val="28"/>
        </w:rPr>
        <w:t>d</w:t>
      </w:r>
      <w:r w:rsidRPr="005B58DD">
        <w:rPr>
          <w:rFonts w:ascii="Arial" w:hAnsi="Arial" w:cs="Arial"/>
          <w:b/>
          <w:bCs/>
          <w:sz w:val="28"/>
          <w:szCs w:val="28"/>
        </w:rPr>
        <w:t xml:space="preserve"> Small </w:t>
      </w:r>
      <w:r w:rsidR="002E0A86">
        <w:rPr>
          <w:rFonts w:ascii="Arial" w:hAnsi="Arial" w:cs="Arial"/>
          <w:b/>
          <w:bCs/>
          <w:sz w:val="28"/>
          <w:szCs w:val="28"/>
        </w:rPr>
        <w:t>Features</w:t>
      </w:r>
      <w:r w:rsidRPr="005B58DD">
        <w:rPr>
          <w:rFonts w:ascii="Arial" w:hAnsi="Arial" w:cs="Arial"/>
          <w:b/>
          <w:bCs/>
          <w:sz w:val="28"/>
          <w:szCs w:val="28"/>
        </w:rPr>
        <w:t xml:space="preserve"> with Big Impact at Internorga</w:t>
      </w:r>
    </w:p>
    <w:p w14:paraId="30A95755" w14:textId="77777777" w:rsidR="005B571F" w:rsidRPr="005B571F" w:rsidRDefault="005B571F" w:rsidP="005B571F">
      <w:pPr>
        <w:spacing w:line="288" w:lineRule="auto"/>
        <w:outlineLvl w:val="0"/>
        <w:rPr>
          <w:rFonts w:ascii="Arial" w:hAnsi="Arial" w:cs="Arial"/>
          <w:sz w:val="20"/>
          <w:szCs w:val="20"/>
        </w:rPr>
      </w:pPr>
    </w:p>
    <w:p w14:paraId="7CB46BFF" w14:textId="06CA2552" w:rsidR="005B571F" w:rsidRPr="006228C6" w:rsidRDefault="006118D9" w:rsidP="005B571F">
      <w:pPr>
        <w:spacing w:line="288" w:lineRule="auto"/>
        <w:outlineLvl w:val="0"/>
        <w:rPr>
          <w:rFonts w:ascii="Arial" w:hAnsi="Arial" w:cs="Arial"/>
          <w:b/>
          <w:bCs/>
          <w:sz w:val="20"/>
          <w:szCs w:val="20"/>
        </w:rPr>
      </w:pPr>
      <w:proofErr w:type="spellStart"/>
      <w:r>
        <w:rPr>
          <w:rFonts w:ascii="Arial" w:hAnsi="Arial" w:cs="Arial"/>
          <w:b/>
          <w:bCs/>
          <w:sz w:val="20"/>
          <w:szCs w:val="20"/>
        </w:rPr>
        <w:t>Zuchwil</w:t>
      </w:r>
      <w:proofErr w:type="spellEnd"/>
      <w:r w:rsidR="005B571F" w:rsidRPr="005B571F">
        <w:rPr>
          <w:rFonts w:ascii="Arial" w:hAnsi="Arial" w:cs="Arial"/>
          <w:b/>
          <w:bCs/>
          <w:sz w:val="20"/>
          <w:szCs w:val="20"/>
        </w:rPr>
        <w:t>, 2</w:t>
      </w:r>
      <w:r w:rsidR="007962E8">
        <w:rPr>
          <w:rFonts w:ascii="Arial" w:hAnsi="Arial" w:cs="Arial"/>
          <w:b/>
          <w:bCs/>
          <w:sz w:val="20"/>
          <w:szCs w:val="20"/>
        </w:rPr>
        <w:t>8</w:t>
      </w:r>
      <w:r w:rsidR="005B571F" w:rsidRPr="005B571F">
        <w:rPr>
          <w:rFonts w:ascii="Arial" w:hAnsi="Arial" w:cs="Arial"/>
          <w:b/>
          <w:bCs/>
          <w:sz w:val="20"/>
          <w:szCs w:val="20"/>
        </w:rPr>
        <w:t xml:space="preserve"> March 2025 – This year’s Internorga exhibition was all about the power of small details for Schaerer. “Sometimes, it’s the little things that make a significant difference. Visitors to our stand at Internorga experienced this first-hand, as we showcased three new, retrofittable features designed to enhance beverage quality and variety, enable fully accessible self-service, and significantly ease the workload for staff by optimising service processes,” </w:t>
      </w:r>
      <w:r w:rsidR="005B571F" w:rsidRPr="00351873">
        <w:rPr>
          <w:rFonts w:ascii="Arial" w:hAnsi="Arial" w:cs="Arial"/>
          <w:b/>
          <w:bCs/>
          <w:sz w:val="20"/>
          <w:szCs w:val="20"/>
        </w:rPr>
        <w:t xml:space="preserve">says </w:t>
      </w:r>
      <w:proofErr w:type="spellStart"/>
      <w:r w:rsidR="005B571F" w:rsidRPr="00351873">
        <w:rPr>
          <w:rFonts w:ascii="Arial" w:hAnsi="Arial" w:cs="Arial"/>
          <w:b/>
          <w:bCs/>
          <w:sz w:val="20"/>
          <w:szCs w:val="20"/>
        </w:rPr>
        <w:t>Hansjürg</w:t>
      </w:r>
      <w:proofErr w:type="spellEnd"/>
      <w:r w:rsidR="005B571F" w:rsidRPr="00351873">
        <w:rPr>
          <w:rFonts w:ascii="Arial" w:hAnsi="Arial" w:cs="Arial"/>
          <w:b/>
          <w:bCs/>
          <w:sz w:val="20"/>
          <w:szCs w:val="20"/>
        </w:rPr>
        <w:t xml:space="preserve"> Marti, Managing Director of Schaerer Deutschland GmbH.</w:t>
      </w:r>
      <w:r w:rsidR="008A22AC" w:rsidRPr="00351873">
        <w:rPr>
          <w:rFonts w:ascii="Arial" w:hAnsi="Arial" w:cs="Arial"/>
          <w:b/>
          <w:bCs/>
          <w:sz w:val="20"/>
          <w:szCs w:val="20"/>
        </w:rPr>
        <w:t xml:space="preserve"> </w:t>
      </w:r>
      <w:r w:rsidR="005B571F" w:rsidRPr="00351873">
        <w:rPr>
          <w:rFonts w:ascii="Arial" w:hAnsi="Arial" w:cs="Arial"/>
          <w:b/>
          <w:bCs/>
          <w:sz w:val="20"/>
          <w:szCs w:val="20"/>
        </w:rPr>
        <w:t>At</w:t>
      </w:r>
      <w:r w:rsidR="005B571F" w:rsidRPr="008A22AC">
        <w:rPr>
          <w:rFonts w:ascii="Arial" w:hAnsi="Arial" w:cs="Arial"/>
          <w:b/>
          <w:bCs/>
          <w:sz w:val="20"/>
          <w:szCs w:val="20"/>
        </w:rPr>
        <w:t xml:space="preserve"> </w:t>
      </w:r>
      <w:r w:rsidR="005B571F" w:rsidRPr="006228C6">
        <w:rPr>
          <w:rFonts w:ascii="Arial" w:hAnsi="Arial" w:cs="Arial"/>
          <w:b/>
          <w:bCs/>
          <w:sz w:val="20"/>
          <w:szCs w:val="20"/>
        </w:rPr>
        <w:t>the Hamburg</w:t>
      </w:r>
      <w:r w:rsidR="00EB190A" w:rsidRPr="006228C6">
        <w:rPr>
          <w:rFonts w:ascii="Arial" w:hAnsi="Arial" w:cs="Arial"/>
          <w:b/>
          <w:bCs/>
          <w:sz w:val="20"/>
          <w:szCs w:val="20"/>
        </w:rPr>
        <w:t xml:space="preserve"> trade show</w:t>
      </w:r>
      <w:r w:rsidR="005B571F" w:rsidRPr="006228C6">
        <w:rPr>
          <w:rFonts w:ascii="Arial" w:hAnsi="Arial" w:cs="Arial"/>
          <w:b/>
          <w:bCs/>
          <w:sz w:val="20"/>
          <w:szCs w:val="20"/>
        </w:rPr>
        <w:t>, Schaerer introduced the Schaerer Coffee Skye, now available with the soon-to-be-optional Best Foam milk system, delivering barista-</w:t>
      </w:r>
      <w:r w:rsidR="00EB190A" w:rsidRPr="006228C6">
        <w:rPr>
          <w:rFonts w:ascii="Arial" w:hAnsi="Arial" w:cs="Arial"/>
          <w:b/>
          <w:bCs/>
          <w:sz w:val="20"/>
          <w:szCs w:val="20"/>
        </w:rPr>
        <w:t>quality</w:t>
      </w:r>
      <w:r w:rsidR="005B571F" w:rsidRPr="006228C6">
        <w:rPr>
          <w:rFonts w:ascii="Arial" w:hAnsi="Arial" w:cs="Arial"/>
          <w:b/>
          <w:bCs/>
          <w:sz w:val="20"/>
          <w:szCs w:val="20"/>
        </w:rPr>
        <w:t xml:space="preserve"> milk foam. The company also </w:t>
      </w:r>
      <w:r w:rsidR="00EB190A" w:rsidRPr="006228C6">
        <w:rPr>
          <w:rFonts w:ascii="Arial" w:hAnsi="Arial" w:cs="Arial"/>
          <w:b/>
          <w:bCs/>
          <w:sz w:val="20"/>
          <w:szCs w:val="20"/>
        </w:rPr>
        <w:t>showcased a new, wheelchair-accessible user interface</w:t>
      </w:r>
      <w:r w:rsidR="005B571F" w:rsidRPr="006228C6">
        <w:rPr>
          <w:rFonts w:ascii="Arial" w:hAnsi="Arial" w:cs="Arial"/>
          <w:b/>
          <w:bCs/>
          <w:sz w:val="20"/>
          <w:szCs w:val="20"/>
        </w:rPr>
        <w:t xml:space="preserve"> </w:t>
      </w:r>
      <w:r w:rsidR="00EB190A" w:rsidRPr="006228C6">
        <w:rPr>
          <w:rFonts w:ascii="Arial" w:hAnsi="Arial" w:cs="Arial"/>
          <w:b/>
          <w:bCs/>
          <w:sz w:val="20"/>
          <w:szCs w:val="20"/>
        </w:rPr>
        <w:t xml:space="preserve">for </w:t>
      </w:r>
      <w:r w:rsidR="005B571F" w:rsidRPr="006228C6">
        <w:rPr>
          <w:rFonts w:ascii="Arial" w:hAnsi="Arial" w:cs="Arial"/>
          <w:b/>
          <w:bCs/>
          <w:sz w:val="20"/>
          <w:szCs w:val="20"/>
        </w:rPr>
        <w:t xml:space="preserve">the Schaerer Coffee Soul. </w:t>
      </w:r>
      <w:r w:rsidR="00EB190A" w:rsidRPr="006228C6">
        <w:rPr>
          <w:rFonts w:ascii="Arial" w:hAnsi="Arial" w:cs="Arial"/>
          <w:b/>
          <w:bCs/>
          <w:sz w:val="20"/>
          <w:szCs w:val="20"/>
        </w:rPr>
        <w:t>Lastly</w:t>
      </w:r>
      <w:r w:rsidR="005B571F" w:rsidRPr="006228C6">
        <w:rPr>
          <w:rFonts w:ascii="Arial" w:hAnsi="Arial" w:cs="Arial"/>
          <w:b/>
          <w:bCs/>
          <w:sz w:val="20"/>
          <w:szCs w:val="20"/>
        </w:rPr>
        <w:t xml:space="preserve">, Schaerer demonstrated how seamless IoT connectivity </w:t>
      </w:r>
      <w:r w:rsidR="00EB190A" w:rsidRPr="006228C6">
        <w:rPr>
          <w:rFonts w:ascii="Arial" w:hAnsi="Arial" w:cs="Arial"/>
          <w:b/>
          <w:bCs/>
          <w:sz w:val="20"/>
          <w:szCs w:val="20"/>
        </w:rPr>
        <w:t xml:space="preserve">enhances </w:t>
      </w:r>
      <w:r w:rsidR="005B571F" w:rsidRPr="006228C6">
        <w:rPr>
          <w:rFonts w:ascii="Arial" w:hAnsi="Arial" w:cs="Arial"/>
          <w:b/>
          <w:bCs/>
          <w:sz w:val="20"/>
          <w:szCs w:val="20"/>
        </w:rPr>
        <w:t xml:space="preserve">workflows, </w:t>
      </w:r>
      <w:r w:rsidR="00EB190A" w:rsidRPr="006228C6">
        <w:rPr>
          <w:rFonts w:ascii="Arial" w:hAnsi="Arial" w:cs="Arial"/>
          <w:b/>
          <w:bCs/>
          <w:sz w:val="20"/>
          <w:szCs w:val="20"/>
        </w:rPr>
        <w:t>lightens staff responsibilities</w:t>
      </w:r>
      <w:r w:rsidR="005B571F" w:rsidRPr="006228C6">
        <w:rPr>
          <w:rFonts w:ascii="Arial" w:hAnsi="Arial" w:cs="Arial"/>
          <w:b/>
          <w:bCs/>
          <w:sz w:val="20"/>
          <w:szCs w:val="20"/>
        </w:rPr>
        <w:t xml:space="preserve">, and </w:t>
      </w:r>
      <w:r w:rsidR="00EB190A" w:rsidRPr="006228C6">
        <w:rPr>
          <w:rFonts w:ascii="Arial" w:hAnsi="Arial" w:cs="Arial"/>
          <w:b/>
          <w:bCs/>
          <w:sz w:val="20"/>
          <w:szCs w:val="20"/>
        </w:rPr>
        <w:t>improves</w:t>
      </w:r>
      <w:r w:rsidR="005B571F" w:rsidRPr="006228C6">
        <w:rPr>
          <w:rFonts w:ascii="Arial" w:hAnsi="Arial" w:cs="Arial"/>
          <w:b/>
          <w:bCs/>
          <w:sz w:val="20"/>
          <w:szCs w:val="20"/>
        </w:rPr>
        <w:t xml:space="preserve"> guest satisfaction</w:t>
      </w:r>
      <w:r w:rsidR="00EB190A" w:rsidRPr="006228C6">
        <w:rPr>
          <w:rFonts w:ascii="Arial" w:hAnsi="Arial" w:cs="Arial"/>
          <w:b/>
          <w:bCs/>
          <w:sz w:val="20"/>
          <w:szCs w:val="20"/>
        </w:rPr>
        <w:t xml:space="preserve"> through</w:t>
      </w:r>
      <w:r w:rsidR="005B571F" w:rsidRPr="006228C6">
        <w:rPr>
          <w:rFonts w:ascii="Arial" w:hAnsi="Arial" w:cs="Arial"/>
          <w:b/>
          <w:bCs/>
          <w:sz w:val="20"/>
          <w:szCs w:val="20"/>
        </w:rPr>
        <w:t xml:space="preserve"> the Smartwatch Integration Solution, </w:t>
      </w:r>
      <w:r w:rsidR="00FD399D" w:rsidRPr="00175EFC">
        <w:rPr>
          <w:rFonts w:ascii="Arial" w:hAnsi="Arial" w:cs="Arial"/>
          <w:b/>
          <w:bCs/>
          <w:sz w:val="20"/>
          <w:szCs w:val="20"/>
        </w:rPr>
        <w:t>offered</w:t>
      </w:r>
      <w:r w:rsidR="005B571F" w:rsidRPr="00175EFC">
        <w:rPr>
          <w:rFonts w:ascii="Arial" w:hAnsi="Arial" w:cs="Arial"/>
          <w:b/>
          <w:bCs/>
          <w:sz w:val="20"/>
          <w:szCs w:val="20"/>
        </w:rPr>
        <w:t xml:space="preserve"> </w:t>
      </w:r>
      <w:r w:rsidR="00264571" w:rsidRPr="00175EFC">
        <w:rPr>
          <w:rFonts w:ascii="Arial" w:hAnsi="Arial" w:cs="Arial"/>
          <w:b/>
          <w:bCs/>
          <w:sz w:val="20"/>
          <w:szCs w:val="20"/>
        </w:rPr>
        <w:t xml:space="preserve">together </w:t>
      </w:r>
      <w:r w:rsidR="005B571F" w:rsidRPr="00175EFC">
        <w:rPr>
          <w:rFonts w:ascii="Arial" w:hAnsi="Arial" w:cs="Arial"/>
          <w:b/>
          <w:bCs/>
          <w:sz w:val="20"/>
          <w:szCs w:val="20"/>
        </w:rPr>
        <w:t>with Turnpike.</w:t>
      </w:r>
    </w:p>
    <w:p w14:paraId="30A01FF5" w14:textId="77777777" w:rsidR="005B571F" w:rsidRPr="006228C6" w:rsidRDefault="005B571F" w:rsidP="005B571F">
      <w:pPr>
        <w:spacing w:line="288" w:lineRule="auto"/>
        <w:outlineLvl w:val="0"/>
        <w:rPr>
          <w:rFonts w:ascii="Arial" w:hAnsi="Arial" w:cs="Arial"/>
          <w:sz w:val="20"/>
          <w:szCs w:val="20"/>
        </w:rPr>
      </w:pPr>
    </w:p>
    <w:p w14:paraId="09F6B979" w14:textId="77777777" w:rsidR="005B571F" w:rsidRPr="006228C6" w:rsidRDefault="005B571F" w:rsidP="005B571F">
      <w:pPr>
        <w:spacing w:line="288" w:lineRule="auto"/>
        <w:outlineLvl w:val="0"/>
        <w:rPr>
          <w:rFonts w:ascii="Arial" w:hAnsi="Arial" w:cs="Arial"/>
          <w:b/>
          <w:bCs/>
          <w:sz w:val="20"/>
          <w:szCs w:val="20"/>
        </w:rPr>
      </w:pPr>
      <w:r w:rsidRPr="006228C6">
        <w:rPr>
          <w:rFonts w:ascii="Arial" w:hAnsi="Arial" w:cs="Arial"/>
          <w:b/>
          <w:bCs/>
          <w:sz w:val="20"/>
          <w:szCs w:val="20"/>
        </w:rPr>
        <w:t>Best Foam for Schaerer Coffee Skye</w:t>
      </w:r>
    </w:p>
    <w:p w14:paraId="593604A9" w14:textId="5B6B3625" w:rsidR="005B571F" w:rsidRDefault="005B571F" w:rsidP="005B571F">
      <w:pPr>
        <w:spacing w:line="288" w:lineRule="auto"/>
        <w:outlineLvl w:val="0"/>
        <w:rPr>
          <w:rFonts w:ascii="Arial" w:hAnsi="Arial" w:cs="Arial"/>
          <w:sz w:val="20"/>
          <w:szCs w:val="20"/>
        </w:rPr>
      </w:pPr>
      <w:r w:rsidRPr="006228C6">
        <w:rPr>
          <w:rFonts w:ascii="Arial" w:hAnsi="Arial" w:cs="Arial"/>
          <w:sz w:val="20"/>
          <w:szCs w:val="20"/>
        </w:rPr>
        <w:t xml:space="preserve">A </w:t>
      </w:r>
      <w:r w:rsidR="00EB190A" w:rsidRPr="006228C6">
        <w:rPr>
          <w:rFonts w:ascii="Arial" w:hAnsi="Arial" w:cs="Arial"/>
          <w:sz w:val="20"/>
          <w:szCs w:val="20"/>
        </w:rPr>
        <w:t xml:space="preserve">game-changer </w:t>
      </w:r>
      <w:r w:rsidRPr="006228C6">
        <w:rPr>
          <w:rFonts w:ascii="Arial" w:hAnsi="Arial" w:cs="Arial"/>
          <w:sz w:val="20"/>
          <w:szCs w:val="20"/>
        </w:rPr>
        <w:t xml:space="preserve">for coffee specialities made with milk or plant-based alternatives, the Best Foam system will be available for the Schaerer Coffee Skye in the second half of the year. It </w:t>
      </w:r>
      <w:r w:rsidR="00EB777F" w:rsidRPr="006228C6">
        <w:rPr>
          <w:rFonts w:ascii="Arial" w:hAnsi="Arial" w:cs="Arial"/>
          <w:sz w:val="20"/>
          <w:szCs w:val="20"/>
        </w:rPr>
        <w:t xml:space="preserve">provides </w:t>
      </w:r>
      <w:r w:rsidRPr="006228C6">
        <w:rPr>
          <w:rFonts w:ascii="Arial" w:hAnsi="Arial" w:cs="Arial"/>
          <w:sz w:val="20"/>
          <w:szCs w:val="20"/>
        </w:rPr>
        <w:t>precise</w:t>
      </w:r>
      <w:r w:rsidR="00EB777F" w:rsidRPr="006228C6">
        <w:rPr>
          <w:rFonts w:ascii="Arial" w:hAnsi="Arial" w:cs="Arial"/>
          <w:sz w:val="20"/>
          <w:szCs w:val="20"/>
        </w:rPr>
        <w:t xml:space="preserve"> control over </w:t>
      </w:r>
      <w:r w:rsidRPr="006228C6">
        <w:rPr>
          <w:rFonts w:ascii="Arial" w:hAnsi="Arial" w:cs="Arial"/>
          <w:sz w:val="20"/>
          <w:szCs w:val="20"/>
        </w:rPr>
        <w:t xml:space="preserve">milk temperature (from cold to hot) and foam consistency (from liquid to firm). Thanks to steam heating and a patented mixer, </w:t>
      </w:r>
      <w:r w:rsidR="00EB777F" w:rsidRPr="006228C6">
        <w:rPr>
          <w:rFonts w:ascii="Arial" w:hAnsi="Arial" w:cs="Arial"/>
          <w:sz w:val="20"/>
          <w:szCs w:val="20"/>
        </w:rPr>
        <w:t>it produces</w:t>
      </w:r>
      <w:r w:rsidRPr="006228C6">
        <w:rPr>
          <w:rFonts w:ascii="Arial" w:hAnsi="Arial" w:cs="Arial"/>
          <w:sz w:val="20"/>
          <w:szCs w:val="20"/>
        </w:rPr>
        <w:t xml:space="preserve"> barista-grade </w:t>
      </w:r>
      <w:r w:rsidR="00EB777F" w:rsidRPr="006228C6">
        <w:rPr>
          <w:rFonts w:ascii="Arial" w:hAnsi="Arial" w:cs="Arial"/>
          <w:sz w:val="20"/>
          <w:szCs w:val="20"/>
        </w:rPr>
        <w:t xml:space="preserve">foam that is </w:t>
      </w:r>
      <w:r w:rsidRPr="006228C6">
        <w:rPr>
          <w:rFonts w:ascii="Arial" w:hAnsi="Arial" w:cs="Arial"/>
          <w:sz w:val="20"/>
          <w:szCs w:val="20"/>
        </w:rPr>
        <w:t>creamy, silky, and stable</w:t>
      </w:r>
      <w:r w:rsidR="00EB777F" w:rsidRPr="006228C6">
        <w:rPr>
          <w:rFonts w:ascii="Arial" w:hAnsi="Arial" w:cs="Arial"/>
          <w:sz w:val="20"/>
          <w:szCs w:val="20"/>
        </w:rPr>
        <w:t xml:space="preserve"> - </w:t>
      </w:r>
      <w:r w:rsidRPr="006228C6">
        <w:rPr>
          <w:rFonts w:ascii="Arial" w:hAnsi="Arial" w:cs="Arial"/>
          <w:sz w:val="20"/>
          <w:szCs w:val="20"/>
        </w:rPr>
        <w:t>ensur</w:t>
      </w:r>
      <w:r w:rsidR="00EB777F" w:rsidRPr="006228C6">
        <w:rPr>
          <w:rFonts w:ascii="Arial" w:hAnsi="Arial" w:cs="Arial"/>
          <w:sz w:val="20"/>
          <w:szCs w:val="20"/>
        </w:rPr>
        <w:t>ing</w:t>
      </w:r>
      <w:r w:rsidRPr="006228C6">
        <w:rPr>
          <w:rFonts w:ascii="Arial" w:hAnsi="Arial" w:cs="Arial"/>
          <w:sz w:val="20"/>
          <w:szCs w:val="20"/>
        </w:rPr>
        <w:t xml:space="preserve"> cappuccinos and other milk-based coffee specialities look and taste perfect. Combined with the Schaerer Twin Milk system, Best Foam </w:t>
      </w:r>
      <w:r w:rsidR="00EB777F" w:rsidRPr="006228C6">
        <w:rPr>
          <w:rFonts w:ascii="Arial" w:hAnsi="Arial" w:cs="Arial"/>
          <w:sz w:val="20"/>
          <w:szCs w:val="20"/>
        </w:rPr>
        <w:t>enables</w:t>
      </w:r>
      <w:r w:rsidRPr="006228C6">
        <w:rPr>
          <w:rFonts w:ascii="Arial" w:hAnsi="Arial" w:cs="Arial"/>
          <w:sz w:val="20"/>
          <w:szCs w:val="20"/>
        </w:rPr>
        <w:t xml:space="preserve"> an even greater </w:t>
      </w:r>
      <w:r w:rsidR="00EB777F" w:rsidRPr="006228C6">
        <w:rPr>
          <w:rFonts w:ascii="Arial" w:hAnsi="Arial" w:cs="Arial"/>
          <w:sz w:val="20"/>
          <w:szCs w:val="20"/>
        </w:rPr>
        <w:t>variety</w:t>
      </w:r>
      <w:r w:rsidRPr="006228C6">
        <w:rPr>
          <w:rFonts w:ascii="Arial" w:hAnsi="Arial" w:cs="Arial"/>
          <w:sz w:val="20"/>
          <w:szCs w:val="20"/>
        </w:rPr>
        <w:t xml:space="preserve"> of premium coffee creations using either fresh milk or plant-based drinks.</w:t>
      </w:r>
    </w:p>
    <w:p w14:paraId="03CB4582" w14:textId="77777777" w:rsidR="00264571" w:rsidRPr="006228C6" w:rsidRDefault="00264571" w:rsidP="005B571F">
      <w:pPr>
        <w:spacing w:line="288" w:lineRule="auto"/>
        <w:outlineLvl w:val="0"/>
        <w:rPr>
          <w:rFonts w:ascii="Arial" w:hAnsi="Arial" w:cs="Arial"/>
          <w:sz w:val="20"/>
          <w:szCs w:val="20"/>
        </w:rPr>
      </w:pPr>
    </w:p>
    <w:p w14:paraId="0F99D773" w14:textId="77777777" w:rsidR="005B571F" w:rsidRPr="006228C6" w:rsidRDefault="005B571F" w:rsidP="005B571F">
      <w:pPr>
        <w:spacing w:line="288" w:lineRule="auto"/>
        <w:outlineLvl w:val="0"/>
        <w:rPr>
          <w:rFonts w:ascii="Arial" w:hAnsi="Arial" w:cs="Arial"/>
          <w:b/>
          <w:bCs/>
          <w:sz w:val="20"/>
          <w:szCs w:val="20"/>
        </w:rPr>
      </w:pPr>
      <w:r w:rsidRPr="006228C6">
        <w:rPr>
          <w:rFonts w:ascii="Arial" w:hAnsi="Arial" w:cs="Arial"/>
          <w:b/>
          <w:bCs/>
          <w:sz w:val="20"/>
          <w:szCs w:val="20"/>
        </w:rPr>
        <w:t>User Interface for Accessible Beverage Configuration</w:t>
      </w:r>
    </w:p>
    <w:p w14:paraId="1BEB0828" w14:textId="07C672F9" w:rsidR="005B571F" w:rsidRPr="006228C6" w:rsidRDefault="005B571F" w:rsidP="005B571F">
      <w:pPr>
        <w:spacing w:line="288" w:lineRule="auto"/>
        <w:outlineLvl w:val="0"/>
        <w:rPr>
          <w:rFonts w:ascii="Arial" w:hAnsi="Arial" w:cs="Arial"/>
          <w:sz w:val="20"/>
          <w:szCs w:val="20"/>
        </w:rPr>
      </w:pPr>
      <w:r w:rsidRPr="006228C6">
        <w:rPr>
          <w:rFonts w:ascii="Arial" w:hAnsi="Arial" w:cs="Arial"/>
          <w:sz w:val="20"/>
          <w:szCs w:val="20"/>
        </w:rPr>
        <w:t xml:space="preserve">As part of a self-service business scenario, Schaerer introduced the “Barrier-Free Enjoyment” control concept for the Schaerer Coffee Soul. Specifically developed for wheelchair users, it </w:t>
      </w:r>
      <w:r w:rsidR="00EB777F" w:rsidRPr="006228C6">
        <w:rPr>
          <w:rFonts w:ascii="Arial" w:hAnsi="Arial" w:cs="Arial"/>
          <w:sz w:val="20"/>
          <w:szCs w:val="20"/>
        </w:rPr>
        <w:t>features</w:t>
      </w:r>
      <w:r w:rsidRPr="006228C6">
        <w:rPr>
          <w:rFonts w:ascii="Arial" w:hAnsi="Arial" w:cs="Arial"/>
          <w:sz w:val="20"/>
          <w:szCs w:val="20"/>
        </w:rPr>
        <w:t xml:space="preserve"> easy-to-reach buttons on the drip tray</w:t>
      </w:r>
      <w:r w:rsidR="00EB777F" w:rsidRPr="006228C6">
        <w:rPr>
          <w:rFonts w:ascii="Arial" w:hAnsi="Arial" w:cs="Arial"/>
          <w:sz w:val="20"/>
          <w:szCs w:val="20"/>
        </w:rPr>
        <w:t xml:space="preserve"> for beverage selection and configuration</w:t>
      </w:r>
      <w:r w:rsidRPr="006228C6">
        <w:rPr>
          <w:rFonts w:ascii="Arial" w:hAnsi="Arial" w:cs="Arial"/>
          <w:sz w:val="20"/>
          <w:szCs w:val="20"/>
        </w:rPr>
        <w:t>. These buttons intuitive</w:t>
      </w:r>
      <w:r w:rsidR="00EB777F" w:rsidRPr="006228C6">
        <w:rPr>
          <w:rFonts w:ascii="Arial" w:hAnsi="Arial" w:cs="Arial"/>
          <w:sz w:val="20"/>
          <w:szCs w:val="20"/>
        </w:rPr>
        <w:t>ly</w:t>
      </w:r>
      <w:r w:rsidRPr="006228C6">
        <w:rPr>
          <w:rFonts w:ascii="Arial" w:hAnsi="Arial" w:cs="Arial"/>
          <w:sz w:val="20"/>
          <w:szCs w:val="20"/>
        </w:rPr>
        <w:t xml:space="preserve"> control of the machine’s touch display, allowing users to customise and prepare their coffee </w:t>
      </w:r>
      <w:r w:rsidR="00EB777F" w:rsidRPr="006228C6">
        <w:rPr>
          <w:rFonts w:ascii="Arial" w:hAnsi="Arial" w:cs="Arial"/>
          <w:sz w:val="20"/>
          <w:szCs w:val="20"/>
        </w:rPr>
        <w:t>with ease</w:t>
      </w:r>
      <w:r w:rsidRPr="006228C6">
        <w:rPr>
          <w:rFonts w:ascii="Arial" w:hAnsi="Arial" w:cs="Arial"/>
          <w:sz w:val="20"/>
          <w:szCs w:val="20"/>
        </w:rPr>
        <w:t xml:space="preserve">. Set to </w:t>
      </w:r>
      <w:r w:rsidR="00EB777F" w:rsidRPr="006228C6">
        <w:rPr>
          <w:rFonts w:ascii="Arial" w:hAnsi="Arial" w:cs="Arial"/>
          <w:sz w:val="20"/>
          <w:szCs w:val="20"/>
        </w:rPr>
        <w:t>lau</w:t>
      </w:r>
      <w:r w:rsidR="00D21E88" w:rsidRPr="006228C6">
        <w:rPr>
          <w:rFonts w:ascii="Arial" w:hAnsi="Arial" w:cs="Arial"/>
          <w:sz w:val="20"/>
          <w:szCs w:val="20"/>
        </w:rPr>
        <w:t>n</w:t>
      </w:r>
      <w:r w:rsidR="00EB777F" w:rsidRPr="006228C6">
        <w:rPr>
          <w:rFonts w:ascii="Arial" w:hAnsi="Arial" w:cs="Arial"/>
          <w:sz w:val="20"/>
          <w:szCs w:val="20"/>
        </w:rPr>
        <w:t>ch</w:t>
      </w:r>
      <w:r w:rsidRPr="006228C6">
        <w:rPr>
          <w:rFonts w:ascii="Arial" w:hAnsi="Arial" w:cs="Arial"/>
          <w:sz w:val="20"/>
          <w:szCs w:val="20"/>
        </w:rPr>
        <w:t xml:space="preserve"> in the second half of the year, this innovative solution ensures fully accessible coffee preparation </w:t>
      </w:r>
      <w:r w:rsidR="00EB777F" w:rsidRPr="006228C6">
        <w:rPr>
          <w:rFonts w:ascii="Arial" w:hAnsi="Arial" w:cs="Arial"/>
          <w:sz w:val="20"/>
          <w:szCs w:val="20"/>
        </w:rPr>
        <w:t xml:space="preserve">across various </w:t>
      </w:r>
      <w:r w:rsidRPr="006228C6">
        <w:rPr>
          <w:rFonts w:ascii="Arial" w:hAnsi="Arial" w:cs="Arial"/>
          <w:sz w:val="20"/>
          <w:szCs w:val="20"/>
        </w:rPr>
        <w:t xml:space="preserve">self-service </w:t>
      </w:r>
      <w:r w:rsidR="00EB777F" w:rsidRPr="006228C6">
        <w:rPr>
          <w:rFonts w:ascii="Arial" w:hAnsi="Arial" w:cs="Arial"/>
          <w:sz w:val="20"/>
          <w:szCs w:val="20"/>
        </w:rPr>
        <w:t>settings</w:t>
      </w:r>
      <w:r w:rsidRPr="006228C6">
        <w:rPr>
          <w:rFonts w:ascii="Arial" w:hAnsi="Arial" w:cs="Arial"/>
          <w:sz w:val="20"/>
          <w:szCs w:val="20"/>
        </w:rPr>
        <w:t>, including hospitals, rehabilitation centres, and senior living facilities, coffee shops, bakeries, and hotel breakfast areas.</w:t>
      </w:r>
    </w:p>
    <w:p w14:paraId="22A4B4E9" w14:textId="77777777" w:rsidR="005B571F" w:rsidRPr="006228C6" w:rsidRDefault="005B571F" w:rsidP="005B571F">
      <w:pPr>
        <w:spacing w:line="288" w:lineRule="auto"/>
        <w:outlineLvl w:val="0"/>
        <w:rPr>
          <w:rFonts w:ascii="Arial" w:hAnsi="Arial" w:cs="Arial"/>
          <w:sz w:val="20"/>
          <w:szCs w:val="20"/>
        </w:rPr>
      </w:pPr>
    </w:p>
    <w:p w14:paraId="1BF16F79" w14:textId="77777777" w:rsidR="005B58DD" w:rsidRPr="006228C6" w:rsidRDefault="005B58DD">
      <w:pPr>
        <w:rPr>
          <w:rFonts w:ascii="Arial" w:hAnsi="Arial" w:cs="Arial"/>
          <w:b/>
          <w:bCs/>
          <w:sz w:val="20"/>
          <w:szCs w:val="20"/>
        </w:rPr>
      </w:pPr>
      <w:r w:rsidRPr="006228C6">
        <w:rPr>
          <w:rFonts w:ascii="Arial" w:hAnsi="Arial" w:cs="Arial"/>
          <w:b/>
          <w:bCs/>
          <w:sz w:val="20"/>
          <w:szCs w:val="20"/>
        </w:rPr>
        <w:br w:type="page"/>
      </w:r>
    </w:p>
    <w:p w14:paraId="23BD01F9" w14:textId="17F7E3F8" w:rsidR="005B571F" w:rsidRPr="006228C6" w:rsidRDefault="005B571F" w:rsidP="005B571F">
      <w:pPr>
        <w:spacing w:line="288" w:lineRule="auto"/>
        <w:outlineLvl w:val="0"/>
        <w:rPr>
          <w:rFonts w:ascii="Arial" w:hAnsi="Arial" w:cs="Arial"/>
          <w:b/>
          <w:bCs/>
          <w:sz w:val="20"/>
          <w:szCs w:val="20"/>
        </w:rPr>
      </w:pPr>
      <w:r w:rsidRPr="006228C6">
        <w:rPr>
          <w:rFonts w:ascii="Arial" w:hAnsi="Arial" w:cs="Arial"/>
          <w:b/>
          <w:bCs/>
          <w:sz w:val="20"/>
          <w:szCs w:val="20"/>
        </w:rPr>
        <w:lastRenderedPageBreak/>
        <w:t>Smartwatch Integration Solution: Real-Time Insights for Proactive Service Optimisation</w:t>
      </w:r>
    </w:p>
    <w:p w14:paraId="5F7ADDCC" w14:textId="3D46B0F0" w:rsidR="005B571F" w:rsidRPr="006228C6" w:rsidRDefault="005B571F" w:rsidP="005B571F">
      <w:pPr>
        <w:spacing w:line="288" w:lineRule="auto"/>
        <w:outlineLvl w:val="0"/>
        <w:rPr>
          <w:rFonts w:ascii="Arial" w:hAnsi="Arial" w:cs="Arial"/>
          <w:sz w:val="20"/>
          <w:szCs w:val="20"/>
        </w:rPr>
      </w:pPr>
      <w:r w:rsidRPr="006228C6">
        <w:rPr>
          <w:rFonts w:ascii="Arial" w:hAnsi="Arial" w:cs="Arial"/>
          <w:sz w:val="20"/>
          <w:szCs w:val="20"/>
        </w:rPr>
        <w:t xml:space="preserve">To meet increasing demands for quality, efficiency, and customer service, the digital networking of Schaerer </w:t>
      </w:r>
      <w:r w:rsidR="00EB777F" w:rsidRPr="006228C6">
        <w:rPr>
          <w:rFonts w:ascii="Arial" w:hAnsi="Arial" w:cs="Arial"/>
          <w:sz w:val="20"/>
          <w:szCs w:val="20"/>
        </w:rPr>
        <w:t xml:space="preserve">focuses on the digital networking of its </w:t>
      </w:r>
      <w:r w:rsidRPr="006228C6">
        <w:rPr>
          <w:rFonts w:ascii="Arial" w:hAnsi="Arial" w:cs="Arial"/>
          <w:sz w:val="20"/>
          <w:szCs w:val="20"/>
        </w:rPr>
        <w:t>machines with int</w:t>
      </w:r>
      <w:r w:rsidR="00EB777F" w:rsidRPr="006228C6">
        <w:rPr>
          <w:rFonts w:ascii="Arial" w:hAnsi="Arial" w:cs="Arial"/>
          <w:sz w:val="20"/>
          <w:szCs w:val="20"/>
        </w:rPr>
        <w:t xml:space="preserve">elligent </w:t>
      </w:r>
      <w:r w:rsidRPr="006228C6">
        <w:rPr>
          <w:rFonts w:ascii="Arial" w:hAnsi="Arial" w:cs="Arial"/>
          <w:sz w:val="20"/>
          <w:szCs w:val="20"/>
        </w:rPr>
        <w:t xml:space="preserve">management tools. </w:t>
      </w:r>
      <w:r w:rsidR="00FD399D" w:rsidRPr="00175EFC">
        <w:rPr>
          <w:rFonts w:ascii="Arial" w:hAnsi="Arial" w:cs="Arial"/>
          <w:sz w:val="20"/>
          <w:szCs w:val="20"/>
        </w:rPr>
        <w:t xml:space="preserve">Offered together </w:t>
      </w:r>
      <w:r w:rsidRPr="00175EFC">
        <w:rPr>
          <w:rFonts w:ascii="Arial" w:hAnsi="Arial" w:cs="Arial"/>
          <w:sz w:val="20"/>
          <w:szCs w:val="20"/>
        </w:rPr>
        <w:t>with Turnpike,</w:t>
      </w:r>
      <w:r w:rsidRPr="006228C6">
        <w:rPr>
          <w:rFonts w:ascii="Arial" w:hAnsi="Arial" w:cs="Arial"/>
          <w:sz w:val="20"/>
          <w:szCs w:val="20"/>
        </w:rPr>
        <w:t xml:space="preserve"> the Smartwatch Integration Solution connects Schaerer coffee machines to Turnpike’s cloud services via a custom software. Staff receive real-time </w:t>
      </w:r>
      <w:r w:rsidR="00EB777F" w:rsidRPr="006228C6">
        <w:rPr>
          <w:rFonts w:ascii="Arial" w:hAnsi="Arial" w:cs="Arial"/>
          <w:sz w:val="20"/>
          <w:szCs w:val="20"/>
        </w:rPr>
        <w:t>notification</w:t>
      </w:r>
      <w:r w:rsidRPr="006228C6">
        <w:rPr>
          <w:rFonts w:ascii="Arial" w:hAnsi="Arial" w:cs="Arial"/>
          <w:sz w:val="20"/>
          <w:szCs w:val="20"/>
        </w:rPr>
        <w:t xml:space="preserve"> on their smartwatches, </w:t>
      </w:r>
      <w:r w:rsidR="00EB777F" w:rsidRPr="006228C6">
        <w:rPr>
          <w:rFonts w:ascii="Arial" w:hAnsi="Arial" w:cs="Arial"/>
          <w:sz w:val="20"/>
          <w:szCs w:val="20"/>
        </w:rPr>
        <w:t>allowing</w:t>
      </w:r>
      <w:r w:rsidRPr="006228C6">
        <w:rPr>
          <w:rFonts w:ascii="Arial" w:hAnsi="Arial" w:cs="Arial"/>
          <w:sz w:val="20"/>
          <w:szCs w:val="20"/>
        </w:rPr>
        <w:t xml:space="preserve"> them to proactively </w:t>
      </w:r>
      <w:r w:rsidR="00EB777F" w:rsidRPr="006228C6">
        <w:rPr>
          <w:rFonts w:ascii="Arial" w:hAnsi="Arial" w:cs="Arial"/>
          <w:sz w:val="20"/>
          <w:szCs w:val="20"/>
        </w:rPr>
        <w:t xml:space="preserve">address </w:t>
      </w:r>
      <w:r w:rsidRPr="006228C6">
        <w:rPr>
          <w:rFonts w:ascii="Arial" w:hAnsi="Arial" w:cs="Arial"/>
          <w:sz w:val="20"/>
          <w:szCs w:val="20"/>
        </w:rPr>
        <w:t>service needs</w:t>
      </w:r>
      <w:r w:rsidR="00264571">
        <w:rPr>
          <w:rFonts w:ascii="Arial" w:hAnsi="Arial" w:cs="Arial"/>
          <w:sz w:val="20"/>
          <w:szCs w:val="20"/>
        </w:rPr>
        <w:t xml:space="preserve"> – </w:t>
      </w:r>
      <w:r w:rsidRPr="006228C6">
        <w:rPr>
          <w:rFonts w:ascii="Arial" w:hAnsi="Arial" w:cs="Arial"/>
          <w:sz w:val="20"/>
          <w:szCs w:val="20"/>
        </w:rPr>
        <w:t>such as refilling coffee beans or milk</w:t>
      </w:r>
      <w:r w:rsidR="00264571">
        <w:rPr>
          <w:rFonts w:ascii="Arial" w:hAnsi="Arial" w:cs="Arial"/>
          <w:sz w:val="20"/>
          <w:szCs w:val="20"/>
        </w:rPr>
        <w:t xml:space="preserve"> – </w:t>
      </w:r>
      <w:r w:rsidRPr="006228C6">
        <w:rPr>
          <w:rFonts w:ascii="Arial" w:hAnsi="Arial" w:cs="Arial"/>
          <w:sz w:val="20"/>
          <w:szCs w:val="20"/>
        </w:rPr>
        <w:t xml:space="preserve">before issues arise. This </w:t>
      </w:r>
      <w:r w:rsidR="00D21E88" w:rsidRPr="006228C6">
        <w:rPr>
          <w:rFonts w:ascii="Arial" w:hAnsi="Arial" w:cs="Arial"/>
          <w:sz w:val="20"/>
          <w:szCs w:val="20"/>
        </w:rPr>
        <w:t>boosts</w:t>
      </w:r>
      <w:r w:rsidRPr="006228C6">
        <w:rPr>
          <w:rFonts w:ascii="Arial" w:hAnsi="Arial" w:cs="Arial"/>
          <w:sz w:val="20"/>
          <w:szCs w:val="20"/>
        </w:rPr>
        <w:t xml:space="preserve"> workflow efficiency, reduces staff workload, and enhances the overall guest experience.</w:t>
      </w:r>
      <w:r w:rsidR="00FD399D">
        <w:rPr>
          <w:rFonts w:ascii="Arial" w:hAnsi="Arial" w:cs="Arial"/>
          <w:sz w:val="20"/>
          <w:szCs w:val="20"/>
        </w:rPr>
        <w:t xml:space="preserve"> </w:t>
      </w:r>
      <w:r w:rsidRPr="006228C6">
        <w:rPr>
          <w:rFonts w:ascii="Arial" w:hAnsi="Arial" w:cs="Arial"/>
          <w:sz w:val="20"/>
          <w:szCs w:val="20"/>
        </w:rPr>
        <w:t xml:space="preserve">For customers, the solution offers added convenience. Well-serviced machines consistently deliver top-quality beverages. Additionally, </w:t>
      </w:r>
      <w:r w:rsidR="006118D9" w:rsidRPr="006228C6">
        <w:rPr>
          <w:rFonts w:ascii="Arial" w:hAnsi="Arial" w:cs="Arial"/>
          <w:sz w:val="20"/>
          <w:szCs w:val="20"/>
        </w:rPr>
        <w:t>guests</w:t>
      </w:r>
      <w:r w:rsidRPr="006228C6">
        <w:rPr>
          <w:rFonts w:ascii="Arial" w:hAnsi="Arial" w:cs="Arial"/>
          <w:sz w:val="20"/>
          <w:szCs w:val="20"/>
        </w:rPr>
        <w:t xml:space="preserve"> can interact with the system by tapping an icon on the machine’s display to send a notification directly to </w:t>
      </w:r>
      <w:r w:rsidR="00D21E88" w:rsidRPr="006228C6">
        <w:rPr>
          <w:rFonts w:ascii="Arial" w:hAnsi="Arial" w:cs="Arial"/>
          <w:sz w:val="20"/>
          <w:szCs w:val="20"/>
        </w:rPr>
        <w:t xml:space="preserve">a staff member´s </w:t>
      </w:r>
      <w:r w:rsidRPr="006228C6">
        <w:rPr>
          <w:rFonts w:ascii="Arial" w:hAnsi="Arial" w:cs="Arial"/>
          <w:sz w:val="20"/>
          <w:szCs w:val="20"/>
        </w:rPr>
        <w:t>smartwatch</w:t>
      </w:r>
      <w:r w:rsidR="00264571">
        <w:rPr>
          <w:rFonts w:ascii="Arial" w:hAnsi="Arial" w:cs="Arial"/>
          <w:sz w:val="20"/>
          <w:szCs w:val="20"/>
        </w:rPr>
        <w:t xml:space="preserve"> – </w:t>
      </w:r>
      <w:r w:rsidRPr="006228C6">
        <w:rPr>
          <w:rFonts w:ascii="Arial" w:hAnsi="Arial" w:cs="Arial"/>
          <w:sz w:val="20"/>
          <w:szCs w:val="20"/>
        </w:rPr>
        <w:t>for example, when they need assistance</w:t>
      </w:r>
      <w:r w:rsidR="00871B40" w:rsidRPr="006228C6">
        <w:rPr>
          <w:rFonts w:ascii="Arial" w:hAnsi="Arial" w:cs="Arial"/>
          <w:sz w:val="20"/>
          <w:szCs w:val="20"/>
        </w:rPr>
        <w:t xml:space="preserve"> customi</w:t>
      </w:r>
      <w:r w:rsidR="00D21E88" w:rsidRPr="006228C6">
        <w:rPr>
          <w:rFonts w:ascii="Arial" w:hAnsi="Arial" w:cs="Arial"/>
          <w:sz w:val="20"/>
          <w:szCs w:val="20"/>
        </w:rPr>
        <w:t>s</w:t>
      </w:r>
      <w:r w:rsidR="00871B40" w:rsidRPr="006228C6">
        <w:rPr>
          <w:rFonts w:ascii="Arial" w:hAnsi="Arial" w:cs="Arial"/>
          <w:sz w:val="20"/>
          <w:szCs w:val="20"/>
        </w:rPr>
        <w:t>ing their</w:t>
      </w:r>
      <w:r w:rsidR="00D21E88" w:rsidRPr="006228C6">
        <w:rPr>
          <w:rFonts w:ascii="Arial" w:hAnsi="Arial" w:cs="Arial"/>
          <w:sz w:val="20"/>
          <w:szCs w:val="20"/>
        </w:rPr>
        <w:t xml:space="preserve"> </w:t>
      </w:r>
      <w:r w:rsidRPr="006228C6">
        <w:rPr>
          <w:rFonts w:ascii="Arial" w:hAnsi="Arial" w:cs="Arial"/>
          <w:sz w:val="20"/>
          <w:szCs w:val="20"/>
        </w:rPr>
        <w:t>coffee.</w:t>
      </w:r>
    </w:p>
    <w:p w14:paraId="713D7484" w14:textId="77777777" w:rsidR="00D9138C" w:rsidRDefault="00D9138C" w:rsidP="005B571F">
      <w:pPr>
        <w:spacing w:line="288" w:lineRule="auto"/>
        <w:outlineLvl w:val="0"/>
        <w:rPr>
          <w:rFonts w:ascii="Arial" w:hAnsi="Arial" w:cs="Arial"/>
          <w:sz w:val="20"/>
          <w:szCs w:val="20"/>
        </w:rPr>
      </w:pPr>
    </w:p>
    <w:p w14:paraId="7EC83FEC" w14:textId="0F9C10CE" w:rsidR="007C68D3" w:rsidRDefault="005B571F" w:rsidP="005B571F">
      <w:pPr>
        <w:spacing w:line="288" w:lineRule="auto"/>
        <w:outlineLvl w:val="0"/>
        <w:rPr>
          <w:rFonts w:ascii="Arial" w:hAnsi="Arial" w:cs="Arial"/>
          <w:sz w:val="20"/>
          <w:szCs w:val="20"/>
        </w:rPr>
      </w:pPr>
      <w:r w:rsidRPr="006228C6">
        <w:rPr>
          <w:rFonts w:ascii="Arial" w:hAnsi="Arial" w:cs="Arial"/>
          <w:sz w:val="20"/>
          <w:szCs w:val="20"/>
        </w:rPr>
        <w:t>With these smart, customer-centric innovations, Schaerer continues to</w:t>
      </w:r>
      <w:r w:rsidR="00D21E88" w:rsidRPr="006228C6">
        <w:rPr>
          <w:rFonts w:ascii="Arial" w:hAnsi="Arial" w:cs="Arial"/>
          <w:sz w:val="20"/>
          <w:szCs w:val="20"/>
        </w:rPr>
        <w:t xml:space="preserve"> set new standards</w:t>
      </w:r>
      <w:r w:rsidRPr="006228C6">
        <w:rPr>
          <w:rFonts w:ascii="Arial" w:hAnsi="Arial" w:cs="Arial"/>
          <w:sz w:val="20"/>
          <w:szCs w:val="20"/>
        </w:rPr>
        <w:t xml:space="preserve"> </w:t>
      </w:r>
    </w:p>
    <w:p w14:paraId="597BD1EA" w14:textId="4728AED7" w:rsidR="000767DA" w:rsidRPr="005B571F" w:rsidRDefault="005B571F" w:rsidP="005B571F">
      <w:pPr>
        <w:spacing w:line="288" w:lineRule="auto"/>
        <w:outlineLvl w:val="0"/>
        <w:rPr>
          <w:rFonts w:ascii="Arial" w:hAnsi="Arial" w:cs="Arial"/>
          <w:b/>
          <w:sz w:val="20"/>
          <w:szCs w:val="20"/>
        </w:rPr>
      </w:pPr>
      <w:r w:rsidRPr="006228C6">
        <w:rPr>
          <w:rFonts w:ascii="Arial" w:hAnsi="Arial" w:cs="Arial"/>
          <w:sz w:val="20"/>
          <w:szCs w:val="20"/>
        </w:rPr>
        <w:t>in coffee quality, accessibility, and digital service solutions.</w:t>
      </w:r>
    </w:p>
    <w:p w14:paraId="5208B7E3" w14:textId="77777777" w:rsidR="005B571F" w:rsidRPr="00871B40" w:rsidRDefault="005B571F" w:rsidP="00E505B9">
      <w:pPr>
        <w:spacing w:line="288" w:lineRule="auto"/>
        <w:outlineLvl w:val="0"/>
        <w:rPr>
          <w:rFonts w:ascii="Helvetica" w:hAnsi="Helvetica"/>
          <w:b/>
          <w:sz w:val="20"/>
          <w:szCs w:val="20"/>
          <w:lang w:val="en-US"/>
        </w:rPr>
      </w:pPr>
    </w:p>
    <w:p w14:paraId="5FF16660" w14:textId="6BCC63AF" w:rsidR="00DB1A01" w:rsidRPr="006118D9" w:rsidRDefault="006118D9" w:rsidP="00E505B9">
      <w:pPr>
        <w:spacing w:line="288" w:lineRule="auto"/>
        <w:outlineLvl w:val="0"/>
        <w:rPr>
          <w:rFonts w:ascii="Helvetica" w:hAnsi="Helvetica" w:cs="Arial"/>
          <w:b/>
          <w:sz w:val="20"/>
          <w:szCs w:val="20"/>
        </w:rPr>
      </w:pPr>
      <w:r w:rsidRPr="006118D9">
        <w:rPr>
          <w:rFonts w:ascii="Helvetica" w:hAnsi="Helvetica"/>
          <w:b/>
          <w:sz w:val="20"/>
          <w:szCs w:val="20"/>
        </w:rPr>
        <w:t>Images</w:t>
      </w:r>
    </w:p>
    <w:p w14:paraId="031E9144" w14:textId="048DF9FC" w:rsidR="006118D9" w:rsidRPr="006118D9" w:rsidRDefault="006118D9" w:rsidP="006118D9">
      <w:pPr>
        <w:spacing w:line="288" w:lineRule="auto"/>
        <w:rPr>
          <w:rFonts w:ascii="Helvetica" w:hAnsi="Helvetica"/>
          <w:sz w:val="20"/>
          <w:szCs w:val="20"/>
        </w:rPr>
      </w:pPr>
      <w:r w:rsidRPr="006118D9">
        <w:rPr>
          <w:rFonts w:ascii="Helvetica" w:hAnsi="Helvetica"/>
          <w:sz w:val="20"/>
          <w:szCs w:val="20"/>
        </w:rPr>
        <w:t>You can find image material for download in our media portal at press-n-</w:t>
      </w:r>
      <w:proofErr w:type="spellStart"/>
      <w:r w:rsidRPr="006118D9">
        <w:rPr>
          <w:rFonts w:ascii="Helvetica" w:hAnsi="Helvetica"/>
          <w:sz w:val="20"/>
          <w:szCs w:val="20"/>
        </w:rPr>
        <w:t>relations.amid</w:t>
      </w:r>
      <w:proofErr w:type="spellEnd"/>
      <w:r w:rsidRPr="006118D9">
        <w:rPr>
          <w:rFonts w:ascii="Helvetica" w:hAnsi="Helvetica"/>
          <w:sz w:val="20"/>
          <w:szCs w:val="20"/>
        </w:rPr>
        <w:t>-</w:t>
      </w:r>
      <w:proofErr w:type="spellStart"/>
      <w:r w:rsidRPr="006118D9">
        <w:rPr>
          <w:rFonts w:ascii="Helvetica" w:hAnsi="Helvetica"/>
          <w:sz w:val="20"/>
          <w:szCs w:val="20"/>
        </w:rPr>
        <w:t>pr.com</w:t>
      </w:r>
      <w:proofErr w:type="spellEnd"/>
      <w:r w:rsidRPr="006118D9">
        <w:rPr>
          <w:rFonts w:ascii="Helvetica" w:hAnsi="Helvetica"/>
          <w:sz w:val="20"/>
          <w:szCs w:val="20"/>
        </w:rPr>
        <w:t xml:space="preserve"> (search term: </w:t>
      </w:r>
      <w:hyperlink r:id="rId8" w:history="1">
        <w:r w:rsidR="00E27FDD" w:rsidRPr="003C19E2">
          <w:rPr>
            <w:rStyle w:val="Hyperlink"/>
            <w:rFonts w:ascii="Helvetica" w:hAnsi="Helvetica"/>
            <w:sz w:val="20"/>
            <w:szCs w:val="20"/>
          </w:rPr>
          <w:t>Schaerer trade fair impressions Internorga 2025</w:t>
        </w:r>
      </w:hyperlink>
      <w:r w:rsidRPr="006118D9">
        <w:rPr>
          <w:rFonts w:ascii="Helvetica" w:hAnsi="Helvetica"/>
          <w:sz w:val="20"/>
          <w:szCs w:val="20"/>
        </w:rPr>
        <w:t xml:space="preserve">). </w:t>
      </w:r>
    </w:p>
    <w:p w14:paraId="39A2C6B9" w14:textId="77777777" w:rsidR="00CC6C52" w:rsidRPr="006118D9" w:rsidRDefault="00CC6C52" w:rsidP="00E505B9">
      <w:pPr>
        <w:spacing w:line="288" w:lineRule="auto"/>
        <w:rPr>
          <w:rFonts w:ascii="Helvetica" w:hAnsi="Helvetica" w:cs="Arial"/>
          <w:sz w:val="20"/>
          <w:szCs w:val="20"/>
          <w:lang w:val="fr-CH"/>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7C68D3" w14:paraId="7D417714" w14:textId="77777777" w:rsidTr="00986BEB">
        <w:trPr>
          <w:trHeight w:val="1560"/>
        </w:trPr>
        <w:tc>
          <w:tcPr>
            <w:tcW w:w="5636" w:type="dxa"/>
            <w:tcBorders>
              <w:top w:val="nil"/>
              <w:left w:val="nil"/>
              <w:bottom w:val="nil"/>
              <w:right w:val="nil"/>
            </w:tcBorders>
          </w:tcPr>
          <w:p w14:paraId="157892C4" w14:textId="77777777" w:rsidR="006118D9" w:rsidRPr="006A2F81" w:rsidRDefault="006118D9" w:rsidP="006118D9">
            <w:pPr>
              <w:pStyle w:val="berschrift2"/>
              <w:ind w:right="1134"/>
              <w:rPr>
                <w:rFonts w:cs="Helvetica"/>
                <w:color w:val="000000"/>
                <w:sz w:val="20"/>
                <w:szCs w:val="20"/>
                <w:lang w:val="de-DE"/>
              </w:rPr>
            </w:pPr>
            <w:r w:rsidRPr="006A2F81">
              <w:rPr>
                <w:color w:val="000000"/>
                <w:sz w:val="20"/>
                <w:szCs w:val="20"/>
                <w:lang w:val="de-DE"/>
              </w:rPr>
              <w:t xml:space="preserve">Further </w:t>
            </w:r>
            <w:proofErr w:type="spellStart"/>
            <w:r w:rsidRPr="006A2F81">
              <w:rPr>
                <w:color w:val="000000"/>
                <w:sz w:val="20"/>
                <w:szCs w:val="20"/>
                <w:lang w:val="de-DE"/>
              </w:rPr>
              <w:t>information</w:t>
            </w:r>
            <w:proofErr w:type="spellEnd"/>
            <w:r w:rsidRPr="006A2F81">
              <w:rPr>
                <w:color w:val="000000"/>
                <w:sz w:val="20"/>
                <w:szCs w:val="20"/>
                <w:lang w:val="de-DE"/>
              </w:rPr>
              <w:t>:</w:t>
            </w:r>
          </w:p>
          <w:p w14:paraId="4DA336C1" w14:textId="2AA7515F" w:rsidR="006118D9" w:rsidRPr="006A2F81" w:rsidRDefault="006118D9" w:rsidP="006118D9">
            <w:pPr>
              <w:spacing w:line="288" w:lineRule="auto"/>
              <w:ind w:right="1134"/>
              <w:rPr>
                <w:rFonts w:ascii="Helvetica" w:hAnsi="Helvetica"/>
                <w:sz w:val="20"/>
                <w:szCs w:val="20"/>
                <w:lang w:val="de-DE"/>
              </w:rPr>
            </w:pPr>
            <w:r w:rsidRPr="006A2F81">
              <w:rPr>
                <w:rFonts w:ascii="Helvetica" w:hAnsi="Helvetica"/>
                <w:sz w:val="20"/>
                <w:szCs w:val="20"/>
                <w:lang w:val="de-DE"/>
              </w:rPr>
              <w:t xml:space="preserve">Schaerer Ltd. </w:t>
            </w:r>
            <w:r w:rsidRPr="006A2F81">
              <w:rPr>
                <w:rFonts w:ascii="Helvetica" w:hAnsi="Helvetica"/>
                <w:sz w:val="20"/>
                <w:szCs w:val="20"/>
                <w:lang w:val="de-DE"/>
              </w:rPr>
              <w:br/>
            </w:r>
            <w:r>
              <w:rPr>
                <w:rFonts w:ascii="Helvetica" w:hAnsi="Helvetica"/>
                <w:sz w:val="20"/>
                <w:szCs w:val="20"/>
                <w:lang w:val="de-DE"/>
              </w:rPr>
              <w:t>Monika Kammermann</w:t>
            </w:r>
          </w:p>
          <w:p w14:paraId="097863E2" w14:textId="77777777" w:rsidR="006118D9" w:rsidRPr="006A2F81" w:rsidRDefault="006118D9" w:rsidP="006118D9">
            <w:pPr>
              <w:spacing w:line="288" w:lineRule="auto"/>
              <w:ind w:right="1134"/>
              <w:rPr>
                <w:rFonts w:ascii="Helvetica" w:hAnsi="Helvetica"/>
                <w:sz w:val="20"/>
                <w:szCs w:val="20"/>
                <w:lang w:val="de-DE"/>
              </w:rPr>
            </w:pPr>
            <w:proofErr w:type="spellStart"/>
            <w:r w:rsidRPr="006A2F81">
              <w:rPr>
                <w:rFonts w:ascii="Helvetica" w:hAnsi="Helvetica"/>
                <w:sz w:val="20"/>
                <w:szCs w:val="20"/>
                <w:lang w:val="de-DE"/>
              </w:rPr>
              <w:t>Niedermattstrasse</w:t>
            </w:r>
            <w:proofErr w:type="spellEnd"/>
            <w:r w:rsidRPr="006A2F81">
              <w:rPr>
                <w:rFonts w:ascii="Helvetica" w:hAnsi="Helvetica"/>
                <w:sz w:val="20"/>
                <w:szCs w:val="20"/>
                <w:lang w:val="de-DE"/>
              </w:rPr>
              <w:t xml:space="preserve"> 3b, CH-4528 Zuchwil, </w:t>
            </w:r>
            <w:proofErr w:type="spellStart"/>
            <w:r w:rsidRPr="006A2F81">
              <w:rPr>
                <w:rFonts w:ascii="Helvetica" w:hAnsi="Helvetica"/>
                <w:sz w:val="20"/>
                <w:szCs w:val="20"/>
                <w:lang w:val="de-DE"/>
              </w:rPr>
              <w:t>Switzerland</w:t>
            </w:r>
            <w:proofErr w:type="spellEnd"/>
          </w:p>
          <w:p w14:paraId="6A9C7971" w14:textId="77777777" w:rsidR="006118D9" w:rsidRPr="006A2F81" w:rsidRDefault="006118D9" w:rsidP="006118D9">
            <w:pPr>
              <w:spacing w:line="288" w:lineRule="auto"/>
              <w:ind w:right="1134"/>
              <w:rPr>
                <w:rFonts w:ascii="Helvetica" w:hAnsi="Helvetica"/>
                <w:sz w:val="20"/>
                <w:szCs w:val="20"/>
                <w:lang w:val="de-DE"/>
              </w:rPr>
            </w:pPr>
            <w:r w:rsidRPr="006A2F81">
              <w:rPr>
                <w:rFonts w:ascii="Helvetica" w:hAnsi="Helvetica"/>
                <w:sz w:val="20"/>
                <w:szCs w:val="20"/>
                <w:lang w:val="de-DE"/>
              </w:rPr>
              <w:t xml:space="preserve">Tel.: </w:t>
            </w:r>
            <w:r w:rsidRPr="00E2674F">
              <w:rPr>
                <w:rFonts w:ascii="Helvetica" w:hAnsi="Helvetica"/>
                <w:sz w:val="20"/>
                <w:szCs w:val="20"/>
                <w:lang w:val="de-DE"/>
              </w:rPr>
              <w:t>Tel. +41 32 681 62 00</w:t>
            </w:r>
          </w:p>
          <w:p w14:paraId="0FEBC191" w14:textId="77777777" w:rsidR="006118D9" w:rsidRPr="006A2F81" w:rsidRDefault="006118D9" w:rsidP="006118D9">
            <w:pPr>
              <w:spacing w:line="288" w:lineRule="auto"/>
              <w:ind w:right="1134"/>
              <w:rPr>
                <w:rFonts w:ascii="Helvetica" w:hAnsi="Helvetica"/>
                <w:sz w:val="20"/>
                <w:szCs w:val="20"/>
                <w:lang w:val="de-DE"/>
              </w:rPr>
            </w:pPr>
            <w:proofErr w:type="spellStart"/>
            <w:r w:rsidRPr="006A2F81">
              <w:rPr>
                <w:rFonts w:ascii="Helvetica" w:hAnsi="Helvetica"/>
                <w:sz w:val="20"/>
                <w:szCs w:val="20"/>
                <w:lang w:val="de-DE"/>
              </w:rPr>
              <w:t>info@schaerer.com</w:t>
            </w:r>
            <w:proofErr w:type="spellEnd"/>
          </w:p>
          <w:p w14:paraId="626D7F29" w14:textId="77777777" w:rsidR="006118D9" w:rsidRPr="006A2F81" w:rsidRDefault="006118D9" w:rsidP="006118D9">
            <w:pPr>
              <w:spacing w:line="288" w:lineRule="auto"/>
              <w:ind w:right="1134"/>
              <w:rPr>
                <w:rFonts w:ascii="Helvetica" w:hAnsi="Helvetica"/>
                <w:color w:val="000000"/>
                <w:sz w:val="20"/>
                <w:szCs w:val="20"/>
                <w:lang w:val="de-DE"/>
              </w:rPr>
            </w:pPr>
            <w:proofErr w:type="spellStart"/>
            <w:r w:rsidRPr="006A2F81">
              <w:rPr>
                <w:rFonts w:ascii="Helvetica" w:hAnsi="Helvetica"/>
                <w:sz w:val="20"/>
                <w:szCs w:val="20"/>
                <w:lang w:val="de-DE"/>
              </w:rPr>
              <w:t>www.schaerer.com</w:t>
            </w:r>
            <w:proofErr w:type="spellEnd"/>
          </w:p>
          <w:p w14:paraId="1DB43D89" w14:textId="77777777" w:rsidR="006118D9" w:rsidRPr="006A2F81" w:rsidRDefault="006118D9" w:rsidP="006118D9">
            <w:pPr>
              <w:spacing w:line="288" w:lineRule="auto"/>
              <w:ind w:right="1134"/>
              <w:rPr>
                <w:rFonts w:ascii="Helvetica" w:hAnsi="Helvetica" w:cs="Arial"/>
                <w:sz w:val="20"/>
                <w:szCs w:val="20"/>
                <w:lang w:val="de-DE"/>
              </w:rPr>
            </w:pPr>
            <w:hyperlink r:id="rId9" w:history="1">
              <w:r w:rsidRPr="006A2F81">
                <w:rPr>
                  <w:rStyle w:val="Hyperlink"/>
                  <w:rFonts w:ascii="Helvetica" w:hAnsi="Helvetica"/>
                  <w:sz w:val="20"/>
                  <w:szCs w:val="20"/>
                  <w:lang w:val="de-DE"/>
                </w:rPr>
                <w:t>https://</w:t>
              </w:r>
              <w:proofErr w:type="spellStart"/>
              <w:r w:rsidRPr="006A2F81">
                <w:rPr>
                  <w:rStyle w:val="Hyperlink"/>
                  <w:rFonts w:ascii="Helvetica" w:hAnsi="Helvetica"/>
                  <w:sz w:val="20"/>
                  <w:szCs w:val="20"/>
                  <w:lang w:val="de-DE"/>
                </w:rPr>
                <w:t>aboutwmf.com</w:t>
              </w:r>
              <w:proofErr w:type="spellEnd"/>
              <w:r w:rsidRPr="006A2F81">
                <w:rPr>
                  <w:rStyle w:val="Hyperlink"/>
                  <w:rFonts w:ascii="Helvetica" w:hAnsi="Helvetica"/>
                  <w:sz w:val="20"/>
                  <w:szCs w:val="20"/>
                  <w:lang w:val="de-DE"/>
                </w:rPr>
                <w:t>/de/news-media/</w:t>
              </w:r>
              <w:proofErr w:type="spellStart"/>
              <w:r w:rsidRPr="006A2F81">
                <w:rPr>
                  <w:rStyle w:val="Hyperlink"/>
                  <w:rFonts w:ascii="Helvetica" w:hAnsi="Helvetica"/>
                  <w:sz w:val="20"/>
                  <w:szCs w:val="20"/>
                  <w:lang w:val="de-DE"/>
                </w:rPr>
                <w:t>newsroom</w:t>
              </w:r>
              <w:proofErr w:type="spellEnd"/>
              <w:r w:rsidRPr="006A2F81">
                <w:rPr>
                  <w:rStyle w:val="Hyperlink"/>
                  <w:rFonts w:ascii="Helvetica" w:hAnsi="Helvetica"/>
                  <w:sz w:val="20"/>
                  <w:szCs w:val="20"/>
                  <w:lang w:val="de-DE"/>
                </w:rPr>
                <w:t>/</w:t>
              </w:r>
              <w:proofErr w:type="spellStart"/>
              <w:r w:rsidRPr="006A2F81">
                <w:rPr>
                  <w:rStyle w:val="Hyperlink"/>
                  <w:rFonts w:ascii="Helvetica" w:hAnsi="Helvetica"/>
                  <w:sz w:val="20"/>
                  <w:szCs w:val="20"/>
                  <w:lang w:val="de-DE"/>
                </w:rPr>
                <w:t>schaerer</w:t>
              </w:r>
              <w:proofErr w:type="spellEnd"/>
              <w:r w:rsidRPr="006A2F81">
                <w:rPr>
                  <w:rStyle w:val="Hyperlink"/>
                  <w:rFonts w:ascii="Helvetica" w:hAnsi="Helvetica"/>
                  <w:sz w:val="20"/>
                  <w:szCs w:val="20"/>
                  <w:lang w:val="de-DE"/>
                </w:rPr>
                <w:t>/</w:t>
              </w:r>
            </w:hyperlink>
          </w:p>
          <w:p w14:paraId="233E59C8" w14:textId="77777777" w:rsidR="00E110B4" w:rsidRPr="00341391" w:rsidRDefault="00E110B4" w:rsidP="00E505B9">
            <w:pPr>
              <w:spacing w:line="288" w:lineRule="auto"/>
              <w:rPr>
                <w:rFonts w:ascii="Helvetica" w:hAnsi="Helvetica"/>
                <w:bCs/>
                <w:color w:val="000000"/>
                <w:sz w:val="20"/>
                <w:szCs w:val="20"/>
                <w:lang w:val="de-DE"/>
              </w:rPr>
            </w:pPr>
          </w:p>
          <w:p w14:paraId="55FECA08" w14:textId="77777777" w:rsidR="00473ED3" w:rsidRPr="005B571F" w:rsidRDefault="00473ED3" w:rsidP="00E505B9">
            <w:pPr>
              <w:spacing w:line="288" w:lineRule="auto"/>
              <w:rPr>
                <w:rFonts w:ascii="Helvetica" w:hAnsi="Helvetica"/>
                <w:b/>
                <w:color w:val="000000"/>
                <w:sz w:val="20"/>
                <w:szCs w:val="20"/>
              </w:rPr>
            </w:pPr>
            <w:r w:rsidRPr="005B571F">
              <w:rPr>
                <w:rFonts w:ascii="Helvetica" w:hAnsi="Helvetica"/>
                <w:b/>
                <w:color w:val="000000"/>
                <w:sz w:val="20"/>
                <w:szCs w:val="20"/>
              </w:rPr>
              <w:t xml:space="preserve">Schaerer Press Office </w:t>
            </w:r>
          </w:p>
          <w:p w14:paraId="2A998527" w14:textId="77777777" w:rsidR="00473ED3" w:rsidRPr="005B571F" w:rsidRDefault="00473ED3" w:rsidP="00E505B9">
            <w:pPr>
              <w:spacing w:line="288" w:lineRule="auto"/>
              <w:rPr>
                <w:rFonts w:ascii="Helvetica" w:hAnsi="Helvetica"/>
                <w:color w:val="000000"/>
                <w:sz w:val="20"/>
                <w:szCs w:val="20"/>
              </w:rPr>
            </w:pPr>
            <w:r w:rsidRPr="005B571F">
              <w:rPr>
                <w:rFonts w:ascii="Helvetica" w:hAnsi="Helvetica"/>
                <w:color w:val="000000"/>
                <w:sz w:val="20"/>
                <w:szCs w:val="20"/>
              </w:rPr>
              <w:t xml:space="preserve">c/o Press'n'Relations GmbH, </w:t>
            </w:r>
          </w:p>
          <w:p w14:paraId="5E95E063" w14:textId="77777777"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Nataša Forstner</w:t>
            </w:r>
          </w:p>
          <w:p w14:paraId="36CE3126" w14:textId="652BF95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Magirus</w:t>
            </w:r>
            <w:r w:rsidR="007425C3" w:rsidRPr="00341391">
              <w:rPr>
                <w:rFonts w:ascii="Helvetica" w:hAnsi="Helvetica"/>
                <w:color w:val="000000"/>
                <w:sz w:val="20"/>
                <w:szCs w:val="20"/>
                <w:lang w:val="de-DE"/>
              </w:rPr>
              <w:t>-Deutz-S</w:t>
            </w:r>
            <w:r w:rsidRPr="00341391">
              <w:rPr>
                <w:rFonts w:ascii="Helvetica" w:hAnsi="Helvetica"/>
                <w:color w:val="000000"/>
                <w:sz w:val="20"/>
                <w:szCs w:val="20"/>
                <w:lang w:val="de-DE"/>
              </w:rPr>
              <w:t xml:space="preserve">traße </w:t>
            </w:r>
            <w:r w:rsidR="007425C3" w:rsidRPr="00341391">
              <w:rPr>
                <w:rFonts w:ascii="Helvetica" w:hAnsi="Helvetica"/>
                <w:color w:val="000000"/>
                <w:sz w:val="20"/>
                <w:szCs w:val="20"/>
                <w:lang w:val="de-DE"/>
              </w:rPr>
              <w:t>14</w:t>
            </w:r>
            <w:r w:rsidRPr="00341391">
              <w:rPr>
                <w:rFonts w:ascii="Helvetica" w:hAnsi="Helvetica"/>
                <w:color w:val="000000"/>
                <w:sz w:val="20"/>
                <w:szCs w:val="20"/>
                <w:lang w:val="de-DE"/>
              </w:rPr>
              <w:t>, D-89077 Ulm, Germany</w:t>
            </w:r>
          </w:p>
          <w:p w14:paraId="1F4049F6" w14:textId="76289EA5" w:rsidR="00473ED3" w:rsidRPr="00341391" w:rsidRDefault="00473ED3" w:rsidP="00E505B9">
            <w:pPr>
              <w:pStyle w:val="Sprechblasentext"/>
              <w:spacing w:line="288" w:lineRule="auto"/>
              <w:rPr>
                <w:rFonts w:ascii="Helvetica" w:hAnsi="Helvetica" w:cs="Tahoma"/>
                <w:color w:val="000000"/>
                <w:sz w:val="20"/>
                <w:szCs w:val="20"/>
                <w:lang w:val="de-DE"/>
              </w:rPr>
            </w:pPr>
            <w:r w:rsidRPr="00341391">
              <w:rPr>
                <w:rFonts w:ascii="Helvetica" w:hAnsi="Helvetica"/>
                <w:color w:val="000000"/>
                <w:sz w:val="20"/>
                <w:szCs w:val="20"/>
                <w:lang w:val="de-DE"/>
              </w:rPr>
              <w:t xml:space="preserve">Tel.: +49 731 146 156-77 </w:t>
            </w:r>
          </w:p>
          <w:p w14:paraId="4EFDE4DB" w14:textId="128F556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nfo@press-n-relations.de</w:t>
            </w:r>
            <w:r w:rsidRPr="00341391">
              <w:rPr>
                <w:rFonts w:ascii="Helvetica" w:hAnsi="Helvetica"/>
                <w:color w:val="000000"/>
                <w:sz w:val="20"/>
                <w:szCs w:val="20"/>
                <w:lang w:val="de-DE"/>
              </w:rPr>
              <w:br/>
            </w:r>
            <w:r w:rsidR="00616DBA" w:rsidRPr="00341391">
              <w:rPr>
                <w:rFonts w:ascii="Helvetica" w:hAnsi="Helvetica"/>
                <w:color w:val="000000"/>
                <w:sz w:val="20"/>
                <w:szCs w:val="20"/>
                <w:lang w:val="de-DE"/>
              </w:rPr>
              <w:t>https://</w:t>
            </w:r>
            <w:r w:rsidRPr="00341391">
              <w:rPr>
                <w:rFonts w:ascii="Helvetica" w:hAnsi="Helvetica"/>
                <w:color w:val="000000"/>
                <w:sz w:val="20"/>
                <w:szCs w:val="20"/>
                <w:lang w:val="de-DE"/>
              </w:rPr>
              <w:t>press-n-</w:t>
            </w:r>
            <w:proofErr w:type="spellStart"/>
            <w:r w:rsidRPr="00341391">
              <w:rPr>
                <w:rFonts w:ascii="Helvetica" w:hAnsi="Helvetica"/>
                <w:color w:val="000000"/>
                <w:sz w:val="20"/>
                <w:szCs w:val="20"/>
                <w:lang w:val="de-DE"/>
              </w:rPr>
              <w:t>relations.</w:t>
            </w:r>
            <w:r w:rsidR="00616DBA" w:rsidRPr="00341391">
              <w:rPr>
                <w:rFonts w:ascii="Helvetica" w:hAnsi="Helvetica"/>
                <w:color w:val="000000"/>
                <w:sz w:val="20"/>
                <w:szCs w:val="20"/>
                <w:lang w:val="de-DE"/>
              </w:rPr>
              <w:t>com</w:t>
            </w:r>
            <w:proofErr w:type="spellEnd"/>
          </w:p>
        </w:tc>
      </w:tr>
    </w:tbl>
    <w:p w14:paraId="58AAFBA2" w14:textId="77777777" w:rsidR="003B00B5" w:rsidRPr="00341391" w:rsidRDefault="003B00B5" w:rsidP="00E505B9">
      <w:pPr>
        <w:widowControl w:val="0"/>
        <w:spacing w:line="288" w:lineRule="auto"/>
        <w:rPr>
          <w:rFonts w:ascii="Helvetica" w:hAnsi="Helvetica"/>
          <w:b/>
          <w:color w:val="000000"/>
          <w:sz w:val="20"/>
          <w:szCs w:val="20"/>
          <w:lang w:val="de-DE"/>
        </w:rPr>
      </w:pPr>
    </w:p>
    <w:p w14:paraId="0D47DFC5" w14:textId="77777777" w:rsidR="00AD5268" w:rsidRPr="00341391" w:rsidRDefault="00AD5268" w:rsidP="00E505B9">
      <w:pPr>
        <w:spacing w:line="288" w:lineRule="auto"/>
        <w:rPr>
          <w:rFonts w:ascii="Helvetica" w:hAnsi="Helvetica"/>
          <w:b/>
          <w:bCs/>
          <w:sz w:val="20"/>
          <w:szCs w:val="20"/>
          <w:lang w:val="de-DE"/>
        </w:rPr>
      </w:pPr>
    </w:p>
    <w:p w14:paraId="1F352F1D" w14:textId="77777777" w:rsidR="006118D9" w:rsidRPr="00871B40" w:rsidRDefault="006118D9">
      <w:pPr>
        <w:rPr>
          <w:rFonts w:ascii="Helvetica" w:hAnsi="Helvetica"/>
          <w:b/>
          <w:bCs/>
          <w:sz w:val="18"/>
          <w:szCs w:val="18"/>
          <w:lang w:val="de-DE"/>
        </w:rPr>
      </w:pPr>
      <w:r w:rsidRPr="00871B40">
        <w:rPr>
          <w:rFonts w:ascii="Helvetica" w:hAnsi="Helvetica"/>
          <w:b/>
          <w:bCs/>
          <w:sz w:val="18"/>
          <w:szCs w:val="18"/>
          <w:lang w:val="de-DE"/>
        </w:rPr>
        <w:br w:type="page"/>
      </w:r>
    </w:p>
    <w:p w14:paraId="3721BFC6" w14:textId="35B5EC40" w:rsidR="006118D9" w:rsidRPr="006D44AA" w:rsidRDefault="006118D9" w:rsidP="006118D9">
      <w:pPr>
        <w:spacing w:line="288" w:lineRule="auto"/>
        <w:ind w:right="1134"/>
        <w:rPr>
          <w:rFonts w:ascii="Helvetica" w:hAnsi="Helvetica" w:cs="Arial"/>
          <w:b/>
          <w:bCs/>
          <w:sz w:val="18"/>
          <w:szCs w:val="18"/>
        </w:rPr>
      </w:pPr>
      <w:r w:rsidRPr="006D44AA">
        <w:rPr>
          <w:rFonts w:ascii="Helvetica" w:hAnsi="Helvetica"/>
          <w:b/>
          <w:bCs/>
          <w:sz w:val="18"/>
          <w:szCs w:val="18"/>
        </w:rPr>
        <w:lastRenderedPageBreak/>
        <w:t>About Schaerer</w:t>
      </w:r>
    </w:p>
    <w:p w14:paraId="24C6E4A6" w14:textId="77777777" w:rsidR="006118D9" w:rsidRPr="006D44AA" w:rsidRDefault="006118D9" w:rsidP="006118D9">
      <w:pPr>
        <w:spacing w:line="288" w:lineRule="auto"/>
        <w:ind w:right="1134"/>
        <w:contextualSpacing/>
        <w:rPr>
          <w:rFonts w:ascii="Helvetica" w:hAnsi="Helvetica"/>
          <w:b/>
          <w:bCs/>
          <w:sz w:val="18"/>
          <w:szCs w:val="18"/>
        </w:rPr>
      </w:pPr>
      <w:r w:rsidRPr="006D44AA">
        <w:rPr>
          <w:rFonts w:ascii="Helvetica" w:hAnsi="Helvetica"/>
          <w:sz w:val="18"/>
          <w:szCs w:val="18"/>
        </w:rPr>
        <w:t xml:space="preserve">Founded in 1892 and headquartered in </w:t>
      </w:r>
      <w:proofErr w:type="spellStart"/>
      <w:r w:rsidRPr="006D44AA">
        <w:rPr>
          <w:rFonts w:ascii="Helvetica" w:hAnsi="Helvetica"/>
          <w:sz w:val="18"/>
          <w:szCs w:val="18"/>
        </w:rPr>
        <w:t>Zuchwil</w:t>
      </w:r>
      <w:proofErr w:type="spellEnd"/>
      <w:r w:rsidRPr="006D44AA">
        <w:rPr>
          <w:rFonts w:ascii="Helvetica" w:hAnsi="Helvetica"/>
          <w:sz w:val="18"/>
          <w:szCs w:val="18"/>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6D44AA">
        <w:rPr>
          <w:rFonts w:ascii="Helvetica" w:hAnsi="Helvetica"/>
          <w:sz w:val="18"/>
          <w:szCs w:val="18"/>
        </w:rPr>
        <w:t>swiss</w:t>
      </w:r>
      <w:proofErr w:type="spellEnd"/>
      <w:r w:rsidRPr="006D44AA">
        <w:rPr>
          <w:rFonts w:ascii="Helvetica" w:hAnsi="Helvetica"/>
          <w:sz w:val="18"/>
          <w:szCs w:val="18"/>
        </w:rPr>
        <w:t xml:space="preserve"> coffee competence” and lives them equally in its product development and the Coffee Competence Centre, Schaerer’s coffee expertise and training centre in </w:t>
      </w:r>
      <w:proofErr w:type="spellStart"/>
      <w:r w:rsidRPr="006D44AA">
        <w:rPr>
          <w:rFonts w:ascii="Helvetica" w:hAnsi="Helvetica"/>
          <w:sz w:val="18"/>
          <w:szCs w:val="18"/>
        </w:rPr>
        <w:t>Zuchwil</w:t>
      </w:r>
      <w:proofErr w:type="spellEnd"/>
      <w:r w:rsidRPr="006D44AA">
        <w:rPr>
          <w:rFonts w:ascii="Helvetica" w:hAnsi="Helvetica"/>
          <w:sz w:val="18"/>
          <w:szCs w:val="18"/>
        </w:rPr>
        <w:t>.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w:t>
      </w:r>
      <w:r w:rsidRPr="006D44AA">
        <w:rPr>
          <w:rFonts w:ascii="Helvetica" w:hAnsi="Helvetica"/>
          <w:color w:val="000000"/>
          <w:sz w:val="18"/>
          <w:szCs w:val="18"/>
        </w:rPr>
        <w:t xml:space="preserve"> of the French consortium Groupe SEB since 2016.  </w:t>
      </w:r>
    </w:p>
    <w:p w14:paraId="6D1AC0F9" w14:textId="77777777" w:rsidR="00450CA1" w:rsidRPr="00341391" w:rsidRDefault="00450CA1" w:rsidP="00E505B9">
      <w:pPr>
        <w:spacing w:line="288" w:lineRule="auto"/>
        <w:rPr>
          <w:rFonts w:ascii="Helvetica" w:hAnsi="Helvetica"/>
          <w:sz w:val="20"/>
          <w:szCs w:val="20"/>
          <w:lang w:val="de-DE"/>
        </w:rPr>
      </w:pPr>
    </w:p>
    <w:sectPr w:rsidR="00450CA1" w:rsidRPr="00341391" w:rsidSect="00E505B9">
      <w:headerReference w:type="default" r:id="rId10"/>
      <w:footerReference w:type="default" r:id="rId11"/>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A0ACF" w14:textId="77777777" w:rsidR="004D0F38" w:rsidRDefault="004D0F38">
      <w:r>
        <w:separator/>
      </w:r>
    </w:p>
  </w:endnote>
  <w:endnote w:type="continuationSeparator" w:id="0">
    <w:p w14:paraId="2EE1D317" w14:textId="77777777" w:rsidR="004D0F38" w:rsidRDefault="004D0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2E1E4" w14:textId="77777777" w:rsidR="004D0F38" w:rsidRDefault="004D0F38">
      <w:r>
        <w:separator/>
      </w:r>
    </w:p>
  </w:footnote>
  <w:footnote w:type="continuationSeparator" w:id="0">
    <w:p w14:paraId="5C7A0E76" w14:textId="77777777" w:rsidR="004D0F38" w:rsidRDefault="004D0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67D93A9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w:t>
    </w:r>
    <w:r w:rsidR="006118D9">
      <w:rPr>
        <w:rFonts w:ascii="Arial" w:hAnsi="Arial"/>
        <w:b/>
        <w:sz w:val="20"/>
      </w:rPr>
      <w:t xml:space="preserve"> RELEASE</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5190"/>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221"/>
    <w:rsid w:val="00070F7B"/>
    <w:rsid w:val="00072F09"/>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3E3F"/>
    <w:rsid w:val="00094942"/>
    <w:rsid w:val="00095F08"/>
    <w:rsid w:val="00097805"/>
    <w:rsid w:val="000B1B96"/>
    <w:rsid w:val="000B443C"/>
    <w:rsid w:val="000B71AC"/>
    <w:rsid w:val="000B71EC"/>
    <w:rsid w:val="000B7433"/>
    <w:rsid w:val="000C025E"/>
    <w:rsid w:val="000C064C"/>
    <w:rsid w:val="000C13DD"/>
    <w:rsid w:val="000C16ED"/>
    <w:rsid w:val="000C2513"/>
    <w:rsid w:val="000C2D42"/>
    <w:rsid w:val="000C36D8"/>
    <w:rsid w:val="000C498C"/>
    <w:rsid w:val="000C5704"/>
    <w:rsid w:val="000C5948"/>
    <w:rsid w:val="000C65E7"/>
    <w:rsid w:val="000C7077"/>
    <w:rsid w:val="000D054D"/>
    <w:rsid w:val="000D154E"/>
    <w:rsid w:val="000D3ED8"/>
    <w:rsid w:val="000E02D7"/>
    <w:rsid w:val="000E082D"/>
    <w:rsid w:val="000E1054"/>
    <w:rsid w:val="000E1DFD"/>
    <w:rsid w:val="000E7C8E"/>
    <w:rsid w:val="000F0C29"/>
    <w:rsid w:val="000F2B54"/>
    <w:rsid w:val="000F2C7F"/>
    <w:rsid w:val="000F2EEE"/>
    <w:rsid w:val="000F3332"/>
    <w:rsid w:val="000F4E1C"/>
    <w:rsid w:val="000F6806"/>
    <w:rsid w:val="000F6ACA"/>
    <w:rsid w:val="000F72FA"/>
    <w:rsid w:val="000F7875"/>
    <w:rsid w:val="000F7E1F"/>
    <w:rsid w:val="00105AD8"/>
    <w:rsid w:val="001109B4"/>
    <w:rsid w:val="00111A5F"/>
    <w:rsid w:val="00111AE5"/>
    <w:rsid w:val="00114B43"/>
    <w:rsid w:val="00116A7F"/>
    <w:rsid w:val="00117B83"/>
    <w:rsid w:val="00123116"/>
    <w:rsid w:val="001251E6"/>
    <w:rsid w:val="00125B1E"/>
    <w:rsid w:val="001279EB"/>
    <w:rsid w:val="00131A36"/>
    <w:rsid w:val="00131A8B"/>
    <w:rsid w:val="0013226A"/>
    <w:rsid w:val="00132BA2"/>
    <w:rsid w:val="00134856"/>
    <w:rsid w:val="00135677"/>
    <w:rsid w:val="001356D1"/>
    <w:rsid w:val="00135FED"/>
    <w:rsid w:val="00136567"/>
    <w:rsid w:val="00137014"/>
    <w:rsid w:val="001434E3"/>
    <w:rsid w:val="00145D99"/>
    <w:rsid w:val="001476DE"/>
    <w:rsid w:val="00147CF2"/>
    <w:rsid w:val="001516C5"/>
    <w:rsid w:val="001518BA"/>
    <w:rsid w:val="001525A1"/>
    <w:rsid w:val="00153C5B"/>
    <w:rsid w:val="00153D1F"/>
    <w:rsid w:val="00153E4D"/>
    <w:rsid w:val="00155CA7"/>
    <w:rsid w:val="00156D11"/>
    <w:rsid w:val="00157054"/>
    <w:rsid w:val="0016097C"/>
    <w:rsid w:val="001623C5"/>
    <w:rsid w:val="00165A75"/>
    <w:rsid w:val="00171F37"/>
    <w:rsid w:val="00172120"/>
    <w:rsid w:val="001725AF"/>
    <w:rsid w:val="001728FB"/>
    <w:rsid w:val="001744E4"/>
    <w:rsid w:val="00175EFC"/>
    <w:rsid w:val="001765BC"/>
    <w:rsid w:val="00181318"/>
    <w:rsid w:val="00186DAE"/>
    <w:rsid w:val="00191D8E"/>
    <w:rsid w:val="00192818"/>
    <w:rsid w:val="00194A38"/>
    <w:rsid w:val="00194CD5"/>
    <w:rsid w:val="00195495"/>
    <w:rsid w:val="0019656C"/>
    <w:rsid w:val="001A7F7A"/>
    <w:rsid w:val="001B107F"/>
    <w:rsid w:val="001B17E9"/>
    <w:rsid w:val="001B228F"/>
    <w:rsid w:val="001B2EEC"/>
    <w:rsid w:val="001B3EA3"/>
    <w:rsid w:val="001B616A"/>
    <w:rsid w:val="001B6BD6"/>
    <w:rsid w:val="001B75CE"/>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3F75"/>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5349"/>
    <w:rsid w:val="00235DAC"/>
    <w:rsid w:val="0023682B"/>
    <w:rsid w:val="00237516"/>
    <w:rsid w:val="00240A0A"/>
    <w:rsid w:val="00241AF0"/>
    <w:rsid w:val="0024384C"/>
    <w:rsid w:val="00244044"/>
    <w:rsid w:val="0024435A"/>
    <w:rsid w:val="00244A97"/>
    <w:rsid w:val="002475D9"/>
    <w:rsid w:val="0025060F"/>
    <w:rsid w:val="00251964"/>
    <w:rsid w:val="002529F2"/>
    <w:rsid w:val="00252C67"/>
    <w:rsid w:val="002534F2"/>
    <w:rsid w:val="00253787"/>
    <w:rsid w:val="00254AF3"/>
    <w:rsid w:val="00254F24"/>
    <w:rsid w:val="0026216D"/>
    <w:rsid w:val="00263208"/>
    <w:rsid w:val="00263B9A"/>
    <w:rsid w:val="00264571"/>
    <w:rsid w:val="0026656E"/>
    <w:rsid w:val="00267381"/>
    <w:rsid w:val="0027100F"/>
    <w:rsid w:val="00271F61"/>
    <w:rsid w:val="0027280A"/>
    <w:rsid w:val="00272F6D"/>
    <w:rsid w:val="002819F2"/>
    <w:rsid w:val="00285321"/>
    <w:rsid w:val="00286B33"/>
    <w:rsid w:val="00290653"/>
    <w:rsid w:val="00292416"/>
    <w:rsid w:val="00296039"/>
    <w:rsid w:val="00296DA3"/>
    <w:rsid w:val="00297914"/>
    <w:rsid w:val="002A0F0C"/>
    <w:rsid w:val="002A2920"/>
    <w:rsid w:val="002A5900"/>
    <w:rsid w:val="002A6DB4"/>
    <w:rsid w:val="002A7C31"/>
    <w:rsid w:val="002B1EF8"/>
    <w:rsid w:val="002B702E"/>
    <w:rsid w:val="002C0441"/>
    <w:rsid w:val="002C120B"/>
    <w:rsid w:val="002C1905"/>
    <w:rsid w:val="002C2259"/>
    <w:rsid w:val="002C283D"/>
    <w:rsid w:val="002C2C5C"/>
    <w:rsid w:val="002C4CB4"/>
    <w:rsid w:val="002C4FB5"/>
    <w:rsid w:val="002D0259"/>
    <w:rsid w:val="002D0548"/>
    <w:rsid w:val="002D1612"/>
    <w:rsid w:val="002D286A"/>
    <w:rsid w:val="002D3FB6"/>
    <w:rsid w:val="002D598C"/>
    <w:rsid w:val="002D62DC"/>
    <w:rsid w:val="002D70FA"/>
    <w:rsid w:val="002E04FF"/>
    <w:rsid w:val="002E0A86"/>
    <w:rsid w:val="002E1E1E"/>
    <w:rsid w:val="002E4055"/>
    <w:rsid w:val="002E754F"/>
    <w:rsid w:val="002F470F"/>
    <w:rsid w:val="002F5811"/>
    <w:rsid w:val="002F5B18"/>
    <w:rsid w:val="002F675C"/>
    <w:rsid w:val="002F6D78"/>
    <w:rsid w:val="002F78BA"/>
    <w:rsid w:val="002F799D"/>
    <w:rsid w:val="003006AE"/>
    <w:rsid w:val="00301F5A"/>
    <w:rsid w:val="00302F50"/>
    <w:rsid w:val="0030390B"/>
    <w:rsid w:val="00303E3E"/>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2CF8"/>
    <w:rsid w:val="00335AF1"/>
    <w:rsid w:val="0033610B"/>
    <w:rsid w:val="00337BCC"/>
    <w:rsid w:val="003402C1"/>
    <w:rsid w:val="00341391"/>
    <w:rsid w:val="00342448"/>
    <w:rsid w:val="0034372B"/>
    <w:rsid w:val="00350090"/>
    <w:rsid w:val="00350204"/>
    <w:rsid w:val="00351873"/>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47F8"/>
    <w:rsid w:val="00387B8A"/>
    <w:rsid w:val="0039020E"/>
    <w:rsid w:val="00390C0F"/>
    <w:rsid w:val="0039652E"/>
    <w:rsid w:val="0039664E"/>
    <w:rsid w:val="00397F6C"/>
    <w:rsid w:val="003A5D06"/>
    <w:rsid w:val="003A6424"/>
    <w:rsid w:val="003A7726"/>
    <w:rsid w:val="003A7F46"/>
    <w:rsid w:val="003B00B5"/>
    <w:rsid w:val="003B1421"/>
    <w:rsid w:val="003B1C50"/>
    <w:rsid w:val="003B3A79"/>
    <w:rsid w:val="003B4A3F"/>
    <w:rsid w:val="003C052C"/>
    <w:rsid w:val="003C0558"/>
    <w:rsid w:val="003C16CF"/>
    <w:rsid w:val="003C19E2"/>
    <w:rsid w:val="003C2026"/>
    <w:rsid w:val="003C20CE"/>
    <w:rsid w:val="003C2A1E"/>
    <w:rsid w:val="003C3E54"/>
    <w:rsid w:val="003C5BE9"/>
    <w:rsid w:val="003C606C"/>
    <w:rsid w:val="003C6368"/>
    <w:rsid w:val="003C7688"/>
    <w:rsid w:val="003C7C4E"/>
    <w:rsid w:val="003D189F"/>
    <w:rsid w:val="003D5949"/>
    <w:rsid w:val="003D6E29"/>
    <w:rsid w:val="003D726E"/>
    <w:rsid w:val="003E07D4"/>
    <w:rsid w:val="003E369E"/>
    <w:rsid w:val="003E519B"/>
    <w:rsid w:val="003E65CC"/>
    <w:rsid w:val="003F0DD6"/>
    <w:rsid w:val="003F3644"/>
    <w:rsid w:val="003F3C7B"/>
    <w:rsid w:val="003F7F05"/>
    <w:rsid w:val="004008D4"/>
    <w:rsid w:val="00404EBE"/>
    <w:rsid w:val="00410DF1"/>
    <w:rsid w:val="00413D0D"/>
    <w:rsid w:val="0041462C"/>
    <w:rsid w:val="004146D4"/>
    <w:rsid w:val="00414D37"/>
    <w:rsid w:val="004173ED"/>
    <w:rsid w:val="00421E8B"/>
    <w:rsid w:val="00424594"/>
    <w:rsid w:val="00424A65"/>
    <w:rsid w:val="00430C64"/>
    <w:rsid w:val="004310FF"/>
    <w:rsid w:val="004319B6"/>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0E1D"/>
    <w:rsid w:val="00483511"/>
    <w:rsid w:val="00484C88"/>
    <w:rsid w:val="00491388"/>
    <w:rsid w:val="0049151A"/>
    <w:rsid w:val="00496FC5"/>
    <w:rsid w:val="004A3A31"/>
    <w:rsid w:val="004A66FD"/>
    <w:rsid w:val="004A70BA"/>
    <w:rsid w:val="004A7673"/>
    <w:rsid w:val="004A7945"/>
    <w:rsid w:val="004B4FA1"/>
    <w:rsid w:val="004B5F0E"/>
    <w:rsid w:val="004B6BBE"/>
    <w:rsid w:val="004B6D06"/>
    <w:rsid w:val="004B7026"/>
    <w:rsid w:val="004C025F"/>
    <w:rsid w:val="004C2EC2"/>
    <w:rsid w:val="004C5771"/>
    <w:rsid w:val="004C6D3B"/>
    <w:rsid w:val="004D0F38"/>
    <w:rsid w:val="004D207C"/>
    <w:rsid w:val="004D39F0"/>
    <w:rsid w:val="004D3C07"/>
    <w:rsid w:val="004D60AB"/>
    <w:rsid w:val="004D77A6"/>
    <w:rsid w:val="004E01BF"/>
    <w:rsid w:val="004E1FC7"/>
    <w:rsid w:val="004E3529"/>
    <w:rsid w:val="004E5E48"/>
    <w:rsid w:val="004F0FB4"/>
    <w:rsid w:val="004F1732"/>
    <w:rsid w:val="004F4BD5"/>
    <w:rsid w:val="004F5627"/>
    <w:rsid w:val="004F5D68"/>
    <w:rsid w:val="004F6198"/>
    <w:rsid w:val="004F69FF"/>
    <w:rsid w:val="004F73F8"/>
    <w:rsid w:val="004F777B"/>
    <w:rsid w:val="005010A7"/>
    <w:rsid w:val="00503A92"/>
    <w:rsid w:val="00506139"/>
    <w:rsid w:val="00506C0F"/>
    <w:rsid w:val="005112AD"/>
    <w:rsid w:val="00513CA0"/>
    <w:rsid w:val="005200AE"/>
    <w:rsid w:val="00520DB5"/>
    <w:rsid w:val="00521080"/>
    <w:rsid w:val="00521465"/>
    <w:rsid w:val="005225DA"/>
    <w:rsid w:val="00522EAF"/>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0CEA"/>
    <w:rsid w:val="00553BD0"/>
    <w:rsid w:val="00554E75"/>
    <w:rsid w:val="00554EDF"/>
    <w:rsid w:val="00555705"/>
    <w:rsid w:val="00555DAB"/>
    <w:rsid w:val="00556CF6"/>
    <w:rsid w:val="00562CD8"/>
    <w:rsid w:val="00563F4C"/>
    <w:rsid w:val="00563F5C"/>
    <w:rsid w:val="0056513D"/>
    <w:rsid w:val="00565B08"/>
    <w:rsid w:val="0056679A"/>
    <w:rsid w:val="00566D81"/>
    <w:rsid w:val="005724D7"/>
    <w:rsid w:val="005744EC"/>
    <w:rsid w:val="00575438"/>
    <w:rsid w:val="00575940"/>
    <w:rsid w:val="00577310"/>
    <w:rsid w:val="005801D1"/>
    <w:rsid w:val="00587035"/>
    <w:rsid w:val="00587CDA"/>
    <w:rsid w:val="005905FF"/>
    <w:rsid w:val="00592189"/>
    <w:rsid w:val="00592961"/>
    <w:rsid w:val="00595823"/>
    <w:rsid w:val="00595ACD"/>
    <w:rsid w:val="00597556"/>
    <w:rsid w:val="005A031E"/>
    <w:rsid w:val="005A1E9F"/>
    <w:rsid w:val="005A3AFD"/>
    <w:rsid w:val="005A5468"/>
    <w:rsid w:val="005A635A"/>
    <w:rsid w:val="005A6CFD"/>
    <w:rsid w:val="005B05C7"/>
    <w:rsid w:val="005B09C0"/>
    <w:rsid w:val="005B0B45"/>
    <w:rsid w:val="005B1703"/>
    <w:rsid w:val="005B195E"/>
    <w:rsid w:val="005B404D"/>
    <w:rsid w:val="005B571F"/>
    <w:rsid w:val="005B58DD"/>
    <w:rsid w:val="005B5B77"/>
    <w:rsid w:val="005C060E"/>
    <w:rsid w:val="005C2193"/>
    <w:rsid w:val="005C4780"/>
    <w:rsid w:val="005C6282"/>
    <w:rsid w:val="005C6561"/>
    <w:rsid w:val="005D0E78"/>
    <w:rsid w:val="005D3B72"/>
    <w:rsid w:val="005D3CA6"/>
    <w:rsid w:val="005D423A"/>
    <w:rsid w:val="005D57A1"/>
    <w:rsid w:val="005E15C2"/>
    <w:rsid w:val="005E31A0"/>
    <w:rsid w:val="005E537F"/>
    <w:rsid w:val="005E54A5"/>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18D9"/>
    <w:rsid w:val="00612A97"/>
    <w:rsid w:val="00613C19"/>
    <w:rsid w:val="0061520A"/>
    <w:rsid w:val="0061555D"/>
    <w:rsid w:val="00616DBA"/>
    <w:rsid w:val="006178CC"/>
    <w:rsid w:val="006228C6"/>
    <w:rsid w:val="00627739"/>
    <w:rsid w:val="00627803"/>
    <w:rsid w:val="006301B6"/>
    <w:rsid w:val="00632386"/>
    <w:rsid w:val="00632802"/>
    <w:rsid w:val="00636197"/>
    <w:rsid w:val="00641B32"/>
    <w:rsid w:val="00641B8C"/>
    <w:rsid w:val="00641F3C"/>
    <w:rsid w:val="00642FA0"/>
    <w:rsid w:val="006437CD"/>
    <w:rsid w:val="00643CD3"/>
    <w:rsid w:val="00644E35"/>
    <w:rsid w:val="00645C89"/>
    <w:rsid w:val="006465D7"/>
    <w:rsid w:val="00647A15"/>
    <w:rsid w:val="00647E31"/>
    <w:rsid w:val="006504E3"/>
    <w:rsid w:val="00653D77"/>
    <w:rsid w:val="0065564B"/>
    <w:rsid w:val="006556D4"/>
    <w:rsid w:val="00657505"/>
    <w:rsid w:val="00657FC1"/>
    <w:rsid w:val="00667DD1"/>
    <w:rsid w:val="00673030"/>
    <w:rsid w:val="006731F3"/>
    <w:rsid w:val="00673B30"/>
    <w:rsid w:val="00674CF1"/>
    <w:rsid w:val="00680DE2"/>
    <w:rsid w:val="00682A0F"/>
    <w:rsid w:val="00683F10"/>
    <w:rsid w:val="00685DAB"/>
    <w:rsid w:val="00686E30"/>
    <w:rsid w:val="00687C6F"/>
    <w:rsid w:val="00687ECA"/>
    <w:rsid w:val="00692199"/>
    <w:rsid w:val="0069231A"/>
    <w:rsid w:val="00693A6B"/>
    <w:rsid w:val="00696EC1"/>
    <w:rsid w:val="006973CE"/>
    <w:rsid w:val="006A0899"/>
    <w:rsid w:val="006A102C"/>
    <w:rsid w:val="006A17F2"/>
    <w:rsid w:val="006A1CB0"/>
    <w:rsid w:val="006A2F81"/>
    <w:rsid w:val="006A3A0A"/>
    <w:rsid w:val="006A44E3"/>
    <w:rsid w:val="006A489C"/>
    <w:rsid w:val="006A49E5"/>
    <w:rsid w:val="006A607C"/>
    <w:rsid w:val="006A621D"/>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332C"/>
    <w:rsid w:val="006E4054"/>
    <w:rsid w:val="006E7502"/>
    <w:rsid w:val="006E78DB"/>
    <w:rsid w:val="006F12FC"/>
    <w:rsid w:val="006F2853"/>
    <w:rsid w:val="006F31FC"/>
    <w:rsid w:val="006F4B1D"/>
    <w:rsid w:val="00700381"/>
    <w:rsid w:val="00702BA1"/>
    <w:rsid w:val="00702F99"/>
    <w:rsid w:val="00710379"/>
    <w:rsid w:val="0071110D"/>
    <w:rsid w:val="00712B48"/>
    <w:rsid w:val="0071348E"/>
    <w:rsid w:val="007151A3"/>
    <w:rsid w:val="0072027C"/>
    <w:rsid w:val="007238F5"/>
    <w:rsid w:val="00725094"/>
    <w:rsid w:val="00725B17"/>
    <w:rsid w:val="00726031"/>
    <w:rsid w:val="0072688D"/>
    <w:rsid w:val="007336FE"/>
    <w:rsid w:val="0073373B"/>
    <w:rsid w:val="0073768D"/>
    <w:rsid w:val="007407FE"/>
    <w:rsid w:val="007425C3"/>
    <w:rsid w:val="007426EF"/>
    <w:rsid w:val="00742D05"/>
    <w:rsid w:val="00746181"/>
    <w:rsid w:val="00746CF2"/>
    <w:rsid w:val="00747D9F"/>
    <w:rsid w:val="00753319"/>
    <w:rsid w:val="00755F82"/>
    <w:rsid w:val="007572CD"/>
    <w:rsid w:val="00761EE4"/>
    <w:rsid w:val="007621BC"/>
    <w:rsid w:val="00762A2E"/>
    <w:rsid w:val="00765742"/>
    <w:rsid w:val="007666D3"/>
    <w:rsid w:val="007705B2"/>
    <w:rsid w:val="00771652"/>
    <w:rsid w:val="00772016"/>
    <w:rsid w:val="00775A33"/>
    <w:rsid w:val="00775E91"/>
    <w:rsid w:val="00776A9A"/>
    <w:rsid w:val="007807E8"/>
    <w:rsid w:val="007820A3"/>
    <w:rsid w:val="007875DF"/>
    <w:rsid w:val="00787F48"/>
    <w:rsid w:val="00791938"/>
    <w:rsid w:val="007957FC"/>
    <w:rsid w:val="0079598E"/>
    <w:rsid w:val="00795B9F"/>
    <w:rsid w:val="007962E8"/>
    <w:rsid w:val="00796665"/>
    <w:rsid w:val="00796AEA"/>
    <w:rsid w:val="00796F6E"/>
    <w:rsid w:val="007A2EC8"/>
    <w:rsid w:val="007A4D6F"/>
    <w:rsid w:val="007A53FA"/>
    <w:rsid w:val="007A6927"/>
    <w:rsid w:val="007B1F10"/>
    <w:rsid w:val="007B3DBC"/>
    <w:rsid w:val="007C18FD"/>
    <w:rsid w:val="007C6497"/>
    <w:rsid w:val="007C6546"/>
    <w:rsid w:val="007C6665"/>
    <w:rsid w:val="007C68D3"/>
    <w:rsid w:val="007D1733"/>
    <w:rsid w:val="007D1BD9"/>
    <w:rsid w:val="007D1DA4"/>
    <w:rsid w:val="007D4B8A"/>
    <w:rsid w:val="007E0323"/>
    <w:rsid w:val="007E0505"/>
    <w:rsid w:val="007E1EC6"/>
    <w:rsid w:val="007E2454"/>
    <w:rsid w:val="007E35BF"/>
    <w:rsid w:val="007E3678"/>
    <w:rsid w:val="007E687A"/>
    <w:rsid w:val="007E6A97"/>
    <w:rsid w:val="007E6FD3"/>
    <w:rsid w:val="007F0677"/>
    <w:rsid w:val="007F1327"/>
    <w:rsid w:val="008017FB"/>
    <w:rsid w:val="00801F7B"/>
    <w:rsid w:val="00803BE3"/>
    <w:rsid w:val="00803EE0"/>
    <w:rsid w:val="00807286"/>
    <w:rsid w:val="008105D4"/>
    <w:rsid w:val="0081087F"/>
    <w:rsid w:val="00810C5C"/>
    <w:rsid w:val="00811EA1"/>
    <w:rsid w:val="008229B7"/>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2628"/>
    <w:rsid w:val="00862ED4"/>
    <w:rsid w:val="00863B26"/>
    <w:rsid w:val="00865859"/>
    <w:rsid w:val="00866422"/>
    <w:rsid w:val="00866A13"/>
    <w:rsid w:val="008703CB"/>
    <w:rsid w:val="00871B40"/>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2AC"/>
    <w:rsid w:val="008A29DD"/>
    <w:rsid w:val="008A35FC"/>
    <w:rsid w:val="008A54D3"/>
    <w:rsid w:val="008A5CE8"/>
    <w:rsid w:val="008A7A85"/>
    <w:rsid w:val="008B2D02"/>
    <w:rsid w:val="008B5A30"/>
    <w:rsid w:val="008B6F66"/>
    <w:rsid w:val="008B7D7E"/>
    <w:rsid w:val="008C0BC0"/>
    <w:rsid w:val="008C19CF"/>
    <w:rsid w:val="008C22D4"/>
    <w:rsid w:val="008C25E3"/>
    <w:rsid w:val="008C7652"/>
    <w:rsid w:val="008D0586"/>
    <w:rsid w:val="008D53C6"/>
    <w:rsid w:val="008D7D46"/>
    <w:rsid w:val="008E0147"/>
    <w:rsid w:val="008E03D4"/>
    <w:rsid w:val="008E05B7"/>
    <w:rsid w:val="008E082F"/>
    <w:rsid w:val="008E1107"/>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318"/>
    <w:rsid w:val="008F59C2"/>
    <w:rsid w:val="0090187F"/>
    <w:rsid w:val="00902C08"/>
    <w:rsid w:val="00903BD2"/>
    <w:rsid w:val="00903C74"/>
    <w:rsid w:val="00904941"/>
    <w:rsid w:val="00905BBD"/>
    <w:rsid w:val="00910C2C"/>
    <w:rsid w:val="00911481"/>
    <w:rsid w:val="0091304B"/>
    <w:rsid w:val="009156A2"/>
    <w:rsid w:val="0091572B"/>
    <w:rsid w:val="00920C08"/>
    <w:rsid w:val="00921E7A"/>
    <w:rsid w:val="0092233A"/>
    <w:rsid w:val="009250CD"/>
    <w:rsid w:val="009252FE"/>
    <w:rsid w:val="009277FD"/>
    <w:rsid w:val="00930F2F"/>
    <w:rsid w:val="00931223"/>
    <w:rsid w:val="00931FD1"/>
    <w:rsid w:val="00933916"/>
    <w:rsid w:val="00934897"/>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5171"/>
    <w:rsid w:val="009861DD"/>
    <w:rsid w:val="009906C4"/>
    <w:rsid w:val="00991BCF"/>
    <w:rsid w:val="00994C14"/>
    <w:rsid w:val="00995429"/>
    <w:rsid w:val="009955FC"/>
    <w:rsid w:val="009957D4"/>
    <w:rsid w:val="009A344A"/>
    <w:rsid w:val="009A3DE6"/>
    <w:rsid w:val="009A68B7"/>
    <w:rsid w:val="009A7F0B"/>
    <w:rsid w:val="009B3C19"/>
    <w:rsid w:val="009B3D9D"/>
    <w:rsid w:val="009B5710"/>
    <w:rsid w:val="009B6DD3"/>
    <w:rsid w:val="009B70E6"/>
    <w:rsid w:val="009C2930"/>
    <w:rsid w:val="009C293D"/>
    <w:rsid w:val="009C3684"/>
    <w:rsid w:val="009C59C9"/>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323A"/>
    <w:rsid w:val="00A03EA4"/>
    <w:rsid w:val="00A115AF"/>
    <w:rsid w:val="00A11F21"/>
    <w:rsid w:val="00A15C09"/>
    <w:rsid w:val="00A17409"/>
    <w:rsid w:val="00A175BB"/>
    <w:rsid w:val="00A21522"/>
    <w:rsid w:val="00A2190C"/>
    <w:rsid w:val="00A24C87"/>
    <w:rsid w:val="00A254D4"/>
    <w:rsid w:val="00A26BCF"/>
    <w:rsid w:val="00A27DC3"/>
    <w:rsid w:val="00A32109"/>
    <w:rsid w:val="00A3262A"/>
    <w:rsid w:val="00A32B41"/>
    <w:rsid w:val="00A32B7D"/>
    <w:rsid w:val="00A345DA"/>
    <w:rsid w:val="00A34ADC"/>
    <w:rsid w:val="00A420F1"/>
    <w:rsid w:val="00A47D1F"/>
    <w:rsid w:val="00A47DB0"/>
    <w:rsid w:val="00A52D8D"/>
    <w:rsid w:val="00A53F92"/>
    <w:rsid w:val="00A5647A"/>
    <w:rsid w:val="00A57008"/>
    <w:rsid w:val="00A60DA9"/>
    <w:rsid w:val="00A6182C"/>
    <w:rsid w:val="00A61FAF"/>
    <w:rsid w:val="00A65B1C"/>
    <w:rsid w:val="00A661BA"/>
    <w:rsid w:val="00A67553"/>
    <w:rsid w:val="00A67DB4"/>
    <w:rsid w:val="00A700D8"/>
    <w:rsid w:val="00A7415D"/>
    <w:rsid w:val="00A74726"/>
    <w:rsid w:val="00A74E9D"/>
    <w:rsid w:val="00A758C6"/>
    <w:rsid w:val="00A80342"/>
    <w:rsid w:val="00A8047E"/>
    <w:rsid w:val="00A81ADA"/>
    <w:rsid w:val="00A82595"/>
    <w:rsid w:val="00A84823"/>
    <w:rsid w:val="00A91CF6"/>
    <w:rsid w:val="00A921C9"/>
    <w:rsid w:val="00A938AE"/>
    <w:rsid w:val="00A9517B"/>
    <w:rsid w:val="00AA318F"/>
    <w:rsid w:val="00AA4AC9"/>
    <w:rsid w:val="00AA60A3"/>
    <w:rsid w:val="00AB2818"/>
    <w:rsid w:val="00AB2D5A"/>
    <w:rsid w:val="00AB2F97"/>
    <w:rsid w:val="00AB6591"/>
    <w:rsid w:val="00AC2D72"/>
    <w:rsid w:val="00AC4A8A"/>
    <w:rsid w:val="00AC56B1"/>
    <w:rsid w:val="00AC582C"/>
    <w:rsid w:val="00AD0007"/>
    <w:rsid w:val="00AD04E1"/>
    <w:rsid w:val="00AD2072"/>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05D28"/>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C70"/>
    <w:rsid w:val="00B4386D"/>
    <w:rsid w:val="00B47800"/>
    <w:rsid w:val="00B47CFA"/>
    <w:rsid w:val="00B513E6"/>
    <w:rsid w:val="00B54D97"/>
    <w:rsid w:val="00B62FBD"/>
    <w:rsid w:val="00B63B83"/>
    <w:rsid w:val="00B6427F"/>
    <w:rsid w:val="00B64E71"/>
    <w:rsid w:val="00B673CA"/>
    <w:rsid w:val="00B679FE"/>
    <w:rsid w:val="00B70085"/>
    <w:rsid w:val="00B70804"/>
    <w:rsid w:val="00B71CBD"/>
    <w:rsid w:val="00B7281B"/>
    <w:rsid w:val="00B74844"/>
    <w:rsid w:val="00B80299"/>
    <w:rsid w:val="00B81855"/>
    <w:rsid w:val="00B849F2"/>
    <w:rsid w:val="00B85928"/>
    <w:rsid w:val="00B90522"/>
    <w:rsid w:val="00B913FD"/>
    <w:rsid w:val="00B91563"/>
    <w:rsid w:val="00B95A14"/>
    <w:rsid w:val="00BA0C97"/>
    <w:rsid w:val="00BA5584"/>
    <w:rsid w:val="00BB1957"/>
    <w:rsid w:val="00BB258F"/>
    <w:rsid w:val="00BB6D32"/>
    <w:rsid w:val="00BC0477"/>
    <w:rsid w:val="00BC0A8E"/>
    <w:rsid w:val="00BC20E6"/>
    <w:rsid w:val="00BC3B22"/>
    <w:rsid w:val="00BC76EB"/>
    <w:rsid w:val="00BD23DB"/>
    <w:rsid w:val="00BD3706"/>
    <w:rsid w:val="00BD5DE0"/>
    <w:rsid w:val="00BD7198"/>
    <w:rsid w:val="00BE02DD"/>
    <w:rsid w:val="00BE04FF"/>
    <w:rsid w:val="00BE12F8"/>
    <w:rsid w:val="00BE159E"/>
    <w:rsid w:val="00BE3DA2"/>
    <w:rsid w:val="00BE6B93"/>
    <w:rsid w:val="00BF0155"/>
    <w:rsid w:val="00BF180B"/>
    <w:rsid w:val="00BF2B2A"/>
    <w:rsid w:val="00BF2EA6"/>
    <w:rsid w:val="00BF42AB"/>
    <w:rsid w:val="00BF434D"/>
    <w:rsid w:val="00BF66D6"/>
    <w:rsid w:val="00BF7812"/>
    <w:rsid w:val="00C003D7"/>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3DF4"/>
    <w:rsid w:val="00C346B0"/>
    <w:rsid w:val="00C37AF4"/>
    <w:rsid w:val="00C42A70"/>
    <w:rsid w:val="00C50013"/>
    <w:rsid w:val="00C505E4"/>
    <w:rsid w:val="00C53342"/>
    <w:rsid w:val="00C542C3"/>
    <w:rsid w:val="00C5447E"/>
    <w:rsid w:val="00C5715E"/>
    <w:rsid w:val="00C57C37"/>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97375"/>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22C1"/>
    <w:rsid w:val="00CD3E7C"/>
    <w:rsid w:val="00CD48B8"/>
    <w:rsid w:val="00CD4FD4"/>
    <w:rsid w:val="00CE1A76"/>
    <w:rsid w:val="00CE2BB7"/>
    <w:rsid w:val="00CE45D5"/>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3700"/>
    <w:rsid w:val="00D1505B"/>
    <w:rsid w:val="00D15229"/>
    <w:rsid w:val="00D17A08"/>
    <w:rsid w:val="00D200C9"/>
    <w:rsid w:val="00D2181D"/>
    <w:rsid w:val="00D21E88"/>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47831"/>
    <w:rsid w:val="00D55B97"/>
    <w:rsid w:val="00D5758F"/>
    <w:rsid w:val="00D5777E"/>
    <w:rsid w:val="00D62B63"/>
    <w:rsid w:val="00D65EB4"/>
    <w:rsid w:val="00D706E2"/>
    <w:rsid w:val="00D71E72"/>
    <w:rsid w:val="00D72B0C"/>
    <w:rsid w:val="00D74F08"/>
    <w:rsid w:val="00D76BD1"/>
    <w:rsid w:val="00D76CC8"/>
    <w:rsid w:val="00D76F9B"/>
    <w:rsid w:val="00D77AD1"/>
    <w:rsid w:val="00D83FBC"/>
    <w:rsid w:val="00D845EB"/>
    <w:rsid w:val="00D85814"/>
    <w:rsid w:val="00D8643E"/>
    <w:rsid w:val="00D86EF6"/>
    <w:rsid w:val="00D9138C"/>
    <w:rsid w:val="00D91791"/>
    <w:rsid w:val="00D92059"/>
    <w:rsid w:val="00D928C7"/>
    <w:rsid w:val="00D93707"/>
    <w:rsid w:val="00D94919"/>
    <w:rsid w:val="00D9607C"/>
    <w:rsid w:val="00D96BC8"/>
    <w:rsid w:val="00DA59A2"/>
    <w:rsid w:val="00DA6943"/>
    <w:rsid w:val="00DA6996"/>
    <w:rsid w:val="00DB1A01"/>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1A0D"/>
    <w:rsid w:val="00DE2400"/>
    <w:rsid w:val="00DE2853"/>
    <w:rsid w:val="00DE4932"/>
    <w:rsid w:val="00DF0DBF"/>
    <w:rsid w:val="00DF2145"/>
    <w:rsid w:val="00DF2B12"/>
    <w:rsid w:val="00DF55C5"/>
    <w:rsid w:val="00DF728A"/>
    <w:rsid w:val="00DF78EF"/>
    <w:rsid w:val="00DF7A9F"/>
    <w:rsid w:val="00E02646"/>
    <w:rsid w:val="00E04B62"/>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27FDD"/>
    <w:rsid w:val="00E30E44"/>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8BC"/>
    <w:rsid w:val="00E63EF8"/>
    <w:rsid w:val="00E6430A"/>
    <w:rsid w:val="00E72E6C"/>
    <w:rsid w:val="00E754D5"/>
    <w:rsid w:val="00E75C10"/>
    <w:rsid w:val="00E773E4"/>
    <w:rsid w:val="00E773F3"/>
    <w:rsid w:val="00E81961"/>
    <w:rsid w:val="00E82092"/>
    <w:rsid w:val="00E8280C"/>
    <w:rsid w:val="00E84FAA"/>
    <w:rsid w:val="00E865BF"/>
    <w:rsid w:val="00E86EA9"/>
    <w:rsid w:val="00E87482"/>
    <w:rsid w:val="00E87B0D"/>
    <w:rsid w:val="00E90EC2"/>
    <w:rsid w:val="00E91E46"/>
    <w:rsid w:val="00E923C1"/>
    <w:rsid w:val="00E93309"/>
    <w:rsid w:val="00EA01C4"/>
    <w:rsid w:val="00EA1B98"/>
    <w:rsid w:val="00EA43A7"/>
    <w:rsid w:val="00EA4572"/>
    <w:rsid w:val="00EA5A77"/>
    <w:rsid w:val="00EA5B41"/>
    <w:rsid w:val="00EB0DF1"/>
    <w:rsid w:val="00EB1678"/>
    <w:rsid w:val="00EB190A"/>
    <w:rsid w:val="00EB433E"/>
    <w:rsid w:val="00EB5390"/>
    <w:rsid w:val="00EB6F05"/>
    <w:rsid w:val="00EB777F"/>
    <w:rsid w:val="00EC056E"/>
    <w:rsid w:val="00EC09D0"/>
    <w:rsid w:val="00EC26BD"/>
    <w:rsid w:val="00EC2A51"/>
    <w:rsid w:val="00EC31D4"/>
    <w:rsid w:val="00EC44B4"/>
    <w:rsid w:val="00EC46DA"/>
    <w:rsid w:val="00EC4A48"/>
    <w:rsid w:val="00EC5246"/>
    <w:rsid w:val="00ED5D33"/>
    <w:rsid w:val="00ED6CE5"/>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09A7"/>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597"/>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4A94"/>
    <w:rsid w:val="00FC4D67"/>
    <w:rsid w:val="00FC6957"/>
    <w:rsid w:val="00FC77C1"/>
    <w:rsid w:val="00FC7FEA"/>
    <w:rsid w:val="00FD0E7B"/>
    <w:rsid w:val="00FD2FDA"/>
    <w:rsid w:val="00FD399D"/>
    <w:rsid w:val="00FD51C7"/>
    <w:rsid w:val="00FD6797"/>
    <w:rsid w:val="00FD7318"/>
    <w:rsid w:val="00FE28C3"/>
    <w:rsid w:val="00FE6A76"/>
    <w:rsid w:val="00FF1BA1"/>
    <w:rsid w:val="00FF2FBA"/>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899051325">
      <w:bodyDiv w:val="1"/>
      <w:marLeft w:val="0"/>
      <w:marRight w:val="0"/>
      <w:marTop w:val="0"/>
      <w:marBottom w:val="0"/>
      <w:divBdr>
        <w:top w:val="none" w:sz="0" w:space="0" w:color="auto"/>
        <w:left w:val="none" w:sz="0" w:space="0" w:color="auto"/>
        <w:bottom w:val="none" w:sz="0" w:space="0" w:color="auto"/>
        <w:right w:val="none" w:sz="0" w:space="0" w:color="auto"/>
      </w:divBdr>
    </w:div>
    <w:div w:id="918490911">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87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Schaerer%20trade%20fair%20impressions%20Internorga%20202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783</Words>
  <Characters>4939</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15</cp:revision>
  <cp:lastPrinted>2022-09-26T08:53:00Z</cp:lastPrinted>
  <dcterms:created xsi:type="dcterms:W3CDTF">2025-03-25T06:16:00Z</dcterms:created>
  <dcterms:modified xsi:type="dcterms:W3CDTF">2025-03-28T13:22:00Z</dcterms:modified>
</cp:coreProperties>
</file>