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B0050" w14:textId="77777777" w:rsidR="008E2839" w:rsidRPr="006A2F81" w:rsidRDefault="008E2839" w:rsidP="00CC1866">
      <w:pPr>
        <w:spacing w:line="288" w:lineRule="auto"/>
        <w:ind w:right="1134"/>
        <w:rPr>
          <w:rFonts w:ascii="Helvetica" w:hAnsi="Helvetica"/>
          <w:sz w:val="20"/>
          <w:szCs w:val="20"/>
        </w:rPr>
      </w:pPr>
    </w:p>
    <w:p w14:paraId="76005BCC" w14:textId="7FAF5136" w:rsidR="00833E43" w:rsidRPr="00833E43" w:rsidRDefault="00833E43" w:rsidP="00833E43">
      <w:pPr>
        <w:spacing w:line="288" w:lineRule="auto"/>
        <w:ind w:right="1134"/>
        <w:outlineLvl w:val="0"/>
        <w:rPr>
          <w:rFonts w:ascii="Helvetica" w:hAnsi="Helvetica"/>
          <w:b/>
          <w:sz w:val="28"/>
          <w:szCs w:val="28"/>
        </w:rPr>
      </w:pPr>
      <w:r w:rsidRPr="00833E43">
        <w:rPr>
          <w:rFonts w:ascii="Helvetica" w:hAnsi="Helvetica"/>
          <w:b/>
          <w:sz w:val="28"/>
          <w:szCs w:val="28"/>
        </w:rPr>
        <w:t>Smartwatch connection to Schaerer coffee machines relieves employees and increases service quality in retail</w:t>
      </w:r>
      <w:r>
        <w:rPr>
          <w:rFonts w:ascii="Helvetica" w:hAnsi="Helvetica"/>
          <w:b/>
          <w:sz w:val="28"/>
          <w:szCs w:val="28"/>
        </w:rPr>
        <w:t>.</w:t>
      </w:r>
      <w:r w:rsidRPr="00833E43">
        <w:rPr>
          <w:rFonts w:ascii="Helvetica" w:hAnsi="Helvetica"/>
          <w:b/>
          <w:sz w:val="28"/>
          <w:szCs w:val="28"/>
        </w:rPr>
        <w:t xml:space="preserve"> </w:t>
      </w:r>
    </w:p>
    <w:p w14:paraId="06CEA19D" w14:textId="77777777" w:rsidR="00833E43" w:rsidRPr="00833E43" w:rsidRDefault="00833E43" w:rsidP="00833E43">
      <w:pPr>
        <w:spacing w:line="288" w:lineRule="auto"/>
        <w:ind w:right="1134"/>
        <w:outlineLvl w:val="0"/>
        <w:rPr>
          <w:rFonts w:ascii="Helvetica" w:hAnsi="Helvetica"/>
          <w:b/>
          <w:sz w:val="28"/>
          <w:szCs w:val="28"/>
        </w:rPr>
      </w:pPr>
    </w:p>
    <w:p w14:paraId="401ACB4B" w14:textId="7A0BD2E1" w:rsidR="00833E43" w:rsidRPr="00833E43" w:rsidRDefault="00833E43" w:rsidP="00833E43">
      <w:pPr>
        <w:spacing w:line="288" w:lineRule="auto"/>
        <w:ind w:right="1134"/>
        <w:outlineLvl w:val="0"/>
        <w:rPr>
          <w:rFonts w:ascii="Helvetica" w:hAnsi="Helvetica"/>
          <w:b/>
          <w:sz w:val="20"/>
          <w:szCs w:val="20"/>
        </w:rPr>
      </w:pPr>
      <w:proofErr w:type="spellStart"/>
      <w:r w:rsidRPr="00833E43">
        <w:rPr>
          <w:rFonts w:ascii="Helvetica" w:hAnsi="Helvetica"/>
          <w:b/>
          <w:sz w:val="20"/>
          <w:szCs w:val="20"/>
        </w:rPr>
        <w:t>Zuchwil</w:t>
      </w:r>
      <w:proofErr w:type="spellEnd"/>
      <w:r w:rsidRPr="00833E43">
        <w:rPr>
          <w:rFonts w:ascii="Helvetica" w:hAnsi="Helvetica"/>
          <w:b/>
          <w:sz w:val="20"/>
          <w:szCs w:val="20"/>
        </w:rPr>
        <w:t xml:space="preserve"> and Stockholm, </w:t>
      </w:r>
      <w:r w:rsidR="004443E1">
        <w:rPr>
          <w:rFonts w:ascii="Helvetica" w:hAnsi="Helvetica"/>
          <w:b/>
          <w:sz w:val="20"/>
          <w:szCs w:val="20"/>
        </w:rPr>
        <w:t>11</w:t>
      </w:r>
      <w:r w:rsidRPr="00833E43">
        <w:rPr>
          <w:rFonts w:ascii="Helvetica" w:hAnsi="Helvetica"/>
          <w:b/>
          <w:sz w:val="20"/>
          <w:szCs w:val="20"/>
        </w:rPr>
        <w:t>.</w:t>
      </w:r>
      <w:r w:rsidR="00FF7434">
        <w:rPr>
          <w:rFonts w:ascii="Helvetica" w:hAnsi="Helvetica"/>
          <w:b/>
          <w:sz w:val="20"/>
          <w:szCs w:val="20"/>
        </w:rPr>
        <w:t>04</w:t>
      </w:r>
      <w:r w:rsidRPr="00833E43">
        <w:rPr>
          <w:rFonts w:ascii="Helvetica" w:hAnsi="Helvetica"/>
          <w:b/>
          <w:sz w:val="20"/>
          <w:szCs w:val="20"/>
        </w:rPr>
        <w:t xml:space="preserve">.24 - The smartwatch on our wrist makes our lives easier in many areas today. Together with the Swedish wearable tech company Turnpike, Schaerer is now offering retailers an exceptional smartwatch integration solution for Schaerer coffee machines. This proactively informs employees about upcoming service tasks, thereby increasing both staff efficiency and machine availability. The basis for this is the digital solution Schaerer Coffee Link. Its interface (API) enables the seamless networking of Schaerer machines on the Internet of Things (IoT) and thus integration into Turnpike's cloud services and smartwatch software. The innovative application was jointly implemented for the first time for long-standing Schaerer customer Circle K </w:t>
      </w:r>
      <w:r w:rsidR="00B46190">
        <w:rPr>
          <w:rFonts w:ascii="Helvetica" w:hAnsi="Helvetica"/>
          <w:b/>
          <w:sz w:val="20"/>
          <w:szCs w:val="20"/>
        </w:rPr>
        <w:t xml:space="preserve">– a </w:t>
      </w:r>
      <w:r w:rsidRPr="00833E43">
        <w:rPr>
          <w:rFonts w:ascii="Helvetica" w:hAnsi="Helvetica"/>
          <w:b/>
          <w:sz w:val="20"/>
          <w:szCs w:val="20"/>
        </w:rPr>
        <w:t>leading operator of convenience shops and petrol stations.</w:t>
      </w:r>
    </w:p>
    <w:p w14:paraId="5EF5CC1E" w14:textId="77777777" w:rsidR="00833E43" w:rsidRPr="00B46190" w:rsidRDefault="00833E43" w:rsidP="00833E43">
      <w:pPr>
        <w:spacing w:line="288" w:lineRule="auto"/>
        <w:ind w:right="1134"/>
        <w:outlineLvl w:val="0"/>
        <w:rPr>
          <w:rFonts w:ascii="Helvetica" w:hAnsi="Helvetica"/>
          <w:b/>
          <w:sz w:val="20"/>
          <w:szCs w:val="20"/>
        </w:rPr>
      </w:pPr>
    </w:p>
    <w:p w14:paraId="16A48CDE" w14:textId="4354CE81" w:rsidR="00833E43" w:rsidRPr="00833E43" w:rsidRDefault="00B46190" w:rsidP="00833E43">
      <w:pPr>
        <w:spacing w:line="288" w:lineRule="auto"/>
        <w:ind w:right="1134"/>
        <w:outlineLvl w:val="0"/>
        <w:rPr>
          <w:rFonts w:ascii="Helvetica" w:hAnsi="Helvetica"/>
          <w:bCs/>
          <w:sz w:val="20"/>
          <w:szCs w:val="20"/>
        </w:rPr>
      </w:pPr>
      <w:r w:rsidRPr="00B46190">
        <w:rPr>
          <w:rFonts w:ascii="Helvetica" w:hAnsi="Helvetica"/>
          <w:bCs/>
          <w:sz w:val="20"/>
          <w:szCs w:val="20"/>
        </w:rPr>
        <w:t xml:space="preserve">The sale of specialty coffees contributes significantly to revenue in </w:t>
      </w:r>
      <w:r>
        <w:rPr>
          <w:rFonts w:ascii="Helvetica" w:hAnsi="Helvetica"/>
          <w:bCs/>
          <w:sz w:val="20"/>
          <w:szCs w:val="20"/>
        </w:rPr>
        <w:t>petrol</w:t>
      </w:r>
      <w:r w:rsidRPr="00B46190">
        <w:rPr>
          <w:rFonts w:ascii="Helvetica" w:hAnsi="Helvetica"/>
          <w:bCs/>
          <w:sz w:val="20"/>
          <w:szCs w:val="20"/>
        </w:rPr>
        <w:t xml:space="preserve"> </w:t>
      </w:r>
      <w:r>
        <w:rPr>
          <w:rFonts w:ascii="Helvetica" w:hAnsi="Helvetica"/>
          <w:bCs/>
          <w:sz w:val="20"/>
          <w:szCs w:val="20"/>
        </w:rPr>
        <w:t xml:space="preserve">and service </w:t>
      </w:r>
      <w:r w:rsidRPr="00B46190">
        <w:rPr>
          <w:rFonts w:ascii="Helvetica" w:hAnsi="Helvetica"/>
          <w:bCs/>
          <w:sz w:val="20"/>
          <w:szCs w:val="20"/>
        </w:rPr>
        <w:t>stations and</w:t>
      </w:r>
      <w:r>
        <w:rPr>
          <w:rFonts w:ascii="Helvetica" w:hAnsi="Helvetica"/>
          <w:bCs/>
          <w:sz w:val="20"/>
          <w:szCs w:val="20"/>
        </w:rPr>
        <w:t xml:space="preserve"> as well in</w:t>
      </w:r>
      <w:r w:rsidRPr="00B46190">
        <w:rPr>
          <w:rFonts w:ascii="Helvetica" w:hAnsi="Helvetica"/>
          <w:bCs/>
          <w:sz w:val="20"/>
          <w:szCs w:val="20"/>
        </w:rPr>
        <w:t xml:space="preserve"> convenience stores</w:t>
      </w:r>
      <w:r w:rsidR="00833E43" w:rsidRPr="00833E43">
        <w:rPr>
          <w:rFonts w:ascii="Helvetica" w:hAnsi="Helvetica"/>
          <w:bCs/>
          <w:sz w:val="20"/>
          <w:szCs w:val="20"/>
        </w:rPr>
        <w:t xml:space="preserve">. At the same time, servicing the machines, most of which are used for self-service, is a challenge for the staff. In addition to their main tasks, they </w:t>
      </w:r>
      <w:r w:rsidRPr="00833E43">
        <w:rPr>
          <w:rFonts w:ascii="Helvetica" w:hAnsi="Helvetica"/>
          <w:bCs/>
          <w:sz w:val="20"/>
          <w:szCs w:val="20"/>
        </w:rPr>
        <w:t>must</w:t>
      </w:r>
      <w:r w:rsidR="00833E43" w:rsidRPr="00833E43">
        <w:rPr>
          <w:rFonts w:ascii="Helvetica" w:hAnsi="Helvetica"/>
          <w:bCs/>
          <w:sz w:val="20"/>
          <w:szCs w:val="20"/>
        </w:rPr>
        <w:t xml:space="preserve"> ensure that the coffee machines are filled with sufficient coffee beans, </w:t>
      </w:r>
      <w:r w:rsidRPr="00833E43">
        <w:rPr>
          <w:rFonts w:ascii="Helvetica" w:hAnsi="Helvetica"/>
          <w:bCs/>
          <w:sz w:val="20"/>
          <w:szCs w:val="20"/>
        </w:rPr>
        <w:t>milk,</w:t>
      </w:r>
      <w:r w:rsidR="00833E43" w:rsidRPr="00833E43">
        <w:rPr>
          <w:rFonts w:ascii="Helvetica" w:hAnsi="Helvetica"/>
          <w:bCs/>
          <w:sz w:val="20"/>
          <w:szCs w:val="20"/>
        </w:rPr>
        <w:t xml:space="preserve"> or toppings. The smartwatch integration solution from Schaerer and Turnpike takes the pressure off staff to check the machines at regular intervals. Instead, the </w:t>
      </w:r>
      <w:r>
        <w:rPr>
          <w:rFonts w:ascii="Helvetica" w:hAnsi="Helvetica"/>
          <w:bCs/>
          <w:sz w:val="20"/>
          <w:szCs w:val="20"/>
        </w:rPr>
        <w:t>wristwatch</w:t>
      </w:r>
      <w:r w:rsidR="00833E43" w:rsidRPr="00833E43">
        <w:rPr>
          <w:rFonts w:ascii="Helvetica" w:hAnsi="Helvetica"/>
          <w:bCs/>
          <w:sz w:val="20"/>
          <w:szCs w:val="20"/>
        </w:rPr>
        <w:t xml:space="preserve"> uses the machine consumption data transmitted in real time to proactively inform staff that a service, such as refilling milk, is required. In addition to notifications for required ingredients, other events can also be transmitted to the smartwatch, including upcoming cleaning, descaling or any machine malfunctions. This allows the employee</w:t>
      </w:r>
      <w:r>
        <w:rPr>
          <w:rFonts w:ascii="Helvetica" w:hAnsi="Helvetica"/>
          <w:bCs/>
          <w:sz w:val="20"/>
          <w:szCs w:val="20"/>
        </w:rPr>
        <w:t>s</w:t>
      </w:r>
      <w:r w:rsidR="00833E43" w:rsidRPr="00833E43">
        <w:rPr>
          <w:rFonts w:ascii="Helvetica" w:hAnsi="Helvetica"/>
          <w:bCs/>
          <w:sz w:val="20"/>
          <w:szCs w:val="20"/>
        </w:rPr>
        <w:t xml:space="preserve"> to optimally schedule all tasks into their workflow. </w:t>
      </w:r>
    </w:p>
    <w:p w14:paraId="41BCDEB0" w14:textId="77777777" w:rsidR="00833E43" w:rsidRPr="00833E43" w:rsidRDefault="00833E43" w:rsidP="00833E43">
      <w:pPr>
        <w:spacing w:line="288" w:lineRule="auto"/>
        <w:ind w:right="1134"/>
        <w:outlineLvl w:val="0"/>
        <w:rPr>
          <w:rFonts w:ascii="Helvetica" w:hAnsi="Helvetica"/>
          <w:bCs/>
          <w:sz w:val="20"/>
          <w:szCs w:val="20"/>
        </w:rPr>
      </w:pPr>
    </w:p>
    <w:p w14:paraId="05B7EF11" w14:textId="4241E61A" w:rsidR="00833E43" w:rsidRDefault="00833E43" w:rsidP="00833E43">
      <w:pPr>
        <w:spacing w:line="288" w:lineRule="auto"/>
        <w:ind w:right="1134"/>
        <w:outlineLvl w:val="0"/>
        <w:rPr>
          <w:rFonts w:ascii="Helvetica" w:hAnsi="Helvetica"/>
          <w:bCs/>
          <w:sz w:val="20"/>
          <w:szCs w:val="20"/>
        </w:rPr>
      </w:pPr>
      <w:r w:rsidRPr="00833E43">
        <w:rPr>
          <w:rFonts w:ascii="Helvetica" w:hAnsi="Helvetica"/>
          <w:bCs/>
          <w:sz w:val="20"/>
          <w:szCs w:val="20"/>
        </w:rPr>
        <w:t xml:space="preserve">The solution also has clear added value for end users. Thanks to the perfectly serviced machines, they receive the </w:t>
      </w:r>
      <w:r w:rsidR="00B46190">
        <w:rPr>
          <w:rFonts w:ascii="Helvetica" w:hAnsi="Helvetica"/>
          <w:bCs/>
          <w:sz w:val="20"/>
          <w:szCs w:val="20"/>
        </w:rPr>
        <w:t>drinks</w:t>
      </w:r>
      <w:r w:rsidRPr="00833E43">
        <w:rPr>
          <w:rFonts w:ascii="Helvetica" w:hAnsi="Helvetica"/>
          <w:bCs/>
          <w:sz w:val="20"/>
          <w:szCs w:val="20"/>
        </w:rPr>
        <w:t xml:space="preserve"> they want in the best quality. What's more, they can even trigger a notification to the service employee's smartwatch by touching the corresponding symbol on the machine display. For example, if they need help customising their personal favourite coffee. In combination with the high </w:t>
      </w:r>
      <w:r w:rsidR="00B46190">
        <w:rPr>
          <w:rFonts w:ascii="Helvetica" w:hAnsi="Helvetica"/>
          <w:bCs/>
          <w:sz w:val="20"/>
          <w:szCs w:val="20"/>
        </w:rPr>
        <w:t>drink</w:t>
      </w:r>
      <w:r w:rsidRPr="00833E43">
        <w:rPr>
          <w:rFonts w:ascii="Helvetica" w:hAnsi="Helvetica"/>
          <w:bCs/>
          <w:sz w:val="20"/>
          <w:szCs w:val="20"/>
        </w:rPr>
        <w:t xml:space="preserve"> quality, this added service enhances the customer experience at the coffee machine. </w:t>
      </w:r>
    </w:p>
    <w:p w14:paraId="3167ACF8" w14:textId="77777777" w:rsidR="00F5221E" w:rsidRPr="00833E43" w:rsidRDefault="00F5221E" w:rsidP="00833E43">
      <w:pPr>
        <w:spacing w:line="288" w:lineRule="auto"/>
        <w:ind w:right="1134"/>
        <w:outlineLvl w:val="0"/>
        <w:rPr>
          <w:rFonts w:ascii="Helvetica" w:hAnsi="Helvetica"/>
          <w:bCs/>
          <w:sz w:val="20"/>
          <w:szCs w:val="20"/>
        </w:rPr>
      </w:pPr>
    </w:p>
    <w:p w14:paraId="7C5B0C94" w14:textId="2C3282B3" w:rsidR="00833E43" w:rsidRPr="00833E43" w:rsidRDefault="00833E43" w:rsidP="00833E43">
      <w:pPr>
        <w:spacing w:line="288" w:lineRule="auto"/>
        <w:ind w:right="1134"/>
        <w:outlineLvl w:val="0"/>
        <w:rPr>
          <w:rFonts w:ascii="Helvetica" w:hAnsi="Helvetica"/>
          <w:bCs/>
          <w:sz w:val="20"/>
          <w:szCs w:val="20"/>
        </w:rPr>
      </w:pPr>
      <w:r w:rsidRPr="00833E43">
        <w:rPr>
          <w:rFonts w:ascii="Helvetica" w:hAnsi="Helvetica"/>
          <w:bCs/>
          <w:sz w:val="20"/>
          <w:szCs w:val="20"/>
        </w:rPr>
        <w:t xml:space="preserve">"The collaboration with Turnpike underlines our ambition to inspire the world of coffee enjoyment. </w:t>
      </w:r>
      <w:r w:rsidR="00AB4A1F">
        <w:rPr>
          <w:rFonts w:ascii="Helvetica" w:hAnsi="Helvetica"/>
          <w:bCs/>
          <w:sz w:val="20"/>
          <w:szCs w:val="20"/>
        </w:rPr>
        <w:t>B</w:t>
      </w:r>
      <w:r w:rsidR="00AB4A1F" w:rsidRPr="00AB4A1F">
        <w:rPr>
          <w:rFonts w:ascii="Helvetica" w:hAnsi="Helvetica"/>
          <w:bCs/>
          <w:sz w:val="20"/>
          <w:szCs w:val="20"/>
        </w:rPr>
        <w:t>y connecting our coffee machines to Turnpike's technology</w:t>
      </w:r>
      <w:r w:rsidR="00AB4A1F">
        <w:rPr>
          <w:rFonts w:ascii="Helvetica" w:hAnsi="Helvetica"/>
          <w:bCs/>
          <w:sz w:val="20"/>
          <w:szCs w:val="20"/>
        </w:rPr>
        <w:t xml:space="preserve"> to </w:t>
      </w:r>
      <w:r w:rsidRPr="00833E43">
        <w:rPr>
          <w:rFonts w:ascii="Helvetica" w:hAnsi="Helvetica"/>
          <w:bCs/>
          <w:sz w:val="20"/>
          <w:szCs w:val="20"/>
        </w:rPr>
        <w:t xml:space="preserve">our coffee machines, we are helping our customers to optimise their coffee </w:t>
      </w:r>
      <w:r w:rsidRPr="00833E43">
        <w:rPr>
          <w:rFonts w:ascii="Helvetica" w:hAnsi="Helvetica"/>
          <w:bCs/>
          <w:sz w:val="20"/>
          <w:szCs w:val="20"/>
        </w:rPr>
        <w:lastRenderedPageBreak/>
        <w:t>business and at the same time reduce the workload of their employees. In addition, we support them in creating a special coffee moment for their customers," says Sandro Bianchi, Customer Success Manager at Schaerer.</w:t>
      </w:r>
    </w:p>
    <w:p w14:paraId="7F6CFBEC" w14:textId="5711D5B5" w:rsidR="00833E43" w:rsidRPr="00833E43" w:rsidRDefault="00833E43" w:rsidP="00833E43">
      <w:pPr>
        <w:spacing w:line="288" w:lineRule="auto"/>
        <w:ind w:right="1134"/>
        <w:outlineLvl w:val="0"/>
        <w:rPr>
          <w:rFonts w:ascii="Helvetica" w:hAnsi="Helvetica"/>
          <w:bCs/>
          <w:sz w:val="20"/>
          <w:szCs w:val="20"/>
        </w:rPr>
      </w:pPr>
      <w:r w:rsidRPr="00833E43">
        <w:rPr>
          <w:rFonts w:ascii="Helvetica" w:hAnsi="Helvetica"/>
          <w:bCs/>
          <w:sz w:val="20"/>
          <w:szCs w:val="20"/>
        </w:rPr>
        <w:t xml:space="preserve">"We are delighted to be realising this smartwatch integration solution together with Schaerer. The combination of our wearable technology and </w:t>
      </w:r>
      <w:proofErr w:type="spellStart"/>
      <w:r w:rsidRPr="00833E43">
        <w:rPr>
          <w:rFonts w:ascii="Helvetica" w:hAnsi="Helvetica"/>
          <w:bCs/>
          <w:sz w:val="20"/>
          <w:szCs w:val="20"/>
        </w:rPr>
        <w:t>Schaerer's</w:t>
      </w:r>
      <w:proofErr w:type="spellEnd"/>
      <w:r w:rsidRPr="00833E43">
        <w:rPr>
          <w:rFonts w:ascii="Helvetica" w:hAnsi="Helvetica"/>
          <w:bCs/>
          <w:sz w:val="20"/>
          <w:szCs w:val="20"/>
        </w:rPr>
        <w:t xml:space="preserve"> coffee machines sets new standards in retail in terms of efficiency and service quality. Our goal: a seamless collaboration between man and machine to create an unrivalled experience</w:t>
      </w:r>
      <w:r w:rsidRPr="00CC1DCE">
        <w:rPr>
          <w:rFonts w:ascii="Helvetica" w:hAnsi="Helvetica"/>
          <w:bCs/>
          <w:sz w:val="20"/>
          <w:szCs w:val="20"/>
        </w:rPr>
        <w:t xml:space="preserve">," says </w:t>
      </w:r>
      <w:r w:rsidR="00386AFF" w:rsidRPr="00CC1DCE">
        <w:rPr>
          <w:rFonts w:ascii="Helvetica" w:hAnsi="Helvetica"/>
          <w:bCs/>
          <w:sz w:val="20"/>
          <w:szCs w:val="20"/>
        </w:rPr>
        <w:t>Carl Norberg, Co-Founder of Turnpike</w:t>
      </w:r>
      <w:r w:rsidR="00CC1DCE">
        <w:rPr>
          <w:rFonts w:ascii="Helvetica" w:hAnsi="Helvetica"/>
          <w:bCs/>
          <w:sz w:val="20"/>
          <w:szCs w:val="20"/>
        </w:rPr>
        <w:t>.</w:t>
      </w:r>
    </w:p>
    <w:p w14:paraId="13099050" w14:textId="77777777" w:rsidR="00833E43" w:rsidRPr="00833E43" w:rsidRDefault="00833E43" w:rsidP="00833E43">
      <w:pPr>
        <w:spacing w:line="288" w:lineRule="auto"/>
        <w:ind w:right="1134"/>
        <w:outlineLvl w:val="0"/>
        <w:rPr>
          <w:rFonts w:ascii="Helvetica" w:hAnsi="Helvetica"/>
          <w:bCs/>
          <w:sz w:val="20"/>
          <w:szCs w:val="20"/>
        </w:rPr>
      </w:pPr>
    </w:p>
    <w:p w14:paraId="5B96C9C7" w14:textId="70F1FF09" w:rsidR="00E34EAB" w:rsidRPr="00833E43" w:rsidRDefault="00833E43" w:rsidP="00833E43">
      <w:pPr>
        <w:spacing w:line="288" w:lineRule="auto"/>
        <w:ind w:right="1134"/>
        <w:outlineLvl w:val="0"/>
        <w:rPr>
          <w:rFonts w:ascii="Helvetica" w:hAnsi="Helvetica"/>
          <w:bCs/>
          <w:sz w:val="20"/>
          <w:szCs w:val="20"/>
        </w:rPr>
      </w:pPr>
      <w:r w:rsidRPr="00833E43">
        <w:rPr>
          <w:rFonts w:ascii="Helvetica" w:hAnsi="Helvetica"/>
          <w:bCs/>
          <w:sz w:val="20"/>
          <w:szCs w:val="20"/>
        </w:rPr>
        <w:t>The new smartwatch application was implemented for the first time for long-standing customer Circle K. The brand, which belongs to the Canadian company Alimentation Couche-Tard Inc., is one of the world's largest operators of convenience shops and petrol stations. The collaboration between Schaerer and Circle K began in the USA in 2018, and European shops have also been equipped with Schaerer coffee machines since 2020. The company currently has a total of around 1,800 Schaerer Coffee Soul models in its shops.</w:t>
      </w:r>
    </w:p>
    <w:p w14:paraId="39A2C6B9" w14:textId="77777777" w:rsidR="00CC6C52" w:rsidRDefault="00CC6C52" w:rsidP="00CC1866">
      <w:pPr>
        <w:spacing w:line="288" w:lineRule="auto"/>
        <w:ind w:right="1134"/>
        <w:rPr>
          <w:rFonts w:ascii="Helvetica" w:hAnsi="Helvetica" w:cs="Arial"/>
          <w:bCs/>
          <w:sz w:val="20"/>
          <w:szCs w:val="20"/>
        </w:rPr>
      </w:pPr>
    </w:p>
    <w:p w14:paraId="2CABF049" w14:textId="04E8D514" w:rsidR="00C638EB" w:rsidRDefault="00C638EB" w:rsidP="00CC1866">
      <w:pPr>
        <w:spacing w:line="288" w:lineRule="auto"/>
        <w:ind w:right="1134"/>
        <w:rPr>
          <w:rFonts w:ascii="Helvetica" w:hAnsi="Helvetica" w:cs="Arial"/>
          <w:b/>
          <w:sz w:val="20"/>
          <w:szCs w:val="20"/>
        </w:rPr>
      </w:pPr>
      <w:r w:rsidRPr="00C638EB">
        <w:rPr>
          <w:rFonts w:ascii="Helvetica" w:hAnsi="Helvetica" w:cs="Arial"/>
          <w:b/>
          <w:sz w:val="20"/>
          <w:szCs w:val="20"/>
        </w:rPr>
        <w:t>Images</w:t>
      </w:r>
    </w:p>
    <w:p w14:paraId="67D16B13" w14:textId="6805A0CD" w:rsidR="00D51737" w:rsidRPr="00C638EB" w:rsidRDefault="00D51737" w:rsidP="00CC1866">
      <w:pPr>
        <w:spacing w:line="288" w:lineRule="auto"/>
        <w:ind w:right="1134"/>
        <w:rPr>
          <w:rFonts w:ascii="Helvetica" w:hAnsi="Helvetica" w:cs="Arial"/>
          <w:b/>
          <w:sz w:val="20"/>
          <w:szCs w:val="20"/>
        </w:rPr>
      </w:pPr>
      <w:r>
        <w:rPr>
          <w:rFonts w:ascii="Helvetica" w:hAnsi="Helvetica" w:cs="Arial"/>
          <w:b/>
          <w:bCs/>
          <w:noProof/>
          <w:color w:val="202122"/>
          <w:sz w:val="20"/>
          <w:szCs w:val="20"/>
          <w:shd w:val="clear" w:color="auto" w:fill="FFFFFF"/>
          <w:lang w:val="de-DE"/>
        </w:rPr>
        <w:drawing>
          <wp:inline distT="0" distB="0" distL="0" distR="0" wp14:anchorId="3AF6BDB4" wp14:editId="26D86514">
            <wp:extent cx="1745921" cy="1391194"/>
            <wp:effectExtent l="0" t="0" r="0" b="6350"/>
            <wp:docPr id="730009642" name="Grafik 1" descr="Ein Bild, das Uhr, 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009642" name="Grafik 1" descr="Ein Bild, das Uhr, Gerät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55775" cy="1399046"/>
                    </a:xfrm>
                    <a:prstGeom prst="rect">
                      <a:avLst/>
                    </a:prstGeom>
                  </pic:spPr>
                </pic:pic>
              </a:graphicData>
            </a:graphic>
          </wp:inline>
        </w:drawing>
      </w:r>
    </w:p>
    <w:p w14:paraId="1DAAB601" w14:textId="77777777" w:rsidR="003F11FD" w:rsidRDefault="003F11FD" w:rsidP="00D07687">
      <w:pPr>
        <w:spacing w:line="288" w:lineRule="auto"/>
        <w:ind w:right="1134"/>
        <w:outlineLvl w:val="0"/>
        <w:rPr>
          <w:rFonts w:ascii="Helvetica" w:hAnsi="Helvetica" w:cs="Arial"/>
          <w:color w:val="202122"/>
          <w:sz w:val="20"/>
          <w:szCs w:val="20"/>
          <w:shd w:val="clear" w:color="auto" w:fill="FFFFFF"/>
        </w:rPr>
      </w:pPr>
    </w:p>
    <w:p w14:paraId="4D0641CF" w14:textId="51FE23A8" w:rsidR="00D07687" w:rsidRPr="00C638EB" w:rsidRDefault="00C638EB" w:rsidP="00D07687">
      <w:pPr>
        <w:spacing w:line="288" w:lineRule="auto"/>
        <w:ind w:right="1134"/>
        <w:outlineLvl w:val="0"/>
        <w:rPr>
          <w:rFonts w:ascii="Helvetica" w:hAnsi="Helvetica"/>
          <w:sz w:val="20"/>
          <w:szCs w:val="20"/>
          <w:highlight w:val="yellow"/>
        </w:rPr>
      </w:pPr>
      <w:r w:rsidRPr="00C638EB">
        <w:rPr>
          <w:rFonts w:ascii="Helvetica" w:hAnsi="Helvetica" w:cs="Arial"/>
          <w:color w:val="202122"/>
          <w:sz w:val="20"/>
          <w:szCs w:val="20"/>
          <w:shd w:val="clear" w:color="auto" w:fill="FFFFFF"/>
        </w:rPr>
        <w:t>You can find image material on our media portal</w:t>
      </w:r>
      <w:r w:rsidRPr="00C638EB">
        <w:rPr>
          <w:rFonts w:ascii="Helvetica" w:hAnsi="Helvetica" w:cs="Arial"/>
          <w:color w:val="202122"/>
          <w:sz w:val="20"/>
          <w:szCs w:val="20"/>
          <w:shd w:val="clear" w:color="auto" w:fill="FFFFFF"/>
        </w:rPr>
        <w:t xml:space="preserve"> </w:t>
      </w:r>
      <w:hyperlink r:id="rId9" w:history="1">
        <w:r w:rsidR="00D07687" w:rsidRPr="00C638EB">
          <w:rPr>
            <w:rStyle w:val="Hyperlink"/>
            <w:rFonts w:ascii="Helvetica" w:hAnsi="Helvetica" w:cs="Arial"/>
            <w:sz w:val="20"/>
            <w:szCs w:val="20"/>
            <w:shd w:val="clear" w:color="auto" w:fill="FFFFFF"/>
          </w:rPr>
          <w:t>https://press-n-</w:t>
        </w:r>
        <w:proofErr w:type="spellStart"/>
        <w:r w:rsidR="00D07687" w:rsidRPr="00C638EB">
          <w:rPr>
            <w:rStyle w:val="Hyperlink"/>
            <w:rFonts w:ascii="Helvetica" w:hAnsi="Helvetica" w:cs="Arial"/>
            <w:sz w:val="20"/>
            <w:szCs w:val="20"/>
            <w:shd w:val="clear" w:color="auto" w:fill="FFFFFF"/>
          </w:rPr>
          <w:t>relations.mediamid.com</w:t>
        </w:r>
        <w:proofErr w:type="spellEnd"/>
        <w:r w:rsidR="00D07687" w:rsidRPr="00C638EB">
          <w:rPr>
            <w:rStyle w:val="Hyperlink"/>
            <w:rFonts w:ascii="Helvetica" w:hAnsi="Helvetica" w:cs="Arial"/>
            <w:sz w:val="20"/>
            <w:szCs w:val="20"/>
            <w:shd w:val="clear" w:color="auto" w:fill="FFFFFF"/>
          </w:rPr>
          <w:t>/</w:t>
        </w:r>
      </w:hyperlink>
      <w:r w:rsidR="00D07687" w:rsidRPr="00C638EB">
        <w:rPr>
          <w:rFonts w:ascii="Helvetica" w:hAnsi="Helvetica" w:cs="Arial"/>
          <w:color w:val="202122"/>
          <w:sz w:val="20"/>
          <w:szCs w:val="20"/>
          <w:shd w:val="clear" w:color="auto" w:fill="FFFFFF"/>
        </w:rPr>
        <w:t xml:space="preserve"> </w:t>
      </w:r>
      <w:r w:rsidRPr="00C638EB">
        <w:rPr>
          <w:rFonts w:ascii="Helvetica" w:hAnsi="Helvetica" w:cs="Arial"/>
          <w:color w:val="202122"/>
          <w:sz w:val="20"/>
          <w:szCs w:val="20"/>
          <w:shd w:val="clear" w:color="auto" w:fill="FFFFFF"/>
        </w:rPr>
        <w:t xml:space="preserve">under the search </w:t>
      </w:r>
      <w:proofErr w:type="spellStart"/>
      <w:r w:rsidRPr="00C638EB">
        <w:rPr>
          <w:rFonts w:ascii="Helvetica" w:hAnsi="Helvetica" w:cs="Arial"/>
          <w:color w:val="202122"/>
          <w:sz w:val="20"/>
          <w:szCs w:val="20"/>
          <w:shd w:val="clear" w:color="auto" w:fill="FFFFFF"/>
        </w:rPr>
        <w:t>term</w:t>
      </w:r>
      <w:r>
        <w:rPr>
          <w:rFonts w:ascii="Helvetica" w:hAnsi="Helvetica" w:cs="Arial"/>
          <w:color w:val="202122"/>
          <w:sz w:val="20"/>
          <w:szCs w:val="20"/>
          <w:shd w:val="clear" w:color="auto" w:fill="FFFFFF"/>
        </w:rPr>
        <w:t xml:space="preserve"> </w:t>
      </w:r>
      <w:proofErr w:type="spellEnd"/>
      <w:r w:rsidR="00D07687" w:rsidRPr="00C638EB">
        <w:rPr>
          <w:rFonts w:ascii="Helvetica" w:hAnsi="Helvetica" w:cs="Arial"/>
          <w:color w:val="202122"/>
          <w:sz w:val="20"/>
          <w:szCs w:val="20"/>
          <w:shd w:val="clear" w:color="auto" w:fill="FFFFFF"/>
        </w:rPr>
        <w:t>„</w:t>
      </w:r>
      <w:hyperlink r:id="rId10" w:history="1">
        <w:r w:rsidR="00D07687" w:rsidRPr="00C638EB">
          <w:rPr>
            <w:rStyle w:val="Hyperlink"/>
            <w:rFonts w:ascii="Helvetica" w:hAnsi="Helvetica" w:cs="Arial"/>
            <w:sz w:val="20"/>
            <w:szCs w:val="20"/>
            <w:shd w:val="clear" w:color="auto" w:fill="FFFFFF"/>
          </w:rPr>
          <w:t>Schaerer Success Story Turnpike</w:t>
        </w:r>
      </w:hyperlink>
      <w:r w:rsidR="00D07687" w:rsidRPr="00C638EB">
        <w:rPr>
          <w:rFonts w:ascii="Helvetica" w:hAnsi="Helvetica" w:cs="Arial"/>
          <w:color w:val="202122"/>
          <w:sz w:val="20"/>
          <w:szCs w:val="20"/>
          <w:shd w:val="clear" w:color="auto" w:fill="FFFFFF"/>
        </w:rPr>
        <w:t>“</w:t>
      </w:r>
      <w:r>
        <w:rPr>
          <w:rFonts w:ascii="Helvetica" w:hAnsi="Helvetica" w:cs="Arial"/>
          <w:color w:val="202122"/>
          <w:sz w:val="20"/>
          <w:szCs w:val="20"/>
          <w:shd w:val="clear" w:color="auto" w:fill="FFFFFF"/>
        </w:rPr>
        <w:t>.</w:t>
      </w:r>
    </w:p>
    <w:p w14:paraId="006A1163" w14:textId="77777777" w:rsidR="00D07687" w:rsidRPr="00C638EB" w:rsidRDefault="00D07687" w:rsidP="00CC1866">
      <w:pPr>
        <w:spacing w:line="288" w:lineRule="auto"/>
        <w:ind w:right="1134"/>
        <w:rPr>
          <w:rFonts w:ascii="Helvetica" w:hAnsi="Helvetica" w:cs="Arial"/>
          <w:bCs/>
          <w:sz w:val="20"/>
          <w:szCs w:val="20"/>
        </w:rPr>
      </w:pPr>
    </w:p>
    <w:p w14:paraId="597733AC" w14:textId="77777777" w:rsidR="00D07687" w:rsidRPr="00C638EB" w:rsidRDefault="00D07687" w:rsidP="00CC1866">
      <w:pPr>
        <w:spacing w:line="288" w:lineRule="auto"/>
        <w:ind w:right="1134"/>
        <w:rPr>
          <w:rFonts w:ascii="Helvetica" w:hAnsi="Helvetica" w:cs="Arial"/>
          <w:bCs/>
          <w:sz w:val="20"/>
          <w:szCs w:val="20"/>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10030"/>
      </w:tblGrid>
      <w:tr w:rsidR="00473ED3" w:rsidRPr="00E2674F" w14:paraId="7D417714" w14:textId="77777777" w:rsidTr="00986BEB">
        <w:trPr>
          <w:trHeight w:val="1560"/>
        </w:trPr>
        <w:tc>
          <w:tcPr>
            <w:tcW w:w="5636" w:type="dxa"/>
            <w:tcBorders>
              <w:top w:val="nil"/>
              <w:left w:val="nil"/>
              <w:bottom w:val="nil"/>
              <w:right w:val="nil"/>
            </w:tcBorders>
          </w:tcPr>
          <w:p w14:paraId="0E3A7941" w14:textId="77777777" w:rsidR="00473ED3" w:rsidRPr="006A2F81" w:rsidRDefault="00473ED3" w:rsidP="00CC1866">
            <w:pPr>
              <w:pStyle w:val="berschrift2"/>
              <w:ind w:right="1134"/>
              <w:rPr>
                <w:rFonts w:cs="Helvetica"/>
                <w:color w:val="000000"/>
                <w:sz w:val="20"/>
                <w:szCs w:val="20"/>
                <w:lang w:val="de-DE"/>
              </w:rPr>
            </w:pPr>
            <w:r w:rsidRPr="006A2F81">
              <w:rPr>
                <w:color w:val="000000"/>
                <w:sz w:val="20"/>
                <w:szCs w:val="20"/>
                <w:lang w:val="de-DE"/>
              </w:rPr>
              <w:t xml:space="preserve">Further </w:t>
            </w:r>
            <w:proofErr w:type="spellStart"/>
            <w:r w:rsidRPr="006A2F81">
              <w:rPr>
                <w:color w:val="000000"/>
                <w:sz w:val="20"/>
                <w:szCs w:val="20"/>
                <w:lang w:val="de-DE"/>
              </w:rPr>
              <w:t>information</w:t>
            </w:r>
            <w:proofErr w:type="spellEnd"/>
            <w:r w:rsidRPr="006A2F81">
              <w:rPr>
                <w:color w:val="000000"/>
                <w:sz w:val="20"/>
                <w:szCs w:val="20"/>
                <w:lang w:val="de-DE"/>
              </w:rPr>
              <w:t>:</w:t>
            </w:r>
          </w:p>
          <w:p w14:paraId="744A71ED" w14:textId="3970661B" w:rsidR="00473ED3" w:rsidRPr="006A2F81" w:rsidRDefault="00473ED3" w:rsidP="00CC1866">
            <w:pPr>
              <w:spacing w:line="288" w:lineRule="auto"/>
              <w:ind w:right="1134"/>
              <w:rPr>
                <w:rFonts w:ascii="Helvetica" w:hAnsi="Helvetica"/>
                <w:sz w:val="20"/>
                <w:szCs w:val="20"/>
                <w:lang w:val="de-DE"/>
              </w:rPr>
            </w:pPr>
            <w:r w:rsidRPr="006A2F81">
              <w:rPr>
                <w:rFonts w:ascii="Helvetica" w:hAnsi="Helvetica"/>
                <w:sz w:val="20"/>
                <w:szCs w:val="20"/>
                <w:lang w:val="de-DE"/>
              </w:rPr>
              <w:t xml:space="preserve">Schaerer </w:t>
            </w:r>
            <w:r w:rsidR="003C606C" w:rsidRPr="006A2F81">
              <w:rPr>
                <w:rFonts w:ascii="Helvetica" w:hAnsi="Helvetica"/>
                <w:sz w:val="20"/>
                <w:szCs w:val="20"/>
                <w:lang w:val="de-DE"/>
              </w:rPr>
              <w:t xml:space="preserve">Ltd. </w:t>
            </w:r>
            <w:r w:rsidR="003C606C" w:rsidRPr="006A2F81">
              <w:rPr>
                <w:rFonts w:ascii="Helvetica" w:hAnsi="Helvetica"/>
                <w:sz w:val="20"/>
                <w:szCs w:val="20"/>
                <w:lang w:val="de-DE"/>
              </w:rPr>
              <w:br/>
              <w:t xml:space="preserve">Sarah </w:t>
            </w:r>
            <w:proofErr w:type="spellStart"/>
            <w:r w:rsidR="003C606C" w:rsidRPr="006A2F81">
              <w:rPr>
                <w:rFonts w:ascii="Helvetica" w:hAnsi="Helvetica"/>
                <w:sz w:val="20"/>
                <w:szCs w:val="20"/>
                <w:lang w:val="de-DE"/>
              </w:rPr>
              <w:t>Ognibeni</w:t>
            </w:r>
            <w:proofErr w:type="spellEnd"/>
          </w:p>
          <w:p w14:paraId="67017D97" w14:textId="646CC383" w:rsidR="00473ED3" w:rsidRPr="006A2F81" w:rsidRDefault="003C606C" w:rsidP="00CC1866">
            <w:pPr>
              <w:spacing w:line="288" w:lineRule="auto"/>
              <w:ind w:right="1134"/>
              <w:rPr>
                <w:rFonts w:ascii="Helvetica" w:hAnsi="Helvetica"/>
                <w:sz w:val="20"/>
                <w:szCs w:val="20"/>
                <w:lang w:val="de-DE"/>
              </w:rPr>
            </w:pPr>
            <w:proofErr w:type="spellStart"/>
            <w:r w:rsidRPr="006A2F81">
              <w:rPr>
                <w:rFonts w:ascii="Helvetica" w:hAnsi="Helvetica"/>
                <w:sz w:val="20"/>
                <w:szCs w:val="20"/>
                <w:lang w:val="de-DE"/>
              </w:rPr>
              <w:t>Niedermattstrasse</w:t>
            </w:r>
            <w:proofErr w:type="spellEnd"/>
            <w:r w:rsidRPr="006A2F81">
              <w:rPr>
                <w:rFonts w:ascii="Helvetica" w:hAnsi="Helvetica"/>
                <w:sz w:val="20"/>
                <w:szCs w:val="20"/>
                <w:lang w:val="de-DE"/>
              </w:rPr>
              <w:t xml:space="preserve"> 3b</w:t>
            </w:r>
            <w:r w:rsidR="00473ED3" w:rsidRPr="006A2F81">
              <w:rPr>
                <w:rFonts w:ascii="Helvetica" w:hAnsi="Helvetica"/>
                <w:sz w:val="20"/>
                <w:szCs w:val="20"/>
                <w:lang w:val="de-DE"/>
              </w:rPr>
              <w:t xml:space="preserve">, </w:t>
            </w:r>
            <w:r w:rsidRPr="006A2F81">
              <w:rPr>
                <w:rFonts w:ascii="Helvetica" w:hAnsi="Helvetica"/>
                <w:sz w:val="20"/>
                <w:szCs w:val="20"/>
                <w:lang w:val="de-DE"/>
              </w:rPr>
              <w:t>CH-4528 Zuchwil</w:t>
            </w:r>
            <w:r w:rsidR="00473ED3" w:rsidRPr="006A2F81">
              <w:rPr>
                <w:rFonts w:ascii="Helvetica" w:hAnsi="Helvetica"/>
                <w:sz w:val="20"/>
                <w:szCs w:val="20"/>
                <w:lang w:val="de-DE"/>
              </w:rPr>
              <w:t xml:space="preserve">, </w:t>
            </w:r>
            <w:proofErr w:type="spellStart"/>
            <w:r w:rsidRPr="006A2F81">
              <w:rPr>
                <w:rFonts w:ascii="Helvetica" w:hAnsi="Helvetica"/>
                <w:sz w:val="20"/>
                <w:szCs w:val="20"/>
                <w:lang w:val="de-DE"/>
              </w:rPr>
              <w:t>Switzerland</w:t>
            </w:r>
            <w:proofErr w:type="spellEnd"/>
          </w:p>
          <w:p w14:paraId="3F3C0AA8" w14:textId="39BD0FC0" w:rsidR="00473ED3" w:rsidRPr="006A2F81" w:rsidRDefault="00473ED3" w:rsidP="00CC1866">
            <w:pPr>
              <w:spacing w:line="288" w:lineRule="auto"/>
              <w:ind w:right="1134"/>
              <w:rPr>
                <w:rFonts w:ascii="Helvetica" w:hAnsi="Helvetica"/>
                <w:sz w:val="20"/>
                <w:szCs w:val="20"/>
                <w:lang w:val="de-DE"/>
              </w:rPr>
            </w:pPr>
            <w:r w:rsidRPr="006A2F81">
              <w:rPr>
                <w:rFonts w:ascii="Helvetica" w:hAnsi="Helvetica"/>
                <w:sz w:val="20"/>
                <w:szCs w:val="20"/>
                <w:lang w:val="de-DE"/>
              </w:rPr>
              <w:t xml:space="preserve">Tel.: </w:t>
            </w:r>
            <w:r w:rsidR="00E2674F" w:rsidRPr="00E2674F">
              <w:rPr>
                <w:rFonts w:ascii="Helvetica" w:hAnsi="Helvetica"/>
                <w:sz w:val="20"/>
                <w:szCs w:val="20"/>
                <w:lang w:val="de-DE"/>
              </w:rPr>
              <w:t>Tel. +41 32 681 62 00</w:t>
            </w:r>
          </w:p>
          <w:p w14:paraId="7D71B215" w14:textId="77777777" w:rsidR="00473ED3" w:rsidRPr="006A2F81" w:rsidRDefault="00473ED3" w:rsidP="00CC1866">
            <w:pPr>
              <w:spacing w:line="288" w:lineRule="auto"/>
              <w:ind w:right="1134"/>
              <w:rPr>
                <w:rFonts w:ascii="Helvetica" w:hAnsi="Helvetica"/>
                <w:sz w:val="20"/>
                <w:szCs w:val="20"/>
                <w:lang w:val="de-DE"/>
              </w:rPr>
            </w:pPr>
            <w:r w:rsidRPr="006A2F81">
              <w:rPr>
                <w:rFonts w:ascii="Helvetica" w:hAnsi="Helvetica"/>
                <w:sz w:val="20"/>
                <w:szCs w:val="20"/>
                <w:lang w:val="de-DE"/>
              </w:rPr>
              <w:t>info@schaerer.com</w:t>
            </w:r>
          </w:p>
          <w:p w14:paraId="0DC9D4C8" w14:textId="77777777" w:rsidR="00473ED3" w:rsidRPr="006A2F81" w:rsidRDefault="00473ED3" w:rsidP="00CC1866">
            <w:pPr>
              <w:spacing w:line="288" w:lineRule="auto"/>
              <w:ind w:right="1134"/>
              <w:rPr>
                <w:rFonts w:ascii="Helvetica" w:hAnsi="Helvetica"/>
                <w:color w:val="000000"/>
                <w:sz w:val="20"/>
                <w:szCs w:val="20"/>
                <w:lang w:val="de-DE"/>
              </w:rPr>
            </w:pPr>
            <w:r w:rsidRPr="006A2F81">
              <w:rPr>
                <w:rFonts w:ascii="Helvetica" w:hAnsi="Helvetica"/>
                <w:sz w:val="20"/>
                <w:szCs w:val="20"/>
                <w:lang w:val="de-DE"/>
              </w:rPr>
              <w:t>www.schaerer.com</w:t>
            </w:r>
          </w:p>
          <w:p w14:paraId="12F4A798" w14:textId="77777777" w:rsidR="00473ED3" w:rsidRPr="006A2F81" w:rsidRDefault="00000000" w:rsidP="00CC1866">
            <w:pPr>
              <w:spacing w:line="288" w:lineRule="auto"/>
              <w:ind w:right="1134"/>
              <w:rPr>
                <w:rFonts w:ascii="Helvetica" w:hAnsi="Helvetica" w:cs="Arial"/>
                <w:sz w:val="20"/>
                <w:szCs w:val="20"/>
                <w:lang w:val="de-DE"/>
              </w:rPr>
            </w:pPr>
            <w:hyperlink r:id="rId11" w:history="1">
              <w:r w:rsidR="00015603" w:rsidRPr="006A2F81">
                <w:rPr>
                  <w:rStyle w:val="Hyperlink"/>
                  <w:rFonts w:ascii="Helvetica" w:hAnsi="Helvetica"/>
                  <w:sz w:val="20"/>
                  <w:szCs w:val="20"/>
                  <w:lang w:val="de-DE"/>
                </w:rPr>
                <w:t>https://</w:t>
              </w:r>
              <w:proofErr w:type="spellStart"/>
              <w:r w:rsidR="00015603" w:rsidRPr="006A2F81">
                <w:rPr>
                  <w:rStyle w:val="Hyperlink"/>
                  <w:rFonts w:ascii="Helvetica" w:hAnsi="Helvetica"/>
                  <w:sz w:val="20"/>
                  <w:szCs w:val="20"/>
                  <w:lang w:val="de-DE"/>
                </w:rPr>
                <w:t>aboutwmf.com</w:t>
              </w:r>
              <w:proofErr w:type="spellEnd"/>
              <w:r w:rsidR="00015603" w:rsidRPr="006A2F81">
                <w:rPr>
                  <w:rStyle w:val="Hyperlink"/>
                  <w:rFonts w:ascii="Helvetica" w:hAnsi="Helvetica"/>
                  <w:sz w:val="20"/>
                  <w:szCs w:val="20"/>
                  <w:lang w:val="de-DE"/>
                </w:rPr>
                <w:t>/de/news-media/</w:t>
              </w:r>
              <w:proofErr w:type="spellStart"/>
              <w:r w:rsidR="00015603" w:rsidRPr="006A2F81">
                <w:rPr>
                  <w:rStyle w:val="Hyperlink"/>
                  <w:rFonts w:ascii="Helvetica" w:hAnsi="Helvetica"/>
                  <w:sz w:val="20"/>
                  <w:szCs w:val="20"/>
                  <w:lang w:val="de-DE"/>
                </w:rPr>
                <w:t>newsroom</w:t>
              </w:r>
              <w:proofErr w:type="spellEnd"/>
              <w:r w:rsidR="00015603" w:rsidRPr="006A2F81">
                <w:rPr>
                  <w:rStyle w:val="Hyperlink"/>
                  <w:rFonts w:ascii="Helvetica" w:hAnsi="Helvetica"/>
                  <w:sz w:val="20"/>
                  <w:szCs w:val="20"/>
                  <w:lang w:val="de-DE"/>
                </w:rPr>
                <w:t>/</w:t>
              </w:r>
              <w:proofErr w:type="spellStart"/>
              <w:r w:rsidR="00015603" w:rsidRPr="006A2F81">
                <w:rPr>
                  <w:rStyle w:val="Hyperlink"/>
                  <w:rFonts w:ascii="Helvetica" w:hAnsi="Helvetica"/>
                  <w:sz w:val="20"/>
                  <w:szCs w:val="20"/>
                  <w:lang w:val="de-DE"/>
                </w:rPr>
                <w:t>schaerer</w:t>
              </w:r>
              <w:proofErr w:type="spellEnd"/>
              <w:r w:rsidR="00015603" w:rsidRPr="006A2F81">
                <w:rPr>
                  <w:rStyle w:val="Hyperlink"/>
                  <w:rFonts w:ascii="Helvetica" w:hAnsi="Helvetica"/>
                  <w:sz w:val="20"/>
                  <w:szCs w:val="20"/>
                  <w:lang w:val="de-DE"/>
                </w:rPr>
                <w:t>/</w:t>
              </w:r>
            </w:hyperlink>
          </w:p>
          <w:p w14:paraId="4ECE28C4" w14:textId="77777777" w:rsidR="00473ED3" w:rsidRDefault="00473ED3" w:rsidP="00CC1866">
            <w:pPr>
              <w:spacing w:line="288" w:lineRule="auto"/>
              <w:ind w:right="1134"/>
              <w:rPr>
                <w:rFonts w:ascii="Helvetica" w:hAnsi="Helvetica"/>
                <w:b/>
                <w:color w:val="000000"/>
                <w:sz w:val="20"/>
                <w:szCs w:val="20"/>
                <w:lang w:val="de-DE"/>
              </w:rPr>
            </w:pPr>
          </w:p>
          <w:p w14:paraId="17BB874E" w14:textId="0A62D790" w:rsidR="009A424D" w:rsidRPr="00FF7434" w:rsidRDefault="009A424D" w:rsidP="00CC1866">
            <w:pPr>
              <w:spacing w:line="288" w:lineRule="auto"/>
              <w:ind w:right="1134"/>
              <w:rPr>
                <w:rFonts w:ascii="Helvetica" w:hAnsi="Helvetica"/>
                <w:bCs/>
                <w:color w:val="000000"/>
                <w:sz w:val="20"/>
                <w:szCs w:val="20"/>
                <w:lang w:val="en-US"/>
              </w:rPr>
            </w:pPr>
            <w:r w:rsidRPr="00FF7434">
              <w:rPr>
                <w:rFonts w:ascii="Helvetica" w:hAnsi="Helvetica"/>
                <w:bCs/>
                <w:color w:val="000000"/>
                <w:sz w:val="20"/>
                <w:szCs w:val="20"/>
                <w:lang w:val="en-US"/>
              </w:rPr>
              <w:t>www.turnpikegroup.com/schaerer</w:t>
            </w:r>
          </w:p>
          <w:p w14:paraId="5ED5DC6A" w14:textId="77777777" w:rsidR="009A424D" w:rsidRPr="00FF7434" w:rsidRDefault="009A424D" w:rsidP="00CC1866">
            <w:pPr>
              <w:spacing w:line="288" w:lineRule="auto"/>
              <w:ind w:right="1134"/>
              <w:rPr>
                <w:rFonts w:ascii="Helvetica" w:hAnsi="Helvetica"/>
                <w:b/>
                <w:color w:val="000000"/>
                <w:sz w:val="20"/>
                <w:szCs w:val="20"/>
                <w:lang w:val="en-US"/>
              </w:rPr>
            </w:pPr>
          </w:p>
          <w:p w14:paraId="55FECA08" w14:textId="77777777" w:rsidR="00473ED3" w:rsidRPr="006A2F81" w:rsidRDefault="00473ED3" w:rsidP="00CC1866">
            <w:pPr>
              <w:spacing w:line="288" w:lineRule="auto"/>
              <w:ind w:right="1134"/>
              <w:rPr>
                <w:rFonts w:ascii="Helvetica" w:hAnsi="Helvetica"/>
                <w:b/>
                <w:color w:val="000000"/>
                <w:sz w:val="20"/>
                <w:szCs w:val="20"/>
              </w:rPr>
            </w:pPr>
            <w:r w:rsidRPr="006A2F81">
              <w:rPr>
                <w:rFonts w:ascii="Helvetica" w:hAnsi="Helvetica"/>
                <w:b/>
                <w:color w:val="000000"/>
                <w:sz w:val="20"/>
                <w:szCs w:val="20"/>
              </w:rPr>
              <w:lastRenderedPageBreak/>
              <w:t xml:space="preserve">Schaerer Press Office </w:t>
            </w:r>
          </w:p>
          <w:p w14:paraId="2A998527" w14:textId="77777777" w:rsidR="00473ED3" w:rsidRPr="004443E1" w:rsidRDefault="00473ED3" w:rsidP="00CC1866">
            <w:pPr>
              <w:spacing w:line="288" w:lineRule="auto"/>
              <w:ind w:right="1134"/>
              <w:rPr>
                <w:rFonts w:ascii="Helvetica" w:hAnsi="Helvetica"/>
                <w:color w:val="000000"/>
                <w:sz w:val="20"/>
                <w:szCs w:val="20"/>
              </w:rPr>
            </w:pPr>
            <w:r w:rsidRPr="004443E1">
              <w:rPr>
                <w:rFonts w:ascii="Helvetica" w:hAnsi="Helvetica"/>
                <w:color w:val="000000"/>
                <w:sz w:val="20"/>
                <w:szCs w:val="20"/>
              </w:rPr>
              <w:t xml:space="preserve">c/o Press'n'Relations GmbH, </w:t>
            </w:r>
          </w:p>
          <w:p w14:paraId="5E95E063" w14:textId="77777777" w:rsidR="00473ED3" w:rsidRPr="004443E1" w:rsidRDefault="00473ED3" w:rsidP="00CC1866">
            <w:pPr>
              <w:spacing w:line="288" w:lineRule="auto"/>
              <w:ind w:right="1134"/>
              <w:rPr>
                <w:rFonts w:ascii="Helvetica" w:hAnsi="Helvetica"/>
                <w:color w:val="000000"/>
                <w:sz w:val="20"/>
                <w:szCs w:val="20"/>
              </w:rPr>
            </w:pPr>
            <w:r w:rsidRPr="004443E1">
              <w:rPr>
                <w:rFonts w:ascii="Helvetica" w:hAnsi="Helvetica"/>
                <w:color w:val="000000"/>
                <w:sz w:val="20"/>
                <w:szCs w:val="20"/>
              </w:rPr>
              <w:t xml:space="preserve">Nataša </w:t>
            </w:r>
            <w:proofErr w:type="spellStart"/>
            <w:r w:rsidRPr="004443E1">
              <w:rPr>
                <w:rFonts w:ascii="Helvetica" w:hAnsi="Helvetica"/>
                <w:color w:val="000000"/>
                <w:sz w:val="20"/>
                <w:szCs w:val="20"/>
              </w:rPr>
              <w:t>Forstner</w:t>
            </w:r>
            <w:proofErr w:type="spellEnd"/>
          </w:p>
          <w:p w14:paraId="36CE3126" w14:textId="77777777" w:rsidR="00473ED3" w:rsidRPr="004443E1" w:rsidRDefault="00473ED3" w:rsidP="00CC1866">
            <w:pPr>
              <w:spacing w:line="288" w:lineRule="auto"/>
              <w:ind w:right="1134"/>
              <w:rPr>
                <w:rFonts w:ascii="Helvetica" w:hAnsi="Helvetica"/>
                <w:color w:val="000000"/>
                <w:sz w:val="20"/>
                <w:szCs w:val="20"/>
              </w:rPr>
            </w:pPr>
            <w:proofErr w:type="spellStart"/>
            <w:r w:rsidRPr="004443E1">
              <w:rPr>
                <w:rFonts w:ascii="Helvetica" w:hAnsi="Helvetica"/>
                <w:color w:val="000000"/>
                <w:sz w:val="20"/>
                <w:szCs w:val="20"/>
              </w:rPr>
              <w:t>Magirusstraße</w:t>
            </w:r>
            <w:proofErr w:type="spellEnd"/>
            <w:r w:rsidRPr="004443E1">
              <w:rPr>
                <w:rFonts w:ascii="Helvetica" w:hAnsi="Helvetica"/>
                <w:color w:val="000000"/>
                <w:sz w:val="20"/>
                <w:szCs w:val="20"/>
              </w:rPr>
              <w:t xml:space="preserve"> 33, D-89077 Ulm, Germany</w:t>
            </w:r>
          </w:p>
          <w:p w14:paraId="1F4049F6" w14:textId="76289EA5" w:rsidR="00473ED3" w:rsidRPr="004443E1" w:rsidRDefault="00473ED3" w:rsidP="00CC1866">
            <w:pPr>
              <w:pStyle w:val="Sprechblasentext"/>
              <w:spacing w:line="288" w:lineRule="auto"/>
              <w:ind w:right="1134"/>
              <w:rPr>
                <w:rFonts w:ascii="Helvetica" w:hAnsi="Helvetica" w:cs="Tahoma"/>
                <w:color w:val="000000"/>
                <w:sz w:val="20"/>
                <w:szCs w:val="20"/>
              </w:rPr>
            </w:pPr>
            <w:r w:rsidRPr="004443E1">
              <w:rPr>
                <w:rFonts w:ascii="Helvetica" w:hAnsi="Helvetica"/>
                <w:color w:val="000000"/>
                <w:sz w:val="20"/>
                <w:szCs w:val="20"/>
              </w:rPr>
              <w:t xml:space="preserve">Tel.: +49 731 146 156-77 </w:t>
            </w:r>
          </w:p>
          <w:p w14:paraId="4EFDE4DB" w14:textId="77777777" w:rsidR="00473ED3" w:rsidRPr="004443E1" w:rsidRDefault="00473ED3" w:rsidP="00CC1866">
            <w:pPr>
              <w:spacing w:line="288" w:lineRule="auto"/>
              <w:ind w:right="1134"/>
              <w:rPr>
                <w:rFonts w:ascii="Helvetica" w:hAnsi="Helvetica"/>
                <w:color w:val="000000"/>
                <w:sz w:val="20"/>
                <w:szCs w:val="20"/>
              </w:rPr>
            </w:pPr>
            <w:r w:rsidRPr="004443E1">
              <w:rPr>
                <w:rFonts w:ascii="Helvetica" w:hAnsi="Helvetica"/>
                <w:color w:val="000000"/>
                <w:sz w:val="20"/>
                <w:szCs w:val="20"/>
              </w:rPr>
              <w:t>nfo@press-n-relations.de</w:t>
            </w:r>
            <w:r w:rsidRPr="004443E1">
              <w:rPr>
                <w:rFonts w:ascii="Helvetica" w:hAnsi="Helvetica"/>
                <w:color w:val="000000"/>
                <w:sz w:val="20"/>
                <w:szCs w:val="20"/>
              </w:rPr>
              <w:br/>
            </w:r>
            <w:proofErr w:type="spellStart"/>
            <w:r w:rsidRPr="004443E1">
              <w:rPr>
                <w:rFonts w:ascii="Helvetica" w:hAnsi="Helvetica"/>
                <w:color w:val="000000"/>
                <w:sz w:val="20"/>
                <w:szCs w:val="20"/>
              </w:rPr>
              <w:t>www.press</w:t>
            </w:r>
            <w:proofErr w:type="spellEnd"/>
            <w:r w:rsidRPr="004443E1">
              <w:rPr>
                <w:rFonts w:ascii="Helvetica" w:hAnsi="Helvetica"/>
                <w:color w:val="000000"/>
                <w:sz w:val="20"/>
                <w:szCs w:val="20"/>
              </w:rPr>
              <w:t>-n-relations.de</w:t>
            </w:r>
          </w:p>
        </w:tc>
      </w:tr>
    </w:tbl>
    <w:p w14:paraId="58AAFBA2" w14:textId="77777777" w:rsidR="003B00B5" w:rsidRPr="004443E1" w:rsidRDefault="003B00B5" w:rsidP="00CC1866">
      <w:pPr>
        <w:widowControl w:val="0"/>
        <w:spacing w:line="288" w:lineRule="auto"/>
        <w:ind w:right="1134"/>
        <w:rPr>
          <w:rFonts w:ascii="Helvetica" w:hAnsi="Helvetica"/>
          <w:b/>
          <w:color w:val="000000"/>
          <w:sz w:val="20"/>
          <w:szCs w:val="20"/>
        </w:rPr>
      </w:pPr>
    </w:p>
    <w:p w14:paraId="0D47DFC5" w14:textId="77777777" w:rsidR="00AD5268" w:rsidRPr="004443E1" w:rsidRDefault="00AD5268" w:rsidP="00CC1866">
      <w:pPr>
        <w:spacing w:line="288" w:lineRule="auto"/>
        <w:ind w:right="1134"/>
        <w:rPr>
          <w:rFonts w:ascii="Helvetica" w:hAnsi="Helvetica"/>
          <w:b/>
          <w:bCs/>
          <w:sz w:val="20"/>
          <w:szCs w:val="20"/>
        </w:rPr>
      </w:pPr>
    </w:p>
    <w:p w14:paraId="4A69C3B5" w14:textId="3118537E" w:rsidR="00221867" w:rsidRPr="006D44AA" w:rsidRDefault="00221867" w:rsidP="00CC1866">
      <w:pPr>
        <w:spacing w:line="288" w:lineRule="auto"/>
        <w:ind w:right="1134"/>
        <w:rPr>
          <w:rFonts w:ascii="Helvetica" w:hAnsi="Helvetica" w:cs="Arial"/>
          <w:b/>
          <w:bCs/>
          <w:sz w:val="18"/>
          <w:szCs w:val="18"/>
        </w:rPr>
      </w:pPr>
      <w:r w:rsidRPr="006D44AA">
        <w:rPr>
          <w:rFonts w:ascii="Helvetica" w:hAnsi="Helvetica"/>
          <w:b/>
          <w:bCs/>
          <w:sz w:val="18"/>
          <w:szCs w:val="18"/>
        </w:rPr>
        <w:t>About Schaerer</w:t>
      </w:r>
    </w:p>
    <w:p w14:paraId="1387F3C5" w14:textId="00FA95B4" w:rsidR="00221867" w:rsidRPr="006D44AA" w:rsidRDefault="00221867" w:rsidP="00CC1866">
      <w:pPr>
        <w:spacing w:line="288" w:lineRule="auto"/>
        <w:ind w:right="1134"/>
        <w:contextualSpacing/>
        <w:rPr>
          <w:rFonts w:ascii="Helvetica" w:hAnsi="Helvetica"/>
          <w:b/>
          <w:bCs/>
          <w:sz w:val="18"/>
          <w:szCs w:val="18"/>
        </w:rPr>
      </w:pPr>
      <w:r w:rsidRPr="006D44AA">
        <w:rPr>
          <w:rFonts w:ascii="Helvetica" w:hAnsi="Helvetica"/>
          <w:sz w:val="18"/>
          <w:szCs w:val="18"/>
        </w:rPr>
        <w:t>Founded in 1892 and headquartered in Zuchwil, Switzerland, Schaerer Ltd. is one of the world's leading manufacturers of fully automated professional coffee machines. As a well-established brand with a long history, Schaerer stands for Swiss values combined with in-depth knowledge on coffee. The brand emphasizes these attributes in its claim “</w:t>
      </w:r>
      <w:proofErr w:type="spellStart"/>
      <w:r w:rsidRPr="006D44AA">
        <w:rPr>
          <w:rFonts w:ascii="Helvetica" w:hAnsi="Helvetica"/>
          <w:sz w:val="18"/>
          <w:szCs w:val="18"/>
        </w:rPr>
        <w:t>swiss</w:t>
      </w:r>
      <w:proofErr w:type="spellEnd"/>
      <w:r w:rsidRPr="006D44AA">
        <w:rPr>
          <w:rFonts w:ascii="Helvetica" w:hAnsi="Helvetica"/>
          <w:sz w:val="18"/>
          <w:szCs w:val="18"/>
        </w:rPr>
        <w:t xml:space="preserve"> coffee competence” and lives them equally in its product development and the Coffee Competence Centre, </w:t>
      </w:r>
      <w:proofErr w:type="spellStart"/>
      <w:r w:rsidRPr="006D44AA">
        <w:rPr>
          <w:rFonts w:ascii="Helvetica" w:hAnsi="Helvetica"/>
          <w:sz w:val="18"/>
          <w:szCs w:val="18"/>
        </w:rPr>
        <w:t>Schaerer’s</w:t>
      </w:r>
      <w:proofErr w:type="spellEnd"/>
      <w:r w:rsidRPr="006D44AA">
        <w:rPr>
          <w:rFonts w:ascii="Helvetica" w:hAnsi="Helvetica"/>
          <w:sz w:val="18"/>
          <w:szCs w:val="18"/>
        </w:rPr>
        <w:t xml:space="preserve"> coffee expertise and training centre in Zuchwil. Moreover, Schaerer is characterised by extreme flexibility adhering to the guiding principle of “We love it your way” - whether it concerns customer requests, customer-specific products bulk orders or the product range which offers the customer a wide collection of customised configuration options. Customer-oriented and equipped with comprehensive knowledge on coffee, Schaerer supports any customer of any size all over the world in offering guests delicious coffee of the highest quality. Schaerer has been part</w:t>
      </w:r>
      <w:r w:rsidRPr="006D44AA">
        <w:rPr>
          <w:rFonts w:ascii="Helvetica" w:hAnsi="Helvetica"/>
          <w:color w:val="000000"/>
          <w:sz w:val="18"/>
          <w:szCs w:val="18"/>
        </w:rPr>
        <w:t xml:space="preserve"> of the French consortium Groupe SEB since 2016.  </w:t>
      </w:r>
    </w:p>
    <w:p w14:paraId="4B02DB5D" w14:textId="77777777" w:rsidR="007D4B8A" w:rsidRPr="006D44AA" w:rsidRDefault="007D4B8A" w:rsidP="00CC1866">
      <w:pPr>
        <w:spacing w:line="288" w:lineRule="auto"/>
        <w:ind w:right="1134"/>
        <w:rPr>
          <w:rFonts w:ascii="Helvetica" w:hAnsi="Helvetica"/>
          <w:sz w:val="18"/>
          <w:szCs w:val="18"/>
          <w:lang w:val="en-US"/>
        </w:rPr>
      </w:pPr>
    </w:p>
    <w:p w14:paraId="3669F2D7" w14:textId="18A58855" w:rsidR="00450CA1" w:rsidRPr="006D44AA" w:rsidRDefault="00450CA1" w:rsidP="00CC1866">
      <w:pPr>
        <w:spacing w:line="288" w:lineRule="auto"/>
        <w:ind w:right="1134"/>
        <w:outlineLvl w:val="0"/>
        <w:rPr>
          <w:rFonts w:ascii="Helvetica" w:hAnsi="Helvetica"/>
          <w:bCs/>
          <w:sz w:val="18"/>
          <w:szCs w:val="18"/>
        </w:rPr>
      </w:pPr>
      <w:r w:rsidRPr="006D44AA">
        <w:rPr>
          <w:rFonts w:ascii="Helvetica" w:hAnsi="Helvetica"/>
          <w:b/>
          <w:sz w:val="18"/>
          <w:szCs w:val="18"/>
        </w:rPr>
        <w:t>About Turnpike</w:t>
      </w:r>
      <w:r w:rsidRPr="006D44AA">
        <w:rPr>
          <w:rFonts w:ascii="Helvetica" w:hAnsi="Helvetica"/>
          <w:b/>
          <w:sz w:val="18"/>
          <w:szCs w:val="18"/>
        </w:rPr>
        <w:br/>
      </w:r>
      <w:proofErr w:type="spellStart"/>
      <w:r w:rsidRPr="006D44AA">
        <w:rPr>
          <w:rFonts w:ascii="Helvetica" w:hAnsi="Helvetica"/>
          <w:bCs/>
          <w:sz w:val="18"/>
          <w:szCs w:val="18"/>
        </w:rPr>
        <w:t>Turnpike</w:t>
      </w:r>
      <w:proofErr w:type="spellEnd"/>
      <w:r w:rsidRPr="006D44AA">
        <w:rPr>
          <w:rFonts w:ascii="Helvetica" w:hAnsi="Helvetica"/>
          <w:bCs/>
          <w:sz w:val="18"/>
          <w:szCs w:val="18"/>
        </w:rPr>
        <w:t xml:space="preserve"> is a Swedish wearable tech company, specializing in innovative cloud services and software for smartwatches. The company's vision is to create a world where man and machine work together seamlessly, optimizing operations and enhancing customer experiences. Turnpike builds software that is transforming the way retail employees work. </w:t>
      </w:r>
      <w:r w:rsidR="007C6497" w:rsidRPr="006D44AA">
        <w:rPr>
          <w:rFonts w:ascii="Helvetica" w:hAnsi="Helvetica"/>
          <w:bCs/>
          <w:sz w:val="18"/>
          <w:szCs w:val="18"/>
        </w:rPr>
        <w:t>They</w:t>
      </w:r>
      <w:r w:rsidRPr="006D44AA">
        <w:rPr>
          <w:rFonts w:ascii="Helvetica" w:hAnsi="Helvetica"/>
          <w:bCs/>
          <w:sz w:val="18"/>
          <w:szCs w:val="18"/>
        </w:rPr>
        <w:t xml:space="preserve"> enable seamless discreet communication between management and staff that drives real-time customer service and engagement. Our solutions make retail employees more productive, more empowered, and more motivated. In partnership with Microsoft, Turnpike has already attracted the attention from H&amp;M and IKEA. </w:t>
      </w:r>
      <w:r w:rsidR="00386AFF" w:rsidRPr="00DD3CDC">
        <w:rPr>
          <w:rFonts w:ascii="Helvetica" w:hAnsi="Helvetica"/>
          <w:bCs/>
          <w:sz w:val="18"/>
          <w:szCs w:val="18"/>
        </w:rPr>
        <w:t xml:space="preserve">Turnpike </w:t>
      </w:r>
      <w:r w:rsidR="007C6497" w:rsidRPr="00DD3CDC">
        <w:rPr>
          <w:rFonts w:ascii="Helvetica" w:hAnsi="Helvetica"/>
          <w:bCs/>
          <w:sz w:val="18"/>
          <w:szCs w:val="18"/>
        </w:rPr>
        <w:t>was f</w:t>
      </w:r>
      <w:r w:rsidRPr="00DD3CDC">
        <w:rPr>
          <w:rFonts w:ascii="Helvetica" w:hAnsi="Helvetica"/>
          <w:bCs/>
          <w:sz w:val="18"/>
          <w:szCs w:val="18"/>
        </w:rPr>
        <w:t xml:space="preserve">ounded in Stockholm, Sweden 2016 by Carl Norberg, Björn </w:t>
      </w:r>
      <w:proofErr w:type="spellStart"/>
      <w:r w:rsidRPr="00DD3CDC">
        <w:rPr>
          <w:rFonts w:ascii="Helvetica" w:hAnsi="Helvetica"/>
          <w:bCs/>
          <w:sz w:val="18"/>
          <w:szCs w:val="18"/>
        </w:rPr>
        <w:t>Ögren</w:t>
      </w:r>
      <w:proofErr w:type="spellEnd"/>
      <w:r w:rsidRPr="00DD3CDC">
        <w:rPr>
          <w:rFonts w:ascii="Helvetica" w:hAnsi="Helvetica"/>
          <w:bCs/>
          <w:sz w:val="18"/>
          <w:szCs w:val="18"/>
        </w:rPr>
        <w:t xml:space="preserve"> and Peter Carlsson</w:t>
      </w:r>
      <w:r w:rsidR="00386AFF" w:rsidRPr="00DD3CDC">
        <w:rPr>
          <w:rFonts w:ascii="Helvetica" w:hAnsi="Helvetica"/>
          <w:bCs/>
          <w:sz w:val="18"/>
          <w:szCs w:val="18"/>
        </w:rPr>
        <w:t xml:space="preserve"> (</w:t>
      </w:r>
      <w:proofErr w:type="spellStart"/>
      <w:r w:rsidR="00386AFF" w:rsidRPr="00DD3CDC">
        <w:rPr>
          <w:rFonts w:ascii="Helvetica" w:hAnsi="Helvetica"/>
          <w:bCs/>
          <w:sz w:val="18"/>
          <w:szCs w:val="18"/>
        </w:rPr>
        <w:t>Northvolt</w:t>
      </w:r>
      <w:proofErr w:type="spellEnd"/>
      <w:r w:rsidR="00386AFF" w:rsidRPr="00DD3CDC">
        <w:rPr>
          <w:rFonts w:ascii="Helvetica" w:hAnsi="Helvetica"/>
          <w:bCs/>
          <w:sz w:val="18"/>
          <w:szCs w:val="18"/>
        </w:rPr>
        <w:t xml:space="preserve"> Founder/CEO)</w:t>
      </w:r>
      <w:r w:rsidRPr="00DD3CDC">
        <w:rPr>
          <w:rFonts w:ascii="Helvetica" w:hAnsi="Helvetica"/>
          <w:bCs/>
          <w:sz w:val="18"/>
          <w:szCs w:val="18"/>
        </w:rPr>
        <w:t>.</w:t>
      </w:r>
    </w:p>
    <w:p w14:paraId="6D1AC0F9" w14:textId="77777777" w:rsidR="00450CA1" w:rsidRPr="006A2F81" w:rsidRDefault="00450CA1" w:rsidP="00CC1866">
      <w:pPr>
        <w:spacing w:line="288" w:lineRule="auto"/>
        <w:ind w:right="1134"/>
        <w:rPr>
          <w:rFonts w:ascii="Helvetica" w:hAnsi="Helvetica"/>
          <w:sz w:val="20"/>
          <w:szCs w:val="20"/>
        </w:rPr>
      </w:pPr>
    </w:p>
    <w:sectPr w:rsidR="00450CA1" w:rsidRPr="006A2F81" w:rsidSect="00497EDB">
      <w:headerReference w:type="default" r:id="rId12"/>
      <w:footerReference w:type="default" r:id="rId13"/>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EA7310" w14:textId="77777777" w:rsidR="00497EDB" w:rsidRDefault="00497EDB">
      <w:r>
        <w:separator/>
      </w:r>
    </w:p>
  </w:endnote>
  <w:endnote w:type="continuationSeparator" w:id="0">
    <w:p w14:paraId="6B0AC614" w14:textId="77777777" w:rsidR="00497EDB" w:rsidRDefault="00497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966FDE" w:rsidRPr="000A6882" w:rsidRDefault="00BF434D"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du="http://schemas.microsoft.com/office/word/2023/wordml/word16du">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966FDE" w:rsidRDefault="00966FD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89A65C" w14:textId="77777777" w:rsidR="00497EDB" w:rsidRDefault="00497EDB">
      <w:r>
        <w:separator/>
      </w:r>
    </w:p>
  </w:footnote>
  <w:footnote w:type="continuationSeparator" w:id="0">
    <w:p w14:paraId="771840BC" w14:textId="77777777" w:rsidR="00497EDB" w:rsidRDefault="00497E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5E504EE0" w:rsidR="00966FDE" w:rsidRDefault="0071110D" w:rsidP="00BB059D">
    <w:pPr>
      <w:pStyle w:val="Kopfzeile"/>
      <w:tabs>
        <w:tab w:val="clear" w:pos="4536"/>
        <w:tab w:val="clear" w:pos="9072"/>
      </w:tabs>
      <w:rPr>
        <w:rFonts w:ascii="Century Gothic" w:hAnsi="Century Gothic"/>
        <w:b/>
        <w:sz w:val="24"/>
        <w:szCs w:val="24"/>
      </w:rPr>
    </w:pPr>
    <w:r>
      <w:rPr>
        <w:noProof/>
      </w:rPr>
      <w:drawing>
        <wp:anchor distT="0" distB="0" distL="114300" distR="114300" simplePos="0" relativeHeight="251662336" behindDoc="1" locked="1" layoutInCell="1" allowOverlap="1" wp14:anchorId="49EEC389" wp14:editId="42148B25">
          <wp:simplePos x="0" y="0"/>
          <wp:positionH relativeFrom="page">
            <wp:posOffset>0</wp:posOffset>
          </wp:positionH>
          <wp:positionV relativeFrom="page">
            <wp:posOffset>0</wp:posOffset>
          </wp:positionV>
          <wp:extent cx="7539355" cy="1268095"/>
          <wp:effectExtent l="0" t="0" r="4445" b="1905"/>
          <wp:wrapNone/>
          <wp:docPr id="4" name="Immagine 22"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2" descr="Ein Bild, das Tisch enthält.&#10;&#10;Automatisch generierte Beschreibu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314E19" w14:textId="71EA6167" w:rsidR="00966FDE" w:rsidRDefault="00966FDE" w:rsidP="00BB059D">
    <w:pPr>
      <w:pStyle w:val="Kopfzeile"/>
      <w:tabs>
        <w:tab w:val="clear" w:pos="4536"/>
        <w:tab w:val="clear" w:pos="9072"/>
      </w:tabs>
      <w:rPr>
        <w:rFonts w:ascii="Century Gothic" w:hAnsi="Century Gothic"/>
        <w:b/>
        <w:sz w:val="24"/>
        <w:szCs w:val="24"/>
      </w:rPr>
    </w:pPr>
  </w:p>
  <w:p w14:paraId="6D8DE5DA" w14:textId="05C382B9" w:rsidR="00966FDE" w:rsidRDefault="00966FDE" w:rsidP="00BB059D">
    <w:pPr>
      <w:pStyle w:val="Kopfzeile"/>
      <w:tabs>
        <w:tab w:val="clear" w:pos="4536"/>
        <w:tab w:val="clear" w:pos="9072"/>
      </w:tabs>
      <w:rPr>
        <w:rFonts w:ascii="Century Gothic" w:hAnsi="Century Gothic"/>
        <w:b/>
        <w:sz w:val="24"/>
        <w:szCs w:val="24"/>
      </w:rPr>
    </w:pPr>
  </w:p>
  <w:p w14:paraId="77B7D50D" w14:textId="5A05144E" w:rsidR="00966FDE" w:rsidRDefault="00966FDE" w:rsidP="00067C4B">
    <w:pPr>
      <w:pStyle w:val="Kopfzeile"/>
      <w:tabs>
        <w:tab w:val="clear" w:pos="4536"/>
        <w:tab w:val="clear" w:pos="9072"/>
      </w:tabs>
      <w:jc w:val="right"/>
      <w:rPr>
        <w:rFonts w:ascii="Century Gothic" w:hAnsi="Century Gothic"/>
        <w:b/>
        <w:sz w:val="24"/>
        <w:szCs w:val="24"/>
      </w:rPr>
    </w:pPr>
  </w:p>
  <w:p w14:paraId="62755379" w14:textId="39B01E1D" w:rsidR="00966FDE" w:rsidRDefault="00966FDE" w:rsidP="00BB059D">
    <w:pPr>
      <w:pStyle w:val="Kopfzeile"/>
      <w:tabs>
        <w:tab w:val="clear" w:pos="4536"/>
        <w:tab w:val="clear" w:pos="9072"/>
      </w:tabs>
      <w:rPr>
        <w:rFonts w:ascii="Century Gothic" w:hAnsi="Century Gothic"/>
        <w:b/>
        <w:sz w:val="24"/>
        <w:szCs w:val="24"/>
      </w:rPr>
    </w:pPr>
  </w:p>
  <w:p w14:paraId="4A103D9F" w14:textId="765BFC49" w:rsidR="00966FDE" w:rsidRPr="0080306F" w:rsidRDefault="00BF434D"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6C18CF7B" w14:textId="36806AAD" w:rsidR="00966FDE" w:rsidRDefault="00966FDE" w:rsidP="00050229">
    <w:pPr>
      <w:spacing w:line="288" w:lineRule="auto"/>
      <w:ind w:right="565"/>
      <w:rPr>
        <w:rFonts w:ascii="Arial" w:hAnsi="Arial" w:cs="Arial"/>
        <w:b/>
        <w:bCs/>
        <w:iCs/>
        <w:sz w:val="20"/>
        <w:szCs w:val="24"/>
        <w:lang w:val="de-DE"/>
      </w:rPr>
    </w:pPr>
  </w:p>
  <w:p w14:paraId="0EDC8FE8" w14:textId="1B465A06" w:rsidR="00966FDE" w:rsidRDefault="00966FDE" w:rsidP="00050229">
    <w:pPr>
      <w:spacing w:line="288" w:lineRule="auto"/>
      <w:ind w:right="565"/>
      <w:rPr>
        <w:rFonts w:ascii="Arial" w:hAnsi="Arial" w:cs="Arial"/>
        <w:b/>
        <w:bCs/>
        <w:iCs/>
        <w:sz w:val="20"/>
        <w:szCs w:val="24"/>
        <w:lang w:val="de-DE"/>
      </w:rPr>
    </w:pPr>
  </w:p>
  <w:p w14:paraId="3E897240" w14:textId="41AD4358" w:rsidR="00966FDE" w:rsidRDefault="00966FDE" w:rsidP="00050229">
    <w:pPr>
      <w:spacing w:line="288" w:lineRule="auto"/>
      <w:ind w:right="565"/>
      <w:rPr>
        <w:rFonts w:ascii="Arial" w:hAnsi="Arial" w:cs="Arial"/>
        <w:b/>
        <w:bCs/>
        <w:iCs/>
        <w:sz w:val="20"/>
        <w:szCs w:val="24"/>
        <w:lang w:val="de-DE"/>
      </w:rPr>
    </w:pPr>
  </w:p>
  <w:p w14:paraId="2D0BE9DD" w14:textId="4BF4E184" w:rsidR="007C6665" w:rsidRPr="00D40BF8" w:rsidRDefault="00473ED3" w:rsidP="007C6665">
    <w:pPr>
      <w:spacing w:line="288" w:lineRule="auto"/>
      <w:ind w:right="565"/>
      <w:rPr>
        <w:rFonts w:ascii="Arial" w:hAnsi="Arial" w:cs="Arial"/>
        <w:b/>
        <w:bCs/>
        <w:iCs/>
        <w:sz w:val="20"/>
        <w:szCs w:val="24"/>
      </w:rPr>
    </w:pPr>
    <w:r>
      <w:rPr>
        <w:rFonts w:ascii="Arial" w:hAnsi="Arial"/>
        <w:b/>
        <w:sz w:val="20"/>
      </w:rPr>
      <w:t>PRESS RELEASE</w:t>
    </w:r>
  </w:p>
  <w:p w14:paraId="67C9F642" w14:textId="77777777" w:rsidR="00966FDE" w:rsidRDefault="00966FD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61B62"/>
    <w:multiLevelType w:val="multilevel"/>
    <w:tmpl w:val="4554F26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BE06D3C"/>
    <w:multiLevelType w:val="hybridMultilevel"/>
    <w:tmpl w:val="2384D430"/>
    <w:lvl w:ilvl="0" w:tplc="9CCCCF30">
      <w:start w:val="1"/>
      <w:numFmt w:val="decimal"/>
      <w:lvlText w:val="%1."/>
      <w:lvlJc w:val="left"/>
      <w:pPr>
        <w:ind w:left="720" w:hanging="360"/>
      </w:pPr>
      <w:rPr>
        <w:rFonts w:hint="default"/>
        <w:i/>
        <w:color w:val="44444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862060612">
    <w:abstractNumId w:val="2"/>
  </w:num>
  <w:num w:numId="2" w16cid:durableId="148374169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24107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25BE"/>
    <w:rsid w:val="0000406C"/>
    <w:rsid w:val="000121DC"/>
    <w:rsid w:val="0001295C"/>
    <w:rsid w:val="000131F9"/>
    <w:rsid w:val="0001349D"/>
    <w:rsid w:val="000141A4"/>
    <w:rsid w:val="000146D3"/>
    <w:rsid w:val="00015603"/>
    <w:rsid w:val="0001592E"/>
    <w:rsid w:val="00017C0C"/>
    <w:rsid w:val="000200A3"/>
    <w:rsid w:val="00022F75"/>
    <w:rsid w:val="00023E9E"/>
    <w:rsid w:val="000277AE"/>
    <w:rsid w:val="000313F7"/>
    <w:rsid w:val="000329E5"/>
    <w:rsid w:val="00032DC2"/>
    <w:rsid w:val="00034850"/>
    <w:rsid w:val="000350D4"/>
    <w:rsid w:val="000355CB"/>
    <w:rsid w:val="00036405"/>
    <w:rsid w:val="00037A4F"/>
    <w:rsid w:val="00040531"/>
    <w:rsid w:val="0004071D"/>
    <w:rsid w:val="00042626"/>
    <w:rsid w:val="000451CD"/>
    <w:rsid w:val="00045998"/>
    <w:rsid w:val="00045DAA"/>
    <w:rsid w:val="000469FB"/>
    <w:rsid w:val="00052B46"/>
    <w:rsid w:val="000554BF"/>
    <w:rsid w:val="00055E7F"/>
    <w:rsid w:val="000566CB"/>
    <w:rsid w:val="00057089"/>
    <w:rsid w:val="00057543"/>
    <w:rsid w:val="00060A23"/>
    <w:rsid w:val="0006306E"/>
    <w:rsid w:val="00065AD7"/>
    <w:rsid w:val="00066792"/>
    <w:rsid w:val="00067FCD"/>
    <w:rsid w:val="00070F7B"/>
    <w:rsid w:val="00072F09"/>
    <w:rsid w:val="000746B2"/>
    <w:rsid w:val="00076A1E"/>
    <w:rsid w:val="000772A9"/>
    <w:rsid w:val="00080483"/>
    <w:rsid w:val="00084AD8"/>
    <w:rsid w:val="00085349"/>
    <w:rsid w:val="00086619"/>
    <w:rsid w:val="000877AF"/>
    <w:rsid w:val="000915CE"/>
    <w:rsid w:val="00092988"/>
    <w:rsid w:val="00092DA5"/>
    <w:rsid w:val="0009329A"/>
    <w:rsid w:val="00094942"/>
    <w:rsid w:val="00095F08"/>
    <w:rsid w:val="00097805"/>
    <w:rsid w:val="000B71AC"/>
    <w:rsid w:val="000B71EC"/>
    <w:rsid w:val="000B7433"/>
    <w:rsid w:val="000C025E"/>
    <w:rsid w:val="000C064C"/>
    <w:rsid w:val="000C13DD"/>
    <w:rsid w:val="000C16ED"/>
    <w:rsid w:val="000C2513"/>
    <w:rsid w:val="000C36D8"/>
    <w:rsid w:val="000C498C"/>
    <w:rsid w:val="000C5704"/>
    <w:rsid w:val="000C5948"/>
    <w:rsid w:val="000C65E7"/>
    <w:rsid w:val="000D054D"/>
    <w:rsid w:val="000D154E"/>
    <w:rsid w:val="000D3ED8"/>
    <w:rsid w:val="000E02D7"/>
    <w:rsid w:val="000E1054"/>
    <w:rsid w:val="000E1DFD"/>
    <w:rsid w:val="000F0C29"/>
    <w:rsid w:val="000F2B54"/>
    <w:rsid w:val="000F4E1C"/>
    <w:rsid w:val="000F6806"/>
    <w:rsid w:val="000F6ACA"/>
    <w:rsid w:val="000F72FA"/>
    <w:rsid w:val="000F7875"/>
    <w:rsid w:val="000F7E1F"/>
    <w:rsid w:val="00105AD8"/>
    <w:rsid w:val="001109B4"/>
    <w:rsid w:val="00111AE5"/>
    <w:rsid w:val="00116A7F"/>
    <w:rsid w:val="00125B1E"/>
    <w:rsid w:val="001279EB"/>
    <w:rsid w:val="00131A36"/>
    <w:rsid w:val="00131A8B"/>
    <w:rsid w:val="0013226A"/>
    <w:rsid w:val="00135677"/>
    <w:rsid w:val="001356D1"/>
    <w:rsid w:val="00135FED"/>
    <w:rsid w:val="001434E3"/>
    <w:rsid w:val="001476DE"/>
    <w:rsid w:val="00147CF2"/>
    <w:rsid w:val="001516C5"/>
    <w:rsid w:val="001518BA"/>
    <w:rsid w:val="001525A1"/>
    <w:rsid w:val="00153C5B"/>
    <w:rsid w:val="00153D1F"/>
    <w:rsid w:val="00153E4D"/>
    <w:rsid w:val="00155CA7"/>
    <w:rsid w:val="00156D11"/>
    <w:rsid w:val="0016097C"/>
    <w:rsid w:val="001623C5"/>
    <w:rsid w:val="00171F37"/>
    <w:rsid w:val="00172120"/>
    <w:rsid w:val="001725AF"/>
    <w:rsid w:val="001728FB"/>
    <w:rsid w:val="001765BC"/>
    <w:rsid w:val="00181318"/>
    <w:rsid w:val="00186951"/>
    <w:rsid w:val="00192818"/>
    <w:rsid w:val="00194A38"/>
    <w:rsid w:val="00194CD5"/>
    <w:rsid w:val="00195495"/>
    <w:rsid w:val="0019656C"/>
    <w:rsid w:val="001A7F7A"/>
    <w:rsid w:val="001B107F"/>
    <w:rsid w:val="001B17E9"/>
    <w:rsid w:val="001B228F"/>
    <w:rsid w:val="001B2EEC"/>
    <w:rsid w:val="001B3EA3"/>
    <w:rsid w:val="001B616A"/>
    <w:rsid w:val="001B6BD6"/>
    <w:rsid w:val="001C141F"/>
    <w:rsid w:val="001C1946"/>
    <w:rsid w:val="001C47E9"/>
    <w:rsid w:val="001C6D14"/>
    <w:rsid w:val="001C798B"/>
    <w:rsid w:val="001D0D34"/>
    <w:rsid w:val="001D1643"/>
    <w:rsid w:val="001D24C8"/>
    <w:rsid w:val="001D5261"/>
    <w:rsid w:val="001D7D18"/>
    <w:rsid w:val="001E09EF"/>
    <w:rsid w:val="001E1315"/>
    <w:rsid w:val="001E18BF"/>
    <w:rsid w:val="001E2137"/>
    <w:rsid w:val="001E7088"/>
    <w:rsid w:val="001F1DDD"/>
    <w:rsid w:val="001F3B6C"/>
    <w:rsid w:val="001F4404"/>
    <w:rsid w:val="001F4EED"/>
    <w:rsid w:val="001F6471"/>
    <w:rsid w:val="001F7434"/>
    <w:rsid w:val="00201457"/>
    <w:rsid w:val="002043E7"/>
    <w:rsid w:val="002056C3"/>
    <w:rsid w:val="0021115C"/>
    <w:rsid w:val="00213E65"/>
    <w:rsid w:val="00216927"/>
    <w:rsid w:val="0021766B"/>
    <w:rsid w:val="00220E1A"/>
    <w:rsid w:val="002211E9"/>
    <w:rsid w:val="00221867"/>
    <w:rsid w:val="00223D07"/>
    <w:rsid w:val="00224ADE"/>
    <w:rsid w:val="00225763"/>
    <w:rsid w:val="00235349"/>
    <w:rsid w:val="00235DAC"/>
    <w:rsid w:val="0023682B"/>
    <w:rsid w:val="00237516"/>
    <w:rsid w:val="00240A0A"/>
    <w:rsid w:val="0024384C"/>
    <w:rsid w:val="0024435A"/>
    <w:rsid w:val="00244A97"/>
    <w:rsid w:val="00251964"/>
    <w:rsid w:val="002529F2"/>
    <w:rsid w:val="00252C67"/>
    <w:rsid w:val="002534F2"/>
    <w:rsid w:val="00253787"/>
    <w:rsid w:val="00254AF3"/>
    <w:rsid w:val="00254F24"/>
    <w:rsid w:val="0026216D"/>
    <w:rsid w:val="00263208"/>
    <w:rsid w:val="00263B9A"/>
    <w:rsid w:val="0026656E"/>
    <w:rsid w:val="00267381"/>
    <w:rsid w:val="00271F61"/>
    <w:rsid w:val="0027280A"/>
    <w:rsid w:val="00272F6D"/>
    <w:rsid w:val="002819F2"/>
    <w:rsid w:val="00285321"/>
    <w:rsid w:val="00292416"/>
    <w:rsid w:val="00296039"/>
    <w:rsid w:val="00296DA3"/>
    <w:rsid w:val="00297914"/>
    <w:rsid w:val="002A0F0C"/>
    <w:rsid w:val="002A2920"/>
    <w:rsid w:val="002A6DB4"/>
    <w:rsid w:val="002A7D34"/>
    <w:rsid w:val="002B1EF8"/>
    <w:rsid w:val="002C0441"/>
    <w:rsid w:val="002C120B"/>
    <w:rsid w:val="002C1905"/>
    <w:rsid w:val="002C2259"/>
    <w:rsid w:val="002C4CB4"/>
    <w:rsid w:val="002D0259"/>
    <w:rsid w:val="002D3FB6"/>
    <w:rsid w:val="002D598C"/>
    <w:rsid w:val="002D62DC"/>
    <w:rsid w:val="002D70FA"/>
    <w:rsid w:val="002E04FF"/>
    <w:rsid w:val="002E1E1E"/>
    <w:rsid w:val="002E4055"/>
    <w:rsid w:val="002F470F"/>
    <w:rsid w:val="002F5811"/>
    <w:rsid w:val="002F5B18"/>
    <w:rsid w:val="002F675C"/>
    <w:rsid w:val="002F6D78"/>
    <w:rsid w:val="002F78BA"/>
    <w:rsid w:val="002F799D"/>
    <w:rsid w:val="003006AE"/>
    <w:rsid w:val="00301F5A"/>
    <w:rsid w:val="00302F50"/>
    <w:rsid w:val="0030390B"/>
    <w:rsid w:val="003054C7"/>
    <w:rsid w:val="00305EBA"/>
    <w:rsid w:val="00305FE9"/>
    <w:rsid w:val="003076CB"/>
    <w:rsid w:val="00313302"/>
    <w:rsid w:val="003155FE"/>
    <w:rsid w:val="0032097D"/>
    <w:rsid w:val="00320D36"/>
    <w:rsid w:val="0032266D"/>
    <w:rsid w:val="00322D26"/>
    <w:rsid w:val="0032342F"/>
    <w:rsid w:val="00323D21"/>
    <w:rsid w:val="003300D2"/>
    <w:rsid w:val="00331E22"/>
    <w:rsid w:val="00335AF1"/>
    <w:rsid w:val="00337BCC"/>
    <w:rsid w:val="00342448"/>
    <w:rsid w:val="0034372B"/>
    <w:rsid w:val="00350090"/>
    <w:rsid w:val="00350204"/>
    <w:rsid w:val="00352D7D"/>
    <w:rsid w:val="00353092"/>
    <w:rsid w:val="0035360B"/>
    <w:rsid w:val="00354C93"/>
    <w:rsid w:val="003576AC"/>
    <w:rsid w:val="003625DC"/>
    <w:rsid w:val="00364846"/>
    <w:rsid w:val="003653E2"/>
    <w:rsid w:val="00366DDF"/>
    <w:rsid w:val="00367339"/>
    <w:rsid w:val="0036733F"/>
    <w:rsid w:val="0037406C"/>
    <w:rsid w:val="00374232"/>
    <w:rsid w:val="003749DA"/>
    <w:rsid w:val="00376B0A"/>
    <w:rsid w:val="0038010D"/>
    <w:rsid w:val="00381E04"/>
    <w:rsid w:val="00382533"/>
    <w:rsid w:val="003829A9"/>
    <w:rsid w:val="00383400"/>
    <w:rsid w:val="00383B79"/>
    <w:rsid w:val="00386AFF"/>
    <w:rsid w:val="00387B8A"/>
    <w:rsid w:val="0039020E"/>
    <w:rsid w:val="0039652E"/>
    <w:rsid w:val="0039664E"/>
    <w:rsid w:val="00396705"/>
    <w:rsid w:val="003A5D06"/>
    <w:rsid w:val="003A6424"/>
    <w:rsid w:val="003A7726"/>
    <w:rsid w:val="003A7F46"/>
    <w:rsid w:val="003B00B5"/>
    <w:rsid w:val="003B1421"/>
    <w:rsid w:val="003B1C50"/>
    <w:rsid w:val="003C052C"/>
    <w:rsid w:val="003C16CF"/>
    <w:rsid w:val="003C2026"/>
    <w:rsid w:val="003C20CE"/>
    <w:rsid w:val="003C2A1E"/>
    <w:rsid w:val="003C5BE9"/>
    <w:rsid w:val="003C606C"/>
    <w:rsid w:val="003C6368"/>
    <w:rsid w:val="003C7C4E"/>
    <w:rsid w:val="003D5949"/>
    <w:rsid w:val="003D6E29"/>
    <w:rsid w:val="003D726E"/>
    <w:rsid w:val="003E369E"/>
    <w:rsid w:val="003E519B"/>
    <w:rsid w:val="003E65CC"/>
    <w:rsid w:val="003F0DD6"/>
    <w:rsid w:val="003F11FD"/>
    <w:rsid w:val="003F3644"/>
    <w:rsid w:val="003F3C7B"/>
    <w:rsid w:val="004008D4"/>
    <w:rsid w:val="00404EBE"/>
    <w:rsid w:val="00410DF1"/>
    <w:rsid w:val="00413D0D"/>
    <w:rsid w:val="0041462C"/>
    <w:rsid w:val="00414D37"/>
    <w:rsid w:val="004173ED"/>
    <w:rsid w:val="00421E8B"/>
    <w:rsid w:val="00424594"/>
    <w:rsid w:val="00424A65"/>
    <w:rsid w:val="00430C64"/>
    <w:rsid w:val="004310FF"/>
    <w:rsid w:val="004319B6"/>
    <w:rsid w:val="00433B75"/>
    <w:rsid w:val="00434D7A"/>
    <w:rsid w:val="00437A5C"/>
    <w:rsid w:val="00441513"/>
    <w:rsid w:val="0044241A"/>
    <w:rsid w:val="004443E1"/>
    <w:rsid w:val="004448F2"/>
    <w:rsid w:val="00450700"/>
    <w:rsid w:val="00450CA1"/>
    <w:rsid w:val="004529F9"/>
    <w:rsid w:val="00454037"/>
    <w:rsid w:val="004563D2"/>
    <w:rsid w:val="00460819"/>
    <w:rsid w:val="00461C8B"/>
    <w:rsid w:val="00471CF9"/>
    <w:rsid w:val="00473ED3"/>
    <w:rsid w:val="00475854"/>
    <w:rsid w:val="004801C6"/>
    <w:rsid w:val="00483511"/>
    <w:rsid w:val="00484C88"/>
    <w:rsid w:val="00491388"/>
    <w:rsid w:val="0049151A"/>
    <w:rsid w:val="00496FC5"/>
    <w:rsid w:val="00497EDB"/>
    <w:rsid w:val="004A66FD"/>
    <w:rsid w:val="004A70BA"/>
    <w:rsid w:val="004B5F0E"/>
    <w:rsid w:val="004B5FD2"/>
    <w:rsid w:val="004B6BBE"/>
    <w:rsid w:val="004B7026"/>
    <w:rsid w:val="004C025F"/>
    <w:rsid w:val="004C2EC2"/>
    <w:rsid w:val="004C5771"/>
    <w:rsid w:val="004D207C"/>
    <w:rsid w:val="004D39F0"/>
    <w:rsid w:val="004D3C07"/>
    <w:rsid w:val="004D60AB"/>
    <w:rsid w:val="004D77A6"/>
    <w:rsid w:val="004E01BF"/>
    <w:rsid w:val="004E1FC7"/>
    <w:rsid w:val="004E3529"/>
    <w:rsid w:val="004E5E48"/>
    <w:rsid w:val="004F0FB4"/>
    <w:rsid w:val="004F1732"/>
    <w:rsid w:val="004F4BD5"/>
    <w:rsid w:val="004F6198"/>
    <w:rsid w:val="004F69FF"/>
    <w:rsid w:val="004F73F8"/>
    <w:rsid w:val="004F777B"/>
    <w:rsid w:val="005010A7"/>
    <w:rsid w:val="00503A92"/>
    <w:rsid w:val="00506139"/>
    <w:rsid w:val="005112AD"/>
    <w:rsid w:val="005200AE"/>
    <w:rsid w:val="00520DB5"/>
    <w:rsid w:val="00521080"/>
    <w:rsid w:val="00521465"/>
    <w:rsid w:val="00523E33"/>
    <w:rsid w:val="005246B7"/>
    <w:rsid w:val="00524B31"/>
    <w:rsid w:val="005254BA"/>
    <w:rsid w:val="00525EC5"/>
    <w:rsid w:val="00526902"/>
    <w:rsid w:val="00527EDE"/>
    <w:rsid w:val="005327D7"/>
    <w:rsid w:val="00533E3C"/>
    <w:rsid w:val="00537D27"/>
    <w:rsid w:val="00540611"/>
    <w:rsid w:val="005432E8"/>
    <w:rsid w:val="005453C9"/>
    <w:rsid w:val="00553BD0"/>
    <w:rsid w:val="00554EDF"/>
    <w:rsid w:val="00555705"/>
    <w:rsid w:val="00556CF6"/>
    <w:rsid w:val="00562CD8"/>
    <w:rsid w:val="00563F4C"/>
    <w:rsid w:val="00563F5C"/>
    <w:rsid w:val="0056513D"/>
    <w:rsid w:val="00565B08"/>
    <w:rsid w:val="0056679A"/>
    <w:rsid w:val="00566D81"/>
    <w:rsid w:val="005744EC"/>
    <w:rsid w:val="005801D1"/>
    <w:rsid w:val="00587CDA"/>
    <w:rsid w:val="005905FF"/>
    <w:rsid w:val="00592189"/>
    <w:rsid w:val="00592961"/>
    <w:rsid w:val="00595ACD"/>
    <w:rsid w:val="00597556"/>
    <w:rsid w:val="005A031E"/>
    <w:rsid w:val="005A1E9F"/>
    <w:rsid w:val="005A3AFD"/>
    <w:rsid w:val="005A5468"/>
    <w:rsid w:val="005A6CFD"/>
    <w:rsid w:val="005B05C7"/>
    <w:rsid w:val="005B09C0"/>
    <w:rsid w:val="005B0B45"/>
    <w:rsid w:val="005B1703"/>
    <w:rsid w:val="005B195E"/>
    <w:rsid w:val="005B404D"/>
    <w:rsid w:val="005B5B77"/>
    <w:rsid w:val="005C060E"/>
    <w:rsid w:val="005C2193"/>
    <w:rsid w:val="005C4780"/>
    <w:rsid w:val="005C6282"/>
    <w:rsid w:val="005C6561"/>
    <w:rsid w:val="005D0E78"/>
    <w:rsid w:val="005D3B72"/>
    <w:rsid w:val="005D423A"/>
    <w:rsid w:val="005D57A1"/>
    <w:rsid w:val="005E31A0"/>
    <w:rsid w:val="005E537F"/>
    <w:rsid w:val="005E6B57"/>
    <w:rsid w:val="005F2DB6"/>
    <w:rsid w:val="005F3CC3"/>
    <w:rsid w:val="005F501F"/>
    <w:rsid w:val="005F54D3"/>
    <w:rsid w:val="005F587E"/>
    <w:rsid w:val="005F5D8D"/>
    <w:rsid w:val="005F79A1"/>
    <w:rsid w:val="00601BED"/>
    <w:rsid w:val="006024AA"/>
    <w:rsid w:val="0060422B"/>
    <w:rsid w:val="006060E0"/>
    <w:rsid w:val="00607A18"/>
    <w:rsid w:val="0061520A"/>
    <w:rsid w:val="0061555D"/>
    <w:rsid w:val="006178CC"/>
    <w:rsid w:val="00627739"/>
    <w:rsid w:val="00627803"/>
    <w:rsid w:val="006301B6"/>
    <w:rsid w:val="00632802"/>
    <w:rsid w:val="00641B8C"/>
    <w:rsid w:val="00641F3C"/>
    <w:rsid w:val="00642FA0"/>
    <w:rsid w:val="006437CD"/>
    <w:rsid w:val="00643CD3"/>
    <w:rsid w:val="00644E35"/>
    <w:rsid w:val="00645C89"/>
    <w:rsid w:val="00647A15"/>
    <w:rsid w:val="00647E31"/>
    <w:rsid w:val="006556D4"/>
    <w:rsid w:val="00657FC1"/>
    <w:rsid w:val="00667DD1"/>
    <w:rsid w:val="00673030"/>
    <w:rsid w:val="00674CF1"/>
    <w:rsid w:val="00680DE2"/>
    <w:rsid w:val="00682A0F"/>
    <w:rsid w:val="00683F10"/>
    <w:rsid w:val="00686E30"/>
    <w:rsid w:val="00687C6F"/>
    <w:rsid w:val="00687ECA"/>
    <w:rsid w:val="00692199"/>
    <w:rsid w:val="0069231A"/>
    <w:rsid w:val="00693A6B"/>
    <w:rsid w:val="00696EC1"/>
    <w:rsid w:val="006973CE"/>
    <w:rsid w:val="006A102C"/>
    <w:rsid w:val="006A17F2"/>
    <w:rsid w:val="006A1CB0"/>
    <w:rsid w:val="006A2F81"/>
    <w:rsid w:val="006A44E3"/>
    <w:rsid w:val="006A489C"/>
    <w:rsid w:val="006A607C"/>
    <w:rsid w:val="006A66C1"/>
    <w:rsid w:val="006A6EC3"/>
    <w:rsid w:val="006A715E"/>
    <w:rsid w:val="006A7820"/>
    <w:rsid w:val="006B05F8"/>
    <w:rsid w:val="006B17FA"/>
    <w:rsid w:val="006B25AD"/>
    <w:rsid w:val="006B2EF1"/>
    <w:rsid w:val="006B5310"/>
    <w:rsid w:val="006C36FF"/>
    <w:rsid w:val="006C3B37"/>
    <w:rsid w:val="006D0984"/>
    <w:rsid w:val="006D44AA"/>
    <w:rsid w:val="006D4A2D"/>
    <w:rsid w:val="006D4C9B"/>
    <w:rsid w:val="006D7E9D"/>
    <w:rsid w:val="006E1AE2"/>
    <w:rsid w:val="006E7502"/>
    <w:rsid w:val="006E78DB"/>
    <w:rsid w:val="006F12FC"/>
    <w:rsid w:val="006F4B1D"/>
    <w:rsid w:val="00700381"/>
    <w:rsid w:val="00702BA1"/>
    <w:rsid w:val="00702F99"/>
    <w:rsid w:val="00710379"/>
    <w:rsid w:val="0071110D"/>
    <w:rsid w:val="0071348E"/>
    <w:rsid w:val="00713F3F"/>
    <w:rsid w:val="0072027C"/>
    <w:rsid w:val="007238F5"/>
    <w:rsid w:val="00725094"/>
    <w:rsid w:val="00725B17"/>
    <w:rsid w:val="00726031"/>
    <w:rsid w:val="0072688D"/>
    <w:rsid w:val="0073373B"/>
    <w:rsid w:val="0073768D"/>
    <w:rsid w:val="007407FE"/>
    <w:rsid w:val="007426EF"/>
    <w:rsid w:val="00746181"/>
    <w:rsid w:val="00746CF2"/>
    <w:rsid w:val="00747D9F"/>
    <w:rsid w:val="00753319"/>
    <w:rsid w:val="00755F82"/>
    <w:rsid w:val="007572CD"/>
    <w:rsid w:val="00761EE4"/>
    <w:rsid w:val="00765742"/>
    <w:rsid w:val="007666D3"/>
    <w:rsid w:val="007705B2"/>
    <w:rsid w:val="00772016"/>
    <w:rsid w:val="00775A33"/>
    <w:rsid w:val="00775E91"/>
    <w:rsid w:val="00776A9A"/>
    <w:rsid w:val="007807E8"/>
    <w:rsid w:val="007820A3"/>
    <w:rsid w:val="007875DF"/>
    <w:rsid w:val="00787F48"/>
    <w:rsid w:val="00791938"/>
    <w:rsid w:val="0079598E"/>
    <w:rsid w:val="00796665"/>
    <w:rsid w:val="00796AEA"/>
    <w:rsid w:val="007A2EC8"/>
    <w:rsid w:val="007A4D6F"/>
    <w:rsid w:val="007A53FA"/>
    <w:rsid w:val="007A6927"/>
    <w:rsid w:val="007B1F10"/>
    <w:rsid w:val="007C18FD"/>
    <w:rsid w:val="007C6497"/>
    <w:rsid w:val="007C6546"/>
    <w:rsid w:val="007C6665"/>
    <w:rsid w:val="007D1733"/>
    <w:rsid w:val="007D1BD9"/>
    <w:rsid w:val="007D1DA4"/>
    <w:rsid w:val="007D4B8A"/>
    <w:rsid w:val="007E0323"/>
    <w:rsid w:val="007E0505"/>
    <w:rsid w:val="007E1EC6"/>
    <w:rsid w:val="007E2454"/>
    <w:rsid w:val="007E35BF"/>
    <w:rsid w:val="007E3678"/>
    <w:rsid w:val="007E687A"/>
    <w:rsid w:val="007E6A97"/>
    <w:rsid w:val="007E6FD3"/>
    <w:rsid w:val="007F0677"/>
    <w:rsid w:val="008017FB"/>
    <w:rsid w:val="00801F7B"/>
    <w:rsid w:val="00803EE0"/>
    <w:rsid w:val="00807286"/>
    <w:rsid w:val="008105D4"/>
    <w:rsid w:val="00810C5C"/>
    <w:rsid w:val="00811EA1"/>
    <w:rsid w:val="008229B7"/>
    <w:rsid w:val="008240DD"/>
    <w:rsid w:val="0082536E"/>
    <w:rsid w:val="00825EF1"/>
    <w:rsid w:val="00832005"/>
    <w:rsid w:val="00832242"/>
    <w:rsid w:val="00833E43"/>
    <w:rsid w:val="0084290A"/>
    <w:rsid w:val="00845EB3"/>
    <w:rsid w:val="00846557"/>
    <w:rsid w:val="00852DEB"/>
    <w:rsid w:val="00852ED3"/>
    <w:rsid w:val="00853778"/>
    <w:rsid w:val="008557AE"/>
    <w:rsid w:val="008565C3"/>
    <w:rsid w:val="0085722D"/>
    <w:rsid w:val="008604CB"/>
    <w:rsid w:val="00862628"/>
    <w:rsid w:val="00862ED4"/>
    <w:rsid w:val="00865859"/>
    <w:rsid w:val="00866422"/>
    <w:rsid w:val="00866A13"/>
    <w:rsid w:val="008703CB"/>
    <w:rsid w:val="008725FA"/>
    <w:rsid w:val="00872C28"/>
    <w:rsid w:val="0087360A"/>
    <w:rsid w:val="00873CF5"/>
    <w:rsid w:val="00874903"/>
    <w:rsid w:val="00881894"/>
    <w:rsid w:val="008859B1"/>
    <w:rsid w:val="00885C58"/>
    <w:rsid w:val="00887E36"/>
    <w:rsid w:val="00887FE7"/>
    <w:rsid w:val="008910FC"/>
    <w:rsid w:val="0089271A"/>
    <w:rsid w:val="008937FF"/>
    <w:rsid w:val="00894D09"/>
    <w:rsid w:val="00894D41"/>
    <w:rsid w:val="00897F17"/>
    <w:rsid w:val="008A02F0"/>
    <w:rsid w:val="008A0324"/>
    <w:rsid w:val="008A07E3"/>
    <w:rsid w:val="008A29DD"/>
    <w:rsid w:val="008A35FC"/>
    <w:rsid w:val="008A5CE8"/>
    <w:rsid w:val="008A7A85"/>
    <w:rsid w:val="008B2D02"/>
    <w:rsid w:val="008B5A30"/>
    <w:rsid w:val="008B6F66"/>
    <w:rsid w:val="008C19CF"/>
    <w:rsid w:val="008C22D4"/>
    <w:rsid w:val="008C25E3"/>
    <w:rsid w:val="008C7652"/>
    <w:rsid w:val="008D0586"/>
    <w:rsid w:val="008D53C6"/>
    <w:rsid w:val="008D7D46"/>
    <w:rsid w:val="008E082F"/>
    <w:rsid w:val="008E1107"/>
    <w:rsid w:val="008E1FFA"/>
    <w:rsid w:val="008E244F"/>
    <w:rsid w:val="008E2839"/>
    <w:rsid w:val="008E3062"/>
    <w:rsid w:val="008E4E6A"/>
    <w:rsid w:val="008E53F3"/>
    <w:rsid w:val="008F001B"/>
    <w:rsid w:val="008F1691"/>
    <w:rsid w:val="008F1A56"/>
    <w:rsid w:val="008F2A7A"/>
    <w:rsid w:val="008F2AEF"/>
    <w:rsid w:val="008F2BC5"/>
    <w:rsid w:val="008F59C2"/>
    <w:rsid w:val="0090187F"/>
    <w:rsid w:val="00903C74"/>
    <w:rsid w:val="00905BBD"/>
    <w:rsid w:val="00910C2C"/>
    <w:rsid w:val="00911481"/>
    <w:rsid w:val="0091304B"/>
    <w:rsid w:val="009156A2"/>
    <w:rsid w:val="0091572B"/>
    <w:rsid w:val="00920C08"/>
    <w:rsid w:val="00921E7A"/>
    <w:rsid w:val="0092233A"/>
    <w:rsid w:val="009252FE"/>
    <w:rsid w:val="009277FD"/>
    <w:rsid w:val="00930F2F"/>
    <w:rsid w:val="00931223"/>
    <w:rsid w:val="00931FD1"/>
    <w:rsid w:val="00933916"/>
    <w:rsid w:val="009354A9"/>
    <w:rsid w:val="00936911"/>
    <w:rsid w:val="00940968"/>
    <w:rsid w:val="009411E7"/>
    <w:rsid w:val="00941556"/>
    <w:rsid w:val="009432CF"/>
    <w:rsid w:val="0094339C"/>
    <w:rsid w:val="00945545"/>
    <w:rsid w:val="00945AEB"/>
    <w:rsid w:val="00945F5D"/>
    <w:rsid w:val="009475F5"/>
    <w:rsid w:val="00951CF1"/>
    <w:rsid w:val="0095337C"/>
    <w:rsid w:val="0095409B"/>
    <w:rsid w:val="00954A86"/>
    <w:rsid w:val="00954B5A"/>
    <w:rsid w:val="00955509"/>
    <w:rsid w:val="00955FFE"/>
    <w:rsid w:val="00964577"/>
    <w:rsid w:val="0096494E"/>
    <w:rsid w:val="00964B52"/>
    <w:rsid w:val="00966FDE"/>
    <w:rsid w:val="00972BE8"/>
    <w:rsid w:val="0097350E"/>
    <w:rsid w:val="00974D0D"/>
    <w:rsid w:val="00975800"/>
    <w:rsid w:val="00980848"/>
    <w:rsid w:val="00981E00"/>
    <w:rsid w:val="0098347B"/>
    <w:rsid w:val="00984329"/>
    <w:rsid w:val="00984333"/>
    <w:rsid w:val="00985170"/>
    <w:rsid w:val="009861DD"/>
    <w:rsid w:val="009906C4"/>
    <w:rsid w:val="00994C14"/>
    <w:rsid w:val="009955FC"/>
    <w:rsid w:val="009957D4"/>
    <w:rsid w:val="009A344A"/>
    <w:rsid w:val="009A3DE6"/>
    <w:rsid w:val="009A424D"/>
    <w:rsid w:val="009A68B7"/>
    <w:rsid w:val="009A7F0B"/>
    <w:rsid w:val="009B3C19"/>
    <w:rsid w:val="009B5710"/>
    <w:rsid w:val="009B6DD3"/>
    <w:rsid w:val="009B70E6"/>
    <w:rsid w:val="009C2930"/>
    <w:rsid w:val="009C3684"/>
    <w:rsid w:val="009C59C9"/>
    <w:rsid w:val="009C6B14"/>
    <w:rsid w:val="009D3297"/>
    <w:rsid w:val="009D3BC1"/>
    <w:rsid w:val="009D6D9A"/>
    <w:rsid w:val="009D7660"/>
    <w:rsid w:val="009E185A"/>
    <w:rsid w:val="009E3BD5"/>
    <w:rsid w:val="009E3E9D"/>
    <w:rsid w:val="009E4302"/>
    <w:rsid w:val="009E530D"/>
    <w:rsid w:val="009F4667"/>
    <w:rsid w:val="009F4CF3"/>
    <w:rsid w:val="009F5CB1"/>
    <w:rsid w:val="009F6058"/>
    <w:rsid w:val="009F729E"/>
    <w:rsid w:val="00A00581"/>
    <w:rsid w:val="00A0323A"/>
    <w:rsid w:val="00A03EA4"/>
    <w:rsid w:val="00A115AF"/>
    <w:rsid w:val="00A175BB"/>
    <w:rsid w:val="00A2190C"/>
    <w:rsid w:val="00A24C87"/>
    <w:rsid w:val="00A254D4"/>
    <w:rsid w:val="00A26BCF"/>
    <w:rsid w:val="00A27DC3"/>
    <w:rsid w:val="00A3262A"/>
    <w:rsid w:val="00A32B41"/>
    <w:rsid w:val="00A32B7D"/>
    <w:rsid w:val="00A345DA"/>
    <w:rsid w:val="00A34ADC"/>
    <w:rsid w:val="00A420F1"/>
    <w:rsid w:val="00A47D1F"/>
    <w:rsid w:val="00A47DB0"/>
    <w:rsid w:val="00A52D8D"/>
    <w:rsid w:val="00A5647A"/>
    <w:rsid w:val="00A57008"/>
    <w:rsid w:val="00A60DA9"/>
    <w:rsid w:val="00A6182C"/>
    <w:rsid w:val="00A61FAF"/>
    <w:rsid w:val="00A65B1C"/>
    <w:rsid w:val="00A661BA"/>
    <w:rsid w:val="00A66A5E"/>
    <w:rsid w:val="00A67553"/>
    <w:rsid w:val="00A67DB4"/>
    <w:rsid w:val="00A700D8"/>
    <w:rsid w:val="00A74726"/>
    <w:rsid w:val="00A758C6"/>
    <w:rsid w:val="00A80342"/>
    <w:rsid w:val="00A8047E"/>
    <w:rsid w:val="00A81ADA"/>
    <w:rsid w:val="00A82595"/>
    <w:rsid w:val="00A91CF6"/>
    <w:rsid w:val="00A921C9"/>
    <w:rsid w:val="00A9517B"/>
    <w:rsid w:val="00AA318F"/>
    <w:rsid w:val="00AA60A3"/>
    <w:rsid w:val="00AB2818"/>
    <w:rsid w:val="00AB2D5A"/>
    <w:rsid w:val="00AB2F97"/>
    <w:rsid w:val="00AB4A1F"/>
    <w:rsid w:val="00AB6591"/>
    <w:rsid w:val="00AC2D72"/>
    <w:rsid w:val="00AC56B1"/>
    <w:rsid w:val="00AC582C"/>
    <w:rsid w:val="00AD0007"/>
    <w:rsid w:val="00AD04E1"/>
    <w:rsid w:val="00AD5268"/>
    <w:rsid w:val="00AE036E"/>
    <w:rsid w:val="00AE0F38"/>
    <w:rsid w:val="00AE1EBE"/>
    <w:rsid w:val="00AE2CA0"/>
    <w:rsid w:val="00AE47BB"/>
    <w:rsid w:val="00AE535A"/>
    <w:rsid w:val="00AE66C7"/>
    <w:rsid w:val="00AF2220"/>
    <w:rsid w:val="00AF5212"/>
    <w:rsid w:val="00AF65EB"/>
    <w:rsid w:val="00B03D4D"/>
    <w:rsid w:val="00B0581F"/>
    <w:rsid w:val="00B10A24"/>
    <w:rsid w:val="00B12771"/>
    <w:rsid w:val="00B12825"/>
    <w:rsid w:val="00B157E3"/>
    <w:rsid w:val="00B16FFE"/>
    <w:rsid w:val="00B1734E"/>
    <w:rsid w:val="00B2025D"/>
    <w:rsid w:val="00B204CE"/>
    <w:rsid w:val="00B23BCE"/>
    <w:rsid w:val="00B31DDA"/>
    <w:rsid w:val="00B33694"/>
    <w:rsid w:val="00B33B0E"/>
    <w:rsid w:val="00B33D84"/>
    <w:rsid w:val="00B408FE"/>
    <w:rsid w:val="00B46190"/>
    <w:rsid w:val="00B47800"/>
    <w:rsid w:val="00B47CFA"/>
    <w:rsid w:val="00B513E6"/>
    <w:rsid w:val="00B62FBD"/>
    <w:rsid w:val="00B63B83"/>
    <w:rsid w:val="00B6427F"/>
    <w:rsid w:val="00B64E71"/>
    <w:rsid w:val="00B673CA"/>
    <w:rsid w:val="00B70085"/>
    <w:rsid w:val="00B70804"/>
    <w:rsid w:val="00B71CBD"/>
    <w:rsid w:val="00B7281B"/>
    <w:rsid w:val="00B80299"/>
    <w:rsid w:val="00B81855"/>
    <w:rsid w:val="00B849F2"/>
    <w:rsid w:val="00B85928"/>
    <w:rsid w:val="00B90522"/>
    <w:rsid w:val="00B913FD"/>
    <w:rsid w:val="00B91563"/>
    <w:rsid w:val="00B95A14"/>
    <w:rsid w:val="00BA0C97"/>
    <w:rsid w:val="00BA5584"/>
    <w:rsid w:val="00BB258F"/>
    <w:rsid w:val="00BC0477"/>
    <w:rsid w:val="00BC0A8E"/>
    <w:rsid w:val="00BC20E6"/>
    <w:rsid w:val="00BC3B22"/>
    <w:rsid w:val="00BC76EB"/>
    <w:rsid w:val="00BD23DB"/>
    <w:rsid w:val="00BD5DE0"/>
    <w:rsid w:val="00BD7198"/>
    <w:rsid w:val="00BE02DD"/>
    <w:rsid w:val="00BE04FF"/>
    <w:rsid w:val="00BE159E"/>
    <w:rsid w:val="00BE3DA2"/>
    <w:rsid w:val="00BE6B93"/>
    <w:rsid w:val="00BF0155"/>
    <w:rsid w:val="00BF180B"/>
    <w:rsid w:val="00BF2B2A"/>
    <w:rsid w:val="00BF2EA6"/>
    <w:rsid w:val="00BF42AB"/>
    <w:rsid w:val="00BF434D"/>
    <w:rsid w:val="00BF66D6"/>
    <w:rsid w:val="00BF7812"/>
    <w:rsid w:val="00C11733"/>
    <w:rsid w:val="00C11C0E"/>
    <w:rsid w:val="00C131E2"/>
    <w:rsid w:val="00C14550"/>
    <w:rsid w:val="00C14E86"/>
    <w:rsid w:val="00C16E5F"/>
    <w:rsid w:val="00C17432"/>
    <w:rsid w:val="00C1774F"/>
    <w:rsid w:val="00C2417D"/>
    <w:rsid w:val="00C25847"/>
    <w:rsid w:val="00C263A5"/>
    <w:rsid w:val="00C26FA4"/>
    <w:rsid w:val="00C3043A"/>
    <w:rsid w:val="00C37AF4"/>
    <w:rsid w:val="00C42A70"/>
    <w:rsid w:val="00C50013"/>
    <w:rsid w:val="00C505E4"/>
    <w:rsid w:val="00C5447E"/>
    <w:rsid w:val="00C5715E"/>
    <w:rsid w:val="00C57C37"/>
    <w:rsid w:val="00C638EB"/>
    <w:rsid w:val="00C7006F"/>
    <w:rsid w:val="00C7469B"/>
    <w:rsid w:val="00C81911"/>
    <w:rsid w:val="00C82964"/>
    <w:rsid w:val="00C83B3D"/>
    <w:rsid w:val="00C83C3D"/>
    <w:rsid w:val="00C909EA"/>
    <w:rsid w:val="00C90F02"/>
    <w:rsid w:val="00C917CB"/>
    <w:rsid w:val="00C92F35"/>
    <w:rsid w:val="00C94A7D"/>
    <w:rsid w:val="00C95227"/>
    <w:rsid w:val="00C95B29"/>
    <w:rsid w:val="00CA04DA"/>
    <w:rsid w:val="00CA259E"/>
    <w:rsid w:val="00CA688E"/>
    <w:rsid w:val="00CB120B"/>
    <w:rsid w:val="00CB7038"/>
    <w:rsid w:val="00CB7410"/>
    <w:rsid w:val="00CB776D"/>
    <w:rsid w:val="00CB7CEE"/>
    <w:rsid w:val="00CC1866"/>
    <w:rsid w:val="00CC1DCE"/>
    <w:rsid w:val="00CC2D6E"/>
    <w:rsid w:val="00CC356C"/>
    <w:rsid w:val="00CC3EA8"/>
    <w:rsid w:val="00CC6C52"/>
    <w:rsid w:val="00CC71B0"/>
    <w:rsid w:val="00CD22C1"/>
    <w:rsid w:val="00CD48B8"/>
    <w:rsid w:val="00CD4FD4"/>
    <w:rsid w:val="00CE1A76"/>
    <w:rsid w:val="00CE4F58"/>
    <w:rsid w:val="00CE5D90"/>
    <w:rsid w:val="00CE690A"/>
    <w:rsid w:val="00CF0FAF"/>
    <w:rsid w:val="00CF2B06"/>
    <w:rsid w:val="00CF2DC5"/>
    <w:rsid w:val="00CF3D4E"/>
    <w:rsid w:val="00CF4ADE"/>
    <w:rsid w:val="00CF5811"/>
    <w:rsid w:val="00CF6C8D"/>
    <w:rsid w:val="00CF78A8"/>
    <w:rsid w:val="00D039BE"/>
    <w:rsid w:val="00D04F3E"/>
    <w:rsid w:val="00D0668C"/>
    <w:rsid w:val="00D06BE8"/>
    <w:rsid w:val="00D07687"/>
    <w:rsid w:val="00D0775F"/>
    <w:rsid w:val="00D15229"/>
    <w:rsid w:val="00D17A08"/>
    <w:rsid w:val="00D200C9"/>
    <w:rsid w:val="00D2181D"/>
    <w:rsid w:val="00D24542"/>
    <w:rsid w:val="00D256DE"/>
    <w:rsid w:val="00D2707E"/>
    <w:rsid w:val="00D2729F"/>
    <w:rsid w:val="00D3025C"/>
    <w:rsid w:val="00D31F7C"/>
    <w:rsid w:val="00D32C50"/>
    <w:rsid w:val="00D3391D"/>
    <w:rsid w:val="00D33979"/>
    <w:rsid w:val="00D33D6B"/>
    <w:rsid w:val="00D36C9D"/>
    <w:rsid w:val="00D37CAE"/>
    <w:rsid w:val="00D425D1"/>
    <w:rsid w:val="00D4747E"/>
    <w:rsid w:val="00D51737"/>
    <w:rsid w:val="00D5758F"/>
    <w:rsid w:val="00D5777E"/>
    <w:rsid w:val="00D62B63"/>
    <w:rsid w:val="00D63B7F"/>
    <w:rsid w:val="00D65EB4"/>
    <w:rsid w:val="00D706E2"/>
    <w:rsid w:val="00D71E72"/>
    <w:rsid w:val="00D74F08"/>
    <w:rsid w:val="00D76BD1"/>
    <w:rsid w:val="00D76CC8"/>
    <w:rsid w:val="00D77AD1"/>
    <w:rsid w:val="00D845EB"/>
    <w:rsid w:val="00D85814"/>
    <w:rsid w:val="00D8643E"/>
    <w:rsid w:val="00D86EF6"/>
    <w:rsid w:val="00D91791"/>
    <w:rsid w:val="00D92059"/>
    <w:rsid w:val="00D928C7"/>
    <w:rsid w:val="00D96BC8"/>
    <w:rsid w:val="00DA59A2"/>
    <w:rsid w:val="00DA6943"/>
    <w:rsid w:val="00DB1E81"/>
    <w:rsid w:val="00DB267B"/>
    <w:rsid w:val="00DB2796"/>
    <w:rsid w:val="00DB4B60"/>
    <w:rsid w:val="00DC3995"/>
    <w:rsid w:val="00DC4644"/>
    <w:rsid w:val="00DC5D4F"/>
    <w:rsid w:val="00DC5E20"/>
    <w:rsid w:val="00DC6315"/>
    <w:rsid w:val="00DD0AD8"/>
    <w:rsid w:val="00DD3CDC"/>
    <w:rsid w:val="00DD52D9"/>
    <w:rsid w:val="00DD52DA"/>
    <w:rsid w:val="00DD60B2"/>
    <w:rsid w:val="00DD69F7"/>
    <w:rsid w:val="00DD7A21"/>
    <w:rsid w:val="00DE049B"/>
    <w:rsid w:val="00DE081F"/>
    <w:rsid w:val="00DE2400"/>
    <w:rsid w:val="00DE2853"/>
    <w:rsid w:val="00DE4932"/>
    <w:rsid w:val="00DF0DBF"/>
    <w:rsid w:val="00DF2B12"/>
    <w:rsid w:val="00DF728A"/>
    <w:rsid w:val="00DF78EF"/>
    <w:rsid w:val="00DF7A9F"/>
    <w:rsid w:val="00E02646"/>
    <w:rsid w:val="00E060FA"/>
    <w:rsid w:val="00E067EF"/>
    <w:rsid w:val="00E07932"/>
    <w:rsid w:val="00E13547"/>
    <w:rsid w:val="00E13952"/>
    <w:rsid w:val="00E148B5"/>
    <w:rsid w:val="00E1539D"/>
    <w:rsid w:val="00E162FF"/>
    <w:rsid w:val="00E2324D"/>
    <w:rsid w:val="00E23A2B"/>
    <w:rsid w:val="00E23DBD"/>
    <w:rsid w:val="00E24F9B"/>
    <w:rsid w:val="00E254B5"/>
    <w:rsid w:val="00E2599E"/>
    <w:rsid w:val="00E2674F"/>
    <w:rsid w:val="00E27113"/>
    <w:rsid w:val="00E30E44"/>
    <w:rsid w:val="00E34EAB"/>
    <w:rsid w:val="00E36FA6"/>
    <w:rsid w:val="00E408C7"/>
    <w:rsid w:val="00E44040"/>
    <w:rsid w:val="00E44D33"/>
    <w:rsid w:val="00E453C1"/>
    <w:rsid w:val="00E47503"/>
    <w:rsid w:val="00E538FF"/>
    <w:rsid w:val="00E53B68"/>
    <w:rsid w:val="00E55623"/>
    <w:rsid w:val="00E578BA"/>
    <w:rsid w:val="00E57997"/>
    <w:rsid w:val="00E6072A"/>
    <w:rsid w:val="00E6266E"/>
    <w:rsid w:val="00E63EF8"/>
    <w:rsid w:val="00E72E6C"/>
    <w:rsid w:val="00E754D5"/>
    <w:rsid w:val="00E75C10"/>
    <w:rsid w:val="00E773E4"/>
    <w:rsid w:val="00E773F3"/>
    <w:rsid w:val="00E81961"/>
    <w:rsid w:val="00E82092"/>
    <w:rsid w:val="00E8280C"/>
    <w:rsid w:val="00E84FAA"/>
    <w:rsid w:val="00E865BF"/>
    <w:rsid w:val="00E86EA9"/>
    <w:rsid w:val="00E90EC2"/>
    <w:rsid w:val="00E923C1"/>
    <w:rsid w:val="00E93309"/>
    <w:rsid w:val="00E9542A"/>
    <w:rsid w:val="00EA01C4"/>
    <w:rsid w:val="00EA1B98"/>
    <w:rsid w:val="00EA4572"/>
    <w:rsid w:val="00EA5A77"/>
    <w:rsid w:val="00EA5B41"/>
    <w:rsid w:val="00EB0DF1"/>
    <w:rsid w:val="00EB1678"/>
    <w:rsid w:val="00EB433E"/>
    <w:rsid w:val="00EB5390"/>
    <w:rsid w:val="00EB6F05"/>
    <w:rsid w:val="00EC056E"/>
    <w:rsid w:val="00EC09D0"/>
    <w:rsid w:val="00EC26BD"/>
    <w:rsid w:val="00EC2A51"/>
    <w:rsid w:val="00EC31D4"/>
    <w:rsid w:val="00EC46DA"/>
    <w:rsid w:val="00EC4A48"/>
    <w:rsid w:val="00EC5246"/>
    <w:rsid w:val="00ED5D33"/>
    <w:rsid w:val="00EE067A"/>
    <w:rsid w:val="00EE0B03"/>
    <w:rsid w:val="00EE0D57"/>
    <w:rsid w:val="00EE1044"/>
    <w:rsid w:val="00EE19A5"/>
    <w:rsid w:val="00EE46D5"/>
    <w:rsid w:val="00EF2476"/>
    <w:rsid w:val="00EF59C2"/>
    <w:rsid w:val="00EF5A79"/>
    <w:rsid w:val="00F00F8F"/>
    <w:rsid w:val="00F05437"/>
    <w:rsid w:val="00F05CBC"/>
    <w:rsid w:val="00F10D8B"/>
    <w:rsid w:val="00F111C6"/>
    <w:rsid w:val="00F17EB3"/>
    <w:rsid w:val="00F2087E"/>
    <w:rsid w:val="00F21796"/>
    <w:rsid w:val="00F22F3A"/>
    <w:rsid w:val="00F236D7"/>
    <w:rsid w:val="00F24455"/>
    <w:rsid w:val="00F24AAD"/>
    <w:rsid w:val="00F34F32"/>
    <w:rsid w:val="00F36873"/>
    <w:rsid w:val="00F3791D"/>
    <w:rsid w:val="00F434BD"/>
    <w:rsid w:val="00F4448E"/>
    <w:rsid w:val="00F45FCA"/>
    <w:rsid w:val="00F46AF7"/>
    <w:rsid w:val="00F47F4A"/>
    <w:rsid w:val="00F5221E"/>
    <w:rsid w:val="00F56472"/>
    <w:rsid w:val="00F56914"/>
    <w:rsid w:val="00F61206"/>
    <w:rsid w:val="00F622C1"/>
    <w:rsid w:val="00F661ED"/>
    <w:rsid w:val="00F67AFF"/>
    <w:rsid w:val="00F70244"/>
    <w:rsid w:val="00F7135F"/>
    <w:rsid w:val="00F72255"/>
    <w:rsid w:val="00F755B1"/>
    <w:rsid w:val="00F810C6"/>
    <w:rsid w:val="00F811EA"/>
    <w:rsid w:val="00F85C07"/>
    <w:rsid w:val="00F86174"/>
    <w:rsid w:val="00F86A61"/>
    <w:rsid w:val="00F86FA0"/>
    <w:rsid w:val="00F87F21"/>
    <w:rsid w:val="00F90064"/>
    <w:rsid w:val="00F9123B"/>
    <w:rsid w:val="00F949C4"/>
    <w:rsid w:val="00F95817"/>
    <w:rsid w:val="00F95F62"/>
    <w:rsid w:val="00F9629C"/>
    <w:rsid w:val="00FA0A21"/>
    <w:rsid w:val="00FA0CBE"/>
    <w:rsid w:val="00FA46B2"/>
    <w:rsid w:val="00FA4CE1"/>
    <w:rsid w:val="00FA4EDD"/>
    <w:rsid w:val="00FA63CE"/>
    <w:rsid w:val="00FA7BE2"/>
    <w:rsid w:val="00FB03B5"/>
    <w:rsid w:val="00FB2857"/>
    <w:rsid w:val="00FB4A45"/>
    <w:rsid w:val="00FB796C"/>
    <w:rsid w:val="00FB7E9F"/>
    <w:rsid w:val="00FC009D"/>
    <w:rsid w:val="00FC365D"/>
    <w:rsid w:val="00FC6957"/>
    <w:rsid w:val="00FC77C1"/>
    <w:rsid w:val="00FC7FEA"/>
    <w:rsid w:val="00FD0E7B"/>
    <w:rsid w:val="00FD2FDA"/>
    <w:rsid w:val="00FD51C7"/>
    <w:rsid w:val="00FD7318"/>
    <w:rsid w:val="00FE28C3"/>
    <w:rsid w:val="00FE6A76"/>
    <w:rsid w:val="00FF24C3"/>
    <w:rsid w:val="00FF5D55"/>
    <w:rsid w:val="00FF7434"/>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en-GB"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en-GB"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en-GB"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en-GB"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unhideWhenUsed/>
    <w:rsid w:val="004D39F0"/>
    <w:rPr>
      <w:sz w:val="20"/>
      <w:szCs w:val="20"/>
    </w:rPr>
  </w:style>
  <w:style w:type="character" w:customStyle="1" w:styleId="KommentartextZchn">
    <w:name w:val="Kommentartext Zchn"/>
    <w:basedOn w:val="Absatz-Standardschriftart"/>
    <w:link w:val="Kommentartext"/>
    <w:uiPriority w:val="99"/>
    <w:rsid w:val="004D39F0"/>
    <w:rPr>
      <w:rFonts w:ascii="Univers LT Std 55" w:eastAsia="Times New Roman" w:hAnsi="Univers LT Std 55" w:cs="Times New Roman"/>
      <w:sz w:val="20"/>
      <w:szCs w:val="20"/>
      <w:lang w:val="en-GB"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en-GB"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7F0677"/>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6437CD"/>
    <w:rPr>
      <w:color w:val="605E5C"/>
      <w:shd w:val="clear" w:color="auto" w:fill="E1DFDD"/>
    </w:rPr>
  </w:style>
  <w:style w:type="character" w:customStyle="1" w:styleId="apple-converted-space">
    <w:name w:val="apple-converted-space"/>
    <w:basedOn w:val="Absatz-Standardschriftart"/>
    <w:rsid w:val="00EB5390"/>
  </w:style>
  <w:style w:type="character" w:styleId="Fett">
    <w:name w:val="Strong"/>
    <w:basedOn w:val="Absatz-Standardschriftart"/>
    <w:uiPriority w:val="22"/>
    <w:qFormat/>
    <w:rsid w:val="00EB5390"/>
    <w:rPr>
      <w:b/>
      <w:bCs/>
    </w:rPr>
  </w:style>
  <w:style w:type="character" w:styleId="Hervorhebung">
    <w:name w:val="Emphasis"/>
    <w:basedOn w:val="Absatz-Standardschriftart"/>
    <w:uiPriority w:val="20"/>
    <w:qFormat/>
    <w:rsid w:val="00EB5390"/>
    <w:rPr>
      <w:i/>
      <w:iCs/>
    </w:rPr>
  </w:style>
  <w:style w:type="paragraph" w:styleId="KeinLeerraum">
    <w:name w:val="No Spacing"/>
    <w:uiPriority w:val="1"/>
    <w:qFormat/>
    <w:rsid w:val="00EB5390"/>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114988">
      <w:bodyDiv w:val="1"/>
      <w:marLeft w:val="0"/>
      <w:marRight w:val="0"/>
      <w:marTop w:val="0"/>
      <w:marBottom w:val="0"/>
      <w:divBdr>
        <w:top w:val="none" w:sz="0" w:space="0" w:color="auto"/>
        <w:left w:val="none" w:sz="0" w:space="0" w:color="auto"/>
        <w:bottom w:val="none" w:sz="0" w:space="0" w:color="auto"/>
        <w:right w:val="none" w:sz="0" w:space="0" w:color="auto"/>
      </w:divBdr>
    </w:div>
    <w:div w:id="1541429229">
      <w:bodyDiv w:val="1"/>
      <w:marLeft w:val="0"/>
      <w:marRight w:val="0"/>
      <w:marTop w:val="0"/>
      <w:marBottom w:val="0"/>
      <w:divBdr>
        <w:top w:val="none" w:sz="0" w:space="0" w:color="auto"/>
        <w:left w:val="none" w:sz="0" w:space="0" w:color="auto"/>
        <w:bottom w:val="none" w:sz="0" w:space="0" w:color="auto"/>
        <w:right w:val="none" w:sz="0" w:space="0" w:color="auto"/>
      </w:divBdr>
      <w:divsChild>
        <w:div w:id="1635868087">
          <w:marLeft w:val="0"/>
          <w:marRight w:val="0"/>
          <w:marTop w:val="0"/>
          <w:marBottom w:val="0"/>
          <w:divBdr>
            <w:top w:val="none" w:sz="0" w:space="0" w:color="auto"/>
            <w:left w:val="none" w:sz="0" w:space="0" w:color="auto"/>
            <w:bottom w:val="none" w:sz="0" w:space="0" w:color="auto"/>
            <w:right w:val="none" w:sz="0" w:space="0" w:color="auto"/>
          </w:divBdr>
          <w:divsChild>
            <w:div w:id="421877855">
              <w:marLeft w:val="0"/>
              <w:marRight w:val="0"/>
              <w:marTop w:val="0"/>
              <w:marBottom w:val="0"/>
              <w:divBdr>
                <w:top w:val="none" w:sz="0" w:space="0" w:color="auto"/>
                <w:left w:val="none" w:sz="0" w:space="0" w:color="auto"/>
                <w:bottom w:val="none" w:sz="0" w:space="0" w:color="auto"/>
                <w:right w:val="none" w:sz="0" w:space="0" w:color="auto"/>
              </w:divBdr>
              <w:divsChild>
                <w:div w:id="1661957461">
                  <w:marLeft w:val="0"/>
                  <w:marRight w:val="0"/>
                  <w:marTop w:val="0"/>
                  <w:marBottom w:val="0"/>
                  <w:divBdr>
                    <w:top w:val="none" w:sz="0" w:space="0" w:color="auto"/>
                    <w:left w:val="none" w:sz="0" w:space="0" w:color="auto"/>
                    <w:bottom w:val="none" w:sz="0" w:space="0" w:color="auto"/>
                    <w:right w:val="none" w:sz="0" w:space="0" w:color="auto"/>
                  </w:divBdr>
                  <w:divsChild>
                    <w:div w:id="1999141449">
                      <w:marLeft w:val="0"/>
                      <w:marRight w:val="0"/>
                      <w:marTop w:val="0"/>
                      <w:marBottom w:val="0"/>
                      <w:divBdr>
                        <w:top w:val="none" w:sz="0" w:space="0" w:color="auto"/>
                        <w:left w:val="none" w:sz="0" w:space="0" w:color="auto"/>
                        <w:bottom w:val="none" w:sz="0" w:space="0" w:color="auto"/>
                        <w:right w:val="none" w:sz="0" w:space="0" w:color="auto"/>
                      </w:divBdr>
                    </w:div>
                  </w:divsChild>
                </w:div>
                <w:div w:id="319432427">
                  <w:marLeft w:val="0"/>
                  <w:marRight w:val="0"/>
                  <w:marTop w:val="0"/>
                  <w:marBottom w:val="0"/>
                  <w:divBdr>
                    <w:top w:val="none" w:sz="0" w:space="0" w:color="auto"/>
                    <w:left w:val="none" w:sz="0" w:space="0" w:color="auto"/>
                    <w:bottom w:val="none" w:sz="0" w:space="0" w:color="auto"/>
                    <w:right w:val="none" w:sz="0" w:space="0" w:color="auto"/>
                  </w:divBdr>
                  <w:divsChild>
                    <w:div w:id="147753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aboutwmf.com/de/news-media/newsroom/schaerer/"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press-n-relations.mediamid.com/AMID-PR/searchresult/searchresult.xhtml?searchString=Schaerer+Success+Story+Turnpike&amp;searchId=0&amp;searchType=detailed" TargetMode="External"/><Relationship Id="rId4" Type="http://schemas.openxmlformats.org/officeDocument/2006/relationships/settings" Target="settings.xml"/><Relationship Id="rId9" Type="http://schemas.openxmlformats.org/officeDocument/2006/relationships/hyperlink" Target="https://press-n-relations.mediamid.com/"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E52D9-E384-404C-B306-0905B5845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891</Words>
  <Characters>5620</Characters>
  <Application>Microsoft Office Word</Application>
  <DocSecurity>0</DocSecurity>
  <Lines>46</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cp:lastPrinted>2022-09-26T08:53:00Z</cp:lastPrinted>
  <dcterms:created xsi:type="dcterms:W3CDTF">2024-04-04T16:07:00Z</dcterms:created>
  <dcterms:modified xsi:type="dcterms:W3CDTF">2024-04-11T12:20:00Z</dcterms:modified>
</cp:coreProperties>
</file>