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05FB" w14:textId="77777777" w:rsidR="008E0BF0" w:rsidRPr="007B0386" w:rsidRDefault="008E0BF0" w:rsidP="0064701E">
      <w:pPr>
        <w:spacing w:line="264" w:lineRule="auto"/>
        <w:ind w:right="565"/>
        <w:rPr>
          <w:rFonts w:ascii="Helvetica" w:hAnsi="Helvetica" w:cs="Arial"/>
          <w:sz w:val="20"/>
          <w:szCs w:val="20"/>
          <w:lang w:val="en-US"/>
        </w:rPr>
      </w:pPr>
    </w:p>
    <w:p w14:paraId="7C9945D9" w14:textId="77777777" w:rsidR="008E0BF0" w:rsidRPr="007B0386" w:rsidRDefault="008E0BF0" w:rsidP="0064701E">
      <w:pPr>
        <w:spacing w:line="264" w:lineRule="auto"/>
        <w:ind w:right="565"/>
        <w:rPr>
          <w:rFonts w:ascii="Helvetica" w:hAnsi="Helvetica" w:cs="Arial"/>
          <w:sz w:val="20"/>
          <w:szCs w:val="20"/>
          <w:lang w:val="en-US"/>
        </w:rPr>
      </w:pPr>
    </w:p>
    <w:p w14:paraId="1F19839B" w14:textId="20897F0A" w:rsidR="008E0BF0" w:rsidRPr="006F7344" w:rsidRDefault="003668CE" w:rsidP="0064701E">
      <w:pPr>
        <w:spacing w:line="264" w:lineRule="auto"/>
        <w:ind w:right="565"/>
        <w:rPr>
          <w:rFonts w:ascii="Helvetica" w:hAnsi="Helvetica" w:cs="Arial"/>
          <w:sz w:val="20"/>
          <w:szCs w:val="20"/>
        </w:rPr>
      </w:pPr>
      <w:proofErr w:type="spellStart"/>
      <w:r>
        <w:rPr>
          <w:rFonts w:ascii="Helvetica" w:hAnsi="Helvetica"/>
          <w:sz w:val="20"/>
        </w:rPr>
        <w:t>Zuchwil</w:t>
      </w:r>
      <w:proofErr w:type="spellEnd"/>
      <w:r>
        <w:rPr>
          <w:rFonts w:ascii="Helvetica" w:hAnsi="Helvetica"/>
          <w:sz w:val="20"/>
        </w:rPr>
        <w:t xml:space="preserve">, </w:t>
      </w:r>
      <w:r w:rsidR="00FF3091">
        <w:rPr>
          <w:rFonts w:ascii="Helvetica" w:hAnsi="Helvetica"/>
          <w:sz w:val="20"/>
        </w:rPr>
        <w:t>03</w:t>
      </w:r>
      <w:r>
        <w:rPr>
          <w:rFonts w:ascii="Helvetica" w:hAnsi="Helvetica"/>
          <w:sz w:val="20"/>
        </w:rPr>
        <w:t>.0</w:t>
      </w:r>
      <w:r w:rsidR="00FF3091">
        <w:rPr>
          <w:rFonts w:ascii="Helvetica" w:hAnsi="Helvetica"/>
          <w:sz w:val="20"/>
        </w:rPr>
        <w:t>3</w:t>
      </w:r>
      <w:r>
        <w:rPr>
          <w:rFonts w:ascii="Helvetica" w:hAnsi="Helvetica"/>
          <w:sz w:val="20"/>
        </w:rPr>
        <w:t>.2021</w:t>
      </w:r>
    </w:p>
    <w:p w14:paraId="30DA88D5" w14:textId="77777777" w:rsidR="008E0BF0" w:rsidRPr="006F7344" w:rsidRDefault="008E0BF0" w:rsidP="0064701E">
      <w:pPr>
        <w:spacing w:line="264" w:lineRule="auto"/>
        <w:ind w:left="708" w:right="565" w:hanging="708"/>
        <w:rPr>
          <w:rFonts w:ascii="Helvetica" w:hAnsi="Helvetica" w:cs="Arial"/>
          <w:sz w:val="20"/>
          <w:szCs w:val="20"/>
        </w:rPr>
      </w:pPr>
    </w:p>
    <w:p w14:paraId="47206EA9" w14:textId="77777777" w:rsidR="00226FA9" w:rsidRDefault="00226FA9" w:rsidP="0064701E">
      <w:pPr>
        <w:spacing w:line="288" w:lineRule="auto"/>
        <w:ind w:right="565"/>
        <w:rPr>
          <w:rFonts w:ascii="Helvetica" w:hAnsi="Helvetica"/>
          <w:b/>
          <w:bCs/>
          <w:sz w:val="28"/>
          <w:szCs w:val="28"/>
        </w:rPr>
      </w:pPr>
    </w:p>
    <w:p w14:paraId="11EA3FB4" w14:textId="77777777" w:rsidR="0064701E" w:rsidRDefault="0076115D" w:rsidP="0064701E">
      <w:pPr>
        <w:spacing w:line="288" w:lineRule="auto"/>
        <w:ind w:right="565"/>
        <w:rPr>
          <w:rFonts w:ascii="Arial" w:hAnsi="Arial" w:cs="Arial"/>
          <w:b/>
          <w:bCs/>
          <w:sz w:val="28"/>
          <w:szCs w:val="28"/>
          <w:shd w:val="clear" w:color="auto" w:fill="FFFFFF"/>
        </w:rPr>
      </w:pPr>
      <w:r>
        <w:rPr>
          <w:rFonts w:ascii="Arial" w:hAnsi="Arial"/>
          <w:b/>
          <w:sz w:val="28"/>
          <w:shd w:val="clear" w:color="auto" w:fill="FFFFFF"/>
        </w:rPr>
        <w:t>Virtual product experiences with a personal touch</w:t>
      </w:r>
    </w:p>
    <w:p w14:paraId="02306148" w14:textId="3B8CB40E" w:rsidR="004A268B" w:rsidRPr="0003029B" w:rsidRDefault="0064701E" w:rsidP="0064701E">
      <w:pPr>
        <w:spacing w:line="288" w:lineRule="auto"/>
        <w:ind w:right="565"/>
        <w:rPr>
          <w:rFonts w:ascii="Arial" w:hAnsi="Arial" w:cs="Arial"/>
          <w:b/>
          <w:bCs/>
          <w:shd w:val="clear" w:color="auto" w:fill="FFFFFF"/>
        </w:rPr>
      </w:pPr>
      <w:r>
        <w:rPr>
          <w:rFonts w:ascii="Arial" w:hAnsi="Arial"/>
          <w:b/>
          <w:shd w:val="clear" w:color="auto" w:fill="FFFFFF"/>
        </w:rPr>
        <w:t xml:space="preserve">Schaerer is exhibiting at the “International Digital Food Services Expo 2021 powered by </w:t>
      </w:r>
      <w:proofErr w:type="spellStart"/>
      <w:r>
        <w:rPr>
          <w:rFonts w:ascii="Arial" w:hAnsi="Arial"/>
          <w:b/>
          <w:shd w:val="clear" w:color="auto" w:fill="FFFFFF"/>
        </w:rPr>
        <w:t>Internorga</w:t>
      </w:r>
      <w:proofErr w:type="spellEnd"/>
      <w:r>
        <w:rPr>
          <w:rFonts w:ascii="Arial" w:hAnsi="Arial"/>
          <w:b/>
          <w:shd w:val="clear" w:color="auto" w:fill="FFFFFF"/>
        </w:rPr>
        <w:t>”</w:t>
      </w:r>
    </w:p>
    <w:p w14:paraId="39D6B93A" w14:textId="77777777" w:rsidR="0064701E" w:rsidRPr="0003029B" w:rsidRDefault="0064701E" w:rsidP="0064701E">
      <w:pPr>
        <w:spacing w:line="288" w:lineRule="auto"/>
        <w:ind w:right="565"/>
        <w:rPr>
          <w:rFonts w:ascii="Arial" w:hAnsi="Arial" w:cs="Arial"/>
          <w:b/>
          <w:bCs/>
          <w:sz w:val="20"/>
          <w:szCs w:val="20"/>
          <w:shd w:val="clear" w:color="auto" w:fill="FFFFFF"/>
          <w:lang w:eastAsia="de-DE"/>
        </w:rPr>
      </w:pPr>
    </w:p>
    <w:p w14:paraId="74367525" w14:textId="33124CD8" w:rsidR="003301FC" w:rsidRDefault="004A268B" w:rsidP="0064701E">
      <w:pPr>
        <w:spacing w:line="288" w:lineRule="auto"/>
        <w:ind w:right="565"/>
        <w:rPr>
          <w:rFonts w:ascii="Arial" w:hAnsi="Arial" w:cs="Arial"/>
          <w:b/>
          <w:bCs/>
          <w:sz w:val="20"/>
          <w:szCs w:val="20"/>
          <w:shd w:val="clear" w:color="auto" w:fill="FFFFFF"/>
        </w:rPr>
      </w:pPr>
      <w:r>
        <w:rPr>
          <w:rFonts w:ascii="Arial" w:hAnsi="Arial"/>
          <w:b/>
          <w:sz w:val="20"/>
          <w:shd w:val="clear" w:color="auto" w:fill="FFFFFF"/>
        </w:rPr>
        <w:t xml:space="preserve">At the “International Digital Food Services Expo 2021 powered by </w:t>
      </w:r>
      <w:proofErr w:type="spellStart"/>
      <w:r>
        <w:rPr>
          <w:rFonts w:ascii="Arial" w:hAnsi="Arial"/>
          <w:b/>
          <w:sz w:val="20"/>
          <w:shd w:val="clear" w:color="auto" w:fill="FFFFFF"/>
        </w:rPr>
        <w:t>Internorga</w:t>
      </w:r>
      <w:proofErr w:type="spellEnd"/>
      <w:r>
        <w:rPr>
          <w:rFonts w:ascii="Arial" w:hAnsi="Arial"/>
          <w:b/>
          <w:sz w:val="20"/>
          <w:shd w:val="clear" w:color="auto" w:fill="FFFFFF"/>
        </w:rPr>
        <w:t xml:space="preserve">”, coffee machine manufacturer Schaerer will be combining virtual product experiences with informative presentations and personal interactions. During the three-day digital event, booth visitors will be able to discover the Schaerer product range in many different ways: In the 3D showroom, for example, they will have the chance to explore the new Schaerer Coffee Soul with the “Select” concept as well as other machines all on their own. Those who want additional information can log into one of the corresponding product presentations in video format, download extensive information material or register for a live chat with a Schaerer employee. In addition, the coffee experts will be sharing their knowledge about the perfect cup of coffee with visitors in the virtual Schaerer Coffee Competence Centre. </w:t>
      </w:r>
    </w:p>
    <w:p w14:paraId="436713D0" w14:textId="77777777" w:rsidR="004B4501" w:rsidRDefault="004B4501" w:rsidP="0064701E">
      <w:pPr>
        <w:spacing w:line="288" w:lineRule="auto"/>
        <w:ind w:right="565"/>
        <w:rPr>
          <w:rFonts w:ascii="Arial" w:hAnsi="Arial" w:cs="Arial"/>
          <w:sz w:val="20"/>
          <w:szCs w:val="20"/>
          <w:shd w:val="clear" w:color="auto" w:fill="FFFFFF"/>
          <w:lang w:eastAsia="de-DE"/>
        </w:rPr>
      </w:pPr>
    </w:p>
    <w:p w14:paraId="340D42BA" w14:textId="55ADE20A" w:rsidR="002E356A" w:rsidRPr="00405DAD" w:rsidRDefault="00C84E6D" w:rsidP="0064701E">
      <w:pPr>
        <w:spacing w:line="288" w:lineRule="auto"/>
        <w:ind w:right="565"/>
        <w:rPr>
          <w:rFonts w:ascii="Arial" w:hAnsi="Arial" w:cs="Arial"/>
          <w:b/>
          <w:bCs/>
          <w:sz w:val="20"/>
          <w:szCs w:val="20"/>
          <w:shd w:val="clear" w:color="auto" w:fill="FFFFFF"/>
        </w:rPr>
      </w:pPr>
      <w:r>
        <w:rPr>
          <w:rFonts w:ascii="Arial" w:hAnsi="Arial"/>
          <w:sz w:val="20"/>
          <w:shd w:val="clear" w:color="auto" w:fill="FFFFFF"/>
        </w:rPr>
        <w:t xml:space="preserve"> </w:t>
      </w:r>
      <w:r>
        <w:rPr>
          <w:rFonts w:ascii="Arial" w:hAnsi="Arial"/>
          <w:sz w:val="20"/>
        </w:rPr>
        <w:t xml:space="preserve">“Digital trade fairs in times like these, which are characterised on the one hand by contact restrictions and on the other hand by advancing digitalisation, are a sensible and also interesting alternative to conventional trade fairs. That's why we decided to participate in the “International Digital Food Services Expo 2021 powered by </w:t>
      </w:r>
      <w:proofErr w:type="spellStart"/>
      <w:r>
        <w:rPr>
          <w:rFonts w:ascii="Arial" w:hAnsi="Arial"/>
          <w:sz w:val="20"/>
        </w:rPr>
        <w:t>Internorga</w:t>
      </w:r>
      <w:proofErr w:type="spellEnd"/>
      <w:r>
        <w:rPr>
          <w:rFonts w:ascii="Arial" w:hAnsi="Arial"/>
          <w:sz w:val="20"/>
        </w:rPr>
        <w:t xml:space="preserve">”. We are looking forward to it and at the same time are curious to see how this new type of trade fair will be received by the industry and ultimately, of course, what success it will mean for us as exhibitors”, says </w:t>
      </w:r>
      <w:proofErr w:type="spellStart"/>
      <w:r>
        <w:rPr>
          <w:rFonts w:ascii="Arial" w:hAnsi="Arial"/>
          <w:sz w:val="20"/>
        </w:rPr>
        <w:t>Hansjürg</w:t>
      </w:r>
      <w:proofErr w:type="spellEnd"/>
      <w:r>
        <w:rPr>
          <w:rFonts w:ascii="Arial" w:hAnsi="Arial"/>
          <w:sz w:val="20"/>
        </w:rPr>
        <w:t xml:space="preserve"> Marti, </w:t>
      </w:r>
      <w:r>
        <w:rPr>
          <w:rFonts w:ascii="Arial" w:hAnsi="Arial"/>
          <w:sz w:val="20"/>
          <w:shd w:val="clear" w:color="auto" w:fill="FFFFFF"/>
        </w:rPr>
        <w:t>Director of DACH Sales and Service at Schaerer AG and Managing Director of Schaerer Deutschland GmbH</w:t>
      </w:r>
      <w:r>
        <w:rPr>
          <w:rFonts w:ascii="Arial" w:hAnsi="Arial"/>
          <w:sz w:val="20"/>
        </w:rPr>
        <w:t xml:space="preserve">. On all three days of the trade fair, he and </w:t>
      </w:r>
      <w:proofErr w:type="spellStart"/>
      <w:r>
        <w:rPr>
          <w:rFonts w:ascii="Arial" w:hAnsi="Arial"/>
          <w:sz w:val="20"/>
          <w:shd w:val="clear" w:color="auto" w:fill="FFFFFF"/>
        </w:rPr>
        <w:t>Jörg</w:t>
      </w:r>
      <w:proofErr w:type="spellEnd"/>
      <w:r>
        <w:rPr>
          <w:rFonts w:ascii="Arial" w:hAnsi="Arial"/>
          <w:sz w:val="20"/>
          <w:shd w:val="clear" w:color="auto" w:fill="FFFFFF"/>
        </w:rPr>
        <w:t xml:space="preserve"> </w:t>
      </w:r>
      <w:proofErr w:type="spellStart"/>
      <w:r>
        <w:rPr>
          <w:rFonts w:ascii="Arial" w:hAnsi="Arial"/>
          <w:sz w:val="20"/>
          <w:shd w:val="clear" w:color="auto" w:fill="FFFFFF"/>
        </w:rPr>
        <w:t>Schwartze</w:t>
      </w:r>
      <w:proofErr w:type="spellEnd"/>
      <w:r>
        <w:rPr>
          <w:rFonts w:ascii="Arial" w:hAnsi="Arial"/>
          <w:sz w:val="20"/>
          <w:shd w:val="clear" w:color="auto" w:fill="FFFFFF"/>
        </w:rPr>
        <w:t>, CEO of Schaerer AG, will focus on the company as well as the central topics of flexibility and customer orientation in the development of individual coffee concepts in their joint presentation and will be available to answer questions live afterwards.</w:t>
      </w:r>
    </w:p>
    <w:p w14:paraId="5C4CB737" w14:textId="77777777" w:rsidR="002E356A" w:rsidRDefault="002E356A" w:rsidP="0064701E">
      <w:pPr>
        <w:spacing w:line="288" w:lineRule="auto"/>
        <w:ind w:right="565"/>
        <w:rPr>
          <w:rFonts w:ascii="Arial" w:hAnsi="Arial" w:cs="Arial"/>
          <w:sz w:val="20"/>
          <w:szCs w:val="20"/>
          <w:shd w:val="clear" w:color="auto" w:fill="FFFFFF"/>
          <w:lang w:eastAsia="de-DE"/>
        </w:rPr>
      </w:pPr>
    </w:p>
    <w:p w14:paraId="697D0021" w14:textId="43798E84" w:rsidR="009F5FAC" w:rsidRDefault="009F5FAC" w:rsidP="0064701E">
      <w:pPr>
        <w:spacing w:line="288" w:lineRule="auto"/>
        <w:ind w:right="565"/>
        <w:outlineLvl w:val="0"/>
        <w:rPr>
          <w:rFonts w:ascii="Helvetica" w:hAnsi="Helvetica"/>
          <w:b/>
          <w:sz w:val="20"/>
          <w:szCs w:val="20"/>
        </w:rPr>
      </w:pPr>
    </w:p>
    <w:p w14:paraId="295D2E81" w14:textId="77777777" w:rsidR="009F5FAC" w:rsidRPr="00B27268" w:rsidRDefault="009F5FAC" w:rsidP="0064701E">
      <w:pPr>
        <w:spacing w:line="288" w:lineRule="auto"/>
        <w:ind w:right="565"/>
        <w:outlineLvl w:val="0"/>
        <w:rPr>
          <w:rFonts w:ascii="Helvetica" w:hAnsi="Helvetica"/>
          <w:b/>
          <w:sz w:val="20"/>
          <w:szCs w:val="20"/>
        </w:rPr>
      </w:pPr>
    </w:p>
    <w:p w14:paraId="02DD419E" w14:textId="77777777" w:rsidR="008E0BF0" w:rsidRPr="00B27268" w:rsidRDefault="008E0BF0" w:rsidP="0064701E">
      <w:pPr>
        <w:spacing w:line="288" w:lineRule="auto"/>
        <w:ind w:right="565"/>
        <w:rPr>
          <w:rFonts w:ascii="Helvetica" w:hAnsi="Helvetica" w:cs="Arial"/>
          <w:sz w:val="20"/>
          <w:szCs w:val="20"/>
        </w:rPr>
      </w:pPr>
    </w:p>
    <w:p w14:paraId="7D2B0B6F" w14:textId="137A929F" w:rsidR="008E0BF0" w:rsidRDefault="008E0BF0" w:rsidP="0064701E">
      <w:pPr>
        <w:widowControl w:val="0"/>
        <w:spacing w:line="288" w:lineRule="auto"/>
        <w:ind w:right="565"/>
        <w:rPr>
          <w:rFonts w:ascii="Helvetica" w:hAnsi="Helvetica"/>
          <w:color w:val="000000"/>
          <w:sz w:val="20"/>
          <w:szCs w:val="20"/>
        </w:rPr>
      </w:pPr>
    </w:p>
    <w:p w14:paraId="2196261D" w14:textId="77777777" w:rsidR="00F2095F" w:rsidRDefault="00F2095F" w:rsidP="0064701E">
      <w:pPr>
        <w:widowControl w:val="0"/>
        <w:spacing w:line="288" w:lineRule="auto"/>
        <w:ind w:right="565"/>
        <w:rPr>
          <w:rFonts w:ascii="Helvetica" w:hAnsi="Helvetica"/>
          <w:color w:val="000000"/>
          <w:sz w:val="20"/>
          <w:szCs w:val="20"/>
        </w:rPr>
      </w:pPr>
    </w:p>
    <w:p w14:paraId="0CF81FBF" w14:textId="77777777" w:rsidR="00F2095F" w:rsidRDefault="00F2095F" w:rsidP="0064701E">
      <w:pPr>
        <w:widowControl w:val="0"/>
        <w:spacing w:line="288" w:lineRule="auto"/>
        <w:ind w:right="565"/>
        <w:rPr>
          <w:rFonts w:ascii="Helvetica" w:hAnsi="Helvetica"/>
          <w:color w:val="000000"/>
          <w:sz w:val="20"/>
          <w:szCs w:val="20"/>
        </w:rPr>
      </w:pPr>
    </w:p>
    <w:p w14:paraId="6057A9E3" w14:textId="30AEE7EE" w:rsidR="00F2095F" w:rsidRDefault="00F2095F" w:rsidP="0064701E">
      <w:pPr>
        <w:widowControl w:val="0"/>
        <w:spacing w:line="288" w:lineRule="auto"/>
        <w:ind w:right="565"/>
        <w:rPr>
          <w:rFonts w:ascii="Helvetica" w:hAnsi="Helvetica"/>
          <w:color w:val="000000"/>
          <w:sz w:val="20"/>
          <w:szCs w:val="20"/>
        </w:rPr>
      </w:pPr>
      <w:r>
        <w:rPr>
          <w:rFonts w:ascii="Helvetica" w:hAnsi="Helvetica"/>
          <w:noProof/>
          <w:sz w:val="20"/>
        </w:rPr>
        <w:lastRenderedPageBreak/>
        <w:drawing>
          <wp:inline distT="0" distB="0" distL="0" distR="0" wp14:anchorId="66D0B4CB" wp14:editId="6FB4CC80">
            <wp:extent cx="1909119" cy="1291590"/>
            <wp:effectExtent l="0" t="0" r="0" b="3810"/>
            <wp:docPr id="1" name="Grafik 1"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p w14:paraId="28DD0F3E" w14:textId="782544A5" w:rsidR="00843984" w:rsidRDefault="00843984" w:rsidP="0064701E">
      <w:pPr>
        <w:widowControl w:val="0"/>
        <w:spacing w:line="288" w:lineRule="auto"/>
        <w:ind w:right="565"/>
        <w:rPr>
          <w:rFonts w:ascii="Helvetica" w:hAnsi="Helvetica"/>
          <w:color w:val="000000"/>
          <w:sz w:val="18"/>
          <w:szCs w:val="18"/>
        </w:rPr>
      </w:pPr>
      <w:r>
        <w:rPr>
          <w:rFonts w:ascii="Helvetica" w:hAnsi="Helvetica"/>
          <w:color w:val="000000"/>
          <w:sz w:val="18"/>
        </w:rPr>
        <w:t>Schaerer Coffee Soul with the “Select” concept</w:t>
      </w:r>
    </w:p>
    <w:p w14:paraId="41044FD5" w14:textId="48C77317" w:rsidR="00843984" w:rsidRPr="00843984" w:rsidRDefault="00843984" w:rsidP="0064701E">
      <w:pPr>
        <w:widowControl w:val="0"/>
        <w:spacing w:line="288" w:lineRule="auto"/>
        <w:ind w:right="565"/>
        <w:rPr>
          <w:rFonts w:ascii="Helvetica" w:hAnsi="Helvetica"/>
          <w:color w:val="000000"/>
          <w:sz w:val="18"/>
          <w:szCs w:val="18"/>
        </w:rPr>
      </w:pPr>
      <w:r>
        <w:rPr>
          <w:rFonts w:ascii="Helvetica" w:hAnsi="Helvetica"/>
          <w:color w:val="000000"/>
          <w:sz w:val="18"/>
        </w:rPr>
        <w:t>Schaerer Coffee Soul 10 model variant with 10.4-inch screen</w:t>
      </w:r>
    </w:p>
    <w:p w14:paraId="194C99C1" w14:textId="07EF38F8" w:rsidR="00F2095F" w:rsidRDefault="00F2095F" w:rsidP="0064701E">
      <w:pPr>
        <w:widowControl w:val="0"/>
        <w:spacing w:line="288" w:lineRule="auto"/>
        <w:ind w:right="565"/>
        <w:rPr>
          <w:rFonts w:ascii="Helvetica" w:hAnsi="Helvetica"/>
          <w:color w:val="000000"/>
          <w:sz w:val="20"/>
          <w:szCs w:val="20"/>
        </w:rPr>
      </w:pPr>
    </w:p>
    <w:p w14:paraId="699DBC67" w14:textId="77777777" w:rsidR="00270148" w:rsidRDefault="00270148" w:rsidP="00270148">
      <w:pPr>
        <w:spacing w:line="288" w:lineRule="auto"/>
        <w:ind w:right="-2"/>
        <w:outlineLvl w:val="0"/>
        <w:rPr>
          <w:rFonts w:ascii="Helvetica" w:hAnsi="Helvetica"/>
          <w:b/>
          <w:sz w:val="20"/>
          <w:szCs w:val="20"/>
        </w:rPr>
      </w:pPr>
    </w:p>
    <w:p w14:paraId="041DD8D8" w14:textId="79C73088" w:rsidR="00270148" w:rsidRPr="00B82BF1" w:rsidRDefault="00270148" w:rsidP="00270148">
      <w:pPr>
        <w:spacing w:line="288" w:lineRule="auto"/>
        <w:ind w:right="-2"/>
        <w:outlineLvl w:val="0"/>
        <w:rPr>
          <w:rFonts w:ascii="Helvetica" w:hAnsi="Helvetica" w:cs="Arial"/>
          <w:b/>
          <w:sz w:val="20"/>
          <w:szCs w:val="20"/>
        </w:rPr>
      </w:pPr>
      <w:r>
        <w:rPr>
          <w:rFonts w:ascii="Helvetica" w:hAnsi="Helvetica"/>
          <w:b/>
          <w:sz w:val="20"/>
        </w:rPr>
        <w:t>Image availability</w:t>
      </w:r>
    </w:p>
    <w:p w14:paraId="081479B1" w14:textId="54A52610" w:rsidR="00270148" w:rsidRDefault="00270148" w:rsidP="00270148">
      <w:pPr>
        <w:spacing w:line="288" w:lineRule="auto"/>
        <w:ind w:right="-2"/>
        <w:rPr>
          <w:rFonts w:ascii="Helvetica" w:hAnsi="Helvetica"/>
          <w:sz w:val="20"/>
        </w:rPr>
      </w:pPr>
      <w:r>
        <w:rPr>
          <w:rFonts w:ascii="Helvetica" w:hAnsi="Helvetica"/>
          <w:sz w:val="20"/>
        </w:rPr>
        <w:t xml:space="preserve">You can find downloadable image material in our media portal press-n-relations.amid-pr.com (search term “Schaerer-Coffee-Soul-Select”). I would of course be happy to email you the files as well. Contact: </w:t>
      </w:r>
      <w:hyperlink r:id="rId7" w:history="1">
        <w:r w:rsidR="00BA7325" w:rsidRPr="00D51A0B">
          <w:rPr>
            <w:rStyle w:val="Hyperlink"/>
            <w:rFonts w:ascii="Helvetica" w:hAnsi="Helvetica"/>
            <w:sz w:val="20"/>
          </w:rPr>
          <w:t>nfo@press-n-relations.de</w:t>
        </w:r>
      </w:hyperlink>
    </w:p>
    <w:p w14:paraId="262A1789" w14:textId="5EB228C6" w:rsidR="00BA7325" w:rsidRDefault="00BA7325" w:rsidP="00270148">
      <w:pPr>
        <w:spacing w:line="288" w:lineRule="auto"/>
        <w:ind w:right="-2"/>
        <w:rPr>
          <w:rFonts w:ascii="Helvetica" w:hAnsi="Helvetica"/>
          <w:sz w:val="20"/>
        </w:rPr>
      </w:pPr>
    </w:p>
    <w:p w14:paraId="73D32285" w14:textId="77777777" w:rsidR="00BA7325" w:rsidRPr="00B82BF1" w:rsidRDefault="00BA7325" w:rsidP="00270148">
      <w:pPr>
        <w:spacing w:line="288" w:lineRule="auto"/>
        <w:ind w:right="-2"/>
        <w:rPr>
          <w:rFonts w:ascii="Helvetica" w:hAnsi="Helvetica"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FF3091" w:rsidRPr="00A92868" w14:paraId="1303B306" w14:textId="77777777" w:rsidTr="004319CC">
        <w:trPr>
          <w:trHeight w:val="2835"/>
        </w:trPr>
        <w:tc>
          <w:tcPr>
            <w:tcW w:w="4181" w:type="dxa"/>
            <w:tcBorders>
              <w:top w:val="nil"/>
              <w:left w:val="nil"/>
              <w:bottom w:val="nil"/>
              <w:right w:val="nil"/>
            </w:tcBorders>
          </w:tcPr>
          <w:p w14:paraId="57E7695C" w14:textId="77777777" w:rsidR="00FF3091" w:rsidRPr="00A92868" w:rsidRDefault="00FF3091" w:rsidP="004319CC">
            <w:pPr>
              <w:pStyle w:val="berschrift2"/>
              <w:ind w:right="-2"/>
              <w:rPr>
                <w:rFonts w:cs="Helvetica"/>
                <w:color w:val="000000"/>
                <w:sz w:val="18"/>
              </w:rPr>
            </w:pPr>
            <w:bookmarkStart w:id="0" w:name="OLE_LINK1"/>
            <w:bookmarkStart w:id="1" w:name="OLE_LINK2"/>
            <w:r>
              <w:rPr>
                <w:color w:val="000000"/>
                <w:sz w:val="18"/>
              </w:rPr>
              <w:t>Further information:</w:t>
            </w:r>
          </w:p>
          <w:p w14:paraId="63C1CAF5" w14:textId="77777777" w:rsidR="00FF3091" w:rsidRPr="008E6C63" w:rsidRDefault="00FF3091" w:rsidP="004319CC">
            <w:pPr>
              <w:spacing w:line="288" w:lineRule="auto"/>
              <w:ind w:right="-2"/>
              <w:rPr>
                <w:rFonts w:ascii="Helvetica" w:hAnsi="Helvetica"/>
                <w:sz w:val="18"/>
              </w:rPr>
            </w:pPr>
            <w:r>
              <w:rPr>
                <w:rFonts w:ascii="Helvetica" w:hAnsi="Helvetica"/>
                <w:sz w:val="18"/>
              </w:rPr>
              <w:t>Schaerer AG</w:t>
            </w:r>
          </w:p>
          <w:p w14:paraId="1C93FF5C" w14:textId="77777777" w:rsidR="00FF3091" w:rsidRPr="008E6C63" w:rsidRDefault="00FF3091" w:rsidP="004319CC">
            <w:pPr>
              <w:spacing w:line="288" w:lineRule="auto"/>
              <w:ind w:right="-2"/>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74B8248A" w14:textId="77777777" w:rsidR="00FF3091" w:rsidRPr="00A34F35" w:rsidRDefault="00FF3091" w:rsidP="004319CC">
            <w:pPr>
              <w:spacing w:line="288" w:lineRule="auto"/>
              <w:ind w:right="-2"/>
              <w:rPr>
                <w:rFonts w:ascii="Helvetica" w:hAnsi="Helvetica"/>
                <w:sz w:val="18"/>
                <w:lang w:val="de-DE"/>
              </w:rPr>
            </w:pPr>
            <w:r w:rsidRPr="00A34F35">
              <w:rPr>
                <w:rFonts w:ascii="Helvetica" w:hAnsi="Helvetica"/>
                <w:sz w:val="18"/>
                <w:lang w:val="de-DE"/>
              </w:rPr>
              <w:t>Tel.: +41 32 681 64 99</w:t>
            </w:r>
          </w:p>
          <w:p w14:paraId="575EC435" w14:textId="77777777" w:rsidR="00FF3091" w:rsidRPr="00A34F35" w:rsidRDefault="00FF3091" w:rsidP="004319CC">
            <w:pPr>
              <w:spacing w:line="288" w:lineRule="auto"/>
              <w:ind w:right="-2"/>
              <w:rPr>
                <w:rFonts w:ascii="Helvetica" w:hAnsi="Helvetica"/>
                <w:sz w:val="18"/>
                <w:lang w:val="de-DE"/>
              </w:rPr>
            </w:pPr>
            <w:r w:rsidRPr="00A34F35">
              <w:rPr>
                <w:rFonts w:ascii="Helvetica" w:hAnsi="Helvetica"/>
                <w:sz w:val="18"/>
                <w:lang w:val="de-DE"/>
              </w:rPr>
              <w:t>MLuebke@schaerer.com</w:t>
            </w:r>
          </w:p>
          <w:p w14:paraId="699A0BAE" w14:textId="77777777" w:rsidR="00FF3091" w:rsidRPr="00A34F35" w:rsidRDefault="00FF3091" w:rsidP="004319CC">
            <w:pPr>
              <w:spacing w:line="288" w:lineRule="auto"/>
              <w:ind w:right="-2"/>
              <w:rPr>
                <w:rFonts w:ascii="Helvetica" w:hAnsi="Helvetica"/>
                <w:color w:val="000000"/>
                <w:sz w:val="18"/>
                <w:lang w:val="de-DE"/>
              </w:rPr>
            </w:pPr>
            <w:r w:rsidRPr="00A34F35">
              <w:rPr>
                <w:rFonts w:ascii="Helvetica" w:hAnsi="Helvetica"/>
                <w:color w:val="000000"/>
                <w:sz w:val="18"/>
                <w:lang w:val="de-DE"/>
              </w:rPr>
              <w:t>www.schaerer.com</w:t>
            </w:r>
          </w:p>
          <w:p w14:paraId="55BEF7AA" w14:textId="77777777" w:rsidR="00FF3091" w:rsidRDefault="00FF3091" w:rsidP="004319CC">
            <w:pPr>
              <w:spacing w:line="288" w:lineRule="auto"/>
              <w:ind w:right="-2"/>
              <w:rPr>
                <w:rFonts w:ascii="Helvetica" w:hAnsi="Helvetica"/>
                <w:b/>
                <w:color w:val="000000"/>
                <w:sz w:val="18"/>
                <w:lang w:val="de-DE"/>
              </w:rPr>
            </w:pPr>
          </w:p>
          <w:p w14:paraId="1A300C5A" w14:textId="77777777" w:rsidR="00FF3091" w:rsidRPr="00A92868" w:rsidRDefault="00FF3091" w:rsidP="004319CC">
            <w:pPr>
              <w:spacing w:line="288" w:lineRule="auto"/>
              <w:ind w:right="-2"/>
              <w:rPr>
                <w:rFonts w:ascii="Helvetica" w:hAnsi="Helvetica"/>
                <w:b/>
                <w:color w:val="000000"/>
                <w:sz w:val="18"/>
              </w:rPr>
            </w:pPr>
            <w:r>
              <w:rPr>
                <w:rFonts w:ascii="Helvetica" w:hAnsi="Helvetica"/>
                <w:b/>
                <w:color w:val="000000"/>
                <w:sz w:val="18"/>
              </w:rPr>
              <w:t xml:space="preserve">Schaerer Press Office </w:t>
            </w:r>
          </w:p>
          <w:p w14:paraId="40569922" w14:textId="77777777" w:rsidR="00FF3091" w:rsidRPr="00A92868" w:rsidRDefault="00FF3091" w:rsidP="004319CC">
            <w:pPr>
              <w:spacing w:line="288" w:lineRule="auto"/>
              <w:ind w:right="-2"/>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roofErr w:type="spellStart"/>
            <w:r>
              <w:rPr>
                <w:rFonts w:ascii="Helvetica" w:hAnsi="Helvetica"/>
                <w:color w:val="000000"/>
                <w:sz w:val="18"/>
              </w:rPr>
              <w:t>Nataša</w:t>
            </w:r>
            <w:proofErr w:type="spellEnd"/>
            <w:r>
              <w:rPr>
                <w:rFonts w:ascii="Helvetica" w:hAnsi="Helvetica"/>
                <w:color w:val="000000"/>
                <w:sz w:val="18"/>
              </w:rPr>
              <w:t xml:space="preserve"> </w:t>
            </w:r>
            <w:proofErr w:type="spellStart"/>
            <w:r>
              <w:rPr>
                <w:rFonts w:ascii="Helvetica" w:hAnsi="Helvetica"/>
                <w:color w:val="000000"/>
                <w:sz w:val="18"/>
              </w:rPr>
              <w:t>Forstner</w:t>
            </w:r>
            <w:proofErr w:type="spellEnd"/>
          </w:p>
          <w:p w14:paraId="553D8F48" w14:textId="77777777" w:rsidR="00FF3091" w:rsidRPr="00A92868" w:rsidRDefault="00FF3091" w:rsidP="004319CC">
            <w:pPr>
              <w:spacing w:line="288" w:lineRule="auto"/>
              <w:ind w:right="-2"/>
              <w:rPr>
                <w:rFonts w:ascii="Helvetica" w:hAnsi="Helvetica"/>
                <w:color w:val="000000"/>
                <w:sz w:val="18"/>
              </w:rPr>
            </w:pPr>
            <w:proofErr w:type="spellStart"/>
            <w:r>
              <w:rPr>
                <w:rFonts w:ascii="Helvetica" w:hAnsi="Helvetica"/>
                <w:color w:val="000000"/>
                <w:sz w:val="18"/>
              </w:rPr>
              <w:t>Magirusstrasse</w:t>
            </w:r>
            <w:proofErr w:type="spellEnd"/>
            <w:r>
              <w:rPr>
                <w:rFonts w:ascii="Helvetica" w:hAnsi="Helvetica"/>
                <w:color w:val="000000"/>
                <w:sz w:val="18"/>
              </w:rPr>
              <w:t xml:space="preserve"> 33, D-89077 Ulm, Germany</w:t>
            </w:r>
          </w:p>
          <w:p w14:paraId="35AEA682" w14:textId="77777777" w:rsidR="00FF3091" w:rsidRPr="00A92868" w:rsidRDefault="00FF3091" w:rsidP="004319CC">
            <w:pPr>
              <w:pStyle w:val="Sprechblasentext"/>
              <w:spacing w:line="288" w:lineRule="auto"/>
              <w:ind w:right="-2"/>
              <w:rPr>
                <w:rFonts w:ascii="Helvetica" w:hAnsi="Helvetica" w:cs="Tahoma"/>
                <w:color w:val="000000"/>
                <w:sz w:val="18"/>
              </w:rPr>
            </w:pPr>
            <w:r>
              <w:rPr>
                <w:rFonts w:ascii="Helvetica" w:hAnsi="Helvetica"/>
                <w:color w:val="000000"/>
                <w:sz w:val="18"/>
              </w:rPr>
              <w:t xml:space="preserve">Tel.: +49 731 96 287-17 </w:t>
            </w:r>
          </w:p>
          <w:p w14:paraId="08368B8B" w14:textId="77777777" w:rsidR="00FF3091" w:rsidRPr="00A92868" w:rsidRDefault="00FF3091" w:rsidP="004319CC">
            <w:pPr>
              <w:pStyle w:val="Sprechblasentext"/>
              <w:spacing w:line="288" w:lineRule="auto"/>
              <w:ind w:right="-2"/>
              <w:rPr>
                <w:rFonts w:ascii="Helvetica" w:hAnsi="Helvetica" w:cs="Tahoma"/>
                <w:color w:val="000000"/>
                <w:sz w:val="18"/>
              </w:rPr>
            </w:pPr>
            <w:r>
              <w:rPr>
                <w:rFonts w:ascii="Helvetica" w:hAnsi="Helvetica"/>
                <w:color w:val="000000"/>
                <w:sz w:val="18"/>
              </w:rPr>
              <w:t>Fax: +49 731 96 287-97</w:t>
            </w:r>
          </w:p>
          <w:p w14:paraId="2F93FD75" w14:textId="77777777" w:rsidR="00FF3091" w:rsidRPr="00A92868" w:rsidRDefault="00FF3091" w:rsidP="004319CC">
            <w:pPr>
              <w:spacing w:line="288" w:lineRule="auto"/>
              <w:ind w:right="-2"/>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5B6F408D" w14:textId="77777777" w:rsidR="00FF3091" w:rsidRPr="00A92868" w:rsidRDefault="00FF3091" w:rsidP="004319CC">
            <w:pPr>
              <w:widowControl w:val="0"/>
              <w:spacing w:line="288" w:lineRule="auto"/>
              <w:ind w:right="-2"/>
              <w:rPr>
                <w:rFonts w:ascii="Helvetica" w:hAnsi="Helvetica"/>
                <w:b/>
                <w:color w:val="000000"/>
                <w:sz w:val="18"/>
                <w:lang w:val="de-DE"/>
              </w:rPr>
            </w:pPr>
          </w:p>
          <w:p w14:paraId="560C5343" w14:textId="77777777" w:rsidR="00FF3091" w:rsidRPr="00A92868" w:rsidRDefault="00FF3091" w:rsidP="004319CC">
            <w:pPr>
              <w:spacing w:line="288" w:lineRule="auto"/>
              <w:ind w:right="-2"/>
              <w:rPr>
                <w:rFonts w:ascii="Helvetica" w:hAnsi="Helvetica"/>
                <w:color w:val="000000"/>
                <w:sz w:val="18"/>
                <w:lang w:val="de-DE"/>
              </w:rPr>
            </w:pPr>
          </w:p>
          <w:p w14:paraId="31E31CB7" w14:textId="77777777" w:rsidR="00FF3091" w:rsidRPr="00A92868" w:rsidRDefault="00FF3091" w:rsidP="004319CC">
            <w:pPr>
              <w:spacing w:line="288" w:lineRule="auto"/>
              <w:ind w:right="-2"/>
              <w:rPr>
                <w:rFonts w:ascii="Helvetica" w:hAnsi="Helvetica"/>
                <w:color w:val="000000"/>
                <w:sz w:val="18"/>
                <w:lang w:val="de-DE"/>
              </w:rPr>
            </w:pPr>
          </w:p>
          <w:p w14:paraId="70D1571E" w14:textId="77777777" w:rsidR="00FF3091" w:rsidRPr="00A92868" w:rsidRDefault="00FF3091" w:rsidP="004319CC">
            <w:pPr>
              <w:spacing w:line="288" w:lineRule="auto"/>
              <w:ind w:right="-2"/>
              <w:rPr>
                <w:rFonts w:ascii="Helvetica" w:hAnsi="Helvetica"/>
                <w:color w:val="000000"/>
                <w:sz w:val="18"/>
                <w:lang w:val="de-DE"/>
              </w:rPr>
            </w:pPr>
          </w:p>
          <w:p w14:paraId="2A081468" w14:textId="77777777" w:rsidR="00FF3091" w:rsidRPr="00A92868" w:rsidRDefault="00FF3091" w:rsidP="004319CC">
            <w:pPr>
              <w:spacing w:line="288" w:lineRule="auto"/>
              <w:ind w:right="-2"/>
              <w:rPr>
                <w:rFonts w:ascii="Helvetica" w:hAnsi="Helvetica"/>
                <w:color w:val="000000"/>
                <w:sz w:val="18"/>
                <w:lang w:val="de-DE"/>
              </w:rPr>
            </w:pPr>
          </w:p>
        </w:tc>
      </w:tr>
      <w:bookmarkEnd w:id="0"/>
      <w:bookmarkEnd w:id="1"/>
    </w:tbl>
    <w:p w14:paraId="0FF7AD79" w14:textId="77777777" w:rsidR="00FF3091" w:rsidRPr="00A92868" w:rsidRDefault="00FF3091" w:rsidP="00FF3091">
      <w:pPr>
        <w:widowControl w:val="0"/>
        <w:spacing w:line="288" w:lineRule="auto"/>
        <w:ind w:right="-2"/>
        <w:rPr>
          <w:rFonts w:ascii="Helvetica" w:hAnsi="Helvetica"/>
          <w:b/>
          <w:color w:val="000000"/>
          <w:sz w:val="18"/>
          <w:lang w:val="de-DE"/>
        </w:rPr>
      </w:pPr>
    </w:p>
    <w:p w14:paraId="2BC6A897" w14:textId="77777777" w:rsidR="00FF3091" w:rsidRDefault="00FF3091" w:rsidP="00FF3091">
      <w:pPr>
        <w:widowControl w:val="0"/>
        <w:spacing w:line="288" w:lineRule="auto"/>
        <w:ind w:right="-2"/>
        <w:rPr>
          <w:rFonts w:ascii="Helvetica" w:hAnsi="Helvetica"/>
          <w:b/>
          <w:color w:val="000000"/>
          <w:sz w:val="18"/>
          <w:lang w:val="de-DE"/>
        </w:rPr>
      </w:pPr>
    </w:p>
    <w:p w14:paraId="7F3E7414" w14:textId="77777777" w:rsidR="00FF3091" w:rsidRPr="00A92868" w:rsidRDefault="00FF3091" w:rsidP="00FF3091">
      <w:pPr>
        <w:widowControl w:val="0"/>
        <w:spacing w:line="288" w:lineRule="auto"/>
        <w:ind w:right="-2"/>
        <w:rPr>
          <w:rFonts w:ascii="Helvetica" w:hAnsi="Helvetica"/>
          <w:b/>
          <w:color w:val="000000"/>
          <w:sz w:val="18"/>
        </w:rPr>
      </w:pPr>
      <w:r>
        <w:rPr>
          <w:rFonts w:ascii="Helvetica" w:hAnsi="Helvetica"/>
          <w:b/>
          <w:color w:val="000000"/>
          <w:sz w:val="18"/>
        </w:rPr>
        <w:t>Schaerer AG</w:t>
      </w:r>
    </w:p>
    <w:p w14:paraId="19F8318F" w14:textId="77777777" w:rsidR="00FF3091" w:rsidRPr="008F735E" w:rsidRDefault="00FF3091" w:rsidP="00FF3091">
      <w:pPr>
        <w:widowControl w:val="0"/>
        <w:spacing w:line="288" w:lineRule="auto"/>
        <w:ind w:right="-2"/>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xml:space="preserve">,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w:t>
      </w:r>
      <w:r>
        <w:rPr>
          <w:rFonts w:ascii="Helvetica" w:hAnsi="Helvetica"/>
          <w:sz w:val="18"/>
        </w:rPr>
        <w:lastRenderedPageBreak/>
        <w:t xml:space="preserve">oriented and with extensive coffee knowledge, Schaerer supports customers of any size all over the world in offering their guests the highest level of coffee enjoyment. </w:t>
      </w:r>
    </w:p>
    <w:p w14:paraId="6191EC07" w14:textId="77777777" w:rsidR="00FF3091" w:rsidRPr="00A34F35" w:rsidRDefault="00FF3091" w:rsidP="00FF3091">
      <w:pPr>
        <w:widowControl w:val="0"/>
        <w:spacing w:line="288" w:lineRule="auto"/>
        <w:ind w:right="-2"/>
        <w:rPr>
          <w:rFonts w:ascii="Helvetica" w:hAnsi="Helvetica"/>
          <w:sz w:val="18"/>
          <w:lang w:val="en-US"/>
        </w:rPr>
      </w:pPr>
    </w:p>
    <w:p w14:paraId="3618A169" w14:textId="77777777" w:rsidR="00FF3091" w:rsidRPr="00A92868" w:rsidRDefault="00FF3091" w:rsidP="00FF3091">
      <w:pPr>
        <w:widowControl w:val="0"/>
        <w:spacing w:line="288" w:lineRule="auto"/>
        <w:ind w:right="-2"/>
        <w:rPr>
          <w:rFonts w:ascii="Helvetica" w:hAnsi="Helvetica"/>
          <w:color w:val="000000"/>
          <w:sz w:val="18"/>
        </w:rPr>
      </w:pPr>
      <w:r>
        <w:rPr>
          <w:rFonts w:ascii="Helvetica" w:hAnsi="Helvetica"/>
          <w:sz w:val="18"/>
        </w:rPr>
        <w:t>Schaerer has been part of the WMF Group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69F4FCF4" w14:textId="77777777" w:rsidR="00FF3091" w:rsidRPr="00A34F35" w:rsidRDefault="00FF3091" w:rsidP="00FF3091">
      <w:pPr>
        <w:widowControl w:val="0"/>
        <w:spacing w:line="288" w:lineRule="auto"/>
        <w:ind w:right="-2"/>
        <w:rPr>
          <w:rFonts w:ascii="Helvetica" w:hAnsi="Helvetica"/>
          <w:color w:val="000000"/>
          <w:sz w:val="18"/>
          <w:lang w:val="en-US"/>
        </w:rPr>
      </w:pPr>
    </w:p>
    <w:p w14:paraId="7699053D" w14:textId="77777777" w:rsidR="00FF3091" w:rsidRPr="00A34F35" w:rsidRDefault="00FF3091" w:rsidP="00FF3091">
      <w:pPr>
        <w:widowControl w:val="0"/>
        <w:spacing w:line="288" w:lineRule="auto"/>
        <w:ind w:right="-2"/>
        <w:rPr>
          <w:rFonts w:ascii="Helvetica" w:hAnsi="Helvetica"/>
          <w:color w:val="000000"/>
          <w:sz w:val="18"/>
          <w:lang w:val="en-US"/>
        </w:rPr>
      </w:pPr>
    </w:p>
    <w:p w14:paraId="676AE4E0" w14:textId="77777777" w:rsidR="00FF3091" w:rsidRPr="00A34F35" w:rsidRDefault="00FF3091" w:rsidP="00FF3091">
      <w:pPr>
        <w:ind w:right="-2"/>
        <w:rPr>
          <w:lang w:val="en-US"/>
        </w:rPr>
      </w:pPr>
    </w:p>
    <w:p w14:paraId="1CD17D03" w14:textId="77777777" w:rsidR="008E0BF0" w:rsidRPr="00BA7325" w:rsidRDefault="008E0BF0" w:rsidP="0064701E">
      <w:pPr>
        <w:widowControl w:val="0"/>
        <w:spacing w:line="288" w:lineRule="auto"/>
        <w:ind w:right="565"/>
        <w:rPr>
          <w:rFonts w:ascii="Helvetica" w:hAnsi="Helvetica"/>
          <w:color w:val="000000"/>
          <w:sz w:val="18"/>
          <w:lang w:val="en-US"/>
        </w:rPr>
      </w:pPr>
    </w:p>
    <w:p w14:paraId="2BB5A346" w14:textId="77777777" w:rsidR="008E0BF0" w:rsidRPr="00B27268" w:rsidRDefault="008E0BF0" w:rsidP="0064701E">
      <w:pPr>
        <w:widowControl w:val="0"/>
        <w:spacing w:line="288" w:lineRule="auto"/>
        <w:ind w:right="565"/>
        <w:rPr>
          <w:rFonts w:ascii="Helvetica" w:hAnsi="Helvetica"/>
          <w:color w:val="000000"/>
          <w:sz w:val="18"/>
        </w:rPr>
      </w:pPr>
    </w:p>
    <w:p w14:paraId="72457D55" w14:textId="77777777" w:rsidR="008E0BF0" w:rsidRPr="00B27268" w:rsidRDefault="008E0BF0" w:rsidP="0064701E">
      <w:pPr>
        <w:widowControl w:val="0"/>
        <w:spacing w:line="288" w:lineRule="auto"/>
        <w:ind w:right="565"/>
        <w:rPr>
          <w:rFonts w:ascii="Helvetica" w:hAnsi="Helvetica"/>
          <w:color w:val="000000"/>
          <w:sz w:val="20"/>
          <w:szCs w:val="20"/>
        </w:rPr>
      </w:pPr>
    </w:p>
    <w:p w14:paraId="1EE996F2" w14:textId="77777777" w:rsidR="00EF2EDA" w:rsidRDefault="00EF2EDA" w:rsidP="0064701E">
      <w:pPr>
        <w:ind w:right="565"/>
      </w:pPr>
    </w:p>
    <w:sectPr w:rsidR="00EF2EDA" w:rsidSect="003E5A62">
      <w:headerReference w:type="default" r:id="rId8"/>
      <w:footerReference w:type="default" r:id="rId9"/>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FF9312" w14:textId="77777777" w:rsidR="00B44E0C" w:rsidRDefault="00B44E0C">
      <w:r>
        <w:separator/>
      </w:r>
    </w:p>
  </w:endnote>
  <w:endnote w:type="continuationSeparator" w:id="0">
    <w:p w14:paraId="5B4F98A7" w14:textId="77777777" w:rsidR="00B44E0C" w:rsidRDefault="00B44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5C782B" w14:textId="77777777" w:rsidR="00B44E0C" w:rsidRDefault="00B44E0C">
      <w:r>
        <w:separator/>
      </w:r>
    </w:p>
  </w:footnote>
  <w:footnote w:type="continuationSeparator" w:id="0">
    <w:p w14:paraId="6C73F28D" w14:textId="77777777" w:rsidR="00B44E0C" w:rsidRDefault="00B44E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F1D32" w14:textId="5A824C72" w:rsidR="005851B9" w:rsidRDefault="00FF3091" w:rsidP="005851B9">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53BB9FEF" wp14:editId="0BFE3A61">
          <wp:simplePos x="0" y="0"/>
          <wp:positionH relativeFrom="page">
            <wp:posOffset>12700</wp:posOffset>
          </wp:positionH>
          <wp:positionV relativeFrom="page">
            <wp:posOffset>24130</wp:posOffset>
          </wp:positionV>
          <wp:extent cx="7539355" cy="1724660"/>
          <wp:effectExtent l="0" t="0" r="4445" b="2540"/>
          <wp:wrapNone/>
          <wp:docPr id="6"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7FF681" w14:textId="77777777" w:rsidR="005851B9" w:rsidRDefault="00B44E0C" w:rsidP="005851B9">
    <w:pPr>
      <w:pStyle w:val="Kopfzeile"/>
      <w:tabs>
        <w:tab w:val="clear" w:pos="4536"/>
        <w:tab w:val="clear" w:pos="9072"/>
      </w:tabs>
      <w:rPr>
        <w:rFonts w:ascii="Century Gothic" w:hAnsi="Century Gothic"/>
        <w:b/>
        <w:sz w:val="24"/>
        <w:szCs w:val="24"/>
      </w:rPr>
    </w:pPr>
  </w:p>
  <w:p w14:paraId="7820B011" w14:textId="77777777" w:rsidR="000C5749" w:rsidRDefault="00B44E0C" w:rsidP="005851B9">
    <w:pPr>
      <w:pStyle w:val="Kopfzeile"/>
      <w:tabs>
        <w:tab w:val="clear" w:pos="4536"/>
        <w:tab w:val="clear" w:pos="9072"/>
      </w:tabs>
      <w:rPr>
        <w:rFonts w:ascii="Century Gothic" w:hAnsi="Century Gothic"/>
        <w:b/>
        <w:sz w:val="24"/>
        <w:szCs w:val="24"/>
      </w:rPr>
    </w:pPr>
  </w:p>
  <w:p w14:paraId="190F6A19" w14:textId="77777777" w:rsidR="000C5749" w:rsidRDefault="00B44E0C" w:rsidP="005851B9">
    <w:pPr>
      <w:pStyle w:val="Kopfzeile"/>
      <w:tabs>
        <w:tab w:val="clear" w:pos="4536"/>
        <w:tab w:val="clear" w:pos="9072"/>
      </w:tabs>
      <w:rPr>
        <w:rFonts w:ascii="Century Gothic" w:hAnsi="Century Gothic"/>
        <w:b/>
        <w:sz w:val="24"/>
        <w:szCs w:val="24"/>
      </w:rPr>
    </w:pPr>
  </w:p>
  <w:p w14:paraId="7F660689" w14:textId="77777777" w:rsidR="000C5749" w:rsidRDefault="00B44E0C" w:rsidP="005851B9">
    <w:pPr>
      <w:pStyle w:val="Kopfzeile"/>
      <w:tabs>
        <w:tab w:val="clear" w:pos="4536"/>
        <w:tab w:val="clear" w:pos="9072"/>
      </w:tabs>
      <w:rPr>
        <w:rFonts w:ascii="Century Gothic" w:hAnsi="Century Gothic"/>
        <w:b/>
        <w:sz w:val="24"/>
        <w:szCs w:val="24"/>
      </w:rPr>
    </w:pPr>
  </w:p>
  <w:p w14:paraId="0815C496" w14:textId="77777777" w:rsidR="00D20DB2" w:rsidRDefault="00B44E0C" w:rsidP="005851B9">
    <w:pPr>
      <w:pStyle w:val="Kopfzeile"/>
      <w:tabs>
        <w:tab w:val="clear" w:pos="4536"/>
        <w:tab w:val="clear" w:pos="9072"/>
      </w:tabs>
      <w:rPr>
        <w:rFonts w:ascii="Arial" w:hAnsi="Arial" w:cs="Arial"/>
        <w:b/>
        <w:sz w:val="24"/>
        <w:szCs w:val="24"/>
      </w:rPr>
    </w:pPr>
  </w:p>
  <w:p w14:paraId="46236A0F" w14:textId="1D2338A8" w:rsidR="005851B9" w:rsidRPr="004A74FC" w:rsidRDefault="00324B1B" w:rsidP="005851B9">
    <w:pPr>
      <w:pStyle w:val="Kopfzeile"/>
      <w:tabs>
        <w:tab w:val="clear" w:pos="4536"/>
        <w:tab w:val="clear" w:pos="9072"/>
      </w:tabs>
      <w:rPr>
        <w:rFonts w:ascii="Arial" w:hAnsi="Arial" w:cs="Arial"/>
        <w:b/>
        <w:sz w:val="24"/>
        <w:szCs w:val="24"/>
      </w:rPr>
    </w:pPr>
    <w:r>
      <w:rPr>
        <w:rFonts w:ascii="Arial" w:hAnsi="Arial"/>
        <w:b/>
        <w:sz w:val="24"/>
      </w:rPr>
      <w:t>Press release</w:t>
    </w:r>
    <w:r>
      <w:rPr>
        <w:rFonts w:ascii="Arial" w:hAnsi="Arial"/>
        <w:b/>
        <w:sz w:val="24"/>
      </w:rPr>
      <w:tab/>
    </w:r>
  </w:p>
  <w:p w14:paraId="57A8AACC" w14:textId="77777777" w:rsidR="007D5417" w:rsidRDefault="00B44E0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4133"/>
    <w:rsid w:val="0003029B"/>
    <w:rsid w:val="000904B8"/>
    <w:rsid w:val="000B4161"/>
    <w:rsid w:val="001009EF"/>
    <w:rsid w:val="001014D6"/>
    <w:rsid w:val="0013306D"/>
    <w:rsid w:val="00226FA9"/>
    <w:rsid w:val="0023757B"/>
    <w:rsid w:val="002522A7"/>
    <w:rsid w:val="00270148"/>
    <w:rsid w:val="002E356A"/>
    <w:rsid w:val="00324B1B"/>
    <w:rsid w:val="003301FC"/>
    <w:rsid w:val="00350136"/>
    <w:rsid w:val="003668CE"/>
    <w:rsid w:val="003E5829"/>
    <w:rsid w:val="00405DAD"/>
    <w:rsid w:val="0041085E"/>
    <w:rsid w:val="00416284"/>
    <w:rsid w:val="004A268B"/>
    <w:rsid w:val="004B389E"/>
    <w:rsid w:val="004B4501"/>
    <w:rsid w:val="005101C7"/>
    <w:rsid w:val="00615CA6"/>
    <w:rsid w:val="0064701E"/>
    <w:rsid w:val="00673E92"/>
    <w:rsid w:val="00680C82"/>
    <w:rsid w:val="00697E87"/>
    <w:rsid w:val="006A661F"/>
    <w:rsid w:val="006F313E"/>
    <w:rsid w:val="006F7344"/>
    <w:rsid w:val="00725EF7"/>
    <w:rsid w:val="00726138"/>
    <w:rsid w:val="0076115D"/>
    <w:rsid w:val="007673F2"/>
    <w:rsid w:val="00794D9C"/>
    <w:rsid w:val="008009DC"/>
    <w:rsid w:val="00843984"/>
    <w:rsid w:val="0085564C"/>
    <w:rsid w:val="0088213B"/>
    <w:rsid w:val="008E0BF0"/>
    <w:rsid w:val="00934F2B"/>
    <w:rsid w:val="00963063"/>
    <w:rsid w:val="009673C7"/>
    <w:rsid w:val="009F0E88"/>
    <w:rsid w:val="009F28AA"/>
    <w:rsid w:val="009F5FAC"/>
    <w:rsid w:val="00A1535A"/>
    <w:rsid w:val="00A410E5"/>
    <w:rsid w:val="00A732AB"/>
    <w:rsid w:val="00A87B2A"/>
    <w:rsid w:val="00AD2BB2"/>
    <w:rsid w:val="00AF38F8"/>
    <w:rsid w:val="00B44E0C"/>
    <w:rsid w:val="00B96F17"/>
    <w:rsid w:val="00BA7325"/>
    <w:rsid w:val="00BB183C"/>
    <w:rsid w:val="00C542D6"/>
    <w:rsid w:val="00C76ADB"/>
    <w:rsid w:val="00C84E6D"/>
    <w:rsid w:val="00CA302E"/>
    <w:rsid w:val="00CE7D2A"/>
    <w:rsid w:val="00D025AF"/>
    <w:rsid w:val="00D33ED5"/>
    <w:rsid w:val="00D603F3"/>
    <w:rsid w:val="00D84F34"/>
    <w:rsid w:val="00DB56DC"/>
    <w:rsid w:val="00ED606D"/>
    <w:rsid w:val="00EF2EDA"/>
    <w:rsid w:val="00F2095F"/>
    <w:rsid w:val="00F37171"/>
    <w:rsid w:val="00F94775"/>
    <w:rsid w:val="00FF30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1">
    <w:name w:val="heading 1"/>
    <w:basedOn w:val="Standard"/>
    <w:next w:val="Standard"/>
    <w:link w:val="berschrift1Zchn"/>
    <w:uiPriority w:val="9"/>
    <w:qFormat/>
    <w:rsid w:val="001330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025AF"/>
    <w:rPr>
      <w:sz w:val="16"/>
      <w:szCs w:val="16"/>
    </w:rPr>
  </w:style>
  <w:style w:type="paragraph" w:styleId="Kommentartext">
    <w:name w:val="annotation text"/>
    <w:basedOn w:val="Standard"/>
    <w:link w:val="KommentartextZchn"/>
    <w:uiPriority w:val="99"/>
    <w:semiHidden/>
    <w:unhideWhenUsed/>
    <w:rsid w:val="00D025AF"/>
    <w:rPr>
      <w:sz w:val="20"/>
      <w:szCs w:val="20"/>
    </w:rPr>
  </w:style>
  <w:style w:type="character" w:customStyle="1" w:styleId="KommentartextZchn">
    <w:name w:val="Kommentartext Zchn"/>
    <w:basedOn w:val="Absatz-Standardschriftart"/>
    <w:link w:val="Kommentartext"/>
    <w:uiPriority w:val="99"/>
    <w:semiHidden/>
    <w:rsid w:val="00D025AF"/>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D025AF"/>
    <w:rPr>
      <w:b/>
      <w:bCs/>
    </w:rPr>
  </w:style>
  <w:style w:type="character" w:customStyle="1" w:styleId="KommentarthemaZchn">
    <w:name w:val="Kommentarthema Zchn"/>
    <w:basedOn w:val="KommentartextZchn"/>
    <w:link w:val="Kommentarthema"/>
    <w:uiPriority w:val="99"/>
    <w:semiHidden/>
    <w:rsid w:val="00D025AF"/>
    <w:rPr>
      <w:rFonts w:ascii="Univers LT Std 55" w:eastAsia="Times New Roman" w:hAnsi="Univers LT Std 55" w:cs="Times New Roman"/>
      <w:b/>
      <w:bCs/>
      <w:sz w:val="20"/>
      <w:szCs w:val="20"/>
      <w:lang w:eastAsia="de-CH"/>
    </w:rPr>
  </w:style>
  <w:style w:type="character" w:customStyle="1" w:styleId="berschrift1Zchn">
    <w:name w:val="Überschrift 1 Zchn"/>
    <w:basedOn w:val="Absatz-Standardschriftart"/>
    <w:link w:val="berschrift1"/>
    <w:uiPriority w:val="9"/>
    <w:rsid w:val="0013306D"/>
    <w:rPr>
      <w:rFonts w:asciiTheme="majorHAnsi" w:eastAsiaTheme="majorEastAsia" w:hAnsiTheme="majorHAnsi" w:cstheme="majorBidi"/>
      <w:color w:val="2F5496" w:themeColor="accent1" w:themeShade="BF"/>
      <w:sz w:val="32"/>
      <w:szCs w:val="32"/>
      <w:lang w:eastAsia="de-CH"/>
    </w:rPr>
  </w:style>
  <w:style w:type="character" w:styleId="Hyperlink">
    <w:name w:val="Hyperlink"/>
    <w:basedOn w:val="Absatz-Standardschriftart"/>
    <w:uiPriority w:val="99"/>
    <w:unhideWhenUsed/>
    <w:rsid w:val="00324B1B"/>
    <w:rPr>
      <w:color w:val="0563C1" w:themeColor="hyperlink"/>
      <w:u w:val="single"/>
    </w:rPr>
  </w:style>
  <w:style w:type="character" w:styleId="NichtaufgelsteErwhnung">
    <w:name w:val="Unresolved Mention"/>
    <w:basedOn w:val="Absatz-Standardschriftart"/>
    <w:uiPriority w:val="99"/>
    <w:semiHidden/>
    <w:unhideWhenUsed/>
    <w:rsid w:val="00324B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741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nfo@press-n-relation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554</Words>
  <Characters>3769</Characters>
  <Application>Microsoft Office Word</Application>
  <DocSecurity>0</DocSecurity>
  <Lines>53</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dcterms:created xsi:type="dcterms:W3CDTF">2021-02-22T08:22:00Z</dcterms:created>
  <dcterms:modified xsi:type="dcterms:W3CDTF">2021-03-03T09:29:00Z</dcterms:modified>
</cp:coreProperties>
</file>