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034850" w:rsidRDefault="008E2839" w:rsidP="00147CF2">
      <w:pPr>
        <w:spacing w:line="288" w:lineRule="auto"/>
        <w:ind w:right="283"/>
        <w:rPr>
          <w:rFonts w:ascii="Helvetica" w:hAnsi="Helvetica"/>
          <w:b/>
          <w:bCs/>
          <w:sz w:val="28"/>
          <w:szCs w:val="28"/>
        </w:rPr>
      </w:pPr>
    </w:p>
    <w:p w14:paraId="6A9577EE" w14:textId="77777777" w:rsidR="007D1733" w:rsidRPr="00C00969" w:rsidRDefault="007D1733" w:rsidP="007D1733">
      <w:pPr>
        <w:spacing w:line="288" w:lineRule="auto"/>
        <w:ind w:right="850"/>
        <w:rPr>
          <w:rFonts w:ascii="Helvetica" w:hAnsi="Helvetica"/>
          <w:b/>
          <w:bCs/>
          <w:sz w:val="28"/>
          <w:szCs w:val="28"/>
          <w:lang w:val="de-DE"/>
        </w:rPr>
      </w:pPr>
      <w:r w:rsidRPr="00C00969">
        <w:rPr>
          <w:rFonts w:ascii="Helvetica" w:hAnsi="Helvetica"/>
          <w:b/>
          <w:bCs/>
          <w:sz w:val="28"/>
          <w:szCs w:val="28"/>
          <w:lang w:val="de-DE"/>
        </w:rPr>
        <w:t>Automat</w:t>
      </w:r>
      <w:r>
        <w:rPr>
          <w:rFonts w:ascii="Helvetica" w:hAnsi="Helvetica"/>
          <w:b/>
          <w:bCs/>
          <w:sz w:val="28"/>
          <w:szCs w:val="28"/>
          <w:lang w:val="de-DE"/>
        </w:rPr>
        <w:t>ik-</w:t>
      </w:r>
      <w:r w:rsidRPr="00C00969">
        <w:rPr>
          <w:rFonts w:ascii="Helvetica" w:hAnsi="Helvetica"/>
          <w:b/>
          <w:bCs/>
          <w:sz w:val="28"/>
          <w:szCs w:val="28"/>
          <w:lang w:val="de-DE"/>
        </w:rPr>
        <w:t xml:space="preserve">Dampfstab für die Schaerer Coffee Skye </w:t>
      </w:r>
    </w:p>
    <w:p w14:paraId="0326D7BB" w14:textId="77777777" w:rsidR="007D1733" w:rsidRPr="00C00969" w:rsidRDefault="007D1733" w:rsidP="007D1733">
      <w:pPr>
        <w:spacing w:line="288" w:lineRule="auto"/>
        <w:ind w:right="850"/>
        <w:rPr>
          <w:rFonts w:ascii="Helvetica" w:hAnsi="Helvetica"/>
          <w:b/>
          <w:bCs/>
          <w:sz w:val="24"/>
          <w:szCs w:val="24"/>
          <w:lang w:val="de-DE"/>
        </w:rPr>
      </w:pPr>
      <w:r w:rsidRPr="00C00969">
        <w:rPr>
          <w:rFonts w:ascii="Helvetica" w:hAnsi="Helvetica"/>
          <w:b/>
          <w:bCs/>
          <w:sz w:val="24"/>
          <w:szCs w:val="24"/>
          <w:lang w:val="de-DE"/>
        </w:rPr>
        <w:t xml:space="preserve">Schaerer </w:t>
      </w:r>
      <w:r>
        <w:rPr>
          <w:rFonts w:ascii="Helvetica" w:hAnsi="Helvetica"/>
          <w:b/>
          <w:bCs/>
          <w:sz w:val="24"/>
          <w:szCs w:val="24"/>
          <w:lang w:val="de-DE"/>
        </w:rPr>
        <w:t>„</w:t>
      </w:r>
      <w:r w:rsidRPr="00C00969">
        <w:rPr>
          <w:rFonts w:ascii="Helvetica" w:hAnsi="Helvetica"/>
          <w:b/>
          <w:bCs/>
          <w:sz w:val="24"/>
          <w:szCs w:val="24"/>
          <w:lang w:val="de-DE"/>
        </w:rPr>
        <w:t>Supersteam</w:t>
      </w:r>
      <w:r>
        <w:rPr>
          <w:rFonts w:ascii="Helvetica" w:hAnsi="Helvetica"/>
          <w:b/>
          <w:bCs/>
          <w:sz w:val="24"/>
          <w:szCs w:val="24"/>
          <w:lang w:val="de-DE"/>
        </w:rPr>
        <w:t>“</w:t>
      </w:r>
      <w:r w:rsidRPr="00C00969">
        <w:rPr>
          <w:rFonts w:ascii="Helvetica" w:hAnsi="Helvetica"/>
          <w:b/>
          <w:bCs/>
          <w:sz w:val="24"/>
          <w:szCs w:val="24"/>
          <w:lang w:val="de-DE"/>
        </w:rPr>
        <w:t xml:space="preserve"> </w:t>
      </w:r>
      <w:r>
        <w:rPr>
          <w:rFonts w:ascii="Helvetica" w:hAnsi="Helvetica"/>
          <w:b/>
          <w:bCs/>
          <w:sz w:val="24"/>
          <w:szCs w:val="24"/>
          <w:lang w:val="de-DE"/>
        </w:rPr>
        <w:t xml:space="preserve">zaubert vollautomatisch den </w:t>
      </w:r>
      <w:r w:rsidRPr="00C00969">
        <w:rPr>
          <w:rFonts w:ascii="Helvetica" w:hAnsi="Helvetica"/>
          <w:b/>
          <w:bCs/>
          <w:sz w:val="24"/>
          <w:szCs w:val="24"/>
          <w:lang w:val="de-DE"/>
        </w:rPr>
        <w:t xml:space="preserve">perfekten Schaum </w:t>
      </w:r>
      <w:r>
        <w:rPr>
          <w:rFonts w:ascii="Helvetica" w:hAnsi="Helvetica"/>
          <w:b/>
          <w:bCs/>
          <w:sz w:val="24"/>
          <w:szCs w:val="24"/>
          <w:lang w:val="de-DE"/>
        </w:rPr>
        <w:t>für vegane Kaffeespezialitäten</w:t>
      </w:r>
    </w:p>
    <w:p w14:paraId="042ED47D" w14:textId="77777777" w:rsidR="007D1733" w:rsidRPr="00C00969" w:rsidRDefault="007D1733" w:rsidP="007D1733">
      <w:pPr>
        <w:spacing w:line="288" w:lineRule="auto"/>
        <w:ind w:right="850"/>
        <w:rPr>
          <w:rFonts w:ascii="Helvetica" w:hAnsi="Helvetica"/>
          <w:b/>
          <w:bCs/>
          <w:sz w:val="20"/>
          <w:szCs w:val="20"/>
          <w:lang w:val="de-DE"/>
        </w:rPr>
      </w:pPr>
    </w:p>
    <w:p w14:paraId="139A71B1" w14:textId="1FB03040" w:rsidR="007D1733" w:rsidRPr="00C00969" w:rsidRDefault="007D1733" w:rsidP="007D1733">
      <w:pPr>
        <w:spacing w:line="288" w:lineRule="auto"/>
        <w:ind w:right="850"/>
        <w:rPr>
          <w:rFonts w:ascii="Helvetica" w:hAnsi="Helvetica"/>
          <w:sz w:val="20"/>
          <w:szCs w:val="20"/>
          <w:lang w:val="de-DE"/>
        </w:rPr>
      </w:pPr>
      <w:r>
        <w:rPr>
          <w:rFonts w:ascii="Helvetica" w:hAnsi="Helvetica"/>
          <w:b/>
          <w:bCs/>
          <w:sz w:val="20"/>
          <w:szCs w:val="20"/>
          <w:lang w:val="de-DE"/>
        </w:rPr>
        <w:t>Zuchwil</w:t>
      </w:r>
      <w:r w:rsidRPr="00C00969">
        <w:rPr>
          <w:rFonts w:ascii="Helvetica" w:hAnsi="Helvetica"/>
          <w:b/>
          <w:bCs/>
          <w:sz w:val="20"/>
          <w:szCs w:val="20"/>
          <w:lang w:val="de-DE"/>
        </w:rPr>
        <w:t xml:space="preserve">, </w:t>
      </w:r>
      <w:r w:rsidR="00903C74">
        <w:rPr>
          <w:rFonts w:ascii="Helvetica" w:hAnsi="Helvetica"/>
          <w:b/>
          <w:bCs/>
          <w:sz w:val="20"/>
          <w:szCs w:val="20"/>
          <w:lang w:val="de-DE"/>
        </w:rPr>
        <w:t>20</w:t>
      </w:r>
      <w:r w:rsidRPr="00C00969">
        <w:rPr>
          <w:rFonts w:ascii="Helvetica" w:hAnsi="Helvetica"/>
          <w:b/>
          <w:bCs/>
          <w:sz w:val="20"/>
          <w:szCs w:val="20"/>
          <w:lang w:val="de-DE"/>
        </w:rPr>
        <w:t>.06.2023 – Kaffeespezialitäten auf Basis von p</w:t>
      </w:r>
      <w:r w:rsidRPr="00C00969">
        <w:rPr>
          <w:rFonts w:ascii="Helvetica" w:hAnsi="Helvetica" w:cs="Arial"/>
          <w:b/>
          <w:bCs/>
          <w:sz w:val="20"/>
          <w:szCs w:val="20"/>
          <w:lang w:val="de-DE"/>
        </w:rPr>
        <w:t>flanzlichen Milchalternativen finden immer häufiger ihren Weg auf die Hei</w:t>
      </w:r>
      <w:r>
        <w:rPr>
          <w:rFonts w:ascii="Helvetica" w:hAnsi="Helvetica" w:cs="Arial"/>
          <w:b/>
          <w:bCs/>
          <w:sz w:val="20"/>
          <w:szCs w:val="20"/>
          <w:lang w:val="de-DE"/>
        </w:rPr>
        <w:t>ss</w:t>
      </w:r>
      <w:r w:rsidRPr="00C00969">
        <w:rPr>
          <w:rFonts w:ascii="Helvetica" w:hAnsi="Helvetica" w:cs="Arial"/>
          <w:b/>
          <w:bCs/>
          <w:sz w:val="20"/>
          <w:szCs w:val="20"/>
          <w:lang w:val="de-DE"/>
        </w:rPr>
        <w:t xml:space="preserve">getränkekarte. Doch ob vegan oder klassisch: Wer einen Cappuccino oder Latte Macchiato bestellt, erwartet einen perfekten Schaum mit glänzender Optik und cremiger Konsistenz. Der neu optional für die Schaerer Coffee Skye erhältliche automatische Dampfstab </w:t>
      </w:r>
      <w:r w:rsidRPr="00C00969">
        <w:rPr>
          <w:rFonts w:ascii="Helvetica" w:hAnsi="Helvetica"/>
          <w:b/>
          <w:bCs/>
          <w:sz w:val="20"/>
          <w:szCs w:val="20"/>
          <w:lang w:val="de-DE"/>
        </w:rPr>
        <w:t xml:space="preserve">„Supersteam“ </w:t>
      </w:r>
      <w:r>
        <w:rPr>
          <w:rFonts w:ascii="Helvetica" w:hAnsi="Helvetica"/>
          <w:b/>
          <w:bCs/>
          <w:sz w:val="20"/>
          <w:szCs w:val="20"/>
          <w:lang w:val="de-DE"/>
        </w:rPr>
        <w:t>ermöglicht Gastronomen, ihr Getränkeangebot ohne hohen Aufwand zu erweitern und minimiert gleichzeitig den Aufwand für das</w:t>
      </w:r>
      <w:r w:rsidRPr="00C00969">
        <w:rPr>
          <w:rFonts w:ascii="Helvetica" w:hAnsi="Helvetica"/>
          <w:b/>
          <w:bCs/>
          <w:sz w:val="20"/>
          <w:szCs w:val="20"/>
          <w:lang w:val="de-DE"/>
        </w:rPr>
        <w:t xml:space="preserve"> Servicepersonal, einen perfekten Schaum zuzubereiten. </w:t>
      </w:r>
      <w:r>
        <w:rPr>
          <w:rFonts w:ascii="Helvetica" w:hAnsi="Helvetica"/>
          <w:b/>
          <w:bCs/>
          <w:sz w:val="20"/>
          <w:szCs w:val="20"/>
          <w:lang w:val="de-DE"/>
        </w:rPr>
        <w:t>Bei der Ausstattung mit „Supersteam“ lassen sich im System der Kaffeemaschine</w:t>
      </w:r>
      <w:r w:rsidRPr="00C00969">
        <w:rPr>
          <w:rFonts w:ascii="Helvetica" w:hAnsi="Helvetica"/>
          <w:b/>
          <w:bCs/>
          <w:sz w:val="20"/>
          <w:szCs w:val="20"/>
          <w:lang w:val="de-DE"/>
        </w:rPr>
        <w:t xml:space="preserve"> die gewünschte Temperatur und Schaumkonsistenz für das jeweilige Getränk hinterlegen. </w:t>
      </w:r>
      <w:r>
        <w:rPr>
          <w:rFonts w:ascii="Helvetica" w:hAnsi="Helvetica"/>
          <w:b/>
          <w:bCs/>
          <w:sz w:val="20"/>
          <w:szCs w:val="20"/>
          <w:lang w:val="de-DE"/>
        </w:rPr>
        <w:t>Für die Zubereitung muss nur noch ein Kännchen mit veganem Drink untergestellt werden, p</w:t>
      </w:r>
      <w:r w:rsidRPr="00C00969">
        <w:rPr>
          <w:rFonts w:ascii="Helvetica" w:hAnsi="Helvetica"/>
          <w:b/>
          <w:bCs/>
          <w:sz w:val="20"/>
          <w:szCs w:val="20"/>
          <w:lang w:val="de-DE"/>
        </w:rPr>
        <w:t xml:space="preserve">er Touch auf das Display startet </w:t>
      </w:r>
      <w:r>
        <w:rPr>
          <w:rFonts w:ascii="Helvetica" w:hAnsi="Helvetica"/>
          <w:b/>
          <w:bCs/>
          <w:sz w:val="20"/>
          <w:szCs w:val="20"/>
          <w:lang w:val="de-DE"/>
        </w:rPr>
        <w:t>„</w:t>
      </w:r>
      <w:r w:rsidRPr="00C00969">
        <w:rPr>
          <w:rFonts w:ascii="Helvetica" w:hAnsi="Helvetica"/>
          <w:b/>
          <w:bCs/>
          <w:sz w:val="20"/>
          <w:szCs w:val="20"/>
          <w:lang w:val="de-DE"/>
        </w:rPr>
        <w:t>Supersteam</w:t>
      </w:r>
      <w:r>
        <w:rPr>
          <w:rFonts w:ascii="Helvetica" w:hAnsi="Helvetica"/>
          <w:b/>
          <w:bCs/>
          <w:sz w:val="20"/>
          <w:szCs w:val="20"/>
          <w:lang w:val="de-DE"/>
        </w:rPr>
        <w:t>“</w:t>
      </w:r>
      <w:r w:rsidRPr="00C00969">
        <w:rPr>
          <w:rFonts w:ascii="Helvetica" w:hAnsi="Helvetica"/>
          <w:b/>
          <w:bCs/>
          <w:sz w:val="20"/>
          <w:szCs w:val="20"/>
          <w:lang w:val="de-DE"/>
        </w:rPr>
        <w:t xml:space="preserve"> das Schäumen und beendet es, sobald das gewünschte Ergebnis erreicht ist. Das Servicepersonal kann parallel dazu andere Aufgaben erledigen und muss danach </w:t>
      </w:r>
      <w:r>
        <w:rPr>
          <w:rFonts w:ascii="Helvetica" w:hAnsi="Helvetica"/>
          <w:b/>
          <w:bCs/>
          <w:sz w:val="20"/>
          <w:szCs w:val="20"/>
          <w:lang w:val="de-DE"/>
        </w:rPr>
        <w:t xml:space="preserve">nur noch </w:t>
      </w:r>
      <w:r w:rsidRPr="00C00969">
        <w:rPr>
          <w:rFonts w:ascii="Helvetica" w:hAnsi="Helvetica"/>
          <w:b/>
          <w:bCs/>
          <w:sz w:val="20"/>
          <w:szCs w:val="20"/>
          <w:lang w:val="de-DE"/>
        </w:rPr>
        <w:t>den perfekt aufgeschäumten Pflanzendrink in die Tasse oder das Glas mit dem hei</w:t>
      </w:r>
      <w:r>
        <w:rPr>
          <w:rFonts w:ascii="Helvetica" w:hAnsi="Helvetica"/>
          <w:b/>
          <w:bCs/>
          <w:sz w:val="20"/>
          <w:szCs w:val="20"/>
          <w:lang w:val="de-DE"/>
        </w:rPr>
        <w:t>ss</w:t>
      </w:r>
      <w:r w:rsidRPr="00C00969">
        <w:rPr>
          <w:rFonts w:ascii="Helvetica" w:hAnsi="Helvetica"/>
          <w:b/>
          <w:bCs/>
          <w:sz w:val="20"/>
          <w:szCs w:val="20"/>
          <w:lang w:val="de-DE"/>
        </w:rPr>
        <w:t>en Espresso gie</w:t>
      </w:r>
      <w:r>
        <w:rPr>
          <w:rFonts w:ascii="Helvetica" w:hAnsi="Helvetica"/>
          <w:b/>
          <w:bCs/>
          <w:sz w:val="20"/>
          <w:szCs w:val="20"/>
          <w:lang w:val="de-DE"/>
        </w:rPr>
        <w:t>ss</w:t>
      </w:r>
      <w:r w:rsidRPr="00C00969">
        <w:rPr>
          <w:rFonts w:ascii="Helvetica" w:hAnsi="Helvetica"/>
          <w:b/>
          <w:bCs/>
          <w:sz w:val="20"/>
          <w:szCs w:val="20"/>
          <w:lang w:val="de-DE"/>
        </w:rPr>
        <w:t xml:space="preserve">en. </w:t>
      </w:r>
      <w:r>
        <w:rPr>
          <w:rFonts w:ascii="Helvetica" w:hAnsi="Helvetica"/>
          <w:b/>
          <w:bCs/>
          <w:sz w:val="20"/>
          <w:szCs w:val="20"/>
          <w:lang w:val="de-DE"/>
        </w:rPr>
        <w:t>Mit seiner Automatikfunktion ist der</w:t>
      </w:r>
      <w:r w:rsidRPr="00C00969">
        <w:rPr>
          <w:rFonts w:ascii="Helvetica" w:hAnsi="Helvetica"/>
          <w:b/>
          <w:bCs/>
          <w:sz w:val="20"/>
          <w:szCs w:val="20"/>
          <w:lang w:val="de-DE"/>
        </w:rPr>
        <w:t xml:space="preserve"> Dampfstab </w:t>
      </w:r>
      <w:r>
        <w:rPr>
          <w:rFonts w:ascii="Helvetica" w:hAnsi="Helvetica"/>
          <w:b/>
          <w:bCs/>
          <w:sz w:val="20"/>
          <w:szCs w:val="20"/>
          <w:lang w:val="de-DE"/>
        </w:rPr>
        <w:t>„</w:t>
      </w:r>
      <w:r w:rsidRPr="00C00969">
        <w:rPr>
          <w:rFonts w:ascii="Helvetica" w:hAnsi="Helvetica"/>
          <w:b/>
          <w:bCs/>
          <w:sz w:val="20"/>
          <w:szCs w:val="20"/>
          <w:lang w:val="de-DE"/>
        </w:rPr>
        <w:t>Supersteam</w:t>
      </w:r>
      <w:r>
        <w:rPr>
          <w:rFonts w:ascii="Helvetica" w:hAnsi="Helvetica"/>
          <w:b/>
          <w:bCs/>
          <w:sz w:val="20"/>
          <w:szCs w:val="20"/>
          <w:lang w:val="de-DE"/>
        </w:rPr>
        <w:t>“</w:t>
      </w:r>
      <w:r w:rsidRPr="00C00969">
        <w:rPr>
          <w:rFonts w:ascii="Helvetica" w:hAnsi="Helvetica"/>
          <w:b/>
          <w:bCs/>
          <w:sz w:val="20"/>
          <w:szCs w:val="20"/>
          <w:lang w:val="de-DE"/>
        </w:rPr>
        <w:t xml:space="preserve"> die ideale Ergänzung zum Milchsystem Pure Foam der Schaerer Coffee Skye, da sich </w:t>
      </w:r>
      <w:r>
        <w:rPr>
          <w:rFonts w:ascii="Helvetica" w:hAnsi="Helvetica"/>
          <w:b/>
          <w:bCs/>
          <w:sz w:val="20"/>
          <w:szCs w:val="20"/>
          <w:lang w:val="de-DE"/>
        </w:rPr>
        <w:t>so</w:t>
      </w:r>
      <w:r w:rsidRPr="00C00969">
        <w:rPr>
          <w:rFonts w:ascii="Helvetica" w:hAnsi="Helvetica"/>
          <w:b/>
          <w:bCs/>
          <w:sz w:val="20"/>
          <w:szCs w:val="20"/>
          <w:lang w:val="de-DE"/>
        </w:rPr>
        <w:t xml:space="preserve"> der Wunsch nach Kaffeespezialitäten mit Milchalternativen oder auch laktosefreier Milch einfach und prozesssicher erfüllen lässt</w:t>
      </w:r>
      <w:r w:rsidRPr="007E0799">
        <w:rPr>
          <w:rFonts w:ascii="Helvetica" w:hAnsi="Helvetica"/>
          <w:b/>
          <w:bCs/>
          <w:sz w:val="20"/>
          <w:szCs w:val="20"/>
          <w:lang w:val="de-DE"/>
        </w:rPr>
        <w:t xml:space="preserve">. Für das </w:t>
      </w:r>
      <w:r>
        <w:rPr>
          <w:rFonts w:ascii="Helvetica" w:hAnsi="Helvetica"/>
          <w:b/>
          <w:bCs/>
          <w:sz w:val="20"/>
          <w:szCs w:val="20"/>
          <w:lang w:val="de-DE"/>
        </w:rPr>
        <w:t xml:space="preserve">komplett </w:t>
      </w:r>
      <w:r w:rsidRPr="007E0799">
        <w:rPr>
          <w:rFonts w:ascii="Helvetica" w:hAnsi="Helvetica"/>
          <w:b/>
          <w:bCs/>
          <w:sz w:val="20"/>
          <w:szCs w:val="20"/>
          <w:lang w:val="de-DE"/>
        </w:rPr>
        <w:t xml:space="preserve">manuelle </w:t>
      </w:r>
      <w:r>
        <w:rPr>
          <w:rFonts w:ascii="Helvetica" w:hAnsi="Helvetica"/>
          <w:b/>
          <w:bCs/>
          <w:sz w:val="20"/>
          <w:szCs w:val="20"/>
          <w:lang w:val="de-DE"/>
        </w:rPr>
        <w:t>S</w:t>
      </w:r>
      <w:r w:rsidRPr="007E0799">
        <w:rPr>
          <w:rFonts w:ascii="Helvetica" w:hAnsi="Helvetica"/>
          <w:b/>
          <w:bCs/>
          <w:sz w:val="20"/>
          <w:szCs w:val="20"/>
          <w:lang w:val="de-DE"/>
        </w:rPr>
        <w:t>chäumen steht alternativ der «Powersteam»-Dampfstab zur Verfügung.</w:t>
      </w:r>
      <w:r w:rsidRPr="00C00969">
        <w:rPr>
          <w:rFonts w:ascii="Helvetica" w:hAnsi="Helvetica"/>
          <w:sz w:val="20"/>
          <w:szCs w:val="20"/>
          <w:lang w:val="de-DE"/>
        </w:rPr>
        <w:t xml:space="preserve"> </w:t>
      </w:r>
    </w:p>
    <w:p w14:paraId="27085934" w14:textId="77777777" w:rsidR="007D1733" w:rsidRDefault="007D1733" w:rsidP="007D1733">
      <w:pPr>
        <w:spacing w:line="288" w:lineRule="auto"/>
        <w:ind w:right="850"/>
        <w:rPr>
          <w:rFonts w:ascii="Helvetica" w:hAnsi="Helvetica"/>
          <w:sz w:val="20"/>
          <w:szCs w:val="20"/>
          <w:lang w:val="de-DE"/>
        </w:rPr>
      </w:pPr>
    </w:p>
    <w:p w14:paraId="0652D62E" w14:textId="63AEFFB4" w:rsidR="007D1733" w:rsidRDefault="007D1733" w:rsidP="007D1733">
      <w:pPr>
        <w:spacing w:line="288" w:lineRule="auto"/>
        <w:ind w:right="850"/>
        <w:rPr>
          <w:rFonts w:ascii="Helvetica" w:hAnsi="Helvetica" w:cs="Arial"/>
          <w:sz w:val="20"/>
          <w:szCs w:val="20"/>
          <w:lang w:val="de-DE"/>
        </w:rPr>
      </w:pPr>
      <w:r w:rsidRPr="00C00969">
        <w:rPr>
          <w:rFonts w:ascii="Helvetica" w:hAnsi="Helvetica" w:cs="Arial"/>
          <w:sz w:val="20"/>
          <w:szCs w:val="20"/>
          <w:lang w:val="de-DE"/>
        </w:rPr>
        <w:t>Die steigende Beliebtheit von Kaffeespezialitäten mit Milchalternativen wie Hafer-, Soja- oder Erbsendrink ist auf verschiedene Faktoren zurückführen – von der Lust, etwas Neues zu probieren über den Wunsch nach bewussterer Ernährung bis hin zu ethischen und ökologischen Aspekten</w:t>
      </w:r>
      <w:r>
        <w:rPr>
          <w:rFonts w:ascii="Helvetica" w:hAnsi="Helvetica" w:cs="Arial"/>
          <w:sz w:val="20"/>
          <w:szCs w:val="20"/>
          <w:lang w:val="de-DE"/>
        </w:rPr>
        <w:t>. „Wir haben uns schon früh mit diesem Thema beschäftigt und unterstützen unsere Kunden mit Technologien und der Kaffeekompetenz des Schaerer Coffee Competence Centre dabei, diese Entwicklung optimal für sich zu nutzen“ so Hansjürg Marti, Direktor Vertrieb und Service DACH der Schaerer AG</w:t>
      </w:r>
      <w:r w:rsidR="00CF6C8D">
        <w:rPr>
          <w:rFonts w:ascii="Helvetica" w:hAnsi="Helvetica" w:cs="Arial"/>
          <w:sz w:val="20"/>
          <w:szCs w:val="20"/>
          <w:lang w:val="de-DE"/>
        </w:rPr>
        <w:t xml:space="preserve"> und</w:t>
      </w:r>
      <w:r w:rsidR="00CF6C8D" w:rsidRPr="00CF6C8D">
        <w:rPr>
          <w:rFonts w:ascii="Helvetica" w:hAnsi="Helvetica" w:cs="Arial"/>
          <w:sz w:val="20"/>
          <w:szCs w:val="20"/>
          <w:lang w:val="de-DE"/>
        </w:rPr>
        <w:t xml:space="preserve"> </w:t>
      </w:r>
      <w:r w:rsidR="00CF6C8D">
        <w:rPr>
          <w:rFonts w:ascii="Helvetica" w:hAnsi="Helvetica" w:cs="Arial"/>
          <w:sz w:val="20"/>
          <w:szCs w:val="20"/>
          <w:lang w:val="de-DE"/>
        </w:rPr>
        <w:t>Geschäftsführer der Schaerer Deutschland GmbH</w:t>
      </w:r>
      <w:r>
        <w:rPr>
          <w:rFonts w:ascii="Helvetica" w:hAnsi="Helvetica" w:cs="Arial"/>
          <w:sz w:val="20"/>
          <w:szCs w:val="20"/>
          <w:lang w:val="de-DE"/>
        </w:rPr>
        <w:t xml:space="preserve">. Die Profis beraten Kunden rund um ihr Kaffeeangebot auf Basis der Pflanzendrinks, stellen die Maschinen optimal darauf ein und erläutern zudem, welche besonderen Eigenschaften zu beachten sind, um ein perfektes Schaumergebnis zu erhalten. </w:t>
      </w:r>
    </w:p>
    <w:p w14:paraId="32EF59F9" w14:textId="77777777" w:rsidR="007D1733" w:rsidRDefault="007D1733" w:rsidP="007D1733">
      <w:pPr>
        <w:spacing w:line="288" w:lineRule="auto"/>
        <w:ind w:right="850"/>
        <w:rPr>
          <w:rFonts w:ascii="Helvetica" w:hAnsi="Helvetica" w:cs="Arial"/>
          <w:b/>
          <w:bCs/>
          <w:sz w:val="20"/>
          <w:szCs w:val="20"/>
          <w:lang w:val="de-DE"/>
        </w:rPr>
      </w:pPr>
    </w:p>
    <w:p w14:paraId="235B6A95" w14:textId="77777777" w:rsidR="007D1733" w:rsidRPr="00377223" w:rsidRDefault="007D1733" w:rsidP="007D1733">
      <w:pPr>
        <w:spacing w:line="288" w:lineRule="auto"/>
        <w:ind w:right="850"/>
        <w:rPr>
          <w:rFonts w:ascii="Helvetica" w:hAnsi="Helvetica" w:cs="Arial"/>
          <w:b/>
          <w:bCs/>
          <w:sz w:val="20"/>
          <w:szCs w:val="20"/>
          <w:lang w:val="de-DE"/>
        </w:rPr>
      </w:pPr>
      <w:r w:rsidRPr="00377223">
        <w:rPr>
          <w:rFonts w:ascii="Helvetica" w:hAnsi="Helvetica" w:cs="Arial"/>
          <w:b/>
          <w:bCs/>
          <w:sz w:val="20"/>
          <w:szCs w:val="20"/>
          <w:lang w:val="de-DE"/>
        </w:rPr>
        <w:t xml:space="preserve">Jeder </w:t>
      </w:r>
      <w:r>
        <w:rPr>
          <w:rFonts w:ascii="Helvetica" w:hAnsi="Helvetica" w:cs="Arial"/>
          <w:b/>
          <w:bCs/>
          <w:sz w:val="20"/>
          <w:szCs w:val="20"/>
          <w:lang w:val="de-DE"/>
        </w:rPr>
        <w:t>Pflanzend</w:t>
      </w:r>
      <w:r w:rsidRPr="00377223">
        <w:rPr>
          <w:rFonts w:ascii="Helvetica" w:hAnsi="Helvetica" w:cs="Arial"/>
          <w:b/>
          <w:bCs/>
          <w:sz w:val="20"/>
          <w:szCs w:val="20"/>
          <w:lang w:val="de-DE"/>
        </w:rPr>
        <w:t xml:space="preserve">rink schäumt </w:t>
      </w:r>
      <w:r>
        <w:rPr>
          <w:rFonts w:ascii="Helvetica" w:hAnsi="Helvetica" w:cs="Arial"/>
          <w:b/>
          <w:bCs/>
          <w:sz w:val="20"/>
          <w:szCs w:val="20"/>
          <w:lang w:val="de-DE"/>
        </w:rPr>
        <w:t xml:space="preserve">sich </w:t>
      </w:r>
      <w:r w:rsidRPr="00377223">
        <w:rPr>
          <w:rFonts w:ascii="Helvetica" w:hAnsi="Helvetica" w:cs="Arial"/>
          <w:b/>
          <w:bCs/>
          <w:sz w:val="20"/>
          <w:szCs w:val="20"/>
          <w:lang w:val="de-DE"/>
        </w:rPr>
        <w:t>anders</w:t>
      </w:r>
    </w:p>
    <w:p w14:paraId="05148C0B" w14:textId="4C8A6212" w:rsidR="007D1733" w:rsidRDefault="007D1733" w:rsidP="007D1733">
      <w:pPr>
        <w:spacing w:line="288" w:lineRule="auto"/>
        <w:ind w:right="850"/>
        <w:rPr>
          <w:rFonts w:ascii="Helvetica" w:hAnsi="Helvetica" w:cs="Arial"/>
          <w:sz w:val="20"/>
          <w:szCs w:val="20"/>
          <w:lang w:val="de-DE"/>
        </w:rPr>
      </w:pPr>
      <w:r>
        <w:rPr>
          <w:rFonts w:ascii="Helvetica" w:hAnsi="Helvetica" w:cs="Arial"/>
          <w:sz w:val="20"/>
          <w:szCs w:val="20"/>
          <w:lang w:val="de-DE"/>
        </w:rPr>
        <w:t>Marti: „</w:t>
      </w:r>
      <w:r w:rsidRPr="000D6F44">
        <w:rPr>
          <w:rFonts w:ascii="Helvetica" w:hAnsi="Helvetica" w:cs="Arial"/>
          <w:sz w:val="20"/>
          <w:szCs w:val="20"/>
          <w:lang w:val="de-DE"/>
        </w:rPr>
        <w:t>Haferdrink</w:t>
      </w:r>
      <w:r>
        <w:rPr>
          <w:rFonts w:ascii="Helvetica" w:hAnsi="Helvetica" w:cs="Arial"/>
          <w:sz w:val="20"/>
          <w:szCs w:val="20"/>
          <w:lang w:val="de-DE"/>
        </w:rPr>
        <w:t xml:space="preserve"> zum Beispiel – der aktuelle Liebling unter den pflanzlichen Alternativen – hat einen </w:t>
      </w:r>
      <w:r w:rsidRPr="000D6F44">
        <w:rPr>
          <w:rFonts w:ascii="Helvetica" w:hAnsi="Helvetica" w:cs="Arial"/>
          <w:sz w:val="20"/>
          <w:szCs w:val="20"/>
          <w:lang w:val="de-DE"/>
        </w:rPr>
        <w:t>eher geringen Eiwe</w:t>
      </w:r>
      <w:r>
        <w:rPr>
          <w:rFonts w:ascii="Helvetica" w:hAnsi="Helvetica" w:cs="Arial"/>
          <w:sz w:val="20"/>
          <w:szCs w:val="20"/>
          <w:lang w:val="de-DE"/>
        </w:rPr>
        <w:t>iss</w:t>
      </w:r>
      <w:r w:rsidRPr="000D6F44">
        <w:rPr>
          <w:rFonts w:ascii="Helvetica" w:hAnsi="Helvetica" w:cs="Arial"/>
          <w:sz w:val="20"/>
          <w:szCs w:val="20"/>
          <w:lang w:val="de-DE"/>
        </w:rPr>
        <w:t>anteil</w:t>
      </w:r>
      <w:r>
        <w:rPr>
          <w:rFonts w:ascii="Helvetica" w:hAnsi="Helvetica" w:cs="Arial"/>
          <w:sz w:val="20"/>
          <w:szCs w:val="20"/>
          <w:lang w:val="de-DE"/>
        </w:rPr>
        <w:t xml:space="preserve"> und muss länger geschäumt werden</w:t>
      </w:r>
      <w:r w:rsidRPr="000D6F44">
        <w:rPr>
          <w:rFonts w:ascii="Helvetica" w:hAnsi="Helvetica" w:cs="Arial"/>
          <w:sz w:val="20"/>
          <w:szCs w:val="20"/>
          <w:lang w:val="de-DE"/>
        </w:rPr>
        <w:t>. Um ein stabiles, gleichmä</w:t>
      </w:r>
      <w:r>
        <w:rPr>
          <w:rFonts w:ascii="Helvetica" w:hAnsi="Helvetica" w:cs="Arial"/>
          <w:sz w:val="20"/>
          <w:szCs w:val="20"/>
          <w:lang w:val="de-DE"/>
        </w:rPr>
        <w:t>ss</w:t>
      </w:r>
      <w:r w:rsidRPr="000D6F44">
        <w:rPr>
          <w:rFonts w:ascii="Helvetica" w:hAnsi="Helvetica" w:cs="Arial"/>
          <w:sz w:val="20"/>
          <w:szCs w:val="20"/>
          <w:lang w:val="de-DE"/>
        </w:rPr>
        <w:t xml:space="preserve">iges Schaumergebnis zu erhalten, </w:t>
      </w:r>
      <w:r>
        <w:rPr>
          <w:rFonts w:ascii="Helvetica" w:hAnsi="Helvetica" w:cs="Arial"/>
          <w:sz w:val="20"/>
          <w:szCs w:val="20"/>
          <w:lang w:val="de-DE"/>
        </w:rPr>
        <w:t xml:space="preserve">empfehlen wir </w:t>
      </w:r>
      <w:r w:rsidRPr="00406A03">
        <w:rPr>
          <w:rFonts w:ascii="Helvetica" w:hAnsi="Helvetica" w:cs="Arial"/>
          <w:sz w:val="20"/>
          <w:szCs w:val="20"/>
          <w:lang w:val="de-DE"/>
        </w:rPr>
        <w:lastRenderedPageBreak/>
        <w:t>die Barista-Edition</w:t>
      </w:r>
      <w:r>
        <w:rPr>
          <w:rFonts w:ascii="Helvetica" w:hAnsi="Helvetica" w:cs="Arial"/>
          <w:sz w:val="20"/>
          <w:szCs w:val="20"/>
          <w:lang w:val="de-DE"/>
        </w:rPr>
        <w:t xml:space="preserve">, da </w:t>
      </w:r>
      <w:r w:rsidRPr="00406A03">
        <w:rPr>
          <w:rFonts w:ascii="Helvetica" w:hAnsi="Helvetica" w:cs="Arial"/>
          <w:sz w:val="20"/>
          <w:szCs w:val="20"/>
          <w:lang w:val="de-DE"/>
        </w:rPr>
        <w:t>hier beigemischten Emulgatoren und Stabilisatoren</w:t>
      </w:r>
      <w:r>
        <w:rPr>
          <w:rFonts w:ascii="Helvetica" w:hAnsi="Helvetica" w:cs="Arial"/>
          <w:sz w:val="20"/>
          <w:szCs w:val="20"/>
          <w:lang w:val="de-DE"/>
        </w:rPr>
        <w:t xml:space="preserve"> die</w:t>
      </w:r>
      <w:r w:rsidRPr="00406A03">
        <w:rPr>
          <w:rFonts w:ascii="Helvetica" w:hAnsi="Helvetica" w:cs="Arial"/>
          <w:sz w:val="20"/>
          <w:szCs w:val="20"/>
          <w:lang w:val="de-DE"/>
        </w:rPr>
        <w:t xml:space="preserve"> gewünschte Schäumbarkeit und Konsistenz sicher</w:t>
      </w:r>
      <w:r>
        <w:rPr>
          <w:rFonts w:ascii="Helvetica" w:hAnsi="Helvetica" w:cs="Arial"/>
          <w:sz w:val="20"/>
          <w:szCs w:val="20"/>
          <w:lang w:val="de-DE"/>
        </w:rPr>
        <w:t xml:space="preserve">stellen.“ Anders sieht es beim Erbsendrink aus – eine Alternative, die immer bekannter wird. </w:t>
      </w:r>
      <w:r w:rsidRPr="00F26E5B">
        <w:rPr>
          <w:rFonts w:ascii="Helvetica" w:hAnsi="Helvetica" w:cs="Arial"/>
          <w:sz w:val="20"/>
          <w:szCs w:val="20"/>
          <w:lang w:val="de-DE"/>
        </w:rPr>
        <w:t xml:space="preserve">Erbsendrink </w:t>
      </w:r>
      <w:r>
        <w:rPr>
          <w:rFonts w:ascii="Helvetica" w:hAnsi="Helvetica" w:cs="Arial"/>
          <w:sz w:val="20"/>
          <w:szCs w:val="20"/>
          <w:lang w:val="de-DE"/>
        </w:rPr>
        <w:t xml:space="preserve">zeichnet sich durch </w:t>
      </w:r>
      <w:r w:rsidRPr="00F26E5B">
        <w:rPr>
          <w:rFonts w:ascii="Helvetica" w:hAnsi="Helvetica" w:cs="Arial"/>
          <w:sz w:val="20"/>
          <w:szCs w:val="20"/>
          <w:lang w:val="de-DE"/>
        </w:rPr>
        <w:t>einen hohen Eiwei</w:t>
      </w:r>
      <w:r>
        <w:rPr>
          <w:rFonts w:ascii="Helvetica" w:hAnsi="Helvetica" w:cs="Arial"/>
          <w:sz w:val="20"/>
          <w:szCs w:val="20"/>
          <w:lang w:val="de-DE"/>
        </w:rPr>
        <w:t>ss</w:t>
      </w:r>
      <w:r w:rsidRPr="00F26E5B">
        <w:rPr>
          <w:rFonts w:ascii="Helvetica" w:hAnsi="Helvetica" w:cs="Arial"/>
          <w:sz w:val="20"/>
          <w:szCs w:val="20"/>
          <w:lang w:val="de-DE"/>
        </w:rPr>
        <w:t>gehalt</w:t>
      </w:r>
      <w:r>
        <w:rPr>
          <w:rFonts w:ascii="Helvetica" w:hAnsi="Helvetica" w:cs="Arial"/>
          <w:sz w:val="20"/>
          <w:szCs w:val="20"/>
          <w:lang w:val="de-DE"/>
        </w:rPr>
        <w:t xml:space="preserve"> aus und lässt sich besonders einfach schäumen. Seine </w:t>
      </w:r>
      <w:r w:rsidRPr="005E708B">
        <w:rPr>
          <w:rFonts w:ascii="Helvetica" w:hAnsi="Helvetica" w:cs="Arial"/>
          <w:sz w:val="20"/>
          <w:szCs w:val="20"/>
          <w:lang w:val="de-DE"/>
        </w:rPr>
        <w:t>leicht</w:t>
      </w:r>
      <w:r>
        <w:rPr>
          <w:rFonts w:ascii="Helvetica" w:hAnsi="Helvetica" w:cs="Arial"/>
          <w:sz w:val="20"/>
          <w:szCs w:val="20"/>
          <w:lang w:val="de-DE"/>
        </w:rPr>
        <w:t>e Süsse</w:t>
      </w:r>
      <w:r w:rsidRPr="005E708B">
        <w:rPr>
          <w:rFonts w:ascii="Helvetica" w:hAnsi="Helvetica" w:cs="Arial"/>
          <w:sz w:val="20"/>
          <w:szCs w:val="20"/>
          <w:lang w:val="de-DE"/>
        </w:rPr>
        <w:t xml:space="preserve"> mit einem dezenten getreidigen, nussigen Aroma</w:t>
      </w:r>
      <w:r>
        <w:rPr>
          <w:rFonts w:ascii="Helvetica" w:hAnsi="Helvetica" w:cs="Arial"/>
          <w:sz w:val="20"/>
          <w:szCs w:val="20"/>
          <w:lang w:val="de-DE"/>
        </w:rPr>
        <w:t xml:space="preserve"> passt optimal zu Kaffee, gleichzeitig ist er </w:t>
      </w:r>
      <w:r w:rsidRPr="005E708B">
        <w:rPr>
          <w:rFonts w:ascii="Helvetica" w:hAnsi="Helvetica" w:cs="Arial"/>
          <w:sz w:val="20"/>
          <w:szCs w:val="20"/>
          <w:lang w:val="de-DE"/>
        </w:rPr>
        <w:t>geschmacklich überraschend zurückhaltend, sodass sich das Kaffeearoma ideal entfalten kann.</w:t>
      </w:r>
      <w:r>
        <w:rPr>
          <w:rFonts w:ascii="Helvetica" w:hAnsi="Helvetica" w:cs="Arial"/>
          <w:sz w:val="20"/>
          <w:szCs w:val="20"/>
          <w:lang w:val="de-DE"/>
        </w:rPr>
        <w:t xml:space="preserve"> </w:t>
      </w:r>
    </w:p>
    <w:p w14:paraId="004D3CC8" w14:textId="77777777" w:rsidR="007D1733" w:rsidRDefault="007D1733" w:rsidP="007D1733">
      <w:pPr>
        <w:spacing w:line="288" w:lineRule="auto"/>
        <w:ind w:right="850"/>
        <w:rPr>
          <w:rFonts w:ascii="Helvetica" w:hAnsi="Helvetica" w:cs="Arial"/>
          <w:sz w:val="20"/>
          <w:szCs w:val="20"/>
          <w:lang w:val="de-DE"/>
        </w:rPr>
      </w:pPr>
    </w:p>
    <w:p w14:paraId="2E217805" w14:textId="77777777" w:rsidR="007D1733" w:rsidRDefault="007D1733" w:rsidP="007D1733">
      <w:pPr>
        <w:spacing w:line="288" w:lineRule="auto"/>
        <w:ind w:right="850"/>
        <w:rPr>
          <w:rFonts w:ascii="Arial" w:hAnsi="Arial" w:cs="Arial"/>
          <w:sz w:val="20"/>
          <w:szCs w:val="20"/>
          <w:lang w:val="de-DE"/>
        </w:rPr>
      </w:pPr>
      <w:r>
        <w:rPr>
          <w:rFonts w:ascii="Helvetica" w:hAnsi="Helvetica" w:cs="Arial"/>
          <w:sz w:val="20"/>
          <w:szCs w:val="20"/>
          <w:lang w:val="de-DE"/>
        </w:rPr>
        <w:t xml:space="preserve">Der „Supersteam“-Dampfstab der Schaerer Coffee Skye lässt sich mit diesem Wissen exakt so einstellen, dass die gewählte Milchalternative zu perfektem Schaum verarbeitet werden kann. Gleiches gilt für das Schaerer Best Foam Milchsystem in Kombination mit dem Twin Milk-System, beides derzeit nur für die </w:t>
      </w:r>
      <w:r w:rsidRPr="00C00969">
        <w:rPr>
          <w:rFonts w:ascii="Helvetica" w:hAnsi="Helvetica"/>
          <w:sz w:val="20"/>
          <w:szCs w:val="20"/>
          <w:lang w:val="de-DE"/>
        </w:rPr>
        <w:t xml:space="preserve">Schaerer Coffee Soul </w:t>
      </w:r>
      <w:r>
        <w:rPr>
          <w:rFonts w:ascii="Helvetica" w:hAnsi="Helvetica"/>
          <w:sz w:val="20"/>
          <w:szCs w:val="20"/>
          <w:lang w:val="de-DE"/>
        </w:rPr>
        <w:t>10 und 12 Modelle erhältlich</w:t>
      </w:r>
      <w:r w:rsidRPr="00C00969">
        <w:rPr>
          <w:rFonts w:ascii="Helvetica" w:hAnsi="Helvetica"/>
          <w:sz w:val="20"/>
          <w:szCs w:val="20"/>
          <w:lang w:val="de-DE"/>
        </w:rPr>
        <w:t>. Die</w:t>
      </w:r>
      <w:r w:rsidRPr="00CF6C5F">
        <w:rPr>
          <w:rFonts w:ascii="Helvetica" w:hAnsi="Helvetica" w:cs="Arial"/>
          <w:sz w:val="20"/>
          <w:szCs w:val="20"/>
          <w:lang w:val="de-DE"/>
        </w:rPr>
        <w:t xml:space="preserve"> </w:t>
      </w:r>
      <w:r>
        <w:rPr>
          <w:rFonts w:ascii="Helvetica" w:hAnsi="Helvetica" w:cs="Arial"/>
          <w:sz w:val="20"/>
          <w:szCs w:val="20"/>
          <w:lang w:val="de-DE"/>
        </w:rPr>
        <w:t>Twin Milk-</w:t>
      </w:r>
      <w:r w:rsidRPr="00C00969">
        <w:rPr>
          <w:rFonts w:ascii="Helvetica" w:hAnsi="Helvetica"/>
          <w:sz w:val="20"/>
          <w:szCs w:val="20"/>
          <w:lang w:val="de-DE"/>
        </w:rPr>
        <w:t xml:space="preserve">Kühleinheit verfügt über zwei getrennte Behälter und stellt vollautomatisch Milch oder veganen Drink für das gewünschte Getränk zur Verfügung. </w:t>
      </w:r>
      <w:r>
        <w:rPr>
          <w:rFonts w:ascii="Helvetica" w:hAnsi="Helvetica"/>
          <w:sz w:val="20"/>
          <w:szCs w:val="20"/>
          <w:lang w:val="de-DE"/>
        </w:rPr>
        <w:t>In Kombination mit den umfangreichen Einstellmöglichkeiten von Schaerer Best Foam s</w:t>
      </w:r>
      <w:r w:rsidRPr="00C00969">
        <w:rPr>
          <w:rFonts w:ascii="Helvetica" w:hAnsi="Helvetica"/>
          <w:sz w:val="20"/>
          <w:szCs w:val="20"/>
          <w:lang w:val="de-DE"/>
        </w:rPr>
        <w:t xml:space="preserve">teht dem perfekten Schaumhäubchen nichts mehr im Weg – </w:t>
      </w:r>
      <w:r w:rsidRPr="00C00969">
        <w:rPr>
          <w:rFonts w:ascii="Arial" w:hAnsi="Arial" w:cs="Arial"/>
          <w:sz w:val="20"/>
          <w:szCs w:val="20"/>
          <w:lang w:val="de-DE"/>
        </w:rPr>
        <w:t xml:space="preserve">unabhängig davon, ob es sich um Kuhmilch oder Hafer-, Mandel- und Sojadrink handelt. </w:t>
      </w:r>
    </w:p>
    <w:p w14:paraId="55063238" w14:textId="77777777" w:rsidR="007D1733" w:rsidRDefault="007D1733" w:rsidP="007D1733">
      <w:pPr>
        <w:spacing w:line="288" w:lineRule="auto"/>
        <w:ind w:right="850"/>
        <w:rPr>
          <w:rFonts w:ascii="Arial" w:hAnsi="Arial" w:cs="Arial"/>
          <w:sz w:val="20"/>
          <w:szCs w:val="20"/>
          <w:lang w:val="de-DE"/>
        </w:rPr>
      </w:pPr>
    </w:p>
    <w:p w14:paraId="3BEA9318" w14:textId="1CFCC790" w:rsidR="007D1733" w:rsidRDefault="00EA01C4" w:rsidP="007D1733">
      <w:pPr>
        <w:spacing w:line="288" w:lineRule="auto"/>
        <w:ind w:right="850"/>
        <w:rPr>
          <w:rFonts w:ascii="Arial" w:hAnsi="Arial" w:cs="Arial"/>
          <w:sz w:val="20"/>
          <w:szCs w:val="20"/>
          <w:lang w:val="de-DE"/>
        </w:rPr>
      </w:pPr>
      <w:r>
        <w:rPr>
          <w:rFonts w:ascii="Arial" w:hAnsi="Arial" w:cs="Arial"/>
          <w:noProof/>
          <w:sz w:val="20"/>
          <w:szCs w:val="20"/>
          <w:lang w:val="de-DE"/>
        </w:rPr>
        <w:drawing>
          <wp:inline distT="0" distB="0" distL="0" distR="0" wp14:anchorId="2880A30D" wp14:editId="69FBE4FD">
            <wp:extent cx="1611468" cy="1102995"/>
            <wp:effectExtent l="0" t="0" r="1905" b="1905"/>
            <wp:docPr id="2021869207" name="Grafik 1" descr="Ein Bild, das draußen, Kleidung, Person,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69207" name="Grafik 1" descr="Ein Bild, das draußen, Kleidung, Person, Himmel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5404" cy="1112534"/>
                    </a:xfrm>
                    <a:prstGeom prst="rect">
                      <a:avLst/>
                    </a:prstGeom>
                  </pic:spPr>
                </pic:pic>
              </a:graphicData>
            </a:graphic>
          </wp:inline>
        </w:drawing>
      </w:r>
    </w:p>
    <w:p w14:paraId="3119C87A" w14:textId="77777777" w:rsidR="007D1733" w:rsidRDefault="007D1733" w:rsidP="007D1733">
      <w:pPr>
        <w:spacing w:line="288" w:lineRule="auto"/>
        <w:ind w:right="850"/>
        <w:rPr>
          <w:rFonts w:ascii="Arial" w:hAnsi="Arial" w:cs="Arial"/>
          <w:sz w:val="20"/>
          <w:szCs w:val="20"/>
          <w:lang w:val="de-DE"/>
        </w:rPr>
      </w:pPr>
    </w:p>
    <w:p w14:paraId="452CB21B" w14:textId="77777777" w:rsidR="007D1733" w:rsidRDefault="007D1733" w:rsidP="007D1733">
      <w:pPr>
        <w:spacing w:line="288" w:lineRule="auto"/>
        <w:ind w:right="850"/>
        <w:rPr>
          <w:rFonts w:ascii="Arial" w:hAnsi="Arial" w:cs="Arial"/>
          <w:b/>
          <w:bCs/>
          <w:sz w:val="20"/>
          <w:szCs w:val="20"/>
          <w:lang w:val="de-DE"/>
        </w:rPr>
      </w:pPr>
      <w:r w:rsidRPr="00B42879">
        <w:rPr>
          <w:rFonts w:ascii="Arial" w:hAnsi="Arial" w:cs="Arial"/>
          <w:b/>
          <w:bCs/>
          <w:sz w:val="20"/>
          <w:szCs w:val="20"/>
          <w:lang w:val="de-DE"/>
        </w:rPr>
        <w:t xml:space="preserve">Rezeptideen </w:t>
      </w:r>
      <w:r>
        <w:rPr>
          <w:rFonts w:ascii="Arial" w:hAnsi="Arial" w:cs="Arial"/>
          <w:b/>
          <w:bCs/>
          <w:sz w:val="20"/>
          <w:szCs w:val="20"/>
          <w:lang w:val="de-DE"/>
        </w:rPr>
        <w:t>für</w:t>
      </w:r>
      <w:r w:rsidRPr="00B42879">
        <w:rPr>
          <w:rFonts w:ascii="Arial" w:hAnsi="Arial" w:cs="Arial"/>
          <w:b/>
          <w:bCs/>
          <w:sz w:val="20"/>
          <w:szCs w:val="20"/>
          <w:lang w:val="de-DE"/>
        </w:rPr>
        <w:t xml:space="preserve"> vegane</w:t>
      </w:r>
      <w:r>
        <w:rPr>
          <w:rFonts w:ascii="Arial" w:hAnsi="Arial" w:cs="Arial"/>
          <w:b/>
          <w:bCs/>
          <w:sz w:val="20"/>
          <w:szCs w:val="20"/>
          <w:lang w:val="de-DE"/>
        </w:rPr>
        <w:t xml:space="preserve"> Kaffeespezialitäten</w:t>
      </w:r>
    </w:p>
    <w:p w14:paraId="5EB9A214" w14:textId="77777777" w:rsidR="007D1733" w:rsidRDefault="007D1733" w:rsidP="007D1733">
      <w:pPr>
        <w:spacing w:line="288" w:lineRule="auto"/>
        <w:ind w:right="850"/>
        <w:rPr>
          <w:rFonts w:ascii="Arial" w:hAnsi="Arial" w:cs="Arial"/>
          <w:b/>
          <w:bCs/>
          <w:sz w:val="20"/>
          <w:szCs w:val="20"/>
          <w:lang w:val="de-DE"/>
        </w:rPr>
      </w:pPr>
    </w:p>
    <w:p w14:paraId="128BC52A" w14:textId="77777777" w:rsidR="007D1733" w:rsidRPr="002439A5" w:rsidRDefault="007D1733" w:rsidP="007D1733">
      <w:pPr>
        <w:spacing w:line="288" w:lineRule="auto"/>
        <w:ind w:right="850"/>
        <w:rPr>
          <w:rFonts w:ascii="Arial" w:hAnsi="Arial" w:cs="Arial"/>
          <w:b/>
          <w:bCs/>
          <w:sz w:val="20"/>
          <w:szCs w:val="20"/>
          <w:lang w:val="de-DE"/>
        </w:rPr>
      </w:pPr>
      <w:r w:rsidRPr="002439A5">
        <w:rPr>
          <w:rFonts w:ascii="Arial" w:hAnsi="Arial" w:cs="Arial"/>
          <w:b/>
          <w:bCs/>
          <w:sz w:val="20"/>
          <w:szCs w:val="20"/>
          <w:lang w:val="de-DE"/>
        </w:rPr>
        <w:t>Cooled Espresso «Surprise»</w:t>
      </w:r>
    </w:p>
    <w:p w14:paraId="1717A551" w14:textId="77777777" w:rsidR="007D1733" w:rsidRDefault="007D1733" w:rsidP="007D1733">
      <w:pPr>
        <w:spacing w:line="288" w:lineRule="auto"/>
        <w:ind w:right="850"/>
        <w:rPr>
          <w:rFonts w:ascii="Arial" w:hAnsi="Arial" w:cs="Arial"/>
          <w:b/>
          <w:bCs/>
          <w:sz w:val="20"/>
          <w:szCs w:val="20"/>
          <w:lang w:val="de-DE"/>
        </w:rPr>
      </w:pPr>
    </w:p>
    <w:p w14:paraId="012DCBBA" w14:textId="77777777" w:rsidR="007D1733" w:rsidRPr="002439A5" w:rsidRDefault="007D1733" w:rsidP="007D1733">
      <w:pPr>
        <w:spacing w:line="288" w:lineRule="auto"/>
        <w:ind w:right="850"/>
        <w:rPr>
          <w:rFonts w:ascii="Arial" w:hAnsi="Arial" w:cs="Arial"/>
          <w:b/>
          <w:bCs/>
          <w:sz w:val="20"/>
          <w:szCs w:val="20"/>
          <w:lang w:val="de-DE"/>
        </w:rPr>
      </w:pPr>
      <w:r w:rsidRPr="002439A5">
        <w:rPr>
          <w:rFonts w:ascii="Arial" w:hAnsi="Arial" w:cs="Arial"/>
          <w:b/>
          <w:bCs/>
          <w:sz w:val="20"/>
          <w:szCs w:val="20"/>
          <w:lang w:val="de-DE"/>
        </w:rPr>
        <w:t>Zutaten</w:t>
      </w:r>
    </w:p>
    <w:p w14:paraId="54ED53FE" w14:textId="77777777" w:rsidR="007D1733" w:rsidRPr="002439A5" w:rsidRDefault="007D1733" w:rsidP="007D1733">
      <w:pPr>
        <w:spacing w:line="288" w:lineRule="auto"/>
        <w:ind w:right="850"/>
        <w:rPr>
          <w:rFonts w:ascii="Arial" w:hAnsi="Arial" w:cs="Arial"/>
          <w:sz w:val="20"/>
          <w:szCs w:val="20"/>
          <w:lang w:val="de-DE"/>
        </w:rPr>
      </w:pPr>
      <w:r w:rsidRPr="002439A5">
        <w:rPr>
          <w:rFonts w:ascii="Arial" w:hAnsi="Arial" w:cs="Arial"/>
          <w:sz w:val="20"/>
          <w:szCs w:val="20"/>
          <w:lang w:val="de-DE"/>
        </w:rPr>
        <w:t>• Gekühlter Espresso</w:t>
      </w:r>
    </w:p>
    <w:p w14:paraId="2FBC24AC" w14:textId="429C7E60" w:rsidR="007D1733" w:rsidRPr="002439A5" w:rsidRDefault="007D1733" w:rsidP="007D1733">
      <w:pPr>
        <w:spacing w:line="288" w:lineRule="auto"/>
        <w:ind w:right="850"/>
        <w:rPr>
          <w:rFonts w:ascii="Arial" w:hAnsi="Arial" w:cs="Arial"/>
          <w:sz w:val="20"/>
          <w:szCs w:val="20"/>
          <w:lang w:val="de-DE"/>
        </w:rPr>
      </w:pPr>
      <w:r w:rsidRPr="002439A5">
        <w:rPr>
          <w:rFonts w:ascii="Arial" w:hAnsi="Arial" w:cs="Arial"/>
          <w:sz w:val="20"/>
          <w:szCs w:val="20"/>
          <w:lang w:val="de-DE"/>
        </w:rPr>
        <w:t xml:space="preserve">• Haferdrink (Milch und Schaum) </w:t>
      </w:r>
      <w:r w:rsidR="00EA01C4">
        <w:rPr>
          <w:rFonts w:ascii="Arial" w:hAnsi="Arial" w:cs="Arial"/>
          <w:sz w:val="20"/>
          <w:szCs w:val="20"/>
          <w:lang w:val="de-DE"/>
        </w:rPr>
        <w:br/>
      </w:r>
      <w:r w:rsidRPr="002439A5">
        <w:rPr>
          <w:rFonts w:ascii="Arial" w:hAnsi="Arial" w:cs="Arial"/>
          <w:sz w:val="20"/>
          <w:szCs w:val="20"/>
          <w:lang w:val="de-DE"/>
        </w:rPr>
        <w:t>• Zimt und Vanillesirup</w:t>
      </w:r>
    </w:p>
    <w:p w14:paraId="5FD7A0EA" w14:textId="77777777" w:rsidR="007D1733" w:rsidRDefault="007D1733" w:rsidP="007D1733">
      <w:pPr>
        <w:spacing w:line="288" w:lineRule="auto"/>
        <w:ind w:right="850"/>
        <w:rPr>
          <w:rFonts w:ascii="Arial" w:hAnsi="Arial" w:cs="Arial"/>
          <w:b/>
          <w:bCs/>
          <w:sz w:val="20"/>
          <w:szCs w:val="20"/>
          <w:lang w:val="de-DE"/>
        </w:rPr>
      </w:pPr>
      <w:r w:rsidRPr="002439A5">
        <w:rPr>
          <w:rFonts w:ascii="Arial" w:hAnsi="Arial" w:cs="Arial"/>
          <w:sz w:val="20"/>
          <w:szCs w:val="20"/>
          <w:lang w:val="de-DE"/>
        </w:rPr>
        <w:t>• Eiswürfel (nach Belieben</w:t>
      </w:r>
      <w:r w:rsidRPr="002439A5">
        <w:rPr>
          <w:rFonts w:ascii="Arial" w:hAnsi="Arial" w:cs="Arial"/>
          <w:b/>
          <w:bCs/>
          <w:sz w:val="20"/>
          <w:szCs w:val="20"/>
          <w:lang w:val="de-DE"/>
        </w:rPr>
        <w:t>)</w:t>
      </w:r>
    </w:p>
    <w:p w14:paraId="6E452751" w14:textId="77777777" w:rsidR="007D1733" w:rsidRDefault="007D1733" w:rsidP="007D1733">
      <w:pPr>
        <w:spacing w:line="288" w:lineRule="auto"/>
        <w:ind w:right="850"/>
        <w:rPr>
          <w:rFonts w:ascii="Arial" w:hAnsi="Arial" w:cs="Arial"/>
          <w:b/>
          <w:bCs/>
          <w:sz w:val="20"/>
          <w:szCs w:val="20"/>
          <w:lang w:val="de-DE"/>
        </w:rPr>
      </w:pPr>
    </w:p>
    <w:p w14:paraId="6E02475C" w14:textId="77777777" w:rsidR="007D1733" w:rsidRPr="00620FFD" w:rsidRDefault="007D1733" w:rsidP="007D1733">
      <w:pPr>
        <w:spacing w:line="288" w:lineRule="auto"/>
        <w:ind w:right="850"/>
        <w:rPr>
          <w:rFonts w:ascii="Arial" w:hAnsi="Arial" w:cs="Arial"/>
          <w:sz w:val="20"/>
          <w:szCs w:val="20"/>
          <w:lang w:val="de-DE"/>
        </w:rPr>
      </w:pPr>
      <w:r w:rsidRPr="002439A5">
        <w:rPr>
          <w:rFonts w:ascii="Arial" w:hAnsi="Arial" w:cs="Arial"/>
          <w:sz w:val="20"/>
          <w:szCs w:val="20"/>
          <w:lang w:val="de-DE"/>
        </w:rPr>
        <w:t>Das Eis in ein Glas geben. Den gekühlten Espresso hinzugeben. Mit Haferdrink und</w:t>
      </w:r>
      <w:r>
        <w:rPr>
          <w:rFonts w:ascii="Arial" w:hAnsi="Arial" w:cs="Arial"/>
          <w:sz w:val="20"/>
          <w:szCs w:val="20"/>
          <w:lang w:val="de-DE"/>
        </w:rPr>
        <w:t xml:space="preserve"> -s</w:t>
      </w:r>
      <w:r w:rsidRPr="002439A5">
        <w:rPr>
          <w:rFonts w:ascii="Arial" w:hAnsi="Arial" w:cs="Arial"/>
          <w:sz w:val="20"/>
          <w:szCs w:val="20"/>
          <w:lang w:val="de-DE"/>
        </w:rPr>
        <w:t>chaum auffüllen und mit Zimt und Vanillesirup verfeinern.</w:t>
      </w:r>
    </w:p>
    <w:p w14:paraId="687874DA" w14:textId="77777777" w:rsidR="007D1733" w:rsidRDefault="007D1733" w:rsidP="007D1733">
      <w:pPr>
        <w:spacing w:line="288" w:lineRule="auto"/>
        <w:ind w:right="850"/>
        <w:rPr>
          <w:rFonts w:ascii="Arial" w:hAnsi="Arial" w:cs="Arial"/>
          <w:b/>
          <w:bCs/>
          <w:sz w:val="20"/>
          <w:szCs w:val="20"/>
          <w:lang w:val="de-DE"/>
        </w:rPr>
      </w:pPr>
    </w:p>
    <w:p w14:paraId="7027C6B4" w14:textId="77777777" w:rsidR="007D1733" w:rsidRDefault="007D1733" w:rsidP="007D1733">
      <w:pPr>
        <w:spacing w:line="288" w:lineRule="auto"/>
        <w:ind w:right="850"/>
        <w:rPr>
          <w:rFonts w:ascii="Arial" w:hAnsi="Arial" w:cs="Arial"/>
          <w:b/>
          <w:bCs/>
          <w:sz w:val="20"/>
          <w:szCs w:val="20"/>
          <w:lang w:val="de-DE"/>
        </w:rPr>
      </w:pPr>
      <w:r w:rsidRPr="00F03A18">
        <w:rPr>
          <w:rFonts w:ascii="Arial" w:hAnsi="Arial" w:cs="Arial"/>
          <w:b/>
          <w:bCs/>
          <w:sz w:val="20"/>
          <w:szCs w:val="20"/>
          <w:lang w:val="de-DE"/>
        </w:rPr>
        <w:t>Espresso</w:t>
      </w:r>
      <w:r>
        <w:rPr>
          <w:rFonts w:ascii="Arial" w:hAnsi="Arial" w:cs="Arial"/>
          <w:b/>
          <w:bCs/>
          <w:sz w:val="20"/>
          <w:szCs w:val="20"/>
          <w:lang w:val="de-DE"/>
        </w:rPr>
        <w:t xml:space="preserve"> </w:t>
      </w:r>
      <w:r w:rsidRPr="00F03A18">
        <w:rPr>
          <w:rFonts w:ascii="Arial" w:hAnsi="Arial" w:cs="Arial"/>
          <w:b/>
          <w:bCs/>
          <w:sz w:val="20"/>
          <w:szCs w:val="20"/>
          <w:lang w:val="de-DE"/>
        </w:rPr>
        <w:t xml:space="preserve">«Alegría de almendra» </w:t>
      </w:r>
    </w:p>
    <w:p w14:paraId="40FEDCBB" w14:textId="77777777" w:rsidR="007D1733" w:rsidRDefault="007D1733" w:rsidP="007D1733">
      <w:pPr>
        <w:spacing w:line="288" w:lineRule="auto"/>
        <w:ind w:right="850"/>
        <w:rPr>
          <w:rFonts w:ascii="Arial" w:hAnsi="Arial" w:cs="Arial"/>
          <w:b/>
          <w:bCs/>
          <w:sz w:val="20"/>
          <w:szCs w:val="20"/>
          <w:lang w:val="de-DE"/>
        </w:rPr>
      </w:pPr>
    </w:p>
    <w:p w14:paraId="0C66B6CC" w14:textId="77777777" w:rsidR="007D1733" w:rsidRPr="00BB550A" w:rsidRDefault="007D1733" w:rsidP="007D1733">
      <w:pPr>
        <w:spacing w:line="288" w:lineRule="auto"/>
        <w:ind w:right="850"/>
        <w:rPr>
          <w:rFonts w:ascii="Arial" w:hAnsi="Arial" w:cs="Arial"/>
          <w:b/>
          <w:bCs/>
          <w:sz w:val="20"/>
          <w:szCs w:val="20"/>
          <w:lang w:val="de-DE"/>
        </w:rPr>
      </w:pPr>
      <w:r w:rsidRPr="00BB550A">
        <w:rPr>
          <w:rFonts w:ascii="Arial" w:hAnsi="Arial" w:cs="Arial"/>
          <w:b/>
          <w:bCs/>
          <w:sz w:val="20"/>
          <w:szCs w:val="20"/>
          <w:lang w:val="de-DE"/>
        </w:rPr>
        <w:t xml:space="preserve">Zutaten </w:t>
      </w:r>
    </w:p>
    <w:p w14:paraId="5B7F60D0" w14:textId="06345E42" w:rsidR="007D1733" w:rsidRDefault="007D1733" w:rsidP="007D1733">
      <w:pPr>
        <w:spacing w:line="288" w:lineRule="auto"/>
        <w:ind w:right="850"/>
        <w:rPr>
          <w:rFonts w:ascii="Arial" w:hAnsi="Arial" w:cs="Arial"/>
          <w:b/>
          <w:bCs/>
          <w:sz w:val="20"/>
          <w:szCs w:val="20"/>
          <w:lang w:val="de-DE"/>
        </w:rPr>
      </w:pPr>
      <w:r w:rsidRPr="00F03A18">
        <w:rPr>
          <w:rFonts w:ascii="Arial" w:hAnsi="Arial" w:cs="Arial"/>
          <w:b/>
          <w:bCs/>
          <w:sz w:val="20"/>
          <w:szCs w:val="20"/>
          <w:lang w:val="de-DE"/>
        </w:rPr>
        <w:t xml:space="preserve">• </w:t>
      </w:r>
      <w:r w:rsidRPr="00F03A18">
        <w:rPr>
          <w:rFonts w:ascii="Arial" w:hAnsi="Arial" w:cs="Arial"/>
          <w:sz w:val="20"/>
          <w:szCs w:val="20"/>
          <w:lang w:val="de-DE"/>
        </w:rPr>
        <w:t>Espresso, frisch gebrüht</w:t>
      </w:r>
      <w:r w:rsidRPr="00F03A18">
        <w:rPr>
          <w:rFonts w:ascii="Arial" w:hAnsi="Arial" w:cs="Arial"/>
          <w:sz w:val="20"/>
          <w:szCs w:val="20"/>
          <w:lang w:val="de-DE"/>
        </w:rPr>
        <w:br/>
        <w:t xml:space="preserve">• Mandeldrink (Milch und Schaum) </w:t>
      </w:r>
      <w:r w:rsidR="00FA46B2">
        <w:rPr>
          <w:rFonts w:ascii="Arial" w:hAnsi="Arial" w:cs="Arial"/>
          <w:sz w:val="20"/>
          <w:szCs w:val="20"/>
          <w:lang w:val="de-DE"/>
        </w:rPr>
        <w:br/>
      </w:r>
      <w:r w:rsidRPr="00F03A18">
        <w:rPr>
          <w:rFonts w:ascii="Arial" w:hAnsi="Arial" w:cs="Arial"/>
          <w:sz w:val="20"/>
          <w:szCs w:val="20"/>
          <w:lang w:val="de-DE"/>
        </w:rPr>
        <w:t>• Vanillesirup</w:t>
      </w:r>
      <w:r w:rsidRPr="00F03A18">
        <w:rPr>
          <w:rFonts w:ascii="Arial" w:hAnsi="Arial" w:cs="Arial"/>
          <w:sz w:val="20"/>
          <w:szCs w:val="20"/>
          <w:lang w:val="de-DE"/>
        </w:rPr>
        <w:br/>
      </w:r>
      <w:r w:rsidRPr="00F03A18">
        <w:rPr>
          <w:rFonts w:ascii="Arial" w:hAnsi="Arial" w:cs="Arial"/>
          <w:sz w:val="20"/>
          <w:szCs w:val="20"/>
          <w:lang w:val="de-DE"/>
        </w:rPr>
        <w:lastRenderedPageBreak/>
        <w:t>• Zimtsirup</w:t>
      </w:r>
      <w:r w:rsidRPr="00F03A18">
        <w:rPr>
          <w:rFonts w:ascii="Arial" w:hAnsi="Arial" w:cs="Arial"/>
          <w:sz w:val="20"/>
          <w:szCs w:val="20"/>
          <w:lang w:val="de-DE"/>
        </w:rPr>
        <w:br/>
        <w:t>• Honig</w:t>
      </w:r>
      <w:r w:rsidRPr="00F03A18">
        <w:rPr>
          <w:rFonts w:ascii="Arial" w:hAnsi="Arial" w:cs="Arial"/>
          <w:b/>
          <w:bCs/>
          <w:sz w:val="20"/>
          <w:szCs w:val="20"/>
          <w:lang w:val="de-DE"/>
        </w:rPr>
        <w:t xml:space="preserve"> </w:t>
      </w:r>
    </w:p>
    <w:p w14:paraId="40B1E7F3" w14:textId="77777777" w:rsidR="007D1733" w:rsidRDefault="007D1733" w:rsidP="007D1733">
      <w:pPr>
        <w:spacing w:line="288" w:lineRule="auto"/>
        <w:ind w:right="850"/>
        <w:rPr>
          <w:rFonts w:ascii="Arial" w:hAnsi="Arial" w:cs="Arial"/>
          <w:b/>
          <w:bCs/>
          <w:sz w:val="20"/>
          <w:szCs w:val="20"/>
          <w:lang w:val="de-DE"/>
        </w:rPr>
      </w:pPr>
    </w:p>
    <w:p w14:paraId="041C2DB2" w14:textId="77777777" w:rsidR="007D1733" w:rsidRPr="00F03A18" w:rsidRDefault="007D1733" w:rsidP="007D1733">
      <w:pPr>
        <w:spacing w:line="288" w:lineRule="auto"/>
        <w:ind w:right="850"/>
        <w:rPr>
          <w:rFonts w:ascii="Arial" w:hAnsi="Arial" w:cs="Arial"/>
          <w:sz w:val="20"/>
          <w:szCs w:val="20"/>
          <w:lang w:val="de-DE"/>
        </w:rPr>
      </w:pPr>
      <w:r w:rsidRPr="00F03A18">
        <w:rPr>
          <w:rFonts w:ascii="Arial" w:hAnsi="Arial" w:cs="Arial"/>
          <w:sz w:val="20"/>
          <w:szCs w:val="20"/>
          <w:lang w:val="de-DE"/>
        </w:rPr>
        <w:t xml:space="preserve">Espresso in eine Tasse geben. Mandeldrink und -schaum, Vanille- und Zimtsirup sowie Honig hinzugeben. </w:t>
      </w:r>
    </w:p>
    <w:p w14:paraId="4811C607" w14:textId="77777777" w:rsidR="007D1733" w:rsidRPr="00C00969" w:rsidRDefault="007D1733" w:rsidP="007D1733">
      <w:pPr>
        <w:widowControl w:val="0"/>
        <w:spacing w:line="288" w:lineRule="auto"/>
        <w:ind w:right="850"/>
        <w:rPr>
          <w:rFonts w:ascii="Helvetica" w:hAnsi="Helvetica"/>
          <w:b/>
          <w:color w:val="000000"/>
          <w:sz w:val="18"/>
          <w:lang w:val="de-DE"/>
        </w:rPr>
      </w:pPr>
    </w:p>
    <w:p w14:paraId="4F807870" w14:textId="77777777" w:rsidR="007F0677" w:rsidRPr="007D1733" w:rsidRDefault="007F0677" w:rsidP="00147CF2">
      <w:pPr>
        <w:spacing w:line="288" w:lineRule="auto"/>
        <w:ind w:right="283"/>
        <w:rPr>
          <w:rFonts w:ascii="Helvetica" w:hAnsi="Helvetica"/>
          <w:sz w:val="20"/>
          <w:szCs w:val="20"/>
          <w:lang w:val="de-DE"/>
        </w:rPr>
      </w:pPr>
    </w:p>
    <w:p w14:paraId="5227C290" w14:textId="77777777" w:rsidR="000350D4" w:rsidRDefault="000350D4" w:rsidP="00147CF2">
      <w:pPr>
        <w:spacing w:line="288" w:lineRule="auto"/>
        <w:ind w:right="283"/>
        <w:outlineLvl w:val="0"/>
        <w:rPr>
          <w:rFonts w:ascii="Helvetica" w:hAnsi="Helvetica"/>
          <w:b/>
          <w:sz w:val="20"/>
          <w:szCs w:val="20"/>
        </w:rPr>
      </w:pPr>
    </w:p>
    <w:p w14:paraId="6361EBB5" w14:textId="77777777" w:rsidR="00131A8B" w:rsidRPr="006603E0" w:rsidRDefault="00131A8B" w:rsidP="00131A8B">
      <w:pPr>
        <w:spacing w:line="288" w:lineRule="auto"/>
        <w:ind w:right="850"/>
        <w:rPr>
          <w:rFonts w:ascii="Arial" w:hAnsi="Arial" w:cs="Arial"/>
          <w:b/>
          <w:bCs/>
          <w:sz w:val="20"/>
          <w:szCs w:val="20"/>
          <w:lang w:val="de-DE"/>
        </w:rPr>
      </w:pPr>
      <w:r w:rsidRPr="006603E0">
        <w:rPr>
          <w:rFonts w:ascii="Arial" w:hAnsi="Arial" w:cs="Arial"/>
          <w:b/>
          <w:bCs/>
          <w:sz w:val="20"/>
          <w:szCs w:val="20"/>
          <w:lang w:val="de-DE"/>
        </w:rPr>
        <w:t>Bildmaterial</w:t>
      </w:r>
    </w:p>
    <w:p w14:paraId="3E9C670E" w14:textId="77777777" w:rsidR="00131A8B" w:rsidRPr="00FC31AD" w:rsidRDefault="00131A8B" w:rsidP="00131A8B">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w:t>
      </w:r>
      <w:r>
        <w:rPr>
          <w:rFonts w:ascii="Arial" w:hAnsi="Arial" w:cs="Arial"/>
          <w:sz w:val="20"/>
          <w:szCs w:val="20"/>
          <w:lang w:val="de-DE"/>
        </w:rPr>
        <w:t>-pr.com (Suchbegriffe „</w:t>
      </w:r>
      <w:hyperlink r:id="rId8" w:history="1">
        <w:r w:rsidRPr="006D0D1B">
          <w:rPr>
            <w:rStyle w:val="Hyperlink"/>
            <w:rFonts w:ascii="Arial" w:hAnsi="Arial" w:cs="Arial"/>
            <w:sz w:val="20"/>
            <w:szCs w:val="20"/>
            <w:lang w:val="de-DE"/>
          </w:rPr>
          <w:t>Schaerer Coffee Skye Dampfstab</w:t>
        </w:r>
      </w:hyperlink>
      <w:r w:rsidRPr="00FC31AD">
        <w:rPr>
          <w:rFonts w:ascii="Arial" w:hAnsi="Arial" w:cs="Arial"/>
          <w:sz w:val="20"/>
          <w:szCs w:val="20"/>
          <w:lang w:val="de-DE"/>
        </w:rPr>
        <w:t>“). Selbstverständlich schicke ich Ihnen die Datei auch gerne per E-Mail zu. Kontakt: nfo@press-n-relations.de</w:t>
      </w:r>
    </w:p>
    <w:p w14:paraId="21AB09C6" w14:textId="77777777" w:rsidR="00CC6C52" w:rsidRPr="00034850" w:rsidRDefault="00CC6C52" w:rsidP="00147CF2">
      <w:pPr>
        <w:spacing w:line="288" w:lineRule="auto"/>
        <w:ind w:right="283"/>
        <w:rPr>
          <w:rFonts w:ascii="Arial" w:hAnsi="Arial" w:cs="Arial"/>
          <w:sz w:val="20"/>
          <w:szCs w:val="20"/>
        </w:rPr>
      </w:pPr>
    </w:p>
    <w:p w14:paraId="39A2C6B9" w14:textId="77777777" w:rsidR="00CC6C52" w:rsidRPr="00601BED" w:rsidRDefault="00CC6C52" w:rsidP="00147CF2">
      <w:pPr>
        <w:spacing w:line="288" w:lineRule="auto"/>
        <w:ind w:right="283"/>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FC7FEA" w14:paraId="728F1309" w14:textId="77777777" w:rsidTr="00C904F3">
        <w:trPr>
          <w:trHeight w:val="1560"/>
        </w:trPr>
        <w:tc>
          <w:tcPr>
            <w:tcW w:w="5501" w:type="dxa"/>
            <w:tcBorders>
              <w:top w:val="nil"/>
              <w:left w:val="nil"/>
              <w:bottom w:val="nil"/>
              <w:right w:val="nil"/>
            </w:tcBorders>
          </w:tcPr>
          <w:p w14:paraId="34AE8039" w14:textId="77777777" w:rsidR="00CC6C52" w:rsidRPr="00601BED" w:rsidRDefault="00CC6C52" w:rsidP="00147CF2">
            <w:pPr>
              <w:pStyle w:val="berschrift2"/>
              <w:ind w:right="283"/>
              <w:rPr>
                <w:rFonts w:cs="Helvetica"/>
                <w:color w:val="000000"/>
                <w:sz w:val="18"/>
                <w:lang w:eastAsia="de-DE"/>
              </w:rPr>
            </w:pPr>
            <w:bookmarkStart w:id="0" w:name="OLE_LINK1"/>
            <w:bookmarkStart w:id="1" w:name="OLE_LINK2"/>
            <w:r w:rsidRPr="00601BED">
              <w:rPr>
                <w:rFonts w:cs="Helvetica"/>
                <w:color w:val="000000"/>
                <w:sz w:val="18"/>
                <w:lang w:eastAsia="de-DE"/>
              </w:rPr>
              <w:t>Weitere Informationen:</w:t>
            </w:r>
          </w:p>
          <w:p w14:paraId="2579DC75" w14:textId="77777777"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Schaerer AG</w:t>
            </w:r>
          </w:p>
          <w:p w14:paraId="4F0B2E7F" w14:textId="291E34B9" w:rsidR="00CC6C52" w:rsidRPr="00601BED" w:rsidRDefault="00B91563" w:rsidP="00147CF2">
            <w:pPr>
              <w:spacing w:line="288" w:lineRule="auto"/>
              <w:ind w:right="283"/>
              <w:rPr>
                <w:rFonts w:ascii="Helvetica" w:hAnsi="Helvetica" w:cs="Arial"/>
                <w:sz w:val="18"/>
                <w:szCs w:val="18"/>
              </w:rPr>
            </w:pPr>
            <w:r w:rsidRPr="00601BED">
              <w:rPr>
                <w:rFonts w:ascii="Helvetica" w:hAnsi="Helvetica" w:cs="Arial"/>
                <w:sz w:val="18"/>
                <w:szCs w:val="18"/>
              </w:rPr>
              <w:t>Monika Kammermann,</w:t>
            </w:r>
            <w:r w:rsidR="00CC6C52" w:rsidRPr="00601BED">
              <w:rPr>
                <w:rFonts w:ascii="Helvetica" w:hAnsi="Helvetica" w:cs="Arial"/>
                <w:sz w:val="18"/>
                <w:szCs w:val="18"/>
              </w:rPr>
              <w:t xml:space="preserve"> </w:t>
            </w:r>
            <w:r w:rsidR="0009329A">
              <w:rPr>
                <w:rFonts w:ascii="Helvetica" w:hAnsi="Helvetica" w:cs="Arial"/>
                <w:sz w:val="18"/>
                <w:szCs w:val="18"/>
              </w:rPr>
              <w:t>Global Communications</w:t>
            </w:r>
            <w:r w:rsidR="0009329A" w:rsidRPr="00601BED">
              <w:rPr>
                <w:rFonts w:ascii="Helvetica" w:hAnsi="Helvetica" w:cs="Arial"/>
                <w:sz w:val="18"/>
                <w:szCs w:val="18"/>
              </w:rPr>
              <w:t xml:space="preserve"> </w:t>
            </w:r>
            <w:r w:rsidR="00CC6C52" w:rsidRPr="00601BED">
              <w:rPr>
                <w:rFonts w:ascii="Helvetica" w:hAnsi="Helvetica" w:cs="Arial"/>
                <w:sz w:val="18"/>
                <w:szCs w:val="18"/>
              </w:rPr>
              <w:t>Manager</w:t>
            </w:r>
          </w:p>
          <w:p w14:paraId="7B03AE9A" w14:textId="77777777"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Allmendweg 8, 4528 Zuchwil</w:t>
            </w:r>
          </w:p>
          <w:p w14:paraId="574E3C6F" w14:textId="65C69FFE" w:rsidR="00CC6C52" w:rsidRPr="00601BED" w:rsidRDefault="00CC6C52" w:rsidP="00147CF2">
            <w:pPr>
              <w:spacing w:line="288" w:lineRule="auto"/>
              <w:ind w:right="283"/>
              <w:rPr>
                <w:rFonts w:ascii="Helvetica" w:hAnsi="Helvetica" w:cs="Arial"/>
                <w:sz w:val="18"/>
                <w:szCs w:val="18"/>
              </w:rPr>
            </w:pPr>
            <w:r w:rsidRPr="00601BED">
              <w:rPr>
                <w:rFonts w:ascii="Helvetica" w:hAnsi="Helvetica" w:cs="Arial"/>
                <w:sz w:val="18"/>
                <w:szCs w:val="18"/>
              </w:rPr>
              <w:t xml:space="preserve">Tel.: +41 32 681 64 </w:t>
            </w:r>
            <w:r w:rsidR="00366DDF" w:rsidRPr="00601BED">
              <w:rPr>
                <w:rFonts w:ascii="Helvetica" w:hAnsi="Helvetica" w:cs="Arial"/>
                <w:sz w:val="18"/>
                <w:szCs w:val="18"/>
              </w:rPr>
              <w:t>35</w:t>
            </w:r>
          </w:p>
          <w:p w14:paraId="6B0F20B7" w14:textId="4BB65AA5" w:rsidR="00CC6C52" w:rsidRPr="00601BED" w:rsidRDefault="00366DDF" w:rsidP="00147CF2">
            <w:pPr>
              <w:spacing w:line="288" w:lineRule="auto"/>
              <w:ind w:right="283"/>
              <w:rPr>
                <w:rFonts w:ascii="Helvetica" w:hAnsi="Helvetica" w:cs="Arial"/>
                <w:sz w:val="18"/>
                <w:szCs w:val="18"/>
              </w:rPr>
            </w:pPr>
            <w:r w:rsidRPr="00601BED">
              <w:rPr>
                <w:rFonts w:ascii="Helvetica" w:hAnsi="Helvetica" w:cs="Arial"/>
                <w:sz w:val="18"/>
                <w:szCs w:val="18"/>
              </w:rPr>
              <w:t>MKammermann</w:t>
            </w:r>
            <w:r w:rsidR="00CC6C52" w:rsidRPr="00601BED">
              <w:rPr>
                <w:rFonts w:ascii="Helvetica" w:hAnsi="Helvetica" w:cs="Arial"/>
                <w:sz w:val="18"/>
                <w:szCs w:val="18"/>
              </w:rPr>
              <w:t>@schaerer.com</w:t>
            </w:r>
          </w:p>
          <w:p w14:paraId="3E670963" w14:textId="77777777" w:rsidR="00CC6C52" w:rsidRPr="00601BED" w:rsidRDefault="00000000" w:rsidP="00147CF2">
            <w:pPr>
              <w:spacing w:line="288" w:lineRule="auto"/>
              <w:ind w:right="283"/>
              <w:rPr>
                <w:rFonts w:ascii="Helvetica" w:hAnsi="Helvetica" w:cs="Arial"/>
                <w:sz w:val="18"/>
                <w:szCs w:val="18"/>
              </w:rPr>
            </w:pPr>
            <w:hyperlink r:id="rId9" w:history="1">
              <w:r w:rsidR="00CC6C52" w:rsidRPr="00601BED">
                <w:rPr>
                  <w:rStyle w:val="Hyperlink"/>
                  <w:rFonts w:ascii="Helvetica" w:hAnsi="Helvetica" w:cs="Arial"/>
                  <w:sz w:val="18"/>
                  <w:szCs w:val="18"/>
                </w:rPr>
                <w:t>www.schaerer.com</w:t>
              </w:r>
            </w:hyperlink>
          </w:p>
          <w:p w14:paraId="11DFED04" w14:textId="77777777" w:rsidR="00CC6C52" w:rsidRPr="00601BED" w:rsidRDefault="00000000" w:rsidP="00147CF2">
            <w:pPr>
              <w:spacing w:line="288" w:lineRule="auto"/>
              <w:ind w:right="283"/>
              <w:rPr>
                <w:rFonts w:ascii="Helvetica" w:hAnsi="Helvetica" w:cs="Arial"/>
                <w:sz w:val="18"/>
                <w:szCs w:val="18"/>
              </w:rPr>
            </w:pPr>
            <w:hyperlink r:id="rId10" w:history="1">
              <w:r w:rsidR="00CC6C52" w:rsidRPr="00601BED">
                <w:rPr>
                  <w:rStyle w:val="Hyperlink"/>
                  <w:rFonts w:ascii="Helvetica" w:hAnsi="Helvetica" w:cs="Arial"/>
                  <w:sz w:val="18"/>
                  <w:szCs w:val="18"/>
                </w:rPr>
                <w:t>https://aboutwmf.com/de/news-media/newsroom/schaerer/</w:t>
              </w:r>
            </w:hyperlink>
          </w:p>
          <w:p w14:paraId="569461F5" w14:textId="77777777" w:rsidR="00CC6C52" w:rsidRPr="00601BED" w:rsidRDefault="00CC6C52" w:rsidP="00147CF2">
            <w:pPr>
              <w:spacing w:line="288" w:lineRule="auto"/>
              <w:ind w:right="283"/>
              <w:rPr>
                <w:rFonts w:ascii="Helvetica" w:hAnsi="Helvetica" w:cs="Arial"/>
                <w:sz w:val="18"/>
                <w:szCs w:val="18"/>
                <w:highlight w:val="yellow"/>
              </w:rPr>
            </w:pPr>
          </w:p>
          <w:p w14:paraId="157ED3FD" w14:textId="77777777" w:rsidR="00CC6C52" w:rsidRPr="00601BED" w:rsidRDefault="00CC6C52" w:rsidP="00147CF2">
            <w:pPr>
              <w:spacing w:line="288" w:lineRule="auto"/>
              <w:ind w:right="283"/>
              <w:rPr>
                <w:rFonts w:ascii="Helvetica" w:hAnsi="Helvetica"/>
                <w:b/>
                <w:color w:val="000000"/>
                <w:sz w:val="18"/>
              </w:rPr>
            </w:pPr>
          </w:p>
          <w:p w14:paraId="3D975E89" w14:textId="77777777" w:rsidR="00CC6C52" w:rsidRPr="00601BED" w:rsidRDefault="00CC6C52" w:rsidP="00147CF2">
            <w:pPr>
              <w:spacing w:line="288" w:lineRule="auto"/>
              <w:ind w:right="283"/>
              <w:rPr>
                <w:rFonts w:ascii="Helvetica" w:hAnsi="Helvetica"/>
                <w:b/>
                <w:color w:val="000000"/>
                <w:sz w:val="18"/>
              </w:rPr>
            </w:pPr>
            <w:r w:rsidRPr="00601BED">
              <w:rPr>
                <w:rFonts w:ascii="Helvetica" w:hAnsi="Helvetica"/>
                <w:b/>
                <w:color w:val="000000"/>
                <w:sz w:val="18"/>
              </w:rPr>
              <w:t xml:space="preserve">Schaerer Pressebüro </w:t>
            </w:r>
          </w:p>
          <w:p w14:paraId="73128E80"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 xml:space="preserve">c/o Press’n’Relations GmbH, </w:t>
            </w:r>
          </w:p>
          <w:p w14:paraId="29F1B173"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Nataša Forstner</w:t>
            </w:r>
          </w:p>
          <w:p w14:paraId="38314073" w14:textId="77777777" w:rsidR="00CC6C52" w:rsidRPr="00601BED" w:rsidRDefault="00CC6C52" w:rsidP="00147CF2">
            <w:pPr>
              <w:spacing w:line="288" w:lineRule="auto"/>
              <w:ind w:right="283"/>
              <w:rPr>
                <w:rFonts w:ascii="Helvetica" w:hAnsi="Helvetica"/>
                <w:color w:val="000000"/>
                <w:sz w:val="18"/>
              </w:rPr>
            </w:pPr>
            <w:r w:rsidRPr="00601BED">
              <w:rPr>
                <w:rFonts w:ascii="Helvetica" w:hAnsi="Helvetica"/>
                <w:color w:val="000000"/>
                <w:sz w:val="18"/>
              </w:rPr>
              <w:t>Magirusstrasse 33, D-89077 Ulm</w:t>
            </w:r>
          </w:p>
          <w:p w14:paraId="5482540B" w14:textId="77777777" w:rsidR="00CC6C52" w:rsidRPr="00034850" w:rsidRDefault="00CC6C52" w:rsidP="00147CF2">
            <w:pPr>
              <w:pStyle w:val="Sprechblasentext"/>
              <w:spacing w:line="288" w:lineRule="auto"/>
              <w:ind w:right="283"/>
              <w:rPr>
                <w:rFonts w:ascii="Helvetica" w:hAnsi="Helvetica" w:cs="Tahoma"/>
                <w:color w:val="000000"/>
                <w:sz w:val="18"/>
              </w:rPr>
            </w:pPr>
            <w:r w:rsidRPr="00034850">
              <w:rPr>
                <w:rFonts w:ascii="Helvetica" w:hAnsi="Helvetica" w:cs="Tahoma"/>
                <w:color w:val="000000"/>
                <w:sz w:val="18"/>
              </w:rPr>
              <w:t xml:space="preserve">Tel.: +49 731 96 287-17 </w:t>
            </w:r>
          </w:p>
          <w:p w14:paraId="26DF02CA" w14:textId="77777777" w:rsidR="00CC6C52" w:rsidRPr="00CF78A8" w:rsidRDefault="00CC6C52" w:rsidP="00147CF2">
            <w:pPr>
              <w:pStyle w:val="Sprechblasentext"/>
              <w:spacing w:line="288" w:lineRule="auto"/>
              <w:ind w:right="283"/>
              <w:rPr>
                <w:rFonts w:ascii="Helvetica" w:hAnsi="Helvetica" w:cs="Tahoma"/>
                <w:color w:val="000000"/>
                <w:sz w:val="18"/>
                <w:lang w:val="fr-CH"/>
              </w:rPr>
            </w:pPr>
            <w:r w:rsidRPr="00CF78A8">
              <w:rPr>
                <w:rFonts w:ascii="Helvetica" w:hAnsi="Helvetica" w:cs="Tahoma"/>
                <w:color w:val="000000"/>
                <w:sz w:val="18"/>
                <w:lang w:val="fr-CH"/>
              </w:rPr>
              <w:t>Fax: +49 731 96 287-97</w:t>
            </w:r>
          </w:p>
          <w:p w14:paraId="547ABC39" w14:textId="77777777" w:rsidR="00CC6C52" w:rsidRPr="00CF78A8" w:rsidRDefault="00CC6C52" w:rsidP="00147CF2">
            <w:pPr>
              <w:spacing w:line="288" w:lineRule="auto"/>
              <w:ind w:right="283"/>
              <w:rPr>
                <w:rFonts w:ascii="Helvetica" w:hAnsi="Helvetica"/>
                <w:color w:val="000000"/>
                <w:sz w:val="18"/>
                <w:lang w:val="fr-CH"/>
              </w:rPr>
            </w:pPr>
            <w:r w:rsidRPr="00CF78A8">
              <w:rPr>
                <w:rFonts w:ascii="Helvetica" w:hAnsi="Helvetica"/>
                <w:color w:val="000000"/>
                <w:sz w:val="18"/>
                <w:lang w:val="fr-CH"/>
              </w:rPr>
              <w:t>nfo@press-n-relations.de</w:t>
            </w:r>
            <w:r w:rsidRPr="00CF78A8">
              <w:rPr>
                <w:rFonts w:ascii="Helvetica" w:hAnsi="Helvetica"/>
                <w:color w:val="000000"/>
                <w:sz w:val="18"/>
                <w:lang w:val="fr-CH"/>
              </w:rPr>
              <w:br/>
              <w:t>www.press-n-relations.de</w:t>
            </w:r>
          </w:p>
        </w:tc>
        <w:tc>
          <w:tcPr>
            <w:tcW w:w="4394" w:type="dxa"/>
            <w:tcBorders>
              <w:top w:val="nil"/>
              <w:left w:val="nil"/>
              <w:bottom w:val="nil"/>
              <w:right w:val="nil"/>
            </w:tcBorders>
          </w:tcPr>
          <w:p w14:paraId="0393C36F" w14:textId="77777777" w:rsidR="00CC6C52" w:rsidRPr="00CF78A8" w:rsidRDefault="00CC6C52" w:rsidP="00147CF2">
            <w:pPr>
              <w:widowControl w:val="0"/>
              <w:spacing w:line="288" w:lineRule="auto"/>
              <w:ind w:right="283"/>
              <w:rPr>
                <w:rFonts w:ascii="Helvetica" w:hAnsi="Helvetica"/>
                <w:b/>
                <w:color w:val="000000"/>
                <w:sz w:val="18"/>
                <w:lang w:val="fr-CH"/>
              </w:rPr>
            </w:pPr>
          </w:p>
          <w:p w14:paraId="56BD1BF1" w14:textId="77777777" w:rsidR="00CC6C52" w:rsidRPr="00CF78A8" w:rsidRDefault="00CC6C52" w:rsidP="00147CF2">
            <w:pPr>
              <w:spacing w:line="288" w:lineRule="auto"/>
              <w:ind w:right="283"/>
              <w:rPr>
                <w:rFonts w:ascii="Helvetica" w:hAnsi="Helvetica"/>
                <w:color w:val="000000"/>
                <w:sz w:val="18"/>
                <w:lang w:val="fr-CH"/>
              </w:rPr>
            </w:pPr>
          </w:p>
          <w:p w14:paraId="2FE5C33E" w14:textId="77777777" w:rsidR="00CC6C52" w:rsidRPr="00CF78A8" w:rsidRDefault="00CC6C52" w:rsidP="00147CF2">
            <w:pPr>
              <w:spacing w:line="288" w:lineRule="auto"/>
              <w:ind w:right="283"/>
              <w:rPr>
                <w:rFonts w:ascii="Helvetica" w:hAnsi="Helvetica"/>
                <w:color w:val="000000"/>
                <w:sz w:val="18"/>
                <w:lang w:val="fr-CH"/>
              </w:rPr>
            </w:pPr>
          </w:p>
          <w:p w14:paraId="1C80016F" w14:textId="77777777" w:rsidR="00CC6C52" w:rsidRPr="00CF78A8" w:rsidRDefault="00CC6C52" w:rsidP="00147CF2">
            <w:pPr>
              <w:spacing w:line="288" w:lineRule="auto"/>
              <w:ind w:right="283"/>
              <w:rPr>
                <w:rFonts w:ascii="Helvetica" w:hAnsi="Helvetica"/>
                <w:color w:val="000000"/>
                <w:sz w:val="18"/>
                <w:lang w:val="fr-CH"/>
              </w:rPr>
            </w:pPr>
          </w:p>
          <w:p w14:paraId="75C3C5FB" w14:textId="77777777" w:rsidR="00CC6C52" w:rsidRPr="00CF78A8" w:rsidRDefault="00CC6C52" w:rsidP="00147CF2">
            <w:pPr>
              <w:spacing w:line="288" w:lineRule="auto"/>
              <w:ind w:right="283"/>
              <w:rPr>
                <w:rFonts w:ascii="Helvetica" w:hAnsi="Helvetica"/>
                <w:color w:val="000000"/>
                <w:sz w:val="18"/>
                <w:lang w:val="fr-CH"/>
              </w:rPr>
            </w:pPr>
          </w:p>
        </w:tc>
      </w:tr>
      <w:bookmarkEnd w:id="0"/>
      <w:bookmarkEnd w:id="1"/>
    </w:tbl>
    <w:p w14:paraId="75DA2CFD" w14:textId="77777777" w:rsidR="00CC6C52" w:rsidRPr="00CF78A8" w:rsidRDefault="00CC6C52" w:rsidP="00147CF2">
      <w:pPr>
        <w:widowControl w:val="0"/>
        <w:spacing w:line="288" w:lineRule="auto"/>
        <w:ind w:right="283"/>
        <w:rPr>
          <w:rFonts w:ascii="Helvetica" w:hAnsi="Helvetica"/>
          <w:b/>
          <w:color w:val="000000"/>
          <w:sz w:val="18"/>
          <w:lang w:val="fr-CH"/>
        </w:rPr>
      </w:pPr>
    </w:p>
    <w:p w14:paraId="4DFCD554" w14:textId="77777777" w:rsidR="00CC6C52" w:rsidRPr="00CF78A8" w:rsidRDefault="00CC6C52" w:rsidP="00147CF2">
      <w:pPr>
        <w:widowControl w:val="0"/>
        <w:spacing w:line="288" w:lineRule="auto"/>
        <w:ind w:right="283"/>
        <w:rPr>
          <w:rFonts w:ascii="Helvetica" w:hAnsi="Helvetica"/>
          <w:b/>
          <w:color w:val="000000"/>
          <w:sz w:val="18"/>
          <w:lang w:val="fr-CH"/>
        </w:rPr>
      </w:pPr>
    </w:p>
    <w:p w14:paraId="7790D53F" w14:textId="77777777" w:rsidR="00CC6C52" w:rsidRPr="00601BED" w:rsidRDefault="00CC6C52" w:rsidP="00147CF2">
      <w:pPr>
        <w:widowControl w:val="0"/>
        <w:spacing w:line="288" w:lineRule="auto"/>
        <w:ind w:right="283"/>
        <w:rPr>
          <w:rFonts w:ascii="Helvetica" w:hAnsi="Helvetica"/>
          <w:b/>
          <w:color w:val="000000"/>
          <w:sz w:val="18"/>
        </w:rPr>
      </w:pPr>
      <w:r w:rsidRPr="00601BED">
        <w:rPr>
          <w:rFonts w:ascii="Helvetica" w:hAnsi="Helvetica"/>
          <w:b/>
          <w:color w:val="000000"/>
          <w:sz w:val="18"/>
        </w:rPr>
        <w:t>Schaerer AG</w:t>
      </w:r>
    </w:p>
    <w:p w14:paraId="0A51DB02" w14:textId="77777777" w:rsidR="00CC6C52" w:rsidRPr="00601BED" w:rsidRDefault="00CC6C52" w:rsidP="00147CF2">
      <w:pPr>
        <w:widowControl w:val="0"/>
        <w:spacing w:line="288" w:lineRule="auto"/>
        <w:ind w:right="283"/>
        <w:rPr>
          <w:rFonts w:ascii="Helvetica" w:hAnsi="Helvetica"/>
          <w:sz w:val="18"/>
        </w:rPr>
      </w:pPr>
      <w:r w:rsidRPr="00601BED">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gleichermassen bei der Produktentwicklung wie im Coffee Competence Centre, dem Schaerer eigenen Kaffeekompetenz- und Schulungszentrum in Zuchwil. Weiterhin zeichnet sich Schaerer durch ausserordentliche Flexibilität mit dem Leitgedanken «We love it your way»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014B9ECB" w14:textId="77777777" w:rsidR="00CC6C52" w:rsidRPr="00601BED" w:rsidRDefault="00CC6C52" w:rsidP="00147CF2">
      <w:pPr>
        <w:widowControl w:val="0"/>
        <w:spacing w:line="288" w:lineRule="auto"/>
        <w:ind w:right="283"/>
        <w:rPr>
          <w:rFonts w:ascii="Helvetica" w:hAnsi="Helvetica"/>
          <w:sz w:val="18"/>
        </w:rPr>
      </w:pPr>
    </w:p>
    <w:p w14:paraId="4D1774AA" w14:textId="77777777" w:rsidR="00CC6C52" w:rsidRPr="00601BED" w:rsidRDefault="00CC6C52" w:rsidP="00147CF2">
      <w:pPr>
        <w:widowControl w:val="0"/>
        <w:spacing w:line="288" w:lineRule="auto"/>
        <w:ind w:right="283"/>
        <w:rPr>
          <w:rFonts w:ascii="Helvetica" w:hAnsi="Helvetica"/>
          <w:color w:val="000000"/>
          <w:sz w:val="18"/>
        </w:rPr>
      </w:pPr>
      <w:r w:rsidRPr="00601BE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FB8BC64" w14:textId="77777777" w:rsidR="00194A38" w:rsidRPr="00601BED" w:rsidRDefault="00194A38" w:rsidP="00147CF2">
      <w:pPr>
        <w:spacing w:line="288" w:lineRule="auto"/>
        <w:ind w:right="283"/>
      </w:pPr>
    </w:p>
    <w:sectPr w:rsidR="00194A38" w:rsidRPr="00601BED" w:rsidSect="00B157E3">
      <w:headerReference w:type="default" r:id="rId11"/>
      <w:footerReference w:type="default" r:id="rId12"/>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58478" w14:textId="77777777" w:rsidR="007705B2" w:rsidRDefault="007705B2">
      <w:r>
        <w:separator/>
      </w:r>
    </w:p>
  </w:endnote>
  <w:endnote w:type="continuationSeparator" w:id="0">
    <w:p w14:paraId="64AA88B4" w14:textId="77777777" w:rsidR="007705B2" w:rsidRDefault="00770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D5DE5" w14:textId="77777777" w:rsidR="007705B2" w:rsidRDefault="007705B2">
      <w:r>
        <w:separator/>
      </w:r>
    </w:p>
  </w:footnote>
  <w:footnote w:type="continuationSeparator" w:id="0">
    <w:p w14:paraId="317B2E45" w14:textId="77777777" w:rsidR="007705B2" w:rsidRDefault="007705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2EFD4EFA" w:rsidR="00BB059D" w:rsidRDefault="003C16CF"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2336" behindDoc="0" locked="0" layoutInCell="1" allowOverlap="1" wp14:anchorId="4D6CAAD7" wp14:editId="1C5BC4FC">
          <wp:simplePos x="0" y="0"/>
          <wp:positionH relativeFrom="page">
            <wp:posOffset>7866</wp:posOffset>
          </wp:positionH>
          <wp:positionV relativeFrom="paragraph">
            <wp:posOffset>5961</wp:posOffset>
          </wp:positionV>
          <wp:extent cx="7748309" cy="1471808"/>
          <wp:effectExtent l="0" t="0" r="508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BB059D" w:rsidRDefault="00000000" w:rsidP="00BB059D">
    <w:pPr>
      <w:pStyle w:val="Kopfzeile"/>
      <w:tabs>
        <w:tab w:val="clear" w:pos="4536"/>
        <w:tab w:val="clear" w:pos="9072"/>
      </w:tabs>
      <w:rPr>
        <w:rFonts w:ascii="Century Gothic" w:hAnsi="Century Gothic"/>
        <w:b/>
        <w:sz w:val="24"/>
        <w:szCs w:val="24"/>
      </w:rPr>
    </w:pPr>
  </w:p>
  <w:p w14:paraId="6D8DE5DA" w14:textId="39AB709C" w:rsidR="00BB059D" w:rsidRDefault="00000000" w:rsidP="00BB059D">
    <w:pPr>
      <w:pStyle w:val="Kopfzeile"/>
      <w:tabs>
        <w:tab w:val="clear" w:pos="4536"/>
        <w:tab w:val="clear" w:pos="9072"/>
      </w:tabs>
      <w:rPr>
        <w:rFonts w:ascii="Century Gothic" w:hAnsi="Century Gothic"/>
        <w:b/>
        <w:sz w:val="24"/>
        <w:szCs w:val="24"/>
      </w:rPr>
    </w:pPr>
  </w:p>
  <w:p w14:paraId="77B7D50D" w14:textId="4B7CEBB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563704F7" w:rsidR="00BB059D" w:rsidRDefault="00000000" w:rsidP="00BB059D">
    <w:pPr>
      <w:pStyle w:val="Kopfzeile"/>
      <w:tabs>
        <w:tab w:val="clear" w:pos="4536"/>
        <w:tab w:val="clear" w:pos="9072"/>
      </w:tabs>
      <w:rPr>
        <w:rFonts w:ascii="Century Gothic" w:hAnsi="Century Gothic"/>
        <w:b/>
        <w:sz w:val="24"/>
        <w:szCs w:val="24"/>
      </w:rPr>
    </w:pPr>
  </w:p>
  <w:p w14:paraId="4A103D9F" w14:textId="765BFC49" w:rsidR="00BB059D"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050229" w:rsidRDefault="00000000" w:rsidP="00050229">
    <w:pPr>
      <w:spacing w:line="288" w:lineRule="auto"/>
      <w:ind w:right="565"/>
      <w:rPr>
        <w:rFonts w:ascii="Arial" w:hAnsi="Arial" w:cs="Arial"/>
        <w:b/>
        <w:bCs/>
        <w:iCs/>
        <w:sz w:val="20"/>
        <w:szCs w:val="24"/>
        <w:lang w:val="de-DE"/>
      </w:rPr>
    </w:pPr>
  </w:p>
  <w:p w14:paraId="0EDC8FE8" w14:textId="1B465A06" w:rsidR="00067C4B" w:rsidRDefault="00000000" w:rsidP="00050229">
    <w:pPr>
      <w:spacing w:line="288" w:lineRule="auto"/>
      <w:ind w:right="565"/>
      <w:rPr>
        <w:rFonts w:ascii="Arial" w:hAnsi="Arial" w:cs="Arial"/>
        <w:b/>
        <w:bCs/>
        <w:iCs/>
        <w:sz w:val="20"/>
        <w:szCs w:val="24"/>
        <w:lang w:val="de-DE"/>
      </w:rPr>
    </w:pPr>
  </w:p>
  <w:p w14:paraId="3E897240" w14:textId="41AD4358" w:rsidR="00067C4B" w:rsidRDefault="00000000" w:rsidP="00050229">
    <w:pPr>
      <w:spacing w:line="288" w:lineRule="auto"/>
      <w:ind w:right="565"/>
      <w:rPr>
        <w:rFonts w:ascii="Arial" w:hAnsi="Arial" w:cs="Arial"/>
        <w:b/>
        <w:bCs/>
        <w:iCs/>
        <w:sz w:val="20"/>
        <w:szCs w:val="24"/>
        <w:lang w:val="de-DE"/>
      </w:rPr>
    </w:pPr>
  </w:p>
  <w:p w14:paraId="2D0BE9DD" w14:textId="517C57FE" w:rsidR="007C6665" w:rsidRPr="00D40BF8" w:rsidRDefault="007C6665"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E9E"/>
    <w:rsid w:val="000277AE"/>
    <w:rsid w:val="00032DC2"/>
    <w:rsid w:val="00034850"/>
    <w:rsid w:val="000350D4"/>
    <w:rsid w:val="000355CB"/>
    <w:rsid w:val="00037A4F"/>
    <w:rsid w:val="00045998"/>
    <w:rsid w:val="00045DAA"/>
    <w:rsid w:val="00052B46"/>
    <w:rsid w:val="000554BF"/>
    <w:rsid w:val="00055E7F"/>
    <w:rsid w:val="00057543"/>
    <w:rsid w:val="00060A23"/>
    <w:rsid w:val="0006306E"/>
    <w:rsid w:val="00072F09"/>
    <w:rsid w:val="000746B2"/>
    <w:rsid w:val="00076A1E"/>
    <w:rsid w:val="00080483"/>
    <w:rsid w:val="00092DA5"/>
    <w:rsid w:val="0009329A"/>
    <w:rsid w:val="000B71EC"/>
    <w:rsid w:val="000C064C"/>
    <w:rsid w:val="000C13DD"/>
    <w:rsid w:val="000C16ED"/>
    <w:rsid w:val="000C36D8"/>
    <w:rsid w:val="000C498C"/>
    <w:rsid w:val="000D054D"/>
    <w:rsid w:val="000D3ED8"/>
    <w:rsid w:val="000E02D7"/>
    <w:rsid w:val="000F0C29"/>
    <w:rsid w:val="000F7E1F"/>
    <w:rsid w:val="00111AE5"/>
    <w:rsid w:val="00125B1E"/>
    <w:rsid w:val="00131A36"/>
    <w:rsid w:val="00131A8B"/>
    <w:rsid w:val="00135677"/>
    <w:rsid w:val="001356D1"/>
    <w:rsid w:val="00147CF2"/>
    <w:rsid w:val="00155CA7"/>
    <w:rsid w:val="00171F37"/>
    <w:rsid w:val="00181318"/>
    <w:rsid w:val="00194A38"/>
    <w:rsid w:val="00195495"/>
    <w:rsid w:val="001B17E9"/>
    <w:rsid w:val="001B228F"/>
    <w:rsid w:val="001B616A"/>
    <w:rsid w:val="001C141F"/>
    <w:rsid w:val="001C6D14"/>
    <w:rsid w:val="001C798B"/>
    <w:rsid w:val="001D1643"/>
    <w:rsid w:val="001E09EF"/>
    <w:rsid w:val="001E7088"/>
    <w:rsid w:val="002056C3"/>
    <w:rsid w:val="00224ADE"/>
    <w:rsid w:val="00237516"/>
    <w:rsid w:val="00240A0A"/>
    <w:rsid w:val="00263208"/>
    <w:rsid w:val="00263B9A"/>
    <w:rsid w:val="0026656E"/>
    <w:rsid w:val="002A2920"/>
    <w:rsid w:val="002C120B"/>
    <w:rsid w:val="002C1905"/>
    <w:rsid w:val="002D0259"/>
    <w:rsid w:val="002D3FB6"/>
    <w:rsid w:val="002D598C"/>
    <w:rsid w:val="002D62DC"/>
    <w:rsid w:val="002E1E1E"/>
    <w:rsid w:val="002E4055"/>
    <w:rsid w:val="002F675C"/>
    <w:rsid w:val="002F799D"/>
    <w:rsid w:val="003006AE"/>
    <w:rsid w:val="00302F50"/>
    <w:rsid w:val="003054C7"/>
    <w:rsid w:val="003155FE"/>
    <w:rsid w:val="00322D26"/>
    <w:rsid w:val="003300D2"/>
    <w:rsid w:val="00337BCC"/>
    <w:rsid w:val="00342448"/>
    <w:rsid w:val="0034372B"/>
    <w:rsid w:val="00350090"/>
    <w:rsid w:val="00352D7D"/>
    <w:rsid w:val="00353092"/>
    <w:rsid w:val="00354C93"/>
    <w:rsid w:val="003576AC"/>
    <w:rsid w:val="003625DC"/>
    <w:rsid w:val="00364846"/>
    <w:rsid w:val="003653E2"/>
    <w:rsid w:val="00366DDF"/>
    <w:rsid w:val="00367339"/>
    <w:rsid w:val="0036733F"/>
    <w:rsid w:val="00381E04"/>
    <w:rsid w:val="00382533"/>
    <w:rsid w:val="00387B8A"/>
    <w:rsid w:val="003B1C50"/>
    <w:rsid w:val="003C052C"/>
    <w:rsid w:val="003C16CF"/>
    <w:rsid w:val="003C2026"/>
    <w:rsid w:val="003C7C4E"/>
    <w:rsid w:val="003D5949"/>
    <w:rsid w:val="003D6E29"/>
    <w:rsid w:val="003E369E"/>
    <w:rsid w:val="003E519B"/>
    <w:rsid w:val="00404EBE"/>
    <w:rsid w:val="004173ED"/>
    <w:rsid w:val="004319B6"/>
    <w:rsid w:val="00437A5C"/>
    <w:rsid w:val="00441513"/>
    <w:rsid w:val="0044241A"/>
    <w:rsid w:val="004529F9"/>
    <w:rsid w:val="00454037"/>
    <w:rsid w:val="004563D2"/>
    <w:rsid w:val="004801C6"/>
    <w:rsid w:val="00496FC5"/>
    <w:rsid w:val="004B5F0E"/>
    <w:rsid w:val="004B6BBE"/>
    <w:rsid w:val="004B7026"/>
    <w:rsid w:val="004C5771"/>
    <w:rsid w:val="004D39F0"/>
    <w:rsid w:val="004D60AB"/>
    <w:rsid w:val="004D77A6"/>
    <w:rsid w:val="004E3529"/>
    <w:rsid w:val="004F0FB4"/>
    <w:rsid w:val="005010A7"/>
    <w:rsid w:val="00503A92"/>
    <w:rsid w:val="00521465"/>
    <w:rsid w:val="00524B31"/>
    <w:rsid w:val="005254BA"/>
    <w:rsid w:val="00525EC5"/>
    <w:rsid w:val="00537D27"/>
    <w:rsid w:val="00540611"/>
    <w:rsid w:val="005453C9"/>
    <w:rsid w:val="00563F4C"/>
    <w:rsid w:val="00563F5C"/>
    <w:rsid w:val="0056513D"/>
    <w:rsid w:val="0056679A"/>
    <w:rsid w:val="005801D1"/>
    <w:rsid w:val="00587CDA"/>
    <w:rsid w:val="00595ACD"/>
    <w:rsid w:val="005A031E"/>
    <w:rsid w:val="005B09C0"/>
    <w:rsid w:val="005B1703"/>
    <w:rsid w:val="005B195E"/>
    <w:rsid w:val="005B404D"/>
    <w:rsid w:val="005C060E"/>
    <w:rsid w:val="005C2193"/>
    <w:rsid w:val="005C4780"/>
    <w:rsid w:val="005E537F"/>
    <w:rsid w:val="005E6B57"/>
    <w:rsid w:val="005F2DB6"/>
    <w:rsid w:val="005F54D3"/>
    <w:rsid w:val="005F587E"/>
    <w:rsid w:val="00601BED"/>
    <w:rsid w:val="006024AA"/>
    <w:rsid w:val="006060E0"/>
    <w:rsid w:val="0061520A"/>
    <w:rsid w:val="00627803"/>
    <w:rsid w:val="00641B8C"/>
    <w:rsid w:val="00642FA0"/>
    <w:rsid w:val="00644E35"/>
    <w:rsid w:val="00645C89"/>
    <w:rsid w:val="00674CF1"/>
    <w:rsid w:val="00680DE2"/>
    <w:rsid w:val="00696EC1"/>
    <w:rsid w:val="006973CE"/>
    <w:rsid w:val="006A489C"/>
    <w:rsid w:val="006A715E"/>
    <w:rsid w:val="006B17FA"/>
    <w:rsid w:val="006B2EF1"/>
    <w:rsid w:val="006E78DB"/>
    <w:rsid w:val="00702F99"/>
    <w:rsid w:val="0071348E"/>
    <w:rsid w:val="00746181"/>
    <w:rsid w:val="00746CF2"/>
    <w:rsid w:val="00747D9F"/>
    <w:rsid w:val="007666D3"/>
    <w:rsid w:val="007705B2"/>
    <w:rsid w:val="00775A33"/>
    <w:rsid w:val="007875DF"/>
    <w:rsid w:val="00787F48"/>
    <w:rsid w:val="00791938"/>
    <w:rsid w:val="007B1F10"/>
    <w:rsid w:val="007C6665"/>
    <w:rsid w:val="007D1733"/>
    <w:rsid w:val="007D1BD9"/>
    <w:rsid w:val="007D1DA4"/>
    <w:rsid w:val="007E0323"/>
    <w:rsid w:val="007E687A"/>
    <w:rsid w:val="007E6A97"/>
    <w:rsid w:val="007F0677"/>
    <w:rsid w:val="0082536E"/>
    <w:rsid w:val="00846557"/>
    <w:rsid w:val="00852ED3"/>
    <w:rsid w:val="008557AE"/>
    <w:rsid w:val="00866A13"/>
    <w:rsid w:val="008725FA"/>
    <w:rsid w:val="0087360A"/>
    <w:rsid w:val="00873CF5"/>
    <w:rsid w:val="00874903"/>
    <w:rsid w:val="00881894"/>
    <w:rsid w:val="00885C58"/>
    <w:rsid w:val="0089271A"/>
    <w:rsid w:val="00894D09"/>
    <w:rsid w:val="00897F17"/>
    <w:rsid w:val="008A7A85"/>
    <w:rsid w:val="008C22D4"/>
    <w:rsid w:val="008C25E3"/>
    <w:rsid w:val="008D0586"/>
    <w:rsid w:val="008E2839"/>
    <w:rsid w:val="008E53F3"/>
    <w:rsid w:val="008F001B"/>
    <w:rsid w:val="008F2BC5"/>
    <w:rsid w:val="008F59C2"/>
    <w:rsid w:val="00903C74"/>
    <w:rsid w:val="009156A2"/>
    <w:rsid w:val="0091572B"/>
    <w:rsid w:val="00920C08"/>
    <w:rsid w:val="00931FD1"/>
    <w:rsid w:val="00933916"/>
    <w:rsid w:val="009411E7"/>
    <w:rsid w:val="00945545"/>
    <w:rsid w:val="00945F5D"/>
    <w:rsid w:val="00951CF1"/>
    <w:rsid w:val="00954B5A"/>
    <w:rsid w:val="00955509"/>
    <w:rsid w:val="00964B52"/>
    <w:rsid w:val="00974D0D"/>
    <w:rsid w:val="00975800"/>
    <w:rsid w:val="00984329"/>
    <w:rsid w:val="00994C14"/>
    <w:rsid w:val="009A7F0B"/>
    <w:rsid w:val="009B3C19"/>
    <w:rsid w:val="009B6DD3"/>
    <w:rsid w:val="009B70E6"/>
    <w:rsid w:val="009C2930"/>
    <w:rsid w:val="009C59C9"/>
    <w:rsid w:val="009D3BC1"/>
    <w:rsid w:val="009D7660"/>
    <w:rsid w:val="009E4302"/>
    <w:rsid w:val="009F4667"/>
    <w:rsid w:val="009F5CB1"/>
    <w:rsid w:val="00A03EA4"/>
    <w:rsid w:val="00A26BCF"/>
    <w:rsid w:val="00A27DC3"/>
    <w:rsid w:val="00A3262A"/>
    <w:rsid w:val="00A32B7D"/>
    <w:rsid w:val="00A345DA"/>
    <w:rsid w:val="00A52D8D"/>
    <w:rsid w:val="00A6182C"/>
    <w:rsid w:val="00A67553"/>
    <w:rsid w:val="00A82595"/>
    <w:rsid w:val="00A921C9"/>
    <w:rsid w:val="00AA60A3"/>
    <w:rsid w:val="00AB2D5A"/>
    <w:rsid w:val="00AE2CA0"/>
    <w:rsid w:val="00AF2220"/>
    <w:rsid w:val="00AF65EB"/>
    <w:rsid w:val="00B0581F"/>
    <w:rsid w:val="00B157E3"/>
    <w:rsid w:val="00B16FFE"/>
    <w:rsid w:val="00B2025D"/>
    <w:rsid w:val="00B23BCE"/>
    <w:rsid w:val="00B31DDA"/>
    <w:rsid w:val="00B33694"/>
    <w:rsid w:val="00B33B0E"/>
    <w:rsid w:val="00B33D84"/>
    <w:rsid w:val="00B513E6"/>
    <w:rsid w:val="00B6427F"/>
    <w:rsid w:val="00B64E71"/>
    <w:rsid w:val="00B673CA"/>
    <w:rsid w:val="00B70085"/>
    <w:rsid w:val="00B71CBD"/>
    <w:rsid w:val="00B80299"/>
    <w:rsid w:val="00B81855"/>
    <w:rsid w:val="00B90522"/>
    <w:rsid w:val="00B91563"/>
    <w:rsid w:val="00B95A14"/>
    <w:rsid w:val="00BA0C97"/>
    <w:rsid w:val="00BC20E6"/>
    <w:rsid w:val="00BC3B22"/>
    <w:rsid w:val="00BC76EB"/>
    <w:rsid w:val="00BD23DB"/>
    <w:rsid w:val="00BD7198"/>
    <w:rsid w:val="00BE159E"/>
    <w:rsid w:val="00BE3DA2"/>
    <w:rsid w:val="00BF2B2A"/>
    <w:rsid w:val="00BF42AB"/>
    <w:rsid w:val="00BF434D"/>
    <w:rsid w:val="00BF7812"/>
    <w:rsid w:val="00C11733"/>
    <w:rsid w:val="00C131E2"/>
    <w:rsid w:val="00C14550"/>
    <w:rsid w:val="00C16E5F"/>
    <w:rsid w:val="00C17432"/>
    <w:rsid w:val="00C3043A"/>
    <w:rsid w:val="00C5447E"/>
    <w:rsid w:val="00C82964"/>
    <w:rsid w:val="00C83B3D"/>
    <w:rsid w:val="00C917CB"/>
    <w:rsid w:val="00C95227"/>
    <w:rsid w:val="00CA04DA"/>
    <w:rsid w:val="00CB7410"/>
    <w:rsid w:val="00CC3EA8"/>
    <w:rsid w:val="00CC6C52"/>
    <w:rsid w:val="00CE1A76"/>
    <w:rsid w:val="00CE4F58"/>
    <w:rsid w:val="00CE690A"/>
    <w:rsid w:val="00CF3D4E"/>
    <w:rsid w:val="00CF4ADE"/>
    <w:rsid w:val="00CF6C8D"/>
    <w:rsid w:val="00CF78A8"/>
    <w:rsid w:val="00D0668C"/>
    <w:rsid w:val="00D06BE8"/>
    <w:rsid w:val="00D200C9"/>
    <w:rsid w:val="00D2181D"/>
    <w:rsid w:val="00D256DE"/>
    <w:rsid w:val="00D3025C"/>
    <w:rsid w:val="00D32C50"/>
    <w:rsid w:val="00D4747E"/>
    <w:rsid w:val="00D65EB4"/>
    <w:rsid w:val="00D71E72"/>
    <w:rsid w:val="00D76BD1"/>
    <w:rsid w:val="00D91791"/>
    <w:rsid w:val="00D92059"/>
    <w:rsid w:val="00D928C7"/>
    <w:rsid w:val="00D96BC8"/>
    <w:rsid w:val="00DB267B"/>
    <w:rsid w:val="00DB2796"/>
    <w:rsid w:val="00DD60B2"/>
    <w:rsid w:val="00DD69F7"/>
    <w:rsid w:val="00DE049B"/>
    <w:rsid w:val="00DE2853"/>
    <w:rsid w:val="00E07932"/>
    <w:rsid w:val="00E162FF"/>
    <w:rsid w:val="00E254B5"/>
    <w:rsid w:val="00E30E44"/>
    <w:rsid w:val="00E36FA6"/>
    <w:rsid w:val="00E47503"/>
    <w:rsid w:val="00E538FF"/>
    <w:rsid w:val="00E53B68"/>
    <w:rsid w:val="00E57997"/>
    <w:rsid w:val="00E63EF8"/>
    <w:rsid w:val="00E81961"/>
    <w:rsid w:val="00E82092"/>
    <w:rsid w:val="00E8280C"/>
    <w:rsid w:val="00E84FAA"/>
    <w:rsid w:val="00E865BF"/>
    <w:rsid w:val="00E923C1"/>
    <w:rsid w:val="00E93309"/>
    <w:rsid w:val="00EA01C4"/>
    <w:rsid w:val="00EA1B98"/>
    <w:rsid w:val="00EA5B41"/>
    <w:rsid w:val="00EB0DF1"/>
    <w:rsid w:val="00EB433E"/>
    <w:rsid w:val="00EC056E"/>
    <w:rsid w:val="00EC31D4"/>
    <w:rsid w:val="00EC4A48"/>
    <w:rsid w:val="00EC5246"/>
    <w:rsid w:val="00ED5D33"/>
    <w:rsid w:val="00EE067A"/>
    <w:rsid w:val="00EE46D5"/>
    <w:rsid w:val="00EF59C2"/>
    <w:rsid w:val="00EF5A79"/>
    <w:rsid w:val="00F05437"/>
    <w:rsid w:val="00F10D8B"/>
    <w:rsid w:val="00F17EB3"/>
    <w:rsid w:val="00F2087E"/>
    <w:rsid w:val="00F236D7"/>
    <w:rsid w:val="00F24455"/>
    <w:rsid w:val="00F36873"/>
    <w:rsid w:val="00F45FCA"/>
    <w:rsid w:val="00F46AF7"/>
    <w:rsid w:val="00F47F4A"/>
    <w:rsid w:val="00F56472"/>
    <w:rsid w:val="00F622C1"/>
    <w:rsid w:val="00F67AFF"/>
    <w:rsid w:val="00F755B1"/>
    <w:rsid w:val="00F810C6"/>
    <w:rsid w:val="00F86FA0"/>
    <w:rsid w:val="00F95817"/>
    <w:rsid w:val="00FA0CBE"/>
    <w:rsid w:val="00FA46B2"/>
    <w:rsid w:val="00FA4CE1"/>
    <w:rsid w:val="00FB03B5"/>
    <w:rsid w:val="00FB4A45"/>
    <w:rsid w:val="00FB7E9F"/>
    <w:rsid w:val="00FC365D"/>
    <w:rsid w:val="00FC7FEA"/>
    <w:rsid w:val="00FD0E7B"/>
    <w:rsid w:val="00FD2FDA"/>
    <w:rsid w:val="00FD7318"/>
    <w:rsid w:val="00FE28C3"/>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Coffee+Skye+Dampfstab&amp;searchId=0&amp;searchType=detail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boutwmf.com/de/news-media/newsroom/schaerer/" TargetMode="External"/><Relationship Id="rId4" Type="http://schemas.openxmlformats.org/officeDocument/2006/relationships/webSettings" Target="webSetting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854</Words>
  <Characters>6189</Characters>
  <Application>Microsoft Office Word</Application>
  <DocSecurity>0</DocSecurity>
  <Lines>91</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2022-09-26T08:53:00Z</cp:lastPrinted>
  <dcterms:created xsi:type="dcterms:W3CDTF">2023-06-06T09:44:00Z</dcterms:created>
  <dcterms:modified xsi:type="dcterms:W3CDTF">2023-06-20T08:05:00Z</dcterms:modified>
</cp:coreProperties>
</file>