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D305FB" w14:textId="77777777" w:rsidR="008E0BF0" w:rsidRPr="007B0386" w:rsidRDefault="008E0BF0" w:rsidP="0064701E">
      <w:pPr>
        <w:spacing w:line="264" w:lineRule="auto"/>
        <w:ind w:right="565"/>
        <w:rPr>
          <w:rFonts w:ascii="Helvetica" w:hAnsi="Helvetica" w:cs="Arial"/>
          <w:sz w:val="20"/>
          <w:szCs w:val="20"/>
          <w:lang w:val="en-US"/>
        </w:rPr>
      </w:pPr>
    </w:p>
    <w:p w14:paraId="7C9945D9" w14:textId="77777777" w:rsidR="008E0BF0" w:rsidRPr="007B0386" w:rsidRDefault="008E0BF0" w:rsidP="0064701E">
      <w:pPr>
        <w:spacing w:line="264" w:lineRule="auto"/>
        <w:ind w:right="565"/>
        <w:rPr>
          <w:rFonts w:ascii="Helvetica" w:hAnsi="Helvetica" w:cs="Arial"/>
          <w:sz w:val="20"/>
          <w:szCs w:val="20"/>
          <w:lang w:val="en-US"/>
        </w:rPr>
      </w:pPr>
    </w:p>
    <w:p w14:paraId="1F19839B" w14:textId="796C536C" w:rsidR="008E0BF0" w:rsidRPr="006F7344" w:rsidRDefault="003668CE" w:rsidP="0064701E">
      <w:pPr>
        <w:spacing w:line="264" w:lineRule="auto"/>
        <w:ind w:right="565"/>
        <w:rPr>
          <w:rFonts w:ascii="Helvetica" w:hAnsi="Helvetica" w:cs="Arial"/>
          <w:sz w:val="20"/>
          <w:szCs w:val="20"/>
        </w:rPr>
      </w:pPr>
      <w:r>
        <w:rPr>
          <w:rFonts w:ascii="Helvetica" w:hAnsi="Helvetica" w:cs="Arial"/>
          <w:sz w:val="20"/>
          <w:szCs w:val="20"/>
        </w:rPr>
        <w:t>Zuchwil</w:t>
      </w:r>
      <w:r w:rsidR="008E0BF0" w:rsidRPr="006F7344">
        <w:rPr>
          <w:rFonts w:ascii="Helvetica" w:hAnsi="Helvetica" w:cs="Arial"/>
          <w:sz w:val="20"/>
          <w:szCs w:val="20"/>
        </w:rPr>
        <w:t xml:space="preserve">, </w:t>
      </w:r>
      <w:r w:rsidR="00C542D6">
        <w:rPr>
          <w:rFonts w:ascii="Helvetica" w:hAnsi="Helvetica" w:cs="Arial"/>
          <w:sz w:val="20"/>
          <w:szCs w:val="20"/>
        </w:rPr>
        <w:t>2</w:t>
      </w:r>
      <w:r>
        <w:rPr>
          <w:rFonts w:ascii="Helvetica" w:hAnsi="Helvetica" w:cs="Arial"/>
          <w:sz w:val="20"/>
          <w:szCs w:val="20"/>
        </w:rPr>
        <w:t>3</w:t>
      </w:r>
      <w:r w:rsidR="008E0BF0" w:rsidRPr="006F7344">
        <w:rPr>
          <w:rFonts w:ascii="Helvetica" w:hAnsi="Helvetica" w:cs="Arial"/>
          <w:sz w:val="20"/>
          <w:szCs w:val="20"/>
        </w:rPr>
        <w:t>.02.2021</w:t>
      </w:r>
    </w:p>
    <w:p w14:paraId="30DA88D5" w14:textId="77777777" w:rsidR="008E0BF0" w:rsidRPr="006F7344" w:rsidRDefault="008E0BF0" w:rsidP="0064701E">
      <w:pPr>
        <w:spacing w:line="264" w:lineRule="auto"/>
        <w:ind w:left="708" w:right="565" w:hanging="708"/>
        <w:rPr>
          <w:rFonts w:ascii="Helvetica" w:hAnsi="Helvetica" w:cs="Arial"/>
          <w:sz w:val="20"/>
          <w:szCs w:val="20"/>
        </w:rPr>
      </w:pPr>
    </w:p>
    <w:p w14:paraId="47206EA9" w14:textId="77777777" w:rsidR="00226FA9" w:rsidRDefault="00226FA9" w:rsidP="0064701E">
      <w:pPr>
        <w:spacing w:line="288" w:lineRule="auto"/>
        <w:ind w:right="565"/>
        <w:rPr>
          <w:rFonts w:ascii="Helvetica" w:hAnsi="Helvetica"/>
          <w:b/>
          <w:bCs/>
          <w:sz w:val="28"/>
          <w:szCs w:val="28"/>
        </w:rPr>
      </w:pPr>
    </w:p>
    <w:p w14:paraId="11EA3FB4" w14:textId="77777777" w:rsidR="0064701E" w:rsidRDefault="0076115D" w:rsidP="0064701E">
      <w:pPr>
        <w:spacing w:line="288" w:lineRule="auto"/>
        <w:ind w:right="565"/>
        <w:rPr>
          <w:rFonts w:ascii="Arial" w:hAnsi="Arial" w:cs="Arial"/>
          <w:b/>
          <w:bCs/>
          <w:sz w:val="28"/>
          <w:szCs w:val="28"/>
          <w:shd w:val="clear" w:color="auto" w:fill="FFFFFF"/>
          <w:lang w:eastAsia="de-DE"/>
        </w:rPr>
      </w:pPr>
      <w:r w:rsidRPr="0076115D">
        <w:rPr>
          <w:rFonts w:ascii="Arial" w:hAnsi="Arial" w:cs="Arial"/>
          <w:b/>
          <w:bCs/>
          <w:sz w:val="28"/>
          <w:szCs w:val="28"/>
          <w:shd w:val="clear" w:color="auto" w:fill="FFFFFF"/>
          <w:lang w:eastAsia="de-DE"/>
        </w:rPr>
        <w:t>Virtuelle Produkterlebnisse mit p</w:t>
      </w:r>
      <w:r w:rsidR="00C84E6D" w:rsidRPr="0076115D">
        <w:rPr>
          <w:rFonts w:ascii="Arial" w:hAnsi="Arial" w:cs="Arial"/>
          <w:b/>
          <w:bCs/>
          <w:sz w:val="28"/>
          <w:szCs w:val="28"/>
          <w:shd w:val="clear" w:color="auto" w:fill="FFFFFF"/>
          <w:lang w:eastAsia="de-DE"/>
        </w:rPr>
        <w:t xml:space="preserve">ersönlicher </w:t>
      </w:r>
      <w:r w:rsidRPr="0076115D">
        <w:rPr>
          <w:rFonts w:ascii="Arial" w:hAnsi="Arial" w:cs="Arial"/>
          <w:b/>
          <w:bCs/>
          <w:sz w:val="28"/>
          <w:szCs w:val="28"/>
          <w:shd w:val="clear" w:color="auto" w:fill="FFFFFF"/>
          <w:lang w:eastAsia="de-DE"/>
        </w:rPr>
        <w:t>Note</w:t>
      </w:r>
    </w:p>
    <w:p w14:paraId="02306148" w14:textId="3B8CB40E" w:rsidR="004A268B" w:rsidRPr="0003029B" w:rsidRDefault="0064701E" w:rsidP="0064701E">
      <w:pPr>
        <w:spacing w:line="288" w:lineRule="auto"/>
        <w:ind w:right="565"/>
        <w:rPr>
          <w:rFonts w:ascii="Arial" w:hAnsi="Arial" w:cs="Arial"/>
          <w:b/>
          <w:bCs/>
          <w:shd w:val="clear" w:color="auto" w:fill="FFFFFF"/>
          <w:lang w:eastAsia="de-DE"/>
        </w:rPr>
      </w:pPr>
      <w:r w:rsidRPr="0003029B">
        <w:rPr>
          <w:rFonts w:ascii="Arial" w:hAnsi="Arial" w:cs="Arial"/>
          <w:b/>
          <w:bCs/>
          <w:shd w:val="clear" w:color="auto" w:fill="FFFFFF"/>
          <w:lang w:eastAsia="de-DE"/>
        </w:rPr>
        <w:t>Schaerer</w:t>
      </w:r>
      <w:r w:rsidR="00B96F17" w:rsidRPr="0003029B">
        <w:rPr>
          <w:rFonts w:ascii="Arial" w:hAnsi="Arial" w:cs="Arial"/>
          <w:b/>
          <w:bCs/>
          <w:shd w:val="clear" w:color="auto" w:fill="FFFFFF"/>
          <w:lang w:eastAsia="de-DE"/>
        </w:rPr>
        <w:t xml:space="preserve"> stellt a</w:t>
      </w:r>
      <w:r w:rsidRPr="0003029B">
        <w:rPr>
          <w:rFonts w:ascii="Arial" w:hAnsi="Arial" w:cs="Arial"/>
          <w:b/>
          <w:bCs/>
          <w:shd w:val="clear" w:color="auto" w:fill="FFFFFF"/>
          <w:lang w:eastAsia="de-DE"/>
        </w:rPr>
        <w:t xml:space="preserve">uf </w:t>
      </w:r>
      <w:r w:rsidR="00B96F17" w:rsidRPr="0003029B">
        <w:rPr>
          <w:rFonts w:ascii="Arial" w:hAnsi="Arial" w:cs="Arial"/>
          <w:b/>
          <w:bCs/>
          <w:shd w:val="clear" w:color="auto" w:fill="FFFFFF"/>
          <w:lang w:eastAsia="de-DE"/>
        </w:rPr>
        <w:t xml:space="preserve">der </w:t>
      </w:r>
      <w:r w:rsidRPr="0003029B">
        <w:rPr>
          <w:rFonts w:ascii="Arial" w:hAnsi="Arial" w:cs="Arial"/>
          <w:b/>
          <w:bCs/>
          <w:shd w:val="clear" w:color="auto" w:fill="FFFFFF"/>
          <w:lang w:eastAsia="de-DE"/>
        </w:rPr>
        <w:t xml:space="preserve">„International Digital Food Services Expo 2021 powered by Internorga“ </w:t>
      </w:r>
      <w:r w:rsidR="00B96F17" w:rsidRPr="0003029B">
        <w:rPr>
          <w:rFonts w:ascii="Arial" w:hAnsi="Arial" w:cs="Arial"/>
          <w:b/>
          <w:bCs/>
          <w:shd w:val="clear" w:color="auto" w:fill="FFFFFF"/>
          <w:lang w:eastAsia="de-DE"/>
        </w:rPr>
        <w:t>aus</w:t>
      </w:r>
    </w:p>
    <w:p w14:paraId="39D6B93A" w14:textId="77777777" w:rsidR="0064701E" w:rsidRPr="0003029B" w:rsidRDefault="0064701E" w:rsidP="0064701E">
      <w:pPr>
        <w:spacing w:line="288" w:lineRule="auto"/>
        <w:ind w:right="565"/>
        <w:rPr>
          <w:rFonts w:ascii="Arial" w:hAnsi="Arial" w:cs="Arial"/>
          <w:b/>
          <w:bCs/>
          <w:sz w:val="20"/>
          <w:szCs w:val="20"/>
          <w:shd w:val="clear" w:color="auto" w:fill="FFFFFF"/>
          <w:lang w:eastAsia="de-DE"/>
        </w:rPr>
      </w:pPr>
    </w:p>
    <w:p w14:paraId="74367525" w14:textId="34332592" w:rsidR="003301FC" w:rsidRDefault="004A268B" w:rsidP="0064701E">
      <w:pPr>
        <w:spacing w:line="288" w:lineRule="auto"/>
        <w:ind w:right="565"/>
        <w:rPr>
          <w:rFonts w:ascii="Arial" w:hAnsi="Arial" w:cs="Arial"/>
          <w:b/>
          <w:bCs/>
          <w:sz w:val="20"/>
          <w:szCs w:val="20"/>
          <w:shd w:val="clear" w:color="auto" w:fill="FFFFFF"/>
          <w:lang w:eastAsia="de-DE"/>
        </w:rPr>
      </w:pPr>
      <w:r>
        <w:rPr>
          <w:rFonts w:ascii="Arial" w:hAnsi="Arial" w:cs="Arial"/>
          <w:b/>
          <w:bCs/>
          <w:sz w:val="20"/>
          <w:szCs w:val="20"/>
          <w:shd w:val="clear" w:color="auto" w:fill="FFFFFF"/>
          <w:lang w:eastAsia="de-DE"/>
        </w:rPr>
        <w:t xml:space="preserve">Der Kaffeemaschinenhersteller </w:t>
      </w:r>
      <w:r w:rsidR="00405DAD" w:rsidRPr="00C76ADB">
        <w:rPr>
          <w:rFonts w:ascii="Arial" w:hAnsi="Arial" w:cs="Arial"/>
          <w:b/>
          <w:bCs/>
          <w:sz w:val="20"/>
          <w:szCs w:val="20"/>
          <w:shd w:val="clear" w:color="auto" w:fill="FFFFFF"/>
          <w:lang w:eastAsia="de-DE"/>
        </w:rPr>
        <w:t xml:space="preserve">Schaerer verbindet auf der </w:t>
      </w:r>
      <w:r w:rsidR="00C76ADB">
        <w:rPr>
          <w:rFonts w:ascii="Arial" w:hAnsi="Arial" w:cs="Arial"/>
          <w:b/>
          <w:bCs/>
          <w:sz w:val="20"/>
          <w:szCs w:val="20"/>
          <w:shd w:val="clear" w:color="auto" w:fill="FFFFFF"/>
          <w:lang w:eastAsia="de-DE"/>
        </w:rPr>
        <w:t>„</w:t>
      </w:r>
      <w:r w:rsidR="00405DAD" w:rsidRPr="00C76ADB">
        <w:rPr>
          <w:rFonts w:ascii="Arial" w:hAnsi="Arial" w:cs="Arial"/>
          <w:b/>
          <w:bCs/>
          <w:sz w:val="20"/>
          <w:szCs w:val="20"/>
          <w:shd w:val="clear" w:color="auto" w:fill="FFFFFF"/>
          <w:lang w:eastAsia="de-DE"/>
        </w:rPr>
        <w:t>International Digital Food Services Expo 2021 powered by Internorga</w:t>
      </w:r>
      <w:r w:rsidR="00C76ADB">
        <w:rPr>
          <w:rFonts w:ascii="Arial" w:hAnsi="Arial" w:cs="Arial"/>
          <w:b/>
          <w:bCs/>
          <w:sz w:val="20"/>
          <w:szCs w:val="20"/>
          <w:shd w:val="clear" w:color="auto" w:fill="FFFFFF"/>
          <w:lang w:eastAsia="de-DE"/>
        </w:rPr>
        <w:t>“</w:t>
      </w:r>
      <w:r w:rsidR="00405DAD" w:rsidRPr="00C76ADB">
        <w:rPr>
          <w:rFonts w:ascii="Arial" w:hAnsi="Arial" w:cs="Arial"/>
          <w:b/>
          <w:bCs/>
          <w:sz w:val="20"/>
          <w:szCs w:val="20"/>
          <w:shd w:val="clear" w:color="auto" w:fill="FFFFFF"/>
          <w:lang w:eastAsia="de-DE"/>
        </w:rPr>
        <w:t xml:space="preserve"> virtuelle </w:t>
      </w:r>
      <w:r w:rsidR="00C84E6D">
        <w:rPr>
          <w:rFonts w:ascii="Arial" w:hAnsi="Arial" w:cs="Arial"/>
          <w:b/>
          <w:bCs/>
          <w:sz w:val="20"/>
          <w:szCs w:val="20"/>
          <w:shd w:val="clear" w:color="auto" w:fill="FFFFFF"/>
          <w:lang w:eastAsia="de-DE"/>
        </w:rPr>
        <w:t>Produkt</w:t>
      </w:r>
      <w:r>
        <w:rPr>
          <w:rFonts w:ascii="Arial" w:hAnsi="Arial" w:cs="Arial"/>
          <w:b/>
          <w:bCs/>
          <w:sz w:val="20"/>
          <w:szCs w:val="20"/>
          <w:shd w:val="clear" w:color="auto" w:fill="FFFFFF"/>
          <w:lang w:eastAsia="de-DE"/>
        </w:rPr>
        <w:t>erlebnisse</w:t>
      </w:r>
      <w:r w:rsidR="00405DAD" w:rsidRPr="00C76ADB">
        <w:rPr>
          <w:rFonts w:ascii="Arial" w:hAnsi="Arial" w:cs="Arial"/>
          <w:b/>
          <w:bCs/>
          <w:sz w:val="20"/>
          <w:szCs w:val="20"/>
          <w:shd w:val="clear" w:color="auto" w:fill="FFFFFF"/>
          <w:lang w:eastAsia="de-DE"/>
        </w:rPr>
        <w:t xml:space="preserve"> </w:t>
      </w:r>
      <w:r w:rsidR="004B4501">
        <w:rPr>
          <w:rFonts w:ascii="Arial" w:hAnsi="Arial" w:cs="Arial"/>
          <w:b/>
          <w:bCs/>
          <w:sz w:val="20"/>
          <w:szCs w:val="20"/>
          <w:shd w:val="clear" w:color="auto" w:fill="FFFFFF"/>
          <w:lang w:eastAsia="de-DE"/>
        </w:rPr>
        <w:t>mit</w:t>
      </w:r>
      <w:r w:rsidR="00405DAD" w:rsidRPr="00C76ADB">
        <w:rPr>
          <w:rFonts w:ascii="Arial" w:hAnsi="Arial" w:cs="Arial"/>
          <w:b/>
          <w:bCs/>
          <w:sz w:val="20"/>
          <w:szCs w:val="20"/>
          <w:shd w:val="clear" w:color="auto" w:fill="FFFFFF"/>
          <w:lang w:eastAsia="de-DE"/>
        </w:rPr>
        <w:t xml:space="preserve"> </w:t>
      </w:r>
      <w:r w:rsidR="00934F2B">
        <w:rPr>
          <w:rFonts w:ascii="Arial" w:hAnsi="Arial" w:cs="Arial"/>
          <w:b/>
          <w:bCs/>
          <w:sz w:val="20"/>
          <w:szCs w:val="20"/>
          <w:shd w:val="clear" w:color="auto" w:fill="FFFFFF"/>
          <w:lang w:eastAsia="de-DE"/>
        </w:rPr>
        <w:t xml:space="preserve">informativen Vorträgen und </w:t>
      </w:r>
      <w:r w:rsidR="00405DAD" w:rsidRPr="00C76ADB">
        <w:rPr>
          <w:rFonts w:ascii="Arial" w:hAnsi="Arial" w:cs="Arial"/>
          <w:b/>
          <w:bCs/>
          <w:sz w:val="20"/>
          <w:szCs w:val="20"/>
          <w:shd w:val="clear" w:color="auto" w:fill="FFFFFF"/>
          <w:lang w:eastAsia="de-DE"/>
        </w:rPr>
        <w:t>persönliche</w:t>
      </w:r>
      <w:r w:rsidR="004B4501">
        <w:rPr>
          <w:rFonts w:ascii="Arial" w:hAnsi="Arial" w:cs="Arial"/>
          <w:b/>
          <w:bCs/>
          <w:sz w:val="20"/>
          <w:szCs w:val="20"/>
          <w:shd w:val="clear" w:color="auto" w:fill="FFFFFF"/>
          <w:lang w:eastAsia="de-DE"/>
        </w:rPr>
        <w:t>m</w:t>
      </w:r>
      <w:r w:rsidR="00405DAD" w:rsidRPr="00C76ADB">
        <w:rPr>
          <w:rFonts w:ascii="Arial" w:hAnsi="Arial" w:cs="Arial"/>
          <w:b/>
          <w:bCs/>
          <w:sz w:val="20"/>
          <w:szCs w:val="20"/>
          <w:shd w:val="clear" w:color="auto" w:fill="FFFFFF"/>
          <w:lang w:eastAsia="de-DE"/>
        </w:rPr>
        <w:t xml:space="preserve"> </w:t>
      </w:r>
      <w:r w:rsidR="00C76ADB" w:rsidRPr="00C76ADB">
        <w:rPr>
          <w:rFonts w:ascii="Arial" w:hAnsi="Arial" w:cs="Arial"/>
          <w:b/>
          <w:bCs/>
          <w:sz w:val="20"/>
          <w:szCs w:val="20"/>
          <w:shd w:val="clear" w:color="auto" w:fill="FFFFFF"/>
          <w:lang w:eastAsia="de-DE"/>
        </w:rPr>
        <w:t>Austausch</w:t>
      </w:r>
      <w:r w:rsidR="004B4501">
        <w:rPr>
          <w:rFonts w:ascii="Arial" w:hAnsi="Arial" w:cs="Arial"/>
          <w:b/>
          <w:bCs/>
          <w:sz w:val="20"/>
          <w:szCs w:val="20"/>
          <w:shd w:val="clear" w:color="auto" w:fill="FFFFFF"/>
          <w:lang w:eastAsia="de-DE"/>
        </w:rPr>
        <w:t xml:space="preserve">. </w:t>
      </w:r>
      <w:r w:rsidR="00934F2B">
        <w:rPr>
          <w:rFonts w:ascii="Arial" w:hAnsi="Arial" w:cs="Arial"/>
          <w:b/>
          <w:bCs/>
          <w:sz w:val="20"/>
          <w:szCs w:val="20"/>
          <w:shd w:val="clear" w:color="auto" w:fill="FFFFFF"/>
          <w:lang w:eastAsia="de-DE"/>
        </w:rPr>
        <w:t xml:space="preserve">Während des dreitägigen digitalen Events </w:t>
      </w:r>
      <w:r w:rsidR="006A661F">
        <w:rPr>
          <w:rFonts w:ascii="Arial" w:hAnsi="Arial" w:cs="Arial"/>
          <w:b/>
          <w:bCs/>
          <w:sz w:val="20"/>
          <w:szCs w:val="20"/>
          <w:shd w:val="clear" w:color="auto" w:fill="FFFFFF"/>
          <w:lang w:eastAsia="de-DE"/>
        </w:rPr>
        <w:t xml:space="preserve">können die Messestandbesucher das Schaerer-Produktportfolio auf verschiedenste Weisen entdecken: Im 3D-Showroom </w:t>
      </w:r>
      <w:r w:rsidR="00794D9C">
        <w:rPr>
          <w:rFonts w:ascii="Arial" w:hAnsi="Arial" w:cs="Arial"/>
          <w:b/>
          <w:bCs/>
          <w:sz w:val="20"/>
          <w:szCs w:val="20"/>
          <w:shd w:val="clear" w:color="auto" w:fill="FFFFFF"/>
          <w:lang w:eastAsia="de-DE"/>
        </w:rPr>
        <w:t xml:space="preserve">beispielsweise </w:t>
      </w:r>
      <w:r w:rsidR="00D603F3">
        <w:rPr>
          <w:rFonts w:ascii="Arial" w:hAnsi="Arial" w:cs="Arial"/>
          <w:b/>
          <w:bCs/>
          <w:sz w:val="20"/>
          <w:szCs w:val="20"/>
          <w:shd w:val="clear" w:color="auto" w:fill="FFFFFF"/>
          <w:lang w:eastAsia="de-DE"/>
        </w:rPr>
        <w:t>lassen</w:t>
      </w:r>
      <w:r w:rsidR="00794D9C">
        <w:rPr>
          <w:rFonts w:ascii="Arial" w:hAnsi="Arial" w:cs="Arial"/>
          <w:b/>
          <w:bCs/>
          <w:sz w:val="20"/>
          <w:szCs w:val="20"/>
          <w:shd w:val="clear" w:color="auto" w:fill="FFFFFF"/>
          <w:lang w:eastAsia="de-DE"/>
        </w:rPr>
        <w:t xml:space="preserve"> sich</w:t>
      </w:r>
      <w:r w:rsidR="00CA302E">
        <w:rPr>
          <w:rFonts w:ascii="Arial" w:hAnsi="Arial" w:cs="Arial"/>
          <w:b/>
          <w:bCs/>
          <w:sz w:val="20"/>
          <w:szCs w:val="20"/>
          <w:shd w:val="clear" w:color="auto" w:fill="FFFFFF"/>
          <w:lang w:eastAsia="de-DE"/>
        </w:rPr>
        <w:t xml:space="preserve"> </w:t>
      </w:r>
      <w:r w:rsidR="00794D9C">
        <w:rPr>
          <w:rFonts w:ascii="Arial" w:hAnsi="Arial" w:cs="Arial"/>
          <w:b/>
          <w:bCs/>
          <w:sz w:val="20"/>
          <w:szCs w:val="20"/>
          <w:shd w:val="clear" w:color="auto" w:fill="FFFFFF"/>
          <w:lang w:eastAsia="de-DE"/>
        </w:rPr>
        <w:t xml:space="preserve">die neue Schaerer </w:t>
      </w:r>
      <w:r w:rsidR="006A661F">
        <w:rPr>
          <w:rFonts w:ascii="Arial" w:hAnsi="Arial" w:cs="Arial"/>
          <w:b/>
          <w:bCs/>
          <w:sz w:val="20"/>
          <w:szCs w:val="20"/>
          <w:shd w:val="clear" w:color="auto" w:fill="FFFFFF"/>
          <w:lang w:eastAsia="de-DE"/>
        </w:rPr>
        <w:t xml:space="preserve">Coffee Soul mit „Select“-Konzept </w:t>
      </w:r>
      <w:r w:rsidR="00D603F3">
        <w:rPr>
          <w:rFonts w:ascii="Arial" w:hAnsi="Arial" w:cs="Arial"/>
          <w:b/>
          <w:bCs/>
          <w:sz w:val="20"/>
          <w:szCs w:val="20"/>
          <w:shd w:val="clear" w:color="auto" w:fill="FFFFFF"/>
          <w:lang w:eastAsia="de-DE"/>
        </w:rPr>
        <w:t xml:space="preserve">und weitere Maschinen </w:t>
      </w:r>
      <w:r w:rsidR="00794D9C">
        <w:rPr>
          <w:rFonts w:ascii="Arial" w:hAnsi="Arial" w:cs="Arial"/>
          <w:b/>
          <w:bCs/>
          <w:sz w:val="20"/>
          <w:szCs w:val="20"/>
          <w:shd w:val="clear" w:color="auto" w:fill="FFFFFF"/>
          <w:lang w:eastAsia="de-DE"/>
        </w:rPr>
        <w:t>selbst erkunden</w:t>
      </w:r>
      <w:r w:rsidR="00D603F3">
        <w:rPr>
          <w:rFonts w:ascii="Arial" w:hAnsi="Arial" w:cs="Arial"/>
          <w:b/>
          <w:bCs/>
          <w:sz w:val="20"/>
          <w:szCs w:val="20"/>
          <w:shd w:val="clear" w:color="auto" w:fill="FFFFFF"/>
          <w:lang w:eastAsia="de-DE"/>
        </w:rPr>
        <w:t>. W</w:t>
      </w:r>
      <w:r w:rsidR="00794D9C">
        <w:rPr>
          <w:rFonts w:ascii="Arial" w:hAnsi="Arial" w:cs="Arial"/>
          <w:b/>
          <w:bCs/>
          <w:sz w:val="20"/>
          <w:szCs w:val="20"/>
          <w:shd w:val="clear" w:color="auto" w:fill="FFFFFF"/>
          <w:lang w:eastAsia="de-DE"/>
        </w:rPr>
        <w:t xml:space="preserve">er </w:t>
      </w:r>
      <w:r w:rsidR="00CA302E">
        <w:rPr>
          <w:rFonts w:ascii="Arial" w:hAnsi="Arial" w:cs="Arial"/>
          <w:b/>
          <w:bCs/>
          <w:sz w:val="20"/>
          <w:szCs w:val="20"/>
          <w:shd w:val="clear" w:color="auto" w:fill="FFFFFF"/>
          <w:lang w:eastAsia="de-DE"/>
        </w:rPr>
        <w:t xml:space="preserve">zusätzliche Informationen wünscht, kann sich bei </w:t>
      </w:r>
      <w:r w:rsidR="00D603F3">
        <w:rPr>
          <w:rFonts w:ascii="Arial" w:hAnsi="Arial" w:cs="Arial"/>
          <w:b/>
          <w:bCs/>
          <w:sz w:val="20"/>
          <w:szCs w:val="20"/>
          <w:shd w:val="clear" w:color="auto" w:fill="FFFFFF"/>
          <w:lang w:eastAsia="de-DE"/>
        </w:rPr>
        <w:t>einer der</w:t>
      </w:r>
      <w:r w:rsidR="00CA302E">
        <w:rPr>
          <w:rFonts w:ascii="Arial" w:hAnsi="Arial" w:cs="Arial"/>
          <w:b/>
          <w:bCs/>
          <w:sz w:val="20"/>
          <w:szCs w:val="20"/>
          <w:shd w:val="clear" w:color="auto" w:fill="FFFFFF"/>
          <w:lang w:eastAsia="de-DE"/>
        </w:rPr>
        <w:t xml:space="preserve"> entsprechenden Produktpräsentation</w:t>
      </w:r>
      <w:r w:rsidR="00CE7D2A">
        <w:rPr>
          <w:rFonts w:ascii="Arial" w:hAnsi="Arial" w:cs="Arial"/>
          <w:b/>
          <w:bCs/>
          <w:sz w:val="20"/>
          <w:szCs w:val="20"/>
          <w:shd w:val="clear" w:color="auto" w:fill="FFFFFF"/>
          <w:lang w:eastAsia="de-DE"/>
        </w:rPr>
        <w:t>en</w:t>
      </w:r>
      <w:r w:rsidR="00CA302E">
        <w:rPr>
          <w:rFonts w:ascii="Arial" w:hAnsi="Arial" w:cs="Arial"/>
          <w:b/>
          <w:bCs/>
          <w:sz w:val="20"/>
          <w:szCs w:val="20"/>
          <w:shd w:val="clear" w:color="auto" w:fill="FFFFFF"/>
          <w:lang w:eastAsia="de-DE"/>
        </w:rPr>
        <w:t xml:space="preserve"> im Videoformat einloggen</w:t>
      </w:r>
      <w:r w:rsidR="00D603F3">
        <w:rPr>
          <w:rFonts w:ascii="Arial" w:hAnsi="Arial" w:cs="Arial"/>
          <w:b/>
          <w:bCs/>
          <w:sz w:val="20"/>
          <w:szCs w:val="20"/>
          <w:shd w:val="clear" w:color="auto" w:fill="FFFFFF"/>
          <w:lang w:eastAsia="de-DE"/>
        </w:rPr>
        <w:t>, umfangreiches Infomaterial herunterladen</w:t>
      </w:r>
      <w:r w:rsidR="00CA302E">
        <w:rPr>
          <w:rFonts w:ascii="Arial" w:hAnsi="Arial" w:cs="Arial"/>
          <w:b/>
          <w:bCs/>
          <w:sz w:val="20"/>
          <w:szCs w:val="20"/>
          <w:shd w:val="clear" w:color="auto" w:fill="FFFFFF"/>
          <w:lang w:eastAsia="de-DE"/>
        </w:rPr>
        <w:t xml:space="preserve"> oder sich für einen Live-Chat mit einem Schaerer-Mitarbeiter anmelden. </w:t>
      </w:r>
      <w:r w:rsidR="009673C7">
        <w:rPr>
          <w:rFonts w:ascii="Arial" w:hAnsi="Arial" w:cs="Arial"/>
          <w:b/>
          <w:bCs/>
          <w:sz w:val="20"/>
          <w:szCs w:val="20"/>
          <w:shd w:val="clear" w:color="auto" w:fill="FFFFFF"/>
          <w:lang w:eastAsia="de-DE"/>
        </w:rPr>
        <w:t xml:space="preserve">Darüber hinaus </w:t>
      </w:r>
      <w:r w:rsidR="005101C7">
        <w:rPr>
          <w:rFonts w:ascii="Arial" w:hAnsi="Arial" w:cs="Arial"/>
          <w:b/>
          <w:bCs/>
          <w:sz w:val="20"/>
          <w:szCs w:val="20"/>
          <w:shd w:val="clear" w:color="auto" w:fill="FFFFFF"/>
          <w:lang w:eastAsia="de-DE"/>
        </w:rPr>
        <w:t xml:space="preserve">teilen die Kaffeeexperten im </w:t>
      </w:r>
      <w:r w:rsidR="009673C7">
        <w:rPr>
          <w:rFonts w:ascii="Arial" w:hAnsi="Arial" w:cs="Arial"/>
          <w:b/>
          <w:bCs/>
          <w:sz w:val="20"/>
          <w:szCs w:val="20"/>
          <w:shd w:val="clear" w:color="auto" w:fill="FFFFFF"/>
          <w:lang w:eastAsia="de-DE"/>
        </w:rPr>
        <w:t xml:space="preserve">virtuellen Schaerer Coffee Competence Centre ihr </w:t>
      </w:r>
      <w:r w:rsidR="009673C7" w:rsidRPr="007673F2">
        <w:rPr>
          <w:rFonts w:ascii="Arial" w:hAnsi="Arial" w:cs="Arial"/>
          <w:b/>
          <w:bCs/>
          <w:sz w:val="20"/>
          <w:szCs w:val="20"/>
          <w:shd w:val="clear" w:color="auto" w:fill="FFFFFF"/>
          <w:lang w:eastAsia="de-DE"/>
        </w:rPr>
        <w:t>Wissen rund um</w:t>
      </w:r>
      <w:r w:rsidR="0003029B" w:rsidRPr="007673F2">
        <w:rPr>
          <w:rFonts w:ascii="Arial" w:hAnsi="Arial" w:cs="Arial"/>
          <w:b/>
          <w:bCs/>
          <w:sz w:val="20"/>
          <w:szCs w:val="20"/>
          <w:shd w:val="clear" w:color="auto" w:fill="FFFFFF"/>
          <w:lang w:eastAsia="de-DE"/>
        </w:rPr>
        <w:t xml:space="preserve"> die perfekte Tasse Kaffee</w:t>
      </w:r>
      <w:r w:rsidR="00CE7D2A" w:rsidRPr="007673F2">
        <w:rPr>
          <w:rFonts w:ascii="Arial" w:hAnsi="Arial" w:cs="Arial"/>
          <w:b/>
          <w:bCs/>
          <w:sz w:val="20"/>
          <w:szCs w:val="20"/>
          <w:shd w:val="clear" w:color="auto" w:fill="FFFFFF"/>
          <w:lang w:eastAsia="de-DE"/>
        </w:rPr>
        <w:t xml:space="preserve"> </w:t>
      </w:r>
      <w:r w:rsidR="005101C7" w:rsidRPr="007673F2">
        <w:rPr>
          <w:rFonts w:ascii="Arial" w:hAnsi="Arial" w:cs="Arial"/>
          <w:b/>
          <w:bCs/>
          <w:sz w:val="20"/>
          <w:szCs w:val="20"/>
          <w:shd w:val="clear" w:color="auto" w:fill="FFFFFF"/>
          <w:lang w:eastAsia="de-DE"/>
        </w:rPr>
        <w:t>mit den Besuchern</w:t>
      </w:r>
      <w:r w:rsidR="00ED606D" w:rsidRPr="007673F2">
        <w:rPr>
          <w:rFonts w:ascii="Arial" w:hAnsi="Arial" w:cs="Arial"/>
          <w:b/>
          <w:bCs/>
          <w:sz w:val="20"/>
          <w:szCs w:val="20"/>
          <w:shd w:val="clear" w:color="auto" w:fill="FFFFFF"/>
          <w:lang w:eastAsia="de-DE"/>
        </w:rPr>
        <w:t>.</w:t>
      </w:r>
      <w:r w:rsidR="00ED606D">
        <w:rPr>
          <w:rFonts w:ascii="Arial" w:hAnsi="Arial" w:cs="Arial"/>
          <w:b/>
          <w:bCs/>
          <w:sz w:val="20"/>
          <w:szCs w:val="20"/>
          <w:shd w:val="clear" w:color="auto" w:fill="FFFFFF"/>
          <w:lang w:eastAsia="de-DE"/>
        </w:rPr>
        <w:t xml:space="preserve"> </w:t>
      </w:r>
      <w:r w:rsidR="0088213B" w:rsidRPr="009F0E88">
        <w:rPr>
          <w:rFonts w:ascii="Arial" w:hAnsi="Arial" w:cs="Arial"/>
          <w:b/>
          <w:bCs/>
          <w:sz w:val="20"/>
          <w:szCs w:val="20"/>
          <w:shd w:val="clear" w:color="auto" w:fill="FFFFFF"/>
          <w:lang w:eastAsia="de-DE"/>
        </w:rPr>
        <w:t xml:space="preserve">Komplett wird das digitale Produkterlebnis durch die Vorstellung des </w:t>
      </w:r>
      <w:r w:rsidR="006F313E" w:rsidRPr="009F0E88">
        <w:rPr>
          <w:rFonts w:ascii="Arial" w:hAnsi="Arial" w:cs="Arial"/>
          <w:b/>
          <w:bCs/>
          <w:sz w:val="20"/>
          <w:szCs w:val="20"/>
          <w:shd w:val="clear" w:color="auto" w:fill="FFFFFF"/>
          <w:lang w:eastAsia="de-DE"/>
        </w:rPr>
        <w:t>WMF Kaff</w:t>
      </w:r>
      <w:r w:rsidR="0088213B" w:rsidRPr="009F0E88">
        <w:rPr>
          <w:rFonts w:ascii="Arial" w:hAnsi="Arial" w:cs="Arial"/>
          <w:b/>
          <w:bCs/>
          <w:sz w:val="20"/>
          <w:szCs w:val="20"/>
          <w:shd w:val="clear" w:color="auto" w:fill="FFFFFF"/>
          <w:lang w:eastAsia="de-DE"/>
        </w:rPr>
        <w:t xml:space="preserve">eemaschinen-Portfolios, </w:t>
      </w:r>
      <w:r w:rsidR="00ED606D" w:rsidRPr="009F0E88">
        <w:rPr>
          <w:rFonts w:ascii="Arial" w:hAnsi="Arial" w:cs="Arial"/>
          <w:b/>
          <w:bCs/>
          <w:sz w:val="20"/>
          <w:szCs w:val="20"/>
          <w:shd w:val="clear" w:color="auto" w:fill="FFFFFF"/>
          <w:lang w:eastAsia="de-DE"/>
        </w:rPr>
        <w:t>welches</w:t>
      </w:r>
      <w:r w:rsidR="0088213B" w:rsidRPr="009F0E88">
        <w:rPr>
          <w:rFonts w:ascii="Arial" w:hAnsi="Arial" w:cs="Arial"/>
          <w:b/>
          <w:bCs/>
          <w:sz w:val="20"/>
          <w:szCs w:val="20"/>
          <w:shd w:val="clear" w:color="auto" w:fill="FFFFFF"/>
          <w:lang w:eastAsia="de-DE"/>
        </w:rPr>
        <w:t xml:space="preserve"> in </w:t>
      </w:r>
      <w:r w:rsidR="006F313E" w:rsidRPr="009F0E88">
        <w:rPr>
          <w:rFonts w:ascii="Arial" w:hAnsi="Arial" w:cs="Arial"/>
          <w:b/>
          <w:bCs/>
          <w:sz w:val="20"/>
          <w:szCs w:val="20"/>
          <w:shd w:val="clear" w:color="auto" w:fill="FFFFFF"/>
          <w:lang w:eastAsia="de-DE"/>
        </w:rPr>
        <w:t xml:space="preserve">der Schweiz von der Schaerer AG </w:t>
      </w:r>
      <w:r w:rsidR="0088213B" w:rsidRPr="009F0E88">
        <w:rPr>
          <w:rFonts w:ascii="Arial" w:hAnsi="Arial" w:cs="Arial"/>
          <w:b/>
          <w:bCs/>
          <w:sz w:val="20"/>
          <w:szCs w:val="20"/>
          <w:shd w:val="clear" w:color="auto" w:fill="FFFFFF"/>
          <w:lang w:eastAsia="de-DE"/>
        </w:rPr>
        <w:t>vertrieben wird.</w:t>
      </w:r>
      <w:r w:rsidR="0088213B">
        <w:rPr>
          <w:rFonts w:ascii="Arial" w:hAnsi="Arial" w:cs="Arial"/>
          <w:b/>
          <w:bCs/>
          <w:sz w:val="20"/>
          <w:szCs w:val="20"/>
          <w:shd w:val="clear" w:color="auto" w:fill="FFFFFF"/>
          <w:lang w:eastAsia="de-DE"/>
        </w:rPr>
        <w:t xml:space="preserve"> </w:t>
      </w:r>
    </w:p>
    <w:p w14:paraId="436713D0" w14:textId="77777777" w:rsidR="004B4501" w:rsidRDefault="004B4501" w:rsidP="0064701E">
      <w:pPr>
        <w:spacing w:line="288" w:lineRule="auto"/>
        <w:ind w:right="565"/>
        <w:rPr>
          <w:rFonts w:ascii="Arial" w:hAnsi="Arial" w:cs="Arial"/>
          <w:sz w:val="20"/>
          <w:szCs w:val="20"/>
          <w:shd w:val="clear" w:color="auto" w:fill="FFFFFF"/>
          <w:lang w:eastAsia="de-DE"/>
        </w:rPr>
      </w:pPr>
    </w:p>
    <w:p w14:paraId="340D42BA" w14:textId="55ADE20A" w:rsidR="002E356A" w:rsidRPr="00405DAD" w:rsidRDefault="00C84E6D" w:rsidP="0064701E">
      <w:pPr>
        <w:spacing w:line="288" w:lineRule="auto"/>
        <w:ind w:right="565"/>
        <w:rPr>
          <w:rFonts w:ascii="Arial" w:hAnsi="Arial" w:cs="Arial"/>
          <w:b/>
          <w:bCs/>
          <w:sz w:val="20"/>
          <w:szCs w:val="20"/>
          <w:shd w:val="clear" w:color="auto" w:fill="FFFFFF"/>
          <w:lang w:eastAsia="de-DE"/>
        </w:rPr>
      </w:pPr>
      <w:r w:rsidRPr="00C84E6D">
        <w:rPr>
          <w:rFonts w:ascii="Arial" w:hAnsi="Arial" w:cs="Arial"/>
          <w:sz w:val="20"/>
          <w:szCs w:val="20"/>
          <w:shd w:val="clear" w:color="auto" w:fill="FFFFFF"/>
          <w:lang w:eastAsia="de-DE"/>
        </w:rPr>
        <w:t xml:space="preserve"> </w:t>
      </w:r>
      <w:r w:rsidRPr="00C84E6D">
        <w:rPr>
          <w:rFonts w:ascii="Arial" w:hAnsi="Arial" w:cs="Arial"/>
          <w:sz w:val="20"/>
          <w:szCs w:val="20"/>
        </w:rPr>
        <w:t xml:space="preserve">„Digitale Fachmessen sind in Zeiten wie diesen, die einerseits durch Kontaktbeschränkungen und andererseits durch die fortschreitende Digitalisierung geprägt sind, eine sinnvolle und auch interessante Alternative zu konventionellen Messen. </w:t>
      </w:r>
      <w:r w:rsidR="00226FA9" w:rsidRPr="005D74F2">
        <w:rPr>
          <w:rFonts w:ascii="Arial" w:hAnsi="Arial" w:cs="Arial"/>
          <w:sz w:val="20"/>
          <w:szCs w:val="20"/>
        </w:rPr>
        <w:t xml:space="preserve">Deshalb haben wir uns für </w:t>
      </w:r>
      <w:r w:rsidR="00226FA9">
        <w:rPr>
          <w:rFonts w:ascii="Arial" w:hAnsi="Arial" w:cs="Arial"/>
          <w:sz w:val="20"/>
          <w:szCs w:val="20"/>
        </w:rPr>
        <w:t>die</w:t>
      </w:r>
      <w:r w:rsidR="00226FA9" w:rsidRPr="005D74F2">
        <w:rPr>
          <w:rFonts w:ascii="Arial" w:hAnsi="Arial" w:cs="Arial"/>
          <w:sz w:val="20"/>
          <w:szCs w:val="20"/>
        </w:rPr>
        <w:t xml:space="preserve"> Teilnahme an der </w:t>
      </w:r>
      <w:r w:rsidR="00D84F34">
        <w:rPr>
          <w:rFonts w:ascii="Arial" w:hAnsi="Arial" w:cs="Arial"/>
          <w:sz w:val="20"/>
          <w:szCs w:val="20"/>
        </w:rPr>
        <w:t>„</w:t>
      </w:r>
      <w:r w:rsidR="005101C7" w:rsidRPr="005101C7">
        <w:rPr>
          <w:rFonts w:ascii="Arial" w:hAnsi="Arial" w:cs="Arial"/>
          <w:sz w:val="20"/>
          <w:szCs w:val="20"/>
        </w:rPr>
        <w:t>International Digital Food Services Expo 2021 powered by Internorga</w:t>
      </w:r>
      <w:r w:rsidR="00680C82">
        <w:rPr>
          <w:rFonts w:ascii="Arial" w:hAnsi="Arial" w:cs="Arial"/>
          <w:sz w:val="20"/>
          <w:szCs w:val="20"/>
        </w:rPr>
        <w:t>“</w:t>
      </w:r>
      <w:r w:rsidR="005101C7" w:rsidRPr="005101C7">
        <w:rPr>
          <w:rFonts w:ascii="Arial" w:hAnsi="Arial" w:cs="Arial"/>
          <w:sz w:val="20"/>
          <w:szCs w:val="20"/>
        </w:rPr>
        <w:t xml:space="preserve"> </w:t>
      </w:r>
      <w:r w:rsidR="00226FA9" w:rsidRPr="005D74F2">
        <w:rPr>
          <w:rFonts w:ascii="Arial" w:hAnsi="Arial" w:cs="Arial"/>
          <w:sz w:val="20"/>
          <w:szCs w:val="20"/>
        </w:rPr>
        <w:t xml:space="preserve">entschieden. Wir </w:t>
      </w:r>
      <w:r w:rsidR="00405DAD">
        <w:rPr>
          <w:rFonts w:ascii="Arial" w:hAnsi="Arial" w:cs="Arial"/>
          <w:sz w:val="20"/>
          <w:szCs w:val="20"/>
        </w:rPr>
        <w:t>freuen uns darauf un</w:t>
      </w:r>
      <w:r w:rsidR="00680C82">
        <w:rPr>
          <w:rFonts w:ascii="Arial" w:hAnsi="Arial" w:cs="Arial"/>
          <w:sz w:val="20"/>
          <w:szCs w:val="20"/>
        </w:rPr>
        <w:t>d</w:t>
      </w:r>
      <w:r w:rsidR="00405DAD">
        <w:rPr>
          <w:rFonts w:ascii="Arial" w:hAnsi="Arial" w:cs="Arial"/>
          <w:sz w:val="20"/>
          <w:szCs w:val="20"/>
        </w:rPr>
        <w:t xml:space="preserve"> sind gleichzeitig </w:t>
      </w:r>
      <w:r w:rsidR="00226FA9" w:rsidRPr="005D74F2">
        <w:rPr>
          <w:rFonts w:ascii="Arial" w:hAnsi="Arial" w:cs="Arial"/>
          <w:sz w:val="20"/>
          <w:szCs w:val="20"/>
        </w:rPr>
        <w:t>gespannt, wie diese neue Art der Messe von der Branche angenommen wird und letztendlich natürlich auch darauf, welchen Erfolg sie für uns als Aussteller mit sich bringt</w:t>
      </w:r>
      <w:r w:rsidR="00405DAD">
        <w:rPr>
          <w:rFonts w:ascii="Arial" w:hAnsi="Arial" w:cs="Arial"/>
          <w:sz w:val="20"/>
          <w:szCs w:val="20"/>
        </w:rPr>
        <w:t>“, so Hansjürg Marti</w:t>
      </w:r>
      <w:r w:rsidR="0064701E">
        <w:rPr>
          <w:rFonts w:ascii="Arial" w:hAnsi="Arial" w:cs="Arial"/>
          <w:sz w:val="20"/>
          <w:szCs w:val="20"/>
        </w:rPr>
        <w:t xml:space="preserve">, </w:t>
      </w:r>
      <w:r w:rsidR="0064701E" w:rsidRPr="007673F2">
        <w:rPr>
          <w:rFonts w:ascii="Arial" w:hAnsi="Arial" w:cs="Arial"/>
          <w:sz w:val="20"/>
          <w:szCs w:val="20"/>
          <w:shd w:val="clear" w:color="auto" w:fill="FFFFFF"/>
          <w:lang w:eastAsia="de-DE"/>
        </w:rPr>
        <w:t xml:space="preserve">Direktor Vertrieb und Service </w:t>
      </w:r>
      <w:r w:rsidR="000B4161" w:rsidRPr="007673F2">
        <w:rPr>
          <w:rFonts w:ascii="Arial" w:hAnsi="Arial" w:cs="Arial"/>
          <w:sz w:val="20"/>
          <w:szCs w:val="20"/>
          <w:shd w:val="clear" w:color="auto" w:fill="FFFFFF"/>
          <w:lang w:eastAsia="de-DE"/>
        </w:rPr>
        <w:t>DACH</w:t>
      </w:r>
      <w:r w:rsidR="0064701E" w:rsidRPr="007673F2">
        <w:rPr>
          <w:rFonts w:ascii="Arial" w:hAnsi="Arial" w:cs="Arial"/>
          <w:sz w:val="20"/>
          <w:szCs w:val="20"/>
          <w:shd w:val="clear" w:color="auto" w:fill="FFFFFF"/>
          <w:lang w:eastAsia="de-DE"/>
        </w:rPr>
        <w:t xml:space="preserve"> </w:t>
      </w:r>
      <w:r w:rsidR="0013306D" w:rsidRPr="007673F2">
        <w:rPr>
          <w:rFonts w:ascii="Arial" w:hAnsi="Arial" w:cs="Arial"/>
          <w:sz w:val="20"/>
          <w:szCs w:val="20"/>
          <w:shd w:val="clear" w:color="auto" w:fill="FFFFFF"/>
          <w:lang w:eastAsia="de-DE"/>
        </w:rPr>
        <w:t xml:space="preserve">der Schaerer AG </w:t>
      </w:r>
      <w:r w:rsidR="0064701E" w:rsidRPr="007673F2">
        <w:rPr>
          <w:rFonts w:ascii="Arial" w:hAnsi="Arial" w:cs="Arial"/>
          <w:sz w:val="20"/>
          <w:szCs w:val="20"/>
          <w:shd w:val="clear" w:color="auto" w:fill="FFFFFF"/>
          <w:lang w:eastAsia="de-DE"/>
        </w:rPr>
        <w:t>und Geschäftsführer der Schaerer Deutschland GmbH</w:t>
      </w:r>
      <w:r w:rsidR="005101C7" w:rsidRPr="007673F2">
        <w:rPr>
          <w:rFonts w:ascii="Arial" w:hAnsi="Arial" w:cs="Arial"/>
          <w:sz w:val="20"/>
          <w:szCs w:val="20"/>
        </w:rPr>
        <w:t>.</w:t>
      </w:r>
      <w:r w:rsidR="0064701E" w:rsidRPr="009F5FAC">
        <w:rPr>
          <w:rFonts w:ascii="Arial" w:hAnsi="Arial" w:cs="Arial"/>
          <w:sz w:val="20"/>
          <w:szCs w:val="20"/>
        </w:rPr>
        <w:t xml:space="preserve"> </w:t>
      </w:r>
      <w:r w:rsidR="009F5FAC">
        <w:rPr>
          <w:rFonts w:ascii="Arial" w:hAnsi="Arial" w:cs="Arial"/>
          <w:sz w:val="20"/>
          <w:szCs w:val="20"/>
        </w:rPr>
        <w:t xml:space="preserve">An allen drei Messetagen stellen er und </w:t>
      </w:r>
      <w:r w:rsidR="0064701E" w:rsidRPr="009F5FAC">
        <w:rPr>
          <w:rFonts w:ascii="Arial" w:hAnsi="Arial" w:cs="Arial"/>
          <w:sz w:val="20"/>
          <w:szCs w:val="20"/>
          <w:shd w:val="clear" w:color="auto" w:fill="FFFFFF"/>
          <w:lang w:eastAsia="de-DE"/>
        </w:rPr>
        <w:t>Jörg Schwartze, CEO der Schaerer AG, das Unternehmen</w:t>
      </w:r>
      <w:r w:rsidR="009F5FAC" w:rsidRPr="009F5FAC">
        <w:rPr>
          <w:rFonts w:ascii="Arial" w:hAnsi="Arial" w:cs="Arial"/>
          <w:sz w:val="20"/>
          <w:szCs w:val="20"/>
          <w:shd w:val="clear" w:color="auto" w:fill="FFFFFF"/>
          <w:lang w:eastAsia="de-DE"/>
        </w:rPr>
        <w:t xml:space="preserve"> </w:t>
      </w:r>
      <w:r w:rsidR="0064701E" w:rsidRPr="009F5FAC">
        <w:rPr>
          <w:rFonts w:ascii="Arial" w:hAnsi="Arial" w:cs="Arial"/>
          <w:sz w:val="20"/>
          <w:szCs w:val="20"/>
          <w:shd w:val="clear" w:color="auto" w:fill="FFFFFF"/>
          <w:lang w:eastAsia="de-DE"/>
        </w:rPr>
        <w:t xml:space="preserve">sowie die zentralen Themen Flexibilität und Kundenorientierung bei der Entwicklung individueller Kaffeekonzepte in </w:t>
      </w:r>
      <w:r w:rsidR="00A87B2A">
        <w:rPr>
          <w:rFonts w:ascii="Arial" w:hAnsi="Arial" w:cs="Arial"/>
          <w:sz w:val="20"/>
          <w:szCs w:val="20"/>
          <w:shd w:val="clear" w:color="auto" w:fill="FFFFFF"/>
          <w:lang w:eastAsia="de-DE"/>
        </w:rPr>
        <w:t xml:space="preserve">ihrer gemeinsamen Präsentation in </w:t>
      </w:r>
      <w:r w:rsidR="0064701E" w:rsidRPr="009F5FAC">
        <w:rPr>
          <w:rFonts w:ascii="Arial" w:hAnsi="Arial" w:cs="Arial"/>
          <w:sz w:val="20"/>
          <w:szCs w:val="20"/>
          <w:shd w:val="clear" w:color="auto" w:fill="FFFFFF"/>
          <w:lang w:eastAsia="de-DE"/>
        </w:rPr>
        <w:t>den Fokus</w:t>
      </w:r>
      <w:r w:rsidR="009F5FAC">
        <w:rPr>
          <w:rFonts w:ascii="Arial" w:hAnsi="Arial" w:cs="Arial"/>
          <w:sz w:val="20"/>
          <w:szCs w:val="20"/>
          <w:shd w:val="clear" w:color="auto" w:fill="FFFFFF"/>
          <w:lang w:eastAsia="de-DE"/>
        </w:rPr>
        <w:t xml:space="preserve"> und stehen im Anschluss live für Fragen zur Verfügung</w:t>
      </w:r>
      <w:r w:rsidR="0064701E" w:rsidRPr="009F5FAC">
        <w:rPr>
          <w:rFonts w:ascii="Arial" w:hAnsi="Arial" w:cs="Arial"/>
          <w:sz w:val="20"/>
          <w:szCs w:val="20"/>
          <w:shd w:val="clear" w:color="auto" w:fill="FFFFFF"/>
          <w:lang w:eastAsia="de-DE"/>
        </w:rPr>
        <w:t>.</w:t>
      </w:r>
    </w:p>
    <w:p w14:paraId="5C4CB737" w14:textId="77777777" w:rsidR="002E356A" w:rsidRDefault="002E356A" w:rsidP="0064701E">
      <w:pPr>
        <w:spacing w:line="288" w:lineRule="auto"/>
        <w:ind w:right="565"/>
        <w:rPr>
          <w:rFonts w:ascii="Arial" w:hAnsi="Arial" w:cs="Arial"/>
          <w:sz w:val="20"/>
          <w:szCs w:val="20"/>
          <w:shd w:val="clear" w:color="auto" w:fill="FFFFFF"/>
          <w:lang w:eastAsia="de-DE"/>
        </w:rPr>
      </w:pPr>
    </w:p>
    <w:p w14:paraId="697D0021" w14:textId="43798E84" w:rsidR="009F5FAC" w:rsidRDefault="009F5FAC" w:rsidP="0064701E">
      <w:pPr>
        <w:spacing w:line="288" w:lineRule="auto"/>
        <w:ind w:right="565"/>
        <w:outlineLvl w:val="0"/>
        <w:rPr>
          <w:rFonts w:ascii="Helvetica" w:hAnsi="Helvetica"/>
          <w:b/>
          <w:sz w:val="20"/>
          <w:szCs w:val="20"/>
        </w:rPr>
      </w:pPr>
    </w:p>
    <w:p w14:paraId="295D2E81" w14:textId="77777777" w:rsidR="009F5FAC" w:rsidRPr="00B27268" w:rsidRDefault="009F5FAC" w:rsidP="0064701E">
      <w:pPr>
        <w:spacing w:line="288" w:lineRule="auto"/>
        <w:ind w:right="565"/>
        <w:outlineLvl w:val="0"/>
        <w:rPr>
          <w:rFonts w:ascii="Helvetica" w:hAnsi="Helvetica"/>
          <w:b/>
          <w:sz w:val="20"/>
          <w:szCs w:val="20"/>
        </w:rPr>
      </w:pPr>
    </w:p>
    <w:p w14:paraId="02DD419E" w14:textId="77777777" w:rsidR="008E0BF0" w:rsidRPr="00B27268" w:rsidRDefault="008E0BF0" w:rsidP="0064701E">
      <w:pPr>
        <w:spacing w:line="288" w:lineRule="auto"/>
        <w:ind w:right="565"/>
        <w:rPr>
          <w:rFonts w:ascii="Helvetica" w:hAnsi="Helvetica" w:cs="Arial"/>
          <w:sz w:val="20"/>
          <w:szCs w:val="20"/>
        </w:rPr>
      </w:pPr>
    </w:p>
    <w:p w14:paraId="7D2B0B6F" w14:textId="137A929F" w:rsidR="008E0BF0" w:rsidRDefault="008E0BF0" w:rsidP="0064701E">
      <w:pPr>
        <w:widowControl w:val="0"/>
        <w:spacing w:line="288" w:lineRule="auto"/>
        <w:ind w:right="565"/>
        <w:rPr>
          <w:rFonts w:ascii="Helvetica" w:hAnsi="Helvetica"/>
          <w:color w:val="000000"/>
          <w:sz w:val="20"/>
          <w:szCs w:val="20"/>
        </w:rPr>
      </w:pPr>
    </w:p>
    <w:p w14:paraId="2196261D" w14:textId="77777777" w:rsidR="00F2095F" w:rsidRDefault="00F2095F" w:rsidP="0064701E">
      <w:pPr>
        <w:widowControl w:val="0"/>
        <w:spacing w:line="288" w:lineRule="auto"/>
        <w:ind w:right="565"/>
        <w:rPr>
          <w:rFonts w:ascii="Helvetica" w:hAnsi="Helvetica"/>
          <w:color w:val="000000"/>
          <w:sz w:val="20"/>
          <w:szCs w:val="20"/>
        </w:rPr>
      </w:pPr>
    </w:p>
    <w:p w14:paraId="0CF81FBF" w14:textId="77777777" w:rsidR="00F2095F" w:rsidRDefault="00F2095F" w:rsidP="0064701E">
      <w:pPr>
        <w:widowControl w:val="0"/>
        <w:spacing w:line="288" w:lineRule="auto"/>
        <w:ind w:right="565"/>
        <w:rPr>
          <w:rFonts w:ascii="Helvetica" w:hAnsi="Helvetica"/>
          <w:color w:val="000000"/>
          <w:sz w:val="20"/>
          <w:szCs w:val="20"/>
        </w:rPr>
      </w:pPr>
    </w:p>
    <w:p w14:paraId="6057A9E3" w14:textId="30AEE7EE" w:rsidR="00F2095F" w:rsidRDefault="00F2095F" w:rsidP="0064701E">
      <w:pPr>
        <w:widowControl w:val="0"/>
        <w:spacing w:line="288" w:lineRule="auto"/>
        <w:ind w:right="565"/>
        <w:rPr>
          <w:rFonts w:ascii="Helvetica" w:hAnsi="Helvetica"/>
          <w:color w:val="000000"/>
          <w:sz w:val="20"/>
          <w:szCs w:val="20"/>
        </w:rPr>
      </w:pPr>
      <w:r>
        <w:rPr>
          <w:rFonts w:ascii="Helvetica" w:hAnsi="Helvetica" w:cs="Arial"/>
          <w:noProof/>
          <w:sz w:val="20"/>
          <w:szCs w:val="20"/>
        </w:rPr>
        <w:drawing>
          <wp:inline distT="0" distB="0" distL="0" distR="0" wp14:anchorId="66D0B4CB" wp14:editId="6FB4CC80">
            <wp:extent cx="1909119" cy="1291590"/>
            <wp:effectExtent l="0" t="0" r="0" b="3810"/>
            <wp:docPr id="1" name="Grafik 1" descr="Ein Bild, das Schrank, drinnen, Küche,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Schrank, drinnen, Küche, Person enthält.&#10;&#10;Automatisch generierte Beschreibu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14592" cy="1295293"/>
                    </a:xfrm>
                    <a:prstGeom prst="rect">
                      <a:avLst/>
                    </a:prstGeom>
                  </pic:spPr>
                </pic:pic>
              </a:graphicData>
            </a:graphic>
          </wp:inline>
        </w:drawing>
      </w:r>
    </w:p>
    <w:p w14:paraId="28DD0F3E" w14:textId="782544A5" w:rsidR="00843984" w:rsidRDefault="00843984" w:rsidP="0064701E">
      <w:pPr>
        <w:widowControl w:val="0"/>
        <w:spacing w:line="288" w:lineRule="auto"/>
        <w:ind w:right="565"/>
        <w:rPr>
          <w:rFonts w:ascii="Helvetica" w:hAnsi="Helvetica"/>
          <w:color w:val="000000"/>
          <w:sz w:val="18"/>
          <w:szCs w:val="18"/>
        </w:rPr>
      </w:pPr>
      <w:r w:rsidRPr="00843984">
        <w:rPr>
          <w:rFonts w:ascii="Helvetica" w:hAnsi="Helvetica"/>
          <w:color w:val="000000"/>
          <w:sz w:val="18"/>
          <w:szCs w:val="18"/>
        </w:rPr>
        <w:t>Schaerer Coffee Soul mit Select-Konzept</w:t>
      </w:r>
    </w:p>
    <w:p w14:paraId="41044FD5" w14:textId="48C77317" w:rsidR="00843984" w:rsidRPr="00843984" w:rsidRDefault="00843984" w:rsidP="0064701E">
      <w:pPr>
        <w:widowControl w:val="0"/>
        <w:spacing w:line="288" w:lineRule="auto"/>
        <w:ind w:right="565"/>
        <w:rPr>
          <w:rFonts w:ascii="Helvetica" w:hAnsi="Helvetica"/>
          <w:color w:val="000000"/>
          <w:sz w:val="18"/>
          <w:szCs w:val="18"/>
        </w:rPr>
      </w:pPr>
      <w:r>
        <w:rPr>
          <w:rFonts w:ascii="Helvetica" w:hAnsi="Helvetica"/>
          <w:color w:val="000000"/>
          <w:sz w:val="18"/>
          <w:szCs w:val="18"/>
        </w:rPr>
        <w:t xml:space="preserve">Modellvariante Schaerer Coffee Soul 10 mit </w:t>
      </w:r>
      <w:r w:rsidRPr="00B82BF1">
        <w:rPr>
          <w:rFonts w:ascii="Helvetica" w:hAnsi="Helvetica"/>
          <w:sz w:val="16"/>
          <w:szCs w:val="16"/>
        </w:rPr>
        <w:t>10</w:t>
      </w:r>
      <w:r>
        <w:rPr>
          <w:rFonts w:ascii="Helvetica" w:hAnsi="Helvetica"/>
          <w:sz w:val="16"/>
          <w:szCs w:val="16"/>
        </w:rPr>
        <w:t>,</w:t>
      </w:r>
      <w:r w:rsidRPr="00B82BF1">
        <w:rPr>
          <w:rFonts w:ascii="Helvetica" w:hAnsi="Helvetica"/>
          <w:sz w:val="16"/>
          <w:szCs w:val="16"/>
        </w:rPr>
        <w:t>4-Zoll-Bildschirm</w:t>
      </w:r>
    </w:p>
    <w:p w14:paraId="194C99C1" w14:textId="07EF38F8" w:rsidR="00F2095F" w:rsidRDefault="00F2095F" w:rsidP="0064701E">
      <w:pPr>
        <w:widowControl w:val="0"/>
        <w:spacing w:line="288" w:lineRule="auto"/>
        <w:ind w:right="565"/>
        <w:rPr>
          <w:rFonts w:ascii="Helvetica" w:hAnsi="Helvetica"/>
          <w:color w:val="000000"/>
          <w:sz w:val="20"/>
          <w:szCs w:val="20"/>
        </w:rPr>
      </w:pPr>
    </w:p>
    <w:p w14:paraId="699DBC67" w14:textId="77777777" w:rsidR="00270148" w:rsidRDefault="00270148" w:rsidP="00270148">
      <w:pPr>
        <w:spacing w:line="288" w:lineRule="auto"/>
        <w:ind w:right="-2"/>
        <w:outlineLvl w:val="0"/>
        <w:rPr>
          <w:rFonts w:ascii="Helvetica" w:hAnsi="Helvetica"/>
          <w:b/>
          <w:sz w:val="20"/>
          <w:szCs w:val="20"/>
        </w:rPr>
      </w:pPr>
    </w:p>
    <w:p w14:paraId="041DD8D8" w14:textId="79C73088" w:rsidR="00270148" w:rsidRPr="00B82BF1" w:rsidRDefault="00270148" w:rsidP="00270148">
      <w:pPr>
        <w:spacing w:line="288" w:lineRule="auto"/>
        <w:ind w:right="-2"/>
        <w:outlineLvl w:val="0"/>
        <w:rPr>
          <w:rFonts w:ascii="Helvetica" w:hAnsi="Helvetica" w:cs="Arial"/>
          <w:b/>
          <w:sz w:val="20"/>
          <w:szCs w:val="20"/>
        </w:rPr>
      </w:pPr>
      <w:r w:rsidRPr="00B82BF1">
        <w:rPr>
          <w:rFonts w:ascii="Helvetica" w:hAnsi="Helvetica"/>
          <w:b/>
          <w:sz w:val="20"/>
          <w:szCs w:val="20"/>
        </w:rPr>
        <w:t>Bildanforderung</w:t>
      </w:r>
    </w:p>
    <w:p w14:paraId="081479B1" w14:textId="77777777" w:rsidR="00270148" w:rsidRPr="00B82BF1" w:rsidRDefault="00270148" w:rsidP="00270148">
      <w:pPr>
        <w:spacing w:line="288" w:lineRule="auto"/>
        <w:ind w:right="-2"/>
        <w:rPr>
          <w:rFonts w:ascii="Helvetica" w:hAnsi="Helvetica" w:cs="Arial"/>
          <w:sz w:val="20"/>
          <w:szCs w:val="20"/>
        </w:rPr>
      </w:pPr>
      <w:r w:rsidRPr="00B82BF1">
        <w:rPr>
          <w:rFonts w:ascii="Helvetica" w:hAnsi="Helvetica"/>
          <w:sz w:val="20"/>
          <w:szCs w:val="20"/>
        </w:rPr>
        <w:t>Bildmaterial zum Download finden Sie in unserem Medienportal press-n-relations.amid- pr.com (Suchbegriffe „Schaerer-Coffee-Soul-Select“). Selbstverständlich schicke ich Ihnen die Dateien auch gerne per E-Mail zu. Kontakt: nfo@press-n-relations.de</w:t>
      </w:r>
    </w:p>
    <w:p w14:paraId="7F693079" w14:textId="77777777" w:rsidR="00F2095F" w:rsidRPr="00B27268" w:rsidRDefault="00F2095F" w:rsidP="0064701E">
      <w:pPr>
        <w:widowControl w:val="0"/>
        <w:spacing w:line="288" w:lineRule="auto"/>
        <w:ind w:right="565"/>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8E0BF0" w:rsidRPr="00B27268" w14:paraId="7F223B76" w14:textId="77777777" w:rsidTr="0094035E">
        <w:trPr>
          <w:trHeight w:val="2835"/>
        </w:trPr>
        <w:tc>
          <w:tcPr>
            <w:tcW w:w="4181" w:type="dxa"/>
            <w:tcBorders>
              <w:top w:val="nil"/>
              <w:left w:val="nil"/>
              <w:bottom w:val="nil"/>
              <w:right w:val="nil"/>
            </w:tcBorders>
          </w:tcPr>
          <w:p w14:paraId="7762A023" w14:textId="77777777" w:rsidR="008E0BF0" w:rsidRPr="00B27268" w:rsidRDefault="008E0BF0" w:rsidP="0064701E">
            <w:pPr>
              <w:pStyle w:val="berschrift2"/>
              <w:ind w:right="565"/>
              <w:rPr>
                <w:rFonts w:cs="Helvetica"/>
                <w:color w:val="000000"/>
                <w:sz w:val="18"/>
                <w:lang w:eastAsia="de-DE"/>
              </w:rPr>
            </w:pPr>
            <w:bookmarkStart w:id="0" w:name="OLE_LINK1"/>
            <w:bookmarkStart w:id="1" w:name="OLE_LINK2"/>
            <w:r w:rsidRPr="00B27268">
              <w:rPr>
                <w:rFonts w:cs="Helvetica"/>
                <w:color w:val="000000"/>
                <w:sz w:val="18"/>
                <w:lang w:eastAsia="de-DE"/>
              </w:rPr>
              <w:t>Weitere Informationen:</w:t>
            </w:r>
          </w:p>
          <w:p w14:paraId="68B796C7" w14:textId="77777777" w:rsidR="00324B1B" w:rsidRPr="00324B1B" w:rsidRDefault="00324B1B" w:rsidP="00324B1B">
            <w:pPr>
              <w:spacing w:line="288" w:lineRule="auto"/>
              <w:rPr>
                <w:rFonts w:ascii="Helvetica" w:hAnsi="Helvetica"/>
                <w:sz w:val="18"/>
              </w:rPr>
            </w:pPr>
            <w:r w:rsidRPr="00324B1B">
              <w:rPr>
                <w:rFonts w:ascii="Helvetica" w:hAnsi="Helvetica"/>
                <w:sz w:val="18"/>
              </w:rPr>
              <w:t>Schaerer AG</w:t>
            </w:r>
          </w:p>
          <w:p w14:paraId="66203CCA" w14:textId="77777777" w:rsidR="00324B1B" w:rsidRPr="00324B1B" w:rsidRDefault="00324B1B" w:rsidP="00324B1B">
            <w:pPr>
              <w:spacing w:line="288" w:lineRule="auto"/>
              <w:rPr>
                <w:rFonts w:ascii="Helvetica" w:hAnsi="Helvetica"/>
                <w:sz w:val="18"/>
              </w:rPr>
            </w:pPr>
            <w:r w:rsidRPr="00324B1B">
              <w:rPr>
                <w:rFonts w:ascii="Helvetica" w:hAnsi="Helvetica"/>
                <w:sz w:val="18"/>
              </w:rPr>
              <w:t>Jelena Bozic, Marketing Manager DACH</w:t>
            </w:r>
          </w:p>
          <w:p w14:paraId="7DC8EBD1" w14:textId="77777777" w:rsidR="00324B1B" w:rsidRPr="00324B1B" w:rsidRDefault="00324B1B" w:rsidP="00324B1B">
            <w:pPr>
              <w:spacing w:line="288" w:lineRule="auto"/>
              <w:rPr>
                <w:rFonts w:ascii="Helvetica" w:hAnsi="Helvetica"/>
                <w:sz w:val="18"/>
              </w:rPr>
            </w:pPr>
            <w:r w:rsidRPr="00324B1B">
              <w:rPr>
                <w:rFonts w:ascii="Helvetica" w:hAnsi="Helvetica"/>
                <w:sz w:val="18"/>
              </w:rPr>
              <w:t>Allmendweg 8, 4528 Zuchwil</w:t>
            </w:r>
          </w:p>
          <w:p w14:paraId="200BBA59" w14:textId="77777777" w:rsidR="00324B1B" w:rsidRPr="00324B1B" w:rsidRDefault="00324B1B" w:rsidP="00324B1B">
            <w:pPr>
              <w:spacing w:line="288" w:lineRule="auto"/>
              <w:rPr>
                <w:rFonts w:ascii="Helvetica" w:hAnsi="Helvetica"/>
                <w:sz w:val="18"/>
              </w:rPr>
            </w:pPr>
            <w:r w:rsidRPr="00324B1B">
              <w:rPr>
                <w:rFonts w:ascii="Helvetica" w:hAnsi="Helvetica"/>
                <w:sz w:val="18"/>
              </w:rPr>
              <w:t>Tel.: +41 32 681 64 02</w:t>
            </w:r>
          </w:p>
          <w:p w14:paraId="7CF8A0E6" w14:textId="77777777" w:rsidR="00324B1B" w:rsidRPr="00324B1B" w:rsidRDefault="00324B1B" w:rsidP="00324B1B">
            <w:pPr>
              <w:spacing w:line="288" w:lineRule="auto"/>
              <w:rPr>
                <w:rFonts w:ascii="Helvetica" w:hAnsi="Helvetica"/>
                <w:sz w:val="18"/>
              </w:rPr>
            </w:pPr>
            <w:r w:rsidRPr="00324B1B">
              <w:rPr>
                <w:rFonts w:ascii="Helvetica" w:hAnsi="Helvetica"/>
                <w:sz w:val="18"/>
              </w:rPr>
              <w:t>Fax: +41 32 681 64 04</w:t>
            </w:r>
          </w:p>
          <w:p w14:paraId="69419D13" w14:textId="77777777" w:rsidR="00324B1B" w:rsidRPr="00324B1B" w:rsidRDefault="00324B1B" w:rsidP="00324B1B">
            <w:pPr>
              <w:spacing w:line="288" w:lineRule="auto"/>
              <w:rPr>
                <w:rFonts w:ascii="Helvetica" w:hAnsi="Helvetica"/>
                <w:sz w:val="18"/>
              </w:rPr>
            </w:pPr>
            <w:r w:rsidRPr="00324B1B">
              <w:rPr>
                <w:rFonts w:ascii="Helvetica" w:hAnsi="Helvetica"/>
                <w:sz w:val="18"/>
              </w:rPr>
              <w:t>JBozic@schaerer.com</w:t>
            </w:r>
          </w:p>
          <w:p w14:paraId="5664DE4A" w14:textId="34BBE6F5" w:rsidR="008E0BF0" w:rsidRDefault="00726138" w:rsidP="00324B1B">
            <w:pPr>
              <w:spacing w:line="288" w:lineRule="auto"/>
              <w:ind w:right="565"/>
              <w:rPr>
                <w:rFonts w:ascii="Helvetica" w:hAnsi="Helvetica"/>
                <w:sz w:val="18"/>
              </w:rPr>
            </w:pPr>
            <w:hyperlink r:id="rId7" w:history="1">
              <w:r w:rsidR="00324B1B" w:rsidRPr="00630402">
                <w:rPr>
                  <w:rStyle w:val="Hyperlink"/>
                  <w:rFonts w:ascii="Helvetica" w:hAnsi="Helvetica"/>
                  <w:sz w:val="18"/>
                </w:rPr>
                <w:t>www.schaerer.com</w:t>
              </w:r>
            </w:hyperlink>
          </w:p>
          <w:p w14:paraId="16A1D492" w14:textId="77777777" w:rsidR="00324B1B" w:rsidRPr="007B0386" w:rsidRDefault="00324B1B" w:rsidP="00324B1B">
            <w:pPr>
              <w:spacing w:line="288" w:lineRule="auto"/>
              <w:ind w:right="565"/>
              <w:rPr>
                <w:rFonts w:ascii="Helvetica" w:hAnsi="Helvetica"/>
                <w:color w:val="000000"/>
                <w:sz w:val="18"/>
                <w:lang w:val="en-US"/>
              </w:rPr>
            </w:pPr>
          </w:p>
          <w:p w14:paraId="76B0A0AF" w14:textId="77777777" w:rsidR="008E0BF0" w:rsidRPr="00B27268" w:rsidRDefault="008E0BF0" w:rsidP="0064701E">
            <w:pPr>
              <w:spacing w:line="288" w:lineRule="auto"/>
              <w:ind w:right="565"/>
              <w:rPr>
                <w:rFonts w:ascii="Helvetica" w:hAnsi="Helvetica"/>
                <w:b/>
                <w:color w:val="000000"/>
                <w:sz w:val="18"/>
              </w:rPr>
            </w:pPr>
            <w:r w:rsidRPr="00B27268">
              <w:rPr>
                <w:rFonts w:ascii="Helvetica" w:hAnsi="Helvetica"/>
                <w:b/>
                <w:color w:val="000000"/>
                <w:sz w:val="18"/>
              </w:rPr>
              <w:t xml:space="preserve">Schaerer Pressebüro </w:t>
            </w:r>
          </w:p>
          <w:p w14:paraId="711157AD" w14:textId="77777777" w:rsidR="008E0BF0" w:rsidRPr="00B27268" w:rsidRDefault="008E0BF0" w:rsidP="0064701E">
            <w:pPr>
              <w:spacing w:line="288" w:lineRule="auto"/>
              <w:ind w:right="565"/>
              <w:rPr>
                <w:rFonts w:ascii="Helvetica" w:hAnsi="Helvetica"/>
                <w:color w:val="000000"/>
                <w:sz w:val="18"/>
              </w:rPr>
            </w:pPr>
            <w:r w:rsidRPr="00B27268">
              <w:rPr>
                <w:rFonts w:ascii="Helvetica" w:hAnsi="Helvetica"/>
                <w:color w:val="000000"/>
                <w:sz w:val="18"/>
              </w:rPr>
              <w:t>c/o Press’n’Relations GmbH, Nataša Forstner</w:t>
            </w:r>
          </w:p>
          <w:p w14:paraId="415D7CA9" w14:textId="77777777" w:rsidR="008E0BF0" w:rsidRPr="00B27268" w:rsidRDefault="008E0BF0" w:rsidP="0064701E">
            <w:pPr>
              <w:spacing w:line="288" w:lineRule="auto"/>
              <w:ind w:right="565"/>
              <w:rPr>
                <w:rFonts w:ascii="Helvetica" w:hAnsi="Helvetica"/>
                <w:color w:val="000000"/>
                <w:sz w:val="18"/>
              </w:rPr>
            </w:pPr>
            <w:r w:rsidRPr="00B27268">
              <w:rPr>
                <w:rFonts w:ascii="Helvetica" w:hAnsi="Helvetica"/>
                <w:color w:val="000000"/>
                <w:sz w:val="18"/>
              </w:rPr>
              <w:t>Magirusstrasse 33, D-89077 Ulm</w:t>
            </w:r>
          </w:p>
          <w:p w14:paraId="3A844021" w14:textId="77777777" w:rsidR="008E0BF0" w:rsidRPr="00B27268" w:rsidRDefault="008E0BF0" w:rsidP="0064701E">
            <w:pPr>
              <w:pStyle w:val="Sprechblasentext"/>
              <w:spacing w:line="288" w:lineRule="auto"/>
              <w:ind w:right="565"/>
              <w:rPr>
                <w:rFonts w:ascii="Helvetica" w:hAnsi="Helvetica" w:cs="Tahoma"/>
                <w:color w:val="000000"/>
                <w:sz w:val="18"/>
              </w:rPr>
            </w:pPr>
            <w:r w:rsidRPr="00B27268">
              <w:rPr>
                <w:rFonts w:ascii="Helvetica" w:hAnsi="Helvetica" w:cs="Tahoma"/>
                <w:color w:val="000000"/>
                <w:sz w:val="18"/>
              </w:rPr>
              <w:t xml:space="preserve">Tel.: +49 731 96 287-17 </w:t>
            </w:r>
          </w:p>
          <w:p w14:paraId="7E9CF891" w14:textId="77777777" w:rsidR="008E0BF0" w:rsidRPr="00B27268" w:rsidRDefault="008E0BF0" w:rsidP="0064701E">
            <w:pPr>
              <w:pStyle w:val="Sprechblasentext"/>
              <w:spacing w:line="288" w:lineRule="auto"/>
              <w:ind w:right="565"/>
              <w:rPr>
                <w:rFonts w:ascii="Helvetica" w:hAnsi="Helvetica" w:cs="Tahoma"/>
                <w:color w:val="000000"/>
                <w:sz w:val="18"/>
              </w:rPr>
            </w:pPr>
            <w:r w:rsidRPr="00B27268">
              <w:rPr>
                <w:rFonts w:ascii="Helvetica" w:hAnsi="Helvetica" w:cs="Tahoma"/>
                <w:color w:val="000000"/>
                <w:sz w:val="18"/>
              </w:rPr>
              <w:t>Fax: +49 731 96 287-97</w:t>
            </w:r>
          </w:p>
          <w:p w14:paraId="66F8D6EC" w14:textId="77777777" w:rsidR="008E0BF0" w:rsidRPr="00B27268" w:rsidRDefault="008E0BF0" w:rsidP="0064701E">
            <w:pPr>
              <w:spacing w:line="288" w:lineRule="auto"/>
              <w:ind w:right="565"/>
              <w:rPr>
                <w:rFonts w:ascii="Helvetica" w:hAnsi="Helvetica"/>
                <w:color w:val="000000"/>
                <w:sz w:val="18"/>
              </w:rPr>
            </w:pPr>
            <w:r w:rsidRPr="00B27268">
              <w:rPr>
                <w:rFonts w:ascii="Helvetica" w:hAnsi="Helvetica"/>
                <w:color w:val="000000"/>
                <w:sz w:val="18"/>
              </w:rPr>
              <w:t>nfo@press-n-relations.de</w:t>
            </w:r>
            <w:r w:rsidRPr="00B27268">
              <w:rPr>
                <w:rFonts w:ascii="Helvetica" w:hAnsi="Helvetica"/>
                <w:color w:val="000000"/>
                <w:sz w:val="18"/>
              </w:rPr>
              <w:br/>
              <w:t>www.press-n-relations.de</w:t>
            </w:r>
          </w:p>
        </w:tc>
        <w:tc>
          <w:tcPr>
            <w:tcW w:w="4394" w:type="dxa"/>
            <w:tcBorders>
              <w:top w:val="nil"/>
              <w:left w:val="nil"/>
              <w:bottom w:val="nil"/>
              <w:right w:val="nil"/>
            </w:tcBorders>
          </w:tcPr>
          <w:p w14:paraId="735A0C80" w14:textId="77777777" w:rsidR="008E0BF0" w:rsidRPr="00B27268" w:rsidRDefault="008E0BF0" w:rsidP="0064701E">
            <w:pPr>
              <w:widowControl w:val="0"/>
              <w:spacing w:line="288" w:lineRule="auto"/>
              <w:ind w:right="565"/>
              <w:rPr>
                <w:rFonts w:ascii="Helvetica" w:hAnsi="Helvetica"/>
                <w:b/>
                <w:color w:val="000000"/>
                <w:sz w:val="18"/>
              </w:rPr>
            </w:pPr>
          </w:p>
          <w:p w14:paraId="609E7280" w14:textId="77777777" w:rsidR="008E0BF0" w:rsidRPr="00B27268" w:rsidRDefault="008E0BF0" w:rsidP="0064701E">
            <w:pPr>
              <w:spacing w:line="288" w:lineRule="auto"/>
              <w:ind w:right="565"/>
              <w:rPr>
                <w:rFonts w:ascii="Helvetica" w:hAnsi="Helvetica"/>
                <w:color w:val="000000"/>
                <w:sz w:val="18"/>
              </w:rPr>
            </w:pPr>
          </w:p>
          <w:p w14:paraId="399B76D6" w14:textId="77777777" w:rsidR="008E0BF0" w:rsidRPr="00B27268" w:rsidRDefault="008E0BF0" w:rsidP="0064701E">
            <w:pPr>
              <w:spacing w:line="288" w:lineRule="auto"/>
              <w:ind w:right="565"/>
              <w:rPr>
                <w:rFonts w:ascii="Helvetica" w:hAnsi="Helvetica"/>
                <w:color w:val="000000"/>
                <w:sz w:val="18"/>
              </w:rPr>
            </w:pPr>
          </w:p>
          <w:p w14:paraId="1C2ABD85" w14:textId="77777777" w:rsidR="008E0BF0" w:rsidRPr="00B27268" w:rsidRDefault="008E0BF0" w:rsidP="0064701E">
            <w:pPr>
              <w:spacing w:line="288" w:lineRule="auto"/>
              <w:ind w:right="565"/>
              <w:rPr>
                <w:rFonts w:ascii="Helvetica" w:hAnsi="Helvetica"/>
                <w:color w:val="000000"/>
                <w:sz w:val="18"/>
              </w:rPr>
            </w:pPr>
          </w:p>
          <w:p w14:paraId="2EB55FA0" w14:textId="77777777" w:rsidR="008E0BF0" w:rsidRPr="00B27268" w:rsidRDefault="008E0BF0" w:rsidP="0064701E">
            <w:pPr>
              <w:spacing w:line="288" w:lineRule="auto"/>
              <w:ind w:right="565"/>
              <w:rPr>
                <w:rFonts w:ascii="Helvetica" w:hAnsi="Helvetica"/>
                <w:color w:val="000000"/>
                <w:sz w:val="18"/>
              </w:rPr>
            </w:pPr>
          </w:p>
        </w:tc>
      </w:tr>
      <w:bookmarkEnd w:id="0"/>
      <w:bookmarkEnd w:id="1"/>
    </w:tbl>
    <w:p w14:paraId="5F5022DD" w14:textId="77777777" w:rsidR="008E0BF0" w:rsidRPr="00B27268" w:rsidRDefault="008E0BF0" w:rsidP="0064701E">
      <w:pPr>
        <w:widowControl w:val="0"/>
        <w:spacing w:line="288" w:lineRule="auto"/>
        <w:ind w:right="565"/>
        <w:rPr>
          <w:rFonts w:ascii="Helvetica" w:hAnsi="Helvetica"/>
          <w:b/>
          <w:color w:val="000000"/>
          <w:sz w:val="18"/>
        </w:rPr>
      </w:pPr>
    </w:p>
    <w:p w14:paraId="7D57FDBA" w14:textId="77777777" w:rsidR="008E0BF0" w:rsidRPr="00C608EA" w:rsidRDefault="008E0BF0" w:rsidP="0064701E">
      <w:pPr>
        <w:widowControl w:val="0"/>
        <w:spacing w:line="288" w:lineRule="auto"/>
        <w:ind w:right="565"/>
        <w:rPr>
          <w:rFonts w:ascii="Helvetica" w:hAnsi="Helvetica"/>
          <w:b/>
          <w:color w:val="000000"/>
          <w:sz w:val="18"/>
        </w:rPr>
      </w:pPr>
    </w:p>
    <w:p w14:paraId="33ADB7B1" w14:textId="77777777" w:rsidR="008E0BF0" w:rsidRPr="00A92868" w:rsidRDefault="008E0BF0" w:rsidP="0064701E">
      <w:pPr>
        <w:widowControl w:val="0"/>
        <w:spacing w:line="288" w:lineRule="auto"/>
        <w:ind w:right="565"/>
        <w:rPr>
          <w:rFonts w:ascii="Helvetica" w:hAnsi="Helvetica"/>
          <w:b/>
          <w:color w:val="000000"/>
          <w:sz w:val="18"/>
        </w:rPr>
      </w:pPr>
      <w:r w:rsidRPr="00A92868">
        <w:rPr>
          <w:rFonts w:ascii="Helvetica" w:hAnsi="Helvetica"/>
          <w:b/>
          <w:color w:val="000000"/>
          <w:sz w:val="18"/>
        </w:rPr>
        <w:t>Schaerer AG</w:t>
      </w:r>
    </w:p>
    <w:p w14:paraId="2A6CC32A" w14:textId="0499F82D" w:rsidR="008E0BF0" w:rsidRPr="00745436" w:rsidRDefault="008E0BF0" w:rsidP="0064701E">
      <w:pPr>
        <w:widowControl w:val="0"/>
        <w:spacing w:line="288" w:lineRule="auto"/>
        <w:ind w:right="565"/>
        <w:rPr>
          <w:rFonts w:ascii="Helvetica" w:hAnsi="Helvetica"/>
          <w:sz w:val="18"/>
        </w:rPr>
      </w:pPr>
      <w:r w:rsidRPr="00745436">
        <w:rPr>
          <w:rFonts w:ascii="Helvetica" w:hAnsi="Helvetica"/>
          <w:sz w:val="18"/>
        </w:rPr>
        <w:t xml:space="preserve">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r>
        <w:rPr>
          <w:rFonts w:ascii="Helvetica" w:hAnsi="Helvetica"/>
          <w:sz w:val="18"/>
        </w:rPr>
        <w:t>„</w:t>
      </w:r>
      <w:r w:rsidRPr="00745436">
        <w:rPr>
          <w:rFonts w:ascii="Helvetica" w:hAnsi="Helvetica"/>
          <w:sz w:val="18"/>
        </w:rPr>
        <w:t>swiss coffee competence</w:t>
      </w:r>
      <w:r>
        <w:rPr>
          <w:rFonts w:ascii="Helvetica" w:hAnsi="Helvetica"/>
          <w:sz w:val="18"/>
        </w:rPr>
        <w:t>“</w:t>
      </w:r>
      <w:r w:rsidRPr="00745436">
        <w:rPr>
          <w:rFonts w:ascii="Helvetica" w:hAnsi="Helvetica"/>
          <w:sz w:val="18"/>
        </w:rPr>
        <w:t xml:space="preserve"> zum Ausdruck und lebt sie gleichermassen bei der Produktentwicklung wie im Coffee Competence Centre, dem Schaerer eigenen Kaffeekompetenz- und Schulungszentrum in Zuchwil. Weiterhin </w:t>
      </w:r>
      <w:r w:rsidRPr="00745436">
        <w:rPr>
          <w:rFonts w:ascii="Helvetica" w:hAnsi="Helvetica"/>
          <w:sz w:val="18"/>
        </w:rPr>
        <w:lastRenderedPageBreak/>
        <w:t>zeichnet sich Schaerer durch au</w:t>
      </w:r>
      <w:r w:rsidR="00324B1B">
        <w:rPr>
          <w:rFonts w:ascii="Helvetica" w:hAnsi="Helvetica"/>
          <w:sz w:val="18"/>
        </w:rPr>
        <w:t>ss</w:t>
      </w:r>
      <w:r w:rsidRPr="00745436">
        <w:rPr>
          <w:rFonts w:ascii="Helvetica" w:hAnsi="Helvetica"/>
          <w:sz w:val="18"/>
        </w:rPr>
        <w:t xml:space="preserve">erordentliche Flexibilität mit dem Leitgedanken </w:t>
      </w:r>
      <w:r>
        <w:rPr>
          <w:rFonts w:ascii="Helvetica" w:hAnsi="Helvetica"/>
          <w:sz w:val="18"/>
        </w:rPr>
        <w:t>„</w:t>
      </w:r>
      <w:r w:rsidRPr="00745436">
        <w:rPr>
          <w:rFonts w:ascii="Helvetica" w:hAnsi="Helvetica"/>
          <w:sz w:val="18"/>
        </w:rPr>
        <w:t>We love it your way</w:t>
      </w:r>
      <w:r>
        <w:rPr>
          <w:rFonts w:ascii="Helvetica" w:hAnsi="Helvetica"/>
          <w:sz w:val="18"/>
        </w:rPr>
        <w:t>“</w:t>
      </w:r>
      <w:r w:rsidRPr="00745436">
        <w:rPr>
          <w:rFonts w:ascii="Helvetica" w:hAnsi="Helvetica"/>
          <w:sz w:val="18"/>
        </w:rPr>
        <w:t xml:space="preserve"> aus – sei es in Bezug auf Kundenanfragen, kundenspezifische Produkte, Gro</w:t>
      </w:r>
      <w:r w:rsidR="00324B1B">
        <w:rPr>
          <w:rFonts w:ascii="Helvetica" w:hAnsi="Helvetica"/>
          <w:sz w:val="18"/>
        </w:rPr>
        <w:t>ss</w:t>
      </w:r>
      <w:r w:rsidRPr="00745436">
        <w:rPr>
          <w:rFonts w:ascii="Helvetica" w:hAnsi="Helvetica"/>
          <w:sz w:val="18"/>
        </w:rPr>
        <w:t>aufträge oder auch bei dem Portfolio, das den Kunden vielfältige, individuelle Konfigurationsmöglichkeiten bietet. Kundennah und mit umfassendem Kaffeewissen unterstützt Schaerer Kunden jeder Grö</w:t>
      </w:r>
      <w:r w:rsidR="00324B1B">
        <w:rPr>
          <w:rFonts w:ascii="Helvetica" w:hAnsi="Helvetica"/>
          <w:sz w:val="18"/>
        </w:rPr>
        <w:t>ss</w:t>
      </w:r>
      <w:r w:rsidRPr="00745436">
        <w:rPr>
          <w:rFonts w:ascii="Helvetica" w:hAnsi="Helvetica"/>
          <w:sz w:val="18"/>
        </w:rPr>
        <w:t xml:space="preserve">e weltweit dabei, ihren Gästen höchsten Kaffeegenuss in der Tasse zu bieten. </w:t>
      </w:r>
    </w:p>
    <w:p w14:paraId="2987EF23" w14:textId="77777777" w:rsidR="008E0BF0" w:rsidRPr="00745436" w:rsidRDefault="008E0BF0" w:rsidP="0064701E">
      <w:pPr>
        <w:widowControl w:val="0"/>
        <w:spacing w:line="288" w:lineRule="auto"/>
        <w:ind w:right="565"/>
        <w:rPr>
          <w:rFonts w:ascii="Helvetica" w:hAnsi="Helvetica"/>
          <w:sz w:val="18"/>
        </w:rPr>
      </w:pPr>
    </w:p>
    <w:p w14:paraId="5EEDD320" w14:textId="77777777" w:rsidR="008E0BF0" w:rsidRDefault="008E0BF0" w:rsidP="0064701E">
      <w:pPr>
        <w:widowControl w:val="0"/>
        <w:spacing w:line="288" w:lineRule="auto"/>
        <w:ind w:right="565"/>
        <w:rPr>
          <w:rFonts w:ascii="Helvetica" w:hAnsi="Helvetica"/>
          <w:sz w:val="18"/>
        </w:rPr>
      </w:pPr>
      <w:r w:rsidRPr="00745436">
        <w:rPr>
          <w:rFonts w:ascii="Helvetica" w:hAnsi="Helvetica"/>
          <w:sz w:val="18"/>
        </w:rPr>
        <w:t>Seit 2006 ist Schaerer Teil der WMF Group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64C9626B" w14:textId="77777777" w:rsidR="008E0BF0" w:rsidRPr="00C608EA" w:rsidRDefault="008E0BF0" w:rsidP="0064701E">
      <w:pPr>
        <w:widowControl w:val="0"/>
        <w:spacing w:line="288" w:lineRule="auto"/>
        <w:ind w:right="565"/>
        <w:rPr>
          <w:rFonts w:ascii="Helvetica" w:hAnsi="Helvetica"/>
          <w:color w:val="000000"/>
          <w:sz w:val="18"/>
        </w:rPr>
      </w:pPr>
    </w:p>
    <w:p w14:paraId="1CD17D03" w14:textId="77777777" w:rsidR="008E0BF0" w:rsidRPr="00C608EA" w:rsidRDefault="008E0BF0" w:rsidP="0064701E">
      <w:pPr>
        <w:widowControl w:val="0"/>
        <w:spacing w:line="288" w:lineRule="auto"/>
        <w:ind w:right="565"/>
        <w:rPr>
          <w:rFonts w:ascii="Helvetica" w:hAnsi="Helvetica"/>
          <w:color w:val="000000"/>
          <w:sz w:val="18"/>
        </w:rPr>
      </w:pPr>
    </w:p>
    <w:p w14:paraId="2BB5A346" w14:textId="77777777" w:rsidR="008E0BF0" w:rsidRPr="00B27268" w:rsidRDefault="008E0BF0" w:rsidP="0064701E">
      <w:pPr>
        <w:widowControl w:val="0"/>
        <w:spacing w:line="288" w:lineRule="auto"/>
        <w:ind w:right="565"/>
        <w:rPr>
          <w:rFonts w:ascii="Helvetica" w:hAnsi="Helvetica"/>
          <w:color w:val="000000"/>
          <w:sz w:val="18"/>
        </w:rPr>
      </w:pPr>
    </w:p>
    <w:p w14:paraId="72457D55" w14:textId="77777777" w:rsidR="008E0BF0" w:rsidRPr="00B27268" w:rsidRDefault="008E0BF0" w:rsidP="0064701E">
      <w:pPr>
        <w:widowControl w:val="0"/>
        <w:spacing w:line="288" w:lineRule="auto"/>
        <w:ind w:right="565"/>
        <w:rPr>
          <w:rFonts w:ascii="Helvetica" w:hAnsi="Helvetica"/>
          <w:color w:val="000000"/>
          <w:sz w:val="20"/>
          <w:szCs w:val="20"/>
        </w:rPr>
      </w:pPr>
    </w:p>
    <w:p w14:paraId="1EE996F2" w14:textId="77777777" w:rsidR="00EF2EDA" w:rsidRDefault="00EF2EDA" w:rsidP="0064701E">
      <w:pPr>
        <w:ind w:right="565"/>
      </w:pPr>
    </w:p>
    <w:sectPr w:rsidR="00EF2EDA" w:rsidSect="003E5A62">
      <w:headerReference w:type="default" r:id="rId8"/>
      <w:footerReference w:type="default" r:id="rId9"/>
      <w:pgSz w:w="11906" w:h="16838"/>
      <w:pgMar w:top="2030" w:right="2552" w:bottom="1293"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310C46" w14:textId="77777777" w:rsidR="00726138" w:rsidRDefault="00726138">
      <w:r>
        <w:separator/>
      </w:r>
    </w:p>
  </w:endnote>
  <w:endnote w:type="continuationSeparator" w:id="0">
    <w:p w14:paraId="0BBE5839" w14:textId="77777777" w:rsidR="00726138" w:rsidRDefault="00726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01BB58" w14:textId="77777777" w:rsidR="000A6882" w:rsidRPr="000A6882" w:rsidRDefault="008E0BF0" w:rsidP="000A6882">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0288" behindDoc="1" locked="0" layoutInCell="1" allowOverlap="1" wp14:anchorId="64AFB271" wp14:editId="435D938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46B415FA"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59264" behindDoc="0" locked="0" layoutInCell="1" allowOverlap="1" wp14:anchorId="77F2AE1C" wp14:editId="340E6E3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6C0C51" w14:textId="77777777" w:rsidR="00726138" w:rsidRDefault="00726138">
      <w:r>
        <w:separator/>
      </w:r>
    </w:p>
  </w:footnote>
  <w:footnote w:type="continuationSeparator" w:id="0">
    <w:p w14:paraId="17DC78A8" w14:textId="77777777" w:rsidR="00726138" w:rsidRDefault="007261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2F1D32" w14:textId="08FC7048" w:rsidR="005851B9" w:rsidRDefault="00324B1B" w:rsidP="005851B9">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3360" behindDoc="0" locked="0" layoutInCell="1" allowOverlap="1" wp14:anchorId="576C423C" wp14:editId="6F35EDF5">
          <wp:simplePos x="0" y="0"/>
          <wp:positionH relativeFrom="column">
            <wp:posOffset>-892935</wp:posOffset>
          </wp:positionH>
          <wp:positionV relativeFrom="paragraph">
            <wp:posOffset>-460500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r w:rsidR="008E0BF0">
      <w:rPr>
        <w:rFonts w:ascii="Arial" w:hAnsi="Arial" w:cs="Arial"/>
        <w:i/>
        <w:noProof/>
        <w:sz w:val="20"/>
        <w:szCs w:val="24"/>
        <w:lang w:eastAsia="de-DE"/>
      </w:rPr>
      <w:drawing>
        <wp:anchor distT="0" distB="0" distL="114300" distR="114300" simplePos="0" relativeHeight="251661312" behindDoc="0" locked="0" layoutInCell="1" allowOverlap="1" wp14:anchorId="61C4017E" wp14:editId="377A2A26">
          <wp:simplePos x="0" y="0"/>
          <wp:positionH relativeFrom="column">
            <wp:posOffset>-889635</wp:posOffset>
          </wp:positionH>
          <wp:positionV relativeFrom="paragraph">
            <wp:posOffset>-457574</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2">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707FF681" w14:textId="77777777" w:rsidR="005851B9" w:rsidRDefault="00726138" w:rsidP="005851B9">
    <w:pPr>
      <w:pStyle w:val="Kopfzeile"/>
      <w:tabs>
        <w:tab w:val="clear" w:pos="4536"/>
        <w:tab w:val="clear" w:pos="9072"/>
      </w:tabs>
      <w:rPr>
        <w:rFonts w:ascii="Century Gothic" w:hAnsi="Century Gothic"/>
        <w:b/>
        <w:sz w:val="24"/>
        <w:szCs w:val="24"/>
      </w:rPr>
    </w:pPr>
  </w:p>
  <w:p w14:paraId="7820B011" w14:textId="77777777" w:rsidR="000C5749" w:rsidRDefault="00726138" w:rsidP="005851B9">
    <w:pPr>
      <w:pStyle w:val="Kopfzeile"/>
      <w:tabs>
        <w:tab w:val="clear" w:pos="4536"/>
        <w:tab w:val="clear" w:pos="9072"/>
      </w:tabs>
      <w:rPr>
        <w:rFonts w:ascii="Century Gothic" w:hAnsi="Century Gothic"/>
        <w:b/>
        <w:sz w:val="24"/>
        <w:szCs w:val="24"/>
      </w:rPr>
    </w:pPr>
  </w:p>
  <w:p w14:paraId="190F6A19" w14:textId="77777777" w:rsidR="000C5749" w:rsidRDefault="00726138" w:rsidP="005851B9">
    <w:pPr>
      <w:pStyle w:val="Kopfzeile"/>
      <w:tabs>
        <w:tab w:val="clear" w:pos="4536"/>
        <w:tab w:val="clear" w:pos="9072"/>
      </w:tabs>
      <w:rPr>
        <w:rFonts w:ascii="Century Gothic" w:hAnsi="Century Gothic"/>
        <w:b/>
        <w:sz w:val="24"/>
        <w:szCs w:val="24"/>
      </w:rPr>
    </w:pPr>
  </w:p>
  <w:p w14:paraId="7F660689" w14:textId="77777777" w:rsidR="000C5749" w:rsidRDefault="00726138" w:rsidP="005851B9">
    <w:pPr>
      <w:pStyle w:val="Kopfzeile"/>
      <w:tabs>
        <w:tab w:val="clear" w:pos="4536"/>
        <w:tab w:val="clear" w:pos="9072"/>
      </w:tabs>
      <w:rPr>
        <w:rFonts w:ascii="Century Gothic" w:hAnsi="Century Gothic"/>
        <w:b/>
        <w:sz w:val="24"/>
        <w:szCs w:val="24"/>
      </w:rPr>
    </w:pPr>
  </w:p>
  <w:p w14:paraId="0815C496" w14:textId="77777777" w:rsidR="00D20DB2" w:rsidRDefault="00726138" w:rsidP="005851B9">
    <w:pPr>
      <w:pStyle w:val="Kopfzeile"/>
      <w:tabs>
        <w:tab w:val="clear" w:pos="4536"/>
        <w:tab w:val="clear" w:pos="9072"/>
      </w:tabs>
      <w:rPr>
        <w:rFonts w:ascii="Arial" w:hAnsi="Arial" w:cs="Arial"/>
        <w:b/>
        <w:sz w:val="24"/>
        <w:szCs w:val="24"/>
      </w:rPr>
    </w:pPr>
  </w:p>
  <w:p w14:paraId="46236A0F" w14:textId="1D2338A8" w:rsidR="005851B9" w:rsidRPr="004A74FC" w:rsidRDefault="00324B1B" w:rsidP="005851B9">
    <w:pPr>
      <w:pStyle w:val="Kopfzeile"/>
      <w:tabs>
        <w:tab w:val="clear" w:pos="4536"/>
        <w:tab w:val="clear" w:pos="9072"/>
      </w:tabs>
      <w:rPr>
        <w:rFonts w:ascii="Arial" w:hAnsi="Arial" w:cs="Arial"/>
        <w:b/>
        <w:sz w:val="24"/>
        <w:szCs w:val="24"/>
      </w:rPr>
    </w:pPr>
    <w:r>
      <w:rPr>
        <w:rFonts w:ascii="Arial" w:hAnsi="Arial" w:cs="Arial"/>
        <w:b/>
        <w:sz w:val="24"/>
        <w:szCs w:val="24"/>
      </w:rPr>
      <w:t>Medien</w:t>
    </w:r>
    <w:r w:rsidR="008E0BF0">
      <w:rPr>
        <w:rFonts w:ascii="Arial" w:hAnsi="Arial" w:cs="Arial"/>
        <w:b/>
        <w:sz w:val="24"/>
        <w:szCs w:val="24"/>
      </w:rPr>
      <w:t>mitteilung</w:t>
    </w:r>
    <w:r w:rsidR="008E0BF0">
      <w:rPr>
        <w:rFonts w:ascii="Arial" w:hAnsi="Arial" w:cs="Arial"/>
        <w:b/>
        <w:sz w:val="24"/>
        <w:szCs w:val="24"/>
      </w:rPr>
      <w:tab/>
    </w:r>
  </w:p>
  <w:p w14:paraId="57A8AACC" w14:textId="77777777" w:rsidR="007D5417" w:rsidRDefault="00726138">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BF0"/>
    <w:rsid w:val="00024133"/>
    <w:rsid w:val="0003029B"/>
    <w:rsid w:val="000904B8"/>
    <w:rsid w:val="000B4161"/>
    <w:rsid w:val="001009EF"/>
    <w:rsid w:val="001014D6"/>
    <w:rsid w:val="0013306D"/>
    <w:rsid w:val="00226FA9"/>
    <w:rsid w:val="0023757B"/>
    <w:rsid w:val="002522A7"/>
    <w:rsid w:val="00270148"/>
    <w:rsid w:val="002E356A"/>
    <w:rsid w:val="00324B1B"/>
    <w:rsid w:val="003301FC"/>
    <w:rsid w:val="00350136"/>
    <w:rsid w:val="003668CE"/>
    <w:rsid w:val="003E5829"/>
    <w:rsid w:val="00405DAD"/>
    <w:rsid w:val="0041085E"/>
    <w:rsid w:val="00416284"/>
    <w:rsid w:val="004A268B"/>
    <w:rsid w:val="004B389E"/>
    <w:rsid w:val="004B4501"/>
    <w:rsid w:val="005101C7"/>
    <w:rsid w:val="00615CA6"/>
    <w:rsid w:val="0064701E"/>
    <w:rsid w:val="00673E92"/>
    <w:rsid w:val="00680C82"/>
    <w:rsid w:val="00697E87"/>
    <w:rsid w:val="006A661F"/>
    <w:rsid w:val="006F313E"/>
    <w:rsid w:val="006F7344"/>
    <w:rsid w:val="00725EF7"/>
    <w:rsid w:val="00726138"/>
    <w:rsid w:val="0076115D"/>
    <w:rsid w:val="007673F2"/>
    <w:rsid w:val="00794D9C"/>
    <w:rsid w:val="008009DC"/>
    <w:rsid w:val="00843984"/>
    <w:rsid w:val="0085564C"/>
    <w:rsid w:val="0088213B"/>
    <w:rsid w:val="008E0BF0"/>
    <w:rsid w:val="00934F2B"/>
    <w:rsid w:val="00963063"/>
    <w:rsid w:val="009673C7"/>
    <w:rsid w:val="009F0E88"/>
    <w:rsid w:val="009F28AA"/>
    <w:rsid w:val="009F5FAC"/>
    <w:rsid w:val="00A1535A"/>
    <w:rsid w:val="00A410E5"/>
    <w:rsid w:val="00A732AB"/>
    <w:rsid w:val="00A87B2A"/>
    <w:rsid w:val="00AD2BB2"/>
    <w:rsid w:val="00AF38F8"/>
    <w:rsid w:val="00B96F17"/>
    <w:rsid w:val="00BB183C"/>
    <w:rsid w:val="00C542D6"/>
    <w:rsid w:val="00C76ADB"/>
    <w:rsid w:val="00C84E6D"/>
    <w:rsid w:val="00CA302E"/>
    <w:rsid w:val="00CE7D2A"/>
    <w:rsid w:val="00D025AF"/>
    <w:rsid w:val="00D33ED5"/>
    <w:rsid w:val="00D603F3"/>
    <w:rsid w:val="00D84F34"/>
    <w:rsid w:val="00DB56DC"/>
    <w:rsid w:val="00ED606D"/>
    <w:rsid w:val="00EF2EDA"/>
    <w:rsid w:val="00F2095F"/>
    <w:rsid w:val="00F37171"/>
    <w:rsid w:val="00F947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64C84295"/>
  <w15:chartTrackingRefBased/>
  <w15:docId w15:val="{62BF770F-CC57-434B-82C1-FE4F7C4FE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0BF0"/>
    <w:rPr>
      <w:rFonts w:ascii="Univers LT Std 55" w:eastAsia="Times New Roman" w:hAnsi="Univers LT Std 55" w:cs="Times New Roman"/>
      <w:sz w:val="22"/>
      <w:szCs w:val="22"/>
      <w:lang w:eastAsia="de-CH"/>
    </w:rPr>
  </w:style>
  <w:style w:type="paragraph" w:styleId="berschrift1">
    <w:name w:val="heading 1"/>
    <w:basedOn w:val="Standard"/>
    <w:next w:val="Standard"/>
    <w:link w:val="berschrift1Zchn"/>
    <w:uiPriority w:val="9"/>
    <w:qFormat/>
    <w:rsid w:val="0013306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qFormat/>
    <w:rsid w:val="008E0BF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0BF0"/>
    <w:rPr>
      <w:rFonts w:ascii="Helvetica" w:eastAsia="Times New Roman" w:hAnsi="Helvetica" w:cs="Times New Roman"/>
      <w:b/>
      <w:bCs/>
      <w:sz w:val="22"/>
      <w:szCs w:val="22"/>
      <w:lang w:eastAsia="de-CH"/>
    </w:rPr>
  </w:style>
  <w:style w:type="paragraph" w:styleId="Kopfzeile">
    <w:name w:val="header"/>
    <w:basedOn w:val="Standard"/>
    <w:link w:val="KopfzeileZchn"/>
    <w:rsid w:val="008E0BF0"/>
    <w:pPr>
      <w:tabs>
        <w:tab w:val="center" w:pos="4536"/>
        <w:tab w:val="right" w:pos="9072"/>
      </w:tabs>
    </w:pPr>
  </w:style>
  <w:style w:type="character" w:customStyle="1" w:styleId="KopfzeileZchn">
    <w:name w:val="Kopfzeile Zchn"/>
    <w:basedOn w:val="Absatz-Standardschriftart"/>
    <w:link w:val="Kopfzeile"/>
    <w:rsid w:val="008E0BF0"/>
    <w:rPr>
      <w:rFonts w:ascii="Univers LT Std 55" w:eastAsia="Times New Roman" w:hAnsi="Univers LT Std 55" w:cs="Times New Roman"/>
      <w:sz w:val="22"/>
      <w:szCs w:val="22"/>
      <w:lang w:eastAsia="de-CH"/>
    </w:rPr>
  </w:style>
  <w:style w:type="paragraph" w:styleId="Fuzeile">
    <w:name w:val="footer"/>
    <w:basedOn w:val="Standard"/>
    <w:link w:val="FuzeileZchn"/>
    <w:rsid w:val="008E0BF0"/>
    <w:pPr>
      <w:tabs>
        <w:tab w:val="center" w:pos="4536"/>
        <w:tab w:val="right" w:pos="9072"/>
      </w:tabs>
    </w:pPr>
  </w:style>
  <w:style w:type="character" w:customStyle="1" w:styleId="FuzeileZchn">
    <w:name w:val="Fußzeile Zchn"/>
    <w:basedOn w:val="Absatz-Standardschriftart"/>
    <w:link w:val="Fuzeile"/>
    <w:rsid w:val="008E0BF0"/>
    <w:rPr>
      <w:rFonts w:ascii="Univers LT Std 55" w:eastAsia="Times New Roman" w:hAnsi="Univers LT Std 55" w:cs="Times New Roman"/>
      <w:sz w:val="22"/>
      <w:szCs w:val="22"/>
      <w:lang w:eastAsia="de-CH"/>
    </w:rPr>
  </w:style>
  <w:style w:type="paragraph" w:styleId="Sprechblasentext">
    <w:name w:val="Balloon Text"/>
    <w:basedOn w:val="Standard"/>
    <w:link w:val="SprechblasentextZchn"/>
    <w:semiHidden/>
    <w:rsid w:val="008E0BF0"/>
    <w:rPr>
      <w:rFonts w:ascii="Tahoma" w:hAnsi="Tahoma"/>
      <w:sz w:val="16"/>
      <w:szCs w:val="16"/>
    </w:rPr>
  </w:style>
  <w:style w:type="character" w:customStyle="1" w:styleId="SprechblasentextZchn">
    <w:name w:val="Sprechblasentext Zchn"/>
    <w:basedOn w:val="Absatz-Standardschriftart"/>
    <w:link w:val="Sprechblasentext"/>
    <w:semiHidden/>
    <w:rsid w:val="008E0BF0"/>
    <w:rPr>
      <w:rFonts w:ascii="Tahoma" w:eastAsia="Times New Roman" w:hAnsi="Tahoma" w:cs="Times New Roman"/>
      <w:sz w:val="16"/>
      <w:szCs w:val="16"/>
      <w:lang w:eastAsia="de-CH"/>
    </w:rPr>
  </w:style>
  <w:style w:type="table" w:styleId="Tabellenraster">
    <w:name w:val="Table Grid"/>
    <w:basedOn w:val="NormaleTabelle"/>
    <w:rsid w:val="008E0BF0"/>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D025AF"/>
    <w:rPr>
      <w:sz w:val="16"/>
      <w:szCs w:val="16"/>
    </w:rPr>
  </w:style>
  <w:style w:type="paragraph" w:styleId="Kommentartext">
    <w:name w:val="annotation text"/>
    <w:basedOn w:val="Standard"/>
    <w:link w:val="KommentartextZchn"/>
    <w:uiPriority w:val="99"/>
    <w:semiHidden/>
    <w:unhideWhenUsed/>
    <w:rsid w:val="00D025AF"/>
    <w:rPr>
      <w:sz w:val="20"/>
      <w:szCs w:val="20"/>
    </w:rPr>
  </w:style>
  <w:style w:type="character" w:customStyle="1" w:styleId="KommentartextZchn">
    <w:name w:val="Kommentartext Zchn"/>
    <w:basedOn w:val="Absatz-Standardschriftart"/>
    <w:link w:val="Kommentartext"/>
    <w:uiPriority w:val="99"/>
    <w:semiHidden/>
    <w:rsid w:val="00D025AF"/>
    <w:rPr>
      <w:rFonts w:ascii="Univers LT Std 55" w:eastAsia="Times New Roman" w:hAnsi="Univers LT Std 55" w:cs="Times New Roman"/>
      <w:sz w:val="20"/>
      <w:szCs w:val="20"/>
      <w:lang w:eastAsia="de-CH"/>
    </w:rPr>
  </w:style>
  <w:style w:type="paragraph" w:styleId="Kommentarthema">
    <w:name w:val="annotation subject"/>
    <w:basedOn w:val="Kommentartext"/>
    <w:next w:val="Kommentartext"/>
    <w:link w:val="KommentarthemaZchn"/>
    <w:uiPriority w:val="99"/>
    <w:semiHidden/>
    <w:unhideWhenUsed/>
    <w:rsid w:val="00D025AF"/>
    <w:rPr>
      <w:b/>
      <w:bCs/>
    </w:rPr>
  </w:style>
  <w:style w:type="character" w:customStyle="1" w:styleId="KommentarthemaZchn">
    <w:name w:val="Kommentarthema Zchn"/>
    <w:basedOn w:val="KommentartextZchn"/>
    <w:link w:val="Kommentarthema"/>
    <w:uiPriority w:val="99"/>
    <w:semiHidden/>
    <w:rsid w:val="00D025AF"/>
    <w:rPr>
      <w:rFonts w:ascii="Univers LT Std 55" w:eastAsia="Times New Roman" w:hAnsi="Univers LT Std 55" w:cs="Times New Roman"/>
      <w:b/>
      <w:bCs/>
      <w:sz w:val="20"/>
      <w:szCs w:val="20"/>
      <w:lang w:eastAsia="de-CH"/>
    </w:rPr>
  </w:style>
  <w:style w:type="character" w:customStyle="1" w:styleId="berschrift1Zchn">
    <w:name w:val="Überschrift 1 Zchn"/>
    <w:basedOn w:val="Absatz-Standardschriftart"/>
    <w:link w:val="berschrift1"/>
    <w:uiPriority w:val="9"/>
    <w:rsid w:val="0013306D"/>
    <w:rPr>
      <w:rFonts w:asciiTheme="majorHAnsi" w:eastAsiaTheme="majorEastAsia" w:hAnsiTheme="majorHAnsi" w:cstheme="majorBidi"/>
      <w:color w:val="2F5496" w:themeColor="accent1" w:themeShade="BF"/>
      <w:sz w:val="32"/>
      <w:szCs w:val="32"/>
      <w:lang w:eastAsia="de-CH"/>
    </w:rPr>
  </w:style>
  <w:style w:type="character" w:styleId="Hyperlink">
    <w:name w:val="Hyperlink"/>
    <w:basedOn w:val="Absatz-Standardschriftart"/>
    <w:uiPriority w:val="99"/>
    <w:unhideWhenUsed/>
    <w:rsid w:val="00324B1B"/>
    <w:rPr>
      <w:color w:val="0563C1" w:themeColor="hyperlink"/>
      <w:u w:val="single"/>
    </w:rPr>
  </w:style>
  <w:style w:type="character" w:styleId="NichtaufgelsteErwhnung">
    <w:name w:val="Unresolved Mention"/>
    <w:basedOn w:val="Absatz-Standardschriftart"/>
    <w:uiPriority w:val="99"/>
    <w:semiHidden/>
    <w:unhideWhenUsed/>
    <w:rsid w:val="00324B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7412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schaere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568</Words>
  <Characters>3887</Characters>
  <Application>Microsoft Office Word</Application>
  <DocSecurity>0</DocSecurity>
  <Lines>58</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8</cp:revision>
  <dcterms:created xsi:type="dcterms:W3CDTF">2021-02-22T08:22:00Z</dcterms:created>
  <dcterms:modified xsi:type="dcterms:W3CDTF">2021-02-23T10:22:00Z</dcterms:modified>
</cp:coreProperties>
</file>