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034850" w:rsidRDefault="008E2839" w:rsidP="008E2839">
      <w:pPr>
        <w:spacing w:line="288" w:lineRule="auto"/>
        <w:ind w:right="-2"/>
        <w:rPr>
          <w:rFonts w:ascii="Helvetica" w:hAnsi="Helvetica"/>
          <w:b/>
          <w:bCs/>
          <w:sz w:val="28"/>
          <w:szCs w:val="28"/>
        </w:rPr>
      </w:pPr>
    </w:p>
    <w:p w14:paraId="4B91404B" w14:textId="0C4D8CE7" w:rsidR="008E2839" w:rsidRPr="00034850" w:rsidRDefault="00135677" w:rsidP="008E2839">
      <w:pPr>
        <w:spacing w:line="288" w:lineRule="auto"/>
        <w:ind w:right="-2"/>
        <w:rPr>
          <w:rFonts w:ascii="Helvetica" w:hAnsi="Helvetica"/>
          <w:b/>
          <w:bCs/>
          <w:sz w:val="28"/>
          <w:szCs w:val="28"/>
        </w:rPr>
      </w:pPr>
      <w:r>
        <w:rPr>
          <w:rFonts w:ascii="Helvetica" w:hAnsi="Helvetica"/>
          <w:b/>
          <w:sz w:val="28"/>
        </w:rPr>
        <w:t>Des spécialités de café exclusives pour la saison froide</w:t>
      </w:r>
    </w:p>
    <w:p w14:paraId="1EFE3EB1" w14:textId="1463CA91" w:rsidR="00135677" w:rsidRPr="00034850" w:rsidRDefault="00135677" w:rsidP="00135677">
      <w:pPr>
        <w:spacing w:line="288" w:lineRule="auto"/>
        <w:ind w:right="-2"/>
        <w:rPr>
          <w:rFonts w:ascii="Helvetica" w:hAnsi="Helvetica"/>
          <w:b/>
          <w:bCs/>
          <w:sz w:val="24"/>
          <w:szCs w:val="24"/>
        </w:rPr>
      </w:pPr>
      <w:r>
        <w:rPr>
          <w:rFonts w:ascii="Helvetica" w:hAnsi="Helvetica"/>
          <w:b/>
          <w:sz w:val="24"/>
        </w:rPr>
        <w:t>Les recettes de café Schaerer feront oublier le blues hivernal à vos clients</w:t>
      </w:r>
    </w:p>
    <w:p w14:paraId="4BED4524" w14:textId="77777777" w:rsidR="00C11733" w:rsidRPr="00034850" w:rsidRDefault="00C11733" w:rsidP="008E2839">
      <w:pPr>
        <w:spacing w:line="288" w:lineRule="auto"/>
        <w:ind w:right="-2"/>
        <w:rPr>
          <w:rFonts w:ascii="Helvetica" w:hAnsi="Helvetica"/>
          <w:b/>
          <w:bCs/>
          <w:sz w:val="28"/>
          <w:szCs w:val="28"/>
        </w:rPr>
      </w:pPr>
    </w:p>
    <w:p w14:paraId="521052D7" w14:textId="6F2D567B" w:rsidR="008E2839" w:rsidRPr="00034850" w:rsidRDefault="00454037" w:rsidP="008E2839">
      <w:pPr>
        <w:spacing w:line="288" w:lineRule="auto"/>
        <w:ind w:right="-2"/>
        <w:rPr>
          <w:rFonts w:ascii="Helvetica" w:hAnsi="Helvetica"/>
          <w:b/>
          <w:bCs/>
          <w:sz w:val="20"/>
          <w:szCs w:val="20"/>
        </w:rPr>
      </w:pPr>
      <w:r>
        <w:rPr>
          <w:rFonts w:ascii="Helvetica" w:hAnsi="Helvetica"/>
          <w:b/>
          <w:sz w:val="20"/>
        </w:rPr>
        <w:t xml:space="preserve">Zuchwil, </w:t>
      </w:r>
      <w:r w:rsidR="000D2FB4">
        <w:rPr>
          <w:rFonts w:ascii="Helvetica" w:hAnsi="Helvetica"/>
          <w:b/>
          <w:sz w:val="20"/>
        </w:rPr>
        <w:t>09</w:t>
      </w:r>
      <w:r>
        <w:rPr>
          <w:rFonts w:ascii="Helvetica" w:hAnsi="Helvetica"/>
          <w:b/>
          <w:sz w:val="20"/>
        </w:rPr>
        <w:t xml:space="preserve">. </w:t>
      </w:r>
      <w:r w:rsidR="000D2FB4">
        <w:rPr>
          <w:rFonts w:ascii="Helvetica" w:hAnsi="Helvetica"/>
          <w:b/>
          <w:sz w:val="20"/>
        </w:rPr>
        <w:t>Novembre</w:t>
      </w:r>
      <w:r w:rsidR="000D2FB4">
        <w:rPr>
          <w:rFonts w:ascii="Helvetica" w:hAnsi="Helvetica"/>
          <w:b/>
          <w:sz w:val="20"/>
        </w:rPr>
        <w:t xml:space="preserve"> </w:t>
      </w:r>
      <w:r>
        <w:rPr>
          <w:rFonts w:ascii="Helvetica" w:hAnsi="Helvetica"/>
          <w:b/>
          <w:sz w:val="20"/>
        </w:rPr>
        <w:t xml:space="preserve">2022 - L’hiver approche et avec lui, non seulement la période la plus agréable de l’année, mais aussi une saison pleine de senteurs et de gourmandises alléchantes. Voici venu le moment de gâter vos clients avec des spécialités de café aromatiques de saison. Monika </w:t>
      </w:r>
      <w:proofErr w:type="spellStart"/>
      <w:r>
        <w:rPr>
          <w:rFonts w:ascii="Helvetica" w:hAnsi="Helvetica"/>
          <w:b/>
          <w:sz w:val="20"/>
        </w:rPr>
        <w:t>Oeggerli</w:t>
      </w:r>
      <w:proofErr w:type="spellEnd"/>
      <w:r>
        <w:rPr>
          <w:rFonts w:ascii="Helvetica" w:hAnsi="Helvetica"/>
          <w:b/>
          <w:sz w:val="20"/>
        </w:rPr>
        <w:t xml:space="preserve">, experte en café et formatrice au Schaerer Coffee </w:t>
      </w:r>
      <w:proofErr w:type="spellStart"/>
      <w:r>
        <w:rPr>
          <w:rFonts w:ascii="Helvetica" w:hAnsi="Helvetica"/>
          <w:b/>
          <w:sz w:val="20"/>
        </w:rPr>
        <w:t>Competence</w:t>
      </w:r>
      <w:proofErr w:type="spellEnd"/>
      <w:r>
        <w:rPr>
          <w:rFonts w:ascii="Helvetica" w:hAnsi="Helvetica"/>
          <w:b/>
          <w:sz w:val="20"/>
        </w:rPr>
        <w:t xml:space="preserve"> Centre, a sélectionné cinq recettes avec lesquelles les professionnels de la gastronomie pourront éveiller la curiosité de leurs clients et leur faire découvrir de nouvelles expériences gustatives. Ces gourmandises de saison s’intègrent aisément dans la carte et se préparent facilement à l’aide des machines à café Schaerer. Les restaurateurs pourront ainsi mettre en œuvre un nombre presque infini d’idées créatives et stimuler leurs ventes de boissons chaudes. Les machines à café Schaerer vous aideront également de manière optimale dans la préparation des deux spécialités véganes, à savoir l</w:t>
      </w:r>
      <w:proofErr w:type="gramStart"/>
      <w:r>
        <w:rPr>
          <w:rFonts w:ascii="Helvetica" w:hAnsi="Helvetica"/>
          <w:b/>
          <w:sz w:val="20"/>
        </w:rPr>
        <w:t>’«Espresso</w:t>
      </w:r>
      <w:proofErr w:type="gramEnd"/>
      <w:r>
        <w:rPr>
          <w:rFonts w:ascii="Helvetica" w:hAnsi="Helvetica"/>
          <w:b/>
          <w:sz w:val="20"/>
        </w:rPr>
        <w:t xml:space="preserve"> </w:t>
      </w:r>
      <w:r w:rsidR="00CF61AB" w:rsidRPr="00CF61AB">
        <w:rPr>
          <w:rFonts w:ascii="Helvetica" w:hAnsi="Helvetica"/>
          <w:b/>
          <w:sz w:val="20"/>
        </w:rPr>
        <w:t>Conte d'hiver</w:t>
      </w:r>
      <w:r>
        <w:rPr>
          <w:rFonts w:ascii="Helvetica" w:hAnsi="Helvetica"/>
          <w:b/>
          <w:sz w:val="20"/>
        </w:rPr>
        <w:t>» et le «</w:t>
      </w:r>
      <w:proofErr w:type="spellStart"/>
      <w:r>
        <w:rPr>
          <w:rFonts w:ascii="Helvetica" w:hAnsi="Helvetica"/>
          <w:b/>
          <w:sz w:val="20"/>
        </w:rPr>
        <w:t>Pumpkin</w:t>
      </w:r>
      <w:proofErr w:type="spellEnd"/>
      <w:r>
        <w:rPr>
          <w:rFonts w:ascii="Helvetica" w:hAnsi="Helvetica"/>
          <w:b/>
          <w:sz w:val="20"/>
        </w:rPr>
        <w:t xml:space="preserve"> </w:t>
      </w:r>
      <w:proofErr w:type="spellStart"/>
      <w:r>
        <w:rPr>
          <w:rFonts w:ascii="Helvetica" w:hAnsi="Helvetica"/>
          <w:b/>
          <w:sz w:val="20"/>
        </w:rPr>
        <w:t>Spice</w:t>
      </w:r>
      <w:proofErr w:type="spellEnd"/>
      <w:r>
        <w:rPr>
          <w:rFonts w:ascii="Helvetica" w:hAnsi="Helvetica"/>
          <w:b/>
          <w:sz w:val="20"/>
        </w:rPr>
        <w:t xml:space="preserve"> Latte»: en effet, la combinaison de Best Foam et de Twin Milk permet de préparer de manière entièrement automatique des spécialités de café véganes de la plus haute qualité. Grâce au système de lait Best Foam, les amateurs de café seront séduits par la qualité de la mousse, que la recette soit réalisée avec du lait de vache ou une alternative végane. Le système Twin Milk de Schaerer permet de stocker une boisson végétale parallèlement au lait. Lors de la sélection de la spécialité de café souhaitée, la bonne variante est automatiquement utilisée. </w:t>
      </w:r>
    </w:p>
    <w:p w14:paraId="295F3B48" w14:textId="38EC3192" w:rsidR="00B90522" w:rsidRPr="00034850" w:rsidRDefault="00B90522" w:rsidP="008E2839">
      <w:pPr>
        <w:spacing w:line="288" w:lineRule="auto"/>
        <w:ind w:right="-2"/>
        <w:rPr>
          <w:rFonts w:ascii="Helvetica" w:hAnsi="Helvetica"/>
          <w:b/>
          <w:bCs/>
          <w:sz w:val="20"/>
          <w:szCs w:val="20"/>
        </w:rPr>
      </w:pPr>
    </w:p>
    <w:p w14:paraId="58368CD2" w14:textId="5C06C3BE" w:rsidR="00B90522" w:rsidRPr="00034850" w:rsidRDefault="008C22D4" w:rsidP="008E2839">
      <w:pPr>
        <w:spacing w:line="288" w:lineRule="auto"/>
        <w:ind w:right="-2"/>
        <w:rPr>
          <w:rFonts w:ascii="Helvetica" w:hAnsi="Helvetica"/>
          <w:b/>
          <w:bCs/>
          <w:sz w:val="20"/>
          <w:szCs w:val="20"/>
        </w:rPr>
      </w:pPr>
      <w:r>
        <w:rPr>
          <w:rFonts w:ascii="Helvetica" w:hAnsi="Helvetica"/>
          <w:b/>
          <w:sz w:val="20"/>
        </w:rPr>
        <w:t xml:space="preserve">Conseils Schaerer pour un café particulièrement savoureux pendant la saison </w:t>
      </w:r>
      <w:proofErr w:type="gramStart"/>
      <w:r>
        <w:rPr>
          <w:rFonts w:ascii="Helvetica" w:hAnsi="Helvetica"/>
          <w:b/>
          <w:sz w:val="20"/>
        </w:rPr>
        <w:t>froide:</w:t>
      </w:r>
      <w:proofErr w:type="gramEnd"/>
    </w:p>
    <w:p w14:paraId="214359DA" w14:textId="551B0C04" w:rsidR="00866A13" w:rsidRPr="00034850" w:rsidRDefault="00866A13" w:rsidP="008E2839">
      <w:pPr>
        <w:spacing w:line="288" w:lineRule="auto"/>
        <w:ind w:right="-2"/>
        <w:rPr>
          <w:rFonts w:ascii="Helvetica" w:hAnsi="Helvetica"/>
          <w:b/>
          <w:bCs/>
          <w:sz w:val="20"/>
          <w:szCs w:val="20"/>
        </w:rPr>
      </w:pPr>
    </w:p>
    <w:p w14:paraId="5746DCFE" w14:textId="18CC9425" w:rsidR="008E2839" w:rsidRPr="00034850" w:rsidRDefault="00FC365D" w:rsidP="008E2839">
      <w:pPr>
        <w:spacing w:line="288" w:lineRule="auto"/>
        <w:ind w:right="-2"/>
        <w:rPr>
          <w:rFonts w:ascii="Helvetica" w:hAnsi="Helvetica"/>
          <w:b/>
          <w:bCs/>
          <w:sz w:val="20"/>
          <w:szCs w:val="20"/>
        </w:rPr>
      </w:pPr>
      <w:r>
        <w:rPr>
          <w:rFonts w:ascii="Helvetica" w:hAnsi="Helvetica"/>
          <w:b/>
          <w:sz w:val="20"/>
        </w:rPr>
        <w:t>Café au miel et aux clous de girofle</w:t>
      </w:r>
    </w:p>
    <w:p w14:paraId="5498E2C6" w14:textId="4B77BEAC" w:rsidR="008E2839" w:rsidRPr="00034850" w:rsidRDefault="00FC365D" w:rsidP="008E2839">
      <w:pPr>
        <w:spacing w:line="288" w:lineRule="auto"/>
        <w:ind w:right="-2"/>
        <w:rPr>
          <w:rFonts w:ascii="Arial" w:hAnsi="Arial" w:cs="Arial"/>
          <w:sz w:val="20"/>
          <w:szCs w:val="20"/>
        </w:rPr>
      </w:pPr>
      <w:r>
        <w:rPr>
          <w:rFonts w:ascii="Arial" w:hAnsi="Arial"/>
          <w:sz w:val="20"/>
        </w:rPr>
        <w:t>Il suffit de piquer ces petites fleurs séchées dans une orange pour profiter d’une odeur évoquant les fêtes de fin d’année pendant plusieurs semaines. Mais cette épice donne également au café un délicieux arôme hivernal.</w:t>
      </w:r>
    </w:p>
    <w:p w14:paraId="5026C0AB" w14:textId="4075D5A8" w:rsidR="00FF7BA1" w:rsidRPr="00034850" w:rsidRDefault="00FF7BA1" w:rsidP="008E2839">
      <w:pPr>
        <w:spacing w:line="288" w:lineRule="auto"/>
        <w:ind w:right="-2"/>
        <w:rPr>
          <w:rFonts w:ascii="Arial" w:hAnsi="Arial" w:cs="Arial"/>
          <w:sz w:val="20"/>
          <w:szCs w:val="20"/>
        </w:rPr>
      </w:pPr>
    </w:p>
    <w:p w14:paraId="039254EB" w14:textId="048BBDF5" w:rsidR="00873CF5" w:rsidRPr="00034850" w:rsidRDefault="00873CF5" w:rsidP="008E2839">
      <w:pPr>
        <w:spacing w:line="288" w:lineRule="auto"/>
        <w:ind w:right="-2"/>
        <w:rPr>
          <w:rFonts w:ascii="Arial" w:hAnsi="Arial" w:cs="Arial"/>
          <w:sz w:val="20"/>
          <w:szCs w:val="20"/>
        </w:rPr>
      </w:pPr>
      <w:r>
        <w:rPr>
          <w:rFonts w:ascii="Arial" w:hAnsi="Arial"/>
          <w:sz w:val="20"/>
        </w:rPr>
        <w:t>Ingrédients</w:t>
      </w:r>
    </w:p>
    <w:p w14:paraId="454DE79A"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3 </w:t>
      </w:r>
      <w:proofErr w:type="spellStart"/>
      <w:r>
        <w:rPr>
          <w:rFonts w:ascii="Helvetica" w:hAnsi="Helvetica"/>
          <w:sz w:val="20"/>
        </w:rPr>
        <w:t>càc</w:t>
      </w:r>
      <w:proofErr w:type="spellEnd"/>
      <w:r>
        <w:rPr>
          <w:rFonts w:ascii="Helvetica" w:hAnsi="Helvetica"/>
          <w:sz w:val="20"/>
        </w:rPr>
        <w:t xml:space="preserve"> de chocolat liquide</w:t>
      </w:r>
    </w:p>
    <w:p w14:paraId="58BAD0B1"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1 </w:t>
      </w:r>
      <w:proofErr w:type="spellStart"/>
      <w:r>
        <w:rPr>
          <w:rFonts w:ascii="Helvetica" w:hAnsi="Helvetica"/>
          <w:sz w:val="20"/>
        </w:rPr>
        <w:t>càc</w:t>
      </w:r>
      <w:proofErr w:type="spellEnd"/>
      <w:r>
        <w:rPr>
          <w:rFonts w:ascii="Helvetica" w:hAnsi="Helvetica"/>
          <w:sz w:val="20"/>
        </w:rPr>
        <w:t xml:space="preserve"> de miel</w:t>
      </w:r>
    </w:p>
    <w:p w14:paraId="11E4F6A9"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1 pincée de clous de girofle en poudre</w:t>
      </w:r>
    </w:p>
    <w:p w14:paraId="17D77B80"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 1 café crème</w:t>
      </w:r>
    </w:p>
    <w:p w14:paraId="40A9A9A1"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Un peu de mousse de lait</w:t>
      </w:r>
    </w:p>
    <w:p w14:paraId="47DD4DF2" w14:textId="77777777" w:rsidR="00FF7BA1" w:rsidRPr="00034850" w:rsidRDefault="00FF7BA1" w:rsidP="00FF7BA1">
      <w:pPr>
        <w:spacing w:line="288" w:lineRule="auto"/>
        <w:ind w:right="-2"/>
        <w:rPr>
          <w:rFonts w:ascii="Helvetica" w:hAnsi="Helvetica"/>
          <w:sz w:val="20"/>
          <w:szCs w:val="20"/>
        </w:rPr>
      </w:pPr>
    </w:p>
    <w:p w14:paraId="10040932"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t>Préparation</w:t>
      </w:r>
    </w:p>
    <w:p w14:paraId="05E17332" w14:textId="77777777" w:rsidR="00FF7BA1" w:rsidRPr="00034850" w:rsidRDefault="00FF7BA1" w:rsidP="00FF7BA1">
      <w:pPr>
        <w:spacing w:line="288" w:lineRule="auto"/>
        <w:ind w:right="-2"/>
        <w:rPr>
          <w:rFonts w:ascii="Helvetica" w:hAnsi="Helvetica"/>
          <w:sz w:val="20"/>
          <w:szCs w:val="20"/>
        </w:rPr>
      </w:pPr>
      <w:r>
        <w:rPr>
          <w:rFonts w:ascii="Helvetica" w:hAnsi="Helvetica"/>
          <w:sz w:val="20"/>
        </w:rPr>
        <w:lastRenderedPageBreak/>
        <w:t>Verser le chocolat liquéfié, le miel et la pincée de clous de girofle en poudre dans une tasse, ajouter le café crème et napper de mousse de lait.</w:t>
      </w:r>
    </w:p>
    <w:p w14:paraId="58DC090E" w14:textId="77777777" w:rsidR="00933916" w:rsidRPr="00034850" w:rsidRDefault="00933916" w:rsidP="008E2839">
      <w:pPr>
        <w:spacing w:line="288" w:lineRule="auto"/>
        <w:ind w:right="-2"/>
        <w:rPr>
          <w:rFonts w:ascii="Helvetica" w:hAnsi="Helvetica"/>
          <w:b/>
          <w:bCs/>
          <w:sz w:val="20"/>
          <w:szCs w:val="20"/>
        </w:rPr>
      </w:pPr>
    </w:p>
    <w:p w14:paraId="13D8A464" w14:textId="7CB349AF" w:rsidR="00D76BD1" w:rsidRPr="00034850" w:rsidRDefault="00FF7BA1" w:rsidP="008E2839">
      <w:pPr>
        <w:spacing w:line="288" w:lineRule="auto"/>
        <w:ind w:right="-2"/>
        <w:rPr>
          <w:rFonts w:ascii="Helvetica" w:hAnsi="Helvetica"/>
          <w:b/>
          <w:bCs/>
          <w:sz w:val="20"/>
          <w:szCs w:val="20"/>
        </w:rPr>
      </w:pPr>
      <w:proofErr w:type="spellStart"/>
      <w:r>
        <w:rPr>
          <w:rFonts w:ascii="Helvetica" w:hAnsi="Helvetica"/>
          <w:b/>
          <w:sz w:val="20"/>
        </w:rPr>
        <w:t>Caffè</w:t>
      </w:r>
      <w:proofErr w:type="spellEnd"/>
      <w:r>
        <w:rPr>
          <w:rFonts w:ascii="Helvetica" w:hAnsi="Helvetica"/>
          <w:b/>
          <w:sz w:val="20"/>
        </w:rPr>
        <w:t xml:space="preserve"> Borgia</w:t>
      </w:r>
    </w:p>
    <w:p w14:paraId="18BCEEF6" w14:textId="390B9843" w:rsidR="00873CF5" w:rsidRPr="00034850" w:rsidRDefault="00B31DDA" w:rsidP="008E2839">
      <w:pPr>
        <w:spacing w:line="288" w:lineRule="auto"/>
        <w:ind w:right="-2"/>
        <w:rPr>
          <w:rFonts w:ascii="Helvetica" w:hAnsi="Helvetica"/>
          <w:sz w:val="20"/>
          <w:szCs w:val="20"/>
        </w:rPr>
      </w:pPr>
      <w:r>
        <w:rPr>
          <w:rFonts w:ascii="Helvetica" w:hAnsi="Helvetica"/>
          <w:sz w:val="20"/>
        </w:rPr>
        <w:t>Les biscuits de Noël ne seraient pas aussi bons sans miel et sans cannelle. Associés à du café, ces ingrédients évoquent le pain d’épice maison de nos grands-mères.</w:t>
      </w:r>
    </w:p>
    <w:p w14:paraId="39CBB0E1" w14:textId="77777777" w:rsidR="00B31DDA" w:rsidRPr="00034850" w:rsidRDefault="00B31DDA" w:rsidP="008E2839">
      <w:pPr>
        <w:spacing w:line="288" w:lineRule="auto"/>
        <w:ind w:right="-2"/>
        <w:rPr>
          <w:rFonts w:ascii="Helvetica" w:hAnsi="Helvetica"/>
          <w:sz w:val="20"/>
          <w:szCs w:val="20"/>
        </w:rPr>
      </w:pPr>
    </w:p>
    <w:p w14:paraId="5C8620EA" w14:textId="01EE9B62" w:rsidR="00873CF5" w:rsidRPr="00034850" w:rsidRDefault="00873CF5" w:rsidP="008E2839">
      <w:pPr>
        <w:spacing w:line="288" w:lineRule="auto"/>
        <w:ind w:right="-2"/>
        <w:rPr>
          <w:rFonts w:ascii="Helvetica" w:hAnsi="Helvetica"/>
          <w:sz w:val="20"/>
          <w:szCs w:val="20"/>
        </w:rPr>
      </w:pPr>
      <w:r>
        <w:rPr>
          <w:rFonts w:ascii="Helvetica" w:hAnsi="Helvetica"/>
          <w:sz w:val="20"/>
        </w:rPr>
        <w:t>Ingrédients</w:t>
      </w:r>
    </w:p>
    <w:p w14:paraId="2482FC2E"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1 Espresso</w:t>
      </w:r>
    </w:p>
    <w:p w14:paraId="50112456"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1 </w:t>
      </w:r>
      <w:proofErr w:type="spellStart"/>
      <w:r>
        <w:rPr>
          <w:rFonts w:ascii="Helvetica" w:hAnsi="Helvetica"/>
          <w:sz w:val="20"/>
        </w:rPr>
        <w:t>càc</w:t>
      </w:r>
      <w:proofErr w:type="spellEnd"/>
      <w:r>
        <w:rPr>
          <w:rFonts w:ascii="Helvetica" w:hAnsi="Helvetica"/>
          <w:sz w:val="20"/>
        </w:rPr>
        <w:t xml:space="preserve"> de miel</w:t>
      </w:r>
    </w:p>
    <w:p w14:paraId="3CABD6DA" w14:textId="046C23B2" w:rsidR="00873CF5" w:rsidRPr="00034850" w:rsidRDefault="00873CF5" w:rsidP="00873CF5">
      <w:pPr>
        <w:spacing w:line="288" w:lineRule="auto"/>
        <w:ind w:right="-2"/>
        <w:rPr>
          <w:rFonts w:ascii="Helvetica" w:hAnsi="Helvetica"/>
          <w:sz w:val="20"/>
          <w:szCs w:val="20"/>
        </w:rPr>
      </w:pPr>
      <w:r>
        <w:rPr>
          <w:rFonts w:ascii="Helvetica" w:hAnsi="Helvetica"/>
          <w:sz w:val="20"/>
        </w:rPr>
        <w:t>• des copeaux de chocolat</w:t>
      </w:r>
    </w:p>
    <w:p w14:paraId="275E3A58"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1 pincée de cannelle</w:t>
      </w:r>
    </w:p>
    <w:p w14:paraId="64F110F1" w14:textId="06AD7414" w:rsidR="00873CF5" w:rsidRPr="00034850" w:rsidRDefault="00873CF5" w:rsidP="00873CF5">
      <w:pPr>
        <w:spacing w:line="288" w:lineRule="auto"/>
        <w:ind w:right="-2"/>
        <w:rPr>
          <w:rFonts w:ascii="Helvetica" w:hAnsi="Helvetica"/>
          <w:sz w:val="20"/>
          <w:szCs w:val="20"/>
        </w:rPr>
      </w:pPr>
      <w:r>
        <w:rPr>
          <w:rFonts w:ascii="Helvetica" w:hAnsi="Helvetica"/>
          <w:sz w:val="20"/>
        </w:rPr>
        <w:t>• un peu de sirop d’orange selon le goût</w:t>
      </w:r>
    </w:p>
    <w:p w14:paraId="0F23D8A0"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de la crème Chantilly ou de la mousse de lait crémeuse</w:t>
      </w:r>
    </w:p>
    <w:p w14:paraId="6D3A3B41"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w:t>
      </w:r>
    </w:p>
    <w:p w14:paraId="6E00113D"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Préparation</w:t>
      </w:r>
    </w:p>
    <w:p w14:paraId="0E1B295F" w14:textId="5A52BBF1" w:rsidR="00873CF5" w:rsidRPr="00034850" w:rsidRDefault="00873CF5" w:rsidP="00873CF5">
      <w:pPr>
        <w:spacing w:line="288" w:lineRule="auto"/>
        <w:ind w:right="-2"/>
        <w:rPr>
          <w:rFonts w:ascii="Helvetica" w:hAnsi="Helvetica"/>
          <w:sz w:val="20"/>
          <w:szCs w:val="20"/>
        </w:rPr>
      </w:pPr>
      <w:r>
        <w:rPr>
          <w:rFonts w:ascii="Helvetica" w:hAnsi="Helvetica"/>
          <w:sz w:val="20"/>
        </w:rPr>
        <w:t>Dans une tasse à espresso suffisamment grande, mélanger l’espresso avec le miel, les copeaux de chocolat, un peu de cannelle et éventuellement un peu de sirop d’orange. Décorer de crème ou de mousse de lait.</w:t>
      </w:r>
    </w:p>
    <w:p w14:paraId="4DCD60FF" w14:textId="77777777" w:rsidR="00F45FCA" w:rsidRPr="00034850" w:rsidRDefault="00F45FCA" w:rsidP="00F45FCA">
      <w:pPr>
        <w:spacing w:line="288" w:lineRule="auto"/>
        <w:ind w:right="-2"/>
        <w:rPr>
          <w:rFonts w:ascii="Helvetica" w:hAnsi="Helvetica"/>
          <w:b/>
          <w:bCs/>
          <w:sz w:val="20"/>
          <w:szCs w:val="20"/>
        </w:rPr>
      </w:pPr>
    </w:p>
    <w:p w14:paraId="366DCCBA" w14:textId="77777777" w:rsidR="00873CF5" w:rsidRPr="00034850" w:rsidRDefault="00FF7BA1" w:rsidP="00873CF5">
      <w:pPr>
        <w:spacing w:line="288" w:lineRule="auto"/>
        <w:ind w:right="-2"/>
        <w:rPr>
          <w:rFonts w:ascii="Helvetica" w:hAnsi="Helvetica"/>
          <w:b/>
          <w:bCs/>
          <w:sz w:val="20"/>
          <w:szCs w:val="20"/>
        </w:rPr>
      </w:pPr>
      <w:r>
        <w:rPr>
          <w:rFonts w:ascii="Helvetica" w:hAnsi="Helvetica"/>
          <w:b/>
          <w:sz w:val="20"/>
        </w:rPr>
        <w:t>Cappuccino au Baileys</w:t>
      </w:r>
    </w:p>
    <w:p w14:paraId="030C9BE2" w14:textId="4ECF7732" w:rsidR="00873CF5" w:rsidRPr="00034850" w:rsidRDefault="00641B8C" w:rsidP="00873CF5">
      <w:pPr>
        <w:spacing w:line="288" w:lineRule="auto"/>
        <w:ind w:right="-2"/>
        <w:rPr>
          <w:rFonts w:ascii="Helvetica" w:hAnsi="Helvetica"/>
          <w:sz w:val="20"/>
          <w:szCs w:val="20"/>
        </w:rPr>
      </w:pPr>
      <w:r>
        <w:rPr>
          <w:rFonts w:ascii="Helvetica" w:hAnsi="Helvetica"/>
          <w:sz w:val="20"/>
        </w:rPr>
        <w:t xml:space="preserve">Un peu de liqueur de crème irlandaise et d’alcool associés à de la cannelle suffisent à réchauffer le cœur même par des températures glaciales. </w:t>
      </w:r>
    </w:p>
    <w:p w14:paraId="370CDB54" w14:textId="77777777" w:rsidR="00641B8C" w:rsidRPr="00034850" w:rsidRDefault="00641B8C" w:rsidP="00873CF5">
      <w:pPr>
        <w:spacing w:line="288" w:lineRule="auto"/>
        <w:ind w:right="-2"/>
        <w:rPr>
          <w:rFonts w:ascii="Helvetica" w:hAnsi="Helvetica"/>
          <w:sz w:val="20"/>
          <w:szCs w:val="20"/>
        </w:rPr>
      </w:pPr>
    </w:p>
    <w:p w14:paraId="16F50117" w14:textId="40E54820" w:rsidR="00873CF5" w:rsidRPr="00034850" w:rsidRDefault="00873CF5" w:rsidP="00873CF5">
      <w:pPr>
        <w:spacing w:line="288" w:lineRule="auto"/>
        <w:ind w:right="-2"/>
        <w:rPr>
          <w:rFonts w:ascii="Helvetica" w:hAnsi="Helvetica"/>
          <w:b/>
          <w:bCs/>
          <w:sz w:val="20"/>
          <w:szCs w:val="20"/>
        </w:rPr>
      </w:pPr>
      <w:r>
        <w:rPr>
          <w:rFonts w:ascii="Helvetica" w:hAnsi="Helvetica"/>
          <w:sz w:val="20"/>
        </w:rPr>
        <w:t>Ingrédients (pour 2 personnes)</w:t>
      </w:r>
    </w:p>
    <w:p w14:paraId="50379C4E"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2 </w:t>
      </w:r>
      <w:proofErr w:type="spellStart"/>
      <w:r>
        <w:rPr>
          <w:rFonts w:ascii="Helvetica" w:hAnsi="Helvetica"/>
          <w:sz w:val="20"/>
        </w:rPr>
        <w:t>càc</w:t>
      </w:r>
      <w:proofErr w:type="spellEnd"/>
      <w:r>
        <w:rPr>
          <w:rFonts w:ascii="Helvetica" w:hAnsi="Helvetica"/>
          <w:sz w:val="20"/>
        </w:rPr>
        <w:t xml:space="preserve"> de sucre brun</w:t>
      </w:r>
    </w:p>
    <w:p w14:paraId="00744B16"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4 càs de Baileys (liqueur à base de whisky)</w:t>
      </w:r>
    </w:p>
    <w:p w14:paraId="087129F1" w14:textId="174AED3D"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2 </w:t>
      </w:r>
      <w:proofErr w:type="gramStart"/>
      <w:r>
        <w:rPr>
          <w:rFonts w:ascii="Helvetica" w:hAnsi="Helvetica"/>
          <w:sz w:val="20"/>
        </w:rPr>
        <w:t>doubles espresso</w:t>
      </w:r>
      <w:proofErr w:type="gramEnd"/>
    </w:p>
    <w:p w14:paraId="7862B6B3" w14:textId="7E06E705" w:rsidR="00873CF5" w:rsidRPr="00034850" w:rsidRDefault="00873CF5" w:rsidP="00873CF5">
      <w:pPr>
        <w:spacing w:line="288" w:lineRule="auto"/>
        <w:ind w:right="-2"/>
        <w:rPr>
          <w:rFonts w:ascii="Helvetica" w:hAnsi="Helvetica"/>
          <w:sz w:val="20"/>
          <w:szCs w:val="20"/>
        </w:rPr>
      </w:pPr>
      <w:r>
        <w:rPr>
          <w:rFonts w:ascii="Helvetica" w:hAnsi="Helvetica"/>
          <w:sz w:val="20"/>
        </w:rPr>
        <w:t>• un peu de cannelle en poudre</w:t>
      </w:r>
    </w:p>
    <w:p w14:paraId="7E07E68D"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w:t>
      </w:r>
    </w:p>
    <w:p w14:paraId="102498A6"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Préparation</w:t>
      </w:r>
    </w:p>
    <w:p w14:paraId="198EF4BD" w14:textId="66F995AC" w:rsidR="008E2839" w:rsidRPr="00034850" w:rsidRDefault="00873CF5" w:rsidP="00873CF5">
      <w:pPr>
        <w:spacing w:line="288" w:lineRule="auto"/>
        <w:ind w:right="-2"/>
        <w:rPr>
          <w:rFonts w:ascii="Helvetica" w:hAnsi="Helvetica"/>
          <w:sz w:val="20"/>
          <w:szCs w:val="20"/>
        </w:rPr>
      </w:pPr>
      <w:r>
        <w:rPr>
          <w:rFonts w:ascii="Helvetica" w:hAnsi="Helvetica"/>
          <w:sz w:val="20"/>
        </w:rPr>
        <w:t xml:space="preserve">Faire chauffer le sucre et le Baileys, verser la préparation dans deux gobelets et préparer ensuite deux espresso (dans deux tasses). Saupoudrer de cannelle et servir. </w:t>
      </w:r>
    </w:p>
    <w:p w14:paraId="3BF9CA2D" w14:textId="77777777" w:rsidR="00873CF5" w:rsidRPr="00034850" w:rsidRDefault="00873CF5" w:rsidP="00FF7BA1">
      <w:pPr>
        <w:spacing w:line="288" w:lineRule="auto"/>
        <w:ind w:right="-2"/>
        <w:rPr>
          <w:rFonts w:ascii="Helvetica" w:hAnsi="Helvetica"/>
          <w:b/>
          <w:sz w:val="20"/>
          <w:szCs w:val="20"/>
        </w:rPr>
      </w:pPr>
    </w:p>
    <w:p w14:paraId="08872DBC" w14:textId="5C0E9587" w:rsidR="00FF7BA1" w:rsidRPr="00034850" w:rsidRDefault="00FF7BA1" w:rsidP="00FF7BA1">
      <w:pPr>
        <w:spacing w:line="288" w:lineRule="auto"/>
        <w:ind w:right="-2"/>
        <w:rPr>
          <w:rFonts w:ascii="Helvetica" w:hAnsi="Helvetica"/>
          <w:b/>
          <w:bCs/>
          <w:sz w:val="20"/>
          <w:szCs w:val="20"/>
        </w:rPr>
      </w:pPr>
      <w:r>
        <w:rPr>
          <w:rFonts w:ascii="Helvetica" w:hAnsi="Helvetica"/>
          <w:b/>
          <w:sz w:val="20"/>
        </w:rPr>
        <w:t xml:space="preserve">Espresso </w:t>
      </w:r>
      <w:r w:rsidR="006325A7" w:rsidRPr="006325A7">
        <w:rPr>
          <w:rFonts w:ascii="Helvetica" w:hAnsi="Helvetica"/>
          <w:b/>
          <w:sz w:val="20"/>
        </w:rPr>
        <w:t>Conte d'hiver</w:t>
      </w:r>
      <w:r>
        <w:rPr>
          <w:rFonts w:ascii="Helvetica" w:hAnsi="Helvetica"/>
          <w:b/>
          <w:sz w:val="20"/>
        </w:rPr>
        <w:t xml:space="preserve"> (recette végane)</w:t>
      </w:r>
    </w:p>
    <w:p w14:paraId="64C58586" w14:textId="769E44EB" w:rsidR="00873CF5" w:rsidRPr="00034850" w:rsidRDefault="00B31DDA" w:rsidP="008E2839">
      <w:pPr>
        <w:spacing w:line="288" w:lineRule="auto"/>
        <w:ind w:right="-2"/>
        <w:outlineLvl w:val="0"/>
        <w:rPr>
          <w:rFonts w:ascii="Helvetica" w:hAnsi="Helvetica"/>
          <w:bCs/>
          <w:sz w:val="20"/>
          <w:szCs w:val="20"/>
        </w:rPr>
      </w:pPr>
      <w:r>
        <w:rPr>
          <w:rFonts w:ascii="Helvetica" w:hAnsi="Helvetica"/>
          <w:sz w:val="20"/>
        </w:rPr>
        <w:t>L’association des dattes et des épices pour pain d’épices fait de cette spécialité la boisson idéale par une froide journée d’hiver.</w:t>
      </w:r>
    </w:p>
    <w:p w14:paraId="0DD901FB" w14:textId="77777777" w:rsidR="00B31DDA" w:rsidRPr="00034850" w:rsidRDefault="00B31DDA" w:rsidP="00873CF5">
      <w:pPr>
        <w:spacing w:line="288" w:lineRule="auto"/>
        <w:ind w:right="-2"/>
        <w:rPr>
          <w:rFonts w:ascii="Helvetica" w:hAnsi="Helvetica"/>
          <w:sz w:val="20"/>
          <w:szCs w:val="20"/>
        </w:rPr>
      </w:pPr>
    </w:p>
    <w:p w14:paraId="08A049B6" w14:textId="223607E1" w:rsidR="00873CF5" w:rsidRPr="00034850" w:rsidRDefault="00873CF5" w:rsidP="00873CF5">
      <w:pPr>
        <w:spacing w:line="288" w:lineRule="auto"/>
        <w:ind w:right="-2"/>
        <w:rPr>
          <w:rFonts w:ascii="Helvetica" w:hAnsi="Helvetica"/>
          <w:b/>
          <w:bCs/>
          <w:sz w:val="20"/>
          <w:szCs w:val="20"/>
        </w:rPr>
      </w:pPr>
      <w:r>
        <w:rPr>
          <w:rFonts w:ascii="Helvetica" w:hAnsi="Helvetica"/>
          <w:sz w:val="20"/>
        </w:rPr>
        <w:t xml:space="preserve">Ingrédients </w:t>
      </w:r>
    </w:p>
    <w:p w14:paraId="7D2EDE6D" w14:textId="1D1DF919" w:rsidR="00873CF5" w:rsidRPr="00034850" w:rsidRDefault="00873CF5">
      <w:pPr>
        <w:spacing w:line="288" w:lineRule="auto"/>
        <w:ind w:right="-2"/>
        <w:rPr>
          <w:rFonts w:ascii="Helvetica" w:hAnsi="Helvetica"/>
          <w:sz w:val="20"/>
          <w:szCs w:val="20"/>
        </w:rPr>
      </w:pPr>
      <w:r>
        <w:rPr>
          <w:rFonts w:ascii="Helvetica" w:hAnsi="Helvetica"/>
          <w:sz w:val="20"/>
        </w:rPr>
        <w:t>• 1 cappuccino fraîchement préparé</w:t>
      </w:r>
    </w:p>
    <w:p w14:paraId="0A17FCC7" w14:textId="04009766" w:rsidR="00873CF5" w:rsidRPr="00034850" w:rsidRDefault="00873CF5" w:rsidP="00873CF5">
      <w:pPr>
        <w:spacing w:line="288" w:lineRule="auto"/>
        <w:ind w:right="-2"/>
        <w:rPr>
          <w:rFonts w:ascii="Helvetica" w:hAnsi="Helvetica"/>
          <w:sz w:val="20"/>
          <w:szCs w:val="20"/>
        </w:rPr>
      </w:pPr>
      <w:r>
        <w:rPr>
          <w:rFonts w:ascii="Helvetica" w:hAnsi="Helvetica"/>
          <w:sz w:val="20"/>
        </w:rPr>
        <w:t>• un peu de sirop de datte</w:t>
      </w:r>
    </w:p>
    <w:p w14:paraId="1D1ED22C" w14:textId="628CD242" w:rsidR="00873CF5" w:rsidRPr="00034850" w:rsidRDefault="00873CF5" w:rsidP="00873CF5">
      <w:pPr>
        <w:spacing w:line="288" w:lineRule="auto"/>
        <w:ind w:right="-2"/>
        <w:rPr>
          <w:rFonts w:ascii="Helvetica" w:hAnsi="Helvetica"/>
          <w:sz w:val="20"/>
          <w:szCs w:val="20"/>
        </w:rPr>
      </w:pPr>
      <w:r>
        <w:rPr>
          <w:rFonts w:ascii="Helvetica" w:hAnsi="Helvetica"/>
          <w:sz w:val="20"/>
        </w:rPr>
        <w:t>• 1 à 2 </w:t>
      </w:r>
      <w:proofErr w:type="spellStart"/>
      <w:r>
        <w:rPr>
          <w:rFonts w:ascii="Helvetica" w:hAnsi="Helvetica"/>
          <w:sz w:val="20"/>
        </w:rPr>
        <w:t>càc</w:t>
      </w:r>
      <w:proofErr w:type="spellEnd"/>
      <w:r>
        <w:rPr>
          <w:rFonts w:ascii="Helvetica" w:hAnsi="Helvetica"/>
          <w:sz w:val="20"/>
        </w:rPr>
        <w:t xml:space="preserve"> d’épices à pain d’épices</w:t>
      </w:r>
    </w:p>
    <w:p w14:paraId="55491776" w14:textId="2140305B" w:rsidR="00873CF5" w:rsidRPr="00034850" w:rsidRDefault="00873CF5" w:rsidP="00873CF5">
      <w:pPr>
        <w:spacing w:line="288" w:lineRule="auto"/>
        <w:ind w:right="-2"/>
        <w:rPr>
          <w:rFonts w:ascii="Helvetica" w:hAnsi="Helvetica"/>
          <w:sz w:val="20"/>
          <w:szCs w:val="20"/>
        </w:rPr>
      </w:pPr>
      <w:r>
        <w:rPr>
          <w:rFonts w:ascii="Helvetica" w:hAnsi="Helvetica"/>
          <w:sz w:val="20"/>
        </w:rPr>
        <w:t>• 1 pincée de cannelle en poudre</w:t>
      </w:r>
    </w:p>
    <w:p w14:paraId="1B1CFEDB" w14:textId="625B59DB" w:rsidR="00873CF5" w:rsidRPr="00034850" w:rsidRDefault="00873CF5" w:rsidP="00873CF5">
      <w:pPr>
        <w:spacing w:line="288" w:lineRule="auto"/>
        <w:ind w:right="-2"/>
        <w:rPr>
          <w:rFonts w:ascii="Helvetica" w:hAnsi="Helvetica"/>
          <w:sz w:val="20"/>
          <w:szCs w:val="20"/>
        </w:rPr>
      </w:pPr>
      <w:r>
        <w:rPr>
          <w:rFonts w:ascii="Helvetica" w:hAnsi="Helvetica"/>
          <w:sz w:val="20"/>
        </w:rPr>
        <w:t>• 1 spéculos végan</w:t>
      </w:r>
    </w:p>
    <w:p w14:paraId="063AE7A0" w14:textId="31BD3076" w:rsidR="00873CF5" w:rsidRPr="00034850" w:rsidRDefault="00873CF5" w:rsidP="00873CF5">
      <w:pPr>
        <w:spacing w:line="288" w:lineRule="auto"/>
        <w:ind w:right="-2"/>
        <w:rPr>
          <w:rFonts w:ascii="Helvetica" w:hAnsi="Helvetica"/>
          <w:sz w:val="20"/>
          <w:szCs w:val="20"/>
        </w:rPr>
      </w:pPr>
      <w:r>
        <w:rPr>
          <w:rFonts w:ascii="Helvetica" w:hAnsi="Helvetica"/>
          <w:sz w:val="20"/>
        </w:rPr>
        <w:lastRenderedPageBreak/>
        <w:t>• de la crème Chantilly selon le goût</w:t>
      </w:r>
    </w:p>
    <w:p w14:paraId="7015FA68"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 xml:space="preserve"> </w:t>
      </w:r>
    </w:p>
    <w:p w14:paraId="18601DA8" w14:textId="77777777" w:rsidR="006973CE" w:rsidRPr="00034850" w:rsidRDefault="006973CE" w:rsidP="00873CF5">
      <w:pPr>
        <w:spacing w:line="288" w:lineRule="auto"/>
        <w:ind w:right="-2"/>
        <w:rPr>
          <w:rFonts w:ascii="Helvetica" w:hAnsi="Helvetica"/>
          <w:sz w:val="20"/>
          <w:szCs w:val="20"/>
        </w:rPr>
      </w:pPr>
    </w:p>
    <w:p w14:paraId="1634613E" w14:textId="7AC5FBF7" w:rsidR="00873CF5" w:rsidRPr="00034850" w:rsidRDefault="00873CF5" w:rsidP="00873CF5">
      <w:pPr>
        <w:spacing w:line="288" w:lineRule="auto"/>
        <w:ind w:right="-2"/>
        <w:rPr>
          <w:rFonts w:ascii="Helvetica" w:hAnsi="Helvetica"/>
          <w:sz w:val="20"/>
          <w:szCs w:val="20"/>
        </w:rPr>
      </w:pPr>
      <w:r>
        <w:rPr>
          <w:rFonts w:ascii="Helvetica" w:hAnsi="Helvetica"/>
          <w:sz w:val="20"/>
        </w:rPr>
        <w:t>Préparation</w:t>
      </w:r>
    </w:p>
    <w:p w14:paraId="72834BEE" w14:textId="127F5E90" w:rsidR="00873CF5" w:rsidRPr="00034850" w:rsidRDefault="00DB267B" w:rsidP="00873CF5">
      <w:pPr>
        <w:spacing w:line="288" w:lineRule="auto"/>
        <w:ind w:right="-2"/>
        <w:rPr>
          <w:rFonts w:ascii="Helvetica" w:hAnsi="Helvetica"/>
          <w:sz w:val="20"/>
          <w:szCs w:val="20"/>
        </w:rPr>
      </w:pPr>
      <w:r>
        <w:rPr>
          <w:rFonts w:ascii="Helvetica" w:hAnsi="Helvetica"/>
          <w:sz w:val="20"/>
        </w:rPr>
        <w:t xml:space="preserve">Verser le cappuccino dans une tasse. Ajouter les épices à pain d’épices lors de la distribution du lait. Verser ensuite le sirop de datte et napper de crème Chantilly, de poudre de cannelle et de morceaux de spéculos. </w:t>
      </w:r>
    </w:p>
    <w:p w14:paraId="1C4FA50B" w14:textId="43A2066E" w:rsidR="008E2839" w:rsidRPr="00034850" w:rsidRDefault="008E2839" w:rsidP="008E2839">
      <w:pPr>
        <w:spacing w:line="288" w:lineRule="auto"/>
        <w:ind w:right="-2"/>
        <w:outlineLvl w:val="0"/>
        <w:rPr>
          <w:rFonts w:ascii="Helvetica" w:hAnsi="Helvetica"/>
          <w:b/>
          <w:sz w:val="20"/>
          <w:szCs w:val="20"/>
        </w:rPr>
      </w:pPr>
    </w:p>
    <w:p w14:paraId="6A4A4D2E" w14:textId="657137A4" w:rsidR="00FF7BA1" w:rsidRPr="00034850" w:rsidRDefault="00364846" w:rsidP="00FF7BA1">
      <w:pPr>
        <w:spacing w:line="288" w:lineRule="auto"/>
        <w:ind w:right="-2"/>
        <w:rPr>
          <w:rFonts w:ascii="Helvetica" w:hAnsi="Helvetica"/>
          <w:b/>
          <w:bCs/>
          <w:sz w:val="20"/>
          <w:szCs w:val="20"/>
        </w:rPr>
      </w:pPr>
      <w:proofErr w:type="spellStart"/>
      <w:r>
        <w:rPr>
          <w:rFonts w:ascii="Helvetica" w:hAnsi="Helvetica"/>
          <w:b/>
          <w:sz w:val="20"/>
        </w:rPr>
        <w:t>Pumpkin</w:t>
      </w:r>
      <w:proofErr w:type="spellEnd"/>
      <w:r>
        <w:rPr>
          <w:rFonts w:ascii="Helvetica" w:hAnsi="Helvetica"/>
          <w:b/>
          <w:sz w:val="20"/>
        </w:rPr>
        <w:t xml:space="preserve"> </w:t>
      </w:r>
      <w:proofErr w:type="spellStart"/>
      <w:r>
        <w:rPr>
          <w:rFonts w:ascii="Helvetica" w:hAnsi="Helvetica"/>
          <w:b/>
          <w:sz w:val="20"/>
        </w:rPr>
        <w:t>Spice</w:t>
      </w:r>
      <w:proofErr w:type="spellEnd"/>
      <w:r>
        <w:rPr>
          <w:rFonts w:ascii="Helvetica" w:hAnsi="Helvetica"/>
          <w:b/>
          <w:sz w:val="20"/>
        </w:rPr>
        <w:t xml:space="preserve"> Latte (végan)</w:t>
      </w:r>
    </w:p>
    <w:p w14:paraId="654206D7" w14:textId="1D7F3100" w:rsidR="00873CF5" w:rsidRPr="00034850" w:rsidRDefault="00641B8C" w:rsidP="00873CF5">
      <w:pPr>
        <w:spacing w:line="288" w:lineRule="auto"/>
        <w:ind w:right="-2"/>
        <w:rPr>
          <w:rFonts w:ascii="Helvetica" w:hAnsi="Helvetica"/>
          <w:sz w:val="20"/>
          <w:szCs w:val="20"/>
        </w:rPr>
      </w:pPr>
      <w:r>
        <w:rPr>
          <w:rFonts w:ascii="Helvetica" w:hAnsi="Helvetica"/>
          <w:sz w:val="20"/>
        </w:rPr>
        <w:t>La cueillette des potirons annonce inéluctablement l’arrivée de l’hiver. Ce légume ne ravit pas que dans la cuisine. En effet, il se marie aussi à merveille avec le café et les boissons aux amandes.</w:t>
      </w:r>
    </w:p>
    <w:p w14:paraId="7744D7E6" w14:textId="77777777" w:rsidR="00641B8C" w:rsidRPr="00034850" w:rsidRDefault="00641B8C" w:rsidP="00873CF5">
      <w:pPr>
        <w:spacing w:line="288" w:lineRule="auto"/>
        <w:ind w:right="-2"/>
        <w:rPr>
          <w:rFonts w:ascii="Helvetica" w:hAnsi="Helvetica"/>
          <w:sz w:val="20"/>
          <w:szCs w:val="20"/>
        </w:rPr>
      </w:pPr>
    </w:p>
    <w:p w14:paraId="1879EC71" w14:textId="71263375" w:rsidR="00873CF5" w:rsidRPr="00034850" w:rsidRDefault="00873CF5" w:rsidP="00873CF5">
      <w:pPr>
        <w:spacing w:line="288" w:lineRule="auto"/>
        <w:ind w:right="-2"/>
        <w:rPr>
          <w:rFonts w:ascii="Helvetica" w:hAnsi="Helvetica"/>
          <w:b/>
          <w:bCs/>
          <w:sz w:val="20"/>
          <w:szCs w:val="20"/>
        </w:rPr>
      </w:pPr>
      <w:r>
        <w:rPr>
          <w:rFonts w:ascii="Helvetica" w:hAnsi="Helvetica"/>
          <w:sz w:val="20"/>
        </w:rPr>
        <w:t>Ingrédients (pour 2 personnes)</w:t>
      </w:r>
    </w:p>
    <w:p w14:paraId="18707AA1" w14:textId="6BD10E12" w:rsidR="00873CF5" w:rsidRDefault="00873CF5" w:rsidP="00873CF5">
      <w:pPr>
        <w:spacing w:line="288" w:lineRule="auto"/>
        <w:ind w:right="-2"/>
        <w:rPr>
          <w:rFonts w:ascii="Helvetica" w:hAnsi="Helvetica"/>
          <w:sz w:val="20"/>
          <w:szCs w:val="20"/>
        </w:rPr>
      </w:pPr>
      <w:r>
        <w:rPr>
          <w:rFonts w:ascii="Helvetica" w:hAnsi="Helvetica"/>
          <w:sz w:val="20"/>
        </w:rPr>
        <w:t>• 1 à 2 Espresso, fraîchement préparés</w:t>
      </w:r>
    </w:p>
    <w:p w14:paraId="143245D9" w14:textId="46991E8E" w:rsidR="00FB03B5" w:rsidRDefault="00FB03B5" w:rsidP="00FB03B5">
      <w:pPr>
        <w:spacing w:line="288" w:lineRule="auto"/>
        <w:ind w:right="-2"/>
        <w:rPr>
          <w:rFonts w:ascii="Helvetica" w:hAnsi="Helvetica"/>
          <w:sz w:val="20"/>
          <w:szCs w:val="20"/>
        </w:rPr>
      </w:pPr>
      <w:r>
        <w:rPr>
          <w:rFonts w:ascii="Helvetica" w:hAnsi="Helvetica"/>
          <w:sz w:val="20"/>
        </w:rPr>
        <w:t>• 450 ml de boisson aux amandes (préalablement chauffée)</w:t>
      </w:r>
    </w:p>
    <w:p w14:paraId="2E1D2238" w14:textId="3C8FE514" w:rsidR="00873CF5" w:rsidRPr="00034850" w:rsidRDefault="00873CF5" w:rsidP="00873CF5">
      <w:pPr>
        <w:spacing w:line="288" w:lineRule="auto"/>
        <w:ind w:right="-2"/>
        <w:rPr>
          <w:rFonts w:ascii="Helvetica" w:hAnsi="Helvetica"/>
          <w:sz w:val="20"/>
          <w:szCs w:val="20"/>
        </w:rPr>
      </w:pPr>
      <w:r>
        <w:rPr>
          <w:rFonts w:ascii="Helvetica" w:hAnsi="Helvetica"/>
          <w:sz w:val="20"/>
        </w:rPr>
        <w:t>• 4 càs de purée de potiron (préalablement réchauffée)</w:t>
      </w:r>
    </w:p>
    <w:p w14:paraId="2EB68CDF" w14:textId="7D98870A" w:rsidR="00873CF5" w:rsidRDefault="00873CF5" w:rsidP="00873CF5">
      <w:pPr>
        <w:spacing w:line="288" w:lineRule="auto"/>
        <w:ind w:right="-2"/>
        <w:rPr>
          <w:rFonts w:ascii="Helvetica" w:hAnsi="Helvetica"/>
          <w:sz w:val="20"/>
          <w:szCs w:val="20"/>
        </w:rPr>
      </w:pPr>
      <w:r>
        <w:rPr>
          <w:rFonts w:ascii="Helvetica" w:hAnsi="Helvetica"/>
          <w:sz w:val="20"/>
        </w:rPr>
        <w:t>• 1 </w:t>
      </w:r>
      <w:proofErr w:type="spellStart"/>
      <w:r>
        <w:rPr>
          <w:rFonts w:ascii="Helvetica" w:hAnsi="Helvetica"/>
          <w:sz w:val="20"/>
        </w:rPr>
        <w:t>càc</w:t>
      </w:r>
      <w:proofErr w:type="spellEnd"/>
      <w:r>
        <w:rPr>
          <w:rFonts w:ascii="Helvetica" w:hAnsi="Helvetica"/>
          <w:sz w:val="20"/>
        </w:rPr>
        <w:t xml:space="preserve"> d’épices de potiron</w:t>
      </w:r>
    </w:p>
    <w:p w14:paraId="5F819746" w14:textId="5BBEC388" w:rsidR="004D77A6" w:rsidRPr="00034850" w:rsidRDefault="004D77A6" w:rsidP="00873CF5">
      <w:pPr>
        <w:spacing w:line="288" w:lineRule="auto"/>
        <w:ind w:right="-2"/>
        <w:rPr>
          <w:rFonts w:ascii="Helvetica" w:hAnsi="Helvetica"/>
          <w:sz w:val="20"/>
          <w:szCs w:val="20"/>
        </w:rPr>
      </w:pPr>
      <w:r>
        <w:rPr>
          <w:rFonts w:ascii="Helvetica" w:hAnsi="Helvetica"/>
          <w:sz w:val="20"/>
        </w:rPr>
        <w:t>• 1 </w:t>
      </w:r>
      <w:proofErr w:type="spellStart"/>
      <w:r>
        <w:rPr>
          <w:rFonts w:ascii="Helvetica" w:hAnsi="Helvetica"/>
          <w:sz w:val="20"/>
        </w:rPr>
        <w:t>càc</w:t>
      </w:r>
      <w:proofErr w:type="spellEnd"/>
      <w:r>
        <w:rPr>
          <w:rFonts w:ascii="Helvetica" w:hAnsi="Helvetica"/>
          <w:sz w:val="20"/>
        </w:rPr>
        <w:t xml:space="preserve"> de cannelle</w:t>
      </w:r>
    </w:p>
    <w:p w14:paraId="19991D9E" w14:textId="7BD937A6" w:rsidR="004D77A6" w:rsidRDefault="00873CF5">
      <w:pPr>
        <w:spacing w:line="288" w:lineRule="auto"/>
        <w:ind w:right="-2"/>
        <w:rPr>
          <w:rFonts w:ascii="Helvetica" w:hAnsi="Helvetica"/>
          <w:sz w:val="20"/>
          <w:szCs w:val="20"/>
        </w:rPr>
      </w:pPr>
      <w:r>
        <w:rPr>
          <w:rFonts w:ascii="Helvetica" w:hAnsi="Helvetica"/>
          <w:sz w:val="20"/>
        </w:rPr>
        <w:t>• 1 càs de sirop d’agave</w:t>
      </w:r>
    </w:p>
    <w:p w14:paraId="5738CE52" w14:textId="6006D0A2" w:rsidR="004D77A6" w:rsidRPr="009F1353" w:rsidRDefault="004D77A6">
      <w:pPr>
        <w:spacing w:line="288" w:lineRule="auto"/>
        <w:ind w:right="-2"/>
        <w:rPr>
          <w:rFonts w:ascii="Helvetica" w:hAnsi="Helvetica"/>
          <w:sz w:val="20"/>
          <w:szCs w:val="20"/>
        </w:rPr>
      </w:pPr>
      <w:r>
        <w:rPr>
          <w:rFonts w:ascii="Helvetica" w:hAnsi="Helvetica"/>
          <w:sz w:val="20"/>
        </w:rPr>
        <w:t>• 1 càs d’arôme naturel de vanille</w:t>
      </w:r>
    </w:p>
    <w:p w14:paraId="59C2D264" w14:textId="4E7C39D4" w:rsidR="004D77A6" w:rsidRPr="00034850" w:rsidRDefault="004D77A6" w:rsidP="00873CF5">
      <w:pPr>
        <w:spacing w:line="288" w:lineRule="auto"/>
        <w:ind w:right="-2"/>
        <w:rPr>
          <w:rFonts w:ascii="Helvetica" w:hAnsi="Helvetica"/>
          <w:sz w:val="20"/>
          <w:szCs w:val="20"/>
        </w:rPr>
      </w:pPr>
      <w:r>
        <w:rPr>
          <w:rFonts w:ascii="Helvetica" w:hAnsi="Helvetica"/>
          <w:sz w:val="20"/>
        </w:rPr>
        <w:t>- un peu de mousse de boisson aux amandes (chaude)</w:t>
      </w:r>
    </w:p>
    <w:p w14:paraId="5EC9E5A4" w14:textId="7BFF3EA1" w:rsidR="00873CF5" w:rsidRPr="00034850" w:rsidRDefault="00873CF5" w:rsidP="00873CF5">
      <w:pPr>
        <w:spacing w:line="288" w:lineRule="auto"/>
        <w:ind w:right="-2"/>
        <w:rPr>
          <w:rFonts w:ascii="Helvetica" w:hAnsi="Helvetica"/>
          <w:sz w:val="20"/>
          <w:szCs w:val="20"/>
        </w:rPr>
      </w:pPr>
    </w:p>
    <w:p w14:paraId="027BBD84" w14:textId="77777777" w:rsidR="00873CF5" w:rsidRPr="00034850" w:rsidRDefault="00873CF5" w:rsidP="00873CF5">
      <w:pPr>
        <w:spacing w:line="288" w:lineRule="auto"/>
        <w:ind w:right="-2"/>
        <w:rPr>
          <w:rFonts w:ascii="Helvetica" w:hAnsi="Helvetica"/>
          <w:sz w:val="20"/>
          <w:szCs w:val="20"/>
        </w:rPr>
      </w:pPr>
      <w:r>
        <w:rPr>
          <w:rFonts w:ascii="Helvetica" w:hAnsi="Helvetica"/>
          <w:sz w:val="20"/>
        </w:rPr>
        <w:t>Préparation</w:t>
      </w:r>
    </w:p>
    <w:p w14:paraId="60222ADF" w14:textId="7D824636" w:rsidR="00873CF5" w:rsidRPr="00034850" w:rsidRDefault="004D77A6" w:rsidP="00873CF5">
      <w:pPr>
        <w:spacing w:line="288" w:lineRule="auto"/>
        <w:ind w:right="-2"/>
        <w:rPr>
          <w:rFonts w:ascii="Helvetica" w:hAnsi="Helvetica"/>
          <w:sz w:val="20"/>
          <w:szCs w:val="20"/>
        </w:rPr>
      </w:pPr>
      <w:r>
        <w:rPr>
          <w:rFonts w:ascii="Helvetica" w:hAnsi="Helvetica"/>
          <w:sz w:val="20"/>
        </w:rPr>
        <w:t xml:space="preserve">Préparer </w:t>
      </w:r>
      <w:proofErr w:type="gramStart"/>
      <w:r>
        <w:rPr>
          <w:rFonts w:ascii="Helvetica" w:hAnsi="Helvetica"/>
          <w:sz w:val="20"/>
        </w:rPr>
        <w:t>les espresso</w:t>
      </w:r>
      <w:proofErr w:type="gramEnd"/>
      <w:r>
        <w:rPr>
          <w:rFonts w:ascii="Helvetica" w:hAnsi="Helvetica"/>
          <w:sz w:val="20"/>
        </w:rPr>
        <w:t xml:space="preserve"> et chauffer la boisson aux amandes. Verser dans un grand pichet préchauffé, ajouter le reste des ingrédients et bien mélanger avec un fouet. Servir ensuite dans deux grandes tasses et napper de mousse de lait en guise de</w:t>
      </w:r>
      <w:proofErr w:type="gramStart"/>
      <w:r>
        <w:rPr>
          <w:rFonts w:ascii="Helvetica" w:hAnsi="Helvetica"/>
          <w:sz w:val="20"/>
        </w:rPr>
        <w:t xml:space="preserve"> «</w:t>
      </w:r>
      <w:proofErr w:type="spellStart"/>
      <w:r>
        <w:rPr>
          <w:rFonts w:ascii="Helvetica" w:hAnsi="Helvetica"/>
          <w:sz w:val="20"/>
        </w:rPr>
        <w:t>Topping</w:t>
      </w:r>
      <w:proofErr w:type="spellEnd"/>
      <w:proofErr w:type="gramEnd"/>
      <w:r>
        <w:rPr>
          <w:rFonts w:ascii="Helvetica" w:hAnsi="Helvetica"/>
          <w:sz w:val="20"/>
        </w:rPr>
        <w:t xml:space="preserve">». </w:t>
      </w:r>
    </w:p>
    <w:p w14:paraId="223BC6E7" w14:textId="77777777" w:rsidR="00FF7BA1" w:rsidRPr="00034850" w:rsidRDefault="00FF7BA1" w:rsidP="008E2839">
      <w:pPr>
        <w:spacing w:line="288" w:lineRule="auto"/>
        <w:ind w:right="-2"/>
        <w:outlineLvl w:val="0"/>
        <w:rPr>
          <w:rFonts w:ascii="Helvetica" w:hAnsi="Helvetica"/>
          <w:b/>
          <w:sz w:val="20"/>
          <w:szCs w:val="20"/>
        </w:rPr>
      </w:pPr>
    </w:p>
    <w:p w14:paraId="3565D8CA" w14:textId="7608F328" w:rsidR="008E2839" w:rsidRPr="00034850" w:rsidRDefault="00B91563" w:rsidP="008E2839">
      <w:pPr>
        <w:spacing w:line="288" w:lineRule="auto"/>
        <w:ind w:right="-2"/>
        <w:outlineLvl w:val="0"/>
        <w:rPr>
          <w:rFonts w:ascii="Helvetica" w:hAnsi="Helvetica"/>
          <w:b/>
          <w:sz w:val="20"/>
          <w:szCs w:val="20"/>
        </w:rPr>
      </w:pPr>
      <w:r>
        <w:rPr>
          <w:rFonts w:ascii="Helvetica" w:hAnsi="Helvetica"/>
          <w:b/>
          <w:sz w:val="20"/>
        </w:rPr>
        <w:t xml:space="preserve">Matériel </w:t>
      </w:r>
      <w:proofErr w:type="gramStart"/>
      <w:r>
        <w:rPr>
          <w:rFonts w:ascii="Helvetica" w:hAnsi="Helvetica"/>
          <w:b/>
          <w:sz w:val="20"/>
        </w:rPr>
        <w:t>visuel:</w:t>
      </w:r>
      <w:proofErr w:type="gramEnd"/>
    </w:p>
    <w:p w14:paraId="032F606D" w14:textId="4EBB7795" w:rsidR="00B91563" w:rsidRPr="00034850" w:rsidRDefault="00526858" w:rsidP="001356D1">
      <w:pPr>
        <w:spacing w:line="288" w:lineRule="auto"/>
        <w:ind w:right="-569"/>
        <w:outlineLvl w:val="0"/>
        <w:rPr>
          <w:rFonts w:ascii="Helvetica" w:hAnsi="Helvetica"/>
          <w:b/>
          <w:sz w:val="20"/>
          <w:szCs w:val="20"/>
        </w:rPr>
      </w:pPr>
      <w:r>
        <w:rPr>
          <w:rFonts w:ascii="Helvetica" w:hAnsi="Helvetica"/>
          <w:b/>
          <w:noProof/>
          <w:sz w:val="20"/>
        </w:rPr>
        <w:drawing>
          <wp:inline distT="0" distB="0" distL="0" distR="0" wp14:anchorId="08E75DE2" wp14:editId="41843EC3">
            <wp:extent cx="2299849" cy="1528877"/>
            <wp:effectExtent l="0" t="0" r="0" b="0"/>
            <wp:docPr id="1" name="Grafik 1" descr="Ein Bild, das Tisch, aus Holz, Boden, Hol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isch, aus Holz, Boden, Holz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8837" cy="1534852"/>
                    </a:xfrm>
                    <a:prstGeom prst="rect">
                      <a:avLst/>
                    </a:prstGeom>
                  </pic:spPr>
                </pic:pic>
              </a:graphicData>
            </a:graphic>
          </wp:inline>
        </w:drawing>
      </w:r>
    </w:p>
    <w:p w14:paraId="5EE1A59E" w14:textId="77777777" w:rsidR="00B91563" w:rsidRPr="00034850" w:rsidRDefault="00B91563" w:rsidP="001356D1">
      <w:pPr>
        <w:spacing w:line="288" w:lineRule="auto"/>
        <w:ind w:right="-569"/>
        <w:outlineLvl w:val="0"/>
        <w:rPr>
          <w:rFonts w:ascii="Helvetica" w:hAnsi="Helvetica"/>
          <w:b/>
          <w:sz w:val="20"/>
          <w:szCs w:val="20"/>
        </w:rPr>
      </w:pPr>
    </w:p>
    <w:p w14:paraId="25F9152F" w14:textId="4B92EED8" w:rsidR="008E2839" w:rsidRPr="00034850" w:rsidRDefault="008E2839" w:rsidP="001356D1">
      <w:pPr>
        <w:spacing w:line="288" w:lineRule="auto"/>
        <w:ind w:right="-569"/>
        <w:outlineLvl w:val="0"/>
        <w:rPr>
          <w:rFonts w:ascii="Helvetica" w:hAnsi="Helvetica" w:cs="Arial"/>
          <w:b/>
          <w:sz w:val="20"/>
          <w:szCs w:val="20"/>
        </w:rPr>
      </w:pPr>
      <w:r>
        <w:rPr>
          <w:rFonts w:ascii="Helvetica" w:hAnsi="Helvetica"/>
          <w:b/>
          <w:sz w:val="20"/>
        </w:rPr>
        <w:t>Demande de matériel visuel</w:t>
      </w:r>
    </w:p>
    <w:p w14:paraId="5FAE65C4" w14:textId="383A1701" w:rsidR="008E2839" w:rsidRPr="00034850" w:rsidRDefault="008E2839" w:rsidP="001356D1">
      <w:pPr>
        <w:spacing w:line="288" w:lineRule="auto"/>
        <w:ind w:right="-569"/>
        <w:rPr>
          <w:rFonts w:ascii="Helvetica" w:hAnsi="Helvetica" w:cs="Arial"/>
          <w:sz w:val="20"/>
          <w:szCs w:val="20"/>
        </w:rPr>
      </w:pPr>
      <w:r>
        <w:rPr>
          <w:rFonts w:ascii="Helvetica" w:hAnsi="Helvetica"/>
          <w:sz w:val="20"/>
        </w:rPr>
        <w:t xml:space="preserve">Vous trouverez du matériel visuel disponible au téléchargement sur notre portail réservé aux médias </w:t>
      </w:r>
      <w:proofErr w:type="spellStart"/>
      <w:r>
        <w:rPr>
          <w:rFonts w:ascii="Helvetica" w:hAnsi="Helvetica"/>
          <w:sz w:val="20"/>
        </w:rPr>
        <w:t>press</w:t>
      </w:r>
      <w:proofErr w:type="spellEnd"/>
      <w:r>
        <w:rPr>
          <w:rFonts w:ascii="Helvetica" w:hAnsi="Helvetica"/>
          <w:sz w:val="20"/>
        </w:rPr>
        <w:t>-n-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(termes clés</w:t>
      </w:r>
      <w:proofErr w:type="gramStart"/>
      <w:r>
        <w:rPr>
          <w:rFonts w:ascii="Helvetica" w:hAnsi="Helvetica"/>
          <w:sz w:val="20"/>
        </w:rPr>
        <w:t xml:space="preserve"> «Conseils</w:t>
      </w:r>
      <w:proofErr w:type="gramEnd"/>
      <w:r>
        <w:rPr>
          <w:rFonts w:ascii="Helvetica" w:hAnsi="Helvetica"/>
          <w:sz w:val="20"/>
        </w:rPr>
        <w:t xml:space="preserve">-recettes-Schaerer-hiver-2022». Il est également possible de recevoir les fichiers par </w:t>
      </w:r>
      <w:proofErr w:type="gramStart"/>
      <w:r>
        <w:rPr>
          <w:rFonts w:ascii="Helvetica" w:hAnsi="Helvetica"/>
          <w:sz w:val="20"/>
        </w:rPr>
        <w:t>e-mail</w:t>
      </w:r>
      <w:proofErr w:type="gramEnd"/>
      <w:r>
        <w:rPr>
          <w:rFonts w:ascii="Helvetica" w:hAnsi="Helvetica"/>
          <w:sz w:val="20"/>
        </w:rPr>
        <w:t xml:space="preserve">. </w:t>
      </w:r>
      <w:proofErr w:type="gramStart"/>
      <w:r>
        <w:rPr>
          <w:rFonts w:ascii="Helvetica" w:hAnsi="Helvetica"/>
          <w:sz w:val="20"/>
        </w:rPr>
        <w:t>Contact:</w:t>
      </w:r>
      <w:proofErr w:type="gramEnd"/>
      <w:r>
        <w:rPr>
          <w:rFonts w:ascii="Helvetica" w:hAnsi="Helvetica"/>
          <w:sz w:val="20"/>
        </w:rPr>
        <w:t xml:space="preserve"> nfo@press-n-relations.de</w:t>
      </w:r>
    </w:p>
    <w:p w14:paraId="21AB09C6" w14:textId="77777777" w:rsidR="00CC6C52" w:rsidRPr="00034850" w:rsidRDefault="00CC6C52" w:rsidP="00CC6C52">
      <w:pPr>
        <w:spacing w:line="288" w:lineRule="auto"/>
        <w:ind w:right="-2"/>
        <w:rPr>
          <w:rFonts w:ascii="Arial" w:hAnsi="Arial" w:cs="Arial"/>
          <w:sz w:val="20"/>
          <w:szCs w:val="20"/>
        </w:rPr>
      </w:pPr>
    </w:p>
    <w:p w14:paraId="39A2C6B9" w14:textId="77777777" w:rsidR="00CC6C52" w:rsidRPr="00601BED" w:rsidRDefault="00CC6C52" w:rsidP="00CC6C52">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5C16B4" w14:paraId="728F1309" w14:textId="77777777" w:rsidTr="00C904F3">
        <w:trPr>
          <w:trHeight w:val="1560"/>
        </w:trPr>
        <w:tc>
          <w:tcPr>
            <w:tcW w:w="5501" w:type="dxa"/>
            <w:tcBorders>
              <w:top w:val="nil"/>
              <w:left w:val="nil"/>
              <w:bottom w:val="nil"/>
              <w:right w:val="nil"/>
            </w:tcBorders>
          </w:tcPr>
          <w:p w14:paraId="34AE8039" w14:textId="77777777" w:rsidR="00CC6C52" w:rsidRPr="00601BED" w:rsidRDefault="00CC6C52" w:rsidP="00C904F3">
            <w:pPr>
              <w:pStyle w:val="berschrift2"/>
              <w:ind w:right="-144"/>
              <w:rPr>
                <w:rFonts w:cs="Helvetica"/>
                <w:color w:val="000000"/>
                <w:sz w:val="18"/>
              </w:rPr>
            </w:pPr>
            <w:bookmarkStart w:id="0" w:name="OLE_LINK1"/>
            <w:bookmarkStart w:id="1" w:name="OLE_LINK2"/>
            <w:r>
              <w:rPr>
                <w:color w:val="000000"/>
                <w:sz w:val="18"/>
              </w:rPr>
              <w:t xml:space="preserve">Informations </w:t>
            </w:r>
            <w:proofErr w:type="gramStart"/>
            <w:r>
              <w:rPr>
                <w:color w:val="000000"/>
                <w:sz w:val="18"/>
              </w:rPr>
              <w:t>complémentaires:</w:t>
            </w:r>
            <w:proofErr w:type="gramEnd"/>
          </w:p>
          <w:p w14:paraId="2579DC75" w14:textId="77777777" w:rsidR="00CC6C52" w:rsidRPr="00601BED" w:rsidRDefault="00CC6C52" w:rsidP="00C904F3">
            <w:pPr>
              <w:spacing w:line="288" w:lineRule="auto"/>
              <w:rPr>
                <w:rFonts w:ascii="Helvetica" w:hAnsi="Helvetica" w:cs="Arial"/>
                <w:sz w:val="18"/>
                <w:szCs w:val="18"/>
              </w:rPr>
            </w:pPr>
            <w:r>
              <w:rPr>
                <w:rFonts w:ascii="Helvetica" w:hAnsi="Helvetica"/>
                <w:sz w:val="18"/>
              </w:rPr>
              <w:t>Schaerer AG</w:t>
            </w:r>
          </w:p>
          <w:p w14:paraId="4F0B2E7F" w14:textId="4F1D8998" w:rsidR="00CC6C52" w:rsidRPr="00601BED" w:rsidRDefault="00B91563" w:rsidP="00C904F3">
            <w:pPr>
              <w:spacing w:line="288" w:lineRule="auto"/>
              <w:rPr>
                <w:rFonts w:ascii="Helvetica" w:hAnsi="Helvetica" w:cs="Arial"/>
                <w:sz w:val="18"/>
                <w:szCs w:val="18"/>
              </w:rPr>
            </w:pPr>
            <w:r>
              <w:rPr>
                <w:rFonts w:ascii="Helvetica" w:hAnsi="Helvetica"/>
                <w:sz w:val="18"/>
              </w:rPr>
              <w:t xml:space="preserve">Monika </w:t>
            </w:r>
            <w:proofErr w:type="spellStart"/>
            <w:r>
              <w:rPr>
                <w:rFonts w:ascii="Helvetica" w:hAnsi="Helvetica"/>
                <w:sz w:val="18"/>
              </w:rPr>
              <w:t>Kammermann</w:t>
            </w:r>
            <w:proofErr w:type="spellEnd"/>
            <w:r>
              <w:rPr>
                <w:rFonts w:ascii="Helvetica" w:hAnsi="Helvetica"/>
                <w:sz w:val="18"/>
              </w:rPr>
              <w:t>, responsable marketing</w:t>
            </w:r>
          </w:p>
          <w:p w14:paraId="7B03AE9A" w14:textId="77777777" w:rsidR="00CC6C52" w:rsidRPr="00601BED" w:rsidRDefault="00CC6C52" w:rsidP="00C904F3">
            <w:pPr>
              <w:spacing w:line="288" w:lineRule="auto"/>
              <w:rPr>
                <w:rFonts w:ascii="Helvetica" w:hAnsi="Helvetica" w:cs="Arial"/>
                <w:sz w:val="18"/>
                <w:szCs w:val="18"/>
              </w:rPr>
            </w:pPr>
            <w:proofErr w:type="spellStart"/>
            <w:r>
              <w:rPr>
                <w:rFonts w:ascii="Helvetica" w:hAnsi="Helvetica"/>
                <w:sz w:val="18"/>
              </w:rPr>
              <w:t>Allmendweg</w:t>
            </w:r>
            <w:proofErr w:type="spellEnd"/>
            <w:r>
              <w:rPr>
                <w:rFonts w:ascii="Helvetica" w:hAnsi="Helvetica"/>
                <w:sz w:val="18"/>
              </w:rPr>
              <w:t xml:space="preserve"> 8, 4528 Zuchwil</w:t>
            </w:r>
          </w:p>
          <w:p w14:paraId="574E3C6F" w14:textId="65C69FFE" w:rsidR="00CC6C52" w:rsidRPr="00601BED" w:rsidRDefault="00CC6C52" w:rsidP="00C904F3">
            <w:pPr>
              <w:spacing w:line="288" w:lineRule="auto"/>
              <w:rPr>
                <w:rFonts w:ascii="Helvetica" w:hAnsi="Helvetica" w:cs="Arial"/>
                <w:sz w:val="18"/>
                <w:szCs w:val="18"/>
              </w:rPr>
            </w:pPr>
            <w:proofErr w:type="gramStart"/>
            <w:r>
              <w:rPr>
                <w:rFonts w:ascii="Helvetica" w:hAnsi="Helvetica"/>
                <w:sz w:val="18"/>
              </w:rPr>
              <w:t>Tél.:</w:t>
            </w:r>
            <w:proofErr w:type="gramEnd"/>
            <w:r>
              <w:rPr>
                <w:rFonts w:ascii="Helvetica" w:hAnsi="Helvetica"/>
                <w:sz w:val="18"/>
              </w:rPr>
              <w:t xml:space="preserve"> +41 32 681 64 35</w:t>
            </w:r>
          </w:p>
          <w:p w14:paraId="6B0F20B7" w14:textId="4BB65AA5" w:rsidR="00CC6C52" w:rsidRPr="00601BED" w:rsidRDefault="00366DDF" w:rsidP="00C904F3">
            <w:pPr>
              <w:spacing w:line="288" w:lineRule="auto"/>
              <w:rPr>
                <w:rFonts w:ascii="Helvetica" w:hAnsi="Helvetica" w:cs="Arial"/>
                <w:sz w:val="18"/>
                <w:szCs w:val="18"/>
              </w:rPr>
            </w:pPr>
            <w:proofErr w:type="spellStart"/>
            <w:r>
              <w:rPr>
                <w:rFonts w:ascii="Helvetica" w:hAnsi="Helvetica"/>
                <w:sz w:val="18"/>
              </w:rPr>
              <w:t>MKammermann@schaerer.com</w:t>
            </w:r>
            <w:proofErr w:type="spellEnd"/>
          </w:p>
          <w:p w14:paraId="3E670963" w14:textId="77777777" w:rsidR="00CC6C52" w:rsidRPr="00601BED" w:rsidRDefault="00000000" w:rsidP="00C904F3">
            <w:pPr>
              <w:spacing w:line="288" w:lineRule="auto"/>
              <w:rPr>
                <w:rFonts w:ascii="Helvetica" w:hAnsi="Helvetica" w:cs="Arial"/>
                <w:sz w:val="18"/>
                <w:szCs w:val="18"/>
              </w:rPr>
            </w:pPr>
            <w:hyperlink r:id="rId8" w:history="1">
              <w:proofErr w:type="spellStart"/>
              <w:r w:rsidR="00853165">
                <w:rPr>
                  <w:rStyle w:val="Hyperlink"/>
                  <w:rFonts w:ascii="Helvetica" w:hAnsi="Helvetica"/>
                  <w:sz w:val="18"/>
                </w:rPr>
                <w:t>www.schaerer.com</w:t>
              </w:r>
              <w:proofErr w:type="spellEnd"/>
            </w:hyperlink>
          </w:p>
          <w:p w14:paraId="11DFED04" w14:textId="77777777" w:rsidR="00CC6C52" w:rsidRPr="00601BED" w:rsidRDefault="00000000" w:rsidP="00C904F3">
            <w:pPr>
              <w:spacing w:line="288" w:lineRule="auto"/>
              <w:rPr>
                <w:rFonts w:ascii="Helvetica" w:hAnsi="Helvetica" w:cs="Arial"/>
                <w:sz w:val="18"/>
                <w:szCs w:val="18"/>
              </w:rPr>
            </w:pPr>
            <w:hyperlink r:id="rId9" w:history="1">
              <w:r w:rsidR="00853165">
                <w:rPr>
                  <w:rStyle w:val="Hyperlink"/>
                  <w:rFonts w:ascii="Helvetica" w:hAnsi="Helvetica"/>
                  <w:sz w:val="18"/>
                </w:rPr>
                <w:t>https://</w:t>
              </w:r>
              <w:proofErr w:type="spellStart"/>
              <w:r w:rsidR="00853165">
                <w:rPr>
                  <w:rStyle w:val="Hyperlink"/>
                  <w:rFonts w:ascii="Helvetica" w:hAnsi="Helvetica"/>
                  <w:sz w:val="18"/>
                </w:rPr>
                <w:t>aboutwmf.com</w:t>
              </w:r>
              <w:proofErr w:type="spellEnd"/>
              <w:r w:rsidR="00853165">
                <w:rPr>
                  <w:rStyle w:val="Hyperlink"/>
                  <w:rFonts w:ascii="Helvetica" w:hAnsi="Helvetica"/>
                  <w:sz w:val="18"/>
                </w:rPr>
                <w:t>/de/news-media/</w:t>
              </w:r>
              <w:proofErr w:type="spellStart"/>
              <w:r w:rsidR="00853165">
                <w:rPr>
                  <w:rStyle w:val="Hyperlink"/>
                  <w:rFonts w:ascii="Helvetica" w:hAnsi="Helvetica"/>
                  <w:sz w:val="18"/>
                </w:rPr>
                <w:t>newsroom</w:t>
              </w:r>
              <w:proofErr w:type="spellEnd"/>
              <w:r w:rsidR="00853165">
                <w:rPr>
                  <w:rStyle w:val="Hyperlink"/>
                  <w:rFonts w:ascii="Helvetica" w:hAnsi="Helvetica"/>
                  <w:sz w:val="18"/>
                </w:rPr>
                <w:t>/</w:t>
              </w:r>
              <w:proofErr w:type="spellStart"/>
              <w:r w:rsidR="00853165">
                <w:rPr>
                  <w:rStyle w:val="Hyperlink"/>
                  <w:rFonts w:ascii="Helvetica" w:hAnsi="Helvetica"/>
                  <w:sz w:val="18"/>
                </w:rPr>
                <w:t>schaerer</w:t>
              </w:r>
              <w:proofErr w:type="spellEnd"/>
              <w:r w:rsidR="00853165">
                <w:rPr>
                  <w:rStyle w:val="Hyperlink"/>
                  <w:rFonts w:ascii="Helvetica" w:hAnsi="Helvetica"/>
                  <w:sz w:val="18"/>
                </w:rPr>
                <w:t>/</w:t>
              </w:r>
            </w:hyperlink>
          </w:p>
          <w:p w14:paraId="569461F5" w14:textId="77777777" w:rsidR="00CC6C52" w:rsidRPr="00601BED" w:rsidRDefault="00CC6C52" w:rsidP="00C904F3">
            <w:pPr>
              <w:spacing w:line="288" w:lineRule="auto"/>
              <w:rPr>
                <w:rFonts w:ascii="Helvetica" w:hAnsi="Helvetica" w:cs="Arial"/>
                <w:sz w:val="18"/>
                <w:szCs w:val="18"/>
                <w:highlight w:val="yellow"/>
              </w:rPr>
            </w:pPr>
          </w:p>
          <w:p w14:paraId="157ED3FD" w14:textId="77777777" w:rsidR="00CC6C52" w:rsidRPr="00601BED" w:rsidRDefault="00CC6C52" w:rsidP="00C904F3">
            <w:pPr>
              <w:spacing w:line="288" w:lineRule="auto"/>
              <w:ind w:right="-144"/>
              <w:rPr>
                <w:rFonts w:ascii="Helvetica" w:hAnsi="Helvetica"/>
                <w:b/>
                <w:color w:val="000000"/>
                <w:sz w:val="18"/>
              </w:rPr>
            </w:pPr>
          </w:p>
          <w:p w14:paraId="3D975E89" w14:textId="77777777" w:rsidR="00CC6C52" w:rsidRPr="00601BED" w:rsidRDefault="00CC6C52" w:rsidP="00C904F3">
            <w:pPr>
              <w:spacing w:line="288" w:lineRule="auto"/>
              <w:ind w:right="-144"/>
              <w:rPr>
                <w:rFonts w:ascii="Helvetica" w:hAnsi="Helvetica"/>
                <w:b/>
                <w:color w:val="000000"/>
                <w:sz w:val="18"/>
              </w:rPr>
            </w:pPr>
            <w:r>
              <w:rPr>
                <w:rFonts w:ascii="Helvetica" w:hAnsi="Helvetica"/>
                <w:b/>
                <w:color w:val="000000"/>
                <w:sz w:val="18"/>
              </w:rPr>
              <w:t xml:space="preserve">Service de presse Schaerer </w:t>
            </w:r>
          </w:p>
          <w:p w14:paraId="73128E80" w14:textId="77777777" w:rsidR="00CC6C52" w:rsidRPr="00601BED" w:rsidRDefault="00CC6C52" w:rsidP="00C904F3">
            <w:pPr>
              <w:spacing w:line="288" w:lineRule="auto"/>
              <w:ind w:right="-144"/>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w:t>
            </w:r>
            <w:proofErr w:type="spellStart"/>
            <w:r>
              <w:rPr>
                <w:rFonts w:ascii="Helvetica" w:hAnsi="Helvetica"/>
                <w:color w:val="000000"/>
                <w:sz w:val="18"/>
              </w:rPr>
              <w:t>Press’n’Relations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xml:space="preserve">, </w:t>
            </w:r>
          </w:p>
          <w:p w14:paraId="29F1B173" w14:textId="77777777" w:rsidR="00CC6C52" w:rsidRPr="00601BED" w:rsidRDefault="00CC6C52" w:rsidP="00C904F3">
            <w:pPr>
              <w:spacing w:line="288" w:lineRule="auto"/>
              <w:ind w:right="-144"/>
              <w:rPr>
                <w:rFonts w:ascii="Helvetica" w:hAnsi="Helvetica"/>
                <w:color w:val="000000"/>
                <w:sz w:val="18"/>
              </w:rPr>
            </w:pPr>
            <w:r>
              <w:rPr>
                <w:rFonts w:ascii="Helvetica" w:hAnsi="Helvetica"/>
                <w:color w:val="000000"/>
                <w:sz w:val="18"/>
              </w:rPr>
              <w:t xml:space="preserve">Nataša </w:t>
            </w:r>
            <w:proofErr w:type="spellStart"/>
            <w:r>
              <w:rPr>
                <w:rFonts w:ascii="Helvetica" w:hAnsi="Helvetica"/>
                <w:color w:val="000000"/>
                <w:sz w:val="18"/>
              </w:rPr>
              <w:t>Forstner</w:t>
            </w:r>
            <w:proofErr w:type="spellEnd"/>
          </w:p>
          <w:p w14:paraId="38314073" w14:textId="77777777" w:rsidR="00CC6C52" w:rsidRPr="00601BED" w:rsidRDefault="00CC6C52" w:rsidP="00C904F3">
            <w:pPr>
              <w:spacing w:line="288" w:lineRule="auto"/>
              <w:ind w:right="-144"/>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w:t>
            </w:r>
          </w:p>
          <w:p w14:paraId="5482540B" w14:textId="77777777" w:rsidR="00CC6C52" w:rsidRPr="00034850" w:rsidRDefault="00CC6C52" w:rsidP="00C904F3">
            <w:pPr>
              <w:pStyle w:val="Sprechblasentext"/>
              <w:spacing w:line="288" w:lineRule="auto"/>
              <w:ind w:right="-144"/>
              <w:rPr>
                <w:rFonts w:ascii="Helvetica" w:hAnsi="Helvetica" w:cs="Tahoma"/>
                <w:color w:val="000000"/>
                <w:sz w:val="18"/>
              </w:rPr>
            </w:pPr>
            <w:proofErr w:type="gramStart"/>
            <w:r>
              <w:rPr>
                <w:rFonts w:ascii="Helvetica" w:hAnsi="Helvetica"/>
                <w:color w:val="000000"/>
                <w:sz w:val="18"/>
              </w:rPr>
              <w:t>Tél.:</w:t>
            </w:r>
            <w:proofErr w:type="gramEnd"/>
            <w:r>
              <w:rPr>
                <w:rFonts w:ascii="Helvetica" w:hAnsi="Helvetica"/>
                <w:color w:val="000000"/>
                <w:sz w:val="18"/>
              </w:rPr>
              <w:t xml:space="preserve"> +49 731 96 287-17 </w:t>
            </w:r>
          </w:p>
          <w:p w14:paraId="26DF02CA" w14:textId="77777777" w:rsidR="00CC6C52" w:rsidRPr="000D2FB4" w:rsidRDefault="00CC6C52" w:rsidP="00C904F3">
            <w:pPr>
              <w:pStyle w:val="Sprechblasentext"/>
              <w:spacing w:line="288" w:lineRule="auto"/>
              <w:ind w:right="-144"/>
              <w:rPr>
                <w:rFonts w:ascii="Helvetica" w:hAnsi="Helvetica" w:cs="Tahoma"/>
                <w:color w:val="000000"/>
                <w:sz w:val="18"/>
              </w:rPr>
            </w:pPr>
            <w:proofErr w:type="gramStart"/>
            <w:r>
              <w:rPr>
                <w:rFonts w:ascii="Helvetica" w:hAnsi="Helvetica"/>
                <w:color w:val="000000"/>
                <w:sz w:val="18"/>
              </w:rPr>
              <w:t>Fax:</w:t>
            </w:r>
            <w:proofErr w:type="gramEnd"/>
            <w:r>
              <w:rPr>
                <w:rFonts w:ascii="Helvetica" w:hAnsi="Helvetica"/>
                <w:color w:val="000000"/>
                <w:sz w:val="18"/>
              </w:rPr>
              <w:t xml:space="preserve"> +49 731 96 287-97</w:t>
            </w:r>
          </w:p>
          <w:p w14:paraId="547ABC39" w14:textId="77777777" w:rsidR="00CC6C52" w:rsidRPr="000D2FB4" w:rsidRDefault="00CC6C52" w:rsidP="00C904F3">
            <w:pPr>
              <w:spacing w:line="288" w:lineRule="auto"/>
              <w:ind w:right="-144"/>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r>
            <w:proofErr w:type="spellStart"/>
            <w:r>
              <w:rPr>
                <w:rFonts w:ascii="Helvetica" w:hAnsi="Helvetica"/>
                <w:color w:val="000000"/>
                <w:sz w:val="18"/>
              </w:rPr>
              <w:t>www.press-n-relations.de</w:t>
            </w:r>
            <w:proofErr w:type="spellEnd"/>
          </w:p>
        </w:tc>
        <w:tc>
          <w:tcPr>
            <w:tcW w:w="4394" w:type="dxa"/>
            <w:tcBorders>
              <w:top w:val="nil"/>
              <w:left w:val="nil"/>
              <w:bottom w:val="nil"/>
              <w:right w:val="nil"/>
            </w:tcBorders>
          </w:tcPr>
          <w:p w14:paraId="0393C36F" w14:textId="77777777" w:rsidR="00CC6C52" w:rsidRPr="000C7F27" w:rsidRDefault="00CC6C52" w:rsidP="00C904F3">
            <w:pPr>
              <w:widowControl w:val="0"/>
              <w:spacing w:line="288" w:lineRule="auto"/>
              <w:ind w:right="-144"/>
              <w:rPr>
                <w:rFonts w:ascii="Helvetica" w:hAnsi="Helvetica"/>
                <w:b/>
                <w:color w:val="000000"/>
                <w:sz w:val="18"/>
              </w:rPr>
            </w:pPr>
          </w:p>
          <w:p w14:paraId="56BD1BF1" w14:textId="77777777" w:rsidR="00CC6C52" w:rsidRPr="000C7F27" w:rsidRDefault="00CC6C52" w:rsidP="00C904F3">
            <w:pPr>
              <w:spacing w:line="288" w:lineRule="auto"/>
              <w:ind w:right="-144"/>
              <w:rPr>
                <w:rFonts w:ascii="Helvetica" w:hAnsi="Helvetica"/>
                <w:color w:val="000000"/>
                <w:sz w:val="18"/>
              </w:rPr>
            </w:pPr>
          </w:p>
          <w:p w14:paraId="2FE5C33E" w14:textId="77777777" w:rsidR="00CC6C52" w:rsidRPr="000C7F27" w:rsidRDefault="00CC6C52" w:rsidP="00C904F3">
            <w:pPr>
              <w:spacing w:line="288" w:lineRule="auto"/>
              <w:ind w:right="-144"/>
              <w:rPr>
                <w:rFonts w:ascii="Helvetica" w:hAnsi="Helvetica"/>
                <w:color w:val="000000"/>
                <w:sz w:val="18"/>
              </w:rPr>
            </w:pPr>
          </w:p>
          <w:p w14:paraId="1C80016F" w14:textId="77777777" w:rsidR="00CC6C52" w:rsidRPr="000C7F27" w:rsidRDefault="00CC6C52" w:rsidP="00C904F3">
            <w:pPr>
              <w:spacing w:line="288" w:lineRule="auto"/>
              <w:ind w:right="-144"/>
              <w:rPr>
                <w:rFonts w:ascii="Helvetica" w:hAnsi="Helvetica"/>
                <w:color w:val="000000"/>
                <w:sz w:val="18"/>
              </w:rPr>
            </w:pPr>
          </w:p>
          <w:p w14:paraId="75C3C5FB" w14:textId="77777777" w:rsidR="00CC6C52" w:rsidRPr="000C7F27" w:rsidRDefault="00CC6C52" w:rsidP="00C904F3">
            <w:pPr>
              <w:spacing w:line="288" w:lineRule="auto"/>
              <w:ind w:right="-144"/>
              <w:rPr>
                <w:rFonts w:ascii="Helvetica" w:hAnsi="Helvetica"/>
                <w:color w:val="000000"/>
                <w:sz w:val="18"/>
              </w:rPr>
            </w:pPr>
          </w:p>
        </w:tc>
      </w:tr>
      <w:bookmarkEnd w:id="0"/>
      <w:bookmarkEnd w:id="1"/>
    </w:tbl>
    <w:p w14:paraId="75DA2CFD" w14:textId="77777777" w:rsidR="00CC6C52" w:rsidRPr="000C7F27" w:rsidRDefault="00CC6C52" w:rsidP="00CC6C52">
      <w:pPr>
        <w:widowControl w:val="0"/>
        <w:spacing w:line="288" w:lineRule="auto"/>
        <w:ind w:right="-144"/>
        <w:rPr>
          <w:rFonts w:ascii="Helvetica" w:hAnsi="Helvetica"/>
          <w:b/>
          <w:color w:val="000000"/>
          <w:sz w:val="18"/>
        </w:rPr>
      </w:pPr>
    </w:p>
    <w:p w14:paraId="4DFCD554" w14:textId="77777777" w:rsidR="00CC6C52" w:rsidRPr="000C7F27" w:rsidRDefault="00CC6C52" w:rsidP="00CC6C52">
      <w:pPr>
        <w:widowControl w:val="0"/>
        <w:spacing w:line="288" w:lineRule="auto"/>
        <w:ind w:right="-144"/>
        <w:rPr>
          <w:rFonts w:ascii="Helvetica" w:hAnsi="Helvetica"/>
          <w:b/>
          <w:color w:val="000000"/>
          <w:sz w:val="18"/>
        </w:rPr>
      </w:pPr>
    </w:p>
    <w:p w14:paraId="7790D53F" w14:textId="77777777" w:rsidR="00CC6C52" w:rsidRPr="00601BED" w:rsidRDefault="00CC6C52" w:rsidP="00CC6C52">
      <w:pPr>
        <w:widowControl w:val="0"/>
        <w:spacing w:line="288" w:lineRule="auto"/>
        <w:ind w:right="-144"/>
        <w:rPr>
          <w:rFonts w:ascii="Helvetica" w:hAnsi="Helvetica"/>
          <w:b/>
          <w:color w:val="000000"/>
          <w:sz w:val="18"/>
        </w:rPr>
      </w:pPr>
      <w:r>
        <w:rPr>
          <w:rFonts w:ascii="Helvetica" w:hAnsi="Helvetica"/>
          <w:b/>
          <w:color w:val="000000"/>
          <w:sz w:val="18"/>
        </w:rPr>
        <w:t>Schaerer AG</w:t>
      </w:r>
    </w:p>
    <w:p w14:paraId="0A51DB02" w14:textId="77777777" w:rsidR="00CC6C52" w:rsidRPr="00601BED" w:rsidRDefault="00CC6C52" w:rsidP="00CC6C52">
      <w:pPr>
        <w:widowControl w:val="0"/>
        <w:spacing w:line="288" w:lineRule="auto"/>
        <w:ind w:right="-144"/>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w:t>
      </w:r>
      <w:proofErr w:type="spellStart"/>
      <w:r>
        <w:rPr>
          <w:rFonts w:ascii="Helvetica" w:hAnsi="Helvetica"/>
          <w:sz w:val="18"/>
        </w:rPr>
        <w:t>swiss</w:t>
      </w:r>
      <w:proofErr w:type="spellEnd"/>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014B9ECB" w14:textId="77777777" w:rsidR="00CC6C52" w:rsidRPr="00601BED" w:rsidRDefault="00CC6C52" w:rsidP="00CC6C52">
      <w:pPr>
        <w:widowControl w:val="0"/>
        <w:spacing w:line="288" w:lineRule="auto"/>
        <w:ind w:right="-144"/>
        <w:rPr>
          <w:rFonts w:ascii="Helvetica" w:hAnsi="Helvetica"/>
          <w:sz w:val="18"/>
        </w:rPr>
      </w:pPr>
    </w:p>
    <w:p w14:paraId="4D1774AA" w14:textId="77777777" w:rsidR="00CC6C52" w:rsidRPr="00601BED" w:rsidRDefault="00CC6C52" w:rsidP="00CC6C52">
      <w:pPr>
        <w:widowControl w:val="0"/>
        <w:spacing w:line="288" w:lineRule="auto"/>
        <w:ind w:right="-144"/>
        <w:rPr>
          <w:rFonts w:ascii="Helvetica" w:hAnsi="Helvetica"/>
          <w:color w:val="000000"/>
          <w:sz w:val="18"/>
        </w:rPr>
      </w:pPr>
      <w:r>
        <w:rPr>
          <w:rFonts w:ascii="Helvetica" w:hAnsi="Helvetica"/>
          <w:sz w:val="18"/>
        </w:rPr>
        <w:t>Schaerer a rejoint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Wilbur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4FB8BC64" w14:textId="77777777" w:rsidR="00194A38" w:rsidRPr="00601BED" w:rsidRDefault="00194A38" w:rsidP="00CC6C52">
      <w:pPr>
        <w:spacing w:line="288" w:lineRule="auto"/>
        <w:ind w:right="-2"/>
      </w:pPr>
    </w:p>
    <w:sectPr w:rsidR="00194A38" w:rsidRPr="00601BED" w:rsidSect="005A78B3">
      <w:headerReference w:type="default" r:id="rId10"/>
      <w:footerReference w:type="default" r:id="rId11"/>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7D04C" w14:textId="77777777" w:rsidR="00A94793" w:rsidRDefault="00A94793">
      <w:r>
        <w:separator/>
      </w:r>
    </w:p>
  </w:endnote>
  <w:endnote w:type="continuationSeparator" w:id="0">
    <w:p w14:paraId="01668898" w14:textId="77777777" w:rsidR="00A94793" w:rsidRDefault="00A94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FA67E" w14:textId="77777777" w:rsidR="00A94793" w:rsidRDefault="00A94793">
      <w:r>
        <w:separator/>
      </w:r>
    </w:p>
  </w:footnote>
  <w:footnote w:type="continuationSeparator" w:id="0">
    <w:p w14:paraId="68F1074B" w14:textId="77777777" w:rsidR="00A94793" w:rsidRDefault="00A94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0A697325" w:rsidR="00BB059D" w:rsidRDefault="00CF61AB"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2336" behindDoc="0" locked="0" layoutInCell="1" allowOverlap="1" wp14:anchorId="0A7302D9" wp14:editId="75B0C515">
          <wp:simplePos x="0" y="0"/>
          <wp:positionH relativeFrom="column">
            <wp:posOffset>-899409</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B314E19" w14:textId="77777777" w:rsidR="00BB059D" w:rsidRDefault="00000000" w:rsidP="00BB059D">
    <w:pPr>
      <w:pStyle w:val="Kopfzeile"/>
      <w:tabs>
        <w:tab w:val="clear" w:pos="4536"/>
        <w:tab w:val="clear" w:pos="9072"/>
      </w:tabs>
      <w:rPr>
        <w:rFonts w:ascii="Century Gothic" w:hAnsi="Century Gothic"/>
        <w:b/>
        <w:sz w:val="24"/>
        <w:szCs w:val="24"/>
      </w:rPr>
    </w:pPr>
  </w:p>
  <w:p w14:paraId="6D8DE5DA" w14:textId="77777777" w:rsidR="00BB059D" w:rsidRDefault="00000000" w:rsidP="00BB059D">
    <w:pPr>
      <w:pStyle w:val="Kopfzeile"/>
      <w:tabs>
        <w:tab w:val="clear" w:pos="4536"/>
        <w:tab w:val="clear" w:pos="9072"/>
      </w:tabs>
      <w:rPr>
        <w:rFonts w:ascii="Century Gothic" w:hAnsi="Century Gothic"/>
        <w:b/>
        <w:sz w:val="24"/>
        <w:szCs w:val="24"/>
      </w:rPr>
    </w:pPr>
  </w:p>
  <w:p w14:paraId="77B7D50D" w14:textId="7777777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77777777" w:rsidR="00BB059D" w:rsidRDefault="00000000" w:rsidP="00BB059D">
    <w:pPr>
      <w:pStyle w:val="Kopfzeile"/>
      <w:tabs>
        <w:tab w:val="clear" w:pos="4536"/>
        <w:tab w:val="clear" w:pos="9072"/>
      </w:tabs>
      <w:rPr>
        <w:rFonts w:ascii="Century Gothic" w:hAnsi="Century Gothic"/>
        <w:b/>
        <w:sz w:val="24"/>
        <w:szCs w:val="24"/>
      </w:rPr>
    </w:pPr>
  </w:p>
  <w:p w14:paraId="4A103D9F" w14:textId="77777777" w:rsidR="00BB059D"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77777777" w:rsidR="00050229" w:rsidRDefault="00000000" w:rsidP="00050229">
    <w:pPr>
      <w:spacing w:line="288" w:lineRule="auto"/>
      <w:ind w:right="565"/>
      <w:rPr>
        <w:rFonts w:ascii="Arial" w:hAnsi="Arial" w:cs="Arial"/>
        <w:b/>
        <w:bCs/>
        <w:iCs/>
        <w:sz w:val="20"/>
        <w:szCs w:val="24"/>
        <w:lang w:val="de-DE"/>
      </w:rPr>
    </w:pPr>
  </w:p>
  <w:p w14:paraId="0EDC8FE8" w14:textId="77777777" w:rsidR="00067C4B" w:rsidRDefault="00000000" w:rsidP="00050229">
    <w:pPr>
      <w:spacing w:line="288" w:lineRule="auto"/>
      <w:ind w:right="565"/>
      <w:rPr>
        <w:rFonts w:ascii="Arial" w:hAnsi="Arial" w:cs="Arial"/>
        <w:b/>
        <w:bCs/>
        <w:iCs/>
        <w:sz w:val="20"/>
        <w:szCs w:val="24"/>
        <w:lang w:val="de-DE"/>
      </w:rPr>
    </w:pPr>
  </w:p>
  <w:p w14:paraId="3E897240" w14:textId="77777777" w:rsidR="00067C4B" w:rsidRDefault="00000000" w:rsidP="00050229">
    <w:pPr>
      <w:spacing w:line="288" w:lineRule="auto"/>
      <w:ind w:right="565"/>
      <w:rPr>
        <w:rFonts w:ascii="Arial" w:hAnsi="Arial" w:cs="Arial"/>
        <w:b/>
        <w:bCs/>
        <w:iCs/>
        <w:sz w:val="20"/>
        <w:szCs w:val="24"/>
        <w:lang w:val="de-DE"/>
      </w:rPr>
    </w:pPr>
  </w:p>
  <w:p w14:paraId="2D0BE9DD" w14:textId="77777777" w:rsidR="007C6665" w:rsidRPr="00D40BF8" w:rsidRDefault="007C6665" w:rsidP="007C6665">
    <w:pPr>
      <w:spacing w:line="288" w:lineRule="auto"/>
      <w:ind w:right="565"/>
      <w:rPr>
        <w:rFonts w:ascii="Arial" w:hAnsi="Arial" w:cs="Arial"/>
        <w:b/>
        <w:bCs/>
        <w:iCs/>
        <w:sz w:val="20"/>
        <w:szCs w:val="24"/>
      </w:rPr>
    </w:pPr>
    <w:r>
      <w:rPr>
        <w:rFonts w:ascii="Arial" w:hAnsi="Arial"/>
        <w:b/>
        <w:sz w:val="20"/>
      </w:rPr>
      <w:t>COMMUNIQUÉ DE PRESSE</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0181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406C"/>
    <w:rsid w:val="000277AE"/>
    <w:rsid w:val="00032DC2"/>
    <w:rsid w:val="00034850"/>
    <w:rsid w:val="00037A4F"/>
    <w:rsid w:val="00045998"/>
    <w:rsid w:val="000554BF"/>
    <w:rsid w:val="00055E7F"/>
    <w:rsid w:val="00057543"/>
    <w:rsid w:val="0006306E"/>
    <w:rsid w:val="00076A1E"/>
    <w:rsid w:val="00080483"/>
    <w:rsid w:val="000C064C"/>
    <w:rsid w:val="000C13DD"/>
    <w:rsid w:val="000C498C"/>
    <w:rsid w:val="000C7F27"/>
    <w:rsid w:val="000D2FB4"/>
    <w:rsid w:val="000E02D7"/>
    <w:rsid w:val="000F7E1F"/>
    <w:rsid w:val="00131A36"/>
    <w:rsid w:val="00135677"/>
    <w:rsid w:val="001356D1"/>
    <w:rsid w:val="00171F37"/>
    <w:rsid w:val="00181318"/>
    <w:rsid w:val="00194A38"/>
    <w:rsid w:val="00195495"/>
    <w:rsid w:val="001B616A"/>
    <w:rsid w:val="001D1643"/>
    <w:rsid w:val="001E7088"/>
    <w:rsid w:val="00263208"/>
    <w:rsid w:val="00263B9A"/>
    <w:rsid w:val="002C1905"/>
    <w:rsid w:val="002D3FB6"/>
    <w:rsid w:val="002D598C"/>
    <w:rsid w:val="002E4055"/>
    <w:rsid w:val="003155FE"/>
    <w:rsid w:val="00342448"/>
    <w:rsid w:val="0034372B"/>
    <w:rsid w:val="00354C93"/>
    <w:rsid w:val="003625DC"/>
    <w:rsid w:val="00364846"/>
    <w:rsid w:val="00366DDF"/>
    <w:rsid w:val="00382533"/>
    <w:rsid w:val="00387B8A"/>
    <w:rsid w:val="003B1C50"/>
    <w:rsid w:val="003C052C"/>
    <w:rsid w:val="003C7C4E"/>
    <w:rsid w:val="003E369E"/>
    <w:rsid w:val="003E519B"/>
    <w:rsid w:val="00454037"/>
    <w:rsid w:val="004B5F0E"/>
    <w:rsid w:val="004B6BBE"/>
    <w:rsid w:val="004C5771"/>
    <w:rsid w:val="004D39F0"/>
    <w:rsid w:val="004D60AB"/>
    <w:rsid w:val="004D77A6"/>
    <w:rsid w:val="004E4E46"/>
    <w:rsid w:val="005010A7"/>
    <w:rsid w:val="00503A92"/>
    <w:rsid w:val="00521465"/>
    <w:rsid w:val="00525EC5"/>
    <w:rsid w:val="00526858"/>
    <w:rsid w:val="005453C9"/>
    <w:rsid w:val="00563F4C"/>
    <w:rsid w:val="0056679A"/>
    <w:rsid w:val="005801D1"/>
    <w:rsid w:val="00587CDA"/>
    <w:rsid w:val="005C060E"/>
    <w:rsid w:val="005C16B4"/>
    <w:rsid w:val="005C2193"/>
    <w:rsid w:val="005C4780"/>
    <w:rsid w:val="005E537F"/>
    <w:rsid w:val="005F2DB6"/>
    <w:rsid w:val="005F54D3"/>
    <w:rsid w:val="005F587E"/>
    <w:rsid w:val="00601BED"/>
    <w:rsid w:val="006060E0"/>
    <w:rsid w:val="00622C27"/>
    <w:rsid w:val="006325A7"/>
    <w:rsid w:val="00641B8C"/>
    <w:rsid w:val="00645C89"/>
    <w:rsid w:val="00674CF1"/>
    <w:rsid w:val="00680DE2"/>
    <w:rsid w:val="006973CE"/>
    <w:rsid w:val="006A715E"/>
    <w:rsid w:val="00730B8D"/>
    <w:rsid w:val="00746181"/>
    <w:rsid w:val="00747D9F"/>
    <w:rsid w:val="00775A33"/>
    <w:rsid w:val="007B1F10"/>
    <w:rsid w:val="007C6665"/>
    <w:rsid w:val="007E0323"/>
    <w:rsid w:val="00853165"/>
    <w:rsid w:val="00866A13"/>
    <w:rsid w:val="008725FA"/>
    <w:rsid w:val="0087360A"/>
    <w:rsid w:val="00873CF5"/>
    <w:rsid w:val="00885C58"/>
    <w:rsid w:val="00897F17"/>
    <w:rsid w:val="008C22D4"/>
    <w:rsid w:val="008E2839"/>
    <w:rsid w:val="00933916"/>
    <w:rsid w:val="00955509"/>
    <w:rsid w:val="00994C14"/>
    <w:rsid w:val="009A7F0B"/>
    <w:rsid w:val="009C2930"/>
    <w:rsid w:val="009F1353"/>
    <w:rsid w:val="00A32B7D"/>
    <w:rsid w:val="00A94793"/>
    <w:rsid w:val="00AF65EB"/>
    <w:rsid w:val="00B16FFE"/>
    <w:rsid w:val="00B31DDA"/>
    <w:rsid w:val="00B80299"/>
    <w:rsid w:val="00B90522"/>
    <w:rsid w:val="00B91563"/>
    <w:rsid w:val="00BD7198"/>
    <w:rsid w:val="00BF434D"/>
    <w:rsid w:val="00BF7812"/>
    <w:rsid w:val="00C11733"/>
    <w:rsid w:val="00C82964"/>
    <w:rsid w:val="00C917CB"/>
    <w:rsid w:val="00CC3EA8"/>
    <w:rsid w:val="00CC6C52"/>
    <w:rsid w:val="00CD071F"/>
    <w:rsid w:val="00CF61AB"/>
    <w:rsid w:val="00D26CDE"/>
    <w:rsid w:val="00D32C50"/>
    <w:rsid w:val="00D71E72"/>
    <w:rsid w:val="00D76BD1"/>
    <w:rsid w:val="00D92059"/>
    <w:rsid w:val="00D96BC8"/>
    <w:rsid w:val="00DB267B"/>
    <w:rsid w:val="00DE2853"/>
    <w:rsid w:val="00E019C2"/>
    <w:rsid w:val="00E162FF"/>
    <w:rsid w:val="00E30E44"/>
    <w:rsid w:val="00E36FA6"/>
    <w:rsid w:val="00E441F5"/>
    <w:rsid w:val="00E538FF"/>
    <w:rsid w:val="00E57997"/>
    <w:rsid w:val="00E63EF8"/>
    <w:rsid w:val="00EC4A48"/>
    <w:rsid w:val="00EC5246"/>
    <w:rsid w:val="00EE067A"/>
    <w:rsid w:val="00EE5185"/>
    <w:rsid w:val="00EF59C2"/>
    <w:rsid w:val="00EF5A79"/>
    <w:rsid w:val="00F2087E"/>
    <w:rsid w:val="00F236D7"/>
    <w:rsid w:val="00F36873"/>
    <w:rsid w:val="00F45FCA"/>
    <w:rsid w:val="00F622C1"/>
    <w:rsid w:val="00FA0CBE"/>
    <w:rsid w:val="00FB03B5"/>
    <w:rsid w:val="00FB4A45"/>
    <w:rsid w:val="00FB7E9F"/>
    <w:rsid w:val="00FC365D"/>
    <w:rsid w:val="00FE28C3"/>
    <w:rsid w:val="00FF7BA1"/>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fr-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fr-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fr-CH" w:eastAsia="de-CH"/>
    </w:rPr>
  </w:style>
  <w:style w:type="paragraph" w:styleId="Listenabsatz">
    <w:name w:val="List Paragraph"/>
    <w:basedOn w:val="Standard"/>
    <w:uiPriority w:val="34"/>
    <w:qFormat/>
    <w:rsid w:val="004D77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1066</Words>
  <Characters>6197</Characters>
  <Application>Microsoft Office Word</Application>
  <DocSecurity>0</DocSecurity>
  <Lines>112</Lines>
  <Paragraphs>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10</cp:revision>
  <cp:lastPrinted>2022-09-26T08:53:00Z</cp:lastPrinted>
  <dcterms:created xsi:type="dcterms:W3CDTF">2022-10-25T07:39:00Z</dcterms:created>
  <dcterms:modified xsi:type="dcterms:W3CDTF">2022-11-09T09:29:00Z</dcterms:modified>
</cp:coreProperties>
</file>