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CB0050" w14:textId="77777777" w:rsidR="008E2839" w:rsidRPr="006A2F81" w:rsidRDefault="008E2839" w:rsidP="00CC1866">
      <w:pPr>
        <w:spacing w:line="288" w:lineRule="auto"/>
        <w:ind w:right="1134"/>
        <w:rPr>
          <w:rFonts w:ascii="Helvetica" w:hAnsi="Helvetica"/>
          <w:sz w:val="20"/>
          <w:szCs w:val="20"/>
        </w:rPr>
      </w:pPr>
    </w:p>
    <w:p w14:paraId="566ED850" w14:textId="567B5C01" w:rsidR="005C6282" w:rsidRDefault="00AC56B1" w:rsidP="00CC1866">
      <w:pPr>
        <w:spacing w:line="288" w:lineRule="auto"/>
        <w:ind w:right="1134"/>
        <w:rPr>
          <w:rFonts w:ascii="Helvetica" w:hAnsi="Helvetica"/>
          <w:b/>
          <w:sz w:val="28"/>
          <w:szCs w:val="28"/>
          <w:lang w:val="de-DE"/>
        </w:rPr>
      </w:pPr>
      <w:r w:rsidRPr="00253787">
        <w:rPr>
          <w:rFonts w:ascii="Helvetica" w:hAnsi="Helvetica"/>
          <w:b/>
          <w:sz w:val="28"/>
          <w:szCs w:val="28"/>
          <w:lang w:val="de-DE"/>
        </w:rPr>
        <w:t>Smartwatch</w:t>
      </w:r>
      <w:r w:rsidR="00421E8B">
        <w:rPr>
          <w:rFonts w:ascii="Helvetica" w:hAnsi="Helvetica"/>
          <w:b/>
          <w:sz w:val="28"/>
          <w:szCs w:val="28"/>
          <w:lang w:val="de-DE"/>
        </w:rPr>
        <w:t>-Anbindung an Schaerer</w:t>
      </w:r>
      <w:r w:rsidR="00A24C87">
        <w:rPr>
          <w:rFonts w:ascii="Helvetica" w:hAnsi="Helvetica"/>
          <w:b/>
          <w:sz w:val="28"/>
          <w:szCs w:val="28"/>
          <w:lang w:val="de-DE"/>
        </w:rPr>
        <w:t xml:space="preserve"> </w:t>
      </w:r>
      <w:r w:rsidR="00421E8B">
        <w:rPr>
          <w:rFonts w:ascii="Helvetica" w:hAnsi="Helvetica"/>
          <w:b/>
          <w:sz w:val="28"/>
          <w:szCs w:val="28"/>
          <w:lang w:val="de-DE"/>
        </w:rPr>
        <w:t xml:space="preserve">Kaffeemaschinen </w:t>
      </w:r>
      <w:r w:rsidR="00F87F21">
        <w:rPr>
          <w:rFonts w:ascii="Helvetica" w:hAnsi="Helvetica"/>
          <w:b/>
          <w:sz w:val="28"/>
          <w:szCs w:val="28"/>
          <w:lang w:val="de-DE"/>
        </w:rPr>
        <w:t>entlastet Mitarbeitende und erhöht</w:t>
      </w:r>
      <w:r w:rsidR="006B05F8">
        <w:rPr>
          <w:rFonts w:ascii="Helvetica" w:hAnsi="Helvetica"/>
          <w:b/>
          <w:sz w:val="28"/>
          <w:szCs w:val="28"/>
          <w:lang w:val="de-DE"/>
        </w:rPr>
        <w:t xml:space="preserve"> Service</w:t>
      </w:r>
      <w:r w:rsidR="00F87F21">
        <w:rPr>
          <w:rFonts w:ascii="Helvetica" w:hAnsi="Helvetica"/>
          <w:b/>
          <w:sz w:val="28"/>
          <w:szCs w:val="28"/>
          <w:lang w:val="de-DE"/>
        </w:rPr>
        <w:t>qualität</w:t>
      </w:r>
      <w:r w:rsidR="006F4B1D">
        <w:rPr>
          <w:rFonts w:ascii="Helvetica" w:hAnsi="Helvetica"/>
          <w:b/>
          <w:sz w:val="28"/>
          <w:szCs w:val="28"/>
          <w:lang w:val="de-DE"/>
        </w:rPr>
        <w:t xml:space="preserve"> im Einzelhande</w:t>
      </w:r>
      <w:r w:rsidR="00421E8B">
        <w:rPr>
          <w:rFonts w:ascii="Helvetica" w:hAnsi="Helvetica"/>
          <w:b/>
          <w:sz w:val="28"/>
          <w:szCs w:val="28"/>
          <w:lang w:val="de-DE"/>
        </w:rPr>
        <w:t>l</w:t>
      </w:r>
      <w:r w:rsidR="005A1E9F">
        <w:rPr>
          <w:rFonts w:ascii="Helvetica" w:hAnsi="Helvetica"/>
          <w:b/>
          <w:sz w:val="28"/>
          <w:szCs w:val="28"/>
          <w:lang w:val="de-DE"/>
        </w:rPr>
        <w:t xml:space="preserve"> </w:t>
      </w:r>
    </w:p>
    <w:p w14:paraId="6BB9118F" w14:textId="77777777" w:rsidR="003C606C" w:rsidRPr="00253787" w:rsidRDefault="003C606C" w:rsidP="00CC1866">
      <w:pPr>
        <w:spacing w:line="288" w:lineRule="auto"/>
        <w:ind w:right="1134"/>
        <w:rPr>
          <w:rFonts w:ascii="Helvetica" w:hAnsi="Helvetica"/>
          <w:b/>
          <w:bCs/>
          <w:sz w:val="20"/>
          <w:szCs w:val="20"/>
          <w:lang w:val="de-DE"/>
        </w:rPr>
      </w:pPr>
    </w:p>
    <w:p w14:paraId="5B7D9B77" w14:textId="2FD4D765" w:rsidR="001B2EEC" w:rsidRDefault="003C606C" w:rsidP="00CC1866">
      <w:pPr>
        <w:spacing w:line="288" w:lineRule="auto"/>
        <w:ind w:right="1134"/>
        <w:rPr>
          <w:rFonts w:ascii="Helvetica" w:hAnsi="Helvetica"/>
          <w:b/>
          <w:sz w:val="20"/>
          <w:szCs w:val="20"/>
          <w:lang w:val="de-DE"/>
        </w:rPr>
      </w:pPr>
      <w:r w:rsidRPr="00EE0B03">
        <w:rPr>
          <w:rFonts w:ascii="Helvetica" w:hAnsi="Helvetica"/>
          <w:b/>
          <w:sz w:val="20"/>
          <w:szCs w:val="20"/>
          <w:lang w:val="de-DE"/>
        </w:rPr>
        <w:t>Zuchwil</w:t>
      </w:r>
      <w:r w:rsidR="00A74E9D">
        <w:rPr>
          <w:rFonts w:ascii="Helvetica" w:hAnsi="Helvetica"/>
          <w:b/>
          <w:sz w:val="20"/>
          <w:szCs w:val="20"/>
          <w:lang w:val="de-DE"/>
        </w:rPr>
        <w:t>/Lonsee-Urspring</w:t>
      </w:r>
      <w:r w:rsidRPr="00EE0B03">
        <w:rPr>
          <w:rFonts w:ascii="Helvetica" w:hAnsi="Helvetica"/>
          <w:b/>
          <w:sz w:val="20"/>
          <w:szCs w:val="20"/>
          <w:lang w:val="de-DE"/>
        </w:rPr>
        <w:t xml:space="preserve"> </w:t>
      </w:r>
      <w:r w:rsidR="00EE0B03" w:rsidRPr="00EE0B03">
        <w:rPr>
          <w:rFonts w:ascii="Helvetica" w:hAnsi="Helvetica"/>
          <w:b/>
          <w:sz w:val="20"/>
          <w:szCs w:val="20"/>
          <w:lang w:val="de-DE"/>
        </w:rPr>
        <w:t>und</w:t>
      </w:r>
      <w:r w:rsidRPr="00EE0B03">
        <w:rPr>
          <w:rFonts w:ascii="Helvetica" w:hAnsi="Helvetica"/>
          <w:b/>
          <w:sz w:val="20"/>
          <w:szCs w:val="20"/>
          <w:lang w:val="de-DE"/>
        </w:rPr>
        <w:t xml:space="preserve"> Stockholm</w:t>
      </w:r>
      <w:r w:rsidR="00D85814" w:rsidRPr="00A21522">
        <w:rPr>
          <w:rFonts w:ascii="Helvetica" w:hAnsi="Helvetica"/>
          <w:b/>
          <w:sz w:val="20"/>
          <w:szCs w:val="20"/>
          <w:lang w:val="de-DE"/>
        </w:rPr>
        <w:t xml:space="preserve">, </w:t>
      </w:r>
      <w:r w:rsidR="00856DC2">
        <w:rPr>
          <w:rFonts w:ascii="Helvetica" w:hAnsi="Helvetica"/>
          <w:b/>
          <w:sz w:val="20"/>
          <w:szCs w:val="20"/>
          <w:lang w:val="de-DE"/>
        </w:rPr>
        <w:t>11</w:t>
      </w:r>
      <w:r w:rsidR="00D85814" w:rsidRPr="00A21522">
        <w:rPr>
          <w:rFonts w:ascii="Helvetica" w:hAnsi="Helvetica"/>
          <w:b/>
          <w:sz w:val="20"/>
          <w:szCs w:val="20"/>
          <w:lang w:val="de-DE"/>
        </w:rPr>
        <w:t>.</w:t>
      </w:r>
      <w:r w:rsidR="00A21522" w:rsidRPr="00A21522">
        <w:rPr>
          <w:rFonts w:ascii="Helvetica" w:hAnsi="Helvetica"/>
          <w:b/>
          <w:sz w:val="20"/>
          <w:szCs w:val="20"/>
          <w:lang w:val="de-DE"/>
        </w:rPr>
        <w:t>04</w:t>
      </w:r>
      <w:r w:rsidR="00D85814" w:rsidRPr="00EE0B03">
        <w:rPr>
          <w:rFonts w:ascii="Helvetica" w:hAnsi="Helvetica"/>
          <w:b/>
          <w:sz w:val="20"/>
          <w:szCs w:val="20"/>
          <w:lang w:val="de-DE"/>
        </w:rPr>
        <w:t>.24 –</w:t>
      </w:r>
      <w:r w:rsidRPr="00EE0B03">
        <w:rPr>
          <w:rFonts w:ascii="Helvetica" w:hAnsi="Helvetica"/>
          <w:b/>
          <w:sz w:val="20"/>
          <w:szCs w:val="20"/>
          <w:lang w:val="de-DE"/>
        </w:rPr>
        <w:t xml:space="preserve"> </w:t>
      </w:r>
      <w:r w:rsidR="00331E22">
        <w:rPr>
          <w:rFonts w:ascii="Helvetica" w:hAnsi="Helvetica"/>
          <w:b/>
          <w:sz w:val="20"/>
          <w:szCs w:val="20"/>
          <w:lang w:val="de-DE"/>
        </w:rPr>
        <w:t xml:space="preserve">Die </w:t>
      </w:r>
      <w:r w:rsidR="00DD0AD8">
        <w:rPr>
          <w:rFonts w:ascii="Helvetica" w:hAnsi="Helvetica"/>
          <w:b/>
          <w:sz w:val="20"/>
          <w:szCs w:val="20"/>
          <w:lang w:val="de-DE"/>
        </w:rPr>
        <w:t>Smartwatch</w:t>
      </w:r>
      <w:r w:rsidR="00331E22">
        <w:rPr>
          <w:rFonts w:ascii="Helvetica" w:hAnsi="Helvetica"/>
          <w:b/>
          <w:sz w:val="20"/>
          <w:szCs w:val="20"/>
          <w:lang w:val="de-DE"/>
        </w:rPr>
        <w:t xml:space="preserve"> am Handgelenk</w:t>
      </w:r>
      <w:r w:rsidR="00FA7BE2">
        <w:rPr>
          <w:rFonts w:ascii="Helvetica" w:hAnsi="Helvetica"/>
          <w:b/>
          <w:sz w:val="20"/>
          <w:szCs w:val="20"/>
          <w:lang w:val="de-DE"/>
        </w:rPr>
        <w:t xml:space="preserve"> macht unser Leben</w:t>
      </w:r>
      <w:r w:rsidR="0027280A">
        <w:rPr>
          <w:rFonts w:ascii="Helvetica" w:hAnsi="Helvetica"/>
          <w:b/>
          <w:sz w:val="20"/>
          <w:szCs w:val="20"/>
          <w:lang w:val="de-DE"/>
        </w:rPr>
        <w:t xml:space="preserve"> heute</w:t>
      </w:r>
      <w:r w:rsidR="00FA7BE2">
        <w:rPr>
          <w:rFonts w:ascii="Helvetica" w:hAnsi="Helvetica"/>
          <w:b/>
          <w:sz w:val="20"/>
          <w:szCs w:val="20"/>
          <w:lang w:val="de-DE"/>
        </w:rPr>
        <w:t xml:space="preserve"> in vielen Bereichen leichter</w:t>
      </w:r>
      <w:r w:rsidR="0027280A">
        <w:rPr>
          <w:rFonts w:ascii="Helvetica" w:hAnsi="Helvetica"/>
          <w:b/>
          <w:sz w:val="20"/>
          <w:szCs w:val="20"/>
          <w:lang w:val="de-DE"/>
        </w:rPr>
        <w:t xml:space="preserve">. </w:t>
      </w:r>
      <w:r w:rsidR="00E773E4">
        <w:rPr>
          <w:rFonts w:ascii="Helvetica" w:hAnsi="Helvetica"/>
          <w:b/>
          <w:sz w:val="20"/>
          <w:szCs w:val="20"/>
          <w:lang w:val="de-DE"/>
        </w:rPr>
        <w:t xml:space="preserve">Gemeinsam mit dem schwedischen </w:t>
      </w:r>
      <w:r w:rsidR="00EC46DA">
        <w:rPr>
          <w:rFonts w:ascii="Helvetica" w:hAnsi="Helvetica"/>
          <w:b/>
          <w:sz w:val="20"/>
          <w:szCs w:val="20"/>
          <w:lang w:val="de-DE"/>
        </w:rPr>
        <w:t xml:space="preserve">Wearable-Tech-Unternehmen </w:t>
      </w:r>
      <w:proofErr w:type="spellStart"/>
      <w:r w:rsidR="00EC46DA">
        <w:rPr>
          <w:rFonts w:ascii="Helvetica" w:hAnsi="Helvetica"/>
          <w:b/>
          <w:sz w:val="20"/>
          <w:szCs w:val="20"/>
          <w:lang w:val="de-DE"/>
        </w:rPr>
        <w:t>Turnpike</w:t>
      </w:r>
      <w:proofErr w:type="spellEnd"/>
      <w:r w:rsidR="00EC46DA">
        <w:rPr>
          <w:rFonts w:ascii="Helvetica" w:hAnsi="Helvetica"/>
          <w:b/>
          <w:sz w:val="20"/>
          <w:szCs w:val="20"/>
          <w:lang w:val="de-DE"/>
        </w:rPr>
        <w:t xml:space="preserve"> </w:t>
      </w:r>
      <w:r w:rsidR="00C95B29">
        <w:rPr>
          <w:rFonts w:ascii="Helvetica" w:hAnsi="Helvetica"/>
          <w:b/>
          <w:sz w:val="20"/>
          <w:szCs w:val="20"/>
          <w:lang w:val="de-DE"/>
        </w:rPr>
        <w:t xml:space="preserve">bietet Schaerer dem Einzelhandel jetzt eine </w:t>
      </w:r>
      <w:r w:rsidR="00A15C09">
        <w:rPr>
          <w:rFonts w:ascii="Helvetica" w:hAnsi="Helvetica"/>
          <w:b/>
          <w:sz w:val="20"/>
          <w:szCs w:val="20"/>
          <w:lang w:val="de-DE"/>
        </w:rPr>
        <w:t>außergewöhnliche</w:t>
      </w:r>
      <w:r w:rsidR="00C346B0">
        <w:rPr>
          <w:rFonts w:ascii="Helvetica" w:hAnsi="Helvetica"/>
          <w:b/>
          <w:sz w:val="20"/>
          <w:szCs w:val="20"/>
          <w:lang w:val="de-DE"/>
        </w:rPr>
        <w:t xml:space="preserve"> </w:t>
      </w:r>
      <w:r w:rsidR="00C95B29">
        <w:rPr>
          <w:rFonts w:ascii="Helvetica" w:hAnsi="Helvetica"/>
          <w:b/>
          <w:sz w:val="20"/>
          <w:szCs w:val="20"/>
          <w:lang w:val="de-DE"/>
        </w:rPr>
        <w:t>Smartwatch-</w:t>
      </w:r>
      <w:r w:rsidR="00BF66D6">
        <w:rPr>
          <w:rFonts w:ascii="Helvetica" w:hAnsi="Helvetica"/>
          <w:b/>
          <w:sz w:val="20"/>
          <w:szCs w:val="20"/>
          <w:lang w:val="de-DE"/>
        </w:rPr>
        <w:t>Integrationsl</w:t>
      </w:r>
      <w:r w:rsidR="00C95B29">
        <w:rPr>
          <w:rFonts w:ascii="Helvetica" w:hAnsi="Helvetica"/>
          <w:b/>
          <w:sz w:val="20"/>
          <w:szCs w:val="20"/>
          <w:lang w:val="de-DE"/>
        </w:rPr>
        <w:t>ösung</w:t>
      </w:r>
      <w:r w:rsidR="008565C3">
        <w:rPr>
          <w:rFonts w:ascii="Helvetica" w:hAnsi="Helvetica"/>
          <w:b/>
          <w:sz w:val="20"/>
          <w:szCs w:val="20"/>
          <w:lang w:val="de-DE"/>
        </w:rPr>
        <w:t xml:space="preserve"> für die Schaerer Kaffeemaschinen</w:t>
      </w:r>
      <w:r w:rsidR="00BF66D6">
        <w:rPr>
          <w:rFonts w:ascii="Helvetica" w:hAnsi="Helvetica"/>
          <w:b/>
          <w:sz w:val="20"/>
          <w:szCs w:val="20"/>
          <w:lang w:val="de-DE"/>
        </w:rPr>
        <w:t xml:space="preserve">. </w:t>
      </w:r>
      <w:r w:rsidR="00042626" w:rsidRPr="00042626">
        <w:rPr>
          <w:rFonts w:ascii="Helvetica" w:hAnsi="Helvetica"/>
          <w:b/>
          <w:sz w:val="20"/>
          <w:szCs w:val="20"/>
          <w:lang w:val="de-DE"/>
        </w:rPr>
        <w:t xml:space="preserve">Diese informiert die Mitarbeitenden proaktiv </w:t>
      </w:r>
      <w:r w:rsidR="0041462C">
        <w:rPr>
          <w:rFonts w:ascii="Helvetica" w:hAnsi="Helvetica"/>
          <w:b/>
          <w:sz w:val="20"/>
          <w:szCs w:val="20"/>
          <w:lang w:val="de-DE"/>
        </w:rPr>
        <w:t>über</w:t>
      </w:r>
      <w:r w:rsidR="00042626" w:rsidRPr="00042626">
        <w:rPr>
          <w:rFonts w:ascii="Helvetica" w:hAnsi="Helvetica"/>
          <w:b/>
          <w:sz w:val="20"/>
          <w:szCs w:val="20"/>
          <w:lang w:val="de-DE"/>
        </w:rPr>
        <w:t xml:space="preserve"> anstehenden </w:t>
      </w:r>
      <w:r w:rsidR="00862ED4">
        <w:rPr>
          <w:rFonts w:ascii="Helvetica" w:hAnsi="Helvetica"/>
          <w:b/>
          <w:sz w:val="20"/>
          <w:szCs w:val="20"/>
          <w:lang w:val="de-DE"/>
        </w:rPr>
        <w:t>Servicea</w:t>
      </w:r>
      <w:r w:rsidR="00042626" w:rsidRPr="00042626">
        <w:rPr>
          <w:rFonts w:ascii="Helvetica" w:hAnsi="Helvetica"/>
          <w:b/>
          <w:sz w:val="20"/>
          <w:szCs w:val="20"/>
          <w:lang w:val="de-DE"/>
        </w:rPr>
        <w:t xml:space="preserve">ufgaben und erhöht damit sowohl die Arbeitseffizienz </w:t>
      </w:r>
      <w:r w:rsidR="001476DE">
        <w:rPr>
          <w:rFonts w:ascii="Helvetica" w:hAnsi="Helvetica"/>
          <w:b/>
          <w:sz w:val="20"/>
          <w:szCs w:val="20"/>
          <w:lang w:val="de-DE"/>
        </w:rPr>
        <w:t xml:space="preserve">des Personals </w:t>
      </w:r>
      <w:r w:rsidR="00042626" w:rsidRPr="00042626">
        <w:rPr>
          <w:rFonts w:ascii="Helvetica" w:hAnsi="Helvetica"/>
          <w:b/>
          <w:sz w:val="20"/>
          <w:szCs w:val="20"/>
          <w:lang w:val="de-DE"/>
        </w:rPr>
        <w:t xml:space="preserve">als auch die Maschinenverfügbarkeit. </w:t>
      </w:r>
      <w:r w:rsidR="0032266D">
        <w:rPr>
          <w:rFonts w:ascii="Helvetica" w:hAnsi="Helvetica"/>
          <w:b/>
          <w:sz w:val="20"/>
          <w:szCs w:val="20"/>
          <w:lang w:val="de-DE"/>
        </w:rPr>
        <w:t>Basis hierfür ist die digitale Lösung Schaerer Coffee Link</w:t>
      </w:r>
      <w:r w:rsidR="0073373B">
        <w:rPr>
          <w:rFonts w:ascii="Helvetica" w:hAnsi="Helvetica"/>
          <w:b/>
          <w:sz w:val="20"/>
          <w:szCs w:val="20"/>
          <w:lang w:val="de-DE"/>
        </w:rPr>
        <w:t xml:space="preserve">. </w:t>
      </w:r>
      <w:r w:rsidR="00042626">
        <w:rPr>
          <w:rFonts w:ascii="Helvetica" w:hAnsi="Helvetica"/>
          <w:b/>
          <w:sz w:val="20"/>
          <w:szCs w:val="20"/>
          <w:lang w:val="de-DE"/>
        </w:rPr>
        <w:t>Deren</w:t>
      </w:r>
      <w:r w:rsidR="009F729E">
        <w:rPr>
          <w:rFonts w:ascii="Helvetica" w:hAnsi="Helvetica"/>
          <w:b/>
          <w:sz w:val="20"/>
          <w:szCs w:val="20"/>
          <w:lang w:val="de-DE"/>
        </w:rPr>
        <w:t xml:space="preserve"> </w:t>
      </w:r>
      <w:r w:rsidR="007C18FD">
        <w:rPr>
          <w:rFonts w:ascii="Helvetica" w:hAnsi="Helvetica"/>
          <w:b/>
          <w:sz w:val="20"/>
          <w:szCs w:val="20"/>
          <w:lang w:val="de-DE"/>
        </w:rPr>
        <w:t xml:space="preserve">Schnittstelle (API) </w:t>
      </w:r>
      <w:r w:rsidR="009F729E">
        <w:rPr>
          <w:rFonts w:ascii="Helvetica" w:hAnsi="Helvetica"/>
          <w:b/>
          <w:sz w:val="20"/>
          <w:szCs w:val="20"/>
          <w:lang w:val="de-DE"/>
        </w:rPr>
        <w:t>ermöglicht</w:t>
      </w:r>
      <w:r w:rsidR="0073373B">
        <w:rPr>
          <w:rFonts w:ascii="Helvetica" w:hAnsi="Helvetica"/>
          <w:b/>
          <w:sz w:val="20"/>
          <w:szCs w:val="20"/>
          <w:lang w:val="de-DE"/>
        </w:rPr>
        <w:t xml:space="preserve"> die </w:t>
      </w:r>
      <w:r w:rsidR="00297914">
        <w:rPr>
          <w:rFonts w:ascii="Helvetica" w:hAnsi="Helvetica"/>
          <w:b/>
          <w:sz w:val="20"/>
          <w:szCs w:val="20"/>
          <w:lang w:val="de-DE"/>
        </w:rPr>
        <w:t xml:space="preserve">nahtlose </w:t>
      </w:r>
      <w:r w:rsidR="001B2EEC">
        <w:rPr>
          <w:rFonts w:ascii="Helvetica" w:hAnsi="Helvetica"/>
          <w:b/>
          <w:sz w:val="20"/>
          <w:szCs w:val="20"/>
          <w:lang w:val="de-DE"/>
        </w:rPr>
        <w:t xml:space="preserve">Vernetzung der Schaerer Maschinen im Internet </w:t>
      </w:r>
      <w:proofErr w:type="spellStart"/>
      <w:r w:rsidR="001B2EEC">
        <w:rPr>
          <w:rFonts w:ascii="Helvetica" w:hAnsi="Helvetica"/>
          <w:b/>
          <w:sz w:val="20"/>
          <w:szCs w:val="20"/>
          <w:lang w:val="de-DE"/>
        </w:rPr>
        <w:t>of</w:t>
      </w:r>
      <w:proofErr w:type="spellEnd"/>
      <w:r w:rsidR="001B2EEC">
        <w:rPr>
          <w:rFonts w:ascii="Helvetica" w:hAnsi="Helvetica"/>
          <w:b/>
          <w:sz w:val="20"/>
          <w:szCs w:val="20"/>
          <w:lang w:val="de-DE"/>
        </w:rPr>
        <w:t xml:space="preserve"> Thin</w:t>
      </w:r>
      <w:r w:rsidR="00A80342">
        <w:rPr>
          <w:rFonts w:ascii="Helvetica" w:hAnsi="Helvetica"/>
          <w:b/>
          <w:sz w:val="20"/>
          <w:szCs w:val="20"/>
          <w:lang w:val="de-DE"/>
        </w:rPr>
        <w:t>g</w:t>
      </w:r>
      <w:r w:rsidR="001B2EEC">
        <w:rPr>
          <w:rFonts w:ascii="Helvetica" w:hAnsi="Helvetica"/>
          <w:b/>
          <w:sz w:val="20"/>
          <w:szCs w:val="20"/>
          <w:lang w:val="de-DE"/>
        </w:rPr>
        <w:t xml:space="preserve">s (IoT) und damit die Integration </w:t>
      </w:r>
      <w:r w:rsidR="009F729E">
        <w:rPr>
          <w:rFonts w:ascii="Helvetica" w:hAnsi="Helvetica"/>
          <w:b/>
          <w:sz w:val="20"/>
          <w:szCs w:val="20"/>
          <w:lang w:val="de-DE"/>
        </w:rPr>
        <w:t>in die Cloud</w:t>
      </w:r>
      <w:r w:rsidR="00803EE0">
        <w:rPr>
          <w:rFonts w:ascii="Helvetica" w:hAnsi="Helvetica"/>
          <w:b/>
          <w:sz w:val="20"/>
          <w:szCs w:val="20"/>
          <w:lang w:val="de-DE"/>
        </w:rPr>
        <w:t>-S</w:t>
      </w:r>
      <w:r w:rsidR="009F729E">
        <w:rPr>
          <w:rFonts w:ascii="Helvetica" w:hAnsi="Helvetica"/>
          <w:b/>
          <w:sz w:val="20"/>
          <w:szCs w:val="20"/>
          <w:lang w:val="de-DE"/>
        </w:rPr>
        <w:t xml:space="preserve">ervices und Smartwatch-Software von </w:t>
      </w:r>
      <w:proofErr w:type="spellStart"/>
      <w:r w:rsidR="009F729E">
        <w:rPr>
          <w:rFonts w:ascii="Helvetica" w:hAnsi="Helvetica"/>
          <w:b/>
          <w:sz w:val="20"/>
          <w:szCs w:val="20"/>
          <w:lang w:val="de-DE"/>
        </w:rPr>
        <w:t>Turnpike</w:t>
      </w:r>
      <w:proofErr w:type="spellEnd"/>
      <w:r w:rsidR="009F729E">
        <w:rPr>
          <w:rFonts w:ascii="Helvetica" w:hAnsi="Helvetica"/>
          <w:b/>
          <w:sz w:val="20"/>
          <w:szCs w:val="20"/>
          <w:lang w:val="de-DE"/>
        </w:rPr>
        <w:t>.</w:t>
      </w:r>
      <w:r w:rsidR="00374232">
        <w:rPr>
          <w:rFonts w:ascii="Helvetica" w:hAnsi="Helvetica"/>
          <w:b/>
          <w:sz w:val="20"/>
          <w:szCs w:val="20"/>
          <w:lang w:val="de-DE"/>
        </w:rPr>
        <w:t xml:space="preserve"> </w:t>
      </w:r>
      <w:r w:rsidR="008E244F">
        <w:rPr>
          <w:rFonts w:ascii="Helvetica" w:hAnsi="Helvetica"/>
          <w:b/>
          <w:sz w:val="20"/>
          <w:szCs w:val="20"/>
          <w:lang w:val="de-DE"/>
        </w:rPr>
        <w:t xml:space="preserve">Gemeinsam umgesetzt wurde die innovative Anwendung erstmals für den langjährigen Schaerer Kunden Circle K – </w:t>
      </w:r>
      <w:r w:rsidR="00FA4EDD">
        <w:rPr>
          <w:rFonts w:ascii="Helvetica" w:hAnsi="Helvetica"/>
          <w:b/>
          <w:sz w:val="20"/>
          <w:szCs w:val="20"/>
          <w:lang w:val="de-DE"/>
        </w:rPr>
        <w:t>ein führende</w:t>
      </w:r>
      <w:r w:rsidR="008A0324">
        <w:rPr>
          <w:rFonts w:ascii="Helvetica" w:hAnsi="Helvetica"/>
          <w:b/>
          <w:sz w:val="20"/>
          <w:szCs w:val="20"/>
          <w:lang w:val="de-DE"/>
        </w:rPr>
        <w:t>r</w:t>
      </w:r>
      <w:r w:rsidR="00254AF3">
        <w:rPr>
          <w:rFonts w:ascii="Helvetica" w:hAnsi="Helvetica"/>
          <w:b/>
          <w:sz w:val="20"/>
          <w:szCs w:val="20"/>
          <w:lang w:val="de-DE"/>
        </w:rPr>
        <w:t xml:space="preserve"> </w:t>
      </w:r>
      <w:r w:rsidR="008E244F">
        <w:rPr>
          <w:rFonts w:ascii="Helvetica" w:hAnsi="Helvetica"/>
          <w:b/>
          <w:sz w:val="20"/>
          <w:szCs w:val="20"/>
          <w:lang w:val="de-DE"/>
        </w:rPr>
        <w:t>Betreiber von Convenience Shops und Tankstellen.</w:t>
      </w:r>
    </w:p>
    <w:p w14:paraId="633B35E9" w14:textId="77777777" w:rsidR="00E754D5" w:rsidRPr="00E754D5" w:rsidRDefault="00E754D5" w:rsidP="00CC1866">
      <w:pPr>
        <w:spacing w:line="288" w:lineRule="auto"/>
        <w:ind w:right="1134"/>
        <w:rPr>
          <w:rFonts w:ascii="Helvetica" w:hAnsi="Helvetica"/>
          <w:b/>
          <w:sz w:val="20"/>
          <w:szCs w:val="20"/>
          <w:lang w:val="de-DE"/>
        </w:rPr>
      </w:pPr>
    </w:p>
    <w:p w14:paraId="29F294DB" w14:textId="0F886A7C" w:rsidR="00FB2857" w:rsidRDefault="00DD7A21" w:rsidP="00CC1866">
      <w:pPr>
        <w:spacing w:line="288" w:lineRule="auto"/>
        <w:ind w:right="1134"/>
        <w:outlineLvl w:val="0"/>
        <w:rPr>
          <w:rFonts w:ascii="Helvetica" w:hAnsi="Helvetica" w:cs="Arial"/>
          <w:iCs/>
          <w:color w:val="000000" w:themeColor="text1"/>
          <w:sz w:val="20"/>
          <w:szCs w:val="20"/>
          <w:lang w:val="de-DE"/>
        </w:rPr>
      </w:pPr>
      <w:r>
        <w:rPr>
          <w:rFonts w:ascii="Helvetica" w:hAnsi="Helvetica" w:cs="Arial"/>
          <w:iCs/>
          <w:color w:val="000000" w:themeColor="text1"/>
          <w:sz w:val="20"/>
          <w:szCs w:val="20"/>
          <w:lang w:val="de-DE"/>
        </w:rPr>
        <w:t xml:space="preserve">Der Verkauf von </w:t>
      </w:r>
      <w:r w:rsidR="00313302" w:rsidRPr="00313302">
        <w:rPr>
          <w:rFonts w:ascii="Helvetica" w:hAnsi="Helvetica" w:cs="Arial"/>
          <w:iCs/>
          <w:color w:val="000000" w:themeColor="text1"/>
          <w:sz w:val="20"/>
          <w:szCs w:val="20"/>
          <w:lang w:val="de-DE"/>
        </w:rPr>
        <w:t xml:space="preserve">Kaffeespezialitäten </w:t>
      </w:r>
      <w:r>
        <w:rPr>
          <w:rFonts w:ascii="Helvetica" w:hAnsi="Helvetica" w:cs="Arial"/>
          <w:iCs/>
          <w:color w:val="000000" w:themeColor="text1"/>
          <w:sz w:val="20"/>
          <w:szCs w:val="20"/>
          <w:lang w:val="de-DE"/>
        </w:rPr>
        <w:t>trägt</w:t>
      </w:r>
      <w:r w:rsidR="00A47DB0">
        <w:rPr>
          <w:rFonts w:ascii="Helvetica" w:hAnsi="Helvetica" w:cs="Arial"/>
          <w:iCs/>
          <w:color w:val="000000" w:themeColor="text1"/>
          <w:sz w:val="20"/>
          <w:szCs w:val="20"/>
          <w:lang w:val="de-DE"/>
        </w:rPr>
        <w:t xml:space="preserve"> in Tank- und Raststätten sowie Conveni</w:t>
      </w:r>
      <w:r w:rsidR="008E1107">
        <w:rPr>
          <w:rFonts w:ascii="Helvetica" w:hAnsi="Helvetica" w:cs="Arial"/>
          <w:iCs/>
          <w:color w:val="000000" w:themeColor="text1"/>
          <w:sz w:val="20"/>
          <w:szCs w:val="20"/>
          <w:lang w:val="de-DE"/>
        </w:rPr>
        <w:t>e</w:t>
      </w:r>
      <w:r w:rsidR="00A47DB0">
        <w:rPr>
          <w:rFonts w:ascii="Helvetica" w:hAnsi="Helvetica" w:cs="Arial"/>
          <w:iCs/>
          <w:color w:val="000000" w:themeColor="text1"/>
          <w:sz w:val="20"/>
          <w:szCs w:val="20"/>
          <w:lang w:val="de-DE"/>
        </w:rPr>
        <w:t xml:space="preserve">nce-Shops </w:t>
      </w:r>
      <w:r>
        <w:rPr>
          <w:rFonts w:ascii="Helvetica" w:hAnsi="Helvetica" w:cs="Arial"/>
          <w:iCs/>
          <w:color w:val="000000" w:themeColor="text1"/>
          <w:sz w:val="20"/>
          <w:szCs w:val="20"/>
          <w:lang w:val="de-DE"/>
        </w:rPr>
        <w:t xml:space="preserve">einen wichtigen Teil zum Umsatz bei. </w:t>
      </w:r>
      <w:r w:rsidR="00461C8B">
        <w:rPr>
          <w:rFonts w:ascii="Helvetica" w:hAnsi="Helvetica" w:cs="Arial"/>
          <w:iCs/>
          <w:color w:val="000000" w:themeColor="text1"/>
          <w:sz w:val="20"/>
          <w:szCs w:val="20"/>
          <w:lang w:val="de-DE"/>
        </w:rPr>
        <w:t xml:space="preserve">Gleichzeitig </w:t>
      </w:r>
      <w:r w:rsidR="004E5E48">
        <w:rPr>
          <w:rFonts w:ascii="Helvetica" w:hAnsi="Helvetica" w:cs="Arial"/>
          <w:iCs/>
          <w:color w:val="000000" w:themeColor="text1"/>
          <w:sz w:val="20"/>
          <w:szCs w:val="20"/>
          <w:lang w:val="de-DE"/>
        </w:rPr>
        <w:t>ist</w:t>
      </w:r>
      <w:r w:rsidR="00930F2F">
        <w:rPr>
          <w:rFonts w:ascii="Helvetica" w:hAnsi="Helvetica" w:cs="Arial"/>
          <w:iCs/>
          <w:color w:val="000000" w:themeColor="text1"/>
          <w:sz w:val="20"/>
          <w:szCs w:val="20"/>
          <w:lang w:val="de-DE"/>
        </w:rPr>
        <w:t xml:space="preserve"> </w:t>
      </w:r>
      <w:r w:rsidR="004E5E48">
        <w:rPr>
          <w:rFonts w:ascii="Helvetica" w:hAnsi="Helvetica" w:cs="Arial"/>
          <w:iCs/>
          <w:color w:val="000000" w:themeColor="text1"/>
          <w:sz w:val="20"/>
          <w:szCs w:val="20"/>
          <w:lang w:val="de-DE"/>
        </w:rPr>
        <w:t>der</w:t>
      </w:r>
      <w:r w:rsidR="00461C8B">
        <w:rPr>
          <w:rFonts w:ascii="Helvetica" w:hAnsi="Helvetica" w:cs="Arial"/>
          <w:iCs/>
          <w:color w:val="000000" w:themeColor="text1"/>
          <w:sz w:val="20"/>
          <w:szCs w:val="20"/>
          <w:lang w:val="de-DE"/>
        </w:rPr>
        <w:t xml:space="preserve"> Service </w:t>
      </w:r>
      <w:r w:rsidR="00930F2F">
        <w:rPr>
          <w:rFonts w:ascii="Helvetica" w:hAnsi="Helvetica" w:cs="Arial"/>
          <w:iCs/>
          <w:color w:val="000000" w:themeColor="text1"/>
          <w:sz w:val="20"/>
          <w:szCs w:val="20"/>
          <w:lang w:val="de-DE"/>
        </w:rPr>
        <w:t>d</w:t>
      </w:r>
      <w:r w:rsidR="004E5E48">
        <w:rPr>
          <w:rFonts w:ascii="Helvetica" w:hAnsi="Helvetica" w:cs="Arial"/>
          <w:iCs/>
          <w:color w:val="000000" w:themeColor="text1"/>
          <w:sz w:val="20"/>
          <w:szCs w:val="20"/>
          <w:lang w:val="de-DE"/>
        </w:rPr>
        <w:t xml:space="preserve">er </w:t>
      </w:r>
      <w:r w:rsidR="0097350E">
        <w:rPr>
          <w:rFonts w:ascii="Helvetica" w:hAnsi="Helvetica" w:cs="Arial"/>
          <w:iCs/>
          <w:color w:val="000000" w:themeColor="text1"/>
          <w:sz w:val="20"/>
          <w:szCs w:val="20"/>
          <w:lang w:val="de-DE"/>
        </w:rPr>
        <w:t xml:space="preserve">zumeist für die Selbstbedienung eingesetzten </w:t>
      </w:r>
      <w:r w:rsidR="004E5E48">
        <w:rPr>
          <w:rFonts w:ascii="Helvetica" w:hAnsi="Helvetica" w:cs="Arial"/>
          <w:iCs/>
          <w:color w:val="000000" w:themeColor="text1"/>
          <w:sz w:val="20"/>
          <w:szCs w:val="20"/>
          <w:lang w:val="de-DE"/>
        </w:rPr>
        <w:t>Maschinen eine Herausforderung für das Personal.</w:t>
      </w:r>
      <w:r w:rsidR="00B408FE">
        <w:rPr>
          <w:rFonts w:ascii="Helvetica" w:hAnsi="Helvetica" w:cs="Arial"/>
          <w:iCs/>
          <w:color w:val="000000" w:themeColor="text1"/>
          <w:sz w:val="20"/>
          <w:szCs w:val="20"/>
          <w:lang w:val="de-DE"/>
        </w:rPr>
        <w:t xml:space="preserve"> Denn n</w:t>
      </w:r>
      <w:r w:rsidR="00271F61">
        <w:rPr>
          <w:rFonts w:ascii="Helvetica" w:hAnsi="Helvetica" w:cs="Arial"/>
          <w:iCs/>
          <w:color w:val="000000" w:themeColor="text1"/>
          <w:sz w:val="20"/>
          <w:szCs w:val="20"/>
          <w:lang w:val="de-DE"/>
        </w:rPr>
        <w:t>eben ihren Hauptaufgabe</w:t>
      </w:r>
      <w:r w:rsidR="00803EE0">
        <w:rPr>
          <w:rFonts w:ascii="Helvetica" w:hAnsi="Helvetica" w:cs="Arial"/>
          <w:iCs/>
          <w:color w:val="000000" w:themeColor="text1"/>
          <w:sz w:val="20"/>
          <w:szCs w:val="20"/>
          <w:lang w:val="de-DE"/>
        </w:rPr>
        <w:t>n</w:t>
      </w:r>
      <w:r w:rsidR="00DC5E20">
        <w:rPr>
          <w:rFonts w:ascii="Helvetica" w:hAnsi="Helvetica" w:cs="Arial"/>
          <w:iCs/>
          <w:color w:val="000000" w:themeColor="text1"/>
          <w:sz w:val="20"/>
          <w:szCs w:val="20"/>
          <w:lang w:val="de-DE"/>
        </w:rPr>
        <w:t>,</w:t>
      </w:r>
      <w:r w:rsidR="00271F61">
        <w:rPr>
          <w:rFonts w:ascii="Helvetica" w:hAnsi="Helvetica" w:cs="Arial"/>
          <w:iCs/>
          <w:color w:val="000000" w:themeColor="text1"/>
          <w:sz w:val="20"/>
          <w:szCs w:val="20"/>
          <w:lang w:val="de-DE"/>
        </w:rPr>
        <w:t xml:space="preserve"> müssen sie </w:t>
      </w:r>
      <w:r w:rsidR="00350204">
        <w:rPr>
          <w:rFonts w:ascii="Helvetica" w:hAnsi="Helvetica" w:cs="Arial"/>
          <w:iCs/>
          <w:color w:val="000000" w:themeColor="text1"/>
          <w:sz w:val="20"/>
          <w:szCs w:val="20"/>
          <w:lang w:val="de-DE"/>
        </w:rPr>
        <w:t xml:space="preserve">dafür sorgen, dass die </w:t>
      </w:r>
      <w:r w:rsidR="00DC5E20">
        <w:rPr>
          <w:rFonts w:ascii="Helvetica" w:hAnsi="Helvetica" w:cs="Arial"/>
          <w:iCs/>
          <w:color w:val="000000" w:themeColor="text1"/>
          <w:sz w:val="20"/>
          <w:szCs w:val="20"/>
          <w:lang w:val="de-DE"/>
        </w:rPr>
        <w:t xml:space="preserve">Kaffeemaschinen </w:t>
      </w:r>
      <w:r w:rsidR="00350204">
        <w:rPr>
          <w:rFonts w:ascii="Helvetica" w:hAnsi="Helvetica" w:cs="Arial"/>
          <w:iCs/>
          <w:color w:val="000000" w:themeColor="text1"/>
          <w:sz w:val="20"/>
          <w:szCs w:val="20"/>
          <w:lang w:val="de-DE"/>
        </w:rPr>
        <w:t xml:space="preserve">mit </w:t>
      </w:r>
      <w:r w:rsidR="001C47E9">
        <w:rPr>
          <w:rFonts w:ascii="Helvetica" w:hAnsi="Helvetica" w:cs="Arial"/>
          <w:iCs/>
          <w:color w:val="000000" w:themeColor="text1"/>
          <w:sz w:val="20"/>
          <w:szCs w:val="20"/>
          <w:lang w:val="de-DE"/>
        </w:rPr>
        <w:t xml:space="preserve">ausreichend </w:t>
      </w:r>
      <w:r w:rsidR="00EE0D57">
        <w:rPr>
          <w:rFonts w:ascii="Helvetica" w:hAnsi="Helvetica" w:cs="Arial"/>
          <w:iCs/>
          <w:color w:val="000000" w:themeColor="text1"/>
          <w:sz w:val="20"/>
          <w:szCs w:val="20"/>
          <w:lang w:val="de-DE"/>
        </w:rPr>
        <w:t xml:space="preserve">Kaffeebohnen, Milch oder </w:t>
      </w:r>
      <w:proofErr w:type="spellStart"/>
      <w:r w:rsidR="00EE0D57">
        <w:rPr>
          <w:rFonts w:ascii="Helvetica" w:hAnsi="Helvetica" w:cs="Arial"/>
          <w:iCs/>
          <w:color w:val="000000" w:themeColor="text1"/>
          <w:sz w:val="20"/>
          <w:szCs w:val="20"/>
          <w:lang w:val="de-DE"/>
        </w:rPr>
        <w:t>Topping</w:t>
      </w:r>
      <w:proofErr w:type="spellEnd"/>
      <w:r w:rsidR="00EE0D57">
        <w:rPr>
          <w:rFonts w:ascii="Helvetica" w:hAnsi="Helvetica" w:cs="Arial"/>
          <w:iCs/>
          <w:color w:val="000000" w:themeColor="text1"/>
          <w:sz w:val="20"/>
          <w:szCs w:val="20"/>
          <w:lang w:val="de-DE"/>
        </w:rPr>
        <w:t xml:space="preserve"> </w:t>
      </w:r>
      <w:r w:rsidR="00A34ADC">
        <w:rPr>
          <w:rFonts w:ascii="Helvetica" w:hAnsi="Helvetica" w:cs="Arial"/>
          <w:iCs/>
          <w:color w:val="000000" w:themeColor="text1"/>
          <w:sz w:val="20"/>
          <w:szCs w:val="20"/>
          <w:lang w:val="de-DE"/>
        </w:rPr>
        <w:t>b</w:t>
      </w:r>
      <w:r w:rsidR="001C47E9">
        <w:rPr>
          <w:rFonts w:ascii="Helvetica" w:hAnsi="Helvetica" w:cs="Arial"/>
          <w:iCs/>
          <w:color w:val="000000" w:themeColor="text1"/>
          <w:sz w:val="20"/>
          <w:szCs w:val="20"/>
          <w:lang w:val="de-DE"/>
        </w:rPr>
        <w:t>efüllt sind</w:t>
      </w:r>
      <w:r w:rsidR="008B6F66">
        <w:rPr>
          <w:rFonts w:ascii="Helvetica" w:hAnsi="Helvetica" w:cs="Arial"/>
          <w:iCs/>
          <w:color w:val="000000" w:themeColor="text1"/>
          <w:sz w:val="20"/>
          <w:szCs w:val="20"/>
          <w:lang w:val="de-DE"/>
        </w:rPr>
        <w:t xml:space="preserve">. </w:t>
      </w:r>
      <w:r w:rsidR="00FC6957">
        <w:rPr>
          <w:rFonts w:ascii="Helvetica" w:hAnsi="Helvetica" w:cs="Arial"/>
          <w:iCs/>
          <w:color w:val="000000" w:themeColor="text1"/>
          <w:sz w:val="20"/>
          <w:szCs w:val="20"/>
          <w:lang w:val="de-DE"/>
        </w:rPr>
        <w:t xml:space="preserve">Die </w:t>
      </w:r>
      <w:r w:rsidR="000877AF">
        <w:rPr>
          <w:rFonts w:ascii="Helvetica" w:hAnsi="Helvetica" w:cs="Arial"/>
          <w:iCs/>
          <w:color w:val="000000" w:themeColor="text1"/>
          <w:sz w:val="20"/>
          <w:szCs w:val="20"/>
          <w:lang w:val="de-DE"/>
        </w:rPr>
        <w:t>Smartwatch-Integrationslösung</w:t>
      </w:r>
      <w:r w:rsidR="00643CD3">
        <w:rPr>
          <w:rFonts w:ascii="Helvetica" w:hAnsi="Helvetica" w:cs="Arial"/>
          <w:iCs/>
          <w:color w:val="000000" w:themeColor="text1"/>
          <w:sz w:val="20"/>
          <w:szCs w:val="20"/>
          <w:lang w:val="de-DE"/>
        </w:rPr>
        <w:t xml:space="preserve"> </w:t>
      </w:r>
      <w:r w:rsidR="000877AF">
        <w:rPr>
          <w:rFonts w:ascii="Helvetica" w:hAnsi="Helvetica" w:cs="Arial"/>
          <w:iCs/>
          <w:color w:val="000000" w:themeColor="text1"/>
          <w:sz w:val="20"/>
          <w:szCs w:val="20"/>
          <w:lang w:val="de-DE"/>
        </w:rPr>
        <w:t xml:space="preserve">von Schaerer und </w:t>
      </w:r>
      <w:proofErr w:type="spellStart"/>
      <w:r w:rsidR="000877AF">
        <w:rPr>
          <w:rFonts w:ascii="Helvetica" w:hAnsi="Helvetica" w:cs="Arial"/>
          <w:iCs/>
          <w:color w:val="000000" w:themeColor="text1"/>
          <w:sz w:val="20"/>
          <w:szCs w:val="20"/>
          <w:lang w:val="de-DE"/>
        </w:rPr>
        <w:t>Turnpike</w:t>
      </w:r>
      <w:proofErr w:type="spellEnd"/>
      <w:r w:rsidR="000877AF">
        <w:rPr>
          <w:rFonts w:ascii="Helvetica" w:hAnsi="Helvetica" w:cs="Arial"/>
          <w:iCs/>
          <w:color w:val="000000" w:themeColor="text1"/>
          <w:sz w:val="20"/>
          <w:szCs w:val="20"/>
          <w:lang w:val="de-DE"/>
        </w:rPr>
        <w:t xml:space="preserve"> </w:t>
      </w:r>
      <w:r w:rsidR="00533E3C">
        <w:rPr>
          <w:rFonts w:ascii="Helvetica" w:hAnsi="Helvetica" w:cs="Arial"/>
          <w:iCs/>
          <w:color w:val="000000" w:themeColor="text1"/>
          <w:sz w:val="20"/>
          <w:szCs w:val="20"/>
          <w:lang w:val="de-DE"/>
        </w:rPr>
        <w:t xml:space="preserve">nimmt den Druck vom Personal, in </w:t>
      </w:r>
      <w:r w:rsidR="00A15C09">
        <w:rPr>
          <w:rFonts w:ascii="Helvetica" w:hAnsi="Helvetica" w:cs="Arial"/>
          <w:iCs/>
          <w:color w:val="000000" w:themeColor="text1"/>
          <w:sz w:val="20"/>
          <w:szCs w:val="20"/>
          <w:lang w:val="de-DE"/>
        </w:rPr>
        <w:t>regelmäßigen</w:t>
      </w:r>
      <w:r w:rsidR="00533E3C">
        <w:rPr>
          <w:rFonts w:ascii="Helvetica" w:hAnsi="Helvetica" w:cs="Arial"/>
          <w:iCs/>
          <w:color w:val="000000" w:themeColor="text1"/>
          <w:sz w:val="20"/>
          <w:szCs w:val="20"/>
          <w:lang w:val="de-DE"/>
        </w:rPr>
        <w:t xml:space="preserve"> Abständen nach den Maschinen schauen zu müssen</w:t>
      </w:r>
      <w:r w:rsidR="00DC5E20">
        <w:rPr>
          <w:rFonts w:ascii="Helvetica" w:hAnsi="Helvetica" w:cs="Arial"/>
          <w:iCs/>
          <w:color w:val="000000" w:themeColor="text1"/>
          <w:sz w:val="20"/>
          <w:szCs w:val="20"/>
          <w:lang w:val="de-DE"/>
        </w:rPr>
        <w:t>. Stattdessen informiert die</w:t>
      </w:r>
      <w:r w:rsidR="00B85928">
        <w:rPr>
          <w:rFonts w:ascii="Helvetica" w:hAnsi="Helvetica" w:cs="Arial"/>
          <w:iCs/>
          <w:color w:val="000000" w:themeColor="text1"/>
          <w:sz w:val="20"/>
          <w:szCs w:val="20"/>
          <w:lang w:val="de-DE"/>
        </w:rPr>
        <w:t xml:space="preserve"> Uhr am Handgelenk auf Basis </w:t>
      </w:r>
      <w:r w:rsidR="00866422">
        <w:rPr>
          <w:rFonts w:ascii="Helvetica" w:hAnsi="Helvetica" w:cs="Arial"/>
          <w:iCs/>
          <w:color w:val="000000" w:themeColor="text1"/>
          <w:sz w:val="20"/>
          <w:szCs w:val="20"/>
          <w:lang w:val="de-DE"/>
        </w:rPr>
        <w:t xml:space="preserve">der </w:t>
      </w:r>
      <w:r w:rsidR="00B85928">
        <w:rPr>
          <w:rFonts w:ascii="Helvetica" w:hAnsi="Helvetica" w:cs="Arial"/>
          <w:iCs/>
          <w:color w:val="000000" w:themeColor="text1"/>
          <w:sz w:val="20"/>
          <w:szCs w:val="20"/>
          <w:lang w:val="de-DE"/>
        </w:rPr>
        <w:t xml:space="preserve">in Echtzeit </w:t>
      </w:r>
      <w:r w:rsidR="00B85928" w:rsidRPr="007C18FD">
        <w:rPr>
          <w:rFonts w:ascii="Helvetica" w:hAnsi="Helvetica" w:cs="Arial"/>
          <w:iCs/>
          <w:color w:val="000000" w:themeColor="text1"/>
          <w:sz w:val="20"/>
          <w:szCs w:val="20"/>
          <w:lang w:val="de-DE"/>
        </w:rPr>
        <w:t xml:space="preserve">übertragenen </w:t>
      </w:r>
      <w:r w:rsidR="001B6BD6" w:rsidRPr="007C18FD">
        <w:rPr>
          <w:rFonts w:ascii="Helvetica" w:hAnsi="Helvetica" w:cs="Arial"/>
          <w:iCs/>
          <w:color w:val="000000" w:themeColor="text1"/>
          <w:sz w:val="20"/>
          <w:szCs w:val="20"/>
          <w:lang w:val="de-DE"/>
        </w:rPr>
        <w:t>Maschinen-</w:t>
      </w:r>
      <w:r w:rsidR="00B85928" w:rsidRPr="007C18FD">
        <w:rPr>
          <w:rFonts w:ascii="Helvetica" w:hAnsi="Helvetica" w:cs="Arial"/>
          <w:iCs/>
          <w:color w:val="000000" w:themeColor="text1"/>
          <w:sz w:val="20"/>
          <w:szCs w:val="20"/>
          <w:lang w:val="de-DE"/>
        </w:rPr>
        <w:t xml:space="preserve">Verbrauchsdaten </w:t>
      </w:r>
      <w:r w:rsidR="008E1FFA" w:rsidRPr="007C18FD">
        <w:rPr>
          <w:rFonts w:ascii="Helvetica" w:hAnsi="Helvetica" w:cs="Arial"/>
          <w:iCs/>
          <w:color w:val="000000" w:themeColor="text1"/>
          <w:sz w:val="20"/>
          <w:szCs w:val="20"/>
          <w:lang w:val="de-DE"/>
        </w:rPr>
        <w:t>proaktiv</w:t>
      </w:r>
      <w:r w:rsidR="00B85928">
        <w:rPr>
          <w:rFonts w:ascii="Helvetica" w:hAnsi="Helvetica" w:cs="Arial"/>
          <w:iCs/>
          <w:color w:val="000000" w:themeColor="text1"/>
          <w:sz w:val="20"/>
          <w:szCs w:val="20"/>
          <w:lang w:val="de-DE"/>
        </w:rPr>
        <w:t>, dass ein Service</w:t>
      </w:r>
      <w:r w:rsidR="004F1732">
        <w:rPr>
          <w:rFonts w:ascii="Helvetica" w:hAnsi="Helvetica" w:cs="Arial"/>
          <w:iCs/>
          <w:color w:val="000000" w:themeColor="text1"/>
          <w:sz w:val="20"/>
          <w:szCs w:val="20"/>
          <w:lang w:val="de-DE"/>
        </w:rPr>
        <w:t>, wie beispielsweise das Nachfüllen von Milch,</w:t>
      </w:r>
      <w:r w:rsidR="00B85928">
        <w:rPr>
          <w:rFonts w:ascii="Helvetica" w:hAnsi="Helvetica" w:cs="Arial"/>
          <w:iCs/>
          <w:color w:val="000000" w:themeColor="text1"/>
          <w:sz w:val="20"/>
          <w:szCs w:val="20"/>
          <w:lang w:val="de-DE"/>
        </w:rPr>
        <w:t xml:space="preserve"> notwendig ist.</w:t>
      </w:r>
      <w:r w:rsidR="001B6BD6">
        <w:rPr>
          <w:rFonts w:ascii="Helvetica" w:hAnsi="Helvetica" w:cs="Arial"/>
          <w:iCs/>
          <w:color w:val="000000" w:themeColor="text1"/>
          <w:sz w:val="20"/>
          <w:szCs w:val="20"/>
          <w:lang w:val="de-DE"/>
        </w:rPr>
        <w:t xml:space="preserve"> </w:t>
      </w:r>
      <w:r w:rsidR="00BF180B">
        <w:rPr>
          <w:rFonts w:ascii="Helvetica" w:hAnsi="Helvetica" w:cs="Arial"/>
          <w:iCs/>
          <w:color w:val="000000" w:themeColor="text1"/>
          <w:sz w:val="20"/>
          <w:szCs w:val="20"/>
          <w:lang w:val="de-DE"/>
        </w:rPr>
        <w:t xml:space="preserve">Neben </w:t>
      </w:r>
      <w:r w:rsidR="00194CD5">
        <w:rPr>
          <w:rFonts w:ascii="Helvetica" w:hAnsi="Helvetica" w:cs="Arial"/>
          <w:iCs/>
          <w:color w:val="000000" w:themeColor="text1"/>
          <w:sz w:val="20"/>
          <w:szCs w:val="20"/>
          <w:lang w:val="de-DE"/>
        </w:rPr>
        <w:t xml:space="preserve">Benachrichtigungen für </w:t>
      </w:r>
      <w:r w:rsidR="00086619">
        <w:rPr>
          <w:rFonts w:ascii="Helvetica" w:hAnsi="Helvetica" w:cs="Arial"/>
          <w:iCs/>
          <w:color w:val="000000" w:themeColor="text1"/>
          <w:sz w:val="20"/>
          <w:szCs w:val="20"/>
          <w:lang w:val="de-DE"/>
        </w:rPr>
        <w:t xml:space="preserve">benötigten Zutaten, lassen sich auch weitere </w:t>
      </w:r>
      <w:r w:rsidR="0024435A">
        <w:rPr>
          <w:rFonts w:ascii="Helvetica" w:hAnsi="Helvetica" w:cs="Arial"/>
          <w:iCs/>
          <w:color w:val="000000" w:themeColor="text1"/>
          <w:sz w:val="20"/>
          <w:szCs w:val="20"/>
          <w:lang w:val="de-DE"/>
        </w:rPr>
        <w:t>Events</w:t>
      </w:r>
      <w:r w:rsidR="00194CD5">
        <w:rPr>
          <w:rFonts w:ascii="Helvetica" w:hAnsi="Helvetica" w:cs="Arial"/>
          <w:iCs/>
          <w:color w:val="000000" w:themeColor="text1"/>
          <w:sz w:val="20"/>
          <w:szCs w:val="20"/>
          <w:lang w:val="de-DE"/>
        </w:rPr>
        <w:t xml:space="preserve"> </w:t>
      </w:r>
      <w:r w:rsidR="00526902">
        <w:rPr>
          <w:rFonts w:ascii="Helvetica" w:hAnsi="Helvetica" w:cs="Arial"/>
          <w:iCs/>
          <w:color w:val="000000" w:themeColor="text1"/>
          <w:sz w:val="20"/>
          <w:szCs w:val="20"/>
          <w:lang w:val="de-DE"/>
        </w:rPr>
        <w:t>an die Smartwatch übermitteln,</w:t>
      </w:r>
      <w:r w:rsidR="00194CD5">
        <w:rPr>
          <w:rFonts w:ascii="Helvetica" w:hAnsi="Helvetica" w:cs="Arial"/>
          <w:iCs/>
          <w:color w:val="000000" w:themeColor="text1"/>
          <w:sz w:val="20"/>
          <w:szCs w:val="20"/>
          <w:lang w:val="de-DE"/>
        </w:rPr>
        <w:t xml:space="preserve"> </w:t>
      </w:r>
      <w:r w:rsidR="006178CC">
        <w:rPr>
          <w:rFonts w:ascii="Helvetica" w:hAnsi="Helvetica" w:cs="Arial"/>
          <w:iCs/>
          <w:color w:val="000000" w:themeColor="text1"/>
          <w:sz w:val="20"/>
          <w:szCs w:val="20"/>
          <w:lang w:val="de-DE"/>
        </w:rPr>
        <w:t>darunter</w:t>
      </w:r>
      <w:r w:rsidR="00194CD5">
        <w:rPr>
          <w:rFonts w:ascii="Helvetica" w:hAnsi="Helvetica" w:cs="Arial"/>
          <w:iCs/>
          <w:color w:val="000000" w:themeColor="text1"/>
          <w:sz w:val="20"/>
          <w:szCs w:val="20"/>
          <w:lang w:val="de-DE"/>
        </w:rPr>
        <w:t xml:space="preserve"> </w:t>
      </w:r>
      <w:r w:rsidR="006178CC">
        <w:rPr>
          <w:rFonts w:ascii="Helvetica" w:hAnsi="Helvetica" w:cs="Arial"/>
          <w:iCs/>
          <w:color w:val="000000" w:themeColor="text1"/>
          <w:sz w:val="20"/>
          <w:szCs w:val="20"/>
          <w:lang w:val="de-DE"/>
        </w:rPr>
        <w:t>anstehende</w:t>
      </w:r>
      <w:r w:rsidR="001C47E9">
        <w:rPr>
          <w:rFonts w:ascii="Helvetica" w:hAnsi="Helvetica" w:cs="Arial"/>
          <w:iCs/>
          <w:color w:val="000000" w:themeColor="text1"/>
          <w:sz w:val="20"/>
          <w:szCs w:val="20"/>
          <w:lang w:val="de-DE"/>
        </w:rPr>
        <w:t xml:space="preserve"> </w:t>
      </w:r>
      <w:r w:rsidR="00194CD5">
        <w:rPr>
          <w:rFonts w:ascii="Helvetica" w:hAnsi="Helvetica" w:cs="Arial"/>
          <w:iCs/>
          <w:color w:val="000000" w:themeColor="text1"/>
          <w:sz w:val="20"/>
          <w:szCs w:val="20"/>
          <w:lang w:val="de-DE"/>
        </w:rPr>
        <w:t>Reinigung</w:t>
      </w:r>
      <w:r w:rsidR="006178CC">
        <w:rPr>
          <w:rFonts w:ascii="Helvetica" w:hAnsi="Helvetica" w:cs="Arial"/>
          <w:iCs/>
          <w:color w:val="000000" w:themeColor="text1"/>
          <w:sz w:val="20"/>
          <w:szCs w:val="20"/>
          <w:lang w:val="de-DE"/>
        </w:rPr>
        <w:t>,</w:t>
      </w:r>
      <w:r w:rsidR="00194CD5">
        <w:rPr>
          <w:rFonts w:ascii="Helvetica" w:hAnsi="Helvetica" w:cs="Arial"/>
          <w:iCs/>
          <w:color w:val="000000" w:themeColor="text1"/>
          <w:sz w:val="20"/>
          <w:szCs w:val="20"/>
          <w:lang w:val="de-DE"/>
        </w:rPr>
        <w:t xml:space="preserve"> Entkalkung</w:t>
      </w:r>
      <w:r w:rsidR="001C47E9">
        <w:rPr>
          <w:rFonts w:ascii="Helvetica" w:hAnsi="Helvetica" w:cs="Arial"/>
          <w:iCs/>
          <w:color w:val="000000" w:themeColor="text1"/>
          <w:sz w:val="20"/>
          <w:szCs w:val="20"/>
          <w:lang w:val="de-DE"/>
        </w:rPr>
        <w:t xml:space="preserve"> </w:t>
      </w:r>
      <w:r w:rsidR="00194CD5">
        <w:rPr>
          <w:rFonts w:ascii="Helvetica" w:hAnsi="Helvetica" w:cs="Arial"/>
          <w:iCs/>
          <w:color w:val="000000" w:themeColor="text1"/>
          <w:sz w:val="20"/>
          <w:szCs w:val="20"/>
          <w:lang w:val="de-DE"/>
        </w:rPr>
        <w:t>oder eventuell</w:t>
      </w:r>
      <w:r w:rsidR="00235DAC">
        <w:rPr>
          <w:rFonts w:ascii="Helvetica" w:hAnsi="Helvetica" w:cs="Arial"/>
          <w:iCs/>
          <w:color w:val="000000" w:themeColor="text1"/>
          <w:sz w:val="20"/>
          <w:szCs w:val="20"/>
          <w:lang w:val="de-DE"/>
        </w:rPr>
        <w:t xml:space="preserve"> auftretende M</w:t>
      </w:r>
      <w:r w:rsidR="00194CD5">
        <w:rPr>
          <w:rFonts w:ascii="Helvetica" w:hAnsi="Helvetica" w:cs="Arial"/>
          <w:iCs/>
          <w:color w:val="000000" w:themeColor="text1"/>
          <w:sz w:val="20"/>
          <w:szCs w:val="20"/>
          <w:lang w:val="de-DE"/>
        </w:rPr>
        <w:t>aschinenstörungen.</w:t>
      </w:r>
      <w:r w:rsidR="000C025E" w:rsidRPr="000C025E">
        <w:rPr>
          <w:rFonts w:ascii="Helvetica" w:hAnsi="Helvetica" w:cs="Arial"/>
          <w:iCs/>
          <w:color w:val="000000" w:themeColor="text1"/>
          <w:sz w:val="20"/>
          <w:szCs w:val="20"/>
          <w:lang w:val="de-DE"/>
        </w:rPr>
        <w:t xml:space="preserve"> </w:t>
      </w:r>
      <w:r w:rsidR="000C025E">
        <w:rPr>
          <w:rFonts w:ascii="Helvetica" w:hAnsi="Helvetica" w:cs="Arial"/>
          <w:iCs/>
          <w:color w:val="000000" w:themeColor="text1"/>
          <w:sz w:val="20"/>
          <w:szCs w:val="20"/>
          <w:lang w:val="de-DE"/>
        </w:rPr>
        <w:t>Der Mitarbeitende kann so sämtliche Aufgaben optimal in seinen Arbeitsablauf einplanen</w:t>
      </w:r>
      <w:r w:rsidR="008B6F66">
        <w:rPr>
          <w:rFonts w:ascii="Helvetica" w:hAnsi="Helvetica" w:cs="Arial"/>
          <w:iCs/>
          <w:color w:val="000000" w:themeColor="text1"/>
          <w:sz w:val="20"/>
          <w:szCs w:val="20"/>
          <w:lang w:val="de-DE"/>
        </w:rPr>
        <w:t>.</w:t>
      </w:r>
      <w:r w:rsidR="00DC5E20">
        <w:rPr>
          <w:rFonts w:ascii="Helvetica" w:hAnsi="Helvetica" w:cs="Arial"/>
          <w:iCs/>
          <w:color w:val="000000" w:themeColor="text1"/>
          <w:sz w:val="20"/>
          <w:szCs w:val="20"/>
          <w:lang w:val="de-DE"/>
        </w:rPr>
        <w:t xml:space="preserve"> </w:t>
      </w:r>
    </w:p>
    <w:p w14:paraId="34AFCF26" w14:textId="77777777" w:rsidR="00FB2857" w:rsidRDefault="00FB2857" w:rsidP="00CC1866">
      <w:pPr>
        <w:spacing w:line="288" w:lineRule="auto"/>
        <w:ind w:right="1134"/>
        <w:outlineLvl w:val="0"/>
        <w:rPr>
          <w:rFonts w:ascii="Helvetica" w:hAnsi="Helvetica" w:cs="Arial"/>
          <w:iCs/>
          <w:color w:val="000000" w:themeColor="text1"/>
          <w:sz w:val="20"/>
          <w:szCs w:val="20"/>
          <w:lang w:val="de-DE"/>
        </w:rPr>
      </w:pPr>
    </w:p>
    <w:p w14:paraId="15EC3A06" w14:textId="2A67140E" w:rsidR="00BF180B" w:rsidRDefault="00FB2857" w:rsidP="00CC1866">
      <w:pPr>
        <w:spacing w:line="288" w:lineRule="auto"/>
        <w:ind w:right="1134"/>
        <w:outlineLvl w:val="0"/>
        <w:rPr>
          <w:rFonts w:ascii="Helvetica" w:hAnsi="Helvetica" w:cs="Arial"/>
          <w:iCs/>
          <w:color w:val="000000" w:themeColor="text1"/>
          <w:sz w:val="20"/>
          <w:szCs w:val="20"/>
          <w:lang w:val="de-DE"/>
        </w:rPr>
      </w:pPr>
      <w:r>
        <w:rPr>
          <w:rFonts w:ascii="Helvetica" w:hAnsi="Helvetica" w:cs="Arial"/>
          <w:iCs/>
          <w:color w:val="000000" w:themeColor="text1"/>
          <w:sz w:val="20"/>
          <w:szCs w:val="20"/>
          <w:lang w:val="de-DE"/>
        </w:rPr>
        <w:t>Auch für die Endverbraucher hat die Lösung eine</w:t>
      </w:r>
      <w:r w:rsidR="0016097C">
        <w:rPr>
          <w:rFonts w:ascii="Helvetica" w:hAnsi="Helvetica" w:cs="Arial"/>
          <w:iCs/>
          <w:color w:val="000000" w:themeColor="text1"/>
          <w:sz w:val="20"/>
          <w:szCs w:val="20"/>
          <w:lang w:val="de-DE"/>
        </w:rPr>
        <w:t>n</w:t>
      </w:r>
      <w:r>
        <w:rPr>
          <w:rFonts w:ascii="Helvetica" w:hAnsi="Helvetica" w:cs="Arial"/>
          <w:iCs/>
          <w:color w:val="000000" w:themeColor="text1"/>
          <w:sz w:val="20"/>
          <w:szCs w:val="20"/>
          <w:lang w:val="de-DE"/>
        </w:rPr>
        <w:t xml:space="preserve"> eindeutigen Mehrwert</w:t>
      </w:r>
      <w:r w:rsidR="00D845EB">
        <w:rPr>
          <w:rFonts w:ascii="Helvetica" w:hAnsi="Helvetica" w:cs="Arial"/>
          <w:iCs/>
          <w:color w:val="000000" w:themeColor="text1"/>
          <w:sz w:val="20"/>
          <w:szCs w:val="20"/>
          <w:lang w:val="de-DE"/>
        </w:rPr>
        <w:t xml:space="preserve">. </w:t>
      </w:r>
      <w:r w:rsidR="00D845EB" w:rsidRPr="007C18FD">
        <w:rPr>
          <w:rFonts w:ascii="Helvetica" w:hAnsi="Helvetica" w:cs="Arial"/>
          <w:iCs/>
          <w:color w:val="000000" w:themeColor="text1"/>
          <w:sz w:val="20"/>
          <w:szCs w:val="20"/>
          <w:lang w:val="de-DE"/>
        </w:rPr>
        <w:t xml:space="preserve">Dank </w:t>
      </w:r>
      <w:r w:rsidR="00F111C6">
        <w:rPr>
          <w:rFonts w:ascii="Helvetica" w:hAnsi="Helvetica" w:cs="Arial"/>
          <w:iCs/>
          <w:color w:val="000000" w:themeColor="text1"/>
          <w:sz w:val="20"/>
          <w:szCs w:val="20"/>
          <w:lang w:val="de-DE"/>
        </w:rPr>
        <w:t xml:space="preserve">der </w:t>
      </w:r>
      <w:r w:rsidR="00D845EB" w:rsidRPr="007C18FD">
        <w:rPr>
          <w:rFonts w:ascii="Helvetica" w:hAnsi="Helvetica" w:cs="Arial"/>
          <w:iCs/>
          <w:color w:val="000000" w:themeColor="text1"/>
          <w:sz w:val="20"/>
          <w:szCs w:val="20"/>
          <w:lang w:val="de-DE"/>
        </w:rPr>
        <w:t>perfekt servicierte</w:t>
      </w:r>
      <w:r w:rsidR="00C346B0">
        <w:rPr>
          <w:rFonts w:ascii="Helvetica" w:hAnsi="Helvetica" w:cs="Arial"/>
          <w:iCs/>
          <w:color w:val="000000" w:themeColor="text1"/>
          <w:sz w:val="20"/>
          <w:szCs w:val="20"/>
          <w:lang w:val="de-DE"/>
        </w:rPr>
        <w:t>n</w:t>
      </w:r>
      <w:r w:rsidR="00D845EB" w:rsidRPr="007C18FD">
        <w:rPr>
          <w:rFonts w:ascii="Helvetica" w:hAnsi="Helvetica" w:cs="Arial"/>
          <w:iCs/>
          <w:color w:val="000000" w:themeColor="text1"/>
          <w:sz w:val="20"/>
          <w:szCs w:val="20"/>
          <w:lang w:val="de-DE"/>
        </w:rPr>
        <w:t xml:space="preserve"> Maschinen erhalten sie </w:t>
      </w:r>
      <w:r w:rsidR="000451CD" w:rsidRPr="007C18FD">
        <w:rPr>
          <w:rFonts w:ascii="Helvetica" w:hAnsi="Helvetica" w:cs="Arial"/>
          <w:iCs/>
          <w:color w:val="000000" w:themeColor="text1"/>
          <w:sz w:val="20"/>
          <w:szCs w:val="20"/>
          <w:lang w:val="de-DE"/>
        </w:rPr>
        <w:t>die</w:t>
      </w:r>
      <w:r w:rsidR="00D845EB" w:rsidRPr="007C18FD">
        <w:rPr>
          <w:rFonts w:ascii="Helvetica" w:hAnsi="Helvetica" w:cs="Arial"/>
          <w:iCs/>
          <w:color w:val="000000" w:themeColor="text1"/>
          <w:sz w:val="20"/>
          <w:szCs w:val="20"/>
          <w:lang w:val="de-DE"/>
        </w:rPr>
        <w:t xml:space="preserve"> gewünschte</w:t>
      </w:r>
      <w:r w:rsidR="000451CD" w:rsidRPr="007C18FD">
        <w:rPr>
          <w:rFonts w:ascii="Helvetica" w:hAnsi="Helvetica" w:cs="Arial"/>
          <w:iCs/>
          <w:color w:val="000000" w:themeColor="text1"/>
          <w:sz w:val="20"/>
          <w:szCs w:val="20"/>
          <w:lang w:val="de-DE"/>
        </w:rPr>
        <w:t>n Getränke in bester Qualität</w:t>
      </w:r>
      <w:r w:rsidR="00040531" w:rsidRPr="007C18FD">
        <w:rPr>
          <w:rFonts w:ascii="Helvetica" w:hAnsi="Helvetica" w:cs="Arial"/>
          <w:iCs/>
          <w:color w:val="000000" w:themeColor="text1"/>
          <w:sz w:val="20"/>
          <w:szCs w:val="20"/>
          <w:lang w:val="de-DE"/>
        </w:rPr>
        <w:t>.</w:t>
      </w:r>
      <w:r w:rsidR="000451CD">
        <w:rPr>
          <w:rFonts w:ascii="Helvetica" w:hAnsi="Helvetica" w:cs="Arial"/>
          <w:iCs/>
          <w:color w:val="000000" w:themeColor="text1"/>
          <w:sz w:val="20"/>
          <w:szCs w:val="20"/>
          <w:lang w:val="de-DE"/>
        </w:rPr>
        <w:t xml:space="preserve"> </w:t>
      </w:r>
      <w:r w:rsidR="00B12771">
        <w:rPr>
          <w:rFonts w:ascii="Helvetica" w:hAnsi="Helvetica" w:cs="Arial"/>
          <w:iCs/>
          <w:color w:val="000000" w:themeColor="text1"/>
          <w:sz w:val="20"/>
          <w:szCs w:val="20"/>
          <w:lang w:val="de-DE"/>
        </w:rPr>
        <w:t>Darüber hinaus können sie selbst per Touch auf das entsprechend</w:t>
      </w:r>
      <w:r w:rsidR="00F661ED">
        <w:rPr>
          <w:rFonts w:ascii="Helvetica" w:hAnsi="Helvetica" w:cs="Arial"/>
          <w:iCs/>
          <w:color w:val="000000" w:themeColor="text1"/>
          <w:sz w:val="20"/>
          <w:szCs w:val="20"/>
          <w:lang w:val="de-DE"/>
        </w:rPr>
        <w:t>e</w:t>
      </w:r>
      <w:r w:rsidR="00B12771">
        <w:rPr>
          <w:rFonts w:ascii="Helvetica" w:hAnsi="Helvetica" w:cs="Arial"/>
          <w:iCs/>
          <w:color w:val="000000" w:themeColor="text1"/>
          <w:sz w:val="20"/>
          <w:szCs w:val="20"/>
          <w:lang w:val="de-DE"/>
        </w:rPr>
        <w:t xml:space="preserve"> Symbol auf dem Maschinendisplay einen Hinweis an die Smartwatch des Servicemitarbeitenden auslösen. Zum Beispiel</w:t>
      </w:r>
      <w:r w:rsidR="00597556">
        <w:rPr>
          <w:rFonts w:ascii="Helvetica" w:hAnsi="Helvetica" w:cs="Arial"/>
          <w:iCs/>
          <w:color w:val="000000" w:themeColor="text1"/>
          <w:sz w:val="20"/>
          <w:szCs w:val="20"/>
          <w:lang w:val="de-DE"/>
        </w:rPr>
        <w:t>,</w:t>
      </w:r>
      <w:r w:rsidR="00B12771">
        <w:rPr>
          <w:rFonts w:ascii="Helvetica" w:hAnsi="Helvetica" w:cs="Arial"/>
          <w:iCs/>
          <w:color w:val="000000" w:themeColor="text1"/>
          <w:sz w:val="20"/>
          <w:szCs w:val="20"/>
          <w:lang w:val="de-DE"/>
        </w:rPr>
        <w:t xml:space="preserve"> wenn sie Hilfe bei der Individualisierung </w:t>
      </w:r>
      <w:r w:rsidR="0013226A">
        <w:rPr>
          <w:rFonts w:ascii="Helvetica" w:hAnsi="Helvetica" w:cs="Arial"/>
          <w:iCs/>
          <w:color w:val="000000" w:themeColor="text1"/>
          <w:sz w:val="20"/>
          <w:szCs w:val="20"/>
          <w:lang w:val="de-DE"/>
        </w:rPr>
        <w:t>ihres persönlichen Lieblingskaffees benötigen. Im Zusammenspiel mit de</w:t>
      </w:r>
      <w:r w:rsidR="007A4D6F">
        <w:rPr>
          <w:rFonts w:ascii="Helvetica" w:hAnsi="Helvetica" w:cs="Arial"/>
          <w:iCs/>
          <w:color w:val="000000" w:themeColor="text1"/>
          <w:sz w:val="20"/>
          <w:szCs w:val="20"/>
          <w:lang w:val="de-DE"/>
        </w:rPr>
        <w:t xml:space="preserve">r hohen Getränkequalität erhöht dieses Serviceplus das Kundenerlebnis an der Kaffeemaschine. </w:t>
      </w:r>
    </w:p>
    <w:p w14:paraId="21BA4DE8" w14:textId="04FC9BCF" w:rsidR="00097805" w:rsidRPr="006A2F81" w:rsidRDefault="001516C5" w:rsidP="00CC1866">
      <w:pPr>
        <w:spacing w:line="288" w:lineRule="auto"/>
        <w:ind w:right="1134"/>
        <w:outlineLvl w:val="0"/>
        <w:rPr>
          <w:rFonts w:ascii="Helvetica" w:hAnsi="Helvetica"/>
          <w:bCs/>
          <w:sz w:val="20"/>
          <w:szCs w:val="20"/>
          <w:lang w:val="de-DE"/>
        </w:rPr>
      </w:pPr>
      <w:r>
        <w:rPr>
          <w:rFonts w:ascii="Helvetica" w:hAnsi="Helvetica"/>
          <w:bCs/>
          <w:sz w:val="20"/>
          <w:szCs w:val="20"/>
          <w:lang w:val="de-DE"/>
        </w:rPr>
        <w:lastRenderedPageBreak/>
        <w:t>„</w:t>
      </w:r>
      <w:r w:rsidR="009354A9" w:rsidRPr="006A2F81">
        <w:rPr>
          <w:rFonts w:ascii="Helvetica" w:hAnsi="Helvetica"/>
          <w:bCs/>
          <w:sz w:val="20"/>
          <w:szCs w:val="20"/>
          <w:lang w:val="de-DE"/>
        </w:rPr>
        <w:t xml:space="preserve">Die Zusammenarbeit mit </w:t>
      </w:r>
      <w:proofErr w:type="spellStart"/>
      <w:r w:rsidR="009354A9" w:rsidRPr="006A2F81">
        <w:rPr>
          <w:rFonts w:ascii="Helvetica" w:hAnsi="Helvetica"/>
          <w:bCs/>
          <w:sz w:val="20"/>
          <w:szCs w:val="20"/>
          <w:lang w:val="de-DE"/>
        </w:rPr>
        <w:t>Turnpike</w:t>
      </w:r>
      <w:proofErr w:type="spellEnd"/>
      <w:r w:rsidR="009354A9" w:rsidRPr="006A2F81">
        <w:rPr>
          <w:rFonts w:ascii="Helvetica" w:hAnsi="Helvetica"/>
          <w:bCs/>
          <w:sz w:val="20"/>
          <w:szCs w:val="20"/>
          <w:lang w:val="de-DE"/>
        </w:rPr>
        <w:t xml:space="preserve"> unterstreicht unseren Anspruch, die Welt des Kaffeegenusses zu inspirieren. Durch die Integration von </w:t>
      </w:r>
      <w:proofErr w:type="spellStart"/>
      <w:r w:rsidR="009354A9" w:rsidRPr="006A2F81">
        <w:rPr>
          <w:rFonts w:ascii="Helvetica" w:hAnsi="Helvetica"/>
          <w:bCs/>
          <w:sz w:val="20"/>
          <w:szCs w:val="20"/>
          <w:lang w:val="de-DE"/>
        </w:rPr>
        <w:t>Turnpikes</w:t>
      </w:r>
      <w:proofErr w:type="spellEnd"/>
      <w:r w:rsidR="009354A9" w:rsidRPr="006A2F81">
        <w:rPr>
          <w:rFonts w:ascii="Helvetica" w:hAnsi="Helvetica"/>
          <w:bCs/>
          <w:sz w:val="20"/>
          <w:szCs w:val="20"/>
          <w:lang w:val="de-DE"/>
        </w:rPr>
        <w:t xml:space="preserve"> Wearable</w:t>
      </w:r>
      <w:r w:rsidR="009354A9">
        <w:rPr>
          <w:rFonts w:ascii="Helvetica" w:hAnsi="Helvetica"/>
          <w:bCs/>
          <w:sz w:val="20"/>
          <w:szCs w:val="20"/>
          <w:lang w:val="de-DE"/>
        </w:rPr>
        <w:t>-</w:t>
      </w:r>
      <w:r w:rsidR="009354A9" w:rsidRPr="006A2F81">
        <w:rPr>
          <w:rFonts w:ascii="Helvetica" w:hAnsi="Helvetica"/>
          <w:bCs/>
          <w:sz w:val="20"/>
          <w:szCs w:val="20"/>
          <w:lang w:val="de-DE"/>
        </w:rPr>
        <w:t>Tech</w:t>
      </w:r>
      <w:r w:rsidR="009354A9">
        <w:rPr>
          <w:rFonts w:ascii="Helvetica" w:hAnsi="Helvetica"/>
          <w:bCs/>
          <w:sz w:val="20"/>
          <w:szCs w:val="20"/>
          <w:lang w:val="de-DE"/>
        </w:rPr>
        <w:t>nologie</w:t>
      </w:r>
      <w:r w:rsidR="009354A9" w:rsidRPr="006A2F81">
        <w:rPr>
          <w:rFonts w:ascii="Helvetica" w:hAnsi="Helvetica"/>
          <w:bCs/>
          <w:sz w:val="20"/>
          <w:szCs w:val="20"/>
          <w:lang w:val="de-DE"/>
        </w:rPr>
        <w:t xml:space="preserve"> in unsere Kaffeemaschinen </w:t>
      </w:r>
      <w:r w:rsidR="009354A9">
        <w:rPr>
          <w:rFonts w:ascii="Helvetica" w:hAnsi="Helvetica"/>
          <w:bCs/>
          <w:sz w:val="20"/>
          <w:szCs w:val="20"/>
          <w:lang w:val="de-DE"/>
        </w:rPr>
        <w:t xml:space="preserve">helfen wir unseren Kunden ihr Kaffeegeschäft zu optimieren und gleichzeitig ihre Mitarbeitenden zu entlasten. Darüber hinaus unterstützen wir sie dabei, </w:t>
      </w:r>
      <w:r w:rsidR="00A420F1">
        <w:rPr>
          <w:rFonts w:ascii="Helvetica" w:hAnsi="Helvetica"/>
          <w:bCs/>
          <w:sz w:val="20"/>
          <w:szCs w:val="20"/>
          <w:lang w:val="de-DE"/>
        </w:rPr>
        <w:t xml:space="preserve">einen </w:t>
      </w:r>
      <w:r w:rsidR="00972BE8">
        <w:rPr>
          <w:rFonts w:ascii="Helvetica" w:hAnsi="Helvetica"/>
          <w:bCs/>
          <w:sz w:val="20"/>
          <w:szCs w:val="20"/>
          <w:lang w:val="de-DE"/>
        </w:rPr>
        <w:t xml:space="preserve">besonderen </w:t>
      </w:r>
      <w:r w:rsidR="009354A9">
        <w:rPr>
          <w:rFonts w:ascii="Helvetica" w:hAnsi="Helvetica"/>
          <w:bCs/>
          <w:sz w:val="20"/>
          <w:szCs w:val="20"/>
          <w:lang w:val="de-DE"/>
        </w:rPr>
        <w:t>Kaffee</w:t>
      </w:r>
      <w:r w:rsidR="00A420F1">
        <w:rPr>
          <w:rFonts w:ascii="Helvetica" w:hAnsi="Helvetica"/>
          <w:bCs/>
          <w:sz w:val="20"/>
          <w:szCs w:val="20"/>
          <w:lang w:val="de-DE"/>
        </w:rPr>
        <w:t>gen</w:t>
      </w:r>
      <w:r w:rsidR="009354A9">
        <w:rPr>
          <w:rFonts w:ascii="Helvetica" w:hAnsi="Helvetica"/>
          <w:bCs/>
          <w:sz w:val="20"/>
          <w:szCs w:val="20"/>
          <w:lang w:val="de-DE"/>
        </w:rPr>
        <w:t>uss</w:t>
      </w:r>
      <w:r w:rsidR="00320D36">
        <w:rPr>
          <w:rFonts w:ascii="Helvetica" w:hAnsi="Helvetica"/>
          <w:bCs/>
          <w:sz w:val="20"/>
          <w:szCs w:val="20"/>
          <w:lang w:val="de-DE"/>
        </w:rPr>
        <w:t>-M</w:t>
      </w:r>
      <w:r w:rsidR="009354A9">
        <w:rPr>
          <w:rFonts w:ascii="Helvetica" w:hAnsi="Helvetica"/>
          <w:bCs/>
          <w:sz w:val="20"/>
          <w:szCs w:val="20"/>
          <w:lang w:val="de-DE"/>
        </w:rPr>
        <w:t xml:space="preserve">oment für ihre Kunden zu kreieren“, so </w:t>
      </w:r>
      <w:r w:rsidR="00097805" w:rsidRPr="006A2F81">
        <w:rPr>
          <w:rFonts w:ascii="Helvetica" w:hAnsi="Helvetica"/>
          <w:bCs/>
          <w:sz w:val="20"/>
          <w:szCs w:val="20"/>
          <w:lang w:val="de-DE"/>
        </w:rPr>
        <w:t>Sandro Bianchi, Customer Success Manager bei Schaerer.</w:t>
      </w:r>
    </w:p>
    <w:p w14:paraId="034B7C4D" w14:textId="77777777" w:rsidR="00097805" w:rsidRPr="006A2F81" w:rsidRDefault="00097805" w:rsidP="00CC1866">
      <w:pPr>
        <w:spacing w:line="288" w:lineRule="auto"/>
        <w:ind w:right="1134"/>
        <w:outlineLvl w:val="0"/>
        <w:rPr>
          <w:rFonts w:ascii="Helvetica" w:hAnsi="Helvetica"/>
          <w:bCs/>
          <w:sz w:val="20"/>
          <w:szCs w:val="20"/>
          <w:lang w:val="de-DE"/>
        </w:rPr>
      </w:pPr>
    </w:p>
    <w:p w14:paraId="6713916D" w14:textId="488316C4" w:rsidR="00E34EAB" w:rsidRDefault="001109B4" w:rsidP="00CC1866">
      <w:pPr>
        <w:spacing w:line="288" w:lineRule="auto"/>
        <w:ind w:right="1134"/>
        <w:outlineLvl w:val="0"/>
        <w:rPr>
          <w:rFonts w:ascii="Helvetica" w:hAnsi="Helvetica"/>
          <w:bCs/>
          <w:sz w:val="20"/>
          <w:szCs w:val="20"/>
          <w:lang w:val="de-DE"/>
        </w:rPr>
      </w:pPr>
      <w:r w:rsidRPr="001109B4">
        <w:rPr>
          <w:rFonts w:ascii="Helvetica" w:hAnsi="Helvetica"/>
          <w:bCs/>
          <w:sz w:val="20"/>
          <w:szCs w:val="20"/>
          <w:lang w:val="de-DE"/>
        </w:rPr>
        <w:t>„Wir freuen uns sehr</w:t>
      </w:r>
      <w:r>
        <w:rPr>
          <w:rFonts w:ascii="Helvetica" w:hAnsi="Helvetica"/>
          <w:bCs/>
          <w:sz w:val="20"/>
          <w:szCs w:val="20"/>
          <w:lang w:val="de-DE"/>
        </w:rPr>
        <w:t xml:space="preserve"> über die Umsetzung dieser </w:t>
      </w:r>
      <w:r w:rsidRPr="001109B4">
        <w:rPr>
          <w:rFonts w:ascii="Helvetica" w:hAnsi="Helvetica"/>
          <w:bCs/>
          <w:sz w:val="20"/>
          <w:szCs w:val="20"/>
          <w:lang w:val="de-DE"/>
        </w:rPr>
        <w:t>Smartwatch-Integrationslösung</w:t>
      </w:r>
      <w:r w:rsidR="00383B79">
        <w:rPr>
          <w:rFonts w:ascii="Helvetica" w:hAnsi="Helvetica"/>
          <w:bCs/>
          <w:sz w:val="20"/>
          <w:szCs w:val="20"/>
          <w:lang w:val="de-DE"/>
        </w:rPr>
        <w:t xml:space="preserve"> gemeinsam mit Schaerer. Die Kombination aus unsere</w:t>
      </w:r>
      <w:r w:rsidR="000566CB">
        <w:rPr>
          <w:rFonts w:ascii="Helvetica" w:hAnsi="Helvetica"/>
          <w:bCs/>
          <w:sz w:val="20"/>
          <w:szCs w:val="20"/>
          <w:lang w:val="de-DE"/>
        </w:rPr>
        <w:t>r</w:t>
      </w:r>
      <w:r w:rsidR="00383B79">
        <w:rPr>
          <w:rFonts w:ascii="Helvetica" w:hAnsi="Helvetica"/>
          <w:bCs/>
          <w:sz w:val="20"/>
          <w:szCs w:val="20"/>
          <w:lang w:val="de-DE"/>
        </w:rPr>
        <w:t xml:space="preserve"> Wearable-Technologie und Schaerers </w:t>
      </w:r>
      <w:r w:rsidR="00710379">
        <w:rPr>
          <w:rFonts w:ascii="Helvetica" w:hAnsi="Helvetica"/>
          <w:bCs/>
          <w:sz w:val="20"/>
          <w:szCs w:val="20"/>
          <w:lang w:val="de-DE"/>
        </w:rPr>
        <w:t xml:space="preserve">Kaffeemaschinen </w:t>
      </w:r>
      <w:r w:rsidR="00E27113">
        <w:rPr>
          <w:rFonts w:ascii="Helvetica" w:hAnsi="Helvetica"/>
          <w:bCs/>
          <w:sz w:val="20"/>
          <w:szCs w:val="20"/>
          <w:lang w:val="de-DE"/>
        </w:rPr>
        <w:t>setzt im Einzelhandel neue Standards in Punkt</w:t>
      </w:r>
      <w:r w:rsidR="00945AEB">
        <w:rPr>
          <w:rFonts w:ascii="Helvetica" w:hAnsi="Helvetica"/>
          <w:bCs/>
          <w:sz w:val="20"/>
          <w:szCs w:val="20"/>
          <w:lang w:val="de-DE"/>
        </w:rPr>
        <w:t xml:space="preserve">o </w:t>
      </w:r>
      <w:r w:rsidR="00E27113">
        <w:rPr>
          <w:rFonts w:ascii="Helvetica" w:hAnsi="Helvetica"/>
          <w:bCs/>
          <w:sz w:val="20"/>
          <w:szCs w:val="20"/>
          <w:lang w:val="de-DE"/>
        </w:rPr>
        <w:t xml:space="preserve">Effizienz und Servicequalität. </w:t>
      </w:r>
      <w:r w:rsidR="000146D3">
        <w:rPr>
          <w:rFonts w:ascii="Helvetica" w:hAnsi="Helvetica"/>
          <w:bCs/>
          <w:sz w:val="20"/>
          <w:szCs w:val="20"/>
          <w:lang w:val="de-DE"/>
        </w:rPr>
        <w:t xml:space="preserve">Unser Ziel: </w:t>
      </w:r>
      <w:r w:rsidR="000566CB">
        <w:rPr>
          <w:rFonts w:ascii="Helvetica" w:hAnsi="Helvetica"/>
          <w:bCs/>
          <w:sz w:val="20"/>
          <w:szCs w:val="20"/>
          <w:lang w:val="de-DE"/>
        </w:rPr>
        <w:t>E</w:t>
      </w:r>
      <w:r w:rsidR="000146D3">
        <w:rPr>
          <w:rFonts w:ascii="Helvetica" w:hAnsi="Helvetica"/>
          <w:bCs/>
          <w:sz w:val="20"/>
          <w:szCs w:val="20"/>
          <w:lang w:val="de-DE"/>
        </w:rPr>
        <w:t xml:space="preserve">ine nahtlose Zusammenarbeit von Mensch und Maschine, </w:t>
      </w:r>
      <w:r w:rsidR="00CB7CEE">
        <w:rPr>
          <w:rFonts w:ascii="Helvetica" w:hAnsi="Helvetica"/>
          <w:bCs/>
          <w:sz w:val="20"/>
          <w:szCs w:val="20"/>
          <w:lang w:val="de-DE"/>
        </w:rPr>
        <w:t>um ein unvergleichliches Erlebnis zu schaffen</w:t>
      </w:r>
      <w:r w:rsidRPr="001109B4">
        <w:rPr>
          <w:rFonts w:ascii="Helvetica" w:hAnsi="Helvetica"/>
          <w:bCs/>
          <w:sz w:val="20"/>
          <w:szCs w:val="20"/>
          <w:lang w:val="de-DE"/>
        </w:rPr>
        <w:t xml:space="preserve">", sagt </w:t>
      </w:r>
      <w:r w:rsidR="00C144F2">
        <w:rPr>
          <w:rFonts w:ascii="Helvetica" w:hAnsi="Helvetica"/>
          <w:bCs/>
          <w:sz w:val="20"/>
          <w:szCs w:val="20"/>
          <w:lang w:val="de-DE"/>
        </w:rPr>
        <w:t xml:space="preserve">Carl </w:t>
      </w:r>
      <w:proofErr w:type="spellStart"/>
      <w:r w:rsidR="00C144F2">
        <w:rPr>
          <w:rFonts w:ascii="Helvetica" w:hAnsi="Helvetica"/>
          <w:bCs/>
          <w:sz w:val="20"/>
          <w:szCs w:val="20"/>
          <w:lang w:val="de-DE"/>
        </w:rPr>
        <w:t>Norberg</w:t>
      </w:r>
      <w:proofErr w:type="spellEnd"/>
      <w:r w:rsidRPr="001109B4">
        <w:rPr>
          <w:rFonts w:ascii="Helvetica" w:hAnsi="Helvetica"/>
          <w:bCs/>
          <w:sz w:val="20"/>
          <w:szCs w:val="20"/>
          <w:lang w:val="de-DE"/>
        </w:rPr>
        <w:t xml:space="preserve">, </w:t>
      </w:r>
      <w:r w:rsidR="00C144F2">
        <w:rPr>
          <w:rFonts w:ascii="Helvetica" w:hAnsi="Helvetica"/>
          <w:bCs/>
          <w:sz w:val="20"/>
          <w:szCs w:val="20"/>
          <w:lang w:val="de-DE"/>
        </w:rPr>
        <w:t>Co-Founder</w:t>
      </w:r>
      <w:r w:rsidR="00C144F2" w:rsidRPr="001109B4">
        <w:rPr>
          <w:rFonts w:ascii="Helvetica" w:hAnsi="Helvetica"/>
          <w:bCs/>
          <w:sz w:val="20"/>
          <w:szCs w:val="20"/>
          <w:lang w:val="de-DE"/>
        </w:rPr>
        <w:t xml:space="preserve"> </w:t>
      </w:r>
      <w:r w:rsidRPr="001109B4">
        <w:rPr>
          <w:rFonts w:ascii="Helvetica" w:hAnsi="Helvetica"/>
          <w:bCs/>
          <w:sz w:val="20"/>
          <w:szCs w:val="20"/>
          <w:lang w:val="de-DE"/>
        </w:rPr>
        <w:t xml:space="preserve">von </w:t>
      </w:r>
      <w:proofErr w:type="spellStart"/>
      <w:r w:rsidRPr="001109B4">
        <w:rPr>
          <w:rFonts w:ascii="Helvetica" w:hAnsi="Helvetica"/>
          <w:bCs/>
          <w:sz w:val="20"/>
          <w:szCs w:val="20"/>
          <w:lang w:val="de-DE"/>
        </w:rPr>
        <w:t>Turnpike</w:t>
      </w:r>
      <w:proofErr w:type="spellEnd"/>
      <w:r w:rsidRPr="001109B4">
        <w:rPr>
          <w:rFonts w:ascii="Helvetica" w:hAnsi="Helvetica"/>
          <w:bCs/>
          <w:sz w:val="20"/>
          <w:szCs w:val="20"/>
          <w:lang w:val="de-DE"/>
        </w:rPr>
        <w:t>.</w:t>
      </w:r>
    </w:p>
    <w:p w14:paraId="11D6429C" w14:textId="77777777" w:rsidR="00CB7CEE" w:rsidRPr="00AE0F38" w:rsidRDefault="00CB7CEE" w:rsidP="00CC1866">
      <w:pPr>
        <w:spacing w:line="288" w:lineRule="auto"/>
        <w:ind w:right="1134"/>
        <w:outlineLvl w:val="0"/>
        <w:rPr>
          <w:rFonts w:ascii="Helvetica" w:hAnsi="Helvetica"/>
          <w:bCs/>
          <w:sz w:val="20"/>
          <w:szCs w:val="20"/>
          <w:lang w:val="de-DE"/>
        </w:rPr>
      </w:pPr>
    </w:p>
    <w:p w14:paraId="1E759774" w14:textId="3BBD38CF" w:rsidR="007E0505" w:rsidRDefault="00CB7CEE" w:rsidP="00CC1866">
      <w:pPr>
        <w:spacing w:line="288" w:lineRule="auto"/>
        <w:ind w:right="1134"/>
        <w:outlineLvl w:val="0"/>
        <w:rPr>
          <w:rFonts w:ascii="Helvetica" w:hAnsi="Helvetica" w:cs="Arial"/>
          <w:color w:val="202122"/>
          <w:sz w:val="20"/>
          <w:szCs w:val="20"/>
          <w:shd w:val="clear" w:color="auto" w:fill="FFFFFF"/>
          <w:lang w:val="de-DE"/>
        </w:rPr>
      </w:pPr>
      <w:r w:rsidRPr="00AE0F38">
        <w:rPr>
          <w:rFonts w:ascii="Helvetica" w:hAnsi="Helvetica"/>
          <w:bCs/>
          <w:sz w:val="20"/>
          <w:szCs w:val="20"/>
          <w:lang w:val="de-DE"/>
        </w:rPr>
        <w:t xml:space="preserve">Die </w:t>
      </w:r>
      <w:r w:rsidR="00985170">
        <w:rPr>
          <w:rFonts w:ascii="Helvetica" w:hAnsi="Helvetica"/>
          <w:bCs/>
          <w:sz w:val="20"/>
          <w:szCs w:val="20"/>
          <w:lang w:val="de-DE"/>
        </w:rPr>
        <w:t xml:space="preserve">neue </w:t>
      </w:r>
      <w:r w:rsidR="00DC3995" w:rsidRPr="00AE0F38">
        <w:rPr>
          <w:rFonts w:ascii="Helvetica" w:hAnsi="Helvetica"/>
          <w:bCs/>
          <w:sz w:val="20"/>
          <w:szCs w:val="20"/>
          <w:lang w:val="de-DE"/>
        </w:rPr>
        <w:t>Smartwatch-</w:t>
      </w:r>
      <w:r w:rsidRPr="00AE0F38">
        <w:rPr>
          <w:rFonts w:ascii="Helvetica" w:hAnsi="Helvetica"/>
          <w:bCs/>
          <w:sz w:val="20"/>
          <w:szCs w:val="20"/>
          <w:lang w:val="de-DE"/>
        </w:rPr>
        <w:t xml:space="preserve">Anwendung wurde erstmals für </w:t>
      </w:r>
      <w:r w:rsidR="003D726E">
        <w:rPr>
          <w:rFonts w:ascii="Helvetica" w:hAnsi="Helvetica"/>
          <w:bCs/>
          <w:sz w:val="20"/>
          <w:szCs w:val="20"/>
          <w:lang w:val="de-DE"/>
        </w:rPr>
        <w:t xml:space="preserve">den langjährigen Kunden </w:t>
      </w:r>
      <w:r w:rsidRPr="00AE0F38">
        <w:rPr>
          <w:rFonts w:ascii="Helvetica" w:hAnsi="Helvetica"/>
          <w:bCs/>
          <w:sz w:val="20"/>
          <w:szCs w:val="20"/>
          <w:lang w:val="de-DE"/>
        </w:rPr>
        <w:t>Circle K umgesetzt</w:t>
      </w:r>
      <w:r w:rsidR="00E067EF" w:rsidRPr="00AE0F38">
        <w:rPr>
          <w:rFonts w:ascii="Helvetica" w:hAnsi="Helvetica"/>
          <w:bCs/>
          <w:sz w:val="20"/>
          <w:szCs w:val="20"/>
          <w:lang w:val="de-DE"/>
        </w:rPr>
        <w:t xml:space="preserve">. </w:t>
      </w:r>
      <w:r w:rsidR="001E18BF" w:rsidRPr="00AE0F38">
        <w:rPr>
          <w:rFonts w:ascii="Helvetica" w:hAnsi="Helvetica"/>
          <w:bCs/>
          <w:sz w:val="20"/>
          <w:szCs w:val="20"/>
          <w:lang w:val="de-DE"/>
        </w:rPr>
        <w:t>D</w:t>
      </w:r>
      <w:r w:rsidR="00AE0F38">
        <w:rPr>
          <w:rFonts w:ascii="Helvetica" w:hAnsi="Helvetica"/>
          <w:bCs/>
          <w:sz w:val="20"/>
          <w:szCs w:val="20"/>
          <w:lang w:val="de-DE"/>
        </w:rPr>
        <w:t>ie</w:t>
      </w:r>
      <w:r w:rsidR="001E18BF" w:rsidRPr="00AE0F38">
        <w:rPr>
          <w:rFonts w:ascii="Helvetica" w:hAnsi="Helvetica"/>
          <w:bCs/>
          <w:sz w:val="20"/>
          <w:szCs w:val="20"/>
          <w:lang w:val="de-DE"/>
        </w:rPr>
        <w:t xml:space="preserve"> </w:t>
      </w:r>
      <w:r w:rsidR="00AE0F38" w:rsidRPr="00AE0F38">
        <w:rPr>
          <w:rFonts w:ascii="Helvetica" w:hAnsi="Helvetica"/>
          <w:bCs/>
          <w:sz w:val="20"/>
          <w:szCs w:val="20"/>
          <w:lang w:val="de-DE"/>
        </w:rPr>
        <w:t xml:space="preserve">zum </w:t>
      </w:r>
      <w:r w:rsidR="00AE0F38" w:rsidRPr="00AE0F38">
        <w:rPr>
          <w:rFonts w:ascii="Helvetica" w:hAnsi="Helvetica" w:cs="Arial"/>
          <w:color w:val="202122"/>
          <w:sz w:val="20"/>
          <w:szCs w:val="20"/>
          <w:shd w:val="clear" w:color="auto" w:fill="FFFFFF"/>
          <w:lang w:val="de-DE"/>
        </w:rPr>
        <w:t>kanadische</w:t>
      </w:r>
      <w:r w:rsidR="00475854">
        <w:rPr>
          <w:rFonts w:ascii="Helvetica" w:hAnsi="Helvetica" w:cs="Arial"/>
          <w:color w:val="202122"/>
          <w:sz w:val="20"/>
          <w:szCs w:val="20"/>
          <w:shd w:val="clear" w:color="auto" w:fill="FFFFFF"/>
          <w:lang w:val="de-DE"/>
        </w:rPr>
        <w:t>n</w:t>
      </w:r>
      <w:r w:rsidR="00AE0F38" w:rsidRPr="00AE0F38">
        <w:rPr>
          <w:rFonts w:ascii="Helvetica" w:hAnsi="Helvetica" w:cs="Arial"/>
          <w:color w:val="202122"/>
          <w:sz w:val="20"/>
          <w:szCs w:val="20"/>
          <w:shd w:val="clear" w:color="auto" w:fill="FFFFFF"/>
          <w:lang w:val="de-DE"/>
        </w:rPr>
        <w:t xml:space="preserve"> Unternehmen</w:t>
      </w:r>
      <w:r w:rsidR="00C346B0">
        <w:rPr>
          <w:rFonts w:ascii="Helvetica" w:hAnsi="Helvetica" w:cs="Arial"/>
          <w:color w:val="202122"/>
          <w:sz w:val="20"/>
          <w:szCs w:val="20"/>
          <w:shd w:val="clear" w:color="auto" w:fill="FFFFFF"/>
          <w:lang w:val="de-DE"/>
        </w:rPr>
        <w:t xml:space="preserve"> </w:t>
      </w:r>
      <w:r w:rsidR="00AE0F38" w:rsidRPr="00AE0F38">
        <w:rPr>
          <w:rFonts w:ascii="Helvetica" w:hAnsi="Helvetica" w:cs="Arial"/>
          <w:color w:val="202122"/>
          <w:sz w:val="20"/>
          <w:szCs w:val="20"/>
          <w:shd w:val="clear" w:color="auto" w:fill="FFFFFF"/>
          <w:lang w:val="de-DE"/>
        </w:rPr>
        <w:t xml:space="preserve">Alimentation </w:t>
      </w:r>
      <w:proofErr w:type="spellStart"/>
      <w:r w:rsidR="00AE0F38" w:rsidRPr="00AE0F38">
        <w:rPr>
          <w:rFonts w:ascii="Helvetica" w:hAnsi="Helvetica" w:cs="Arial"/>
          <w:color w:val="202122"/>
          <w:sz w:val="20"/>
          <w:szCs w:val="20"/>
          <w:shd w:val="clear" w:color="auto" w:fill="FFFFFF"/>
          <w:lang w:val="de-DE"/>
        </w:rPr>
        <w:t>Couche-Tard</w:t>
      </w:r>
      <w:proofErr w:type="spellEnd"/>
      <w:r w:rsidR="00AE0F38" w:rsidRPr="00AE0F38">
        <w:rPr>
          <w:rFonts w:ascii="Helvetica" w:hAnsi="Helvetica" w:cs="Arial"/>
          <w:color w:val="202122"/>
          <w:sz w:val="20"/>
          <w:szCs w:val="20"/>
          <w:shd w:val="clear" w:color="auto" w:fill="FFFFFF"/>
          <w:lang w:val="de-DE"/>
        </w:rPr>
        <w:t xml:space="preserve"> Inc. </w:t>
      </w:r>
      <w:r w:rsidR="003D726E">
        <w:rPr>
          <w:rFonts w:ascii="Helvetica" w:hAnsi="Helvetica" w:cs="Arial"/>
          <w:color w:val="202122"/>
          <w:sz w:val="20"/>
          <w:szCs w:val="20"/>
          <w:shd w:val="clear" w:color="auto" w:fill="FFFFFF"/>
          <w:lang w:val="de-DE"/>
        </w:rPr>
        <w:t>g</w:t>
      </w:r>
      <w:r w:rsidR="00AE0F38">
        <w:rPr>
          <w:rFonts w:ascii="Helvetica" w:hAnsi="Helvetica" w:cs="Arial"/>
          <w:color w:val="202122"/>
          <w:sz w:val="20"/>
          <w:szCs w:val="20"/>
          <w:shd w:val="clear" w:color="auto" w:fill="FFFFFF"/>
          <w:lang w:val="de-DE"/>
        </w:rPr>
        <w:t>ehörende Mark</w:t>
      </w:r>
      <w:r w:rsidR="00475854">
        <w:rPr>
          <w:rFonts w:ascii="Helvetica" w:hAnsi="Helvetica" w:cs="Arial"/>
          <w:color w:val="202122"/>
          <w:sz w:val="20"/>
          <w:szCs w:val="20"/>
          <w:shd w:val="clear" w:color="auto" w:fill="FFFFFF"/>
          <w:lang w:val="de-DE"/>
        </w:rPr>
        <w:t>e</w:t>
      </w:r>
      <w:r w:rsidR="00AE0F38">
        <w:rPr>
          <w:rFonts w:ascii="Helvetica" w:hAnsi="Helvetica" w:cs="Arial"/>
          <w:color w:val="202122"/>
          <w:sz w:val="20"/>
          <w:szCs w:val="20"/>
          <w:shd w:val="clear" w:color="auto" w:fill="FFFFFF"/>
          <w:lang w:val="de-DE"/>
        </w:rPr>
        <w:t xml:space="preserve"> ist einer der weltweit </w:t>
      </w:r>
      <w:r w:rsidR="00A15C09">
        <w:rPr>
          <w:rFonts w:ascii="Helvetica" w:hAnsi="Helvetica" w:cs="Arial"/>
          <w:color w:val="202122"/>
          <w:sz w:val="20"/>
          <w:szCs w:val="20"/>
          <w:shd w:val="clear" w:color="auto" w:fill="FFFFFF"/>
          <w:lang w:val="de-DE"/>
        </w:rPr>
        <w:t>größten</w:t>
      </w:r>
      <w:r w:rsidR="00AE0F38">
        <w:rPr>
          <w:rFonts w:ascii="Helvetica" w:hAnsi="Helvetica" w:cs="Arial"/>
          <w:color w:val="202122"/>
          <w:sz w:val="20"/>
          <w:szCs w:val="20"/>
          <w:shd w:val="clear" w:color="auto" w:fill="FFFFFF"/>
          <w:lang w:val="de-DE"/>
        </w:rPr>
        <w:t xml:space="preserve"> Betreiber von Convenience Shops</w:t>
      </w:r>
      <w:r w:rsidR="003D726E">
        <w:rPr>
          <w:rFonts w:ascii="Helvetica" w:hAnsi="Helvetica" w:cs="Arial"/>
          <w:color w:val="202122"/>
          <w:sz w:val="20"/>
          <w:szCs w:val="20"/>
          <w:shd w:val="clear" w:color="auto" w:fill="FFFFFF"/>
          <w:lang w:val="de-DE"/>
        </w:rPr>
        <w:t xml:space="preserve"> und Tankstellen. Die Zusammenarbeit von Schaerer und Cir</w:t>
      </w:r>
      <w:r w:rsidR="00475854">
        <w:rPr>
          <w:rFonts w:ascii="Helvetica" w:hAnsi="Helvetica" w:cs="Arial"/>
          <w:color w:val="202122"/>
          <w:sz w:val="20"/>
          <w:szCs w:val="20"/>
          <w:shd w:val="clear" w:color="auto" w:fill="FFFFFF"/>
          <w:lang w:val="de-DE"/>
        </w:rPr>
        <w:t>c</w:t>
      </w:r>
      <w:r w:rsidR="003D726E">
        <w:rPr>
          <w:rFonts w:ascii="Helvetica" w:hAnsi="Helvetica" w:cs="Arial"/>
          <w:color w:val="202122"/>
          <w:sz w:val="20"/>
          <w:szCs w:val="20"/>
          <w:shd w:val="clear" w:color="auto" w:fill="FFFFFF"/>
          <w:lang w:val="de-DE"/>
        </w:rPr>
        <w:t xml:space="preserve">le K startete 2018 in den USA, seit 2020 sind auch europäische </w:t>
      </w:r>
      <w:r w:rsidR="00565B08">
        <w:rPr>
          <w:rFonts w:ascii="Helvetica" w:hAnsi="Helvetica" w:cs="Arial"/>
          <w:color w:val="202122"/>
          <w:sz w:val="20"/>
          <w:szCs w:val="20"/>
          <w:shd w:val="clear" w:color="auto" w:fill="FFFFFF"/>
          <w:lang w:val="de-DE"/>
        </w:rPr>
        <w:t>Filialen</w:t>
      </w:r>
      <w:r w:rsidR="003D726E">
        <w:rPr>
          <w:rFonts w:ascii="Helvetica" w:hAnsi="Helvetica" w:cs="Arial"/>
          <w:color w:val="202122"/>
          <w:sz w:val="20"/>
          <w:szCs w:val="20"/>
          <w:shd w:val="clear" w:color="auto" w:fill="FFFFFF"/>
          <w:lang w:val="de-DE"/>
        </w:rPr>
        <w:t xml:space="preserve"> mit Schaerer Kaffeemaschinen ausgestattet</w:t>
      </w:r>
      <w:r w:rsidR="0001349D">
        <w:rPr>
          <w:rFonts w:ascii="Helvetica" w:hAnsi="Helvetica" w:cs="Arial"/>
          <w:color w:val="202122"/>
          <w:sz w:val="20"/>
          <w:szCs w:val="20"/>
          <w:shd w:val="clear" w:color="auto" w:fill="FFFFFF"/>
          <w:lang w:val="de-DE"/>
        </w:rPr>
        <w:t>. I</w:t>
      </w:r>
      <w:r w:rsidR="007E0505">
        <w:rPr>
          <w:rFonts w:ascii="Helvetica" w:hAnsi="Helvetica" w:cs="Arial"/>
          <w:color w:val="202122"/>
          <w:sz w:val="20"/>
          <w:szCs w:val="20"/>
          <w:shd w:val="clear" w:color="auto" w:fill="FFFFFF"/>
          <w:lang w:val="de-DE"/>
        </w:rPr>
        <w:t xml:space="preserve">nsgesamt setzt das Unternehmen </w:t>
      </w:r>
      <w:r w:rsidR="002F470F">
        <w:rPr>
          <w:rFonts w:ascii="Helvetica" w:hAnsi="Helvetica" w:cs="Arial"/>
          <w:color w:val="202122"/>
          <w:sz w:val="20"/>
          <w:szCs w:val="20"/>
          <w:shd w:val="clear" w:color="auto" w:fill="FFFFFF"/>
          <w:lang w:val="de-DE"/>
        </w:rPr>
        <w:t xml:space="preserve">derzeit etwa 1.800 </w:t>
      </w:r>
      <w:r w:rsidR="009475F5">
        <w:rPr>
          <w:rFonts w:ascii="Helvetica" w:hAnsi="Helvetica" w:cs="Arial"/>
          <w:color w:val="202122"/>
          <w:sz w:val="20"/>
          <w:szCs w:val="20"/>
          <w:shd w:val="clear" w:color="auto" w:fill="FFFFFF"/>
          <w:lang w:val="de-DE"/>
        </w:rPr>
        <w:t>Modelle der Schaerer Coffee Soul</w:t>
      </w:r>
      <w:r w:rsidR="0001349D">
        <w:rPr>
          <w:rFonts w:ascii="Helvetica" w:hAnsi="Helvetica" w:cs="Arial"/>
          <w:color w:val="202122"/>
          <w:sz w:val="20"/>
          <w:szCs w:val="20"/>
          <w:shd w:val="clear" w:color="auto" w:fill="FFFFFF"/>
          <w:lang w:val="de-DE"/>
        </w:rPr>
        <w:t xml:space="preserve"> in seinen Filialen ein.</w:t>
      </w:r>
    </w:p>
    <w:p w14:paraId="19A7FF86" w14:textId="77777777" w:rsidR="00290653" w:rsidRDefault="00290653" w:rsidP="00CC1866">
      <w:pPr>
        <w:spacing w:line="288" w:lineRule="auto"/>
        <w:ind w:right="1134"/>
        <w:outlineLvl w:val="0"/>
        <w:rPr>
          <w:rFonts w:ascii="Helvetica" w:hAnsi="Helvetica" w:cs="Arial"/>
          <w:color w:val="202122"/>
          <w:sz w:val="20"/>
          <w:szCs w:val="20"/>
          <w:shd w:val="clear" w:color="auto" w:fill="FFFFFF"/>
          <w:lang w:val="de-DE"/>
        </w:rPr>
      </w:pPr>
    </w:p>
    <w:p w14:paraId="41878AA3" w14:textId="727D3DF9" w:rsidR="003B3A79" w:rsidRDefault="003B3A79" w:rsidP="00CC1866">
      <w:pPr>
        <w:spacing w:line="288" w:lineRule="auto"/>
        <w:ind w:right="1134"/>
        <w:outlineLvl w:val="0"/>
        <w:rPr>
          <w:rFonts w:ascii="Helvetica" w:hAnsi="Helvetica" w:cs="Arial"/>
          <w:b/>
          <w:bCs/>
          <w:color w:val="202122"/>
          <w:sz w:val="20"/>
          <w:szCs w:val="20"/>
          <w:shd w:val="clear" w:color="auto" w:fill="FFFFFF"/>
          <w:lang w:val="de-DE"/>
        </w:rPr>
      </w:pPr>
      <w:r w:rsidRPr="003B3A79">
        <w:rPr>
          <w:rFonts w:ascii="Helvetica" w:hAnsi="Helvetica" w:cs="Arial"/>
          <w:b/>
          <w:bCs/>
          <w:color w:val="202122"/>
          <w:sz w:val="20"/>
          <w:szCs w:val="20"/>
          <w:shd w:val="clear" w:color="auto" w:fill="FFFFFF"/>
          <w:lang w:val="de-DE"/>
        </w:rPr>
        <w:t>Bildmaterial</w:t>
      </w:r>
    </w:p>
    <w:p w14:paraId="6A4086C7" w14:textId="6F03C8B0" w:rsidR="003B3A79" w:rsidRPr="003B3A79" w:rsidRDefault="00024843" w:rsidP="00CC1866">
      <w:pPr>
        <w:spacing w:line="288" w:lineRule="auto"/>
        <w:ind w:right="1134"/>
        <w:outlineLvl w:val="0"/>
        <w:rPr>
          <w:rFonts w:ascii="Helvetica" w:hAnsi="Helvetica" w:cs="Arial"/>
          <w:b/>
          <w:bCs/>
          <w:color w:val="202122"/>
          <w:sz w:val="20"/>
          <w:szCs w:val="20"/>
          <w:shd w:val="clear" w:color="auto" w:fill="FFFFFF"/>
          <w:lang w:val="de-DE"/>
        </w:rPr>
      </w:pPr>
      <w:r>
        <w:rPr>
          <w:rFonts w:ascii="Helvetica" w:hAnsi="Helvetica" w:cs="Arial"/>
          <w:b/>
          <w:bCs/>
          <w:noProof/>
          <w:color w:val="202122"/>
          <w:sz w:val="20"/>
          <w:szCs w:val="20"/>
          <w:shd w:val="clear" w:color="auto" w:fill="FFFFFF"/>
          <w:lang w:val="de-DE"/>
        </w:rPr>
        <w:drawing>
          <wp:inline distT="0" distB="0" distL="0" distR="0" wp14:anchorId="7F36EF8F" wp14:editId="31F83AC0">
            <wp:extent cx="1745921" cy="1391194"/>
            <wp:effectExtent l="0" t="0" r="0" b="6350"/>
            <wp:docPr id="730009642" name="Grafik 1" descr="Ein Bild, das Uhr, Gerä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0009642" name="Grafik 1" descr="Ein Bild, das Uhr, Gerät enthält.&#10;&#10;Automatisch generierte Beschreibu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755775" cy="1399046"/>
                    </a:xfrm>
                    <a:prstGeom prst="rect">
                      <a:avLst/>
                    </a:prstGeom>
                  </pic:spPr>
                </pic:pic>
              </a:graphicData>
            </a:graphic>
          </wp:inline>
        </w:drawing>
      </w:r>
    </w:p>
    <w:p w14:paraId="08153E00" w14:textId="77777777" w:rsidR="00024843" w:rsidRDefault="00024843" w:rsidP="00CC1866">
      <w:pPr>
        <w:spacing w:line="288" w:lineRule="auto"/>
        <w:ind w:right="1134"/>
        <w:outlineLvl w:val="0"/>
        <w:rPr>
          <w:rFonts w:ascii="Helvetica" w:hAnsi="Helvetica" w:cs="Arial"/>
          <w:color w:val="202122"/>
          <w:sz w:val="20"/>
          <w:szCs w:val="20"/>
          <w:shd w:val="clear" w:color="auto" w:fill="FFFFFF"/>
          <w:lang w:val="de-DE"/>
        </w:rPr>
      </w:pPr>
    </w:p>
    <w:p w14:paraId="44004ABC" w14:textId="654AF7E7" w:rsidR="00290653" w:rsidRDefault="00290653" w:rsidP="00CC1866">
      <w:pPr>
        <w:spacing w:line="288" w:lineRule="auto"/>
        <w:ind w:right="1134"/>
        <w:outlineLvl w:val="0"/>
        <w:rPr>
          <w:rFonts w:ascii="Helvetica" w:hAnsi="Helvetica"/>
          <w:sz w:val="20"/>
          <w:szCs w:val="20"/>
          <w:highlight w:val="yellow"/>
          <w:lang w:val="de-DE"/>
        </w:rPr>
      </w:pPr>
      <w:r>
        <w:rPr>
          <w:rFonts w:ascii="Helvetica" w:hAnsi="Helvetica" w:cs="Arial"/>
          <w:color w:val="202122"/>
          <w:sz w:val="20"/>
          <w:szCs w:val="20"/>
          <w:shd w:val="clear" w:color="auto" w:fill="FFFFFF"/>
          <w:lang w:val="de-DE"/>
        </w:rPr>
        <w:t xml:space="preserve">Bildmaterial zum finden Sie in unserem Mediaportal </w:t>
      </w:r>
      <w:hyperlink r:id="rId9" w:history="1">
        <w:r w:rsidR="0033610B" w:rsidRPr="00D82C55">
          <w:rPr>
            <w:rStyle w:val="Hyperlink"/>
            <w:rFonts w:ascii="Helvetica" w:hAnsi="Helvetica" w:cs="Arial"/>
            <w:sz w:val="20"/>
            <w:szCs w:val="20"/>
            <w:shd w:val="clear" w:color="auto" w:fill="FFFFFF"/>
            <w:lang w:val="de-DE"/>
          </w:rPr>
          <w:t>https://press-n-</w:t>
        </w:r>
        <w:proofErr w:type="spellStart"/>
        <w:r w:rsidR="0033610B" w:rsidRPr="00D82C55">
          <w:rPr>
            <w:rStyle w:val="Hyperlink"/>
            <w:rFonts w:ascii="Helvetica" w:hAnsi="Helvetica" w:cs="Arial"/>
            <w:sz w:val="20"/>
            <w:szCs w:val="20"/>
            <w:shd w:val="clear" w:color="auto" w:fill="FFFFFF"/>
            <w:lang w:val="de-DE"/>
          </w:rPr>
          <w:t>relations.mediamid.com</w:t>
        </w:r>
        <w:proofErr w:type="spellEnd"/>
        <w:r w:rsidR="0033610B" w:rsidRPr="00D82C55">
          <w:rPr>
            <w:rStyle w:val="Hyperlink"/>
            <w:rFonts w:ascii="Helvetica" w:hAnsi="Helvetica" w:cs="Arial"/>
            <w:sz w:val="20"/>
            <w:szCs w:val="20"/>
            <w:shd w:val="clear" w:color="auto" w:fill="FFFFFF"/>
            <w:lang w:val="de-DE"/>
          </w:rPr>
          <w:t>/</w:t>
        </w:r>
      </w:hyperlink>
      <w:r w:rsidR="0033610B">
        <w:rPr>
          <w:rFonts w:ascii="Helvetica" w:hAnsi="Helvetica" w:cs="Arial"/>
          <w:color w:val="202122"/>
          <w:sz w:val="20"/>
          <w:szCs w:val="20"/>
          <w:shd w:val="clear" w:color="auto" w:fill="FFFFFF"/>
          <w:lang w:val="de-DE"/>
        </w:rPr>
        <w:t xml:space="preserve"> unter dem Suchbegriff „</w:t>
      </w:r>
      <w:hyperlink r:id="rId10" w:history="1">
        <w:r w:rsidR="0033610B" w:rsidRPr="0033610B">
          <w:rPr>
            <w:rStyle w:val="Hyperlink"/>
            <w:rFonts w:ascii="Helvetica" w:hAnsi="Helvetica" w:cs="Arial"/>
            <w:sz w:val="20"/>
            <w:szCs w:val="20"/>
            <w:shd w:val="clear" w:color="auto" w:fill="FFFFFF"/>
            <w:lang w:val="de-DE"/>
          </w:rPr>
          <w:t xml:space="preserve">Schaerer Success Story </w:t>
        </w:r>
        <w:proofErr w:type="spellStart"/>
        <w:r w:rsidR="0033610B" w:rsidRPr="0033610B">
          <w:rPr>
            <w:rStyle w:val="Hyperlink"/>
            <w:rFonts w:ascii="Helvetica" w:hAnsi="Helvetica" w:cs="Arial"/>
            <w:sz w:val="20"/>
            <w:szCs w:val="20"/>
            <w:shd w:val="clear" w:color="auto" w:fill="FFFFFF"/>
            <w:lang w:val="de-DE"/>
          </w:rPr>
          <w:t>Turnpike</w:t>
        </w:r>
        <w:proofErr w:type="spellEnd"/>
      </w:hyperlink>
      <w:r w:rsidR="0033610B">
        <w:rPr>
          <w:rFonts w:ascii="Helvetica" w:hAnsi="Helvetica" w:cs="Arial"/>
          <w:color w:val="202122"/>
          <w:sz w:val="20"/>
          <w:szCs w:val="20"/>
          <w:shd w:val="clear" w:color="auto" w:fill="FFFFFF"/>
          <w:lang w:val="de-DE"/>
        </w:rPr>
        <w:t>“ zur Verfügung.</w:t>
      </w:r>
      <w:r>
        <w:rPr>
          <w:rFonts w:ascii="Helvetica" w:hAnsi="Helvetica" w:cs="Arial"/>
          <w:color w:val="202122"/>
          <w:sz w:val="20"/>
          <w:szCs w:val="20"/>
          <w:shd w:val="clear" w:color="auto" w:fill="FFFFFF"/>
          <w:lang w:val="de-DE"/>
        </w:rPr>
        <w:t xml:space="preserve"> </w:t>
      </w:r>
    </w:p>
    <w:p w14:paraId="5B96C9C7" w14:textId="77777777" w:rsidR="00E34EAB" w:rsidRPr="00AE0F38" w:rsidRDefault="00E34EAB" w:rsidP="00CC1866">
      <w:pPr>
        <w:spacing w:line="288" w:lineRule="auto"/>
        <w:ind w:right="1134"/>
        <w:outlineLvl w:val="0"/>
        <w:rPr>
          <w:rFonts w:ascii="Helvetica" w:hAnsi="Helvetica"/>
          <w:bCs/>
          <w:sz w:val="20"/>
          <w:szCs w:val="20"/>
          <w:lang w:val="de-DE"/>
        </w:rPr>
      </w:pPr>
    </w:p>
    <w:p w14:paraId="39A2C6B9" w14:textId="77777777" w:rsidR="00CC6C52" w:rsidRPr="00AE0F38" w:rsidRDefault="00CC6C52" w:rsidP="00CC1866">
      <w:pPr>
        <w:spacing w:line="288" w:lineRule="auto"/>
        <w:ind w:right="1134"/>
        <w:rPr>
          <w:rFonts w:ascii="Helvetica" w:hAnsi="Helvetica" w:cs="Arial"/>
          <w:sz w:val="20"/>
          <w:szCs w:val="20"/>
          <w:lang w:val="de-DE"/>
        </w:rPr>
      </w:pPr>
    </w:p>
    <w:tbl>
      <w:tblPr>
        <w:tblpPr w:leftFromText="141" w:rightFromText="141" w:vertAnchor="text" w:horzAnchor="page" w:tblpX="1488" w:tblpY="198"/>
        <w:tblW w:w="10030" w:type="dxa"/>
        <w:tblLayout w:type="fixed"/>
        <w:tblCellMar>
          <w:left w:w="70" w:type="dxa"/>
          <w:right w:w="70" w:type="dxa"/>
        </w:tblCellMar>
        <w:tblLook w:val="0000" w:firstRow="0" w:lastRow="0" w:firstColumn="0" w:lastColumn="0" w:noHBand="0" w:noVBand="0"/>
      </w:tblPr>
      <w:tblGrid>
        <w:gridCol w:w="10030"/>
      </w:tblGrid>
      <w:tr w:rsidR="00473ED3" w:rsidRPr="00F74D12" w14:paraId="7D417714" w14:textId="77777777" w:rsidTr="00986BEB">
        <w:trPr>
          <w:trHeight w:val="1560"/>
        </w:trPr>
        <w:tc>
          <w:tcPr>
            <w:tcW w:w="5636" w:type="dxa"/>
            <w:tcBorders>
              <w:top w:val="nil"/>
              <w:left w:val="nil"/>
              <w:bottom w:val="nil"/>
              <w:right w:val="nil"/>
            </w:tcBorders>
          </w:tcPr>
          <w:p w14:paraId="0E3A7941" w14:textId="773A3203" w:rsidR="00473ED3" w:rsidRPr="006A2F81" w:rsidRDefault="00186DAE" w:rsidP="00CC1866">
            <w:pPr>
              <w:pStyle w:val="berschrift2"/>
              <w:ind w:right="1134"/>
              <w:rPr>
                <w:rFonts w:cs="Helvetica"/>
                <w:color w:val="000000"/>
                <w:sz w:val="20"/>
                <w:szCs w:val="20"/>
                <w:lang w:val="de-DE"/>
              </w:rPr>
            </w:pPr>
            <w:proofErr w:type="spellStart"/>
            <w:r>
              <w:rPr>
                <w:color w:val="000000"/>
                <w:sz w:val="20"/>
                <w:szCs w:val="20"/>
                <w:lang w:val="de-DE"/>
              </w:rPr>
              <w:t>Weiteree</w:t>
            </w:r>
            <w:proofErr w:type="spellEnd"/>
            <w:r w:rsidR="00473ED3" w:rsidRPr="006A2F81">
              <w:rPr>
                <w:color w:val="000000"/>
                <w:sz w:val="20"/>
                <w:szCs w:val="20"/>
                <w:lang w:val="de-DE"/>
              </w:rPr>
              <w:t xml:space="preserve"> </w:t>
            </w:r>
            <w:r>
              <w:rPr>
                <w:color w:val="000000"/>
                <w:sz w:val="20"/>
                <w:szCs w:val="20"/>
                <w:lang w:val="de-DE"/>
              </w:rPr>
              <w:t>In</w:t>
            </w:r>
            <w:r w:rsidR="00473ED3" w:rsidRPr="006A2F81">
              <w:rPr>
                <w:color w:val="000000"/>
                <w:sz w:val="20"/>
                <w:szCs w:val="20"/>
                <w:lang w:val="de-DE"/>
              </w:rPr>
              <w:t>formation</w:t>
            </w:r>
            <w:r>
              <w:rPr>
                <w:color w:val="000000"/>
                <w:sz w:val="20"/>
                <w:szCs w:val="20"/>
                <w:lang w:val="de-DE"/>
              </w:rPr>
              <w:t>en</w:t>
            </w:r>
            <w:r w:rsidR="00473ED3" w:rsidRPr="006A2F81">
              <w:rPr>
                <w:color w:val="000000"/>
                <w:sz w:val="20"/>
                <w:szCs w:val="20"/>
                <w:lang w:val="de-DE"/>
              </w:rPr>
              <w:t>:</w:t>
            </w:r>
          </w:p>
          <w:p w14:paraId="3057603E" w14:textId="77777777" w:rsidR="00A15C09" w:rsidRPr="00A15C09" w:rsidRDefault="00A15C09" w:rsidP="00A15C09">
            <w:pPr>
              <w:spacing w:line="288" w:lineRule="auto"/>
              <w:ind w:right="1134"/>
              <w:rPr>
                <w:rFonts w:ascii="Helvetica" w:hAnsi="Helvetica"/>
                <w:sz w:val="20"/>
                <w:szCs w:val="20"/>
                <w:lang w:val="de-DE"/>
              </w:rPr>
            </w:pPr>
            <w:r w:rsidRPr="00A15C09">
              <w:rPr>
                <w:rFonts w:ascii="Helvetica" w:hAnsi="Helvetica"/>
                <w:sz w:val="20"/>
                <w:szCs w:val="20"/>
                <w:lang w:val="de-DE"/>
              </w:rPr>
              <w:t>Schaerer Deutschland GmbH</w:t>
            </w:r>
          </w:p>
          <w:p w14:paraId="2313FE98" w14:textId="77777777" w:rsidR="00A15C09" w:rsidRPr="00A15C09" w:rsidRDefault="00A15C09" w:rsidP="00A15C09">
            <w:pPr>
              <w:spacing w:line="288" w:lineRule="auto"/>
              <w:ind w:right="1134"/>
              <w:rPr>
                <w:rFonts w:ascii="Helvetica" w:hAnsi="Helvetica"/>
                <w:sz w:val="20"/>
                <w:szCs w:val="20"/>
                <w:lang w:val="de-DE"/>
              </w:rPr>
            </w:pPr>
            <w:r w:rsidRPr="00A15C09">
              <w:rPr>
                <w:rFonts w:ascii="Helvetica" w:hAnsi="Helvetica"/>
                <w:sz w:val="20"/>
                <w:szCs w:val="20"/>
                <w:lang w:val="de-DE"/>
              </w:rPr>
              <w:t>Siechenlach 1, D-89173 Lonsee-Urspring</w:t>
            </w:r>
          </w:p>
          <w:p w14:paraId="511ADF6A" w14:textId="77777777" w:rsidR="00A15C09" w:rsidRPr="00A15C09" w:rsidRDefault="00A15C09" w:rsidP="00A15C09">
            <w:pPr>
              <w:spacing w:line="288" w:lineRule="auto"/>
              <w:ind w:right="1134"/>
              <w:rPr>
                <w:rFonts w:ascii="Helvetica" w:hAnsi="Helvetica"/>
                <w:sz w:val="20"/>
                <w:szCs w:val="20"/>
                <w:lang w:val="de-DE"/>
              </w:rPr>
            </w:pPr>
            <w:r w:rsidRPr="00A15C09">
              <w:rPr>
                <w:rFonts w:ascii="Helvetica" w:hAnsi="Helvetica"/>
                <w:sz w:val="20"/>
                <w:szCs w:val="20"/>
                <w:lang w:val="de-DE"/>
              </w:rPr>
              <w:t>Tel.: +49 7336 9525-0</w:t>
            </w:r>
          </w:p>
          <w:p w14:paraId="0EF9C951" w14:textId="77777777" w:rsidR="00A15C09" w:rsidRPr="00A15C09" w:rsidRDefault="00A15C09" w:rsidP="00A15C09">
            <w:pPr>
              <w:spacing w:line="288" w:lineRule="auto"/>
              <w:ind w:right="1134"/>
              <w:rPr>
                <w:rFonts w:ascii="Helvetica" w:hAnsi="Helvetica"/>
                <w:sz w:val="20"/>
                <w:szCs w:val="20"/>
                <w:lang w:val="de-DE"/>
              </w:rPr>
            </w:pPr>
            <w:proofErr w:type="spellStart"/>
            <w:r w:rsidRPr="00A15C09">
              <w:rPr>
                <w:rFonts w:ascii="Helvetica" w:hAnsi="Helvetica"/>
                <w:sz w:val="20"/>
                <w:szCs w:val="20"/>
                <w:lang w:val="de-DE"/>
              </w:rPr>
              <w:t>info@schaerer.com</w:t>
            </w:r>
            <w:proofErr w:type="spellEnd"/>
          </w:p>
          <w:p w14:paraId="1FACD9CE" w14:textId="77777777" w:rsidR="00A15C09" w:rsidRPr="00A15C09" w:rsidRDefault="00A15C09" w:rsidP="00A15C09">
            <w:pPr>
              <w:spacing w:line="288" w:lineRule="auto"/>
              <w:ind w:right="1134"/>
              <w:rPr>
                <w:rFonts w:ascii="Helvetica" w:hAnsi="Helvetica"/>
                <w:sz w:val="20"/>
                <w:szCs w:val="20"/>
                <w:lang w:val="de-DE"/>
              </w:rPr>
            </w:pPr>
            <w:proofErr w:type="spellStart"/>
            <w:r w:rsidRPr="00A15C09">
              <w:rPr>
                <w:rFonts w:ascii="Helvetica" w:hAnsi="Helvetica"/>
                <w:sz w:val="20"/>
                <w:szCs w:val="20"/>
                <w:lang w:val="de-DE"/>
              </w:rPr>
              <w:lastRenderedPageBreak/>
              <w:t>www.schaerer.com</w:t>
            </w:r>
            <w:proofErr w:type="spellEnd"/>
          </w:p>
          <w:p w14:paraId="452C8236" w14:textId="77777777" w:rsidR="00A15C09" w:rsidRPr="00A15C09" w:rsidRDefault="00A15C09" w:rsidP="00A15C09">
            <w:pPr>
              <w:spacing w:line="288" w:lineRule="auto"/>
              <w:ind w:right="1134"/>
              <w:rPr>
                <w:rFonts w:ascii="Helvetica" w:hAnsi="Helvetica"/>
                <w:sz w:val="20"/>
                <w:szCs w:val="20"/>
                <w:lang w:val="de-DE"/>
              </w:rPr>
            </w:pPr>
            <w:hyperlink r:id="rId11" w:history="1">
              <w:r w:rsidRPr="00A15C09">
                <w:rPr>
                  <w:rStyle w:val="Hyperlink"/>
                  <w:rFonts w:ascii="Helvetica" w:hAnsi="Helvetica"/>
                  <w:sz w:val="20"/>
                  <w:szCs w:val="20"/>
                  <w:lang w:val="de-DE"/>
                </w:rPr>
                <w:t>https://</w:t>
              </w:r>
              <w:proofErr w:type="spellStart"/>
              <w:r w:rsidRPr="00A15C09">
                <w:rPr>
                  <w:rStyle w:val="Hyperlink"/>
                  <w:rFonts w:ascii="Helvetica" w:hAnsi="Helvetica"/>
                  <w:sz w:val="20"/>
                  <w:szCs w:val="20"/>
                  <w:lang w:val="de-DE"/>
                </w:rPr>
                <w:t>aboutwmf.com</w:t>
              </w:r>
              <w:proofErr w:type="spellEnd"/>
              <w:r w:rsidRPr="00A15C09">
                <w:rPr>
                  <w:rStyle w:val="Hyperlink"/>
                  <w:rFonts w:ascii="Helvetica" w:hAnsi="Helvetica"/>
                  <w:sz w:val="20"/>
                  <w:szCs w:val="20"/>
                  <w:lang w:val="de-DE"/>
                </w:rPr>
                <w:t>/de/news-media/</w:t>
              </w:r>
              <w:proofErr w:type="spellStart"/>
              <w:r w:rsidRPr="00A15C09">
                <w:rPr>
                  <w:rStyle w:val="Hyperlink"/>
                  <w:rFonts w:ascii="Helvetica" w:hAnsi="Helvetica"/>
                  <w:sz w:val="20"/>
                  <w:szCs w:val="20"/>
                  <w:lang w:val="de-DE"/>
                </w:rPr>
                <w:t>newsroom</w:t>
              </w:r>
              <w:proofErr w:type="spellEnd"/>
              <w:r w:rsidRPr="00A15C09">
                <w:rPr>
                  <w:rStyle w:val="Hyperlink"/>
                  <w:rFonts w:ascii="Helvetica" w:hAnsi="Helvetica"/>
                  <w:sz w:val="20"/>
                  <w:szCs w:val="20"/>
                  <w:lang w:val="de-DE"/>
                </w:rPr>
                <w:t>/</w:t>
              </w:r>
              <w:proofErr w:type="spellStart"/>
              <w:r w:rsidRPr="00A15C09">
                <w:rPr>
                  <w:rStyle w:val="Hyperlink"/>
                  <w:rFonts w:ascii="Helvetica" w:hAnsi="Helvetica"/>
                  <w:sz w:val="20"/>
                  <w:szCs w:val="20"/>
                  <w:lang w:val="de-DE"/>
                </w:rPr>
                <w:t>schaerer</w:t>
              </w:r>
              <w:proofErr w:type="spellEnd"/>
              <w:r w:rsidRPr="00A15C09">
                <w:rPr>
                  <w:rStyle w:val="Hyperlink"/>
                  <w:rFonts w:ascii="Helvetica" w:hAnsi="Helvetica"/>
                  <w:sz w:val="20"/>
                  <w:szCs w:val="20"/>
                  <w:lang w:val="de-DE"/>
                </w:rPr>
                <w:t>/</w:t>
              </w:r>
            </w:hyperlink>
          </w:p>
          <w:p w14:paraId="233E59C8" w14:textId="77777777" w:rsidR="00E110B4" w:rsidRPr="00186DAE" w:rsidRDefault="00E110B4" w:rsidP="00E110B4">
            <w:pPr>
              <w:spacing w:line="288" w:lineRule="auto"/>
              <w:ind w:right="1134"/>
              <w:rPr>
                <w:rFonts w:ascii="Helvetica" w:hAnsi="Helvetica"/>
                <w:bCs/>
                <w:color w:val="000000"/>
                <w:sz w:val="20"/>
                <w:szCs w:val="20"/>
                <w:lang w:val="de-DE"/>
              </w:rPr>
            </w:pPr>
          </w:p>
          <w:p w14:paraId="7222527F" w14:textId="1B36E00F" w:rsidR="00E110B4" w:rsidRPr="00FF7434" w:rsidRDefault="00E110B4" w:rsidP="00E110B4">
            <w:pPr>
              <w:spacing w:line="288" w:lineRule="auto"/>
              <w:ind w:right="1134"/>
              <w:rPr>
                <w:rFonts w:ascii="Helvetica" w:hAnsi="Helvetica"/>
                <w:bCs/>
                <w:color w:val="000000"/>
                <w:sz w:val="20"/>
                <w:szCs w:val="20"/>
                <w:lang w:val="en-US"/>
              </w:rPr>
            </w:pPr>
            <w:proofErr w:type="spellStart"/>
            <w:r w:rsidRPr="00FF7434">
              <w:rPr>
                <w:rFonts w:ascii="Helvetica" w:hAnsi="Helvetica"/>
                <w:bCs/>
                <w:color w:val="000000"/>
                <w:sz w:val="20"/>
                <w:szCs w:val="20"/>
                <w:lang w:val="en-US"/>
              </w:rPr>
              <w:t>www.turnpikegroup.com</w:t>
            </w:r>
            <w:proofErr w:type="spellEnd"/>
            <w:r w:rsidRPr="00FF7434">
              <w:rPr>
                <w:rFonts w:ascii="Helvetica" w:hAnsi="Helvetica"/>
                <w:bCs/>
                <w:color w:val="000000"/>
                <w:sz w:val="20"/>
                <w:szCs w:val="20"/>
                <w:lang w:val="en-US"/>
              </w:rPr>
              <w:t>/</w:t>
            </w:r>
            <w:proofErr w:type="spellStart"/>
            <w:r w:rsidRPr="00FF7434">
              <w:rPr>
                <w:rFonts w:ascii="Helvetica" w:hAnsi="Helvetica"/>
                <w:bCs/>
                <w:color w:val="000000"/>
                <w:sz w:val="20"/>
                <w:szCs w:val="20"/>
                <w:lang w:val="en-US"/>
              </w:rPr>
              <w:t>schaerer</w:t>
            </w:r>
            <w:proofErr w:type="spellEnd"/>
          </w:p>
          <w:p w14:paraId="4ECE28C4" w14:textId="77777777" w:rsidR="00473ED3" w:rsidRPr="00186DAE" w:rsidRDefault="00473ED3" w:rsidP="00CC1866">
            <w:pPr>
              <w:spacing w:line="288" w:lineRule="auto"/>
              <w:ind w:right="1134"/>
              <w:rPr>
                <w:rFonts w:ascii="Helvetica" w:hAnsi="Helvetica"/>
                <w:b/>
                <w:color w:val="000000"/>
                <w:sz w:val="20"/>
                <w:szCs w:val="20"/>
                <w:lang w:val="en-US"/>
              </w:rPr>
            </w:pPr>
          </w:p>
          <w:p w14:paraId="2F9FA983" w14:textId="77777777" w:rsidR="00E110B4" w:rsidRPr="00186DAE" w:rsidRDefault="00E110B4" w:rsidP="00CC1866">
            <w:pPr>
              <w:spacing w:line="288" w:lineRule="auto"/>
              <w:ind w:right="1134"/>
              <w:rPr>
                <w:rFonts w:ascii="Helvetica" w:hAnsi="Helvetica"/>
                <w:b/>
                <w:color w:val="000000"/>
                <w:sz w:val="20"/>
                <w:szCs w:val="20"/>
                <w:lang w:val="en-US"/>
              </w:rPr>
            </w:pPr>
          </w:p>
          <w:p w14:paraId="55FECA08" w14:textId="77777777" w:rsidR="00473ED3" w:rsidRPr="006A2F81" w:rsidRDefault="00473ED3" w:rsidP="00CC1866">
            <w:pPr>
              <w:spacing w:line="288" w:lineRule="auto"/>
              <w:ind w:right="1134"/>
              <w:rPr>
                <w:rFonts w:ascii="Helvetica" w:hAnsi="Helvetica"/>
                <w:b/>
                <w:color w:val="000000"/>
                <w:sz w:val="20"/>
                <w:szCs w:val="20"/>
              </w:rPr>
            </w:pPr>
            <w:r w:rsidRPr="006A2F81">
              <w:rPr>
                <w:rFonts w:ascii="Helvetica" w:hAnsi="Helvetica"/>
                <w:b/>
                <w:color w:val="000000"/>
                <w:sz w:val="20"/>
                <w:szCs w:val="20"/>
              </w:rPr>
              <w:t xml:space="preserve">Schaerer Press Office </w:t>
            </w:r>
          </w:p>
          <w:p w14:paraId="2A998527" w14:textId="77777777" w:rsidR="00473ED3" w:rsidRPr="006A2F81" w:rsidRDefault="00473ED3" w:rsidP="00CC1866">
            <w:pPr>
              <w:spacing w:line="288" w:lineRule="auto"/>
              <w:ind w:right="1134"/>
              <w:rPr>
                <w:rFonts w:ascii="Helvetica" w:hAnsi="Helvetica"/>
                <w:color w:val="000000"/>
                <w:sz w:val="20"/>
                <w:szCs w:val="20"/>
              </w:rPr>
            </w:pPr>
            <w:r w:rsidRPr="006A2F81">
              <w:rPr>
                <w:rFonts w:ascii="Helvetica" w:hAnsi="Helvetica"/>
                <w:color w:val="000000"/>
                <w:sz w:val="20"/>
                <w:szCs w:val="20"/>
              </w:rPr>
              <w:t xml:space="preserve">c/o Press'n'Relations GmbH, </w:t>
            </w:r>
          </w:p>
          <w:p w14:paraId="5E95E063" w14:textId="77777777" w:rsidR="00473ED3" w:rsidRPr="00186DAE" w:rsidRDefault="00473ED3" w:rsidP="00CC1866">
            <w:pPr>
              <w:spacing w:line="288" w:lineRule="auto"/>
              <w:ind w:right="1134"/>
              <w:rPr>
                <w:rFonts w:ascii="Helvetica" w:hAnsi="Helvetica"/>
                <w:color w:val="000000"/>
                <w:sz w:val="20"/>
                <w:szCs w:val="20"/>
              </w:rPr>
            </w:pPr>
            <w:r w:rsidRPr="00186DAE">
              <w:rPr>
                <w:rFonts w:ascii="Helvetica" w:hAnsi="Helvetica"/>
                <w:color w:val="000000"/>
                <w:sz w:val="20"/>
                <w:szCs w:val="20"/>
              </w:rPr>
              <w:t xml:space="preserve">Nataša </w:t>
            </w:r>
            <w:proofErr w:type="spellStart"/>
            <w:r w:rsidRPr="00186DAE">
              <w:rPr>
                <w:rFonts w:ascii="Helvetica" w:hAnsi="Helvetica"/>
                <w:color w:val="000000"/>
                <w:sz w:val="20"/>
                <w:szCs w:val="20"/>
              </w:rPr>
              <w:t>Forstner</w:t>
            </w:r>
            <w:proofErr w:type="spellEnd"/>
          </w:p>
          <w:p w14:paraId="36CE3126" w14:textId="77777777" w:rsidR="00473ED3" w:rsidRPr="00186DAE" w:rsidRDefault="00473ED3" w:rsidP="00CC1866">
            <w:pPr>
              <w:spacing w:line="288" w:lineRule="auto"/>
              <w:ind w:right="1134"/>
              <w:rPr>
                <w:rFonts w:ascii="Helvetica" w:hAnsi="Helvetica"/>
                <w:color w:val="000000"/>
                <w:sz w:val="20"/>
                <w:szCs w:val="20"/>
              </w:rPr>
            </w:pPr>
            <w:proofErr w:type="spellStart"/>
            <w:r w:rsidRPr="00186DAE">
              <w:rPr>
                <w:rFonts w:ascii="Helvetica" w:hAnsi="Helvetica"/>
                <w:color w:val="000000"/>
                <w:sz w:val="20"/>
                <w:szCs w:val="20"/>
              </w:rPr>
              <w:t>Magirusstraße</w:t>
            </w:r>
            <w:proofErr w:type="spellEnd"/>
            <w:r w:rsidRPr="00186DAE">
              <w:rPr>
                <w:rFonts w:ascii="Helvetica" w:hAnsi="Helvetica"/>
                <w:color w:val="000000"/>
                <w:sz w:val="20"/>
                <w:szCs w:val="20"/>
              </w:rPr>
              <w:t xml:space="preserve"> 33, D-89077 Ulm, Germany</w:t>
            </w:r>
          </w:p>
          <w:p w14:paraId="1F4049F6" w14:textId="76289EA5" w:rsidR="00473ED3" w:rsidRPr="00186DAE" w:rsidRDefault="00473ED3" w:rsidP="00CC1866">
            <w:pPr>
              <w:pStyle w:val="Sprechblasentext"/>
              <w:spacing w:line="288" w:lineRule="auto"/>
              <w:ind w:right="1134"/>
              <w:rPr>
                <w:rFonts w:ascii="Helvetica" w:hAnsi="Helvetica" w:cs="Tahoma"/>
                <w:color w:val="000000"/>
                <w:sz w:val="20"/>
                <w:szCs w:val="20"/>
              </w:rPr>
            </w:pPr>
            <w:r w:rsidRPr="00186DAE">
              <w:rPr>
                <w:rFonts w:ascii="Helvetica" w:hAnsi="Helvetica"/>
                <w:color w:val="000000"/>
                <w:sz w:val="20"/>
                <w:szCs w:val="20"/>
              </w:rPr>
              <w:t xml:space="preserve">Tel.: +49 731 146 156-77 </w:t>
            </w:r>
          </w:p>
          <w:p w14:paraId="4EFDE4DB" w14:textId="77777777" w:rsidR="00473ED3" w:rsidRPr="00186DAE" w:rsidRDefault="00473ED3" w:rsidP="00CC1866">
            <w:pPr>
              <w:spacing w:line="288" w:lineRule="auto"/>
              <w:ind w:right="1134"/>
              <w:rPr>
                <w:rFonts w:ascii="Helvetica" w:hAnsi="Helvetica"/>
                <w:color w:val="000000"/>
                <w:sz w:val="20"/>
                <w:szCs w:val="20"/>
              </w:rPr>
            </w:pPr>
            <w:r w:rsidRPr="00186DAE">
              <w:rPr>
                <w:rFonts w:ascii="Helvetica" w:hAnsi="Helvetica"/>
                <w:color w:val="000000"/>
                <w:sz w:val="20"/>
                <w:szCs w:val="20"/>
              </w:rPr>
              <w:t>nfo@press-n-relations.de</w:t>
            </w:r>
            <w:r w:rsidRPr="00186DAE">
              <w:rPr>
                <w:rFonts w:ascii="Helvetica" w:hAnsi="Helvetica"/>
                <w:color w:val="000000"/>
                <w:sz w:val="20"/>
                <w:szCs w:val="20"/>
              </w:rPr>
              <w:br/>
            </w:r>
            <w:proofErr w:type="spellStart"/>
            <w:r w:rsidRPr="00186DAE">
              <w:rPr>
                <w:rFonts w:ascii="Helvetica" w:hAnsi="Helvetica"/>
                <w:color w:val="000000"/>
                <w:sz w:val="20"/>
                <w:szCs w:val="20"/>
              </w:rPr>
              <w:t>www.press</w:t>
            </w:r>
            <w:proofErr w:type="spellEnd"/>
            <w:r w:rsidRPr="00186DAE">
              <w:rPr>
                <w:rFonts w:ascii="Helvetica" w:hAnsi="Helvetica"/>
                <w:color w:val="000000"/>
                <w:sz w:val="20"/>
                <w:szCs w:val="20"/>
              </w:rPr>
              <w:t>-n-relations.de</w:t>
            </w:r>
          </w:p>
        </w:tc>
      </w:tr>
    </w:tbl>
    <w:p w14:paraId="58AAFBA2" w14:textId="77777777" w:rsidR="003B00B5" w:rsidRPr="00186DAE" w:rsidRDefault="003B00B5" w:rsidP="00CC1866">
      <w:pPr>
        <w:widowControl w:val="0"/>
        <w:spacing w:line="288" w:lineRule="auto"/>
        <w:ind w:right="1134"/>
        <w:rPr>
          <w:rFonts w:ascii="Helvetica" w:hAnsi="Helvetica"/>
          <w:b/>
          <w:color w:val="000000"/>
          <w:sz w:val="20"/>
          <w:szCs w:val="20"/>
        </w:rPr>
      </w:pPr>
    </w:p>
    <w:p w14:paraId="0D47DFC5" w14:textId="77777777" w:rsidR="00AD5268" w:rsidRPr="00186DAE" w:rsidRDefault="00AD5268" w:rsidP="00CC1866">
      <w:pPr>
        <w:spacing w:line="288" w:lineRule="auto"/>
        <w:ind w:right="1134"/>
        <w:rPr>
          <w:rFonts w:ascii="Helvetica" w:hAnsi="Helvetica"/>
          <w:b/>
          <w:bCs/>
          <w:sz w:val="20"/>
          <w:szCs w:val="20"/>
        </w:rPr>
      </w:pPr>
    </w:p>
    <w:p w14:paraId="2D698966" w14:textId="77777777" w:rsidR="00B04DC8" w:rsidRPr="00C00969" w:rsidRDefault="00B04DC8" w:rsidP="00B04DC8">
      <w:pPr>
        <w:widowControl w:val="0"/>
        <w:spacing w:line="288" w:lineRule="auto"/>
        <w:ind w:right="567"/>
        <w:rPr>
          <w:rFonts w:ascii="Helvetica" w:hAnsi="Helvetica"/>
          <w:b/>
          <w:color w:val="000000"/>
          <w:sz w:val="18"/>
          <w:lang w:val="de-DE"/>
        </w:rPr>
      </w:pPr>
      <w:r w:rsidRPr="00C00969">
        <w:rPr>
          <w:rFonts w:ascii="Helvetica" w:hAnsi="Helvetica"/>
          <w:b/>
          <w:color w:val="000000"/>
          <w:sz w:val="18"/>
          <w:lang w:val="de-DE"/>
        </w:rPr>
        <w:t>Schaerer AG</w:t>
      </w:r>
    </w:p>
    <w:p w14:paraId="44C8C846" w14:textId="77777777" w:rsidR="00B04DC8" w:rsidRPr="00A21522" w:rsidRDefault="00B04DC8" w:rsidP="00B04DC8">
      <w:pPr>
        <w:widowControl w:val="0"/>
        <w:spacing w:line="288" w:lineRule="auto"/>
        <w:ind w:right="567"/>
        <w:rPr>
          <w:rFonts w:ascii="Helvetica" w:hAnsi="Helvetica"/>
          <w:color w:val="000000"/>
          <w:sz w:val="18"/>
          <w:lang w:val="de-DE"/>
        </w:rPr>
      </w:pPr>
      <w:r w:rsidRPr="00A21522">
        <w:rPr>
          <w:rFonts w:ascii="Helvetica" w:hAnsi="Helvetica"/>
          <w:color w:val="000000"/>
          <w:sz w:val="18"/>
          <w:lang w:val="de-DE"/>
        </w:rPr>
        <w:t>Die 1892 gegründete Schaerer AG mit Sitz im schweizerischen Zuchwil gehört zu den weltweit führenden Herstellern vollautomatischer professioneller Kaffeemaschinen. Als Traditionsmarke mit langjähriger Geschichte steht Schaerer für Schweizer Werte verbunden mit tiefgreifendem Kaffeewissen. Diese Eigenschaften bringt die Marke im Claim «</w:t>
      </w:r>
      <w:proofErr w:type="spellStart"/>
      <w:r w:rsidRPr="00A21522">
        <w:rPr>
          <w:rFonts w:ascii="Helvetica" w:hAnsi="Helvetica"/>
          <w:color w:val="000000"/>
          <w:sz w:val="18"/>
          <w:lang w:val="de-DE"/>
        </w:rPr>
        <w:t>swiss</w:t>
      </w:r>
      <w:proofErr w:type="spellEnd"/>
      <w:r w:rsidRPr="00A21522">
        <w:rPr>
          <w:rFonts w:ascii="Helvetica" w:hAnsi="Helvetica"/>
          <w:color w:val="000000"/>
          <w:sz w:val="18"/>
          <w:lang w:val="de-DE"/>
        </w:rPr>
        <w:t xml:space="preserve"> </w:t>
      </w:r>
      <w:proofErr w:type="spellStart"/>
      <w:r w:rsidRPr="00A21522">
        <w:rPr>
          <w:rFonts w:ascii="Helvetica" w:hAnsi="Helvetica"/>
          <w:color w:val="000000"/>
          <w:sz w:val="18"/>
          <w:lang w:val="de-DE"/>
        </w:rPr>
        <w:t>coffee</w:t>
      </w:r>
      <w:proofErr w:type="spellEnd"/>
      <w:r w:rsidRPr="00A21522">
        <w:rPr>
          <w:rFonts w:ascii="Helvetica" w:hAnsi="Helvetica"/>
          <w:color w:val="000000"/>
          <w:sz w:val="18"/>
          <w:lang w:val="de-DE"/>
        </w:rPr>
        <w:t xml:space="preserve"> </w:t>
      </w:r>
      <w:proofErr w:type="spellStart"/>
      <w:r w:rsidRPr="00A21522">
        <w:rPr>
          <w:rFonts w:ascii="Helvetica" w:hAnsi="Helvetica"/>
          <w:color w:val="000000"/>
          <w:sz w:val="18"/>
          <w:lang w:val="de-DE"/>
        </w:rPr>
        <w:t>competence</w:t>
      </w:r>
      <w:proofErr w:type="spellEnd"/>
      <w:r w:rsidRPr="00A21522">
        <w:rPr>
          <w:rFonts w:ascii="Helvetica" w:hAnsi="Helvetica"/>
          <w:color w:val="000000"/>
          <w:sz w:val="18"/>
          <w:lang w:val="de-DE"/>
        </w:rPr>
        <w:t xml:space="preserve">» zum Ausdruck und lebt sie </w:t>
      </w:r>
      <w:proofErr w:type="spellStart"/>
      <w:r w:rsidRPr="00A21522">
        <w:rPr>
          <w:rFonts w:ascii="Helvetica" w:hAnsi="Helvetica"/>
          <w:color w:val="000000"/>
          <w:sz w:val="18"/>
          <w:lang w:val="de-DE"/>
        </w:rPr>
        <w:t>gleichermassen</w:t>
      </w:r>
      <w:proofErr w:type="spellEnd"/>
      <w:r w:rsidRPr="00A21522">
        <w:rPr>
          <w:rFonts w:ascii="Helvetica" w:hAnsi="Helvetica"/>
          <w:color w:val="000000"/>
          <w:sz w:val="18"/>
          <w:lang w:val="de-DE"/>
        </w:rPr>
        <w:t xml:space="preserve"> bei der Produktentwicklung wie im Coffee Competence Centre, dem Schaerer eigenen Kaffeekompetenz- und Schulungszentrum in Zuchwil. Weiterhin zeichnet sich Schaerer durch </w:t>
      </w:r>
      <w:proofErr w:type="spellStart"/>
      <w:r w:rsidRPr="00A21522">
        <w:rPr>
          <w:rFonts w:ascii="Helvetica" w:hAnsi="Helvetica"/>
          <w:color w:val="000000"/>
          <w:sz w:val="18"/>
          <w:lang w:val="de-DE"/>
        </w:rPr>
        <w:t>ausserordentliche</w:t>
      </w:r>
      <w:proofErr w:type="spellEnd"/>
      <w:r w:rsidRPr="00A21522">
        <w:rPr>
          <w:rFonts w:ascii="Helvetica" w:hAnsi="Helvetica"/>
          <w:color w:val="000000"/>
          <w:sz w:val="18"/>
          <w:lang w:val="de-DE"/>
        </w:rPr>
        <w:t xml:space="preserve"> Flexibilität mit dem Leitgedanken «</w:t>
      </w:r>
      <w:proofErr w:type="spellStart"/>
      <w:r w:rsidRPr="00A21522">
        <w:rPr>
          <w:rFonts w:ascii="Helvetica" w:hAnsi="Helvetica"/>
          <w:color w:val="000000"/>
          <w:sz w:val="18"/>
          <w:lang w:val="de-DE"/>
        </w:rPr>
        <w:t>We</w:t>
      </w:r>
      <w:proofErr w:type="spellEnd"/>
      <w:r w:rsidRPr="00A21522">
        <w:rPr>
          <w:rFonts w:ascii="Helvetica" w:hAnsi="Helvetica"/>
          <w:color w:val="000000"/>
          <w:sz w:val="18"/>
          <w:lang w:val="de-DE"/>
        </w:rPr>
        <w:t xml:space="preserve"> </w:t>
      </w:r>
      <w:proofErr w:type="spellStart"/>
      <w:r w:rsidRPr="00A21522">
        <w:rPr>
          <w:rFonts w:ascii="Helvetica" w:hAnsi="Helvetica"/>
          <w:color w:val="000000"/>
          <w:sz w:val="18"/>
          <w:lang w:val="de-DE"/>
        </w:rPr>
        <w:t>love</w:t>
      </w:r>
      <w:proofErr w:type="spellEnd"/>
      <w:r w:rsidRPr="00A21522">
        <w:rPr>
          <w:rFonts w:ascii="Helvetica" w:hAnsi="Helvetica"/>
          <w:color w:val="000000"/>
          <w:sz w:val="18"/>
          <w:lang w:val="de-DE"/>
        </w:rPr>
        <w:t xml:space="preserve"> </w:t>
      </w:r>
      <w:proofErr w:type="spellStart"/>
      <w:r w:rsidRPr="00A21522">
        <w:rPr>
          <w:rFonts w:ascii="Helvetica" w:hAnsi="Helvetica"/>
          <w:color w:val="000000"/>
          <w:sz w:val="18"/>
          <w:lang w:val="de-DE"/>
        </w:rPr>
        <w:t>it</w:t>
      </w:r>
      <w:proofErr w:type="spellEnd"/>
      <w:r w:rsidRPr="00A21522">
        <w:rPr>
          <w:rFonts w:ascii="Helvetica" w:hAnsi="Helvetica"/>
          <w:color w:val="000000"/>
          <w:sz w:val="18"/>
          <w:lang w:val="de-DE"/>
        </w:rPr>
        <w:t xml:space="preserve"> </w:t>
      </w:r>
      <w:proofErr w:type="spellStart"/>
      <w:r w:rsidRPr="00A21522">
        <w:rPr>
          <w:rFonts w:ascii="Helvetica" w:hAnsi="Helvetica"/>
          <w:color w:val="000000"/>
          <w:sz w:val="18"/>
          <w:lang w:val="de-DE"/>
        </w:rPr>
        <w:t>your</w:t>
      </w:r>
      <w:proofErr w:type="spellEnd"/>
      <w:r w:rsidRPr="00A21522">
        <w:rPr>
          <w:rFonts w:ascii="Helvetica" w:hAnsi="Helvetica"/>
          <w:color w:val="000000"/>
          <w:sz w:val="18"/>
          <w:lang w:val="de-DE"/>
        </w:rPr>
        <w:t xml:space="preserve"> </w:t>
      </w:r>
      <w:proofErr w:type="spellStart"/>
      <w:r w:rsidRPr="00A21522">
        <w:rPr>
          <w:rFonts w:ascii="Helvetica" w:hAnsi="Helvetica"/>
          <w:color w:val="000000"/>
          <w:sz w:val="18"/>
          <w:lang w:val="de-DE"/>
        </w:rPr>
        <w:t>way</w:t>
      </w:r>
      <w:proofErr w:type="spellEnd"/>
      <w:r w:rsidRPr="00A21522">
        <w:rPr>
          <w:rFonts w:ascii="Helvetica" w:hAnsi="Helvetica"/>
          <w:color w:val="000000"/>
          <w:sz w:val="18"/>
          <w:lang w:val="de-DE"/>
        </w:rPr>
        <w:t xml:space="preserve">» aus – sei es in Bezug auf Kundenanfragen, kundenspezifische Produkte, </w:t>
      </w:r>
      <w:proofErr w:type="spellStart"/>
      <w:r w:rsidRPr="00A21522">
        <w:rPr>
          <w:rFonts w:ascii="Helvetica" w:hAnsi="Helvetica"/>
          <w:color w:val="000000"/>
          <w:sz w:val="18"/>
          <w:lang w:val="de-DE"/>
        </w:rPr>
        <w:t>Grossaufträge</w:t>
      </w:r>
      <w:proofErr w:type="spellEnd"/>
      <w:r w:rsidRPr="00A21522">
        <w:rPr>
          <w:rFonts w:ascii="Helvetica" w:hAnsi="Helvetica"/>
          <w:color w:val="000000"/>
          <w:sz w:val="18"/>
          <w:lang w:val="de-DE"/>
        </w:rPr>
        <w:t xml:space="preserve"> oder auch bei dem Portfolio, das den Kunden vielfältige, individuelle Konfigurationsmöglichkeiten bietet. Kundennah und mit umfassendem Kaffeewissen unterstützt Schaerer Kunden jeder </w:t>
      </w:r>
      <w:proofErr w:type="spellStart"/>
      <w:r w:rsidRPr="00A21522">
        <w:rPr>
          <w:rFonts w:ascii="Helvetica" w:hAnsi="Helvetica"/>
          <w:color w:val="000000"/>
          <w:sz w:val="18"/>
          <w:lang w:val="de-DE"/>
        </w:rPr>
        <w:t>Grösse</w:t>
      </w:r>
      <w:proofErr w:type="spellEnd"/>
      <w:r w:rsidRPr="00A21522">
        <w:rPr>
          <w:rFonts w:ascii="Helvetica" w:hAnsi="Helvetica"/>
          <w:color w:val="000000"/>
          <w:sz w:val="18"/>
          <w:lang w:val="de-DE"/>
        </w:rPr>
        <w:t xml:space="preserve"> weltweit dabei, ihren Gästen höchsten Kaffeegenuss in der Tasse zu bieten. </w:t>
      </w:r>
    </w:p>
    <w:p w14:paraId="65B80470" w14:textId="77777777" w:rsidR="00B04DC8" w:rsidRPr="00A21522" w:rsidRDefault="00B04DC8" w:rsidP="00B04DC8">
      <w:pPr>
        <w:widowControl w:val="0"/>
        <w:spacing w:line="288" w:lineRule="auto"/>
        <w:ind w:right="567"/>
        <w:rPr>
          <w:rFonts w:ascii="Helvetica" w:hAnsi="Helvetica"/>
          <w:color w:val="000000"/>
          <w:sz w:val="18"/>
          <w:lang w:val="de-DE"/>
        </w:rPr>
      </w:pPr>
    </w:p>
    <w:p w14:paraId="5F8F22D0" w14:textId="77777777" w:rsidR="00B04DC8" w:rsidRPr="00AE47BB" w:rsidRDefault="00B04DC8" w:rsidP="00B04DC8">
      <w:pPr>
        <w:widowControl w:val="0"/>
        <w:spacing w:line="288" w:lineRule="auto"/>
        <w:ind w:right="567"/>
        <w:rPr>
          <w:lang w:val="de-DE"/>
        </w:rPr>
      </w:pPr>
      <w:r w:rsidRPr="00A21522">
        <w:rPr>
          <w:rFonts w:ascii="Helvetica" w:hAnsi="Helvetica"/>
          <w:color w:val="000000"/>
          <w:sz w:val="18"/>
          <w:lang w:val="de-DE"/>
        </w:rPr>
        <w:t>Seit 2016 gehört die Marke Schaerer zum französischen Groupe SEB Konzern.</w:t>
      </w:r>
    </w:p>
    <w:p w14:paraId="4B02DB5D" w14:textId="77777777" w:rsidR="007D4B8A" w:rsidRPr="00A21522" w:rsidRDefault="007D4B8A" w:rsidP="00CC1866">
      <w:pPr>
        <w:spacing w:line="288" w:lineRule="auto"/>
        <w:ind w:right="1134"/>
        <w:rPr>
          <w:rFonts w:ascii="Helvetica" w:hAnsi="Helvetica"/>
          <w:sz w:val="18"/>
          <w:szCs w:val="18"/>
          <w:lang w:val="de-DE"/>
        </w:rPr>
      </w:pPr>
    </w:p>
    <w:p w14:paraId="123C563A" w14:textId="0C745D49" w:rsidR="0060678F" w:rsidRPr="00A21522" w:rsidRDefault="00450CA1" w:rsidP="0060678F">
      <w:pPr>
        <w:spacing w:line="288" w:lineRule="auto"/>
        <w:ind w:right="1134"/>
        <w:outlineLvl w:val="0"/>
        <w:rPr>
          <w:rFonts w:ascii="Helvetica" w:hAnsi="Helvetica"/>
          <w:bCs/>
          <w:sz w:val="18"/>
          <w:szCs w:val="18"/>
          <w:lang w:val="de-DE"/>
        </w:rPr>
      </w:pPr>
      <w:proofErr w:type="spellStart"/>
      <w:r w:rsidRPr="00A21522">
        <w:rPr>
          <w:rFonts w:ascii="Helvetica" w:hAnsi="Helvetica"/>
          <w:b/>
          <w:sz w:val="18"/>
          <w:szCs w:val="18"/>
          <w:lang w:val="de-DE"/>
        </w:rPr>
        <w:t>Turnpike</w:t>
      </w:r>
      <w:proofErr w:type="spellEnd"/>
      <w:r w:rsidRPr="00A21522">
        <w:rPr>
          <w:rFonts w:ascii="Helvetica" w:hAnsi="Helvetica"/>
          <w:b/>
          <w:sz w:val="18"/>
          <w:szCs w:val="18"/>
          <w:lang w:val="de-DE"/>
        </w:rPr>
        <w:br/>
      </w:r>
      <w:proofErr w:type="spellStart"/>
      <w:r w:rsidR="00A21522" w:rsidRPr="00A21522">
        <w:rPr>
          <w:rFonts w:ascii="Helvetica" w:hAnsi="Helvetica"/>
          <w:bCs/>
          <w:sz w:val="18"/>
          <w:szCs w:val="18"/>
          <w:lang w:val="de-DE"/>
        </w:rPr>
        <w:t>Turnpike</w:t>
      </w:r>
      <w:proofErr w:type="spellEnd"/>
      <w:r w:rsidR="00A21522" w:rsidRPr="00A21522">
        <w:rPr>
          <w:rFonts w:ascii="Helvetica" w:hAnsi="Helvetica"/>
          <w:bCs/>
          <w:sz w:val="18"/>
          <w:szCs w:val="18"/>
          <w:lang w:val="de-DE"/>
        </w:rPr>
        <w:t xml:space="preserve"> ist ein schwedisches Wearable-Tech-Unternehmen, das sich auf innovative Cloud-Dienste und Software für Smartwatches spezialisiert hat. Die Vision des Unternehmens ist es, eine Welt zu schaffen, in der Mensch und Maschine nahtlos zusammenarbeiten, um Prozesse zu optimieren und das Kundenerlebnis zu verbessern. </w:t>
      </w:r>
      <w:proofErr w:type="spellStart"/>
      <w:r w:rsidR="00A21522" w:rsidRPr="00A21522">
        <w:rPr>
          <w:rFonts w:ascii="Helvetica" w:hAnsi="Helvetica"/>
          <w:bCs/>
          <w:sz w:val="18"/>
          <w:szCs w:val="18"/>
          <w:lang w:val="de-DE"/>
        </w:rPr>
        <w:t>Turnpike</w:t>
      </w:r>
      <w:proofErr w:type="spellEnd"/>
      <w:r w:rsidR="00A21522" w:rsidRPr="00A21522">
        <w:rPr>
          <w:rFonts w:ascii="Helvetica" w:hAnsi="Helvetica"/>
          <w:bCs/>
          <w:sz w:val="18"/>
          <w:szCs w:val="18"/>
          <w:lang w:val="de-DE"/>
        </w:rPr>
        <w:t xml:space="preserve"> entwickelt Software, die die Arbeitsweise der Mitarbeiter im Einzelhandel verändert. Sie ermöglicht eine nahtlose, diskrete Kommunikation zwischen Management und Mitarbeitern, die den Kundenservice und die Kundenbindung in Echtzeit verbessert. Unsere Lösungen machen Mitarbeiter im Einzelhandel produktiver, effizienter und motivierter. In Partnerschaft mit Microsoft hat </w:t>
      </w:r>
      <w:proofErr w:type="spellStart"/>
      <w:r w:rsidR="00A21522" w:rsidRPr="00A21522">
        <w:rPr>
          <w:rFonts w:ascii="Helvetica" w:hAnsi="Helvetica"/>
          <w:bCs/>
          <w:sz w:val="18"/>
          <w:szCs w:val="18"/>
          <w:lang w:val="de-DE"/>
        </w:rPr>
        <w:t>Turnpike</w:t>
      </w:r>
      <w:proofErr w:type="spellEnd"/>
      <w:r w:rsidR="00A21522" w:rsidRPr="00A21522">
        <w:rPr>
          <w:rFonts w:ascii="Helvetica" w:hAnsi="Helvetica"/>
          <w:bCs/>
          <w:sz w:val="18"/>
          <w:szCs w:val="18"/>
          <w:lang w:val="de-DE"/>
        </w:rPr>
        <w:t xml:space="preserve"> bereits das Interesse von H&amp;M und IKEA geweckt. </w:t>
      </w:r>
      <w:proofErr w:type="spellStart"/>
      <w:r w:rsidR="00A21522" w:rsidRPr="00A21522">
        <w:rPr>
          <w:rFonts w:ascii="Helvetica" w:hAnsi="Helvetica"/>
          <w:bCs/>
          <w:sz w:val="18"/>
          <w:szCs w:val="18"/>
          <w:lang w:val="de-DE"/>
        </w:rPr>
        <w:t>Turnpike</w:t>
      </w:r>
      <w:proofErr w:type="spellEnd"/>
      <w:r w:rsidR="00A21522" w:rsidRPr="00A21522">
        <w:rPr>
          <w:rFonts w:ascii="Helvetica" w:hAnsi="Helvetica"/>
          <w:bCs/>
          <w:sz w:val="18"/>
          <w:szCs w:val="18"/>
          <w:lang w:val="de-DE"/>
        </w:rPr>
        <w:t xml:space="preserve"> wurde 2016 in Stockholm, Schweden, von Carl </w:t>
      </w:r>
      <w:proofErr w:type="spellStart"/>
      <w:r w:rsidR="00A21522" w:rsidRPr="00A21522">
        <w:rPr>
          <w:rFonts w:ascii="Helvetica" w:hAnsi="Helvetica"/>
          <w:bCs/>
          <w:sz w:val="18"/>
          <w:szCs w:val="18"/>
          <w:lang w:val="de-DE"/>
        </w:rPr>
        <w:t>Norberg</w:t>
      </w:r>
      <w:proofErr w:type="spellEnd"/>
      <w:r w:rsidR="00A21522" w:rsidRPr="00A21522">
        <w:rPr>
          <w:rFonts w:ascii="Helvetica" w:hAnsi="Helvetica"/>
          <w:bCs/>
          <w:sz w:val="18"/>
          <w:szCs w:val="18"/>
          <w:lang w:val="de-DE"/>
        </w:rPr>
        <w:t xml:space="preserve">, Björn </w:t>
      </w:r>
      <w:proofErr w:type="spellStart"/>
      <w:r w:rsidR="00A21522" w:rsidRPr="00A21522">
        <w:rPr>
          <w:rFonts w:ascii="Helvetica" w:hAnsi="Helvetica"/>
          <w:bCs/>
          <w:sz w:val="18"/>
          <w:szCs w:val="18"/>
          <w:lang w:val="de-DE"/>
        </w:rPr>
        <w:t>Ögren</w:t>
      </w:r>
      <w:proofErr w:type="spellEnd"/>
      <w:r w:rsidR="00A21522" w:rsidRPr="00A21522">
        <w:rPr>
          <w:rFonts w:ascii="Helvetica" w:hAnsi="Helvetica"/>
          <w:bCs/>
          <w:sz w:val="18"/>
          <w:szCs w:val="18"/>
          <w:lang w:val="de-DE"/>
        </w:rPr>
        <w:t xml:space="preserve"> und Peter Carlsson (Gründer und CEO von </w:t>
      </w:r>
      <w:proofErr w:type="spellStart"/>
      <w:r w:rsidR="00A21522" w:rsidRPr="00A21522">
        <w:rPr>
          <w:rFonts w:ascii="Helvetica" w:hAnsi="Helvetica"/>
          <w:bCs/>
          <w:sz w:val="18"/>
          <w:szCs w:val="18"/>
          <w:lang w:val="de-DE"/>
        </w:rPr>
        <w:t>Northvolt</w:t>
      </w:r>
      <w:proofErr w:type="spellEnd"/>
      <w:r w:rsidR="00A21522" w:rsidRPr="00A21522">
        <w:rPr>
          <w:rFonts w:ascii="Helvetica" w:hAnsi="Helvetica"/>
          <w:bCs/>
          <w:sz w:val="18"/>
          <w:szCs w:val="18"/>
          <w:lang w:val="de-DE"/>
        </w:rPr>
        <w:t>) gegründet.</w:t>
      </w:r>
    </w:p>
    <w:p w14:paraId="3669F2D7" w14:textId="063D2575" w:rsidR="00450CA1" w:rsidRPr="00A21522" w:rsidRDefault="0060678F" w:rsidP="00CC1866">
      <w:pPr>
        <w:spacing w:line="288" w:lineRule="auto"/>
        <w:ind w:right="1134"/>
        <w:outlineLvl w:val="0"/>
        <w:rPr>
          <w:rFonts w:ascii="Helvetica" w:hAnsi="Helvetica"/>
          <w:bCs/>
          <w:sz w:val="18"/>
          <w:szCs w:val="18"/>
          <w:lang w:val="de-DE"/>
        </w:rPr>
      </w:pPr>
      <w:r w:rsidRPr="00A21522">
        <w:rPr>
          <w:rFonts w:ascii="Helvetica" w:hAnsi="Helvetica"/>
          <w:bCs/>
          <w:sz w:val="18"/>
          <w:szCs w:val="18"/>
          <w:lang w:val="de-DE"/>
        </w:rPr>
        <w:t xml:space="preserve"> </w:t>
      </w:r>
    </w:p>
    <w:p w14:paraId="6D1AC0F9" w14:textId="77777777" w:rsidR="00450CA1" w:rsidRPr="00A21522" w:rsidRDefault="00450CA1" w:rsidP="00CC1866">
      <w:pPr>
        <w:spacing w:line="288" w:lineRule="auto"/>
        <w:ind w:right="1134"/>
        <w:rPr>
          <w:rFonts w:ascii="Helvetica" w:hAnsi="Helvetica"/>
          <w:sz w:val="20"/>
          <w:szCs w:val="20"/>
          <w:lang w:val="de-DE"/>
        </w:rPr>
      </w:pPr>
    </w:p>
    <w:sectPr w:rsidR="00450CA1" w:rsidRPr="00A21522" w:rsidSect="00117B83">
      <w:headerReference w:type="default" r:id="rId12"/>
      <w:footerReference w:type="default" r:id="rId13"/>
      <w:pgSz w:w="11906" w:h="16838"/>
      <w:pgMar w:top="2879" w:right="1983" w:bottom="975" w:left="1418" w:header="0"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D21E4E" w14:textId="77777777" w:rsidR="00117B83" w:rsidRDefault="00117B83">
      <w:r>
        <w:separator/>
      </w:r>
    </w:p>
  </w:endnote>
  <w:endnote w:type="continuationSeparator" w:id="0">
    <w:p w14:paraId="7F28F98D" w14:textId="77777777" w:rsidR="00117B83" w:rsidRDefault="00117B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8CA5FA" w14:textId="77777777" w:rsidR="00966FDE" w:rsidRPr="000A6882" w:rsidRDefault="00BF434D" w:rsidP="00BB059D">
    <w:pPr>
      <w:pStyle w:val="Fuzeile"/>
      <w:tabs>
        <w:tab w:val="clear" w:pos="9072"/>
      </w:tabs>
      <w:ind w:left="-567"/>
      <w:rPr>
        <w:rFonts w:ascii="Arial" w:hAnsi="Arial"/>
        <w:color w:val="000000" w:themeColor="text1"/>
        <w:sz w:val="15"/>
        <w:szCs w:val="15"/>
      </w:rPr>
    </w:pPr>
    <w:r>
      <w:rPr>
        <w:rFonts w:ascii="Arial" w:hAnsi="Arial"/>
        <w:noProof/>
        <w:color w:val="FF0000"/>
        <w:sz w:val="15"/>
      </w:rPr>
      <mc:AlternateContent>
        <mc:Choice Requires="wps">
          <w:drawing>
            <wp:anchor distT="0" distB="0" distL="114300" distR="114300" simplePos="0" relativeHeight="251660288" behindDoc="1" locked="0" layoutInCell="1" allowOverlap="1" wp14:anchorId="30E5255A" wp14:editId="61D6ADC2">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xmlns:w16du="http://schemas.microsoft.com/office/word/2023/wordml/word16du">
          <w:pict>
            <v:line w14:anchorId="68CA1DB3" id="Gerade Verbindung 7" o:spid="_x0000_s1026" style="position:absolute;z-index:-251656192;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" strokecolor="#e2001a" strokeweight=".5pt">
              <v:stroke joinstyle="miter"/>
              <w10:wrap anchorx="page" anchory="page"/>
            </v:line>
          </w:pict>
        </mc:Fallback>
      </mc:AlternateContent>
    </w:r>
    <w:r>
      <w:rPr>
        <w:rFonts w:ascii="Arial" w:hAnsi="Arial"/>
        <w:noProof/>
        <w:sz w:val="15"/>
      </w:rPr>
      <w:drawing>
        <wp:anchor distT="0" distB="0" distL="114300" distR="114300" simplePos="0" relativeHeight="251659264" behindDoc="0" locked="0" layoutInCell="1" allowOverlap="1" wp14:anchorId="03D4D0EF" wp14:editId="1660120E">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46C86540" w14:textId="77777777" w:rsidR="00966FDE" w:rsidRDefault="00966FDE">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8CCD6F" w14:textId="77777777" w:rsidR="00117B83" w:rsidRDefault="00117B83">
      <w:r>
        <w:separator/>
      </w:r>
    </w:p>
  </w:footnote>
  <w:footnote w:type="continuationSeparator" w:id="0">
    <w:p w14:paraId="22CF6CAD" w14:textId="77777777" w:rsidR="00117B83" w:rsidRDefault="00117B8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4AF1F7" w14:textId="5E504EE0" w:rsidR="00966FDE" w:rsidRDefault="0071110D" w:rsidP="00BB059D">
    <w:pPr>
      <w:pStyle w:val="Kopfzeile"/>
      <w:tabs>
        <w:tab w:val="clear" w:pos="4536"/>
        <w:tab w:val="clear" w:pos="9072"/>
      </w:tabs>
      <w:rPr>
        <w:rFonts w:ascii="Century Gothic" w:hAnsi="Century Gothic"/>
        <w:b/>
        <w:sz w:val="24"/>
        <w:szCs w:val="24"/>
      </w:rPr>
    </w:pPr>
    <w:r>
      <w:rPr>
        <w:noProof/>
      </w:rPr>
      <w:drawing>
        <wp:anchor distT="0" distB="0" distL="114300" distR="114300" simplePos="0" relativeHeight="251662336" behindDoc="1" locked="1" layoutInCell="1" allowOverlap="1" wp14:anchorId="49EEC389" wp14:editId="42148B25">
          <wp:simplePos x="0" y="0"/>
          <wp:positionH relativeFrom="page">
            <wp:posOffset>0</wp:posOffset>
          </wp:positionH>
          <wp:positionV relativeFrom="page">
            <wp:posOffset>0</wp:posOffset>
          </wp:positionV>
          <wp:extent cx="7539355" cy="1268095"/>
          <wp:effectExtent l="0" t="0" r="4445" b="1905"/>
          <wp:wrapNone/>
          <wp:docPr id="4" name="Immagine 22" descr="Ein Bild, das Tisch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 22" descr="Ein Bild, das Tisch enthält.&#10;&#10;Automatisch generierte Beschreibung"/>
                  <pic:cNvPicPr/>
                </pic:nvPicPr>
                <pic:blipFill rotWithShape="1">
                  <a:blip r:embed="rId1">
                    <a:extLst>
                      <a:ext uri="{28A0092B-C50C-407E-A947-70E740481C1C}">
                        <a14:useLocalDpi xmlns:a14="http://schemas.microsoft.com/office/drawing/2010/main" val="0"/>
                      </a:ext>
                    </a:extLst>
                  </a:blip>
                  <a:srcRect b="88105"/>
                  <a:stretch/>
                </pic:blipFill>
                <pic:spPr bwMode="auto">
                  <a:xfrm>
                    <a:off x="0" y="0"/>
                    <a:ext cx="7539355" cy="126809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B314E19" w14:textId="71EA6167" w:rsidR="00966FDE" w:rsidRDefault="00966FDE" w:rsidP="00BB059D">
    <w:pPr>
      <w:pStyle w:val="Kopfzeile"/>
      <w:tabs>
        <w:tab w:val="clear" w:pos="4536"/>
        <w:tab w:val="clear" w:pos="9072"/>
      </w:tabs>
      <w:rPr>
        <w:rFonts w:ascii="Century Gothic" w:hAnsi="Century Gothic"/>
        <w:b/>
        <w:sz w:val="24"/>
        <w:szCs w:val="24"/>
      </w:rPr>
    </w:pPr>
  </w:p>
  <w:p w14:paraId="6D8DE5DA" w14:textId="05C382B9" w:rsidR="00966FDE" w:rsidRDefault="00966FDE" w:rsidP="00BB059D">
    <w:pPr>
      <w:pStyle w:val="Kopfzeile"/>
      <w:tabs>
        <w:tab w:val="clear" w:pos="4536"/>
        <w:tab w:val="clear" w:pos="9072"/>
      </w:tabs>
      <w:rPr>
        <w:rFonts w:ascii="Century Gothic" w:hAnsi="Century Gothic"/>
        <w:b/>
        <w:sz w:val="24"/>
        <w:szCs w:val="24"/>
      </w:rPr>
    </w:pPr>
  </w:p>
  <w:p w14:paraId="77B7D50D" w14:textId="5A05144E" w:rsidR="00966FDE" w:rsidRDefault="00966FDE" w:rsidP="00067C4B">
    <w:pPr>
      <w:pStyle w:val="Kopfzeile"/>
      <w:tabs>
        <w:tab w:val="clear" w:pos="4536"/>
        <w:tab w:val="clear" w:pos="9072"/>
      </w:tabs>
      <w:jc w:val="right"/>
      <w:rPr>
        <w:rFonts w:ascii="Century Gothic" w:hAnsi="Century Gothic"/>
        <w:b/>
        <w:sz w:val="24"/>
        <w:szCs w:val="24"/>
      </w:rPr>
    </w:pPr>
  </w:p>
  <w:p w14:paraId="62755379" w14:textId="39B01E1D" w:rsidR="00966FDE" w:rsidRDefault="00966FDE" w:rsidP="00BB059D">
    <w:pPr>
      <w:pStyle w:val="Kopfzeile"/>
      <w:tabs>
        <w:tab w:val="clear" w:pos="4536"/>
        <w:tab w:val="clear" w:pos="9072"/>
      </w:tabs>
      <w:rPr>
        <w:rFonts w:ascii="Century Gothic" w:hAnsi="Century Gothic"/>
        <w:b/>
        <w:sz w:val="24"/>
        <w:szCs w:val="24"/>
      </w:rPr>
    </w:pPr>
  </w:p>
  <w:p w14:paraId="4A103D9F" w14:textId="765BFC49" w:rsidR="00966FDE" w:rsidRPr="0080306F" w:rsidRDefault="00BF434D" w:rsidP="00BB059D">
    <w:pPr>
      <w:pStyle w:val="Kopfzeile"/>
      <w:tabs>
        <w:tab w:val="clear" w:pos="4536"/>
        <w:tab w:val="clear" w:pos="9072"/>
      </w:tabs>
      <w:rPr>
        <w:rFonts w:ascii="Arial" w:hAnsi="Arial" w:cs="Arial"/>
        <w:b/>
        <w:sz w:val="24"/>
        <w:szCs w:val="24"/>
      </w:rPr>
    </w:pPr>
    <w:r>
      <w:rPr>
        <w:rFonts w:ascii="Arial" w:hAnsi="Arial"/>
        <w:b/>
        <w:sz w:val="24"/>
      </w:rPr>
      <w:t xml:space="preserve"> </w:t>
    </w:r>
  </w:p>
  <w:p w14:paraId="6C18CF7B" w14:textId="36806AAD" w:rsidR="00966FDE" w:rsidRDefault="00966FDE" w:rsidP="00050229">
    <w:pPr>
      <w:spacing w:line="288" w:lineRule="auto"/>
      <w:ind w:right="565"/>
      <w:rPr>
        <w:rFonts w:ascii="Arial" w:hAnsi="Arial" w:cs="Arial"/>
        <w:b/>
        <w:bCs/>
        <w:iCs/>
        <w:sz w:val="20"/>
        <w:szCs w:val="24"/>
        <w:lang w:val="de-DE"/>
      </w:rPr>
    </w:pPr>
  </w:p>
  <w:p w14:paraId="0EDC8FE8" w14:textId="1B465A06" w:rsidR="00966FDE" w:rsidRDefault="00966FDE" w:rsidP="00050229">
    <w:pPr>
      <w:spacing w:line="288" w:lineRule="auto"/>
      <w:ind w:right="565"/>
      <w:rPr>
        <w:rFonts w:ascii="Arial" w:hAnsi="Arial" w:cs="Arial"/>
        <w:b/>
        <w:bCs/>
        <w:iCs/>
        <w:sz w:val="20"/>
        <w:szCs w:val="24"/>
        <w:lang w:val="de-DE"/>
      </w:rPr>
    </w:pPr>
  </w:p>
  <w:p w14:paraId="3E897240" w14:textId="41AD4358" w:rsidR="00966FDE" w:rsidRDefault="00966FDE" w:rsidP="00050229">
    <w:pPr>
      <w:spacing w:line="288" w:lineRule="auto"/>
      <w:ind w:right="565"/>
      <w:rPr>
        <w:rFonts w:ascii="Arial" w:hAnsi="Arial" w:cs="Arial"/>
        <w:b/>
        <w:bCs/>
        <w:iCs/>
        <w:sz w:val="20"/>
        <w:szCs w:val="24"/>
        <w:lang w:val="de-DE"/>
      </w:rPr>
    </w:pPr>
  </w:p>
  <w:p w14:paraId="2D0BE9DD" w14:textId="1DFF213C" w:rsidR="007C6665" w:rsidRPr="00D40BF8" w:rsidRDefault="00473ED3" w:rsidP="007C6665">
    <w:pPr>
      <w:spacing w:line="288" w:lineRule="auto"/>
      <w:ind w:right="565"/>
      <w:rPr>
        <w:rFonts w:ascii="Arial" w:hAnsi="Arial" w:cs="Arial"/>
        <w:b/>
        <w:bCs/>
        <w:iCs/>
        <w:sz w:val="20"/>
        <w:szCs w:val="24"/>
      </w:rPr>
    </w:pPr>
    <w:r>
      <w:rPr>
        <w:rFonts w:ascii="Arial" w:hAnsi="Arial"/>
        <w:b/>
        <w:sz w:val="20"/>
      </w:rPr>
      <w:t>PRE</w:t>
    </w:r>
    <w:r w:rsidR="00F51718">
      <w:rPr>
        <w:rFonts w:ascii="Arial" w:hAnsi="Arial"/>
        <w:b/>
        <w:sz w:val="20"/>
      </w:rPr>
      <w:t>SSEINFORMATION</w:t>
    </w:r>
  </w:p>
  <w:p w14:paraId="67C9F642" w14:textId="77777777" w:rsidR="00966FDE" w:rsidRDefault="00966FDE">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E61B62"/>
    <w:multiLevelType w:val="multilevel"/>
    <w:tmpl w:val="4554F26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5BE06D3C"/>
    <w:multiLevelType w:val="hybridMultilevel"/>
    <w:tmpl w:val="2384D430"/>
    <w:lvl w:ilvl="0" w:tplc="9CCCCF30">
      <w:start w:val="1"/>
      <w:numFmt w:val="decimal"/>
      <w:lvlText w:val="%1."/>
      <w:lvlJc w:val="left"/>
      <w:pPr>
        <w:ind w:left="720" w:hanging="360"/>
      </w:pPr>
      <w:rPr>
        <w:rFonts w:hint="default"/>
        <w:i/>
        <w:color w:val="444444"/>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5D596CD2"/>
    <w:multiLevelType w:val="hybridMultilevel"/>
    <w:tmpl w:val="EACC3B4A"/>
    <w:lvl w:ilvl="0" w:tplc="08070001">
      <w:start w:val="1"/>
      <w:numFmt w:val="bullet"/>
      <w:lvlText w:val=""/>
      <w:lvlJc w:val="left"/>
      <w:pPr>
        <w:ind w:left="360" w:hanging="360"/>
      </w:pPr>
      <w:rPr>
        <w:rFonts w:ascii="Symbol" w:hAnsi="Symbol"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num w:numId="1" w16cid:durableId="862060612">
    <w:abstractNumId w:val="2"/>
  </w:num>
  <w:num w:numId="2" w16cid:durableId="148374169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72410773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4"/>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2839"/>
    <w:rsid w:val="00001EDE"/>
    <w:rsid w:val="000025BE"/>
    <w:rsid w:val="0000406C"/>
    <w:rsid w:val="000121DC"/>
    <w:rsid w:val="0001295C"/>
    <w:rsid w:val="000131F9"/>
    <w:rsid w:val="0001349D"/>
    <w:rsid w:val="000141A4"/>
    <w:rsid w:val="000146D3"/>
    <w:rsid w:val="00015603"/>
    <w:rsid w:val="00017C0C"/>
    <w:rsid w:val="000200A3"/>
    <w:rsid w:val="00022F75"/>
    <w:rsid w:val="00023E9E"/>
    <w:rsid w:val="00024843"/>
    <w:rsid w:val="000277AE"/>
    <w:rsid w:val="000313F7"/>
    <w:rsid w:val="000329E5"/>
    <w:rsid w:val="00032DC2"/>
    <w:rsid w:val="00034850"/>
    <w:rsid w:val="000350D4"/>
    <w:rsid w:val="000355CB"/>
    <w:rsid w:val="00036405"/>
    <w:rsid w:val="00037A4F"/>
    <w:rsid w:val="00040531"/>
    <w:rsid w:val="0004071D"/>
    <w:rsid w:val="00042626"/>
    <w:rsid w:val="000451CD"/>
    <w:rsid w:val="00045998"/>
    <w:rsid w:val="00045DAA"/>
    <w:rsid w:val="000469FB"/>
    <w:rsid w:val="00050B76"/>
    <w:rsid w:val="00052B46"/>
    <w:rsid w:val="000554BF"/>
    <w:rsid w:val="00055E7F"/>
    <w:rsid w:val="000566CB"/>
    <w:rsid w:val="00057089"/>
    <w:rsid w:val="00057543"/>
    <w:rsid w:val="00060A23"/>
    <w:rsid w:val="0006306E"/>
    <w:rsid w:val="00065AD7"/>
    <w:rsid w:val="00066792"/>
    <w:rsid w:val="00067FCD"/>
    <w:rsid w:val="00070F7B"/>
    <w:rsid w:val="00072F09"/>
    <w:rsid w:val="000746B2"/>
    <w:rsid w:val="00076A1E"/>
    <w:rsid w:val="000772A9"/>
    <w:rsid w:val="00080483"/>
    <w:rsid w:val="00084AD8"/>
    <w:rsid w:val="00085349"/>
    <w:rsid w:val="00086619"/>
    <w:rsid w:val="000877AF"/>
    <w:rsid w:val="000915CE"/>
    <w:rsid w:val="00092988"/>
    <w:rsid w:val="00092DA5"/>
    <w:rsid w:val="0009329A"/>
    <w:rsid w:val="00094942"/>
    <w:rsid w:val="00095F08"/>
    <w:rsid w:val="00097805"/>
    <w:rsid w:val="000B443C"/>
    <w:rsid w:val="000B71AC"/>
    <w:rsid w:val="000B71EC"/>
    <w:rsid w:val="000B7433"/>
    <w:rsid w:val="000C025E"/>
    <w:rsid w:val="000C064C"/>
    <w:rsid w:val="000C13DD"/>
    <w:rsid w:val="000C16ED"/>
    <w:rsid w:val="000C2513"/>
    <w:rsid w:val="000C36D8"/>
    <w:rsid w:val="000C498C"/>
    <w:rsid w:val="000C5704"/>
    <w:rsid w:val="000C5948"/>
    <w:rsid w:val="000C65E7"/>
    <w:rsid w:val="000D054D"/>
    <w:rsid w:val="000D154E"/>
    <w:rsid w:val="000D3ED8"/>
    <w:rsid w:val="000E02D7"/>
    <w:rsid w:val="000E082D"/>
    <w:rsid w:val="000E1054"/>
    <w:rsid w:val="000E1DFD"/>
    <w:rsid w:val="000F0C29"/>
    <w:rsid w:val="000F2B54"/>
    <w:rsid w:val="000F4E1C"/>
    <w:rsid w:val="000F6806"/>
    <w:rsid w:val="000F6ACA"/>
    <w:rsid w:val="000F72FA"/>
    <w:rsid w:val="000F7875"/>
    <w:rsid w:val="000F7E1F"/>
    <w:rsid w:val="00105AD8"/>
    <w:rsid w:val="001109B4"/>
    <w:rsid w:val="00111AE5"/>
    <w:rsid w:val="00116A7F"/>
    <w:rsid w:val="00117B83"/>
    <w:rsid w:val="00125B1E"/>
    <w:rsid w:val="001279EB"/>
    <w:rsid w:val="00131A36"/>
    <w:rsid w:val="00131A8B"/>
    <w:rsid w:val="0013226A"/>
    <w:rsid w:val="00135677"/>
    <w:rsid w:val="001356D1"/>
    <w:rsid w:val="00135FED"/>
    <w:rsid w:val="001434E3"/>
    <w:rsid w:val="001476DE"/>
    <w:rsid w:val="00147CF2"/>
    <w:rsid w:val="001516C5"/>
    <w:rsid w:val="001518BA"/>
    <w:rsid w:val="001525A1"/>
    <w:rsid w:val="00153C5B"/>
    <w:rsid w:val="00153D1F"/>
    <w:rsid w:val="00153E4D"/>
    <w:rsid w:val="00155CA7"/>
    <w:rsid w:val="00156D11"/>
    <w:rsid w:val="0016097C"/>
    <w:rsid w:val="001623C5"/>
    <w:rsid w:val="00171F37"/>
    <w:rsid w:val="00172120"/>
    <w:rsid w:val="001725AF"/>
    <w:rsid w:val="001728FB"/>
    <w:rsid w:val="001765BC"/>
    <w:rsid w:val="00181318"/>
    <w:rsid w:val="00186DAE"/>
    <w:rsid w:val="00192818"/>
    <w:rsid w:val="00194A38"/>
    <w:rsid w:val="00194CD5"/>
    <w:rsid w:val="00195495"/>
    <w:rsid w:val="0019656C"/>
    <w:rsid w:val="001A7F7A"/>
    <w:rsid w:val="001B107F"/>
    <w:rsid w:val="001B17E9"/>
    <w:rsid w:val="001B228F"/>
    <w:rsid w:val="001B2EEC"/>
    <w:rsid w:val="001B3EA3"/>
    <w:rsid w:val="001B616A"/>
    <w:rsid w:val="001B6BD6"/>
    <w:rsid w:val="001C141F"/>
    <w:rsid w:val="001C1946"/>
    <w:rsid w:val="001C47E9"/>
    <w:rsid w:val="001C6D14"/>
    <w:rsid w:val="001C798B"/>
    <w:rsid w:val="001D0D34"/>
    <w:rsid w:val="001D1643"/>
    <w:rsid w:val="001D24C8"/>
    <w:rsid w:val="001D5261"/>
    <w:rsid w:val="001D7D18"/>
    <w:rsid w:val="001E09EF"/>
    <w:rsid w:val="001E1315"/>
    <w:rsid w:val="001E18BF"/>
    <w:rsid w:val="001E7088"/>
    <w:rsid w:val="001F1DDD"/>
    <w:rsid w:val="001F3B6C"/>
    <w:rsid w:val="001F4404"/>
    <w:rsid w:val="001F4EED"/>
    <w:rsid w:val="001F6471"/>
    <w:rsid w:val="001F7434"/>
    <w:rsid w:val="00201457"/>
    <w:rsid w:val="002043E7"/>
    <w:rsid w:val="002056C3"/>
    <w:rsid w:val="0021115C"/>
    <w:rsid w:val="00213E65"/>
    <w:rsid w:val="00216927"/>
    <w:rsid w:val="0021766B"/>
    <w:rsid w:val="00220E1A"/>
    <w:rsid w:val="002211E9"/>
    <w:rsid w:val="00221867"/>
    <w:rsid w:val="002239EF"/>
    <w:rsid w:val="00223D07"/>
    <w:rsid w:val="00224ADE"/>
    <w:rsid w:val="00225763"/>
    <w:rsid w:val="00235349"/>
    <w:rsid w:val="00235DAC"/>
    <w:rsid w:val="0023682B"/>
    <w:rsid w:val="00237516"/>
    <w:rsid w:val="00240A0A"/>
    <w:rsid w:val="0024384C"/>
    <w:rsid w:val="0024435A"/>
    <w:rsid w:val="00244A97"/>
    <w:rsid w:val="0025060F"/>
    <w:rsid w:val="00251964"/>
    <w:rsid w:val="002529F2"/>
    <w:rsid w:val="00252C67"/>
    <w:rsid w:val="002534F2"/>
    <w:rsid w:val="00253787"/>
    <w:rsid w:val="00254AF3"/>
    <w:rsid w:val="00254F24"/>
    <w:rsid w:val="0026216D"/>
    <w:rsid w:val="00263208"/>
    <w:rsid w:val="00263B9A"/>
    <w:rsid w:val="0026656E"/>
    <w:rsid w:val="00267381"/>
    <w:rsid w:val="00271F61"/>
    <w:rsid w:val="0027280A"/>
    <w:rsid w:val="00272F6D"/>
    <w:rsid w:val="002819F2"/>
    <w:rsid w:val="00285321"/>
    <w:rsid w:val="00290653"/>
    <w:rsid w:val="00292416"/>
    <w:rsid w:val="00296039"/>
    <w:rsid w:val="00296DA3"/>
    <w:rsid w:val="00297914"/>
    <w:rsid w:val="002A0F0C"/>
    <w:rsid w:val="002A2920"/>
    <w:rsid w:val="002A6DB4"/>
    <w:rsid w:val="002B1EF8"/>
    <w:rsid w:val="002C0441"/>
    <w:rsid w:val="002C120B"/>
    <w:rsid w:val="002C1905"/>
    <w:rsid w:val="002C2259"/>
    <w:rsid w:val="002C4CB4"/>
    <w:rsid w:val="002D0259"/>
    <w:rsid w:val="002D0548"/>
    <w:rsid w:val="002D3FB6"/>
    <w:rsid w:val="002D598C"/>
    <w:rsid w:val="002D62DC"/>
    <w:rsid w:val="002D70FA"/>
    <w:rsid w:val="002E04FF"/>
    <w:rsid w:val="002E1E1E"/>
    <w:rsid w:val="002E4055"/>
    <w:rsid w:val="002F470F"/>
    <w:rsid w:val="002F5811"/>
    <w:rsid w:val="002F5B18"/>
    <w:rsid w:val="002F675C"/>
    <w:rsid w:val="002F6D78"/>
    <w:rsid w:val="002F78BA"/>
    <w:rsid w:val="002F799D"/>
    <w:rsid w:val="003006AE"/>
    <w:rsid w:val="00301F5A"/>
    <w:rsid w:val="00302F50"/>
    <w:rsid w:val="0030390B"/>
    <w:rsid w:val="003054C7"/>
    <w:rsid w:val="00305EBA"/>
    <w:rsid w:val="00305FE9"/>
    <w:rsid w:val="003076CB"/>
    <w:rsid w:val="00313302"/>
    <w:rsid w:val="003155FE"/>
    <w:rsid w:val="0032097D"/>
    <w:rsid w:val="00320D36"/>
    <w:rsid w:val="0032266D"/>
    <w:rsid w:val="00322D26"/>
    <w:rsid w:val="0032342F"/>
    <w:rsid w:val="00323D21"/>
    <w:rsid w:val="003300D2"/>
    <w:rsid w:val="00331E22"/>
    <w:rsid w:val="00335AF1"/>
    <w:rsid w:val="0033610B"/>
    <w:rsid w:val="00337BCC"/>
    <w:rsid w:val="00342448"/>
    <w:rsid w:val="0034372B"/>
    <w:rsid w:val="00350090"/>
    <w:rsid w:val="00350204"/>
    <w:rsid w:val="00352D7D"/>
    <w:rsid w:val="00353092"/>
    <w:rsid w:val="0035360B"/>
    <w:rsid w:val="00354C93"/>
    <w:rsid w:val="003576AC"/>
    <w:rsid w:val="003625DC"/>
    <w:rsid w:val="00364846"/>
    <w:rsid w:val="003653E2"/>
    <w:rsid w:val="00366DDF"/>
    <w:rsid w:val="00367339"/>
    <w:rsid w:val="0036733F"/>
    <w:rsid w:val="0037406C"/>
    <w:rsid w:val="00374232"/>
    <w:rsid w:val="003749DA"/>
    <w:rsid w:val="00376B0A"/>
    <w:rsid w:val="0038010D"/>
    <w:rsid w:val="00381E04"/>
    <w:rsid w:val="00382533"/>
    <w:rsid w:val="003829A9"/>
    <w:rsid w:val="00383400"/>
    <w:rsid w:val="00383B79"/>
    <w:rsid w:val="00387B8A"/>
    <w:rsid w:val="0039020E"/>
    <w:rsid w:val="0039652E"/>
    <w:rsid w:val="0039664E"/>
    <w:rsid w:val="003A5D06"/>
    <w:rsid w:val="003A6424"/>
    <w:rsid w:val="003A7726"/>
    <w:rsid w:val="003A7F46"/>
    <w:rsid w:val="003B00B5"/>
    <w:rsid w:val="003B1421"/>
    <w:rsid w:val="003B1C50"/>
    <w:rsid w:val="003B3A79"/>
    <w:rsid w:val="003C052C"/>
    <w:rsid w:val="003C16CF"/>
    <w:rsid w:val="003C2026"/>
    <w:rsid w:val="003C20CE"/>
    <w:rsid w:val="003C2A1E"/>
    <w:rsid w:val="003C5BE9"/>
    <w:rsid w:val="003C606C"/>
    <w:rsid w:val="003C6368"/>
    <w:rsid w:val="003C7688"/>
    <w:rsid w:val="003C7C4E"/>
    <w:rsid w:val="003D5949"/>
    <w:rsid w:val="003D6E29"/>
    <w:rsid w:val="003D726E"/>
    <w:rsid w:val="003E07D4"/>
    <w:rsid w:val="003E369E"/>
    <w:rsid w:val="003E519B"/>
    <w:rsid w:val="003E65CC"/>
    <w:rsid w:val="003F0DD6"/>
    <w:rsid w:val="003F3644"/>
    <w:rsid w:val="003F3C7B"/>
    <w:rsid w:val="004008D4"/>
    <w:rsid w:val="00404EBE"/>
    <w:rsid w:val="00410DF1"/>
    <w:rsid w:val="00413D0D"/>
    <w:rsid w:val="0041462C"/>
    <w:rsid w:val="00414D37"/>
    <w:rsid w:val="004173ED"/>
    <w:rsid w:val="00421E8B"/>
    <w:rsid w:val="00424594"/>
    <w:rsid w:val="00424A65"/>
    <w:rsid w:val="00430C64"/>
    <w:rsid w:val="004310FF"/>
    <w:rsid w:val="004319B6"/>
    <w:rsid w:val="00433B75"/>
    <w:rsid w:val="00434D7A"/>
    <w:rsid w:val="00437A5C"/>
    <w:rsid w:val="00441513"/>
    <w:rsid w:val="0044241A"/>
    <w:rsid w:val="004448F2"/>
    <w:rsid w:val="00450700"/>
    <w:rsid w:val="00450CA1"/>
    <w:rsid w:val="004529F9"/>
    <w:rsid w:val="00454037"/>
    <w:rsid w:val="004563D2"/>
    <w:rsid w:val="00460819"/>
    <w:rsid w:val="00461C8B"/>
    <w:rsid w:val="00471CF9"/>
    <w:rsid w:val="00473ED3"/>
    <w:rsid w:val="00475854"/>
    <w:rsid w:val="004801C6"/>
    <w:rsid w:val="00483511"/>
    <w:rsid w:val="00484C88"/>
    <w:rsid w:val="00491388"/>
    <w:rsid w:val="0049151A"/>
    <w:rsid w:val="00496FC5"/>
    <w:rsid w:val="004A66FD"/>
    <w:rsid w:val="004A70BA"/>
    <w:rsid w:val="004B5F0E"/>
    <w:rsid w:val="004B6BBE"/>
    <w:rsid w:val="004B7026"/>
    <w:rsid w:val="004C025F"/>
    <w:rsid w:val="004C2EC2"/>
    <w:rsid w:val="004C5771"/>
    <w:rsid w:val="004D207C"/>
    <w:rsid w:val="004D39F0"/>
    <w:rsid w:val="004D3C07"/>
    <w:rsid w:val="004D60AB"/>
    <w:rsid w:val="004D77A6"/>
    <w:rsid w:val="004E01BF"/>
    <w:rsid w:val="004E1FC7"/>
    <w:rsid w:val="004E3529"/>
    <w:rsid w:val="004E5E48"/>
    <w:rsid w:val="004F0FB4"/>
    <w:rsid w:val="004F1732"/>
    <w:rsid w:val="004F4BD5"/>
    <w:rsid w:val="004F6198"/>
    <w:rsid w:val="004F69FF"/>
    <w:rsid w:val="004F73F8"/>
    <w:rsid w:val="004F777B"/>
    <w:rsid w:val="005010A7"/>
    <w:rsid w:val="00503A92"/>
    <w:rsid w:val="00506139"/>
    <w:rsid w:val="005112AD"/>
    <w:rsid w:val="005200AE"/>
    <w:rsid w:val="00520DB5"/>
    <w:rsid w:val="00521080"/>
    <w:rsid w:val="00521465"/>
    <w:rsid w:val="00523E33"/>
    <w:rsid w:val="005246B7"/>
    <w:rsid w:val="00524B31"/>
    <w:rsid w:val="005254BA"/>
    <w:rsid w:val="00525E4F"/>
    <w:rsid w:val="00525EC5"/>
    <w:rsid w:val="00526902"/>
    <w:rsid w:val="00527EDE"/>
    <w:rsid w:val="005327D7"/>
    <w:rsid w:val="00533E3C"/>
    <w:rsid w:val="00537D27"/>
    <w:rsid w:val="00540611"/>
    <w:rsid w:val="005432E8"/>
    <w:rsid w:val="005453C9"/>
    <w:rsid w:val="00553BD0"/>
    <w:rsid w:val="00554EDF"/>
    <w:rsid w:val="00555705"/>
    <w:rsid w:val="00556CF6"/>
    <w:rsid w:val="00562CD8"/>
    <w:rsid w:val="00563F4C"/>
    <w:rsid w:val="00563F5C"/>
    <w:rsid w:val="0056513D"/>
    <w:rsid w:val="00565B08"/>
    <w:rsid w:val="0056679A"/>
    <w:rsid w:val="00566D81"/>
    <w:rsid w:val="005744EC"/>
    <w:rsid w:val="005801D1"/>
    <w:rsid w:val="00587CDA"/>
    <w:rsid w:val="005905FF"/>
    <w:rsid w:val="00592189"/>
    <w:rsid w:val="00592961"/>
    <w:rsid w:val="00595ACD"/>
    <w:rsid w:val="00597556"/>
    <w:rsid w:val="005A031E"/>
    <w:rsid w:val="005A1E9F"/>
    <w:rsid w:val="005A3AFD"/>
    <w:rsid w:val="005A5468"/>
    <w:rsid w:val="005A6CFD"/>
    <w:rsid w:val="005B05C7"/>
    <w:rsid w:val="005B09C0"/>
    <w:rsid w:val="005B0B45"/>
    <w:rsid w:val="005B1703"/>
    <w:rsid w:val="005B195E"/>
    <w:rsid w:val="005B404D"/>
    <w:rsid w:val="005B5B77"/>
    <w:rsid w:val="005C060E"/>
    <w:rsid w:val="005C2193"/>
    <w:rsid w:val="005C4780"/>
    <w:rsid w:val="005C6282"/>
    <w:rsid w:val="005C6561"/>
    <w:rsid w:val="005D0E78"/>
    <w:rsid w:val="005D3B72"/>
    <w:rsid w:val="005D423A"/>
    <w:rsid w:val="005D57A1"/>
    <w:rsid w:val="005E31A0"/>
    <w:rsid w:val="005E537F"/>
    <w:rsid w:val="005E6B57"/>
    <w:rsid w:val="005F2DB6"/>
    <w:rsid w:val="005F3CC3"/>
    <w:rsid w:val="005F501F"/>
    <w:rsid w:val="005F54D3"/>
    <w:rsid w:val="005F587E"/>
    <w:rsid w:val="005F5D8D"/>
    <w:rsid w:val="005F79A1"/>
    <w:rsid w:val="00601BED"/>
    <w:rsid w:val="006024AA"/>
    <w:rsid w:val="0060422B"/>
    <w:rsid w:val="006060E0"/>
    <w:rsid w:val="0060678F"/>
    <w:rsid w:val="00607A18"/>
    <w:rsid w:val="00613C19"/>
    <w:rsid w:val="0061520A"/>
    <w:rsid w:val="0061555D"/>
    <w:rsid w:val="006178CC"/>
    <w:rsid w:val="00627739"/>
    <w:rsid w:val="00627803"/>
    <w:rsid w:val="006301B6"/>
    <w:rsid w:val="00632802"/>
    <w:rsid w:val="00641B8C"/>
    <w:rsid w:val="00641F3C"/>
    <w:rsid w:val="00642FA0"/>
    <w:rsid w:val="006437CD"/>
    <w:rsid w:val="00643CD3"/>
    <w:rsid w:val="00644E35"/>
    <w:rsid w:val="00645C89"/>
    <w:rsid w:val="00647A15"/>
    <w:rsid w:val="00647E31"/>
    <w:rsid w:val="006556D4"/>
    <w:rsid w:val="00657FC1"/>
    <w:rsid w:val="00667DD1"/>
    <w:rsid w:val="00673030"/>
    <w:rsid w:val="00674CF1"/>
    <w:rsid w:val="00680DE2"/>
    <w:rsid w:val="00682A0F"/>
    <w:rsid w:val="00683F10"/>
    <w:rsid w:val="00686E30"/>
    <w:rsid w:val="00687C6F"/>
    <w:rsid w:val="00687ECA"/>
    <w:rsid w:val="00692199"/>
    <w:rsid w:val="0069231A"/>
    <w:rsid w:val="00693A6B"/>
    <w:rsid w:val="00696EC1"/>
    <w:rsid w:val="006973CE"/>
    <w:rsid w:val="006A102C"/>
    <w:rsid w:val="006A17F2"/>
    <w:rsid w:val="006A1CB0"/>
    <w:rsid w:val="006A2F81"/>
    <w:rsid w:val="006A44E3"/>
    <w:rsid w:val="006A489C"/>
    <w:rsid w:val="006A607C"/>
    <w:rsid w:val="006A66C1"/>
    <w:rsid w:val="006A6EC3"/>
    <w:rsid w:val="006A715E"/>
    <w:rsid w:val="006A7820"/>
    <w:rsid w:val="006B05F8"/>
    <w:rsid w:val="006B17FA"/>
    <w:rsid w:val="006B25AD"/>
    <w:rsid w:val="006B2EF1"/>
    <w:rsid w:val="006B5310"/>
    <w:rsid w:val="006C36FF"/>
    <w:rsid w:val="006C3B37"/>
    <w:rsid w:val="006D0984"/>
    <w:rsid w:val="006D44AA"/>
    <w:rsid w:val="006D4A2D"/>
    <w:rsid w:val="006D4C9B"/>
    <w:rsid w:val="006D7E9D"/>
    <w:rsid w:val="006E1AE2"/>
    <w:rsid w:val="006E7502"/>
    <w:rsid w:val="006E78DB"/>
    <w:rsid w:val="006F12FC"/>
    <w:rsid w:val="006F4B1D"/>
    <w:rsid w:val="00700381"/>
    <w:rsid w:val="00702BA1"/>
    <w:rsid w:val="00702F99"/>
    <w:rsid w:val="00710379"/>
    <w:rsid w:val="0071110D"/>
    <w:rsid w:val="00712B48"/>
    <w:rsid w:val="0071348E"/>
    <w:rsid w:val="0072027C"/>
    <w:rsid w:val="007238F5"/>
    <w:rsid w:val="00725094"/>
    <w:rsid w:val="00725B17"/>
    <w:rsid w:val="00726031"/>
    <w:rsid w:val="0072688D"/>
    <w:rsid w:val="0073373B"/>
    <w:rsid w:val="0073768D"/>
    <w:rsid w:val="007407FE"/>
    <w:rsid w:val="007426EF"/>
    <w:rsid w:val="00746181"/>
    <w:rsid w:val="00746CF2"/>
    <w:rsid w:val="00747D9F"/>
    <w:rsid w:val="00753319"/>
    <w:rsid w:val="00755F82"/>
    <w:rsid w:val="007572CD"/>
    <w:rsid w:val="00761EE4"/>
    <w:rsid w:val="00765742"/>
    <w:rsid w:val="007666D3"/>
    <w:rsid w:val="007705B2"/>
    <w:rsid w:val="00772016"/>
    <w:rsid w:val="00775A33"/>
    <w:rsid w:val="00775E91"/>
    <w:rsid w:val="00776A9A"/>
    <w:rsid w:val="007807E8"/>
    <w:rsid w:val="007820A3"/>
    <w:rsid w:val="007875DF"/>
    <w:rsid w:val="00787F48"/>
    <w:rsid w:val="00791938"/>
    <w:rsid w:val="0079598E"/>
    <w:rsid w:val="00796665"/>
    <w:rsid w:val="00796AEA"/>
    <w:rsid w:val="007A2EC8"/>
    <w:rsid w:val="007A4D6F"/>
    <w:rsid w:val="007A53FA"/>
    <w:rsid w:val="007A6927"/>
    <w:rsid w:val="007B1F10"/>
    <w:rsid w:val="007C18FD"/>
    <w:rsid w:val="007C6497"/>
    <w:rsid w:val="007C6546"/>
    <w:rsid w:val="007C6665"/>
    <w:rsid w:val="007D1733"/>
    <w:rsid w:val="007D1BD9"/>
    <w:rsid w:val="007D1DA4"/>
    <w:rsid w:val="007D4B8A"/>
    <w:rsid w:val="007E0323"/>
    <w:rsid w:val="007E0505"/>
    <w:rsid w:val="007E1EC6"/>
    <w:rsid w:val="007E2454"/>
    <w:rsid w:val="007E35BF"/>
    <w:rsid w:val="007E3678"/>
    <w:rsid w:val="007E687A"/>
    <w:rsid w:val="007E6A97"/>
    <w:rsid w:val="007E6FD3"/>
    <w:rsid w:val="007F0677"/>
    <w:rsid w:val="008017FB"/>
    <w:rsid w:val="00801F7B"/>
    <w:rsid w:val="00803EE0"/>
    <w:rsid w:val="00807286"/>
    <w:rsid w:val="008105D4"/>
    <w:rsid w:val="00810C5C"/>
    <w:rsid w:val="00811EA1"/>
    <w:rsid w:val="008229B7"/>
    <w:rsid w:val="008240DD"/>
    <w:rsid w:val="0082536E"/>
    <w:rsid w:val="00825EF1"/>
    <w:rsid w:val="00832005"/>
    <w:rsid w:val="00832242"/>
    <w:rsid w:val="0084290A"/>
    <w:rsid w:val="00845EB3"/>
    <w:rsid w:val="00846557"/>
    <w:rsid w:val="00852DEB"/>
    <w:rsid w:val="00852ED3"/>
    <w:rsid w:val="00853778"/>
    <w:rsid w:val="008557AE"/>
    <w:rsid w:val="008565C3"/>
    <w:rsid w:val="00856DC2"/>
    <w:rsid w:val="0085722D"/>
    <w:rsid w:val="008604CB"/>
    <w:rsid w:val="00862628"/>
    <w:rsid w:val="00862ED4"/>
    <w:rsid w:val="00865859"/>
    <w:rsid w:val="00866422"/>
    <w:rsid w:val="00866A13"/>
    <w:rsid w:val="008703CB"/>
    <w:rsid w:val="008725FA"/>
    <w:rsid w:val="00872C28"/>
    <w:rsid w:val="0087360A"/>
    <w:rsid w:val="00873CF5"/>
    <w:rsid w:val="00874903"/>
    <w:rsid w:val="00881894"/>
    <w:rsid w:val="008859B1"/>
    <w:rsid w:val="00885C58"/>
    <w:rsid w:val="00887E36"/>
    <w:rsid w:val="00887FE7"/>
    <w:rsid w:val="008910FC"/>
    <w:rsid w:val="0089271A"/>
    <w:rsid w:val="008937FF"/>
    <w:rsid w:val="00894D09"/>
    <w:rsid w:val="00894D41"/>
    <w:rsid w:val="00897F17"/>
    <w:rsid w:val="008A02F0"/>
    <w:rsid w:val="008A0324"/>
    <w:rsid w:val="008A07E3"/>
    <w:rsid w:val="008A29DD"/>
    <w:rsid w:val="008A35FC"/>
    <w:rsid w:val="008A5CE8"/>
    <w:rsid w:val="008A7A85"/>
    <w:rsid w:val="008B2D02"/>
    <w:rsid w:val="008B5A30"/>
    <w:rsid w:val="008B6F66"/>
    <w:rsid w:val="008C19CF"/>
    <w:rsid w:val="008C22D4"/>
    <w:rsid w:val="008C25E3"/>
    <w:rsid w:val="008C7652"/>
    <w:rsid w:val="008D0586"/>
    <w:rsid w:val="008D53C6"/>
    <w:rsid w:val="008D7D46"/>
    <w:rsid w:val="008E082F"/>
    <w:rsid w:val="008E1107"/>
    <w:rsid w:val="008E1FFA"/>
    <w:rsid w:val="008E244F"/>
    <w:rsid w:val="008E2839"/>
    <w:rsid w:val="008E3062"/>
    <w:rsid w:val="008E4E6A"/>
    <w:rsid w:val="008E53F3"/>
    <w:rsid w:val="008F001B"/>
    <w:rsid w:val="008F1691"/>
    <w:rsid w:val="008F1A56"/>
    <w:rsid w:val="008F2A7A"/>
    <w:rsid w:val="008F2AEF"/>
    <w:rsid w:val="008F2BC5"/>
    <w:rsid w:val="008F59C2"/>
    <w:rsid w:val="0090187F"/>
    <w:rsid w:val="00903C74"/>
    <w:rsid w:val="00904941"/>
    <w:rsid w:val="00905BBD"/>
    <w:rsid w:val="00910C2C"/>
    <w:rsid w:val="00911481"/>
    <w:rsid w:val="0091304B"/>
    <w:rsid w:val="009156A2"/>
    <w:rsid w:val="0091572B"/>
    <w:rsid w:val="00920C08"/>
    <w:rsid w:val="00921E7A"/>
    <w:rsid w:val="0092233A"/>
    <w:rsid w:val="009252FE"/>
    <w:rsid w:val="009277FD"/>
    <w:rsid w:val="00930F2F"/>
    <w:rsid w:val="00931223"/>
    <w:rsid w:val="00931FD1"/>
    <w:rsid w:val="00933916"/>
    <w:rsid w:val="009354A9"/>
    <w:rsid w:val="00936911"/>
    <w:rsid w:val="00940968"/>
    <w:rsid w:val="009411E7"/>
    <w:rsid w:val="00941556"/>
    <w:rsid w:val="009432CF"/>
    <w:rsid w:val="0094339C"/>
    <w:rsid w:val="00945545"/>
    <w:rsid w:val="00945AEB"/>
    <w:rsid w:val="00945F5D"/>
    <w:rsid w:val="009475F5"/>
    <w:rsid w:val="00951CF1"/>
    <w:rsid w:val="0095337C"/>
    <w:rsid w:val="0095409B"/>
    <w:rsid w:val="00954A86"/>
    <w:rsid w:val="00954B5A"/>
    <w:rsid w:val="00955509"/>
    <w:rsid w:val="00955FFE"/>
    <w:rsid w:val="00964577"/>
    <w:rsid w:val="0096494E"/>
    <w:rsid w:val="00964B52"/>
    <w:rsid w:val="00966FDE"/>
    <w:rsid w:val="00972BE8"/>
    <w:rsid w:val="0097350E"/>
    <w:rsid w:val="00974D0D"/>
    <w:rsid w:val="00975800"/>
    <w:rsid w:val="00980848"/>
    <w:rsid w:val="00981E00"/>
    <w:rsid w:val="0098347B"/>
    <w:rsid w:val="00984329"/>
    <w:rsid w:val="00984333"/>
    <w:rsid w:val="00985170"/>
    <w:rsid w:val="009861DD"/>
    <w:rsid w:val="009906C4"/>
    <w:rsid w:val="00994C14"/>
    <w:rsid w:val="009955FC"/>
    <w:rsid w:val="009957D4"/>
    <w:rsid w:val="009A344A"/>
    <w:rsid w:val="009A3DE6"/>
    <w:rsid w:val="009A68B7"/>
    <w:rsid w:val="009A7F0B"/>
    <w:rsid w:val="009B3C19"/>
    <w:rsid w:val="009B5710"/>
    <w:rsid w:val="009B6DD3"/>
    <w:rsid w:val="009B70E6"/>
    <w:rsid w:val="009C2930"/>
    <w:rsid w:val="009C3684"/>
    <w:rsid w:val="009C59C9"/>
    <w:rsid w:val="009C6B14"/>
    <w:rsid w:val="009D3297"/>
    <w:rsid w:val="009D3BC1"/>
    <w:rsid w:val="009D6D9A"/>
    <w:rsid w:val="009D7660"/>
    <w:rsid w:val="009E185A"/>
    <w:rsid w:val="009E3BD5"/>
    <w:rsid w:val="009E3E9D"/>
    <w:rsid w:val="009E4302"/>
    <w:rsid w:val="009E530D"/>
    <w:rsid w:val="009F4667"/>
    <w:rsid w:val="009F5CB1"/>
    <w:rsid w:val="009F6058"/>
    <w:rsid w:val="009F729E"/>
    <w:rsid w:val="00A00581"/>
    <w:rsid w:val="00A0323A"/>
    <w:rsid w:val="00A03EA4"/>
    <w:rsid w:val="00A115AF"/>
    <w:rsid w:val="00A15C09"/>
    <w:rsid w:val="00A175BB"/>
    <w:rsid w:val="00A21522"/>
    <w:rsid w:val="00A2190C"/>
    <w:rsid w:val="00A24C87"/>
    <w:rsid w:val="00A254D4"/>
    <w:rsid w:val="00A26BCF"/>
    <w:rsid w:val="00A27DC3"/>
    <w:rsid w:val="00A3262A"/>
    <w:rsid w:val="00A32B41"/>
    <w:rsid w:val="00A32B7D"/>
    <w:rsid w:val="00A345DA"/>
    <w:rsid w:val="00A34ADC"/>
    <w:rsid w:val="00A420F1"/>
    <w:rsid w:val="00A47D1F"/>
    <w:rsid w:val="00A47DB0"/>
    <w:rsid w:val="00A52D8D"/>
    <w:rsid w:val="00A5647A"/>
    <w:rsid w:val="00A57008"/>
    <w:rsid w:val="00A60DA9"/>
    <w:rsid w:val="00A6182C"/>
    <w:rsid w:val="00A61FAF"/>
    <w:rsid w:val="00A65B1C"/>
    <w:rsid w:val="00A661BA"/>
    <w:rsid w:val="00A67553"/>
    <w:rsid w:val="00A67DB4"/>
    <w:rsid w:val="00A700D8"/>
    <w:rsid w:val="00A74726"/>
    <w:rsid w:val="00A74E9D"/>
    <w:rsid w:val="00A758C6"/>
    <w:rsid w:val="00A80342"/>
    <w:rsid w:val="00A8047E"/>
    <w:rsid w:val="00A81ADA"/>
    <w:rsid w:val="00A82595"/>
    <w:rsid w:val="00A91CF6"/>
    <w:rsid w:val="00A921C9"/>
    <w:rsid w:val="00A9517B"/>
    <w:rsid w:val="00AA318F"/>
    <w:rsid w:val="00AA60A3"/>
    <w:rsid w:val="00AB2818"/>
    <w:rsid w:val="00AB2D5A"/>
    <w:rsid w:val="00AB2F97"/>
    <w:rsid w:val="00AB6591"/>
    <w:rsid w:val="00AC2D72"/>
    <w:rsid w:val="00AC56B1"/>
    <w:rsid w:val="00AC582C"/>
    <w:rsid w:val="00AD0007"/>
    <w:rsid w:val="00AD04E1"/>
    <w:rsid w:val="00AD5268"/>
    <w:rsid w:val="00AE036E"/>
    <w:rsid w:val="00AE0F38"/>
    <w:rsid w:val="00AE1EBE"/>
    <w:rsid w:val="00AE2CA0"/>
    <w:rsid w:val="00AE47BB"/>
    <w:rsid w:val="00AE535A"/>
    <w:rsid w:val="00AE66C7"/>
    <w:rsid w:val="00AF2220"/>
    <w:rsid w:val="00AF5212"/>
    <w:rsid w:val="00AF65EB"/>
    <w:rsid w:val="00B03D4D"/>
    <w:rsid w:val="00B04DC8"/>
    <w:rsid w:val="00B0581F"/>
    <w:rsid w:val="00B10A24"/>
    <w:rsid w:val="00B12771"/>
    <w:rsid w:val="00B12825"/>
    <w:rsid w:val="00B14581"/>
    <w:rsid w:val="00B157E3"/>
    <w:rsid w:val="00B16FFE"/>
    <w:rsid w:val="00B1734E"/>
    <w:rsid w:val="00B2025D"/>
    <w:rsid w:val="00B204CE"/>
    <w:rsid w:val="00B23BCE"/>
    <w:rsid w:val="00B31DDA"/>
    <w:rsid w:val="00B33694"/>
    <w:rsid w:val="00B33B0E"/>
    <w:rsid w:val="00B33D84"/>
    <w:rsid w:val="00B408FE"/>
    <w:rsid w:val="00B47800"/>
    <w:rsid w:val="00B47CFA"/>
    <w:rsid w:val="00B513E6"/>
    <w:rsid w:val="00B62FBD"/>
    <w:rsid w:val="00B63B83"/>
    <w:rsid w:val="00B6427F"/>
    <w:rsid w:val="00B64E71"/>
    <w:rsid w:val="00B673CA"/>
    <w:rsid w:val="00B70085"/>
    <w:rsid w:val="00B70804"/>
    <w:rsid w:val="00B71CBD"/>
    <w:rsid w:val="00B7281B"/>
    <w:rsid w:val="00B80299"/>
    <w:rsid w:val="00B81855"/>
    <w:rsid w:val="00B849F2"/>
    <w:rsid w:val="00B85928"/>
    <w:rsid w:val="00B90522"/>
    <w:rsid w:val="00B913FD"/>
    <w:rsid w:val="00B91563"/>
    <w:rsid w:val="00B95A14"/>
    <w:rsid w:val="00BA0C97"/>
    <w:rsid w:val="00BA5584"/>
    <w:rsid w:val="00BB258F"/>
    <w:rsid w:val="00BC0477"/>
    <w:rsid w:val="00BC0A8E"/>
    <w:rsid w:val="00BC20E6"/>
    <w:rsid w:val="00BC3B22"/>
    <w:rsid w:val="00BC76EB"/>
    <w:rsid w:val="00BD23DB"/>
    <w:rsid w:val="00BD5DE0"/>
    <w:rsid w:val="00BD7198"/>
    <w:rsid w:val="00BE02DD"/>
    <w:rsid w:val="00BE04FF"/>
    <w:rsid w:val="00BE159E"/>
    <w:rsid w:val="00BE3DA2"/>
    <w:rsid w:val="00BE6B93"/>
    <w:rsid w:val="00BF0155"/>
    <w:rsid w:val="00BF180B"/>
    <w:rsid w:val="00BF2B2A"/>
    <w:rsid w:val="00BF2EA6"/>
    <w:rsid w:val="00BF42AB"/>
    <w:rsid w:val="00BF434D"/>
    <w:rsid w:val="00BF66D6"/>
    <w:rsid w:val="00BF7812"/>
    <w:rsid w:val="00C11733"/>
    <w:rsid w:val="00C11C0E"/>
    <w:rsid w:val="00C131E2"/>
    <w:rsid w:val="00C144F2"/>
    <w:rsid w:val="00C14550"/>
    <w:rsid w:val="00C14E86"/>
    <w:rsid w:val="00C16E5F"/>
    <w:rsid w:val="00C17432"/>
    <w:rsid w:val="00C1774F"/>
    <w:rsid w:val="00C2417D"/>
    <w:rsid w:val="00C25847"/>
    <w:rsid w:val="00C263A5"/>
    <w:rsid w:val="00C26FA4"/>
    <w:rsid w:val="00C3043A"/>
    <w:rsid w:val="00C346B0"/>
    <w:rsid w:val="00C37AF4"/>
    <w:rsid w:val="00C42A70"/>
    <w:rsid w:val="00C50013"/>
    <w:rsid w:val="00C505E4"/>
    <w:rsid w:val="00C5447E"/>
    <w:rsid w:val="00C5715E"/>
    <w:rsid w:val="00C57C37"/>
    <w:rsid w:val="00C7006F"/>
    <w:rsid w:val="00C7469B"/>
    <w:rsid w:val="00C81911"/>
    <w:rsid w:val="00C82964"/>
    <w:rsid w:val="00C83B3D"/>
    <w:rsid w:val="00C83C3D"/>
    <w:rsid w:val="00C909EA"/>
    <w:rsid w:val="00C90F02"/>
    <w:rsid w:val="00C917CB"/>
    <w:rsid w:val="00C92F35"/>
    <w:rsid w:val="00C94A7D"/>
    <w:rsid w:val="00C95227"/>
    <w:rsid w:val="00C95B29"/>
    <w:rsid w:val="00CA04DA"/>
    <w:rsid w:val="00CA259E"/>
    <w:rsid w:val="00CA688E"/>
    <w:rsid w:val="00CB120B"/>
    <w:rsid w:val="00CB7038"/>
    <w:rsid w:val="00CB7410"/>
    <w:rsid w:val="00CB776D"/>
    <w:rsid w:val="00CB7CEE"/>
    <w:rsid w:val="00CC1866"/>
    <w:rsid w:val="00CC2D6E"/>
    <w:rsid w:val="00CC356C"/>
    <w:rsid w:val="00CC3EA8"/>
    <w:rsid w:val="00CC6C52"/>
    <w:rsid w:val="00CC71B0"/>
    <w:rsid w:val="00CD22C1"/>
    <w:rsid w:val="00CD48B8"/>
    <w:rsid w:val="00CD4FD4"/>
    <w:rsid w:val="00CE1A76"/>
    <w:rsid w:val="00CE4F58"/>
    <w:rsid w:val="00CE5D90"/>
    <w:rsid w:val="00CE690A"/>
    <w:rsid w:val="00CF0FAF"/>
    <w:rsid w:val="00CF2B06"/>
    <w:rsid w:val="00CF2DC5"/>
    <w:rsid w:val="00CF3D4E"/>
    <w:rsid w:val="00CF4ADE"/>
    <w:rsid w:val="00CF5811"/>
    <w:rsid w:val="00CF6C8D"/>
    <w:rsid w:val="00CF78A8"/>
    <w:rsid w:val="00D039BE"/>
    <w:rsid w:val="00D04F3E"/>
    <w:rsid w:val="00D0668C"/>
    <w:rsid w:val="00D06BE8"/>
    <w:rsid w:val="00D0775F"/>
    <w:rsid w:val="00D15229"/>
    <w:rsid w:val="00D17A08"/>
    <w:rsid w:val="00D200C9"/>
    <w:rsid w:val="00D2181D"/>
    <w:rsid w:val="00D24542"/>
    <w:rsid w:val="00D256DE"/>
    <w:rsid w:val="00D2707E"/>
    <w:rsid w:val="00D2729F"/>
    <w:rsid w:val="00D3025C"/>
    <w:rsid w:val="00D31F7C"/>
    <w:rsid w:val="00D32C50"/>
    <w:rsid w:val="00D3391D"/>
    <w:rsid w:val="00D33979"/>
    <w:rsid w:val="00D33D6B"/>
    <w:rsid w:val="00D36C9D"/>
    <w:rsid w:val="00D37CAE"/>
    <w:rsid w:val="00D425D1"/>
    <w:rsid w:val="00D4747E"/>
    <w:rsid w:val="00D5758F"/>
    <w:rsid w:val="00D5777E"/>
    <w:rsid w:val="00D62B63"/>
    <w:rsid w:val="00D65EB4"/>
    <w:rsid w:val="00D706E2"/>
    <w:rsid w:val="00D71E72"/>
    <w:rsid w:val="00D74F08"/>
    <w:rsid w:val="00D76BD1"/>
    <w:rsid w:val="00D76CC8"/>
    <w:rsid w:val="00D77AD1"/>
    <w:rsid w:val="00D845EB"/>
    <w:rsid w:val="00D85814"/>
    <w:rsid w:val="00D8643E"/>
    <w:rsid w:val="00D86EF6"/>
    <w:rsid w:val="00D91791"/>
    <w:rsid w:val="00D92059"/>
    <w:rsid w:val="00D928C7"/>
    <w:rsid w:val="00D96BC8"/>
    <w:rsid w:val="00DA59A2"/>
    <w:rsid w:val="00DA6943"/>
    <w:rsid w:val="00DB1E81"/>
    <w:rsid w:val="00DB267B"/>
    <w:rsid w:val="00DB2796"/>
    <w:rsid w:val="00DB4B60"/>
    <w:rsid w:val="00DC3995"/>
    <w:rsid w:val="00DC4644"/>
    <w:rsid w:val="00DC5D4F"/>
    <w:rsid w:val="00DC5E20"/>
    <w:rsid w:val="00DC6315"/>
    <w:rsid w:val="00DD0AD8"/>
    <w:rsid w:val="00DD52D9"/>
    <w:rsid w:val="00DD52DA"/>
    <w:rsid w:val="00DD60B2"/>
    <w:rsid w:val="00DD69F7"/>
    <w:rsid w:val="00DD7A21"/>
    <w:rsid w:val="00DE049B"/>
    <w:rsid w:val="00DE081F"/>
    <w:rsid w:val="00DE2400"/>
    <w:rsid w:val="00DE2853"/>
    <w:rsid w:val="00DE4932"/>
    <w:rsid w:val="00DF0DBF"/>
    <w:rsid w:val="00DF2B12"/>
    <w:rsid w:val="00DF728A"/>
    <w:rsid w:val="00DF78EF"/>
    <w:rsid w:val="00DF7A9F"/>
    <w:rsid w:val="00E02646"/>
    <w:rsid w:val="00E060FA"/>
    <w:rsid w:val="00E067EF"/>
    <w:rsid w:val="00E07932"/>
    <w:rsid w:val="00E110B4"/>
    <w:rsid w:val="00E13547"/>
    <w:rsid w:val="00E13952"/>
    <w:rsid w:val="00E148B5"/>
    <w:rsid w:val="00E1539D"/>
    <w:rsid w:val="00E162FF"/>
    <w:rsid w:val="00E2324D"/>
    <w:rsid w:val="00E23A2B"/>
    <w:rsid w:val="00E23DBD"/>
    <w:rsid w:val="00E24F9B"/>
    <w:rsid w:val="00E254B5"/>
    <w:rsid w:val="00E2599E"/>
    <w:rsid w:val="00E27113"/>
    <w:rsid w:val="00E30E44"/>
    <w:rsid w:val="00E34EAB"/>
    <w:rsid w:val="00E36FA6"/>
    <w:rsid w:val="00E408C7"/>
    <w:rsid w:val="00E44040"/>
    <w:rsid w:val="00E44D33"/>
    <w:rsid w:val="00E453C1"/>
    <w:rsid w:val="00E47503"/>
    <w:rsid w:val="00E538FF"/>
    <w:rsid w:val="00E53B68"/>
    <w:rsid w:val="00E55623"/>
    <w:rsid w:val="00E578BA"/>
    <w:rsid w:val="00E57997"/>
    <w:rsid w:val="00E6072A"/>
    <w:rsid w:val="00E6266E"/>
    <w:rsid w:val="00E63EF8"/>
    <w:rsid w:val="00E72E6C"/>
    <w:rsid w:val="00E754D5"/>
    <w:rsid w:val="00E75C10"/>
    <w:rsid w:val="00E773E4"/>
    <w:rsid w:val="00E773F3"/>
    <w:rsid w:val="00E81961"/>
    <w:rsid w:val="00E82092"/>
    <w:rsid w:val="00E8280C"/>
    <w:rsid w:val="00E84FAA"/>
    <w:rsid w:val="00E865BF"/>
    <w:rsid w:val="00E86EA9"/>
    <w:rsid w:val="00E90EC2"/>
    <w:rsid w:val="00E923C1"/>
    <w:rsid w:val="00E93309"/>
    <w:rsid w:val="00EA01C4"/>
    <w:rsid w:val="00EA1B98"/>
    <w:rsid w:val="00EA4572"/>
    <w:rsid w:val="00EA5A77"/>
    <w:rsid w:val="00EA5B41"/>
    <w:rsid w:val="00EB0DF1"/>
    <w:rsid w:val="00EB1678"/>
    <w:rsid w:val="00EB433E"/>
    <w:rsid w:val="00EB5390"/>
    <w:rsid w:val="00EB6F05"/>
    <w:rsid w:val="00EC056E"/>
    <w:rsid w:val="00EC09D0"/>
    <w:rsid w:val="00EC26BD"/>
    <w:rsid w:val="00EC2A51"/>
    <w:rsid w:val="00EC31D4"/>
    <w:rsid w:val="00EC46DA"/>
    <w:rsid w:val="00EC4A48"/>
    <w:rsid w:val="00EC5246"/>
    <w:rsid w:val="00ED5D33"/>
    <w:rsid w:val="00EE067A"/>
    <w:rsid w:val="00EE0B03"/>
    <w:rsid w:val="00EE0D57"/>
    <w:rsid w:val="00EE1044"/>
    <w:rsid w:val="00EE19A5"/>
    <w:rsid w:val="00EE46D5"/>
    <w:rsid w:val="00EE7BEF"/>
    <w:rsid w:val="00EF2476"/>
    <w:rsid w:val="00EF59C2"/>
    <w:rsid w:val="00EF5A79"/>
    <w:rsid w:val="00F00F8F"/>
    <w:rsid w:val="00F05437"/>
    <w:rsid w:val="00F05CBC"/>
    <w:rsid w:val="00F10D8B"/>
    <w:rsid w:val="00F111C6"/>
    <w:rsid w:val="00F17EB3"/>
    <w:rsid w:val="00F2087E"/>
    <w:rsid w:val="00F21796"/>
    <w:rsid w:val="00F22F3A"/>
    <w:rsid w:val="00F236D7"/>
    <w:rsid w:val="00F24455"/>
    <w:rsid w:val="00F24AAD"/>
    <w:rsid w:val="00F34F32"/>
    <w:rsid w:val="00F36873"/>
    <w:rsid w:val="00F3791D"/>
    <w:rsid w:val="00F434BD"/>
    <w:rsid w:val="00F4448E"/>
    <w:rsid w:val="00F45FCA"/>
    <w:rsid w:val="00F46AF7"/>
    <w:rsid w:val="00F47F4A"/>
    <w:rsid w:val="00F51718"/>
    <w:rsid w:val="00F56472"/>
    <w:rsid w:val="00F56914"/>
    <w:rsid w:val="00F61206"/>
    <w:rsid w:val="00F622C1"/>
    <w:rsid w:val="00F661ED"/>
    <w:rsid w:val="00F67AFF"/>
    <w:rsid w:val="00F70244"/>
    <w:rsid w:val="00F7135F"/>
    <w:rsid w:val="00F72255"/>
    <w:rsid w:val="00F74D12"/>
    <w:rsid w:val="00F755B1"/>
    <w:rsid w:val="00F810C6"/>
    <w:rsid w:val="00F811EA"/>
    <w:rsid w:val="00F84959"/>
    <w:rsid w:val="00F85C07"/>
    <w:rsid w:val="00F86174"/>
    <w:rsid w:val="00F86A61"/>
    <w:rsid w:val="00F86FA0"/>
    <w:rsid w:val="00F87F21"/>
    <w:rsid w:val="00F90064"/>
    <w:rsid w:val="00F9123B"/>
    <w:rsid w:val="00F949C4"/>
    <w:rsid w:val="00F95817"/>
    <w:rsid w:val="00F95F62"/>
    <w:rsid w:val="00F9629C"/>
    <w:rsid w:val="00FA0A21"/>
    <w:rsid w:val="00FA0CBE"/>
    <w:rsid w:val="00FA46B2"/>
    <w:rsid w:val="00FA4CE1"/>
    <w:rsid w:val="00FA4EDD"/>
    <w:rsid w:val="00FA63CE"/>
    <w:rsid w:val="00FA7BE2"/>
    <w:rsid w:val="00FB03B5"/>
    <w:rsid w:val="00FB2857"/>
    <w:rsid w:val="00FB39EC"/>
    <w:rsid w:val="00FB4A45"/>
    <w:rsid w:val="00FB796C"/>
    <w:rsid w:val="00FB7E9F"/>
    <w:rsid w:val="00FC009D"/>
    <w:rsid w:val="00FC365D"/>
    <w:rsid w:val="00FC6957"/>
    <w:rsid w:val="00FC77C1"/>
    <w:rsid w:val="00FC7FEA"/>
    <w:rsid w:val="00FD0E7B"/>
    <w:rsid w:val="00FD2FDA"/>
    <w:rsid w:val="00FD51C7"/>
    <w:rsid w:val="00FD7318"/>
    <w:rsid w:val="00FE28C3"/>
    <w:rsid w:val="00FE6A76"/>
    <w:rsid w:val="00FF1BA1"/>
    <w:rsid w:val="00FF5D55"/>
    <w:rsid w:val="00FF7BA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5FC4F95"/>
  <w15:chartTrackingRefBased/>
  <w15:docId w15:val="{788373F6-3851-884F-B130-219030EEC1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E2839"/>
    <w:rPr>
      <w:rFonts w:ascii="Univers LT Std 55" w:eastAsia="Times New Roman" w:hAnsi="Univers LT Std 55" w:cs="Times New Roman"/>
      <w:sz w:val="22"/>
      <w:szCs w:val="22"/>
      <w:lang w:eastAsia="de-CH"/>
    </w:rPr>
  </w:style>
  <w:style w:type="paragraph" w:styleId="berschrift2">
    <w:name w:val="heading 2"/>
    <w:basedOn w:val="Standard"/>
    <w:next w:val="Standard"/>
    <w:link w:val="berschrift2Zchn"/>
    <w:qFormat/>
    <w:rsid w:val="008E2839"/>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rsid w:val="008E2839"/>
    <w:rPr>
      <w:rFonts w:ascii="Helvetica" w:eastAsia="Times New Roman" w:hAnsi="Helvetica" w:cs="Times New Roman"/>
      <w:b/>
      <w:bCs/>
      <w:sz w:val="22"/>
      <w:szCs w:val="22"/>
      <w:lang w:val="en-GB" w:eastAsia="de-CH"/>
    </w:rPr>
  </w:style>
  <w:style w:type="character" w:styleId="Hyperlink">
    <w:name w:val="Hyperlink"/>
    <w:rsid w:val="008E2839"/>
    <w:rPr>
      <w:color w:val="0000FF"/>
      <w:u w:val="single"/>
    </w:rPr>
  </w:style>
  <w:style w:type="paragraph" w:styleId="Kopfzeile">
    <w:name w:val="header"/>
    <w:basedOn w:val="Standard"/>
    <w:link w:val="KopfzeileZchn"/>
    <w:rsid w:val="008E2839"/>
    <w:pPr>
      <w:tabs>
        <w:tab w:val="center" w:pos="4536"/>
        <w:tab w:val="right" w:pos="9072"/>
      </w:tabs>
    </w:pPr>
  </w:style>
  <w:style w:type="character" w:customStyle="1" w:styleId="KopfzeileZchn">
    <w:name w:val="Kopfzeile Zchn"/>
    <w:basedOn w:val="Absatz-Standardschriftart"/>
    <w:link w:val="Kopfzeile"/>
    <w:rsid w:val="008E2839"/>
    <w:rPr>
      <w:rFonts w:ascii="Univers LT Std 55" w:eastAsia="Times New Roman" w:hAnsi="Univers LT Std 55" w:cs="Times New Roman"/>
      <w:sz w:val="22"/>
      <w:szCs w:val="22"/>
      <w:lang w:val="en-GB" w:eastAsia="de-CH"/>
    </w:rPr>
  </w:style>
  <w:style w:type="paragraph" w:styleId="Fuzeile">
    <w:name w:val="footer"/>
    <w:basedOn w:val="Standard"/>
    <w:link w:val="FuzeileZchn"/>
    <w:rsid w:val="008E2839"/>
    <w:pPr>
      <w:tabs>
        <w:tab w:val="center" w:pos="4536"/>
        <w:tab w:val="right" w:pos="9072"/>
      </w:tabs>
    </w:pPr>
  </w:style>
  <w:style w:type="character" w:customStyle="1" w:styleId="FuzeileZchn">
    <w:name w:val="Fußzeile Zchn"/>
    <w:basedOn w:val="Absatz-Standardschriftart"/>
    <w:link w:val="Fuzeile"/>
    <w:rsid w:val="008E2839"/>
    <w:rPr>
      <w:rFonts w:ascii="Univers LT Std 55" w:eastAsia="Times New Roman" w:hAnsi="Univers LT Std 55" w:cs="Times New Roman"/>
      <w:sz w:val="22"/>
      <w:szCs w:val="22"/>
      <w:lang w:val="en-GB" w:eastAsia="de-CH"/>
    </w:rPr>
  </w:style>
  <w:style w:type="paragraph" w:styleId="Sprechblasentext">
    <w:name w:val="Balloon Text"/>
    <w:basedOn w:val="Standard"/>
    <w:link w:val="SprechblasentextZchn"/>
    <w:semiHidden/>
    <w:rsid w:val="008E2839"/>
    <w:rPr>
      <w:rFonts w:ascii="Tahoma" w:hAnsi="Tahoma"/>
      <w:sz w:val="16"/>
      <w:szCs w:val="16"/>
    </w:rPr>
  </w:style>
  <w:style w:type="character" w:customStyle="1" w:styleId="SprechblasentextZchn">
    <w:name w:val="Sprechblasentext Zchn"/>
    <w:basedOn w:val="Absatz-Standardschriftart"/>
    <w:link w:val="Sprechblasentext"/>
    <w:semiHidden/>
    <w:rsid w:val="008E2839"/>
    <w:rPr>
      <w:rFonts w:ascii="Tahoma" w:eastAsia="Times New Roman" w:hAnsi="Tahoma" w:cs="Times New Roman"/>
      <w:sz w:val="16"/>
      <w:szCs w:val="16"/>
      <w:lang w:val="en-GB" w:eastAsia="de-CH"/>
    </w:rPr>
  </w:style>
  <w:style w:type="paragraph" w:styleId="berarbeitung">
    <w:name w:val="Revision"/>
    <w:hidden/>
    <w:uiPriority w:val="99"/>
    <w:semiHidden/>
    <w:rsid w:val="001D1643"/>
    <w:rPr>
      <w:rFonts w:ascii="Univers LT Std 55" w:eastAsia="Times New Roman" w:hAnsi="Univers LT Std 55" w:cs="Times New Roman"/>
      <w:sz w:val="22"/>
      <w:szCs w:val="22"/>
      <w:lang w:eastAsia="de-CH"/>
    </w:rPr>
  </w:style>
  <w:style w:type="character" w:customStyle="1" w:styleId="NichtaufgelsteErwhnung1">
    <w:name w:val="Nicht aufgelöste Erwähnung1"/>
    <w:basedOn w:val="Absatz-Standardschriftart"/>
    <w:uiPriority w:val="99"/>
    <w:semiHidden/>
    <w:unhideWhenUsed/>
    <w:rsid w:val="000554BF"/>
    <w:rPr>
      <w:color w:val="605E5C"/>
      <w:shd w:val="clear" w:color="auto" w:fill="E1DFDD"/>
    </w:rPr>
  </w:style>
  <w:style w:type="character" w:styleId="BesuchterLink">
    <w:name w:val="FollowedHyperlink"/>
    <w:basedOn w:val="Absatz-Standardschriftart"/>
    <w:uiPriority w:val="99"/>
    <w:semiHidden/>
    <w:unhideWhenUsed/>
    <w:rsid w:val="003B1C50"/>
    <w:rPr>
      <w:color w:val="954F72" w:themeColor="followedHyperlink"/>
      <w:u w:val="single"/>
    </w:rPr>
  </w:style>
  <w:style w:type="character" w:styleId="Kommentarzeichen">
    <w:name w:val="annotation reference"/>
    <w:basedOn w:val="Absatz-Standardschriftart"/>
    <w:uiPriority w:val="99"/>
    <w:semiHidden/>
    <w:unhideWhenUsed/>
    <w:rsid w:val="004D39F0"/>
    <w:rPr>
      <w:sz w:val="16"/>
      <w:szCs w:val="16"/>
    </w:rPr>
  </w:style>
  <w:style w:type="paragraph" w:styleId="Kommentartext">
    <w:name w:val="annotation text"/>
    <w:basedOn w:val="Standard"/>
    <w:link w:val="KommentartextZchn"/>
    <w:uiPriority w:val="99"/>
    <w:unhideWhenUsed/>
    <w:rsid w:val="004D39F0"/>
    <w:rPr>
      <w:sz w:val="20"/>
      <w:szCs w:val="20"/>
    </w:rPr>
  </w:style>
  <w:style w:type="character" w:customStyle="1" w:styleId="KommentartextZchn">
    <w:name w:val="Kommentartext Zchn"/>
    <w:basedOn w:val="Absatz-Standardschriftart"/>
    <w:link w:val="Kommentartext"/>
    <w:uiPriority w:val="99"/>
    <w:rsid w:val="004D39F0"/>
    <w:rPr>
      <w:rFonts w:ascii="Univers LT Std 55" w:eastAsia="Times New Roman" w:hAnsi="Univers LT Std 55" w:cs="Times New Roman"/>
      <w:sz w:val="20"/>
      <w:szCs w:val="20"/>
      <w:lang w:val="en-GB" w:eastAsia="de-CH"/>
    </w:rPr>
  </w:style>
  <w:style w:type="paragraph" w:styleId="Kommentarthema">
    <w:name w:val="annotation subject"/>
    <w:basedOn w:val="Kommentartext"/>
    <w:next w:val="Kommentartext"/>
    <w:link w:val="KommentarthemaZchn"/>
    <w:uiPriority w:val="99"/>
    <w:semiHidden/>
    <w:unhideWhenUsed/>
    <w:rsid w:val="004D39F0"/>
    <w:rPr>
      <w:b/>
      <w:bCs/>
    </w:rPr>
  </w:style>
  <w:style w:type="character" w:customStyle="1" w:styleId="KommentarthemaZchn">
    <w:name w:val="Kommentarthema Zchn"/>
    <w:basedOn w:val="KommentartextZchn"/>
    <w:link w:val="Kommentarthema"/>
    <w:uiPriority w:val="99"/>
    <w:semiHidden/>
    <w:rsid w:val="004D39F0"/>
    <w:rPr>
      <w:rFonts w:ascii="Univers LT Std 55" w:eastAsia="Times New Roman" w:hAnsi="Univers LT Std 55" w:cs="Times New Roman"/>
      <w:b/>
      <w:bCs/>
      <w:sz w:val="20"/>
      <w:szCs w:val="20"/>
      <w:lang w:val="en-GB" w:eastAsia="de-CH"/>
    </w:rPr>
  </w:style>
  <w:style w:type="paragraph" w:styleId="Listenabsatz">
    <w:name w:val="List Paragraph"/>
    <w:basedOn w:val="Standard"/>
    <w:uiPriority w:val="34"/>
    <w:qFormat/>
    <w:rsid w:val="004D77A6"/>
    <w:pPr>
      <w:ind w:left="720"/>
      <w:contextualSpacing/>
    </w:pPr>
  </w:style>
  <w:style w:type="table" w:styleId="Tabellenraster">
    <w:name w:val="Table Grid"/>
    <w:basedOn w:val="NormaleTabelle"/>
    <w:rsid w:val="007F0677"/>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chtaufgelsteErwhnung">
    <w:name w:val="Unresolved Mention"/>
    <w:basedOn w:val="Absatz-Standardschriftart"/>
    <w:uiPriority w:val="99"/>
    <w:semiHidden/>
    <w:unhideWhenUsed/>
    <w:rsid w:val="006437CD"/>
    <w:rPr>
      <w:color w:val="605E5C"/>
      <w:shd w:val="clear" w:color="auto" w:fill="E1DFDD"/>
    </w:rPr>
  </w:style>
  <w:style w:type="character" w:customStyle="1" w:styleId="apple-converted-space">
    <w:name w:val="apple-converted-space"/>
    <w:basedOn w:val="Absatz-Standardschriftart"/>
    <w:rsid w:val="00EB5390"/>
  </w:style>
  <w:style w:type="character" w:styleId="Fett">
    <w:name w:val="Strong"/>
    <w:basedOn w:val="Absatz-Standardschriftart"/>
    <w:uiPriority w:val="22"/>
    <w:qFormat/>
    <w:rsid w:val="00EB5390"/>
    <w:rPr>
      <w:b/>
      <w:bCs/>
    </w:rPr>
  </w:style>
  <w:style w:type="character" w:styleId="Hervorhebung">
    <w:name w:val="Emphasis"/>
    <w:basedOn w:val="Absatz-Standardschriftart"/>
    <w:uiPriority w:val="20"/>
    <w:qFormat/>
    <w:rsid w:val="00EB5390"/>
    <w:rPr>
      <w:i/>
      <w:iCs/>
    </w:rPr>
  </w:style>
  <w:style w:type="paragraph" w:styleId="KeinLeerraum">
    <w:name w:val="No Spacing"/>
    <w:uiPriority w:val="1"/>
    <w:qFormat/>
    <w:rsid w:val="00EB5390"/>
    <w:rPr>
      <w:rFonts w:ascii="Univers LT Std 55" w:eastAsia="Times New Roman" w:hAnsi="Univers LT Std 55" w:cs="Times New Roman"/>
      <w:sz w:val="22"/>
      <w:szCs w:val="22"/>
      <w:lang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0114988">
      <w:bodyDiv w:val="1"/>
      <w:marLeft w:val="0"/>
      <w:marRight w:val="0"/>
      <w:marTop w:val="0"/>
      <w:marBottom w:val="0"/>
      <w:divBdr>
        <w:top w:val="none" w:sz="0" w:space="0" w:color="auto"/>
        <w:left w:val="none" w:sz="0" w:space="0" w:color="auto"/>
        <w:bottom w:val="none" w:sz="0" w:space="0" w:color="auto"/>
        <w:right w:val="none" w:sz="0" w:space="0" w:color="auto"/>
      </w:divBdr>
    </w:div>
    <w:div w:id="1541429229">
      <w:bodyDiv w:val="1"/>
      <w:marLeft w:val="0"/>
      <w:marRight w:val="0"/>
      <w:marTop w:val="0"/>
      <w:marBottom w:val="0"/>
      <w:divBdr>
        <w:top w:val="none" w:sz="0" w:space="0" w:color="auto"/>
        <w:left w:val="none" w:sz="0" w:space="0" w:color="auto"/>
        <w:bottom w:val="none" w:sz="0" w:space="0" w:color="auto"/>
        <w:right w:val="none" w:sz="0" w:space="0" w:color="auto"/>
      </w:divBdr>
      <w:divsChild>
        <w:div w:id="1635868087">
          <w:marLeft w:val="0"/>
          <w:marRight w:val="0"/>
          <w:marTop w:val="0"/>
          <w:marBottom w:val="0"/>
          <w:divBdr>
            <w:top w:val="none" w:sz="0" w:space="0" w:color="auto"/>
            <w:left w:val="none" w:sz="0" w:space="0" w:color="auto"/>
            <w:bottom w:val="none" w:sz="0" w:space="0" w:color="auto"/>
            <w:right w:val="none" w:sz="0" w:space="0" w:color="auto"/>
          </w:divBdr>
          <w:divsChild>
            <w:div w:id="421877855">
              <w:marLeft w:val="0"/>
              <w:marRight w:val="0"/>
              <w:marTop w:val="0"/>
              <w:marBottom w:val="0"/>
              <w:divBdr>
                <w:top w:val="none" w:sz="0" w:space="0" w:color="auto"/>
                <w:left w:val="none" w:sz="0" w:space="0" w:color="auto"/>
                <w:bottom w:val="none" w:sz="0" w:space="0" w:color="auto"/>
                <w:right w:val="none" w:sz="0" w:space="0" w:color="auto"/>
              </w:divBdr>
              <w:divsChild>
                <w:div w:id="1661957461">
                  <w:marLeft w:val="0"/>
                  <w:marRight w:val="0"/>
                  <w:marTop w:val="0"/>
                  <w:marBottom w:val="0"/>
                  <w:divBdr>
                    <w:top w:val="none" w:sz="0" w:space="0" w:color="auto"/>
                    <w:left w:val="none" w:sz="0" w:space="0" w:color="auto"/>
                    <w:bottom w:val="none" w:sz="0" w:space="0" w:color="auto"/>
                    <w:right w:val="none" w:sz="0" w:space="0" w:color="auto"/>
                  </w:divBdr>
                  <w:divsChild>
                    <w:div w:id="1999141449">
                      <w:marLeft w:val="0"/>
                      <w:marRight w:val="0"/>
                      <w:marTop w:val="0"/>
                      <w:marBottom w:val="0"/>
                      <w:divBdr>
                        <w:top w:val="none" w:sz="0" w:space="0" w:color="auto"/>
                        <w:left w:val="none" w:sz="0" w:space="0" w:color="auto"/>
                        <w:bottom w:val="none" w:sz="0" w:space="0" w:color="auto"/>
                        <w:right w:val="none" w:sz="0" w:space="0" w:color="auto"/>
                      </w:divBdr>
                    </w:div>
                  </w:divsChild>
                </w:div>
                <w:div w:id="319432427">
                  <w:marLeft w:val="0"/>
                  <w:marRight w:val="0"/>
                  <w:marTop w:val="0"/>
                  <w:marBottom w:val="0"/>
                  <w:divBdr>
                    <w:top w:val="none" w:sz="0" w:space="0" w:color="auto"/>
                    <w:left w:val="none" w:sz="0" w:space="0" w:color="auto"/>
                    <w:bottom w:val="none" w:sz="0" w:space="0" w:color="auto"/>
                    <w:right w:val="none" w:sz="0" w:space="0" w:color="auto"/>
                  </w:divBdr>
                  <w:divsChild>
                    <w:div w:id="1477532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aboutwmf.com/de/news-media/newsroom/schaerer/"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press-n-relations.mediamid.com/AMID-PR/searchresult/searchresult.xhtml?searchString=Schaerer+Success+Story+Turnpike&amp;searchId=0&amp;searchType=detailed" TargetMode="External"/><Relationship Id="rId4" Type="http://schemas.openxmlformats.org/officeDocument/2006/relationships/settings" Target="settings.xml"/><Relationship Id="rId9" Type="http://schemas.openxmlformats.org/officeDocument/2006/relationships/hyperlink" Target="https://press-n-relations.mediamid.com/" TargetMode="Externa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3.emf"/></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CE52D9-E384-404C-B306-0905B5845F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949</Words>
  <Characters>5984</Characters>
  <Application>Microsoft Office Word</Application>
  <DocSecurity>0</DocSecurity>
  <Lines>49</Lines>
  <Paragraphs>13</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18</cp:revision>
  <cp:lastPrinted>2022-09-26T08:53:00Z</cp:lastPrinted>
  <dcterms:created xsi:type="dcterms:W3CDTF">2024-04-04T15:29:00Z</dcterms:created>
  <dcterms:modified xsi:type="dcterms:W3CDTF">2024-04-11T13:08:00Z</dcterms:modified>
</cp:coreProperties>
</file>