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2E73BC" w14:textId="7E84A4BD" w:rsidR="00E83365" w:rsidRPr="00E83365" w:rsidRDefault="00E83365" w:rsidP="00936A00">
      <w:pPr>
        <w:spacing w:line="288" w:lineRule="auto"/>
        <w:rPr>
          <w:rFonts w:ascii="Arial" w:hAnsi="Arial" w:cs="Arial"/>
          <w:b/>
          <w:bCs/>
          <w:iCs/>
          <w:sz w:val="20"/>
          <w:szCs w:val="24"/>
          <w:lang w:val="de-DE"/>
        </w:rPr>
      </w:pPr>
      <w:r w:rsidRPr="00E83365">
        <w:rPr>
          <w:rFonts w:ascii="Arial" w:hAnsi="Arial" w:cs="Arial"/>
          <w:b/>
          <w:bCs/>
          <w:iCs/>
          <w:sz w:val="20"/>
          <w:szCs w:val="24"/>
          <w:lang w:val="de-DE"/>
        </w:rPr>
        <w:t>PRESSEMITTEILUNG</w:t>
      </w:r>
    </w:p>
    <w:p w14:paraId="0DA3C77F" w14:textId="77777777" w:rsidR="00E83365" w:rsidRDefault="00E83365" w:rsidP="00936A00">
      <w:pPr>
        <w:spacing w:line="288" w:lineRule="auto"/>
        <w:rPr>
          <w:rFonts w:ascii="Arial" w:hAnsi="Arial" w:cs="Arial"/>
          <w:i/>
          <w:sz w:val="20"/>
          <w:szCs w:val="24"/>
          <w:lang w:val="de-DE"/>
        </w:rPr>
      </w:pPr>
    </w:p>
    <w:p w14:paraId="2EF2EF03" w14:textId="2AF341C2" w:rsidR="00C03B1E" w:rsidRDefault="004F0A44" w:rsidP="00936A00">
      <w:pPr>
        <w:spacing w:line="288" w:lineRule="auto"/>
        <w:rPr>
          <w:rFonts w:ascii="Arial" w:hAnsi="Arial" w:cs="Arial"/>
          <w:i/>
          <w:sz w:val="20"/>
          <w:szCs w:val="24"/>
          <w:lang w:val="de-DE"/>
        </w:rPr>
      </w:pPr>
      <w:r>
        <w:rPr>
          <w:rFonts w:ascii="Arial" w:hAnsi="Arial" w:cs="Arial"/>
          <w:i/>
          <w:sz w:val="20"/>
          <w:szCs w:val="24"/>
          <w:lang w:val="de-DE"/>
        </w:rPr>
        <w:t>Südback</w:t>
      </w:r>
      <w:r w:rsidR="00936A00" w:rsidRPr="00D807C4">
        <w:rPr>
          <w:rFonts w:ascii="Arial" w:hAnsi="Arial" w:cs="Arial"/>
          <w:i/>
          <w:sz w:val="20"/>
          <w:szCs w:val="24"/>
          <w:lang w:val="de-DE"/>
        </w:rPr>
        <w:t xml:space="preserve"> – </w:t>
      </w:r>
      <w:r w:rsidR="00F70C28" w:rsidRPr="00F70C28">
        <w:rPr>
          <w:rFonts w:ascii="Arial" w:hAnsi="Arial" w:cs="Arial"/>
          <w:i/>
          <w:sz w:val="20"/>
          <w:szCs w:val="24"/>
          <w:lang w:val="de-DE"/>
        </w:rPr>
        <w:t xml:space="preserve">Fachmesse für das Bäcker- und </w:t>
      </w:r>
      <w:proofErr w:type="spellStart"/>
      <w:r w:rsidR="00F70C28" w:rsidRPr="00F70C28">
        <w:rPr>
          <w:rFonts w:ascii="Arial" w:hAnsi="Arial" w:cs="Arial"/>
          <w:i/>
          <w:sz w:val="20"/>
          <w:szCs w:val="24"/>
          <w:lang w:val="de-DE"/>
        </w:rPr>
        <w:t>Konditorenhandwerk</w:t>
      </w:r>
      <w:proofErr w:type="spellEnd"/>
      <w:r w:rsidR="00F70C28">
        <w:rPr>
          <w:rFonts w:ascii="Arial" w:hAnsi="Arial" w:cs="Arial"/>
          <w:i/>
          <w:sz w:val="20"/>
          <w:szCs w:val="24"/>
          <w:lang w:val="de-DE"/>
        </w:rPr>
        <w:t xml:space="preserve">, </w:t>
      </w:r>
      <w:r w:rsidR="00C03B1E">
        <w:rPr>
          <w:rFonts w:ascii="Arial" w:hAnsi="Arial" w:cs="Arial"/>
          <w:i/>
          <w:sz w:val="20"/>
          <w:szCs w:val="24"/>
          <w:lang w:val="de-DE"/>
        </w:rPr>
        <w:t>Stuttgart</w:t>
      </w:r>
    </w:p>
    <w:p w14:paraId="57112A55" w14:textId="2FEDD496" w:rsidR="00872933" w:rsidRPr="00C5340A" w:rsidRDefault="00F70C28" w:rsidP="00122D3F">
      <w:pPr>
        <w:spacing w:line="288" w:lineRule="auto"/>
        <w:rPr>
          <w:rFonts w:ascii="Arial" w:hAnsi="Arial" w:cs="Arial"/>
          <w:i/>
          <w:sz w:val="20"/>
          <w:szCs w:val="24"/>
          <w:lang w:val="de-DE"/>
        </w:rPr>
      </w:pPr>
      <w:r>
        <w:rPr>
          <w:rFonts w:ascii="Arial" w:hAnsi="Arial" w:cs="Arial"/>
          <w:i/>
          <w:sz w:val="20"/>
          <w:szCs w:val="24"/>
          <w:lang w:val="de-DE"/>
        </w:rPr>
        <w:t>21.</w:t>
      </w:r>
      <w:r w:rsidR="00C03B1E">
        <w:rPr>
          <w:rFonts w:ascii="Arial" w:hAnsi="Arial" w:cs="Arial"/>
          <w:i/>
          <w:sz w:val="20"/>
          <w:szCs w:val="24"/>
          <w:lang w:val="de-DE"/>
        </w:rPr>
        <w:t>-24. September 201</w:t>
      </w:r>
      <w:r w:rsidR="00C5340A">
        <w:rPr>
          <w:rFonts w:ascii="Arial" w:hAnsi="Arial" w:cs="Arial"/>
          <w:i/>
          <w:sz w:val="20"/>
          <w:szCs w:val="24"/>
          <w:lang w:val="de-DE"/>
        </w:rPr>
        <w:t>9</w:t>
      </w:r>
      <w:r w:rsidR="00C03B1E">
        <w:rPr>
          <w:rFonts w:ascii="Arial" w:hAnsi="Arial" w:cs="Arial"/>
          <w:i/>
          <w:sz w:val="20"/>
          <w:szCs w:val="24"/>
          <w:lang w:val="de-DE"/>
        </w:rPr>
        <w:t xml:space="preserve">, </w:t>
      </w:r>
      <w:r w:rsidR="00936A00" w:rsidRPr="00D807C4">
        <w:rPr>
          <w:rFonts w:ascii="Arial" w:hAnsi="Arial" w:cs="Arial"/>
          <w:i/>
          <w:sz w:val="20"/>
          <w:szCs w:val="24"/>
          <w:lang w:val="de-DE"/>
        </w:rPr>
        <w:t xml:space="preserve">Halle </w:t>
      </w:r>
      <w:r w:rsidR="004F0A44">
        <w:rPr>
          <w:rFonts w:ascii="Arial" w:hAnsi="Arial" w:cs="Arial"/>
          <w:i/>
          <w:sz w:val="20"/>
          <w:szCs w:val="24"/>
          <w:lang w:val="de-DE"/>
        </w:rPr>
        <w:t xml:space="preserve">7, </w:t>
      </w:r>
      <w:r w:rsidR="00C03B1E">
        <w:rPr>
          <w:rFonts w:ascii="Arial" w:hAnsi="Arial" w:cs="Arial"/>
          <w:i/>
          <w:sz w:val="20"/>
          <w:szCs w:val="24"/>
          <w:lang w:val="de-DE"/>
        </w:rPr>
        <w:t>Stand D20</w:t>
      </w:r>
    </w:p>
    <w:p w14:paraId="5126A9AD" w14:textId="77777777" w:rsidR="00E83365" w:rsidRPr="00E27A5D" w:rsidRDefault="00E83365" w:rsidP="00E83365">
      <w:pPr>
        <w:spacing w:line="288" w:lineRule="auto"/>
        <w:rPr>
          <w:rFonts w:ascii="Arial" w:hAnsi="Arial" w:cs="Arial"/>
          <w:i/>
          <w:sz w:val="20"/>
          <w:szCs w:val="24"/>
          <w:lang w:val="de-DE"/>
        </w:rPr>
      </w:pPr>
    </w:p>
    <w:p w14:paraId="53482A56" w14:textId="77777777" w:rsidR="00E83365" w:rsidRPr="00E27A5D" w:rsidRDefault="00E83365" w:rsidP="00E83365">
      <w:pPr>
        <w:spacing w:line="288" w:lineRule="auto"/>
        <w:rPr>
          <w:rFonts w:ascii="Arial" w:hAnsi="Arial" w:cs="Arial"/>
          <w:i/>
          <w:sz w:val="20"/>
          <w:szCs w:val="24"/>
          <w:lang w:val="de-DE"/>
        </w:rPr>
      </w:pPr>
    </w:p>
    <w:p w14:paraId="128D12F1" w14:textId="578C3FD8" w:rsidR="00E83365" w:rsidRPr="00DC5C91" w:rsidRDefault="00E83365" w:rsidP="00E83365">
      <w:pPr>
        <w:spacing w:line="288" w:lineRule="auto"/>
        <w:rPr>
          <w:rFonts w:ascii="Arial" w:hAnsi="Arial" w:cs="Arial"/>
          <w:sz w:val="20"/>
          <w:szCs w:val="24"/>
          <w:lang w:val="de-DE"/>
        </w:rPr>
      </w:pPr>
      <w:r w:rsidRPr="004A5087">
        <w:rPr>
          <w:rFonts w:ascii="Arial" w:hAnsi="Arial" w:cs="Arial"/>
          <w:color w:val="000000" w:themeColor="text1"/>
          <w:sz w:val="20"/>
          <w:szCs w:val="20"/>
          <w:lang w:val="de-DE"/>
        </w:rPr>
        <w:t xml:space="preserve">Lonsee-Urspring, </w:t>
      </w:r>
      <w:r>
        <w:rPr>
          <w:rFonts w:ascii="Arial" w:hAnsi="Arial" w:cs="Arial"/>
          <w:sz w:val="20"/>
          <w:szCs w:val="20"/>
          <w:lang w:val="de-DE"/>
        </w:rPr>
        <w:t>0</w:t>
      </w:r>
      <w:r w:rsidR="001937FB">
        <w:rPr>
          <w:rFonts w:ascii="Arial" w:hAnsi="Arial" w:cs="Arial"/>
          <w:sz w:val="20"/>
          <w:szCs w:val="20"/>
          <w:lang w:val="de-DE"/>
        </w:rPr>
        <w:t>5</w:t>
      </w:r>
      <w:r w:rsidRPr="004A5087">
        <w:rPr>
          <w:rFonts w:ascii="Arial" w:hAnsi="Arial" w:cs="Arial"/>
          <w:sz w:val="20"/>
          <w:szCs w:val="20"/>
          <w:lang w:val="de-DE"/>
        </w:rPr>
        <w:t>.0</w:t>
      </w:r>
      <w:r w:rsidR="00E27A5D">
        <w:rPr>
          <w:rFonts w:ascii="Arial" w:hAnsi="Arial" w:cs="Arial"/>
          <w:sz w:val="20"/>
          <w:szCs w:val="20"/>
          <w:lang w:val="de-DE"/>
        </w:rPr>
        <w:t>8</w:t>
      </w:r>
      <w:r w:rsidRPr="004A5087">
        <w:rPr>
          <w:rFonts w:ascii="Arial" w:hAnsi="Arial" w:cs="Arial"/>
          <w:sz w:val="20"/>
          <w:szCs w:val="20"/>
          <w:lang w:val="de-DE"/>
        </w:rPr>
        <w:t>.2019</w:t>
      </w:r>
    </w:p>
    <w:p w14:paraId="491C5807" w14:textId="77777777" w:rsidR="00E83365" w:rsidRPr="00E83365" w:rsidRDefault="00E83365" w:rsidP="00E83365">
      <w:pPr>
        <w:spacing w:line="288" w:lineRule="auto"/>
        <w:rPr>
          <w:rFonts w:ascii="Arial" w:hAnsi="Arial" w:cs="Arial"/>
          <w:i/>
          <w:sz w:val="20"/>
          <w:szCs w:val="24"/>
          <w:lang w:val="de-DE"/>
        </w:rPr>
      </w:pPr>
    </w:p>
    <w:p w14:paraId="5F69F263" w14:textId="77777777" w:rsidR="00E83365" w:rsidRPr="00E83365" w:rsidRDefault="00E83365" w:rsidP="00E83365">
      <w:pPr>
        <w:spacing w:line="288" w:lineRule="auto"/>
        <w:rPr>
          <w:rFonts w:ascii="Arial" w:hAnsi="Arial" w:cs="Arial"/>
          <w:i/>
          <w:sz w:val="20"/>
          <w:szCs w:val="24"/>
          <w:lang w:val="de-DE"/>
        </w:rPr>
      </w:pPr>
    </w:p>
    <w:p w14:paraId="3ED00B86" w14:textId="6B3884C8" w:rsidR="00D8403B" w:rsidRPr="004946FA" w:rsidRDefault="004946FA" w:rsidP="00170EDB">
      <w:pPr>
        <w:spacing w:line="288" w:lineRule="auto"/>
        <w:rPr>
          <w:rFonts w:ascii="Arial" w:hAnsi="Arial" w:cs="Arial"/>
          <w:b/>
          <w:sz w:val="28"/>
          <w:szCs w:val="28"/>
          <w:lang w:val="de-DE"/>
        </w:rPr>
      </w:pPr>
      <w:r w:rsidRPr="004946FA">
        <w:rPr>
          <w:rFonts w:ascii="Arial" w:hAnsi="Arial" w:cs="Arial"/>
          <w:b/>
          <w:sz w:val="28"/>
          <w:szCs w:val="28"/>
          <w:lang w:val="de-DE"/>
        </w:rPr>
        <w:t>Schaerer auf der Südback</w:t>
      </w:r>
      <w:r w:rsidR="00C5340A">
        <w:rPr>
          <w:rFonts w:ascii="Arial" w:hAnsi="Arial" w:cs="Arial"/>
          <w:b/>
          <w:sz w:val="28"/>
          <w:szCs w:val="28"/>
          <w:lang w:val="de-DE"/>
        </w:rPr>
        <w:t xml:space="preserve"> 2019</w:t>
      </w:r>
      <w:r w:rsidRPr="004946FA">
        <w:rPr>
          <w:rFonts w:ascii="Arial" w:hAnsi="Arial" w:cs="Arial"/>
          <w:b/>
          <w:sz w:val="28"/>
          <w:szCs w:val="28"/>
          <w:lang w:val="de-DE"/>
        </w:rPr>
        <w:t>:</w:t>
      </w:r>
    </w:p>
    <w:p w14:paraId="757E9488" w14:textId="0E782161" w:rsidR="00D8403B" w:rsidRDefault="004946FA" w:rsidP="00170EDB">
      <w:pPr>
        <w:spacing w:line="288" w:lineRule="auto"/>
        <w:rPr>
          <w:rFonts w:ascii="Arial" w:hAnsi="Arial" w:cs="Arial"/>
          <w:sz w:val="24"/>
          <w:szCs w:val="24"/>
          <w:lang w:val="de-DE"/>
        </w:rPr>
      </w:pPr>
      <w:r>
        <w:rPr>
          <w:rFonts w:ascii="Arial" w:hAnsi="Arial" w:cs="Arial"/>
          <w:sz w:val="24"/>
          <w:szCs w:val="24"/>
          <w:lang w:val="de-DE"/>
        </w:rPr>
        <w:t>Kaffeemaschinentechnologien für Genussvielfalt in der Bäckerei-Filiale</w:t>
      </w:r>
    </w:p>
    <w:p w14:paraId="630AE013" w14:textId="77777777" w:rsidR="00024358" w:rsidRPr="0072421F" w:rsidRDefault="00024358" w:rsidP="00024358">
      <w:pPr>
        <w:spacing w:line="288" w:lineRule="auto"/>
        <w:rPr>
          <w:rFonts w:ascii="Arial" w:hAnsi="Arial" w:cs="Arial"/>
          <w:b/>
          <w:sz w:val="20"/>
          <w:szCs w:val="20"/>
          <w:lang w:val="de-DE"/>
        </w:rPr>
      </w:pPr>
    </w:p>
    <w:p w14:paraId="22C243A6" w14:textId="57F8C046" w:rsidR="004946FA" w:rsidRPr="0072421F" w:rsidRDefault="00313849" w:rsidP="00024358">
      <w:pPr>
        <w:spacing w:line="288" w:lineRule="auto"/>
        <w:rPr>
          <w:rFonts w:ascii="Arial" w:hAnsi="Arial" w:cs="Arial"/>
          <w:b/>
          <w:color w:val="000000" w:themeColor="text1"/>
          <w:sz w:val="20"/>
          <w:szCs w:val="20"/>
          <w:lang w:eastAsia="de-DE"/>
        </w:rPr>
      </w:pPr>
      <w:r w:rsidRPr="001937FB">
        <w:rPr>
          <w:rFonts w:ascii="Arial" w:hAnsi="Arial" w:cs="Arial"/>
          <w:b/>
          <w:sz w:val="20"/>
          <w:szCs w:val="20"/>
          <w:lang w:val="de-DE"/>
        </w:rPr>
        <w:t>Auf der Südback</w:t>
      </w:r>
      <w:r w:rsidR="00EF4F1C" w:rsidRPr="001937FB">
        <w:rPr>
          <w:rFonts w:ascii="Arial" w:hAnsi="Arial" w:cs="Arial"/>
          <w:b/>
          <w:sz w:val="20"/>
          <w:szCs w:val="20"/>
          <w:lang w:val="de-DE"/>
        </w:rPr>
        <w:t xml:space="preserve"> 2019 </w:t>
      </w:r>
      <w:r w:rsidR="0072421F" w:rsidRPr="001937FB">
        <w:rPr>
          <w:rFonts w:ascii="Arial" w:hAnsi="Arial" w:cs="Arial"/>
          <w:b/>
          <w:sz w:val="20"/>
          <w:szCs w:val="20"/>
          <w:lang w:val="de-DE"/>
        </w:rPr>
        <w:t>präsentiert</w:t>
      </w:r>
      <w:r w:rsidR="00C03B1E" w:rsidRPr="001937FB">
        <w:rPr>
          <w:rFonts w:ascii="Arial" w:hAnsi="Arial" w:cs="Arial"/>
          <w:b/>
          <w:sz w:val="20"/>
          <w:szCs w:val="20"/>
          <w:lang w:val="de-DE"/>
        </w:rPr>
        <w:t xml:space="preserve"> </w:t>
      </w:r>
      <w:r w:rsidR="0072421F" w:rsidRPr="001937FB">
        <w:rPr>
          <w:rFonts w:ascii="Arial" w:hAnsi="Arial" w:cs="Arial"/>
          <w:b/>
          <w:sz w:val="20"/>
          <w:szCs w:val="20"/>
          <w:lang w:val="de-DE"/>
        </w:rPr>
        <w:t xml:space="preserve">der Schweizer Kaffeemaschinenhersteller </w:t>
      </w:r>
      <w:r w:rsidR="00C03B1E" w:rsidRPr="001937FB">
        <w:rPr>
          <w:rFonts w:ascii="Arial" w:hAnsi="Arial" w:cs="Arial"/>
          <w:b/>
          <w:sz w:val="20"/>
          <w:szCs w:val="20"/>
          <w:lang w:val="de-DE"/>
        </w:rPr>
        <w:t xml:space="preserve">Schaerer </w:t>
      </w:r>
      <w:r w:rsidR="0072421F" w:rsidRPr="001937FB">
        <w:rPr>
          <w:rFonts w:ascii="Arial" w:hAnsi="Arial" w:cs="Arial"/>
          <w:b/>
          <w:color w:val="000000" w:themeColor="text1"/>
          <w:sz w:val="20"/>
          <w:szCs w:val="20"/>
          <w:lang w:eastAsia="de-DE"/>
        </w:rPr>
        <w:t xml:space="preserve">sein aktuelles Maschinenportfolio und stellt dabei zwei Innovationen in den Fokus, </w:t>
      </w:r>
      <w:r w:rsidR="0072421F" w:rsidRPr="001937FB">
        <w:rPr>
          <w:rFonts w:ascii="Arial" w:hAnsi="Arial" w:cs="Arial"/>
          <w:b/>
          <w:sz w:val="20"/>
          <w:szCs w:val="20"/>
          <w:lang w:val="de-DE"/>
        </w:rPr>
        <w:t xml:space="preserve">die Bäckereien neue Möglichkeiten für die Erweiterung ihres Kaffeegeschäfts bieten: Die innovative „Hot &amp; Cold“-Technologie für die Schaerer Coffee Soul und das </w:t>
      </w:r>
      <w:r w:rsidR="0072421F" w:rsidRPr="001937FB">
        <w:rPr>
          <w:rFonts w:ascii="Helvetica" w:hAnsi="Helvetica"/>
          <w:b/>
          <w:sz w:val="20"/>
          <w:szCs w:val="20"/>
        </w:rPr>
        <w:t xml:space="preserve">Selbstbedienungskonzept </w:t>
      </w:r>
      <w:r w:rsidR="0072421F" w:rsidRPr="001937FB">
        <w:rPr>
          <w:rFonts w:ascii="Arial" w:hAnsi="Arial" w:cs="Arial"/>
          <w:b/>
          <w:sz w:val="20"/>
          <w:szCs w:val="20"/>
          <w:lang w:val="de-DE"/>
        </w:rPr>
        <w:t>Schaerer Premium Coffee Corner.</w:t>
      </w:r>
      <w:r w:rsidR="0072421F" w:rsidRPr="001937FB">
        <w:rPr>
          <w:rFonts w:ascii="Arial" w:hAnsi="Arial" w:cs="Arial"/>
          <w:b/>
          <w:color w:val="000000" w:themeColor="text1"/>
          <w:sz w:val="20"/>
          <w:szCs w:val="20"/>
          <w:lang w:eastAsia="de-DE"/>
        </w:rPr>
        <w:t xml:space="preserve"> </w:t>
      </w:r>
      <w:r w:rsidR="0072421F" w:rsidRPr="001937FB">
        <w:rPr>
          <w:rFonts w:ascii="Arial" w:hAnsi="Arial" w:cs="Arial"/>
          <w:b/>
          <w:sz w:val="20"/>
          <w:szCs w:val="20"/>
        </w:rPr>
        <w:t xml:space="preserve">Dank der optionalen „Hot &amp; Cold“-Technologie für die Schaerer Coffee Soul können die Mitarbeiter einer Bäckerei erstmals kalte Kaffeekreationen wie Cold </w:t>
      </w:r>
      <w:proofErr w:type="spellStart"/>
      <w:r w:rsidR="00EC78B9" w:rsidRPr="001937FB">
        <w:rPr>
          <w:rFonts w:ascii="Arial" w:hAnsi="Arial" w:cs="Arial"/>
          <w:b/>
          <w:sz w:val="20"/>
          <w:szCs w:val="20"/>
        </w:rPr>
        <w:t>Americano</w:t>
      </w:r>
      <w:proofErr w:type="spellEnd"/>
      <w:r w:rsidR="0072421F" w:rsidRPr="001937FB">
        <w:rPr>
          <w:rFonts w:ascii="Arial" w:hAnsi="Arial" w:cs="Arial"/>
          <w:b/>
          <w:sz w:val="20"/>
          <w:szCs w:val="20"/>
        </w:rPr>
        <w:t xml:space="preserve"> oder Cold Cappuccino vollautomatisch auf einem neuen Qualitätsniveau zubereiten. </w:t>
      </w:r>
      <w:r w:rsidR="0028750B" w:rsidRPr="001937FB">
        <w:rPr>
          <w:rFonts w:ascii="Arial" w:hAnsi="Arial" w:cs="Arial"/>
          <w:b/>
          <w:sz w:val="20"/>
          <w:szCs w:val="20"/>
        </w:rPr>
        <w:t>Die</w:t>
      </w:r>
      <w:r w:rsidR="0072421F" w:rsidRPr="001937FB">
        <w:rPr>
          <w:rFonts w:ascii="Arial" w:hAnsi="Arial" w:cs="Arial"/>
          <w:b/>
          <w:sz w:val="20"/>
          <w:szCs w:val="20"/>
        </w:rPr>
        <w:t xml:space="preserve"> Schaerer Premium Coffee Corner </w:t>
      </w:r>
      <w:r w:rsidR="0028750B" w:rsidRPr="001937FB">
        <w:rPr>
          <w:rFonts w:ascii="Arial" w:hAnsi="Arial" w:cs="Arial"/>
          <w:b/>
          <w:sz w:val="20"/>
          <w:szCs w:val="20"/>
        </w:rPr>
        <w:t xml:space="preserve">ist die ideale Wahl für </w:t>
      </w:r>
      <w:r w:rsidR="0072421F" w:rsidRPr="001937FB">
        <w:rPr>
          <w:rFonts w:ascii="Helvetica" w:hAnsi="Helvetica"/>
          <w:b/>
          <w:sz w:val="20"/>
          <w:szCs w:val="20"/>
        </w:rPr>
        <w:t>Bäckereien</w:t>
      </w:r>
      <w:r w:rsidR="0028750B" w:rsidRPr="001937FB">
        <w:rPr>
          <w:rFonts w:ascii="Helvetica" w:hAnsi="Helvetica"/>
          <w:b/>
          <w:sz w:val="20"/>
          <w:szCs w:val="20"/>
        </w:rPr>
        <w:t xml:space="preserve">, die ihr </w:t>
      </w:r>
      <w:r w:rsidR="0072421F" w:rsidRPr="001937FB">
        <w:rPr>
          <w:rFonts w:ascii="Helvetica" w:hAnsi="Helvetica"/>
          <w:b/>
          <w:sz w:val="20"/>
          <w:szCs w:val="20"/>
        </w:rPr>
        <w:t xml:space="preserve">To-go-Kaffeegeschäft </w:t>
      </w:r>
      <w:r w:rsidR="0028750B" w:rsidRPr="001937FB">
        <w:rPr>
          <w:rFonts w:ascii="Helvetica" w:hAnsi="Helvetica"/>
          <w:b/>
          <w:sz w:val="20"/>
          <w:szCs w:val="20"/>
        </w:rPr>
        <w:t xml:space="preserve">stärken </w:t>
      </w:r>
      <w:r w:rsidR="00ED0425" w:rsidRPr="001937FB">
        <w:rPr>
          <w:rFonts w:ascii="Helvetica" w:hAnsi="Helvetica"/>
          <w:b/>
          <w:sz w:val="20"/>
          <w:szCs w:val="20"/>
        </w:rPr>
        <w:t>möchten</w:t>
      </w:r>
      <w:r w:rsidR="0028750B" w:rsidRPr="001937FB">
        <w:rPr>
          <w:rFonts w:ascii="Helvetica" w:hAnsi="Helvetica"/>
          <w:b/>
          <w:sz w:val="20"/>
          <w:szCs w:val="20"/>
        </w:rPr>
        <w:t xml:space="preserve">. Ausgelegt für die Selbstbedienung und ein hohes Nutzererlebnis bietet die </w:t>
      </w:r>
      <w:r w:rsidR="0072421F" w:rsidRPr="001937FB">
        <w:rPr>
          <w:rFonts w:ascii="Helvetica" w:hAnsi="Helvetica"/>
          <w:b/>
          <w:sz w:val="20"/>
          <w:szCs w:val="20"/>
        </w:rPr>
        <w:t>Stand-</w:t>
      </w:r>
      <w:proofErr w:type="spellStart"/>
      <w:r w:rsidR="0072421F" w:rsidRPr="001937FB">
        <w:rPr>
          <w:rFonts w:ascii="Helvetica" w:hAnsi="Helvetica"/>
          <w:b/>
          <w:sz w:val="20"/>
          <w:szCs w:val="20"/>
        </w:rPr>
        <w:t>alone</w:t>
      </w:r>
      <w:proofErr w:type="spellEnd"/>
      <w:r w:rsidR="0072421F" w:rsidRPr="001937FB">
        <w:rPr>
          <w:rFonts w:ascii="Helvetica" w:hAnsi="Helvetica"/>
          <w:b/>
          <w:sz w:val="20"/>
          <w:szCs w:val="20"/>
        </w:rPr>
        <w:t xml:space="preserve">-Lösung höchste Kaffeequalität auf Basis von frisch gemahlenen Bohnen und Frischmilch. Darüber hinaus zeigt Schaerer </w:t>
      </w:r>
      <w:r w:rsidR="0072421F" w:rsidRPr="001937FB">
        <w:rPr>
          <w:rFonts w:ascii="Arial" w:hAnsi="Arial" w:cs="Arial"/>
          <w:b/>
          <w:color w:val="000000" w:themeColor="text1"/>
          <w:sz w:val="20"/>
          <w:szCs w:val="20"/>
          <w:lang w:eastAsia="de-DE"/>
        </w:rPr>
        <w:t xml:space="preserve">Bäckereien auf, wie sie ihren Kaffeeumsatz mit dem richtigen Kaffeekonzept steigern und zudem von den weitreichenden Möglichkeiten </w:t>
      </w:r>
      <w:r w:rsidR="001937FB">
        <w:rPr>
          <w:rFonts w:ascii="Arial" w:hAnsi="Arial" w:cs="Arial"/>
          <w:b/>
          <w:color w:val="000000" w:themeColor="text1"/>
          <w:sz w:val="20"/>
          <w:szCs w:val="20"/>
          <w:lang w:eastAsia="de-DE"/>
        </w:rPr>
        <w:t>der</w:t>
      </w:r>
      <w:r w:rsidR="0072421F" w:rsidRPr="001937FB">
        <w:rPr>
          <w:rFonts w:ascii="Arial" w:hAnsi="Arial" w:cs="Arial"/>
          <w:b/>
          <w:color w:val="000000" w:themeColor="text1"/>
          <w:sz w:val="20"/>
          <w:szCs w:val="20"/>
          <w:lang w:eastAsia="de-DE"/>
        </w:rPr>
        <w:t xml:space="preserve"> digitalen Lösung Schaerer Coffee Link für die Überwachung, Steuerung und Optimierung ihrer betriebswirtschaftlichen Prozesse profitieren können.</w:t>
      </w:r>
    </w:p>
    <w:p w14:paraId="423B82D1" w14:textId="77777777" w:rsidR="004946FA" w:rsidRDefault="004946FA" w:rsidP="00024358">
      <w:pPr>
        <w:spacing w:line="288" w:lineRule="auto"/>
        <w:rPr>
          <w:rFonts w:ascii="Arial" w:hAnsi="Arial" w:cs="Arial"/>
          <w:b/>
          <w:sz w:val="20"/>
          <w:szCs w:val="20"/>
          <w:lang w:val="de-DE"/>
        </w:rPr>
      </w:pPr>
    </w:p>
    <w:p w14:paraId="2DFE900E" w14:textId="32DA6A24" w:rsidR="004946FA" w:rsidRPr="00E27A5D" w:rsidRDefault="004946FA" w:rsidP="00D67554">
      <w:pPr>
        <w:spacing w:line="288" w:lineRule="auto"/>
        <w:rPr>
          <w:rFonts w:ascii="Arial" w:hAnsi="Arial" w:cs="Arial"/>
          <w:b/>
          <w:sz w:val="20"/>
          <w:szCs w:val="20"/>
          <w:lang w:val="de-DE"/>
        </w:rPr>
      </w:pPr>
      <w:r w:rsidRPr="00E27A5D">
        <w:rPr>
          <w:rFonts w:ascii="Arial" w:hAnsi="Arial" w:cs="Arial"/>
          <w:b/>
          <w:sz w:val="20"/>
          <w:szCs w:val="20"/>
          <w:lang w:val="de-DE"/>
        </w:rPr>
        <w:t>Schaerer Coffee Soul Hot &amp; Cold</w:t>
      </w:r>
    </w:p>
    <w:p w14:paraId="1957A032" w14:textId="27227945" w:rsidR="00BB2B80" w:rsidRDefault="00B03784" w:rsidP="00D67554">
      <w:pPr>
        <w:spacing w:line="288" w:lineRule="auto"/>
        <w:rPr>
          <w:rFonts w:ascii="Arial" w:hAnsi="Arial" w:cs="Arial"/>
          <w:sz w:val="20"/>
          <w:szCs w:val="20"/>
          <w:lang w:val="de-DE"/>
        </w:rPr>
      </w:pPr>
      <w:r w:rsidRPr="00092631">
        <w:rPr>
          <w:rFonts w:ascii="Arial" w:hAnsi="Arial" w:cs="Arial"/>
          <w:bCs/>
          <w:sz w:val="20"/>
          <w:szCs w:val="20"/>
          <w:lang w:val="de-DE"/>
        </w:rPr>
        <w:t xml:space="preserve">Mit der </w:t>
      </w:r>
      <w:r w:rsidR="004946FA">
        <w:rPr>
          <w:rFonts w:ascii="Arial" w:hAnsi="Arial" w:cs="Arial"/>
          <w:bCs/>
          <w:sz w:val="20"/>
          <w:szCs w:val="20"/>
          <w:lang w:val="de-DE"/>
        </w:rPr>
        <w:t>optionalen</w:t>
      </w:r>
      <w:r w:rsidRPr="00092631">
        <w:rPr>
          <w:rFonts w:ascii="Arial" w:hAnsi="Arial" w:cs="Arial"/>
          <w:bCs/>
          <w:sz w:val="20"/>
          <w:szCs w:val="20"/>
          <w:lang w:val="de-DE"/>
        </w:rPr>
        <w:t xml:space="preserve"> „Hot &amp; Cold“-Technologie für die Schaerer Coffee Soul </w:t>
      </w:r>
      <w:r w:rsidR="00674692">
        <w:rPr>
          <w:rFonts w:ascii="Arial" w:hAnsi="Arial" w:cs="Arial"/>
          <w:bCs/>
          <w:sz w:val="20"/>
          <w:szCs w:val="20"/>
          <w:lang w:val="de-DE"/>
        </w:rPr>
        <w:t xml:space="preserve">wird </w:t>
      </w:r>
      <w:r w:rsidR="00674692" w:rsidRPr="00092631">
        <w:rPr>
          <w:rFonts w:ascii="Arial" w:hAnsi="Arial" w:cs="Arial"/>
          <w:bCs/>
          <w:sz w:val="20"/>
          <w:szCs w:val="20"/>
          <w:lang w:val="de-DE"/>
        </w:rPr>
        <w:t xml:space="preserve">die frisch gemahlene Bohne </w:t>
      </w:r>
      <w:r w:rsidR="00674692">
        <w:rPr>
          <w:rFonts w:ascii="Arial" w:hAnsi="Arial" w:cs="Arial"/>
          <w:bCs/>
          <w:sz w:val="20"/>
          <w:szCs w:val="20"/>
          <w:lang w:val="de-DE"/>
        </w:rPr>
        <w:t>u</w:t>
      </w:r>
      <w:r w:rsidRPr="00092631">
        <w:rPr>
          <w:rFonts w:ascii="Arial" w:hAnsi="Arial" w:cs="Arial"/>
          <w:bCs/>
          <w:sz w:val="20"/>
          <w:szCs w:val="20"/>
          <w:lang w:val="de-DE"/>
        </w:rPr>
        <w:t xml:space="preserve">nter dem Credo „heiß gebrüht </w:t>
      </w:r>
      <w:r w:rsidRPr="00092631">
        <w:rPr>
          <w:rFonts w:ascii="Arial" w:hAnsi="Arial" w:cs="Arial"/>
          <w:bCs/>
          <w:sz w:val="20"/>
          <w:szCs w:val="20"/>
          <w:lang w:val="de-DE"/>
        </w:rPr>
        <w:softHyphen/>
        <w:t>– gekühlt serviert“ zunächst konventionell gebrüht. Jetzt kommt das von Schaerer entwickelte Getränkekühlsystem ins Spiel, welches den Kaffee, während er in das Glas oder die Tasse fließt, auf 30 bis 35 Grad Celsius runterkühlt. Dieses Prinzip eröffnet gänzlich neue Möglichkeiten für die Kreation einer großen Bandbreite an erfrischenden Kaffeespezialitäten</w:t>
      </w:r>
      <w:r w:rsidR="004946FA">
        <w:rPr>
          <w:rFonts w:ascii="Arial" w:hAnsi="Arial" w:cs="Arial"/>
          <w:bCs/>
          <w:sz w:val="20"/>
          <w:szCs w:val="20"/>
          <w:lang w:val="de-DE"/>
        </w:rPr>
        <w:t xml:space="preserve"> </w:t>
      </w:r>
      <w:r w:rsidRPr="00092631">
        <w:rPr>
          <w:rFonts w:ascii="Arial" w:hAnsi="Arial" w:cs="Arial"/>
          <w:bCs/>
          <w:sz w:val="20"/>
          <w:szCs w:val="20"/>
          <w:lang w:val="de-DE"/>
        </w:rPr>
        <w:t>– mit oder ohne Eiswürfel.</w:t>
      </w:r>
      <w:r>
        <w:rPr>
          <w:rFonts w:ascii="Arial" w:hAnsi="Arial" w:cs="Arial"/>
          <w:bCs/>
          <w:sz w:val="20"/>
          <w:szCs w:val="20"/>
          <w:lang w:val="de-DE"/>
        </w:rPr>
        <w:t xml:space="preserve"> </w:t>
      </w:r>
      <w:r w:rsidR="00C976CD">
        <w:rPr>
          <w:rFonts w:ascii="Arial" w:hAnsi="Arial" w:cs="Arial"/>
          <w:sz w:val="20"/>
          <w:szCs w:val="20"/>
          <w:lang w:val="de-DE"/>
        </w:rPr>
        <w:t xml:space="preserve">Für milchbasierte </w:t>
      </w:r>
      <w:r w:rsidR="00BB2B80">
        <w:rPr>
          <w:rFonts w:ascii="Arial" w:hAnsi="Arial" w:cs="Arial"/>
          <w:sz w:val="20"/>
          <w:szCs w:val="20"/>
          <w:lang w:val="de-DE"/>
        </w:rPr>
        <w:t xml:space="preserve">Getränke </w:t>
      </w:r>
      <w:r w:rsidR="004946FA">
        <w:rPr>
          <w:rFonts w:ascii="Arial" w:hAnsi="Arial" w:cs="Arial"/>
          <w:bCs/>
          <w:sz w:val="20"/>
          <w:szCs w:val="20"/>
          <w:lang w:val="de-DE"/>
        </w:rPr>
        <w:t xml:space="preserve">wie </w:t>
      </w:r>
      <w:r w:rsidR="004946FA" w:rsidRPr="00BB2B80">
        <w:rPr>
          <w:rFonts w:ascii="Arial" w:hAnsi="Arial" w:cs="Arial"/>
          <w:sz w:val="20"/>
          <w:szCs w:val="20"/>
          <w:lang w:val="de-DE"/>
        </w:rPr>
        <w:t>Cold Latte oder Cold Cappuccino</w:t>
      </w:r>
      <w:r w:rsidR="004946FA" w:rsidRPr="00092631">
        <w:rPr>
          <w:rFonts w:ascii="Arial" w:hAnsi="Arial" w:cs="Arial"/>
          <w:bCs/>
          <w:sz w:val="20"/>
          <w:szCs w:val="20"/>
          <w:lang w:val="de-DE"/>
        </w:rPr>
        <w:t xml:space="preserve"> </w:t>
      </w:r>
      <w:r w:rsidR="00C976CD">
        <w:rPr>
          <w:rFonts w:ascii="Arial" w:hAnsi="Arial" w:cs="Arial"/>
          <w:sz w:val="20"/>
          <w:szCs w:val="20"/>
          <w:lang w:val="de-DE"/>
        </w:rPr>
        <w:t xml:space="preserve">liefert das </w:t>
      </w:r>
      <w:r w:rsidR="000F7D26">
        <w:rPr>
          <w:rFonts w:ascii="Arial" w:hAnsi="Arial" w:cs="Arial"/>
          <w:sz w:val="20"/>
          <w:szCs w:val="20"/>
          <w:lang w:val="de-DE"/>
        </w:rPr>
        <w:t xml:space="preserve">patentierte </w:t>
      </w:r>
      <w:r w:rsidR="00C976CD">
        <w:rPr>
          <w:rFonts w:ascii="Arial" w:hAnsi="Arial" w:cs="Arial"/>
          <w:sz w:val="20"/>
          <w:szCs w:val="20"/>
          <w:lang w:val="de-DE"/>
        </w:rPr>
        <w:t xml:space="preserve">Milchsystem </w:t>
      </w:r>
      <w:r w:rsidR="000F7D26">
        <w:rPr>
          <w:rFonts w:ascii="Arial" w:hAnsi="Arial" w:cs="Arial"/>
          <w:sz w:val="20"/>
          <w:szCs w:val="20"/>
          <w:lang w:val="de-DE"/>
        </w:rPr>
        <w:t>„</w:t>
      </w:r>
      <w:r w:rsidR="00C976CD">
        <w:rPr>
          <w:rFonts w:ascii="Arial" w:hAnsi="Arial" w:cs="Arial"/>
          <w:sz w:val="20"/>
          <w:szCs w:val="20"/>
          <w:lang w:val="de-DE"/>
        </w:rPr>
        <w:t>Best Foam</w:t>
      </w:r>
      <w:r w:rsidR="000F7D26">
        <w:rPr>
          <w:rFonts w:ascii="Arial" w:hAnsi="Arial" w:cs="Arial"/>
          <w:sz w:val="20"/>
          <w:szCs w:val="20"/>
          <w:lang w:val="de-DE"/>
        </w:rPr>
        <w:t>“</w:t>
      </w:r>
      <w:r w:rsidR="00C976CD">
        <w:rPr>
          <w:rFonts w:ascii="Arial" w:hAnsi="Arial" w:cs="Arial"/>
          <w:sz w:val="20"/>
          <w:szCs w:val="20"/>
          <w:lang w:val="de-DE"/>
        </w:rPr>
        <w:t xml:space="preserve"> kalte Milch sowie Milchschaum auf Barista-Niveau in bis zu vier verschiedenen Konsistenzen. Das jeweilige Rezept wird im System hinterlegt und </w:t>
      </w:r>
      <w:r w:rsidR="008010C0">
        <w:rPr>
          <w:rFonts w:ascii="Arial" w:hAnsi="Arial" w:cs="Arial"/>
          <w:sz w:val="20"/>
          <w:szCs w:val="20"/>
          <w:lang w:val="de-DE"/>
        </w:rPr>
        <w:t>auf dem Touch Display ausgewählt</w:t>
      </w:r>
      <w:r w:rsidR="00C976CD">
        <w:rPr>
          <w:rFonts w:ascii="Arial" w:hAnsi="Arial" w:cs="Arial"/>
          <w:sz w:val="20"/>
          <w:szCs w:val="20"/>
          <w:lang w:val="de-DE"/>
        </w:rPr>
        <w:t xml:space="preserve">. </w:t>
      </w:r>
    </w:p>
    <w:p w14:paraId="6C064033" w14:textId="409FB3A5" w:rsidR="00BB2B80" w:rsidRDefault="00BB2B80" w:rsidP="00D67554">
      <w:pPr>
        <w:spacing w:line="288" w:lineRule="auto"/>
        <w:rPr>
          <w:rFonts w:ascii="Arial" w:hAnsi="Arial" w:cs="Arial"/>
          <w:sz w:val="20"/>
          <w:szCs w:val="20"/>
          <w:lang w:val="de-DE"/>
        </w:rPr>
      </w:pPr>
    </w:p>
    <w:p w14:paraId="49BB8DD1" w14:textId="293185F0" w:rsidR="004946FA" w:rsidRPr="004946FA" w:rsidRDefault="004946FA" w:rsidP="00D67554">
      <w:pPr>
        <w:spacing w:line="288" w:lineRule="auto"/>
        <w:rPr>
          <w:rFonts w:ascii="Arial" w:hAnsi="Arial" w:cs="Arial"/>
          <w:b/>
          <w:bCs/>
          <w:sz w:val="20"/>
          <w:szCs w:val="20"/>
          <w:lang w:val="de-DE"/>
        </w:rPr>
      </w:pPr>
      <w:r w:rsidRPr="004946FA">
        <w:rPr>
          <w:rFonts w:ascii="Arial" w:hAnsi="Arial" w:cs="Arial"/>
          <w:b/>
          <w:bCs/>
          <w:sz w:val="20"/>
          <w:szCs w:val="20"/>
          <w:lang w:val="de-DE"/>
        </w:rPr>
        <w:t>Schaerer Premium Coffee Corner</w:t>
      </w:r>
    </w:p>
    <w:p w14:paraId="1D427DA0" w14:textId="429062A8" w:rsidR="005851B9" w:rsidRPr="004946FA" w:rsidRDefault="004946FA" w:rsidP="00D44616">
      <w:pPr>
        <w:spacing w:line="288" w:lineRule="auto"/>
        <w:rPr>
          <w:rFonts w:ascii="Arial" w:hAnsi="Arial" w:cs="Arial"/>
          <w:bCs/>
          <w:sz w:val="20"/>
          <w:szCs w:val="20"/>
          <w:lang w:val="de-DE"/>
        </w:rPr>
      </w:pPr>
      <w:r w:rsidRPr="004946FA">
        <w:rPr>
          <w:rFonts w:ascii="Helvetica" w:hAnsi="Helvetica"/>
          <w:bCs/>
          <w:sz w:val="20"/>
          <w:szCs w:val="20"/>
        </w:rPr>
        <w:t>Betreiber</w:t>
      </w:r>
      <w:r>
        <w:rPr>
          <w:rFonts w:ascii="Helvetica" w:hAnsi="Helvetica"/>
          <w:bCs/>
          <w:sz w:val="20"/>
          <w:szCs w:val="20"/>
        </w:rPr>
        <w:t>n</w:t>
      </w:r>
      <w:r w:rsidRPr="004946FA">
        <w:rPr>
          <w:rFonts w:ascii="Helvetica" w:hAnsi="Helvetica"/>
          <w:bCs/>
          <w:sz w:val="20"/>
          <w:szCs w:val="20"/>
        </w:rPr>
        <w:t xml:space="preserve"> </w:t>
      </w:r>
      <w:r>
        <w:rPr>
          <w:rFonts w:ascii="Helvetica" w:hAnsi="Helvetica"/>
          <w:bCs/>
          <w:sz w:val="20"/>
          <w:szCs w:val="20"/>
        </w:rPr>
        <w:t xml:space="preserve">von </w:t>
      </w:r>
      <w:r w:rsidRPr="004946FA">
        <w:rPr>
          <w:rFonts w:ascii="Helvetica" w:hAnsi="Helvetica"/>
          <w:bCs/>
          <w:sz w:val="20"/>
          <w:szCs w:val="20"/>
        </w:rPr>
        <w:t>Bäckerei</w:t>
      </w:r>
      <w:r>
        <w:rPr>
          <w:rFonts w:ascii="Helvetica" w:hAnsi="Helvetica"/>
          <w:bCs/>
          <w:sz w:val="20"/>
          <w:szCs w:val="20"/>
        </w:rPr>
        <w:t>en</w:t>
      </w:r>
      <w:r w:rsidRPr="004946FA">
        <w:rPr>
          <w:rFonts w:ascii="Helvetica" w:hAnsi="Helvetica"/>
          <w:bCs/>
          <w:sz w:val="20"/>
          <w:szCs w:val="20"/>
        </w:rPr>
        <w:t xml:space="preserve"> </w:t>
      </w:r>
      <w:r>
        <w:rPr>
          <w:rFonts w:ascii="Helvetica" w:hAnsi="Helvetica"/>
          <w:bCs/>
          <w:sz w:val="20"/>
          <w:szCs w:val="20"/>
        </w:rPr>
        <w:t>erlaubt die Schaerer Premium Coffee Corner</w:t>
      </w:r>
      <w:r w:rsidRPr="004946FA">
        <w:rPr>
          <w:rFonts w:ascii="Helvetica" w:hAnsi="Helvetica"/>
          <w:bCs/>
          <w:sz w:val="20"/>
          <w:szCs w:val="20"/>
        </w:rPr>
        <w:t xml:space="preserve">, ihr To-go-Kaffeegeschäft mit einer </w:t>
      </w:r>
      <w:r w:rsidR="0028750B">
        <w:rPr>
          <w:rFonts w:ascii="Helvetica" w:hAnsi="Helvetica"/>
          <w:bCs/>
          <w:sz w:val="20"/>
          <w:szCs w:val="20"/>
        </w:rPr>
        <w:t xml:space="preserve">Die </w:t>
      </w:r>
      <w:r w:rsidRPr="004946FA">
        <w:rPr>
          <w:rFonts w:ascii="Helvetica" w:hAnsi="Helvetica"/>
          <w:bCs/>
          <w:sz w:val="20"/>
          <w:szCs w:val="20"/>
        </w:rPr>
        <w:t>Stand-</w:t>
      </w:r>
      <w:proofErr w:type="spellStart"/>
      <w:r w:rsidRPr="004946FA">
        <w:rPr>
          <w:rFonts w:ascii="Helvetica" w:hAnsi="Helvetica"/>
          <w:bCs/>
          <w:sz w:val="20"/>
          <w:szCs w:val="20"/>
        </w:rPr>
        <w:t>alone</w:t>
      </w:r>
      <w:proofErr w:type="spellEnd"/>
      <w:r w:rsidRPr="004946FA">
        <w:rPr>
          <w:rFonts w:ascii="Helvetica" w:hAnsi="Helvetica"/>
          <w:bCs/>
          <w:sz w:val="20"/>
          <w:szCs w:val="20"/>
        </w:rPr>
        <w:t>-Lösung für höchste Kaffeequalität auf Basis von frisch gemahlenen Bohnen und Frischmilch zu stärken. Dabei benötigt die Schaerer Premium Coffee Corner gerade mal einen Quadratmeter Platz und kann ohne zusätzlichen Personalbedarf entweder in der Lokalität selbst oder für einen 24/7-Kaffeegenuss an einem witterungssicheren Standort aufgestellt werden.</w:t>
      </w:r>
      <w:r>
        <w:rPr>
          <w:rFonts w:ascii="Helvetica" w:hAnsi="Helvetica"/>
          <w:bCs/>
          <w:sz w:val="20"/>
          <w:szCs w:val="20"/>
        </w:rPr>
        <w:t xml:space="preserve"> </w:t>
      </w:r>
      <w:r>
        <w:rPr>
          <w:rFonts w:ascii="Helvetica" w:hAnsi="Helvetica"/>
          <w:sz w:val="20"/>
          <w:szCs w:val="20"/>
        </w:rPr>
        <w:t xml:space="preserve">Herzstück der Schaerer Premium Coffee Corner ist die gleiche leistungsfähige Technik, die auch bei </w:t>
      </w:r>
      <w:r>
        <w:rPr>
          <w:rFonts w:ascii="Helvetica" w:hAnsi="Helvetica"/>
          <w:sz w:val="20"/>
          <w:szCs w:val="20"/>
        </w:rPr>
        <w:lastRenderedPageBreak/>
        <w:t>den Schaerer Table-Top-Kaffeemaschinen für höchste Kaffeequalität sorgt. Um Kunden höchste Flexibilität bei der Anschaffung ihrer Schaerer Premium Coffee Corner und die bestmögliche Integration in das eigene Geschäftsmodell zu bieten, wird das SB-Kaffeekonzept ab 2019 in drei Serienvarianten angeboten – von der komplett vorkonfigurierten bis zur gemeinsam mit dem Kunden maßgeschneiderten Lösung.</w:t>
      </w:r>
    </w:p>
    <w:p w14:paraId="5B61098B" w14:textId="77777777" w:rsidR="004946FA" w:rsidRDefault="004946FA" w:rsidP="00D44616">
      <w:pPr>
        <w:spacing w:line="288" w:lineRule="auto"/>
        <w:rPr>
          <w:rFonts w:ascii="Arial" w:hAnsi="Arial" w:cs="Arial"/>
          <w:b/>
          <w:sz w:val="20"/>
          <w:szCs w:val="20"/>
          <w:lang w:val="de-DE"/>
        </w:rPr>
      </w:pPr>
    </w:p>
    <w:p w14:paraId="5B3B9847" w14:textId="3EA36410" w:rsidR="00D44616" w:rsidRPr="00D44616" w:rsidRDefault="00D44616" w:rsidP="00D44616">
      <w:pPr>
        <w:spacing w:line="288" w:lineRule="auto"/>
        <w:rPr>
          <w:rFonts w:ascii="Arial" w:hAnsi="Arial" w:cs="Arial"/>
          <w:b/>
          <w:sz w:val="20"/>
          <w:szCs w:val="20"/>
          <w:lang w:val="de-DE"/>
        </w:rPr>
      </w:pPr>
      <w:r w:rsidRPr="00ED3502">
        <w:rPr>
          <w:rFonts w:ascii="Arial" w:hAnsi="Arial" w:cs="Arial"/>
          <w:b/>
          <w:sz w:val="20"/>
          <w:szCs w:val="20"/>
          <w:lang w:val="de-DE"/>
        </w:rPr>
        <w:t>www.schaerer</w:t>
      </w:r>
      <w:r w:rsidR="00905F3C" w:rsidRPr="00ED3502">
        <w:rPr>
          <w:rFonts w:ascii="Arial" w:hAnsi="Arial" w:cs="Arial"/>
          <w:b/>
          <w:sz w:val="20"/>
          <w:szCs w:val="20"/>
          <w:lang w:val="de-DE"/>
        </w:rPr>
        <w:t>.com</w:t>
      </w:r>
    </w:p>
    <w:p w14:paraId="51BB64A8" w14:textId="77777777" w:rsidR="00B03784" w:rsidRDefault="00B03784" w:rsidP="008F352E">
      <w:pPr>
        <w:spacing w:line="288" w:lineRule="auto"/>
        <w:rPr>
          <w:rFonts w:ascii="Arial" w:hAnsi="Arial" w:cs="Arial"/>
          <w:b/>
          <w:sz w:val="20"/>
          <w:szCs w:val="20"/>
          <w:lang w:val="de-DE"/>
        </w:rPr>
      </w:pPr>
    </w:p>
    <w:p w14:paraId="3265D304" w14:textId="3CE26E65" w:rsidR="004946FA" w:rsidRDefault="004946FA" w:rsidP="008F352E">
      <w:pPr>
        <w:spacing w:line="288" w:lineRule="auto"/>
        <w:rPr>
          <w:rFonts w:ascii="Arial" w:hAnsi="Arial" w:cs="Arial"/>
          <w:b/>
          <w:sz w:val="20"/>
          <w:szCs w:val="20"/>
          <w:lang w:val="de-DE"/>
        </w:rPr>
      </w:pPr>
    </w:p>
    <w:p w14:paraId="619C3E25" w14:textId="77777777" w:rsidR="004946FA" w:rsidRDefault="004946FA" w:rsidP="004946FA">
      <w:pPr>
        <w:spacing w:line="288" w:lineRule="auto"/>
        <w:rPr>
          <w:rFonts w:ascii="Arial" w:hAnsi="Arial" w:cs="Arial"/>
          <w:b/>
          <w:sz w:val="20"/>
          <w:szCs w:val="20"/>
          <w:lang w:val="en-US"/>
        </w:rPr>
      </w:pPr>
    </w:p>
    <w:p w14:paraId="0B10E265" w14:textId="77777777" w:rsidR="00E83365" w:rsidRDefault="00E83365" w:rsidP="00C5340A">
      <w:pPr>
        <w:spacing w:line="288" w:lineRule="auto"/>
        <w:rPr>
          <w:rFonts w:ascii="Arial" w:hAnsi="Arial" w:cs="Arial"/>
          <w:i/>
          <w:sz w:val="20"/>
          <w:szCs w:val="24"/>
          <w:lang w:val="en-US"/>
        </w:rPr>
      </w:pPr>
    </w:p>
    <w:p w14:paraId="5C563359" w14:textId="77777777" w:rsidR="00E27A5D" w:rsidRDefault="00E27A5D" w:rsidP="008F352E">
      <w:pPr>
        <w:spacing w:line="288" w:lineRule="auto"/>
        <w:rPr>
          <w:rFonts w:ascii="Arial" w:hAnsi="Arial" w:cs="Arial"/>
          <w:b/>
          <w:sz w:val="20"/>
          <w:szCs w:val="20"/>
          <w:lang w:val="de-DE"/>
        </w:rPr>
      </w:pPr>
    </w:p>
    <w:p w14:paraId="63FBB089" w14:textId="2E004B51" w:rsidR="00BD15A5" w:rsidRPr="005851B9" w:rsidRDefault="0023263A" w:rsidP="008F352E">
      <w:pPr>
        <w:spacing w:line="288" w:lineRule="auto"/>
        <w:rPr>
          <w:rFonts w:ascii="Arial" w:hAnsi="Arial" w:cs="Arial"/>
          <w:b/>
          <w:sz w:val="20"/>
          <w:szCs w:val="20"/>
          <w:lang w:val="de-DE"/>
        </w:rPr>
      </w:pPr>
      <w:r>
        <w:rPr>
          <w:rFonts w:ascii="Arial" w:hAnsi="Arial" w:cs="Arial"/>
          <w:b/>
          <w:sz w:val="20"/>
          <w:szCs w:val="20"/>
          <w:lang w:val="de-DE"/>
        </w:rPr>
        <w:t>Image Material</w:t>
      </w:r>
    </w:p>
    <w:p w14:paraId="73EF67C4" w14:textId="77777777" w:rsidR="005851B9" w:rsidRDefault="005851B9" w:rsidP="008F352E">
      <w:pPr>
        <w:spacing w:line="288" w:lineRule="auto"/>
        <w:rPr>
          <w:rFonts w:ascii="Arial" w:hAnsi="Arial" w:cs="Arial"/>
          <w:sz w:val="20"/>
          <w:szCs w:val="20"/>
          <w:lang w:val="de-DE"/>
        </w:rPr>
      </w:pPr>
    </w:p>
    <w:tbl>
      <w:tblPr>
        <w:tblStyle w:val="Tabellenraster"/>
        <w:tblW w:w="7926" w:type="dxa"/>
        <w:tblLook w:val="04A0" w:firstRow="1" w:lastRow="0" w:firstColumn="1" w:lastColumn="0" w:noHBand="0" w:noVBand="1"/>
      </w:tblPr>
      <w:tblGrid>
        <w:gridCol w:w="4045"/>
        <w:gridCol w:w="3881"/>
      </w:tblGrid>
      <w:tr w:rsidR="0023263A" w14:paraId="2141A653" w14:textId="4DF7942D" w:rsidTr="0023263A">
        <w:tc>
          <w:tcPr>
            <w:tcW w:w="4045" w:type="dxa"/>
          </w:tcPr>
          <w:p w14:paraId="740C4594" w14:textId="6D3231A3" w:rsidR="0023263A" w:rsidRDefault="0023263A" w:rsidP="00BD15A5">
            <w:pPr>
              <w:spacing w:line="288" w:lineRule="auto"/>
              <w:jc w:val="center"/>
              <w:rPr>
                <w:rFonts w:ascii="Helvetica" w:hAnsi="Helvetica" w:cs="Arial"/>
                <w:bCs/>
                <w:noProof/>
                <w:sz w:val="18"/>
                <w:szCs w:val="18"/>
              </w:rPr>
            </w:pPr>
            <w:r w:rsidRPr="00825C98">
              <w:rPr>
                <w:rFonts w:ascii="Helvetica" w:hAnsi="Helvetica" w:cs="Arial"/>
                <w:bCs/>
                <w:noProof/>
                <w:sz w:val="18"/>
                <w:szCs w:val="18"/>
              </w:rPr>
              <w:t xml:space="preserve"> </w:t>
            </w:r>
          </w:p>
          <w:p w14:paraId="338AD076" w14:textId="1B3F1D4E" w:rsidR="0023263A" w:rsidRDefault="0023263A" w:rsidP="00BD15A5">
            <w:pPr>
              <w:spacing w:line="288" w:lineRule="auto"/>
              <w:jc w:val="center"/>
              <w:rPr>
                <w:rFonts w:ascii="Arial" w:hAnsi="Arial" w:cs="Arial"/>
                <w:sz w:val="20"/>
                <w:szCs w:val="20"/>
                <w:lang w:val="de-DE"/>
              </w:rPr>
            </w:pPr>
            <w:r w:rsidRPr="008A5F7E">
              <w:rPr>
                <w:rFonts w:ascii="Arial" w:hAnsi="Arial" w:cs="Arial"/>
                <w:noProof/>
                <w:sz w:val="20"/>
                <w:szCs w:val="20"/>
                <w:lang w:val="de-DE"/>
              </w:rPr>
              <w:drawing>
                <wp:inline distT="0" distB="0" distL="0" distR="0" wp14:anchorId="5F53F62D" wp14:editId="66B913B3">
                  <wp:extent cx="1138793" cy="1572439"/>
                  <wp:effectExtent l="0" t="0" r="4445" b="254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145713" cy="1581995"/>
                          </a:xfrm>
                          <a:prstGeom prst="rect">
                            <a:avLst/>
                          </a:prstGeom>
                        </pic:spPr>
                      </pic:pic>
                    </a:graphicData>
                  </a:graphic>
                </wp:inline>
              </w:drawing>
            </w:r>
          </w:p>
        </w:tc>
        <w:tc>
          <w:tcPr>
            <w:tcW w:w="3881" w:type="dxa"/>
          </w:tcPr>
          <w:p w14:paraId="0495A883" w14:textId="77777777" w:rsidR="0023263A" w:rsidRDefault="0023263A" w:rsidP="0023263A">
            <w:pPr>
              <w:spacing w:line="288" w:lineRule="auto"/>
              <w:rPr>
                <w:rFonts w:ascii="Helvetica" w:hAnsi="Helvetica" w:cs="Arial"/>
                <w:bCs/>
                <w:noProof/>
                <w:sz w:val="18"/>
                <w:szCs w:val="18"/>
              </w:rPr>
            </w:pPr>
          </w:p>
          <w:p w14:paraId="2DFC53DF" w14:textId="4750DF5C" w:rsidR="0023263A" w:rsidRPr="00825C98" w:rsidRDefault="0023263A" w:rsidP="00BD15A5">
            <w:pPr>
              <w:spacing w:line="288" w:lineRule="auto"/>
              <w:jc w:val="center"/>
              <w:rPr>
                <w:rFonts w:ascii="Helvetica" w:hAnsi="Helvetica" w:cs="Arial"/>
                <w:bCs/>
                <w:noProof/>
                <w:sz w:val="18"/>
                <w:szCs w:val="18"/>
              </w:rPr>
            </w:pPr>
            <w:r w:rsidRPr="0064657B">
              <w:rPr>
                <w:rFonts w:ascii="Arial" w:hAnsi="Arial" w:cs="Arial"/>
                <w:noProof/>
                <w:sz w:val="20"/>
                <w:szCs w:val="20"/>
              </w:rPr>
              <w:drawing>
                <wp:inline distT="0" distB="0" distL="0" distR="0" wp14:anchorId="26C61EF6" wp14:editId="63321FCB">
                  <wp:extent cx="941252" cy="1479110"/>
                  <wp:effectExtent l="0" t="0" r="0" b="0"/>
                  <wp:docPr id="5" name="Grafik 5" descr="Ein Bild, das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02-21 um 11.24.37.png"/>
                          <pic:cNvPicPr/>
                        </pic:nvPicPr>
                        <pic:blipFill>
                          <a:blip r:embed="rId9">
                            <a:extLst>
                              <a:ext uri="{28A0092B-C50C-407E-A947-70E740481C1C}">
                                <a14:useLocalDpi xmlns:a14="http://schemas.microsoft.com/office/drawing/2010/main" val="0"/>
                              </a:ext>
                            </a:extLst>
                          </a:blip>
                          <a:stretch>
                            <a:fillRect/>
                          </a:stretch>
                        </pic:blipFill>
                        <pic:spPr>
                          <a:xfrm>
                            <a:off x="0" y="0"/>
                            <a:ext cx="954861" cy="1500495"/>
                          </a:xfrm>
                          <a:prstGeom prst="rect">
                            <a:avLst/>
                          </a:prstGeom>
                        </pic:spPr>
                      </pic:pic>
                    </a:graphicData>
                  </a:graphic>
                </wp:inline>
              </w:drawing>
            </w:r>
          </w:p>
        </w:tc>
      </w:tr>
      <w:tr w:rsidR="0023263A" w:rsidRPr="0023263A" w14:paraId="7A465240" w14:textId="442A5D77" w:rsidTr="0023263A">
        <w:tc>
          <w:tcPr>
            <w:tcW w:w="4045" w:type="dxa"/>
          </w:tcPr>
          <w:p w14:paraId="2034C41E" w14:textId="346307D9" w:rsidR="0023263A" w:rsidRPr="0023263A" w:rsidRDefault="0023263A" w:rsidP="008F352E">
            <w:pPr>
              <w:spacing w:line="288" w:lineRule="auto"/>
              <w:rPr>
                <w:rFonts w:ascii="Arial" w:hAnsi="Arial" w:cs="Arial"/>
                <w:sz w:val="16"/>
                <w:szCs w:val="16"/>
                <w:lang w:val="en-US"/>
              </w:rPr>
            </w:pPr>
            <w:r w:rsidRPr="0023263A">
              <w:rPr>
                <w:rFonts w:ascii="Arial" w:hAnsi="Arial" w:cs="Arial"/>
                <w:sz w:val="16"/>
                <w:szCs w:val="16"/>
                <w:lang w:val="en-US"/>
              </w:rPr>
              <w:t xml:space="preserve">Schaerer Coffee Soul </w:t>
            </w:r>
            <w:proofErr w:type="spellStart"/>
            <w:r w:rsidRPr="0023263A">
              <w:rPr>
                <w:rFonts w:ascii="Arial" w:hAnsi="Arial" w:cs="Arial"/>
                <w:sz w:val="16"/>
                <w:szCs w:val="16"/>
                <w:lang w:val="en-US"/>
              </w:rPr>
              <w:t>mit</w:t>
            </w:r>
            <w:proofErr w:type="spellEnd"/>
            <w:r w:rsidRPr="0023263A">
              <w:rPr>
                <w:rFonts w:ascii="Arial" w:hAnsi="Arial" w:cs="Arial"/>
                <w:sz w:val="16"/>
                <w:szCs w:val="16"/>
                <w:lang w:val="en-US"/>
              </w:rPr>
              <w:t xml:space="preserve"> „Hot &amp; </w:t>
            </w:r>
            <w:proofErr w:type="gramStart"/>
            <w:r w:rsidRPr="0023263A">
              <w:rPr>
                <w:rFonts w:ascii="Arial" w:hAnsi="Arial" w:cs="Arial"/>
                <w:sz w:val="16"/>
                <w:szCs w:val="16"/>
                <w:lang w:val="en-US"/>
              </w:rPr>
              <w:t>Cold“</w:t>
            </w:r>
            <w:proofErr w:type="gramEnd"/>
            <w:r>
              <w:rPr>
                <w:rFonts w:ascii="Arial" w:hAnsi="Arial" w:cs="Arial"/>
                <w:sz w:val="16"/>
                <w:szCs w:val="16"/>
                <w:lang w:val="en-US"/>
              </w:rPr>
              <w:t>-</w:t>
            </w:r>
            <w:proofErr w:type="spellStart"/>
            <w:r w:rsidRPr="0023263A">
              <w:rPr>
                <w:rFonts w:ascii="Arial" w:hAnsi="Arial" w:cs="Arial"/>
                <w:sz w:val="16"/>
                <w:szCs w:val="16"/>
                <w:lang w:val="en-US"/>
              </w:rPr>
              <w:t>Technologie</w:t>
            </w:r>
            <w:proofErr w:type="spellEnd"/>
          </w:p>
          <w:p w14:paraId="6E968183" w14:textId="7AE43792" w:rsidR="0023263A" w:rsidRPr="0023263A" w:rsidRDefault="0023263A" w:rsidP="00E27A5D">
            <w:pPr>
              <w:spacing w:line="288" w:lineRule="auto"/>
              <w:rPr>
                <w:rFonts w:ascii="Arial" w:hAnsi="Arial" w:cs="Arial"/>
                <w:sz w:val="16"/>
                <w:szCs w:val="16"/>
                <w:lang w:val="en-US"/>
              </w:rPr>
            </w:pPr>
          </w:p>
        </w:tc>
        <w:tc>
          <w:tcPr>
            <w:tcW w:w="3881" w:type="dxa"/>
          </w:tcPr>
          <w:p w14:paraId="285074B3" w14:textId="5630CCF9" w:rsidR="0023263A" w:rsidRPr="0023263A" w:rsidRDefault="0023263A" w:rsidP="008F352E">
            <w:pPr>
              <w:spacing w:line="288" w:lineRule="auto"/>
              <w:rPr>
                <w:rFonts w:ascii="Arial" w:hAnsi="Arial" w:cs="Arial"/>
                <w:sz w:val="16"/>
                <w:szCs w:val="16"/>
                <w:lang w:val="en-US"/>
              </w:rPr>
            </w:pPr>
            <w:r w:rsidRPr="0023263A">
              <w:rPr>
                <w:rFonts w:ascii="Arial" w:hAnsi="Arial" w:cs="Arial"/>
                <w:sz w:val="16"/>
                <w:szCs w:val="16"/>
                <w:lang w:val="en-US"/>
              </w:rPr>
              <w:t>Schaerer Premium Coffee Corner</w:t>
            </w:r>
          </w:p>
        </w:tc>
      </w:tr>
    </w:tbl>
    <w:p w14:paraId="0EF7DFAA" w14:textId="77777777" w:rsidR="00BD15A5" w:rsidRPr="0023263A" w:rsidRDefault="00BD15A5" w:rsidP="008F352E">
      <w:pPr>
        <w:spacing w:line="288" w:lineRule="auto"/>
        <w:rPr>
          <w:rFonts w:ascii="Arial" w:hAnsi="Arial" w:cs="Arial"/>
          <w:sz w:val="20"/>
          <w:szCs w:val="20"/>
          <w:lang w:val="en-US"/>
        </w:rPr>
      </w:pPr>
    </w:p>
    <w:p w14:paraId="52043135" w14:textId="56726E79" w:rsidR="005A3233" w:rsidRPr="0023263A" w:rsidRDefault="005A3233" w:rsidP="00024358">
      <w:pPr>
        <w:spacing w:line="288" w:lineRule="auto"/>
        <w:rPr>
          <w:rFonts w:ascii="Arial" w:hAnsi="Arial" w:cs="Arial"/>
          <w:sz w:val="20"/>
          <w:szCs w:val="20"/>
          <w:lang w:val="en-US"/>
        </w:rPr>
      </w:pPr>
    </w:p>
    <w:p w14:paraId="1A931D80" w14:textId="77777777" w:rsidR="00AF1F77" w:rsidRPr="0023263A" w:rsidRDefault="00AF1F77" w:rsidP="00C326A4">
      <w:pPr>
        <w:spacing w:line="288" w:lineRule="auto"/>
        <w:ind w:right="-284"/>
        <w:outlineLvl w:val="0"/>
        <w:rPr>
          <w:rFonts w:ascii="Arial" w:hAnsi="Arial" w:cs="Arial"/>
          <w:b/>
          <w:sz w:val="20"/>
          <w:szCs w:val="20"/>
          <w:lang w:val="en-US"/>
        </w:rPr>
      </w:pPr>
    </w:p>
    <w:p w14:paraId="4FE755A9" w14:textId="71FCBDC3" w:rsidR="00C97BAF" w:rsidRPr="0023263A" w:rsidRDefault="00C97BAF" w:rsidP="0023263A">
      <w:pPr>
        <w:spacing w:line="288" w:lineRule="auto"/>
        <w:outlineLvl w:val="0"/>
        <w:rPr>
          <w:rFonts w:ascii="Arial" w:hAnsi="Arial" w:cs="Arial"/>
          <w:b/>
          <w:sz w:val="20"/>
          <w:szCs w:val="20"/>
        </w:rPr>
      </w:pPr>
      <w:r w:rsidRPr="00FC31AD">
        <w:rPr>
          <w:rFonts w:ascii="Arial" w:hAnsi="Arial" w:cs="Arial"/>
          <w:b/>
          <w:sz w:val="20"/>
          <w:szCs w:val="20"/>
          <w:lang w:val="de-DE"/>
        </w:rPr>
        <w:t>Bildanforderung</w:t>
      </w:r>
    </w:p>
    <w:p w14:paraId="129AB5C4" w14:textId="56ADAE39" w:rsidR="002C1EF0" w:rsidRPr="00E27A5D" w:rsidRDefault="00C97BAF" w:rsidP="00C326A4">
      <w:pPr>
        <w:spacing w:line="288" w:lineRule="auto"/>
        <w:ind w:right="-284"/>
        <w:rPr>
          <w:rFonts w:ascii="Arial" w:hAnsi="Arial" w:cs="Arial"/>
          <w:sz w:val="20"/>
          <w:szCs w:val="20"/>
          <w:lang w:val="en-US"/>
        </w:rPr>
      </w:pPr>
      <w:r w:rsidRPr="00FC31AD">
        <w:rPr>
          <w:rFonts w:ascii="Arial" w:hAnsi="Arial" w:cs="Arial"/>
          <w:sz w:val="20"/>
          <w:szCs w:val="20"/>
          <w:lang w:val="de-DE"/>
        </w:rPr>
        <w:t>Bildmaterial zum Download finden Sie in unserem Medienportal press-n-</w:t>
      </w:r>
      <w:proofErr w:type="spellStart"/>
      <w:proofErr w:type="gramStart"/>
      <w:r w:rsidRPr="00FC31AD">
        <w:rPr>
          <w:rFonts w:ascii="Arial" w:hAnsi="Arial" w:cs="Arial"/>
          <w:sz w:val="20"/>
          <w:szCs w:val="20"/>
          <w:lang w:val="de-DE"/>
        </w:rPr>
        <w:t>relati</w:t>
      </w:r>
      <w:r w:rsidR="0097085E">
        <w:rPr>
          <w:rFonts w:ascii="Arial" w:hAnsi="Arial" w:cs="Arial"/>
          <w:sz w:val="20"/>
          <w:szCs w:val="20"/>
          <w:lang w:val="de-DE"/>
        </w:rPr>
        <w:t>ons.amid</w:t>
      </w:r>
      <w:proofErr w:type="spellEnd"/>
      <w:proofErr w:type="gramEnd"/>
      <w:r w:rsidR="0097085E">
        <w:rPr>
          <w:rFonts w:ascii="Arial" w:hAnsi="Arial" w:cs="Arial"/>
          <w:sz w:val="20"/>
          <w:szCs w:val="20"/>
          <w:lang w:val="de-DE"/>
        </w:rPr>
        <w:t>-</w:t>
      </w:r>
      <w:r w:rsidR="00DC5C91" w:rsidRPr="00DC5C91">
        <w:rPr>
          <w:noProof/>
        </w:rPr>
        <w:t xml:space="preserve"> </w:t>
      </w:r>
      <w:r w:rsidR="0097085E">
        <w:rPr>
          <w:rFonts w:ascii="Arial" w:hAnsi="Arial" w:cs="Arial"/>
          <w:sz w:val="20"/>
          <w:szCs w:val="20"/>
          <w:lang w:val="de-DE"/>
        </w:rPr>
        <w:t>pr.com (Suchbegriffe</w:t>
      </w:r>
      <w:r w:rsidR="0023263A">
        <w:rPr>
          <w:rFonts w:ascii="Arial" w:hAnsi="Arial" w:cs="Arial"/>
          <w:sz w:val="20"/>
          <w:szCs w:val="20"/>
          <w:lang w:val="de-DE"/>
        </w:rPr>
        <w:t xml:space="preserve"> „Schaerer-Suedback-2019</w:t>
      </w:r>
      <w:r w:rsidR="0023263A" w:rsidRPr="00FC31AD">
        <w:rPr>
          <w:rFonts w:ascii="Arial" w:hAnsi="Arial" w:cs="Arial"/>
          <w:sz w:val="20"/>
          <w:szCs w:val="20"/>
          <w:lang w:val="de-DE"/>
        </w:rPr>
        <w:t>“).</w:t>
      </w:r>
      <w:r w:rsidRPr="00FC31AD">
        <w:rPr>
          <w:rFonts w:ascii="Arial" w:hAnsi="Arial" w:cs="Arial"/>
          <w:sz w:val="20"/>
          <w:szCs w:val="20"/>
          <w:lang w:val="de-DE"/>
        </w:rPr>
        <w:t xml:space="preserve">“). Selbstverständlich schicke ich Ihnen die Datei auch gerne per E-Mail zu. </w:t>
      </w:r>
      <w:proofErr w:type="spellStart"/>
      <w:r w:rsidRPr="00E27A5D">
        <w:rPr>
          <w:rFonts w:ascii="Arial" w:hAnsi="Arial" w:cs="Arial"/>
          <w:sz w:val="20"/>
          <w:szCs w:val="20"/>
          <w:lang w:val="en-US"/>
        </w:rPr>
        <w:t>Kontakt</w:t>
      </w:r>
      <w:proofErr w:type="spellEnd"/>
      <w:r w:rsidRPr="00E27A5D">
        <w:rPr>
          <w:rFonts w:ascii="Arial" w:hAnsi="Arial" w:cs="Arial"/>
          <w:sz w:val="20"/>
          <w:szCs w:val="20"/>
          <w:lang w:val="en-US"/>
        </w:rPr>
        <w:t>: nfo@press-n-relations.de</w:t>
      </w:r>
    </w:p>
    <w:p w14:paraId="5B4BE2C5" w14:textId="77777777" w:rsidR="0023263A" w:rsidRPr="0023263A" w:rsidRDefault="0023263A" w:rsidP="00C326A4">
      <w:pPr>
        <w:spacing w:line="288" w:lineRule="auto"/>
        <w:ind w:right="-284"/>
        <w:rPr>
          <w:rFonts w:ascii="Arial" w:hAnsi="Arial" w:cs="Arial"/>
          <w:sz w:val="20"/>
          <w:szCs w:val="20"/>
          <w:lang w:val="en-US"/>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821BCC" w14:paraId="2A26F3CB" w14:textId="77777777" w:rsidTr="000F1CC6">
        <w:trPr>
          <w:trHeight w:val="2835"/>
        </w:trPr>
        <w:tc>
          <w:tcPr>
            <w:tcW w:w="4181" w:type="dxa"/>
            <w:tcBorders>
              <w:top w:val="nil"/>
              <w:left w:val="nil"/>
              <w:bottom w:val="nil"/>
              <w:right w:val="nil"/>
            </w:tcBorders>
          </w:tcPr>
          <w:p w14:paraId="1936E93A" w14:textId="77777777" w:rsidR="00554E07" w:rsidRPr="00FC31AD" w:rsidRDefault="00554E07" w:rsidP="00C326A4">
            <w:pPr>
              <w:pStyle w:val="berschrift2"/>
              <w:rPr>
                <w:rFonts w:cs="Helvetica"/>
                <w:color w:val="000000"/>
                <w:sz w:val="18"/>
                <w:lang w:val="de-DE" w:eastAsia="de-DE"/>
              </w:rPr>
            </w:pPr>
            <w:bookmarkStart w:id="0" w:name="OLE_LINK1"/>
            <w:bookmarkStart w:id="1" w:name="OLE_LINK2"/>
            <w:r w:rsidRPr="00FC31AD">
              <w:rPr>
                <w:rFonts w:cs="Helvetica"/>
                <w:color w:val="000000"/>
                <w:sz w:val="18"/>
                <w:lang w:val="de-DE" w:eastAsia="de-DE"/>
              </w:rPr>
              <w:t>Weitere Informationen:</w:t>
            </w:r>
          </w:p>
          <w:p w14:paraId="01084CD3" w14:textId="77777777" w:rsidR="0023263A" w:rsidRPr="000F1CC6" w:rsidRDefault="0023263A" w:rsidP="0023263A">
            <w:pPr>
              <w:spacing w:line="288" w:lineRule="auto"/>
              <w:rPr>
                <w:rFonts w:ascii="Helvetica" w:hAnsi="Helvetica"/>
                <w:sz w:val="18"/>
                <w:lang w:val="de-DE"/>
              </w:rPr>
            </w:pPr>
            <w:r w:rsidRPr="000F1CC6">
              <w:rPr>
                <w:rFonts w:ascii="Helvetica" w:hAnsi="Helvetica"/>
                <w:sz w:val="18"/>
                <w:lang w:val="de-DE"/>
              </w:rPr>
              <w:t>Schaerer Deutschland GmbH, Kathrin Diez</w:t>
            </w:r>
          </w:p>
          <w:p w14:paraId="3677DE8C" w14:textId="77777777" w:rsidR="0023263A" w:rsidRDefault="0023263A" w:rsidP="0023263A">
            <w:pPr>
              <w:spacing w:line="288" w:lineRule="auto"/>
              <w:rPr>
                <w:rFonts w:ascii="Helvetica" w:hAnsi="Helvetica"/>
                <w:sz w:val="18"/>
                <w:lang w:val="de-DE"/>
              </w:rPr>
            </w:pPr>
            <w:r>
              <w:rPr>
                <w:rFonts w:ascii="Helvetica" w:hAnsi="Helvetica"/>
                <w:sz w:val="18"/>
                <w:lang w:val="de-DE"/>
              </w:rPr>
              <w:t>Assistenz der Geschäftsleitung</w:t>
            </w:r>
          </w:p>
          <w:p w14:paraId="2FA16B8F" w14:textId="77777777" w:rsidR="0023263A" w:rsidRPr="000F1CC6" w:rsidRDefault="0023263A" w:rsidP="0023263A">
            <w:pPr>
              <w:spacing w:line="288" w:lineRule="auto"/>
              <w:rPr>
                <w:rFonts w:ascii="Helvetica" w:hAnsi="Helvetica"/>
                <w:sz w:val="18"/>
                <w:lang w:val="de-DE"/>
              </w:rPr>
            </w:pPr>
            <w:r w:rsidRPr="000F1CC6">
              <w:rPr>
                <w:rFonts w:ascii="Helvetica" w:hAnsi="Helvetica"/>
                <w:sz w:val="18"/>
                <w:lang w:val="de-DE"/>
              </w:rPr>
              <w:t>Siechenlach 1, D-89173 Lonsee-Urspring</w:t>
            </w:r>
          </w:p>
          <w:p w14:paraId="5EA8175A" w14:textId="77777777" w:rsidR="0023263A" w:rsidRPr="00E27A5D" w:rsidRDefault="0023263A" w:rsidP="0023263A">
            <w:pPr>
              <w:spacing w:line="288" w:lineRule="auto"/>
              <w:rPr>
                <w:rFonts w:ascii="Helvetica" w:hAnsi="Helvetica"/>
                <w:sz w:val="18"/>
                <w:lang w:val="en-US"/>
              </w:rPr>
            </w:pPr>
            <w:r w:rsidRPr="00E27A5D">
              <w:rPr>
                <w:rFonts w:ascii="Helvetica" w:hAnsi="Helvetica"/>
                <w:sz w:val="18"/>
                <w:lang w:val="en-US"/>
              </w:rPr>
              <w:t>Tel.: +49 7336 9525-202</w:t>
            </w:r>
          </w:p>
          <w:p w14:paraId="7194BFB1" w14:textId="77777777" w:rsidR="0023263A" w:rsidRPr="000F1CC6" w:rsidRDefault="0023263A" w:rsidP="0023263A">
            <w:pPr>
              <w:spacing w:line="288" w:lineRule="auto"/>
              <w:rPr>
                <w:rFonts w:ascii="Helvetica" w:hAnsi="Helvetica"/>
                <w:sz w:val="18"/>
                <w:lang w:val="fr-CH"/>
              </w:rPr>
            </w:pPr>
            <w:proofErr w:type="gramStart"/>
            <w:r w:rsidRPr="000F1CC6">
              <w:rPr>
                <w:rFonts w:ascii="Helvetica" w:hAnsi="Helvetica"/>
                <w:sz w:val="18"/>
                <w:lang w:val="fr-CH"/>
              </w:rPr>
              <w:t>Fax:</w:t>
            </w:r>
            <w:proofErr w:type="gramEnd"/>
            <w:r w:rsidRPr="000F1CC6">
              <w:rPr>
                <w:rFonts w:ascii="Helvetica" w:hAnsi="Helvetica"/>
                <w:sz w:val="18"/>
                <w:lang w:val="fr-CH"/>
              </w:rPr>
              <w:t xml:space="preserve"> +49 7336 9525-203</w:t>
            </w:r>
          </w:p>
          <w:p w14:paraId="728AEDFF" w14:textId="7DE858E2" w:rsidR="0023263A" w:rsidRPr="000F1CC6" w:rsidRDefault="0023263A" w:rsidP="0023263A">
            <w:pPr>
              <w:spacing w:line="288" w:lineRule="auto"/>
              <w:rPr>
                <w:rFonts w:ascii="Helvetica" w:hAnsi="Helvetica"/>
                <w:sz w:val="18"/>
                <w:lang w:val="fr-CH"/>
              </w:rPr>
            </w:pPr>
            <w:r w:rsidRPr="000F1CC6">
              <w:rPr>
                <w:rFonts w:ascii="Helvetica" w:hAnsi="Helvetica"/>
                <w:sz w:val="18"/>
                <w:lang w:val="fr-CH"/>
              </w:rPr>
              <w:t>kdiez@schaerer</w:t>
            </w:r>
            <w:r>
              <w:rPr>
                <w:rFonts w:ascii="Helvetica" w:hAnsi="Helvetica"/>
                <w:sz w:val="18"/>
                <w:lang w:val="fr-CH"/>
              </w:rPr>
              <w:t>.com</w:t>
            </w:r>
          </w:p>
          <w:p w14:paraId="56D943D9" w14:textId="35CA37A1" w:rsidR="0023263A" w:rsidRPr="0023263A" w:rsidRDefault="0023263A" w:rsidP="0023263A">
            <w:pPr>
              <w:spacing w:line="288" w:lineRule="auto"/>
              <w:rPr>
                <w:rFonts w:ascii="Helvetica" w:hAnsi="Helvetica"/>
                <w:color w:val="000000"/>
                <w:sz w:val="18"/>
                <w:lang w:val="fr-CH"/>
              </w:rPr>
            </w:pPr>
            <w:r w:rsidRPr="0023263A">
              <w:rPr>
                <w:rFonts w:ascii="Helvetica" w:hAnsi="Helvetica"/>
                <w:sz w:val="18"/>
                <w:lang w:val="fr-CH"/>
              </w:rPr>
              <w:t>www.schaerer</w:t>
            </w:r>
            <w:r>
              <w:rPr>
                <w:rFonts w:ascii="Helvetica" w:hAnsi="Helvetica"/>
                <w:sz w:val="18"/>
                <w:lang w:val="fr-CH"/>
              </w:rPr>
              <w:t>.com</w:t>
            </w:r>
          </w:p>
          <w:p w14:paraId="2B4C8144" w14:textId="77777777" w:rsidR="000F1CC6" w:rsidRPr="0023263A" w:rsidRDefault="000F1CC6" w:rsidP="000F1CC6">
            <w:pPr>
              <w:spacing w:line="288" w:lineRule="auto"/>
              <w:rPr>
                <w:rFonts w:ascii="Helvetica" w:hAnsi="Helvetica"/>
                <w:color w:val="000000"/>
                <w:sz w:val="18"/>
                <w:lang w:val="fr-CH"/>
              </w:rPr>
            </w:pPr>
          </w:p>
          <w:p w14:paraId="3107D7A9" w14:textId="77777777" w:rsidR="000F1CC6" w:rsidRPr="000F1CC6" w:rsidRDefault="000F1CC6" w:rsidP="000F1CC6">
            <w:pPr>
              <w:spacing w:line="288" w:lineRule="auto"/>
              <w:rPr>
                <w:rFonts w:ascii="Helvetica" w:hAnsi="Helvetica"/>
                <w:b/>
                <w:color w:val="000000"/>
                <w:sz w:val="18"/>
                <w:lang w:val="de-DE"/>
              </w:rPr>
            </w:pPr>
            <w:r w:rsidRPr="000F1CC6">
              <w:rPr>
                <w:rFonts w:ascii="Helvetica" w:hAnsi="Helvetica"/>
                <w:b/>
                <w:color w:val="000000"/>
                <w:sz w:val="18"/>
                <w:lang w:val="de-DE"/>
              </w:rPr>
              <w:t xml:space="preserve">Schaerer Pressebüro </w:t>
            </w:r>
          </w:p>
          <w:p w14:paraId="14E92C97" w14:textId="77777777" w:rsidR="000F1CC6" w:rsidRPr="00FC31AD" w:rsidRDefault="000F1CC6" w:rsidP="000F1CC6">
            <w:pPr>
              <w:spacing w:line="288" w:lineRule="auto"/>
              <w:rPr>
                <w:rFonts w:ascii="Helvetica" w:hAnsi="Helvetica"/>
                <w:color w:val="000000"/>
                <w:sz w:val="18"/>
                <w:lang w:val="de-DE"/>
              </w:rPr>
            </w:pPr>
            <w:r w:rsidRPr="00FC31AD">
              <w:rPr>
                <w:rFonts w:ascii="Helvetica" w:hAnsi="Helvetica"/>
                <w:color w:val="000000"/>
                <w:sz w:val="18"/>
                <w:lang w:val="de-DE"/>
              </w:rPr>
              <w:t>c/o Press’n’Relations GmbH, Nata</w:t>
            </w:r>
            <w:r>
              <w:rPr>
                <w:rFonts w:ascii="Helvetica" w:hAnsi="Helvetica"/>
                <w:color w:val="000000"/>
                <w:sz w:val="18"/>
                <w:lang w:val="de-DE"/>
              </w:rPr>
              <w:t>š</w:t>
            </w:r>
            <w:r w:rsidRPr="00FC31AD">
              <w:rPr>
                <w:rFonts w:ascii="Helvetica" w:hAnsi="Helvetica"/>
                <w:color w:val="000000"/>
                <w:sz w:val="18"/>
                <w:lang w:val="de-DE"/>
              </w:rPr>
              <w:t>a Forstner</w:t>
            </w:r>
          </w:p>
          <w:p w14:paraId="50604730" w14:textId="77777777" w:rsidR="000F1CC6" w:rsidRPr="00FC31AD" w:rsidRDefault="000F1CC6" w:rsidP="000F1CC6">
            <w:pPr>
              <w:spacing w:line="288" w:lineRule="auto"/>
              <w:rPr>
                <w:rFonts w:ascii="Helvetica" w:hAnsi="Helvetica"/>
                <w:color w:val="000000"/>
                <w:sz w:val="18"/>
                <w:lang w:val="de-DE"/>
              </w:rPr>
            </w:pPr>
            <w:r w:rsidRPr="00FC31AD">
              <w:rPr>
                <w:rFonts w:ascii="Helvetica" w:hAnsi="Helvetica"/>
                <w:color w:val="000000"/>
                <w:sz w:val="18"/>
                <w:lang w:val="de-DE"/>
              </w:rPr>
              <w:t>Magirusstra</w:t>
            </w:r>
            <w:r>
              <w:rPr>
                <w:rFonts w:ascii="Helvetica" w:hAnsi="Helvetica"/>
                <w:color w:val="000000"/>
                <w:sz w:val="18"/>
                <w:lang w:val="de-DE"/>
              </w:rPr>
              <w:t>ss</w:t>
            </w:r>
            <w:r w:rsidRPr="00FC31AD">
              <w:rPr>
                <w:rFonts w:ascii="Helvetica" w:hAnsi="Helvetica"/>
                <w:color w:val="000000"/>
                <w:sz w:val="18"/>
                <w:lang w:val="de-DE"/>
              </w:rPr>
              <w:t>e 33, D-89077 Ulm</w:t>
            </w:r>
          </w:p>
          <w:p w14:paraId="1897EE55" w14:textId="77777777" w:rsidR="000F1CC6" w:rsidRPr="00E27A5D" w:rsidRDefault="000F1CC6" w:rsidP="000F1CC6">
            <w:pPr>
              <w:pStyle w:val="Sprechblasentext"/>
              <w:spacing w:line="288" w:lineRule="auto"/>
              <w:rPr>
                <w:rFonts w:ascii="Helvetica" w:hAnsi="Helvetica" w:cs="Tahoma"/>
                <w:color w:val="000000"/>
                <w:sz w:val="18"/>
                <w:lang w:val="de-DE"/>
              </w:rPr>
            </w:pPr>
            <w:r w:rsidRPr="00E27A5D">
              <w:rPr>
                <w:rFonts w:ascii="Helvetica" w:hAnsi="Helvetica" w:cs="Tahoma"/>
                <w:color w:val="000000"/>
                <w:sz w:val="18"/>
                <w:lang w:val="de-DE"/>
              </w:rPr>
              <w:t xml:space="preserve">Tel.: +49 731 96 287-17 </w:t>
            </w:r>
          </w:p>
          <w:p w14:paraId="179EE9F4" w14:textId="77777777" w:rsidR="000F1CC6" w:rsidRPr="00E27A5D" w:rsidRDefault="000F1CC6" w:rsidP="000F1CC6">
            <w:pPr>
              <w:pStyle w:val="Sprechblasentext"/>
              <w:spacing w:line="288" w:lineRule="auto"/>
              <w:rPr>
                <w:rFonts w:ascii="Helvetica" w:hAnsi="Helvetica" w:cs="Tahoma"/>
                <w:color w:val="000000"/>
                <w:sz w:val="18"/>
                <w:lang w:val="de-DE"/>
              </w:rPr>
            </w:pPr>
            <w:r w:rsidRPr="00E27A5D">
              <w:rPr>
                <w:rFonts w:ascii="Helvetica" w:hAnsi="Helvetica" w:cs="Tahoma"/>
                <w:color w:val="000000"/>
                <w:sz w:val="18"/>
                <w:lang w:val="de-DE"/>
              </w:rPr>
              <w:t>Fax: +49 731 96 287-97</w:t>
            </w:r>
          </w:p>
          <w:p w14:paraId="02944413" w14:textId="4D309E48" w:rsidR="00554E07" w:rsidRPr="00E27A5D" w:rsidRDefault="000F1CC6" w:rsidP="00040F44">
            <w:pPr>
              <w:spacing w:line="288" w:lineRule="auto"/>
              <w:rPr>
                <w:rFonts w:ascii="Helvetica" w:hAnsi="Helvetica"/>
                <w:color w:val="000000"/>
                <w:sz w:val="18"/>
                <w:lang w:val="de-DE"/>
              </w:rPr>
            </w:pPr>
            <w:r w:rsidRPr="00E27A5D">
              <w:rPr>
                <w:rFonts w:ascii="Helvetica" w:hAnsi="Helvetica"/>
                <w:color w:val="000000"/>
                <w:sz w:val="18"/>
                <w:lang w:val="de-DE"/>
              </w:rPr>
              <w:t>nfo@press-n-relations.de</w:t>
            </w:r>
            <w:r w:rsidRPr="00E27A5D">
              <w:rPr>
                <w:rFonts w:ascii="Helvetica" w:hAnsi="Helvetica"/>
                <w:color w:val="000000"/>
                <w:sz w:val="18"/>
                <w:lang w:val="de-DE"/>
              </w:rPr>
              <w:br/>
              <w:t>www.press-n-relations.de</w:t>
            </w:r>
          </w:p>
        </w:tc>
        <w:tc>
          <w:tcPr>
            <w:tcW w:w="4394" w:type="dxa"/>
            <w:tcBorders>
              <w:top w:val="nil"/>
              <w:left w:val="nil"/>
              <w:bottom w:val="nil"/>
              <w:right w:val="nil"/>
            </w:tcBorders>
          </w:tcPr>
          <w:p w14:paraId="0D0446AD" w14:textId="249D1AE3" w:rsidR="00554E07" w:rsidRPr="00E27A5D" w:rsidRDefault="00554E07" w:rsidP="00C326A4">
            <w:pPr>
              <w:widowControl w:val="0"/>
              <w:spacing w:line="288" w:lineRule="auto"/>
              <w:rPr>
                <w:rFonts w:ascii="Helvetica" w:hAnsi="Helvetica"/>
                <w:b/>
                <w:color w:val="000000"/>
                <w:sz w:val="18"/>
                <w:lang w:val="de-DE"/>
              </w:rPr>
            </w:pPr>
          </w:p>
          <w:p w14:paraId="5E50B804" w14:textId="680CD18B" w:rsidR="000F1CC6" w:rsidRDefault="000F1CC6" w:rsidP="000F1CC6">
            <w:pPr>
              <w:spacing w:line="288" w:lineRule="auto"/>
              <w:rPr>
                <w:rFonts w:ascii="Helvetica" w:hAnsi="Helvetica"/>
                <w:color w:val="000000"/>
                <w:sz w:val="18"/>
                <w:lang w:val="de-DE"/>
              </w:rPr>
            </w:pPr>
          </w:p>
          <w:p w14:paraId="4494B750" w14:textId="77777777" w:rsidR="000F1CC6" w:rsidRDefault="000F1CC6" w:rsidP="00C326A4">
            <w:pPr>
              <w:spacing w:line="288" w:lineRule="auto"/>
              <w:rPr>
                <w:rFonts w:ascii="Helvetica" w:hAnsi="Helvetica"/>
                <w:color w:val="000000"/>
                <w:sz w:val="18"/>
                <w:lang w:val="de-DE"/>
              </w:rPr>
            </w:pPr>
          </w:p>
          <w:p w14:paraId="522AE1D2" w14:textId="77777777" w:rsidR="000F1CC6" w:rsidRDefault="000F1CC6" w:rsidP="00C326A4">
            <w:pPr>
              <w:spacing w:line="288" w:lineRule="auto"/>
              <w:rPr>
                <w:rFonts w:ascii="Helvetica" w:hAnsi="Helvetica"/>
                <w:color w:val="000000"/>
                <w:sz w:val="18"/>
                <w:lang w:val="de-DE"/>
              </w:rPr>
            </w:pPr>
          </w:p>
          <w:p w14:paraId="2E2A5C62" w14:textId="6422C280" w:rsidR="00554E07" w:rsidRPr="001F5D2E" w:rsidRDefault="00554E07" w:rsidP="00C326A4">
            <w:pPr>
              <w:spacing w:line="288" w:lineRule="auto"/>
              <w:rPr>
                <w:rFonts w:ascii="Helvetica" w:hAnsi="Helvetica"/>
                <w:color w:val="000000"/>
                <w:sz w:val="18"/>
                <w:lang w:val="de-DE"/>
              </w:rPr>
            </w:pPr>
          </w:p>
        </w:tc>
      </w:tr>
      <w:bookmarkEnd w:id="0"/>
      <w:bookmarkEnd w:id="1"/>
    </w:tbl>
    <w:p w14:paraId="30AB394A" w14:textId="77777777" w:rsidR="00043D18" w:rsidRDefault="00043D18" w:rsidP="00C326A4">
      <w:pPr>
        <w:widowControl w:val="0"/>
        <w:spacing w:line="288" w:lineRule="auto"/>
        <w:rPr>
          <w:rFonts w:ascii="Helvetica" w:hAnsi="Helvetica"/>
          <w:b/>
          <w:color w:val="000000"/>
          <w:sz w:val="18"/>
          <w:lang w:val="de-DE"/>
        </w:rPr>
      </w:pPr>
    </w:p>
    <w:p w14:paraId="68446A58" w14:textId="568F6687" w:rsidR="00554E07" w:rsidRPr="00FC31AD" w:rsidRDefault="00554E07" w:rsidP="00C326A4">
      <w:pPr>
        <w:widowControl w:val="0"/>
        <w:spacing w:line="288" w:lineRule="auto"/>
        <w:rPr>
          <w:rFonts w:ascii="Helvetica" w:hAnsi="Helvetica"/>
          <w:b/>
          <w:color w:val="000000"/>
          <w:sz w:val="18"/>
          <w:lang w:val="de-DE"/>
        </w:rPr>
      </w:pPr>
      <w:r w:rsidRPr="00FC31AD">
        <w:rPr>
          <w:rFonts w:ascii="Helvetica" w:hAnsi="Helvetica"/>
          <w:b/>
          <w:color w:val="000000"/>
          <w:sz w:val="18"/>
          <w:lang w:val="de-DE"/>
        </w:rPr>
        <w:lastRenderedPageBreak/>
        <w:t>Schaerer AG</w:t>
      </w:r>
    </w:p>
    <w:p w14:paraId="5A2C5F51" w14:textId="77777777" w:rsidR="00BF6F79" w:rsidRPr="00FC31AD" w:rsidRDefault="00BF6F79" w:rsidP="00C326A4">
      <w:pPr>
        <w:widowControl w:val="0"/>
        <w:spacing w:line="288" w:lineRule="auto"/>
        <w:ind w:right="-144"/>
        <w:rPr>
          <w:rFonts w:ascii="Helvetica" w:hAnsi="Helvetica"/>
          <w:bCs/>
          <w:sz w:val="18"/>
          <w:lang w:val="de-DE"/>
        </w:rPr>
      </w:pPr>
      <w:r w:rsidRPr="00FC31AD">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FC31AD">
        <w:rPr>
          <w:rFonts w:ascii="Helvetica" w:hAnsi="Helvetica"/>
          <w:bCs/>
          <w:sz w:val="18"/>
          <w:lang w:val="de-DE"/>
        </w:rPr>
        <w:t xml:space="preserve">gehört seit Ende 2016 zum französischen </w:t>
      </w:r>
      <w:proofErr w:type="spellStart"/>
      <w:r w:rsidRPr="00FC31AD">
        <w:rPr>
          <w:rFonts w:ascii="Helvetica" w:hAnsi="Helvetica"/>
          <w:bCs/>
          <w:sz w:val="18"/>
          <w:lang w:val="de-DE"/>
        </w:rPr>
        <w:t>Groupe</w:t>
      </w:r>
      <w:proofErr w:type="spellEnd"/>
      <w:r w:rsidRPr="00FC31AD">
        <w:rPr>
          <w:rFonts w:ascii="Helvetica" w:hAnsi="Helvetica"/>
          <w:bCs/>
          <w:sz w:val="18"/>
          <w:lang w:val="de-DE"/>
        </w:rPr>
        <w:t xml:space="preserve"> SEB Konzern.  </w:t>
      </w:r>
    </w:p>
    <w:p w14:paraId="73518E20" w14:textId="77777777" w:rsidR="00BF6F79" w:rsidRPr="00FC31AD" w:rsidRDefault="00BF6F79" w:rsidP="00C326A4">
      <w:pPr>
        <w:widowControl w:val="0"/>
        <w:spacing w:line="288" w:lineRule="auto"/>
        <w:ind w:right="-144"/>
        <w:rPr>
          <w:rFonts w:ascii="Helvetica" w:hAnsi="Helvetica"/>
          <w:b/>
          <w:sz w:val="18"/>
          <w:lang w:val="de-DE"/>
        </w:rPr>
      </w:pPr>
    </w:p>
    <w:p w14:paraId="3AEFB917" w14:textId="7BECB840" w:rsidR="007507F3" w:rsidRDefault="00BF6F79" w:rsidP="00BF305C">
      <w:pPr>
        <w:widowControl w:val="0"/>
        <w:spacing w:line="288" w:lineRule="auto"/>
        <w:ind w:right="-144"/>
        <w:rPr>
          <w:rFonts w:ascii="Helvetica" w:hAnsi="Helvetica"/>
          <w:sz w:val="18"/>
          <w:lang w:val="de-DE"/>
        </w:rPr>
      </w:pPr>
      <w:r w:rsidRPr="00FC31AD">
        <w:rPr>
          <w:rFonts w:ascii="Helvetica" w:hAnsi="Helvetica"/>
          <w:sz w:val="18"/>
          <w:lang w:val="de-DE"/>
        </w:rPr>
        <w:t>Kunden in der ganzen Welt schätzen die einfache Handhabung, die gro</w:t>
      </w:r>
      <w:r w:rsidR="00040F44">
        <w:rPr>
          <w:rFonts w:ascii="Helvetica" w:hAnsi="Helvetica"/>
          <w:sz w:val="18"/>
          <w:lang w:val="de-DE"/>
        </w:rPr>
        <w:t>ß</w:t>
      </w:r>
      <w:r w:rsidRPr="00FC31AD">
        <w:rPr>
          <w:rFonts w:ascii="Helvetica" w:hAnsi="Helvetica"/>
          <w:sz w:val="18"/>
          <w:lang w:val="de-DE"/>
        </w:rPr>
        <w:t xml:space="preserve">e Getränkeauswahl auf Knopfdruck und die hervorragende Kaffeequalität. Zahlreiche Innovationen, darunter das revolutionäre, patentierte Milchsystem Best Foam unterstreichen den Pioniergeist des Unternehmens. </w:t>
      </w:r>
      <w:r w:rsidRPr="00FC31AD">
        <w:rPr>
          <w:rFonts w:ascii="Helvetica" w:hAnsi="Helvetica"/>
          <w:color w:val="000000"/>
          <w:sz w:val="18"/>
          <w:lang w:val="de-DE"/>
        </w:rPr>
        <w:t xml:space="preserve">Der Unternehmens-Claim „swiss </w:t>
      </w:r>
      <w:proofErr w:type="spellStart"/>
      <w:r w:rsidRPr="00FC31AD">
        <w:rPr>
          <w:rFonts w:ascii="Helvetica" w:hAnsi="Helvetica"/>
          <w:color w:val="000000"/>
          <w:sz w:val="18"/>
          <w:lang w:val="de-DE"/>
        </w:rPr>
        <w:t>coffee</w:t>
      </w:r>
      <w:proofErr w:type="spellEnd"/>
      <w:r w:rsidRPr="00FC31AD">
        <w:rPr>
          <w:rFonts w:ascii="Helvetica" w:hAnsi="Helvetica"/>
          <w:color w:val="000000"/>
          <w:sz w:val="18"/>
          <w:lang w:val="de-DE"/>
        </w:rPr>
        <w:t xml:space="preserve"> </w:t>
      </w:r>
      <w:proofErr w:type="spellStart"/>
      <w:r w:rsidRPr="00FC31AD">
        <w:rPr>
          <w:rFonts w:ascii="Helvetica" w:hAnsi="Helvetica"/>
          <w:color w:val="000000"/>
          <w:sz w:val="18"/>
          <w:lang w:val="de-DE"/>
        </w:rPr>
        <w:t>competence</w:t>
      </w:r>
      <w:proofErr w:type="spellEnd"/>
      <w:r w:rsidRPr="00FC31AD">
        <w:rPr>
          <w:rFonts w:ascii="Helvetica" w:hAnsi="Helvetica"/>
          <w:color w:val="000000"/>
          <w:sz w:val="18"/>
          <w:lang w:val="de-DE"/>
        </w:rPr>
        <w:t>“ steht für Schweizer Ingenieurskunst verbunden mit weitreichender Kaffeekompetenz</w:t>
      </w:r>
      <w:r w:rsidRPr="00FC31AD">
        <w:rPr>
          <w:rFonts w:ascii="Helvetica" w:hAnsi="Helvetica"/>
          <w:sz w:val="18"/>
          <w:lang w:val="de-DE"/>
        </w:rPr>
        <w:t xml:space="preserve">. Schaerer </w:t>
      </w:r>
      <w:r w:rsidR="003A622B">
        <w:rPr>
          <w:rFonts w:ascii="Helvetica" w:hAnsi="Helvetica"/>
          <w:sz w:val="18"/>
          <w:lang w:val="de-DE"/>
        </w:rPr>
        <w:t xml:space="preserve">vereint </w:t>
      </w:r>
      <w:r w:rsidRPr="00FC31AD">
        <w:rPr>
          <w:rFonts w:ascii="Helvetica" w:hAnsi="Helvetica"/>
          <w:sz w:val="18"/>
          <w:lang w:val="de-DE"/>
        </w:rPr>
        <w:t>Kaffeemaschinen</w:t>
      </w:r>
      <w:r w:rsidRPr="00FC31AD">
        <w:rPr>
          <w:rFonts w:ascii="Helvetica" w:hAnsi="Helvetica"/>
          <w:sz w:val="18"/>
          <w:lang w:val="de-DE"/>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6F82635E" w14:textId="782AFFEF" w:rsidR="000F1CC6" w:rsidRDefault="000F1CC6" w:rsidP="00BF305C">
      <w:pPr>
        <w:widowControl w:val="0"/>
        <w:spacing w:line="288" w:lineRule="auto"/>
        <w:ind w:right="-144"/>
        <w:rPr>
          <w:rFonts w:ascii="Helvetica" w:hAnsi="Helvetica"/>
          <w:color w:val="000000"/>
          <w:sz w:val="18"/>
          <w:lang w:val="de-DE"/>
        </w:rPr>
      </w:pPr>
    </w:p>
    <w:p w14:paraId="63DBFFF6" w14:textId="77777777" w:rsidR="000F1CC6" w:rsidRPr="000F1CC6" w:rsidRDefault="000F1CC6" w:rsidP="000F1CC6">
      <w:pPr>
        <w:widowControl w:val="0"/>
        <w:spacing w:line="288" w:lineRule="auto"/>
        <w:ind w:right="-144"/>
        <w:rPr>
          <w:rFonts w:ascii="Helvetica" w:hAnsi="Helvetica"/>
          <w:b/>
          <w:color w:val="000000"/>
          <w:sz w:val="18"/>
        </w:rPr>
      </w:pPr>
      <w:r w:rsidRPr="000F1CC6">
        <w:rPr>
          <w:rFonts w:ascii="Helvetica" w:hAnsi="Helvetica"/>
          <w:b/>
          <w:color w:val="000000"/>
          <w:sz w:val="18"/>
        </w:rPr>
        <w:t>Schaerer Deutschland GmbH</w:t>
      </w:r>
    </w:p>
    <w:p w14:paraId="09F76DD7" w14:textId="77777777" w:rsidR="000F1CC6" w:rsidRPr="000F1CC6" w:rsidRDefault="000F1CC6" w:rsidP="000F1CC6">
      <w:pPr>
        <w:widowControl w:val="0"/>
        <w:spacing w:line="288" w:lineRule="auto"/>
        <w:ind w:right="-144"/>
        <w:rPr>
          <w:rFonts w:ascii="Helvetica" w:hAnsi="Helvetica"/>
          <w:color w:val="000000"/>
          <w:sz w:val="18"/>
        </w:rPr>
      </w:pPr>
      <w:r w:rsidRPr="000F1CC6">
        <w:rPr>
          <w:rFonts w:ascii="Helvetica" w:hAnsi="Helvetica"/>
          <w:color w:val="000000"/>
          <w:sz w:val="18"/>
        </w:rPr>
        <w:t xml:space="preserve">Die Schaerer Deutschland GmbH wurde 1993 als erste Tochtergesellschaft der Schaerer AG gegründet. Das Team um Geschäftsführer Hansjürg Marti betreut insgesamt 120 Vertriebs- und </w:t>
      </w:r>
      <w:bookmarkStart w:id="2" w:name="_GoBack"/>
      <w:bookmarkEnd w:id="2"/>
      <w:r w:rsidRPr="000F1CC6">
        <w:rPr>
          <w:rFonts w:ascii="Helvetica" w:hAnsi="Helvetica"/>
          <w:color w:val="000000"/>
          <w:sz w:val="18"/>
        </w:rPr>
        <w:t xml:space="preserve">Servicepartner in Deutschland und in Österreich. Zum Kundenkreis gehören neben Unternehmen aus den Branchen Gastronomie und Hotel auch Bäckereien, Kettenbetriebe oder Büros. Der Sitz des Unternehmens befindet sich seit 2009 in Lonsee-Urspring. </w:t>
      </w:r>
    </w:p>
    <w:p w14:paraId="24A97E85" w14:textId="219E825C" w:rsidR="000F1CC6" w:rsidRDefault="000F1CC6" w:rsidP="00BF305C">
      <w:pPr>
        <w:widowControl w:val="0"/>
        <w:spacing w:line="288" w:lineRule="auto"/>
        <w:ind w:right="-144"/>
        <w:rPr>
          <w:rFonts w:ascii="Helvetica" w:hAnsi="Helvetica"/>
          <w:color w:val="000000"/>
          <w:sz w:val="18"/>
        </w:rPr>
      </w:pPr>
    </w:p>
    <w:p w14:paraId="58FBD2D8" w14:textId="77777777" w:rsidR="00E86127" w:rsidRPr="00E27A5D" w:rsidRDefault="00E86127" w:rsidP="00BF305C">
      <w:pPr>
        <w:widowControl w:val="0"/>
        <w:spacing w:line="288" w:lineRule="auto"/>
        <w:ind w:right="-144"/>
        <w:rPr>
          <w:rFonts w:ascii="Helvetica" w:hAnsi="Helvetica"/>
          <w:color w:val="000000"/>
          <w:sz w:val="18"/>
        </w:rPr>
      </w:pPr>
    </w:p>
    <w:sectPr w:rsidR="00E86127" w:rsidRPr="00E27A5D" w:rsidSect="00E83365">
      <w:headerReference w:type="default" r:id="rId10"/>
      <w:footerReference w:type="default" r:id="rId11"/>
      <w:pgSz w:w="11906" w:h="16838"/>
      <w:pgMar w:top="66" w:right="2552" w:bottom="776"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9E1E7B" w14:textId="77777777" w:rsidR="008E3D23" w:rsidRDefault="008E3D23">
      <w:r>
        <w:separator/>
      </w:r>
    </w:p>
  </w:endnote>
  <w:endnote w:type="continuationSeparator" w:id="0">
    <w:p w14:paraId="7017B53C" w14:textId="77777777" w:rsidR="008E3D23" w:rsidRDefault="008E3D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152F4" w14:textId="77777777" w:rsidR="005C2A2A" w:rsidRPr="000A6882" w:rsidRDefault="005C2A2A" w:rsidP="005C2A2A">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2336" behindDoc="1" locked="0" layoutInCell="1" allowOverlap="1" wp14:anchorId="6A48579E" wp14:editId="745647B3">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7B317AF"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1312" behindDoc="0" locked="0" layoutInCell="1" allowOverlap="1" wp14:anchorId="2D098F2C" wp14:editId="62C6493F">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3E3E9B8E" w14:textId="77777777" w:rsidR="005C2A2A" w:rsidRDefault="005C2A2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C27A75" w14:textId="77777777" w:rsidR="008E3D23" w:rsidRDefault="008E3D23">
      <w:r>
        <w:separator/>
      </w:r>
    </w:p>
  </w:footnote>
  <w:footnote w:type="continuationSeparator" w:id="0">
    <w:p w14:paraId="7BBED051" w14:textId="77777777" w:rsidR="008E3D23" w:rsidRDefault="008E3D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78154041" w:rsidR="005851B9" w:rsidRDefault="00A8452A" w:rsidP="005851B9">
    <w:pPr>
      <w:pStyle w:val="Kopfzeile"/>
      <w:tabs>
        <w:tab w:val="clear" w:pos="4536"/>
        <w:tab w:val="clear" w:pos="9072"/>
      </w:tabs>
      <w:rPr>
        <w:rFonts w:ascii="Century Gothic" w:hAnsi="Century Gothic"/>
        <w:b/>
        <w:sz w:val="24"/>
        <w:szCs w:val="24"/>
      </w:rPr>
    </w:pPr>
    <w:r>
      <w:rPr>
        <w:noProof/>
        <w:lang w:val="en-GB" w:eastAsia="en-GB"/>
      </w:rPr>
      <w:drawing>
        <wp:anchor distT="0" distB="0" distL="114300" distR="114300" simplePos="0" relativeHeight="251659264" behindDoc="1" locked="1" layoutInCell="1" allowOverlap="1" wp14:anchorId="624EE2FD" wp14:editId="6C44EADE">
          <wp:simplePos x="0" y="0"/>
          <wp:positionH relativeFrom="page">
            <wp:posOffset>10795</wp:posOffset>
          </wp:positionH>
          <wp:positionV relativeFrom="page">
            <wp:posOffset>15875</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4CBB5420" w14:textId="77777777" w:rsidR="00A8452A" w:rsidRDefault="00A8452A" w:rsidP="005851B9">
    <w:pPr>
      <w:pStyle w:val="Kopfzeile"/>
      <w:tabs>
        <w:tab w:val="clear" w:pos="4536"/>
        <w:tab w:val="clear" w:pos="9072"/>
      </w:tabs>
      <w:rPr>
        <w:rFonts w:ascii="Century Gothic" w:hAnsi="Century Gothic"/>
        <w:b/>
        <w:sz w:val="24"/>
        <w:szCs w:val="24"/>
      </w:rPr>
    </w:pPr>
  </w:p>
  <w:p w14:paraId="4857DDCE" w14:textId="77777777" w:rsidR="00A8452A" w:rsidRDefault="00A8452A" w:rsidP="005851B9">
    <w:pPr>
      <w:pStyle w:val="Kopfzeile"/>
      <w:tabs>
        <w:tab w:val="clear" w:pos="4536"/>
        <w:tab w:val="clear" w:pos="9072"/>
      </w:tabs>
      <w:rPr>
        <w:rFonts w:ascii="Century Gothic" w:hAnsi="Century Gothic"/>
        <w:b/>
        <w:sz w:val="24"/>
        <w:szCs w:val="24"/>
      </w:rPr>
    </w:pPr>
  </w:p>
  <w:p w14:paraId="07192908" w14:textId="77777777" w:rsidR="00A8452A" w:rsidRDefault="00A8452A" w:rsidP="005851B9">
    <w:pPr>
      <w:pStyle w:val="Kopfzeile"/>
      <w:tabs>
        <w:tab w:val="clear" w:pos="4536"/>
        <w:tab w:val="clear" w:pos="9072"/>
      </w:tabs>
      <w:rPr>
        <w:rFonts w:ascii="Century Gothic" w:hAnsi="Century Gothic"/>
        <w:b/>
        <w:sz w:val="24"/>
        <w:szCs w:val="24"/>
      </w:rPr>
    </w:pPr>
  </w:p>
  <w:p w14:paraId="1E1E2C17" w14:textId="44C1AE6B" w:rsidR="005851B9" w:rsidRPr="0080306F" w:rsidRDefault="005851B9" w:rsidP="005851B9">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20D91"/>
    <w:rsid w:val="00024358"/>
    <w:rsid w:val="00025D93"/>
    <w:rsid w:val="000311D0"/>
    <w:rsid w:val="000401FB"/>
    <w:rsid w:val="0004042E"/>
    <w:rsid w:val="00040F44"/>
    <w:rsid w:val="00043632"/>
    <w:rsid w:val="00043D18"/>
    <w:rsid w:val="00044C8A"/>
    <w:rsid w:val="00046E04"/>
    <w:rsid w:val="00047300"/>
    <w:rsid w:val="00051AAE"/>
    <w:rsid w:val="0005630B"/>
    <w:rsid w:val="00056469"/>
    <w:rsid w:val="0005725A"/>
    <w:rsid w:val="00057685"/>
    <w:rsid w:val="00057CFD"/>
    <w:rsid w:val="000615F9"/>
    <w:rsid w:val="0006510C"/>
    <w:rsid w:val="000668D2"/>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3B16"/>
    <w:rsid w:val="00095836"/>
    <w:rsid w:val="000961E1"/>
    <w:rsid w:val="000974D5"/>
    <w:rsid w:val="000A0838"/>
    <w:rsid w:val="000A2AB3"/>
    <w:rsid w:val="000A4304"/>
    <w:rsid w:val="000A5E04"/>
    <w:rsid w:val="000A727A"/>
    <w:rsid w:val="000A7D5F"/>
    <w:rsid w:val="000B070A"/>
    <w:rsid w:val="000B43BE"/>
    <w:rsid w:val="000B4D42"/>
    <w:rsid w:val="000B6522"/>
    <w:rsid w:val="000C1CF1"/>
    <w:rsid w:val="000C2C79"/>
    <w:rsid w:val="000C382D"/>
    <w:rsid w:val="000C38A5"/>
    <w:rsid w:val="000C3BD8"/>
    <w:rsid w:val="000C44C3"/>
    <w:rsid w:val="000C495A"/>
    <w:rsid w:val="000C5939"/>
    <w:rsid w:val="000D0AC2"/>
    <w:rsid w:val="000D4C3A"/>
    <w:rsid w:val="000D6777"/>
    <w:rsid w:val="000E1CDC"/>
    <w:rsid w:val="000E48C9"/>
    <w:rsid w:val="000E4F4D"/>
    <w:rsid w:val="000E53B3"/>
    <w:rsid w:val="000E569E"/>
    <w:rsid w:val="000F1CC6"/>
    <w:rsid w:val="000F2180"/>
    <w:rsid w:val="000F26DA"/>
    <w:rsid w:val="000F54F0"/>
    <w:rsid w:val="000F7D26"/>
    <w:rsid w:val="00104822"/>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37FB"/>
    <w:rsid w:val="00194337"/>
    <w:rsid w:val="00195D5A"/>
    <w:rsid w:val="001969D5"/>
    <w:rsid w:val="001973E6"/>
    <w:rsid w:val="001A0159"/>
    <w:rsid w:val="001A3753"/>
    <w:rsid w:val="001A4E60"/>
    <w:rsid w:val="001B3337"/>
    <w:rsid w:val="001B39D2"/>
    <w:rsid w:val="001B3EEE"/>
    <w:rsid w:val="001B5568"/>
    <w:rsid w:val="001B698E"/>
    <w:rsid w:val="001B758F"/>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263A"/>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2514"/>
    <w:rsid w:val="00262663"/>
    <w:rsid w:val="00265B5C"/>
    <w:rsid w:val="002661B7"/>
    <w:rsid w:val="00266A8D"/>
    <w:rsid w:val="00267569"/>
    <w:rsid w:val="00267BA5"/>
    <w:rsid w:val="00267E3D"/>
    <w:rsid w:val="00271CE4"/>
    <w:rsid w:val="00272C9E"/>
    <w:rsid w:val="0027353E"/>
    <w:rsid w:val="00273DAF"/>
    <w:rsid w:val="00274169"/>
    <w:rsid w:val="002745ED"/>
    <w:rsid w:val="0027470E"/>
    <w:rsid w:val="002802AD"/>
    <w:rsid w:val="0028136D"/>
    <w:rsid w:val="00281651"/>
    <w:rsid w:val="00281728"/>
    <w:rsid w:val="0028276D"/>
    <w:rsid w:val="0028544A"/>
    <w:rsid w:val="0028750B"/>
    <w:rsid w:val="002911F5"/>
    <w:rsid w:val="00291C82"/>
    <w:rsid w:val="00291F7A"/>
    <w:rsid w:val="00293C98"/>
    <w:rsid w:val="002941A7"/>
    <w:rsid w:val="00294D54"/>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300ABE"/>
    <w:rsid w:val="00302B13"/>
    <w:rsid w:val="00313849"/>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622B"/>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946FA"/>
    <w:rsid w:val="004A2038"/>
    <w:rsid w:val="004A6F0D"/>
    <w:rsid w:val="004B1961"/>
    <w:rsid w:val="004B4823"/>
    <w:rsid w:val="004B5ACA"/>
    <w:rsid w:val="004B7754"/>
    <w:rsid w:val="004C0487"/>
    <w:rsid w:val="004C06D2"/>
    <w:rsid w:val="004C0DC1"/>
    <w:rsid w:val="004C18F5"/>
    <w:rsid w:val="004C1944"/>
    <w:rsid w:val="004C3FD6"/>
    <w:rsid w:val="004E26F7"/>
    <w:rsid w:val="004E2A50"/>
    <w:rsid w:val="004E59B8"/>
    <w:rsid w:val="004F0A44"/>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4520"/>
    <w:rsid w:val="00564B7F"/>
    <w:rsid w:val="00565209"/>
    <w:rsid w:val="00565651"/>
    <w:rsid w:val="005667CF"/>
    <w:rsid w:val="005669A9"/>
    <w:rsid w:val="00566A3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2A2A"/>
    <w:rsid w:val="005C325C"/>
    <w:rsid w:val="005C49AB"/>
    <w:rsid w:val="005C6D95"/>
    <w:rsid w:val="005D0606"/>
    <w:rsid w:val="005D0D9C"/>
    <w:rsid w:val="005D288D"/>
    <w:rsid w:val="005D28FB"/>
    <w:rsid w:val="005D3FD4"/>
    <w:rsid w:val="005D4D13"/>
    <w:rsid w:val="005D50F2"/>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586"/>
    <w:rsid w:val="00604C65"/>
    <w:rsid w:val="00604F4E"/>
    <w:rsid w:val="00606614"/>
    <w:rsid w:val="00606671"/>
    <w:rsid w:val="00606A37"/>
    <w:rsid w:val="0061049F"/>
    <w:rsid w:val="00610E83"/>
    <w:rsid w:val="006162D6"/>
    <w:rsid w:val="006214C5"/>
    <w:rsid w:val="00624BB7"/>
    <w:rsid w:val="00624E0B"/>
    <w:rsid w:val="00625D9C"/>
    <w:rsid w:val="0063178D"/>
    <w:rsid w:val="00632EC4"/>
    <w:rsid w:val="006332BF"/>
    <w:rsid w:val="00634177"/>
    <w:rsid w:val="00635D3E"/>
    <w:rsid w:val="00637C6D"/>
    <w:rsid w:val="00640716"/>
    <w:rsid w:val="00640910"/>
    <w:rsid w:val="006419D3"/>
    <w:rsid w:val="00647C34"/>
    <w:rsid w:val="00650300"/>
    <w:rsid w:val="0065094D"/>
    <w:rsid w:val="006519CB"/>
    <w:rsid w:val="00651FB2"/>
    <w:rsid w:val="00653BF6"/>
    <w:rsid w:val="00662C8F"/>
    <w:rsid w:val="006667A1"/>
    <w:rsid w:val="00673D65"/>
    <w:rsid w:val="00674692"/>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0C58"/>
    <w:rsid w:val="006F4BD4"/>
    <w:rsid w:val="006F5EA3"/>
    <w:rsid w:val="006F6FD7"/>
    <w:rsid w:val="00700D4F"/>
    <w:rsid w:val="007043FC"/>
    <w:rsid w:val="007152C6"/>
    <w:rsid w:val="00716AE1"/>
    <w:rsid w:val="007170CD"/>
    <w:rsid w:val="00717317"/>
    <w:rsid w:val="007203EA"/>
    <w:rsid w:val="0072421F"/>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B01"/>
    <w:rsid w:val="007D5417"/>
    <w:rsid w:val="007D7814"/>
    <w:rsid w:val="007E24D7"/>
    <w:rsid w:val="007E2E03"/>
    <w:rsid w:val="007E44DE"/>
    <w:rsid w:val="007E61D3"/>
    <w:rsid w:val="007F2D58"/>
    <w:rsid w:val="007F5E3C"/>
    <w:rsid w:val="007F5E5F"/>
    <w:rsid w:val="007F6007"/>
    <w:rsid w:val="008010C0"/>
    <w:rsid w:val="008016D6"/>
    <w:rsid w:val="00801E28"/>
    <w:rsid w:val="0080306F"/>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502E1"/>
    <w:rsid w:val="008531D7"/>
    <w:rsid w:val="008545B0"/>
    <w:rsid w:val="00855753"/>
    <w:rsid w:val="008557CD"/>
    <w:rsid w:val="00855E90"/>
    <w:rsid w:val="00856701"/>
    <w:rsid w:val="0086149D"/>
    <w:rsid w:val="0086289E"/>
    <w:rsid w:val="0086314E"/>
    <w:rsid w:val="008656A6"/>
    <w:rsid w:val="00865D91"/>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443"/>
    <w:rsid w:val="008D5689"/>
    <w:rsid w:val="008D7CA0"/>
    <w:rsid w:val="008E1B3C"/>
    <w:rsid w:val="008E385E"/>
    <w:rsid w:val="008E3D23"/>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4A14"/>
    <w:rsid w:val="00936A00"/>
    <w:rsid w:val="00936DB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0FD0"/>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87BF3"/>
    <w:rsid w:val="00991228"/>
    <w:rsid w:val="00991764"/>
    <w:rsid w:val="00991E4A"/>
    <w:rsid w:val="00992107"/>
    <w:rsid w:val="009933FA"/>
    <w:rsid w:val="00993E30"/>
    <w:rsid w:val="00996DBD"/>
    <w:rsid w:val="009976DB"/>
    <w:rsid w:val="009A011B"/>
    <w:rsid w:val="009A25FC"/>
    <w:rsid w:val="009A3023"/>
    <w:rsid w:val="009A5BEB"/>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F5D"/>
    <w:rsid w:val="00A82148"/>
    <w:rsid w:val="00A83F19"/>
    <w:rsid w:val="00A8452A"/>
    <w:rsid w:val="00A84739"/>
    <w:rsid w:val="00A85D38"/>
    <w:rsid w:val="00A85F42"/>
    <w:rsid w:val="00A875F4"/>
    <w:rsid w:val="00A87B7E"/>
    <w:rsid w:val="00A87C10"/>
    <w:rsid w:val="00A91ADE"/>
    <w:rsid w:val="00A9229C"/>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B03784"/>
    <w:rsid w:val="00B04E56"/>
    <w:rsid w:val="00B10633"/>
    <w:rsid w:val="00B10E31"/>
    <w:rsid w:val="00B12ADC"/>
    <w:rsid w:val="00B22296"/>
    <w:rsid w:val="00B23A0E"/>
    <w:rsid w:val="00B26D91"/>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B1E"/>
    <w:rsid w:val="00C03F41"/>
    <w:rsid w:val="00C05877"/>
    <w:rsid w:val="00C113CF"/>
    <w:rsid w:val="00C11BB6"/>
    <w:rsid w:val="00C11F9E"/>
    <w:rsid w:val="00C13AC3"/>
    <w:rsid w:val="00C214CB"/>
    <w:rsid w:val="00C23C69"/>
    <w:rsid w:val="00C31776"/>
    <w:rsid w:val="00C326A4"/>
    <w:rsid w:val="00C3411F"/>
    <w:rsid w:val="00C34401"/>
    <w:rsid w:val="00C3451E"/>
    <w:rsid w:val="00C34591"/>
    <w:rsid w:val="00C351BD"/>
    <w:rsid w:val="00C362A1"/>
    <w:rsid w:val="00C40477"/>
    <w:rsid w:val="00C414A5"/>
    <w:rsid w:val="00C420AE"/>
    <w:rsid w:val="00C438FE"/>
    <w:rsid w:val="00C469F5"/>
    <w:rsid w:val="00C5030F"/>
    <w:rsid w:val="00C511FB"/>
    <w:rsid w:val="00C5340A"/>
    <w:rsid w:val="00C57270"/>
    <w:rsid w:val="00C57420"/>
    <w:rsid w:val="00C6074C"/>
    <w:rsid w:val="00C65067"/>
    <w:rsid w:val="00C7090D"/>
    <w:rsid w:val="00C73907"/>
    <w:rsid w:val="00C74F71"/>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4ABD"/>
    <w:rsid w:val="00D57F4E"/>
    <w:rsid w:val="00D6309C"/>
    <w:rsid w:val="00D63823"/>
    <w:rsid w:val="00D65FA8"/>
    <w:rsid w:val="00D67130"/>
    <w:rsid w:val="00D67554"/>
    <w:rsid w:val="00D71B21"/>
    <w:rsid w:val="00D7300D"/>
    <w:rsid w:val="00D74C23"/>
    <w:rsid w:val="00D75555"/>
    <w:rsid w:val="00D76DF2"/>
    <w:rsid w:val="00D807C4"/>
    <w:rsid w:val="00D81A8F"/>
    <w:rsid w:val="00D822E1"/>
    <w:rsid w:val="00D82903"/>
    <w:rsid w:val="00D831C9"/>
    <w:rsid w:val="00D8403B"/>
    <w:rsid w:val="00D84345"/>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325F"/>
    <w:rsid w:val="00E05192"/>
    <w:rsid w:val="00E11EA8"/>
    <w:rsid w:val="00E12037"/>
    <w:rsid w:val="00E1317F"/>
    <w:rsid w:val="00E1382E"/>
    <w:rsid w:val="00E14210"/>
    <w:rsid w:val="00E1538E"/>
    <w:rsid w:val="00E16F54"/>
    <w:rsid w:val="00E17A3A"/>
    <w:rsid w:val="00E22532"/>
    <w:rsid w:val="00E22784"/>
    <w:rsid w:val="00E228FE"/>
    <w:rsid w:val="00E23102"/>
    <w:rsid w:val="00E23D7F"/>
    <w:rsid w:val="00E23DE6"/>
    <w:rsid w:val="00E2535E"/>
    <w:rsid w:val="00E26B03"/>
    <w:rsid w:val="00E27A5D"/>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70E8C"/>
    <w:rsid w:val="00E81079"/>
    <w:rsid w:val="00E82ECE"/>
    <w:rsid w:val="00E83365"/>
    <w:rsid w:val="00E86127"/>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FD2"/>
    <w:rsid w:val="00EC538E"/>
    <w:rsid w:val="00EC78B9"/>
    <w:rsid w:val="00ED0425"/>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1180"/>
    <w:rsid w:val="00F222F1"/>
    <w:rsid w:val="00F23383"/>
    <w:rsid w:val="00F23DA7"/>
    <w:rsid w:val="00F26F58"/>
    <w:rsid w:val="00F2708B"/>
    <w:rsid w:val="00F32146"/>
    <w:rsid w:val="00F35DC5"/>
    <w:rsid w:val="00F35FA2"/>
    <w:rsid w:val="00F42E25"/>
    <w:rsid w:val="00F451E4"/>
    <w:rsid w:val="00F4536E"/>
    <w:rsid w:val="00F467A4"/>
    <w:rsid w:val="00F5067A"/>
    <w:rsid w:val="00F50B5E"/>
    <w:rsid w:val="00F52FB5"/>
    <w:rsid w:val="00F5411F"/>
    <w:rsid w:val="00F56852"/>
    <w:rsid w:val="00F56E73"/>
    <w:rsid w:val="00F60410"/>
    <w:rsid w:val="00F626D7"/>
    <w:rsid w:val="00F63DF4"/>
    <w:rsid w:val="00F657E2"/>
    <w:rsid w:val="00F661E7"/>
    <w:rsid w:val="00F66711"/>
    <w:rsid w:val="00F7036B"/>
    <w:rsid w:val="00F70C28"/>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val="de-CH" w:eastAsia="de-CH"/>
    </w:rPr>
  </w:style>
  <w:style w:type="character" w:customStyle="1" w:styleId="FuzeileZchn">
    <w:name w:val="Fußzeile Zchn"/>
    <w:basedOn w:val="Absatz-Standardschriftart"/>
    <w:link w:val="Fuzeile"/>
    <w:rsid w:val="005C2A2A"/>
    <w:rPr>
      <w:rFonts w:ascii="Univers LT Std 55" w:hAnsi="Univers LT Std 55"/>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29877979">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20070064">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A81497-0E47-0443-A323-572E41C18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797</Words>
  <Characters>5023</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5809</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17</cp:revision>
  <cp:lastPrinted>2019-01-18T08:33:00Z</cp:lastPrinted>
  <dcterms:created xsi:type="dcterms:W3CDTF">2019-05-21T08:49:00Z</dcterms:created>
  <dcterms:modified xsi:type="dcterms:W3CDTF">2019-08-05T10:59:00Z</dcterms:modified>
</cp:coreProperties>
</file>