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3365" w:rsidRPr="007913BC" w:rsidRDefault="00E83365" w:rsidP="00936A00">
      <w:pPr>
        <w:spacing w:line="288" w:lineRule="auto"/>
        <w:rPr>
          <w:rFonts w:ascii="Arial" w:hAnsi="Arial" w:cs="Arial"/>
          <w:b/>
          <w:bCs/>
          <w:iCs/>
          <w:sz w:val="20"/>
          <w:szCs w:val="24"/>
          <w:lang w:val="de-DE"/>
        </w:rPr>
      </w:pPr>
      <w:r w:rsidRPr="007913BC">
        <w:rPr>
          <w:rFonts w:ascii="Arial" w:hAnsi="Arial" w:cs="Arial"/>
          <w:b/>
          <w:bCs/>
          <w:iCs/>
          <w:sz w:val="20"/>
          <w:szCs w:val="24"/>
          <w:lang w:val="de-DE"/>
        </w:rPr>
        <w:t>PRESSEMITTEILUNG</w:t>
      </w:r>
    </w:p>
    <w:p w:rsidR="00E83365" w:rsidRPr="007913BC" w:rsidRDefault="00E83365" w:rsidP="00936A00">
      <w:pPr>
        <w:spacing w:line="288" w:lineRule="auto"/>
        <w:rPr>
          <w:rFonts w:ascii="Arial" w:hAnsi="Arial" w:cs="Arial"/>
          <w:i/>
          <w:sz w:val="20"/>
          <w:szCs w:val="24"/>
          <w:lang w:val="de-DE"/>
        </w:rPr>
      </w:pPr>
    </w:p>
    <w:p w:rsidR="001C39B5" w:rsidRPr="00735937" w:rsidRDefault="001C39B5" w:rsidP="001C39B5">
      <w:pPr>
        <w:spacing w:line="360" w:lineRule="auto"/>
        <w:ind w:right="-283"/>
        <w:rPr>
          <w:rFonts w:ascii="Arial" w:hAnsi="Arial" w:cs="Arial"/>
          <w:sz w:val="20"/>
          <w:szCs w:val="24"/>
          <w:lang w:val="de-DE"/>
        </w:rPr>
      </w:pPr>
      <w:r w:rsidRPr="00735937">
        <w:rPr>
          <w:rFonts w:ascii="Arial" w:hAnsi="Arial" w:cs="Arial"/>
          <w:sz w:val="20"/>
          <w:szCs w:val="24"/>
          <w:lang w:val="de-DE"/>
        </w:rPr>
        <w:t xml:space="preserve">„Alles für den Gast“, </w:t>
      </w:r>
      <w:r w:rsidRPr="00735937">
        <w:rPr>
          <w:rFonts w:ascii="Arial" w:hAnsi="Arial" w:cs="Arial"/>
          <w:bCs/>
          <w:sz w:val="20"/>
          <w:szCs w:val="24"/>
          <w:lang w:val="de-DE"/>
        </w:rPr>
        <w:t>Branchen-Leitfachmesse für die Hotellerie und Gastronomie</w:t>
      </w:r>
      <w:r w:rsidRPr="00735937">
        <w:rPr>
          <w:rFonts w:ascii="Arial" w:hAnsi="Arial" w:cs="Arial"/>
          <w:b/>
          <w:bCs/>
          <w:sz w:val="20"/>
          <w:szCs w:val="24"/>
          <w:lang w:val="de-DE"/>
        </w:rPr>
        <w:t xml:space="preserve"> </w:t>
      </w:r>
    </w:p>
    <w:p w:rsidR="001C39B5" w:rsidRPr="00735937" w:rsidRDefault="001C39B5" w:rsidP="001C39B5">
      <w:pPr>
        <w:spacing w:line="360" w:lineRule="auto"/>
        <w:ind w:right="-283"/>
        <w:rPr>
          <w:rFonts w:ascii="Arial" w:hAnsi="Arial" w:cs="Arial"/>
          <w:sz w:val="20"/>
          <w:szCs w:val="24"/>
          <w:lang w:val="de-DE"/>
        </w:rPr>
      </w:pPr>
      <w:r>
        <w:rPr>
          <w:rFonts w:ascii="Arial" w:hAnsi="Arial" w:cs="Arial"/>
          <w:sz w:val="20"/>
          <w:szCs w:val="24"/>
          <w:lang w:val="de-DE"/>
        </w:rPr>
        <w:t>9</w:t>
      </w:r>
      <w:r w:rsidRPr="00735937">
        <w:rPr>
          <w:rFonts w:ascii="Arial" w:hAnsi="Arial" w:cs="Arial"/>
          <w:sz w:val="20"/>
          <w:szCs w:val="24"/>
          <w:lang w:val="de-DE"/>
        </w:rPr>
        <w:t>. bis 1</w:t>
      </w:r>
      <w:r>
        <w:rPr>
          <w:rFonts w:ascii="Arial" w:hAnsi="Arial" w:cs="Arial"/>
          <w:sz w:val="20"/>
          <w:szCs w:val="24"/>
          <w:lang w:val="de-DE"/>
        </w:rPr>
        <w:t>3</w:t>
      </w:r>
      <w:r w:rsidRPr="00735937">
        <w:rPr>
          <w:rFonts w:ascii="Arial" w:hAnsi="Arial" w:cs="Arial"/>
          <w:sz w:val="20"/>
          <w:szCs w:val="24"/>
          <w:lang w:val="de-DE"/>
        </w:rPr>
        <w:t>. November 201</w:t>
      </w:r>
      <w:r>
        <w:rPr>
          <w:rFonts w:ascii="Arial" w:hAnsi="Arial" w:cs="Arial"/>
          <w:sz w:val="20"/>
          <w:szCs w:val="24"/>
          <w:lang w:val="de-DE"/>
        </w:rPr>
        <w:t>9</w:t>
      </w:r>
      <w:r w:rsidRPr="00735937">
        <w:rPr>
          <w:rFonts w:ascii="Arial" w:hAnsi="Arial" w:cs="Arial"/>
          <w:sz w:val="20"/>
          <w:szCs w:val="24"/>
          <w:lang w:val="de-DE"/>
        </w:rPr>
        <w:t xml:space="preserve"> im Messezentrum Salzburg</w:t>
      </w:r>
      <w:r w:rsidRPr="001C39B5">
        <w:rPr>
          <w:rFonts w:ascii="Arial" w:hAnsi="Arial" w:cs="Arial"/>
          <w:color w:val="000000" w:themeColor="text1"/>
          <w:sz w:val="20"/>
          <w:szCs w:val="24"/>
          <w:lang w:val="de-DE"/>
        </w:rPr>
        <w:t xml:space="preserve">, </w:t>
      </w:r>
      <w:r w:rsidRPr="00992B15">
        <w:rPr>
          <w:rFonts w:ascii="Arial" w:hAnsi="Arial" w:cs="Arial"/>
          <w:color w:val="000000" w:themeColor="text1"/>
          <w:sz w:val="20"/>
          <w:szCs w:val="24"/>
          <w:lang w:val="de-DE"/>
        </w:rPr>
        <w:t>Halle 1, Stand 211</w:t>
      </w:r>
    </w:p>
    <w:p w:rsidR="00E83365" w:rsidRPr="007913BC" w:rsidRDefault="00E83365" w:rsidP="00E83365">
      <w:pPr>
        <w:spacing w:line="288" w:lineRule="auto"/>
        <w:rPr>
          <w:rFonts w:ascii="Arial" w:hAnsi="Arial" w:cs="Arial"/>
          <w:i/>
          <w:sz w:val="20"/>
          <w:szCs w:val="24"/>
          <w:lang w:val="de-DE"/>
        </w:rPr>
      </w:pPr>
    </w:p>
    <w:p w:rsidR="006E1238" w:rsidRPr="007913BC" w:rsidRDefault="006E1238" w:rsidP="00E83365">
      <w:pPr>
        <w:spacing w:line="288" w:lineRule="auto"/>
        <w:rPr>
          <w:rFonts w:ascii="Arial" w:hAnsi="Arial" w:cs="Arial"/>
          <w:i/>
          <w:sz w:val="20"/>
          <w:szCs w:val="24"/>
          <w:lang w:val="de-DE"/>
        </w:rPr>
      </w:pPr>
    </w:p>
    <w:p w:rsidR="00E83365" w:rsidRPr="007913BC" w:rsidRDefault="00E83365" w:rsidP="00E83365">
      <w:pPr>
        <w:spacing w:line="288" w:lineRule="auto"/>
        <w:rPr>
          <w:rFonts w:ascii="Arial" w:hAnsi="Arial" w:cs="Arial"/>
          <w:sz w:val="20"/>
          <w:szCs w:val="24"/>
          <w:lang w:val="de-DE"/>
        </w:rPr>
      </w:pPr>
      <w:r w:rsidRPr="007913BC">
        <w:rPr>
          <w:rFonts w:ascii="Arial" w:hAnsi="Arial" w:cs="Arial"/>
          <w:color w:val="000000" w:themeColor="text1"/>
          <w:sz w:val="20"/>
          <w:szCs w:val="20"/>
          <w:lang w:val="de-DE"/>
        </w:rPr>
        <w:t xml:space="preserve">Lonsee-Urspring, </w:t>
      </w:r>
      <w:r w:rsidR="00992B15">
        <w:rPr>
          <w:rFonts w:ascii="Arial" w:hAnsi="Arial" w:cs="Arial"/>
          <w:sz w:val="20"/>
          <w:szCs w:val="20"/>
          <w:lang w:val="de-DE"/>
        </w:rPr>
        <w:t>30</w:t>
      </w:r>
      <w:r w:rsidRPr="007913BC">
        <w:rPr>
          <w:rFonts w:ascii="Arial" w:hAnsi="Arial" w:cs="Arial"/>
          <w:sz w:val="20"/>
          <w:szCs w:val="20"/>
          <w:lang w:val="de-DE"/>
        </w:rPr>
        <w:t>.</w:t>
      </w:r>
      <w:r w:rsidR="00992B15">
        <w:rPr>
          <w:rFonts w:ascii="Arial" w:hAnsi="Arial" w:cs="Arial"/>
          <w:sz w:val="20"/>
          <w:szCs w:val="20"/>
          <w:lang w:val="de-DE"/>
        </w:rPr>
        <w:t>09</w:t>
      </w:r>
      <w:r w:rsidRPr="007913BC">
        <w:rPr>
          <w:rFonts w:ascii="Arial" w:hAnsi="Arial" w:cs="Arial"/>
          <w:sz w:val="20"/>
          <w:szCs w:val="20"/>
          <w:lang w:val="de-DE"/>
        </w:rPr>
        <w:t>.2019</w:t>
      </w:r>
    </w:p>
    <w:p w:rsidR="00E83365" w:rsidRPr="007913BC" w:rsidRDefault="00E83365" w:rsidP="00E83365">
      <w:pPr>
        <w:spacing w:line="288" w:lineRule="auto"/>
        <w:rPr>
          <w:rFonts w:ascii="Arial" w:hAnsi="Arial" w:cs="Arial"/>
          <w:i/>
          <w:sz w:val="20"/>
          <w:szCs w:val="24"/>
          <w:lang w:val="de-DE"/>
        </w:rPr>
      </w:pPr>
    </w:p>
    <w:p w:rsidR="00E83365" w:rsidRPr="007913BC" w:rsidRDefault="00E83365" w:rsidP="00E83365">
      <w:pPr>
        <w:spacing w:line="288" w:lineRule="auto"/>
        <w:rPr>
          <w:rFonts w:ascii="Arial" w:hAnsi="Arial" w:cs="Arial"/>
          <w:i/>
          <w:sz w:val="20"/>
          <w:szCs w:val="24"/>
          <w:lang w:val="de-DE"/>
        </w:rPr>
      </w:pPr>
    </w:p>
    <w:p w:rsidR="006E1238" w:rsidRPr="007913BC" w:rsidRDefault="006E1238" w:rsidP="00E83365">
      <w:pPr>
        <w:spacing w:line="288" w:lineRule="auto"/>
        <w:rPr>
          <w:rFonts w:ascii="Arial" w:hAnsi="Arial" w:cs="Arial"/>
          <w:i/>
          <w:sz w:val="20"/>
          <w:szCs w:val="24"/>
          <w:lang w:val="de-DE"/>
        </w:rPr>
      </w:pPr>
    </w:p>
    <w:p w:rsidR="001F2915" w:rsidRPr="001F2915" w:rsidRDefault="006E1238" w:rsidP="00170EDB">
      <w:pPr>
        <w:spacing w:line="288" w:lineRule="auto"/>
        <w:rPr>
          <w:rFonts w:ascii="Arial" w:hAnsi="Arial" w:cs="Arial"/>
          <w:b/>
          <w:bCs/>
          <w:sz w:val="28"/>
          <w:szCs w:val="28"/>
          <w:lang w:val="de-DE"/>
        </w:rPr>
      </w:pPr>
      <w:r w:rsidRPr="001F2915">
        <w:rPr>
          <w:rFonts w:ascii="Arial" w:hAnsi="Arial" w:cs="Arial"/>
          <w:b/>
          <w:bCs/>
          <w:sz w:val="28"/>
          <w:szCs w:val="28"/>
          <w:lang w:val="de-DE"/>
        </w:rPr>
        <w:t>Schaerer</w:t>
      </w:r>
      <w:r w:rsidR="001F2915" w:rsidRPr="001F2915">
        <w:rPr>
          <w:rFonts w:ascii="Arial" w:hAnsi="Arial" w:cs="Arial"/>
          <w:b/>
          <w:bCs/>
          <w:sz w:val="28"/>
          <w:szCs w:val="28"/>
          <w:lang w:val="de-DE"/>
        </w:rPr>
        <w:t xml:space="preserve"> auf der </w:t>
      </w:r>
      <w:r w:rsidR="00FC60F3">
        <w:rPr>
          <w:rFonts w:ascii="Arial" w:hAnsi="Arial" w:cs="Arial"/>
          <w:b/>
          <w:bCs/>
          <w:sz w:val="28"/>
          <w:szCs w:val="28"/>
          <w:lang w:val="de-DE"/>
        </w:rPr>
        <w:t>„</w:t>
      </w:r>
      <w:r w:rsidR="001F2915" w:rsidRPr="001F2915">
        <w:rPr>
          <w:rFonts w:ascii="Arial" w:hAnsi="Arial" w:cs="Arial"/>
          <w:b/>
          <w:bCs/>
          <w:sz w:val="28"/>
          <w:szCs w:val="28"/>
          <w:lang w:val="de-DE"/>
        </w:rPr>
        <w:t>Alles für den Gast</w:t>
      </w:r>
      <w:r w:rsidR="00FC60F3">
        <w:rPr>
          <w:rFonts w:ascii="Arial" w:hAnsi="Arial" w:cs="Arial"/>
          <w:b/>
          <w:bCs/>
          <w:sz w:val="28"/>
          <w:szCs w:val="28"/>
          <w:lang w:val="de-DE"/>
        </w:rPr>
        <w:t>“</w:t>
      </w:r>
      <w:r w:rsidR="001F2915" w:rsidRPr="001F2915">
        <w:rPr>
          <w:rFonts w:ascii="Arial" w:hAnsi="Arial" w:cs="Arial"/>
          <w:b/>
          <w:bCs/>
          <w:sz w:val="28"/>
          <w:szCs w:val="28"/>
          <w:lang w:val="de-DE"/>
        </w:rPr>
        <w:t xml:space="preserve"> in Salzburg:</w:t>
      </w:r>
    </w:p>
    <w:p w:rsidR="001F2915" w:rsidRDefault="006E1238" w:rsidP="00170EDB">
      <w:pPr>
        <w:spacing w:line="288" w:lineRule="auto"/>
        <w:rPr>
          <w:rFonts w:ascii="Arial" w:hAnsi="Arial" w:cs="Arial"/>
          <w:b/>
          <w:bCs/>
          <w:sz w:val="24"/>
          <w:szCs w:val="24"/>
          <w:lang w:val="de-DE"/>
        </w:rPr>
      </w:pPr>
      <w:r w:rsidRPr="007913BC">
        <w:rPr>
          <w:rFonts w:ascii="Arial" w:hAnsi="Arial" w:cs="Arial"/>
          <w:b/>
          <w:bCs/>
          <w:sz w:val="24"/>
          <w:szCs w:val="24"/>
          <w:lang w:val="de-DE"/>
        </w:rPr>
        <w:t xml:space="preserve">Kaffeemaschinen vereinen Individualität mit </w:t>
      </w:r>
    </w:p>
    <w:p w:rsidR="006E1238" w:rsidRPr="007913BC" w:rsidRDefault="006E1238" w:rsidP="00170EDB">
      <w:pPr>
        <w:spacing w:line="288" w:lineRule="auto"/>
        <w:rPr>
          <w:rFonts w:ascii="Arial" w:hAnsi="Arial" w:cs="Arial"/>
          <w:b/>
          <w:bCs/>
          <w:sz w:val="24"/>
          <w:szCs w:val="24"/>
          <w:lang w:val="de-DE"/>
        </w:rPr>
      </w:pPr>
      <w:r w:rsidRPr="007913BC">
        <w:rPr>
          <w:rFonts w:ascii="Arial" w:hAnsi="Arial" w:cs="Arial"/>
          <w:b/>
          <w:bCs/>
          <w:sz w:val="24"/>
          <w:szCs w:val="24"/>
          <w:lang w:val="de-DE"/>
        </w:rPr>
        <w:t>Getränkevielfalt und -qualität</w:t>
      </w:r>
    </w:p>
    <w:p w:rsidR="00024358" w:rsidRPr="007913BC" w:rsidRDefault="00024358" w:rsidP="00024358">
      <w:pPr>
        <w:spacing w:line="288" w:lineRule="auto"/>
        <w:rPr>
          <w:rFonts w:ascii="Arial" w:hAnsi="Arial" w:cs="Arial"/>
          <w:b/>
          <w:sz w:val="20"/>
          <w:szCs w:val="20"/>
          <w:lang w:val="de-DE"/>
        </w:rPr>
      </w:pPr>
    </w:p>
    <w:p w:rsidR="006E1238" w:rsidRPr="007913BC" w:rsidRDefault="006E1238" w:rsidP="00024358">
      <w:pPr>
        <w:spacing w:line="288" w:lineRule="auto"/>
        <w:rPr>
          <w:rFonts w:ascii="Helvetica" w:hAnsi="Helvetica"/>
          <w:b/>
          <w:bCs/>
          <w:sz w:val="20"/>
          <w:szCs w:val="20"/>
          <w:lang w:val="de-DE"/>
        </w:rPr>
      </w:pPr>
      <w:r w:rsidRPr="007913BC">
        <w:rPr>
          <w:rFonts w:ascii="Helvetica" w:hAnsi="Helvetica"/>
          <w:b/>
          <w:bCs/>
          <w:sz w:val="20"/>
          <w:szCs w:val="20"/>
          <w:lang w:val="de-DE"/>
        </w:rPr>
        <w:t xml:space="preserve">Maximal kundenindividuelle Maschinen bei gleichzeitig höchster Kaffeequalität – so lässt sich der Anspruch </w:t>
      </w:r>
      <w:r w:rsidR="005D37B7" w:rsidRPr="0014552F">
        <w:rPr>
          <w:rFonts w:ascii="Helvetica" w:hAnsi="Helvetica"/>
          <w:b/>
          <w:bCs/>
          <w:color w:val="000000" w:themeColor="text1"/>
          <w:sz w:val="20"/>
          <w:szCs w:val="20"/>
          <w:lang w:val="de-DE"/>
        </w:rPr>
        <w:t xml:space="preserve">von </w:t>
      </w:r>
      <w:r w:rsidR="005D37B7">
        <w:rPr>
          <w:rFonts w:ascii="Helvetica" w:hAnsi="Helvetica"/>
          <w:b/>
          <w:bCs/>
          <w:sz w:val="20"/>
          <w:szCs w:val="20"/>
          <w:lang w:val="de-DE"/>
        </w:rPr>
        <w:t>Schaerer</w:t>
      </w:r>
      <w:r w:rsidRPr="007913BC">
        <w:rPr>
          <w:rFonts w:ascii="Helvetica" w:hAnsi="Helvetica"/>
          <w:b/>
          <w:bCs/>
          <w:sz w:val="20"/>
          <w:szCs w:val="20"/>
          <w:lang w:val="de-DE"/>
        </w:rPr>
        <w:t xml:space="preserve"> an das eigene Produktportfolio auf den Punkt bringen. Was dies konkret für Kunden bedeutet, zeigt Schaerer eindrucksvoll auf d</w:t>
      </w:r>
      <w:r w:rsidR="00AC6291">
        <w:rPr>
          <w:rFonts w:ascii="Helvetica" w:hAnsi="Helvetica"/>
          <w:b/>
          <w:bCs/>
          <w:sz w:val="20"/>
          <w:szCs w:val="20"/>
          <w:lang w:val="de-DE"/>
        </w:rPr>
        <w:t xml:space="preserve">er </w:t>
      </w:r>
      <w:r w:rsidRPr="007913BC">
        <w:rPr>
          <w:rFonts w:ascii="Helvetica" w:hAnsi="Helvetica"/>
          <w:b/>
          <w:bCs/>
          <w:sz w:val="20"/>
          <w:szCs w:val="20"/>
          <w:lang w:val="de-DE"/>
        </w:rPr>
        <w:t>«Alles für den Gast» in Salzburg</w:t>
      </w:r>
      <w:r w:rsidR="00AC6291">
        <w:rPr>
          <w:rFonts w:ascii="Helvetica" w:hAnsi="Helvetica"/>
          <w:b/>
          <w:bCs/>
          <w:sz w:val="20"/>
          <w:szCs w:val="20"/>
          <w:lang w:val="de-DE"/>
        </w:rPr>
        <w:t>.</w:t>
      </w:r>
      <w:r w:rsidRPr="007913BC">
        <w:rPr>
          <w:rFonts w:ascii="Helvetica" w:hAnsi="Helvetica"/>
          <w:b/>
          <w:bCs/>
          <w:sz w:val="20"/>
          <w:szCs w:val="20"/>
          <w:lang w:val="de-DE"/>
        </w:rPr>
        <w:t xml:space="preserve"> Der Kerngedanke, Kunden eine auf </w:t>
      </w:r>
      <w:r w:rsidR="007F3658">
        <w:rPr>
          <w:rFonts w:ascii="Helvetica" w:hAnsi="Helvetica"/>
          <w:b/>
          <w:bCs/>
          <w:sz w:val="20"/>
          <w:szCs w:val="20"/>
          <w:lang w:val="de-DE"/>
        </w:rPr>
        <w:t>ihr</w:t>
      </w:r>
      <w:r w:rsidRPr="007913BC">
        <w:rPr>
          <w:rFonts w:ascii="Helvetica" w:hAnsi="Helvetica"/>
          <w:b/>
          <w:bCs/>
          <w:sz w:val="20"/>
          <w:szCs w:val="20"/>
          <w:lang w:val="de-DE"/>
        </w:rPr>
        <w:t xml:space="preserve"> Geschäftsmodell massgeschneiderte Lösung anzubiete</w:t>
      </w:r>
      <w:r w:rsidR="00425616">
        <w:rPr>
          <w:rFonts w:ascii="Helvetica" w:hAnsi="Helvetica"/>
          <w:b/>
          <w:bCs/>
          <w:sz w:val="20"/>
          <w:szCs w:val="20"/>
          <w:lang w:val="de-DE"/>
        </w:rPr>
        <w:t>n</w:t>
      </w:r>
      <w:r w:rsidRPr="007913BC">
        <w:rPr>
          <w:rFonts w:ascii="Helvetica" w:hAnsi="Helvetica"/>
          <w:b/>
          <w:bCs/>
          <w:sz w:val="20"/>
          <w:szCs w:val="20"/>
          <w:lang w:val="de-DE"/>
        </w:rPr>
        <w:t xml:space="preserve"> und </w:t>
      </w:r>
      <w:r w:rsidR="007F3658">
        <w:rPr>
          <w:rFonts w:ascii="Helvetica" w:hAnsi="Helvetica"/>
          <w:b/>
          <w:bCs/>
          <w:sz w:val="20"/>
          <w:szCs w:val="20"/>
          <w:lang w:val="de-DE"/>
        </w:rPr>
        <w:t>sie</w:t>
      </w:r>
      <w:r w:rsidRPr="007913BC">
        <w:rPr>
          <w:rFonts w:ascii="Helvetica" w:hAnsi="Helvetica"/>
          <w:b/>
          <w:bCs/>
          <w:sz w:val="20"/>
          <w:szCs w:val="20"/>
          <w:lang w:val="de-DE"/>
        </w:rPr>
        <w:t xml:space="preserve"> somit bestmöglich bei der Weiterentwicklung </w:t>
      </w:r>
      <w:r w:rsidR="007F3658">
        <w:rPr>
          <w:rFonts w:ascii="Helvetica" w:hAnsi="Helvetica"/>
          <w:b/>
          <w:bCs/>
          <w:sz w:val="20"/>
          <w:szCs w:val="20"/>
          <w:lang w:val="de-DE"/>
        </w:rPr>
        <w:t>ihres</w:t>
      </w:r>
      <w:r w:rsidRPr="007913BC">
        <w:rPr>
          <w:rFonts w:ascii="Helvetica" w:hAnsi="Helvetica"/>
          <w:b/>
          <w:bCs/>
          <w:sz w:val="20"/>
          <w:szCs w:val="20"/>
          <w:lang w:val="de-DE"/>
        </w:rPr>
        <w:t xml:space="preserve"> Kaffeegeschäfts zu unterstützen</w:t>
      </w:r>
      <w:r w:rsidR="00425616">
        <w:rPr>
          <w:rFonts w:ascii="Helvetica" w:hAnsi="Helvetica"/>
          <w:b/>
          <w:bCs/>
          <w:sz w:val="20"/>
          <w:szCs w:val="20"/>
          <w:lang w:val="de-DE"/>
        </w:rPr>
        <w:t>,</w:t>
      </w:r>
      <w:r w:rsidRPr="007913BC">
        <w:rPr>
          <w:rFonts w:ascii="Helvetica" w:hAnsi="Helvetica"/>
          <w:b/>
          <w:bCs/>
          <w:sz w:val="20"/>
          <w:szCs w:val="20"/>
          <w:lang w:val="de-DE"/>
        </w:rPr>
        <w:t xml:space="preserve"> wird auf de</w:t>
      </w:r>
      <w:r w:rsidR="00AC6291">
        <w:rPr>
          <w:rFonts w:ascii="Helvetica" w:hAnsi="Helvetica"/>
          <w:b/>
          <w:bCs/>
          <w:sz w:val="20"/>
          <w:szCs w:val="20"/>
          <w:lang w:val="de-DE"/>
        </w:rPr>
        <w:t>m</w:t>
      </w:r>
      <w:r w:rsidRPr="007913BC">
        <w:rPr>
          <w:rFonts w:ascii="Helvetica" w:hAnsi="Helvetica"/>
          <w:b/>
          <w:bCs/>
          <w:sz w:val="20"/>
          <w:szCs w:val="20"/>
          <w:lang w:val="de-DE"/>
        </w:rPr>
        <w:t xml:space="preserve"> Messest</w:t>
      </w:r>
      <w:r w:rsidR="00AC6291">
        <w:rPr>
          <w:rFonts w:ascii="Helvetica" w:hAnsi="Helvetica"/>
          <w:b/>
          <w:bCs/>
          <w:sz w:val="20"/>
          <w:szCs w:val="20"/>
          <w:lang w:val="de-DE"/>
        </w:rPr>
        <w:t>a</w:t>
      </w:r>
      <w:r w:rsidRPr="007913BC">
        <w:rPr>
          <w:rFonts w:ascii="Helvetica" w:hAnsi="Helvetica"/>
          <w:b/>
          <w:bCs/>
          <w:sz w:val="20"/>
          <w:szCs w:val="20"/>
          <w:lang w:val="de-DE"/>
        </w:rPr>
        <w:t xml:space="preserve">nd </w:t>
      </w:r>
      <w:r w:rsidR="00AC6291">
        <w:rPr>
          <w:rFonts w:ascii="Helvetica" w:hAnsi="Helvetica"/>
          <w:b/>
          <w:bCs/>
          <w:sz w:val="20"/>
          <w:szCs w:val="20"/>
          <w:lang w:val="de-DE"/>
        </w:rPr>
        <w:t xml:space="preserve">umfassend </w:t>
      </w:r>
      <w:r w:rsidRPr="007913BC">
        <w:rPr>
          <w:rFonts w:ascii="Helvetica" w:hAnsi="Helvetica"/>
          <w:b/>
          <w:bCs/>
          <w:sz w:val="20"/>
          <w:szCs w:val="20"/>
          <w:lang w:val="de-DE"/>
        </w:rPr>
        <w:t xml:space="preserve">erlebbar. Die Schaerer Coffee Soul beispielsweise </w:t>
      </w:r>
      <w:r w:rsidR="00FB628A" w:rsidRPr="007913BC">
        <w:rPr>
          <w:rFonts w:ascii="Helvetica" w:hAnsi="Helvetica"/>
          <w:b/>
          <w:bCs/>
          <w:sz w:val="20"/>
          <w:szCs w:val="20"/>
          <w:lang w:val="de-DE"/>
        </w:rPr>
        <w:t xml:space="preserve">lässt sich unter anderem hinsichtlich Displaygröße und Leistungsstärke anpassen und </w:t>
      </w:r>
      <w:r w:rsidR="00425616">
        <w:rPr>
          <w:rFonts w:ascii="Helvetica" w:hAnsi="Helvetica"/>
          <w:b/>
          <w:bCs/>
          <w:sz w:val="20"/>
          <w:szCs w:val="20"/>
          <w:lang w:val="de-DE"/>
        </w:rPr>
        <w:t>ermöglicht</w:t>
      </w:r>
      <w:r w:rsidR="00FB628A" w:rsidRPr="007913BC">
        <w:rPr>
          <w:rFonts w:ascii="Helvetica" w:hAnsi="Helvetica"/>
          <w:b/>
          <w:bCs/>
          <w:sz w:val="20"/>
          <w:szCs w:val="20"/>
          <w:lang w:val="de-DE"/>
        </w:rPr>
        <w:t xml:space="preserve"> </w:t>
      </w:r>
      <w:r w:rsidR="00425616">
        <w:rPr>
          <w:rFonts w:ascii="Helvetica" w:hAnsi="Helvetica"/>
          <w:b/>
          <w:bCs/>
          <w:sz w:val="20"/>
          <w:szCs w:val="20"/>
          <w:lang w:val="de-DE"/>
        </w:rPr>
        <w:t xml:space="preserve">Gastronomen </w:t>
      </w:r>
      <w:r w:rsidR="00FB628A" w:rsidRPr="007913BC">
        <w:rPr>
          <w:rFonts w:ascii="Helvetica" w:hAnsi="Helvetica"/>
          <w:b/>
          <w:bCs/>
          <w:sz w:val="20"/>
          <w:szCs w:val="20"/>
          <w:lang w:val="de-DE"/>
        </w:rPr>
        <w:t xml:space="preserve">dank der optionalen «Hot &amp; Cold»-Technologie die vollautomatische Zubereitung kalter Kaffeekreationen. Im To-go-Bereich setzt wiederum das einzigartige Konzept der Schaerer Premium Coffee Corner Maßstäbe. Es lässt sich dank verschiedener Konfigurationsvarianten ebenfalls exakt nach Kundenwünschen ausrichten – von </w:t>
      </w:r>
      <w:r w:rsidR="00FB628A" w:rsidRPr="007913BC">
        <w:rPr>
          <w:rFonts w:ascii="Helvetica" w:hAnsi="Helvetica"/>
          <w:b/>
          <w:sz w:val="20"/>
          <w:szCs w:val="20"/>
          <w:lang w:val="de-DE"/>
        </w:rPr>
        <w:t xml:space="preserve">verschiedenen Features und Zubehör bis zu vielfältigen </w:t>
      </w:r>
      <w:proofErr w:type="spellStart"/>
      <w:r w:rsidR="00FB628A" w:rsidRPr="007913BC">
        <w:rPr>
          <w:rFonts w:ascii="Helvetica" w:hAnsi="Helvetica"/>
          <w:b/>
          <w:sz w:val="20"/>
          <w:szCs w:val="20"/>
          <w:lang w:val="de-DE"/>
        </w:rPr>
        <w:t>Brandingmöglichkeiten</w:t>
      </w:r>
      <w:proofErr w:type="spellEnd"/>
      <w:r w:rsidR="00FB628A" w:rsidRPr="007913BC">
        <w:rPr>
          <w:rFonts w:ascii="Helvetica" w:hAnsi="Helvetica"/>
          <w:b/>
          <w:sz w:val="20"/>
          <w:szCs w:val="20"/>
          <w:lang w:val="de-DE"/>
        </w:rPr>
        <w:t xml:space="preserve"> und der Gestaltung der Hülle. </w:t>
      </w:r>
    </w:p>
    <w:p w:rsidR="006E1238" w:rsidRPr="007913BC" w:rsidRDefault="006E1238" w:rsidP="00024358">
      <w:pPr>
        <w:spacing w:line="288" w:lineRule="auto"/>
        <w:rPr>
          <w:rFonts w:ascii="Helvetica" w:hAnsi="Helvetica"/>
          <w:b/>
          <w:bCs/>
          <w:sz w:val="20"/>
          <w:szCs w:val="20"/>
          <w:lang w:val="de-DE"/>
        </w:rPr>
      </w:pPr>
    </w:p>
    <w:p w:rsidR="00D043BC" w:rsidRPr="007913BC" w:rsidRDefault="00DA53D4" w:rsidP="00D043BC">
      <w:pPr>
        <w:spacing w:line="288" w:lineRule="auto"/>
        <w:rPr>
          <w:rFonts w:ascii="Helvetica" w:hAnsi="Helvetica"/>
          <w:b/>
          <w:bCs/>
          <w:sz w:val="20"/>
          <w:szCs w:val="20"/>
          <w:lang w:val="de-DE"/>
        </w:rPr>
      </w:pPr>
      <w:r>
        <w:rPr>
          <w:rFonts w:ascii="Helvetica" w:hAnsi="Helvetica"/>
          <w:b/>
          <w:bCs/>
          <w:sz w:val="20"/>
          <w:szCs w:val="20"/>
          <w:lang w:val="de-DE"/>
        </w:rPr>
        <w:t>Individuelle Genussvielfalt: S</w:t>
      </w:r>
      <w:r w:rsidR="00D043BC" w:rsidRPr="007913BC">
        <w:rPr>
          <w:rFonts w:ascii="Helvetica" w:hAnsi="Helvetica"/>
          <w:b/>
          <w:bCs/>
          <w:sz w:val="20"/>
          <w:szCs w:val="20"/>
          <w:lang w:val="de-DE"/>
        </w:rPr>
        <w:t xml:space="preserve">chaerer Coffee Soul </w:t>
      </w:r>
    </w:p>
    <w:p w:rsidR="00D043BC" w:rsidRPr="007913BC" w:rsidRDefault="00D043BC" w:rsidP="007913BC">
      <w:pPr>
        <w:spacing w:line="288" w:lineRule="auto"/>
        <w:rPr>
          <w:rFonts w:ascii="Arial" w:hAnsi="Arial" w:cs="Arial"/>
          <w:sz w:val="20"/>
          <w:szCs w:val="20"/>
          <w:lang w:val="de-DE"/>
        </w:rPr>
      </w:pPr>
      <w:r w:rsidRPr="007913BC">
        <w:rPr>
          <w:rFonts w:ascii="Arial" w:hAnsi="Arial" w:cs="Arial"/>
          <w:bCs/>
          <w:sz w:val="20"/>
          <w:szCs w:val="20"/>
          <w:lang w:val="de-DE"/>
        </w:rPr>
        <w:t>Die Schaerer Coffee Soul lässt sich dank fortschrittlichster Technologie und zahlreicher Optionen für jeden Einsatzbereich optimal konfigurieren.</w:t>
      </w:r>
      <w:r w:rsidR="005D37B7">
        <w:rPr>
          <w:rFonts w:ascii="Arial" w:hAnsi="Arial" w:cs="Arial"/>
          <w:bCs/>
          <w:sz w:val="20"/>
          <w:szCs w:val="20"/>
          <w:lang w:val="de-DE"/>
        </w:rPr>
        <w:t xml:space="preserve"> Ob 8- oder 10-Zoll-Display, </w:t>
      </w:r>
      <w:r w:rsidR="005D37B7" w:rsidRPr="0054082A">
        <w:rPr>
          <w:rFonts w:ascii="Arial" w:hAnsi="Arial" w:cs="Arial"/>
          <w:bCs/>
          <w:color w:val="000000" w:themeColor="text1"/>
          <w:sz w:val="20"/>
          <w:szCs w:val="20"/>
          <w:lang w:val="de-DE"/>
        </w:rPr>
        <w:t>23</w:t>
      </w:r>
      <w:r w:rsidR="007913BC" w:rsidRPr="0054082A">
        <w:rPr>
          <w:rFonts w:ascii="Arial" w:hAnsi="Arial" w:cs="Arial"/>
          <w:bCs/>
          <w:color w:val="000000" w:themeColor="text1"/>
          <w:sz w:val="20"/>
          <w:szCs w:val="20"/>
          <w:lang w:val="de-DE"/>
        </w:rPr>
        <w:t xml:space="preserve">0 </w:t>
      </w:r>
      <w:r w:rsidR="007913BC" w:rsidRPr="007913BC">
        <w:rPr>
          <w:rFonts w:ascii="Arial" w:hAnsi="Arial" w:cs="Arial"/>
          <w:bCs/>
          <w:sz w:val="20"/>
          <w:szCs w:val="20"/>
          <w:lang w:val="de-DE"/>
        </w:rPr>
        <w:t xml:space="preserve">V- oder 400 V-Variante mit der Möglichkeit, Kaffee und Heißwasser gleichzeitig zu beziehen, oder optionale Features wie die </w:t>
      </w:r>
      <w:r w:rsidR="007913BC">
        <w:rPr>
          <w:rFonts w:ascii="Arial" w:hAnsi="Arial" w:cs="Arial"/>
          <w:bCs/>
          <w:sz w:val="20"/>
          <w:szCs w:val="20"/>
          <w:lang w:val="de-DE"/>
        </w:rPr>
        <w:t>„</w:t>
      </w:r>
      <w:r w:rsidR="007913BC" w:rsidRPr="007913BC">
        <w:rPr>
          <w:rFonts w:ascii="Arial" w:hAnsi="Arial" w:cs="Arial"/>
          <w:bCs/>
          <w:sz w:val="20"/>
          <w:szCs w:val="20"/>
          <w:lang w:val="de-DE"/>
        </w:rPr>
        <w:t xml:space="preserve">Hot &amp; Cold“-Technologie: Der Kunde erhält exakt die Schaerer Coffee Soul, die seine individuellen Anforderungen bestmöglich erfüllt. </w:t>
      </w:r>
      <w:r w:rsidR="007913BC">
        <w:rPr>
          <w:rFonts w:ascii="Arial" w:hAnsi="Arial" w:cs="Arial"/>
          <w:bCs/>
          <w:sz w:val="20"/>
          <w:szCs w:val="20"/>
          <w:lang w:val="de-DE"/>
        </w:rPr>
        <w:t xml:space="preserve">Darüber hinaus unterstützt ihn Schaerer auch bei der Weiterentwicklung seines Kaffeeangebots. </w:t>
      </w:r>
      <w:r w:rsidR="007913BC" w:rsidRPr="007913BC">
        <w:rPr>
          <w:rFonts w:ascii="Arial" w:hAnsi="Arial" w:cs="Arial"/>
          <w:bCs/>
          <w:sz w:val="20"/>
          <w:szCs w:val="20"/>
          <w:lang w:val="de-DE"/>
        </w:rPr>
        <w:t xml:space="preserve">Mit der </w:t>
      </w:r>
      <w:r w:rsidR="007913BC">
        <w:rPr>
          <w:rFonts w:ascii="Arial" w:hAnsi="Arial" w:cs="Arial"/>
          <w:bCs/>
          <w:sz w:val="20"/>
          <w:szCs w:val="20"/>
          <w:lang w:val="de-DE"/>
        </w:rPr>
        <w:t>„</w:t>
      </w:r>
      <w:r w:rsidR="007913BC" w:rsidRPr="007913BC">
        <w:rPr>
          <w:rFonts w:ascii="Arial" w:hAnsi="Arial" w:cs="Arial"/>
          <w:bCs/>
          <w:sz w:val="20"/>
          <w:szCs w:val="20"/>
          <w:lang w:val="de-DE"/>
        </w:rPr>
        <w:t>Hot &amp; Cold</w:t>
      </w:r>
      <w:r w:rsidR="007913BC">
        <w:rPr>
          <w:rFonts w:ascii="Arial" w:hAnsi="Arial" w:cs="Arial"/>
          <w:bCs/>
          <w:sz w:val="20"/>
          <w:szCs w:val="20"/>
          <w:lang w:val="de-DE"/>
        </w:rPr>
        <w:t>“</w:t>
      </w:r>
      <w:r w:rsidR="007913BC" w:rsidRPr="007913BC">
        <w:rPr>
          <w:rFonts w:ascii="Arial" w:hAnsi="Arial" w:cs="Arial"/>
          <w:bCs/>
          <w:sz w:val="20"/>
          <w:szCs w:val="20"/>
          <w:lang w:val="de-DE"/>
        </w:rPr>
        <w:t xml:space="preserve">-Technologie </w:t>
      </w:r>
      <w:r w:rsidR="007913BC">
        <w:rPr>
          <w:rFonts w:ascii="Arial" w:hAnsi="Arial" w:cs="Arial"/>
          <w:bCs/>
          <w:sz w:val="20"/>
          <w:szCs w:val="20"/>
          <w:lang w:val="de-DE"/>
        </w:rPr>
        <w:t>beispielsweise lassen sich erstmals kalte Kaffeekreationen vollautomatisch zubereiten</w:t>
      </w:r>
      <w:r w:rsidR="00DA53D4">
        <w:rPr>
          <w:rFonts w:ascii="Arial" w:hAnsi="Arial" w:cs="Arial"/>
          <w:bCs/>
          <w:sz w:val="20"/>
          <w:szCs w:val="20"/>
          <w:lang w:val="de-DE"/>
        </w:rPr>
        <w:t xml:space="preserve"> und die Karte somit um Spezialitäten wie einen Cold Latte oder Cold Cappuccino erweitern. Das Prinzip dahinter: Die</w:t>
      </w:r>
      <w:r w:rsidRPr="007913BC">
        <w:rPr>
          <w:rFonts w:ascii="Arial" w:hAnsi="Arial" w:cs="Arial"/>
          <w:bCs/>
          <w:sz w:val="20"/>
          <w:szCs w:val="20"/>
          <w:lang w:val="de-DE"/>
        </w:rPr>
        <w:t xml:space="preserve"> frisch gemahlenen Bohnen </w:t>
      </w:r>
      <w:r w:rsidR="00DA53D4">
        <w:rPr>
          <w:rFonts w:ascii="Arial" w:hAnsi="Arial" w:cs="Arial"/>
          <w:bCs/>
          <w:sz w:val="20"/>
          <w:szCs w:val="20"/>
          <w:lang w:val="de-DE"/>
        </w:rPr>
        <w:t xml:space="preserve">werden </w:t>
      </w:r>
      <w:r w:rsidRPr="007913BC">
        <w:rPr>
          <w:rFonts w:ascii="Arial" w:hAnsi="Arial" w:cs="Arial"/>
          <w:bCs/>
          <w:sz w:val="20"/>
          <w:szCs w:val="20"/>
          <w:lang w:val="de-DE"/>
        </w:rPr>
        <w:t>zunächst konventionell gebrüht, anschlie</w:t>
      </w:r>
      <w:r w:rsidR="00DA53D4">
        <w:rPr>
          <w:rFonts w:ascii="Arial" w:hAnsi="Arial" w:cs="Arial"/>
          <w:bCs/>
          <w:sz w:val="20"/>
          <w:szCs w:val="20"/>
          <w:lang w:val="de-DE"/>
        </w:rPr>
        <w:t>ß</w:t>
      </w:r>
      <w:r w:rsidRPr="007913BC">
        <w:rPr>
          <w:rFonts w:ascii="Arial" w:hAnsi="Arial" w:cs="Arial"/>
          <w:bCs/>
          <w:sz w:val="20"/>
          <w:szCs w:val="20"/>
          <w:lang w:val="de-DE"/>
        </w:rPr>
        <w:t>end kommt das von Schaerer entwickelte Getränkekühlsystem zum Einsatz. Während der Kaffee in das Glas oder die Tasse flie</w:t>
      </w:r>
      <w:r w:rsidR="00DA53D4">
        <w:rPr>
          <w:rFonts w:ascii="Arial" w:hAnsi="Arial" w:cs="Arial"/>
          <w:bCs/>
          <w:sz w:val="20"/>
          <w:szCs w:val="20"/>
          <w:lang w:val="de-DE"/>
        </w:rPr>
        <w:t>ß</w:t>
      </w:r>
      <w:r w:rsidRPr="007913BC">
        <w:rPr>
          <w:rFonts w:ascii="Arial" w:hAnsi="Arial" w:cs="Arial"/>
          <w:bCs/>
          <w:sz w:val="20"/>
          <w:szCs w:val="20"/>
          <w:lang w:val="de-DE"/>
        </w:rPr>
        <w:t>t, wird er auf 30 bis 35 Grad Celsius heruntergekühlt. So eröffnen sich völlig neue Möglichkeiten für die Kreation einer grossen Bandbreite erfrischender Kaffeespezialitäten</w:t>
      </w:r>
      <w:r w:rsidR="00E14C42">
        <w:rPr>
          <w:rFonts w:ascii="Arial" w:hAnsi="Arial" w:cs="Arial"/>
          <w:bCs/>
          <w:sz w:val="20"/>
          <w:szCs w:val="20"/>
          <w:lang w:val="de-DE"/>
        </w:rPr>
        <w:t>.</w:t>
      </w:r>
      <w:bookmarkStart w:id="0" w:name="_GoBack"/>
      <w:bookmarkEnd w:id="0"/>
    </w:p>
    <w:p w:rsidR="00DA53D4" w:rsidRDefault="00DA53D4" w:rsidP="00D043BC">
      <w:pPr>
        <w:spacing w:line="288" w:lineRule="auto"/>
        <w:rPr>
          <w:rFonts w:ascii="Helvetica" w:hAnsi="Helvetica"/>
          <w:b/>
          <w:bCs/>
          <w:sz w:val="20"/>
          <w:szCs w:val="20"/>
          <w:lang w:val="de-DE"/>
        </w:rPr>
      </w:pPr>
    </w:p>
    <w:p w:rsidR="00DA53D4" w:rsidRPr="00DA53D4" w:rsidRDefault="00D043BC" w:rsidP="00DA53D4">
      <w:pPr>
        <w:spacing w:line="288" w:lineRule="auto"/>
        <w:rPr>
          <w:rFonts w:ascii="Helvetica" w:hAnsi="Helvetica"/>
          <w:b/>
          <w:bCs/>
          <w:sz w:val="20"/>
          <w:szCs w:val="20"/>
          <w:lang w:val="de-DE"/>
        </w:rPr>
      </w:pPr>
      <w:r w:rsidRPr="007913BC">
        <w:rPr>
          <w:rFonts w:ascii="Helvetica" w:hAnsi="Helvetica"/>
          <w:b/>
          <w:bCs/>
          <w:sz w:val="20"/>
          <w:szCs w:val="20"/>
          <w:lang w:val="de-DE"/>
        </w:rPr>
        <w:t>To-go und ganz frisch: Schaerer Premium Coffee Corner</w:t>
      </w:r>
    </w:p>
    <w:p w:rsidR="00DA53D4" w:rsidRDefault="00DA53D4" w:rsidP="00DA53D4">
      <w:pPr>
        <w:spacing w:line="288" w:lineRule="auto"/>
        <w:rPr>
          <w:rFonts w:ascii="Helvetica" w:hAnsi="Helvetica"/>
          <w:bCs/>
          <w:sz w:val="20"/>
          <w:szCs w:val="20"/>
        </w:rPr>
      </w:pPr>
      <w:r>
        <w:rPr>
          <w:rFonts w:ascii="Helvetica" w:hAnsi="Helvetica"/>
          <w:bCs/>
          <w:sz w:val="20"/>
          <w:szCs w:val="20"/>
        </w:rPr>
        <w:t xml:space="preserve">Die Schaerer Premium Coffee Corner bringt mit ihrem durchdachten Selbstbedienungs-Konzept neuen Schwung ins To-go-Kaffeegeschäft. Sie verbindet höchste Kaffeequalität </w:t>
      </w:r>
      <w:r>
        <w:rPr>
          <w:rFonts w:ascii="Helvetica" w:hAnsi="Helvetica"/>
          <w:sz w:val="20"/>
          <w:szCs w:val="20"/>
        </w:rPr>
        <w:lastRenderedPageBreak/>
        <w:t xml:space="preserve">dank frisch gemahlener Bohnen und Frischmilch </w:t>
      </w:r>
      <w:r>
        <w:rPr>
          <w:rFonts w:ascii="Helvetica" w:hAnsi="Helvetica"/>
          <w:bCs/>
          <w:sz w:val="20"/>
          <w:szCs w:val="20"/>
        </w:rPr>
        <w:t>mit einem einzigartigen Nutzererlebnis: Dabei benötigt sie nur einen Quadratmeter Platz und zieht mit dem 32-Zoll Bildschirm die Blicke potenzieller Gäste auf sich. Per Touch auf das Display können die aus einer Vielzahl von Kaffeespezialitäten wählen und diese sogar weiter individualisieren. Typisch für eine Schaerer-Maschine bietet die Schaerer Premium Coffee Corner dank verschiedenen Ausstattungsvarianten dem Betreiber größtmögliche Flexibilität für die Integration in sein Geschäftsmodell.</w:t>
      </w:r>
      <w:r w:rsidRPr="00DA53D4">
        <w:rPr>
          <w:rFonts w:ascii="Helvetica" w:hAnsi="Helvetica"/>
          <w:sz w:val="20"/>
          <w:szCs w:val="20"/>
          <w:lang w:val="de-DE"/>
        </w:rPr>
        <w:t xml:space="preserve"> </w:t>
      </w:r>
      <w:r w:rsidRPr="007913BC">
        <w:rPr>
          <w:rFonts w:ascii="Helvetica" w:hAnsi="Helvetica"/>
          <w:sz w:val="20"/>
          <w:szCs w:val="20"/>
          <w:lang w:val="de-DE"/>
        </w:rPr>
        <w:t>Herzstück der Schaerer Premium Coffee Corner ist die gleiche leistungsfähige Technik, die auch bei den Schaerer Table-Top-Kaffeemaschinen für höchste Qualität sorgt</w:t>
      </w:r>
      <w:r w:rsidR="00AE617E">
        <w:rPr>
          <w:rFonts w:ascii="Helvetica" w:hAnsi="Helvetica"/>
          <w:sz w:val="20"/>
          <w:szCs w:val="20"/>
          <w:lang w:val="de-DE"/>
        </w:rPr>
        <w:t>.</w:t>
      </w:r>
    </w:p>
    <w:p w:rsidR="00DA53D4" w:rsidRDefault="00DA53D4" w:rsidP="00D043BC">
      <w:pPr>
        <w:spacing w:line="288" w:lineRule="auto"/>
        <w:rPr>
          <w:rFonts w:ascii="Helvetica" w:hAnsi="Helvetica"/>
          <w:bCs/>
          <w:sz w:val="20"/>
          <w:szCs w:val="20"/>
        </w:rPr>
      </w:pPr>
    </w:p>
    <w:p w:rsidR="00D44616" w:rsidRPr="007913BC" w:rsidRDefault="00D44616" w:rsidP="00D44616">
      <w:pPr>
        <w:spacing w:line="288" w:lineRule="auto"/>
        <w:rPr>
          <w:rFonts w:ascii="Arial" w:hAnsi="Arial" w:cs="Arial"/>
          <w:b/>
          <w:sz w:val="20"/>
          <w:szCs w:val="20"/>
          <w:lang w:val="de-DE"/>
        </w:rPr>
      </w:pPr>
      <w:r w:rsidRPr="007913BC">
        <w:rPr>
          <w:rFonts w:ascii="Arial" w:hAnsi="Arial" w:cs="Arial"/>
          <w:b/>
          <w:sz w:val="20"/>
          <w:szCs w:val="20"/>
          <w:lang w:val="de-DE"/>
        </w:rPr>
        <w:t>www.schaerer</w:t>
      </w:r>
      <w:r w:rsidR="00905F3C" w:rsidRPr="007913BC">
        <w:rPr>
          <w:rFonts w:ascii="Arial" w:hAnsi="Arial" w:cs="Arial"/>
          <w:b/>
          <w:sz w:val="20"/>
          <w:szCs w:val="20"/>
          <w:lang w:val="de-DE"/>
        </w:rPr>
        <w:t>.com</w:t>
      </w:r>
    </w:p>
    <w:p w:rsidR="00B03784" w:rsidRPr="007913BC" w:rsidRDefault="00B03784" w:rsidP="008F352E">
      <w:pPr>
        <w:spacing w:line="288" w:lineRule="auto"/>
        <w:rPr>
          <w:rFonts w:ascii="Arial" w:hAnsi="Arial" w:cs="Arial"/>
          <w:b/>
          <w:sz w:val="20"/>
          <w:szCs w:val="20"/>
          <w:lang w:val="de-DE"/>
        </w:rPr>
      </w:pPr>
    </w:p>
    <w:p w:rsidR="004946FA" w:rsidRPr="007913BC" w:rsidRDefault="004946FA" w:rsidP="008F352E">
      <w:pPr>
        <w:spacing w:line="288" w:lineRule="auto"/>
        <w:rPr>
          <w:rFonts w:ascii="Arial" w:hAnsi="Arial" w:cs="Arial"/>
          <w:b/>
          <w:sz w:val="20"/>
          <w:szCs w:val="20"/>
          <w:lang w:val="de-DE"/>
        </w:rPr>
      </w:pPr>
    </w:p>
    <w:p w:rsidR="00BD15A5" w:rsidRPr="007913BC" w:rsidRDefault="00AC6291" w:rsidP="008F352E">
      <w:pPr>
        <w:spacing w:line="288" w:lineRule="auto"/>
        <w:rPr>
          <w:rFonts w:ascii="Arial" w:hAnsi="Arial" w:cs="Arial"/>
          <w:b/>
          <w:sz w:val="20"/>
          <w:szCs w:val="20"/>
          <w:lang w:val="de-DE"/>
        </w:rPr>
      </w:pPr>
      <w:r>
        <w:rPr>
          <w:rFonts w:ascii="Arial" w:hAnsi="Arial" w:cs="Arial"/>
          <w:b/>
          <w:sz w:val="20"/>
          <w:szCs w:val="20"/>
          <w:lang w:val="de-DE"/>
        </w:rPr>
        <w:t>Bilder</w:t>
      </w:r>
    </w:p>
    <w:p w:rsidR="005851B9" w:rsidRPr="007913BC" w:rsidRDefault="005851B9" w:rsidP="008F352E">
      <w:pPr>
        <w:spacing w:line="288" w:lineRule="auto"/>
        <w:rPr>
          <w:rFonts w:ascii="Arial" w:hAnsi="Arial" w:cs="Arial"/>
          <w:sz w:val="20"/>
          <w:szCs w:val="20"/>
          <w:lang w:val="de-DE"/>
        </w:rPr>
      </w:pPr>
    </w:p>
    <w:tbl>
      <w:tblPr>
        <w:tblStyle w:val="Tabellenraster"/>
        <w:tblW w:w="7926" w:type="dxa"/>
        <w:tblLook w:val="04A0" w:firstRow="1" w:lastRow="0" w:firstColumn="1" w:lastColumn="0" w:noHBand="0" w:noVBand="1"/>
      </w:tblPr>
      <w:tblGrid>
        <w:gridCol w:w="4045"/>
        <w:gridCol w:w="3881"/>
      </w:tblGrid>
      <w:tr w:rsidR="0023263A" w:rsidRPr="007913BC" w:rsidTr="0023263A">
        <w:tc>
          <w:tcPr>
            <w:tcW w:w="4045" w:type="dxa"/>
          </w:tcPr>
          <w:p w:rsidR="0023263A" w:rsidRPr="007913BC" w:rsidRDefault="0023263A" w:rsidP="00BD15A5">
            <w:pPr>
              <w:spacing w:line="288" w:lineRule="auto"/>
              <w:jc w:val="center"/>
              <w:rPr>
                <w:rFonts w:ascii="Helvetica" w:hAnsi="Helvetica" w:cs="Arial"/>
                <w:bCs/>
                <w:noProof/>
                <w:sz w:val="18"/>
                <w:szCs w:val="18"/>
                <w:lang w:val="de-DE"/>
              </w:rPr>
            </w:pPr>
            <w:r w:rsidRPr="007913BC">
              <w:rPr>
                <w:rFonts w:ascii="Helvetica" w:hAnsi="Helvetica" w:cs="Arial"/>
                <w:bCs/>
                <w:noProof/>
                <w:sz w:val="18"/>
                <w:szCs w:val="18"/>
                <w:lang w:val="de-DE"/>
              </w:rPr>
              <w:t xml:space="preserve"> </w:t>
            </w:r>
          </w:p>
          <w:p w:rsidR="0023263A" w:rsidRPr="007913BC" w:rsidRDefault="0023263A" w:rsidP="00BD15A5">
            <w:pPr>
              <w:spacing w:line="288" w:lineRule="auto"/>
              <w:jc w:val="center"/>
              <w:rPr>
                <w:rFonts w:ascii="Arial" w:hAnsi="Arial" w:cs="Arial"/>
                <w:sz w:val="20"/>
                <w:szCs w:val="20"/>
                <w:lang w:val="de-DE"/>
              </w:rPr>
            </w:pPr>
            <w:r w:rsidRPr="007913BC">
              <w:rPr>
                <w:rFonts w:ascii="Arial" w:hAnsi="Arial" w:cs="Arial"/>
                <w:noProof/>
                <w:sz w:val="20"/>
                <w:szCs w:val="20"/>
                <w:lang w:val="de-DE" w:eastAsia="de-DE"/>
              </w:rPr>
              <w:drawing>
                <wp:inline distT="0" distB="0" distL="0" distR="0" wp14:anchorId="5F53F62D" wp14:editId="66B913B3">
                  <wp:extent cx="1138793" cy="1572439"/>
                  <wp:effectExtent l="0" t="0" r="4445" b="254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145713" cy="1581995"/>
                          </a:xfrm>
                          <a:prstGeom prst="rect">
                            <a:avLst/>
                          </a:prstGeom>
                        </pic:spPr>
                      </pic:pic>
                    </a:graphicData>
                  </a:graphic>
                </wp:inline>
              </w:drawing>
            </w:r>
          </w:p>
        </w:tc>
        <w:tc>
          <w:tcPr>
            <w:tcW w:w="3881" w:type="dxa"/>
          </w:tcPr>
          <w:p w:rsidR="0023263A" w:rsidRPr="007913BC" w:rsidRDefault="0023263A" w:rsidP="0023263A">
            <w:pPr>
              <w:spacing w:line="288" w:lineRule="auto"/>
              <w:rPr>
                <w:rFonts w:ascii="Helvetica" w:hAnsi="Helvetica" w:cs="Arial"/>
                <w:bCs/>
                <w:noProof/>
                <w:sz w:val="18"/>
                <w:szCs w:val="18"/>
                <w:lang w:val="de-DE"/>
              </w:rPr>
            </w:pPr>
          </w:p>
          <w:p w:rsidR="0023263A" w:rsidRPr="007913BC" w:rsidRDefault="0023263A" w:rsidP="00BD15A5">
            <w:pPr>
              <w:spacing w:line="288" w:lineRule="auto"/>
              <w:jc w:val="center"/>
              <w:rPr>
                <w:rFonts w:ascii="Helvetica" w:hAnsi="Helvetica" w:cs="Arial"/>
                <w:bCs/>
                <w:noProof/>
                <w:sz w:val="18"/>
                <w:szCs w:val="18"/>
                <w:lang w:val="de-DE"/>
              </w:rPr>
            </w:pPr>
            <w:r w:rsidRPr="007913BC">
              <w:rPr>
                <w:rFonts w:ascii="Arial" w:hAnsi="Arial" w:cs="Arial"/>
                <w:noProof/>
                <w:sz w:val="20"/>
                <w:szCs w:val="20"/>
                <w:lang w:val="de-DE" w:eastAsia="de-DE"/>
              </w:rPr>
              <w:drawing>
                <wp:inline distT="0" distB="0" distL="0" distR="0" wp14:anchorId="26C61EF6" wp14:editId="63321FCB">
                  <wp:extent cx="941252" cy="1479110"/>
                  <wp:effectExtent l="0" t="0" r="0" b="0"/>
                  <wp:docPr id="5" name="Grafik 5" descr="Ein Bild, das weiß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9-02-21 um 11.24.37.png"/>
                          <pic:cNvPicPr/>
                        </pic:nvPicPr>
                        <pic:blipFill>
                          <a:blip r:embed="rId9">
                            <a:extLst>
                              <a:ext uri="{28A0092B-C50C-407E-A947-70E740481C1C}">
                                <a14:useLocalDpi xmlns:a14="http://schemas.microsoft.com/office/drawing/2010/main" val="0"/>
                              </a:ext>
                            </a:extLst>
                          </a:blip>
                          <a:stretch>
                            <a:fillRect/>
                          </a:stretch>
                        </pic:blipFill>
                        <pic:spPr>
                          <a:xfrm>
                            <a:off x="0" y="0"/>
                            <a:ext cx="954861" cy="1500495"/>
                          </a:xfrm>
                          <a:prstGeom prst="rect">
                            <a:avLst/>
                          </a:prstGeom>
                        </pic:spPr>
                      </pic:pic>
                    </a:graphicData>
                  </a:graphic>
                </wp:inline>
              </w:drawing>
            </w:r>
          </w:p>
        </w:tc>
      </w:tr>
      <w:tr w:rsidR="0023263A" w:rsidRPr="007913BC" w:rsidTr="0023263A">
        <w:tc>
          <w:tcPr>
            <w:tcW w:w="4045" w:type="dxa"/>
          </w:tcPr>
          <w:p w:rsidR="0023263A" w:rsidRPr="007913BC" w:rsidRDefault="0023263A" w:rsidP="008F352E">
            <w:pPr>
              <w:spacing w:line="288" w:lineRule="auto"/>
              <w:rPr>
                <w:rFonts w:ascii="Arial" w:hAnsi="Arial" w:cs="Arial"/>
                <w:sz w:val="16"/>
                <w:szCs w:val="16"/>
                <w:lang w:val="de-DE"/>
              </w:rPr>
            </w:pPr>
            <w:r w:rsidRPr="007913BC">
              <w:rPr>
                <w:rFonts w:ascii="Arial" w:hAnsi="Arial" w:cs="Arial"/>
                <w:sz w:val="16"/>
                <w:szCs w:val="16"/>
                <w:lang w:val="de-DE"/>
              </w:rPr>
              <w:t>Schaerer Coffee Soul mit „Hot &amp; Cold“-Technologie</w:t>
            </w:r>
          </w:p>
          <w:p w:rsidR="0023263A" w:rsidRPr="007913BC" w:rsidRDefault="0023263A" w:rsidP="00E27A5D">
            <w:pPr>
              <w:spacing w:line="288" w:lineRule="auto"/>
              <w:rPr>
                <w:rFonts w:ascii="Arial" w:hAnsi="Arial" w:cs="Arial"/>
                <w:sz w:val="16"/>
                <w:szCs w:val="16"/>
                <w:lang w:val="de-DE"/>
              </w:rPr>
            </w:pPr>
          </w:p>
        </w:tc>
        <w:tc>
          <w:tcPr>
            <w:tcW w:w="3881" w:type="dxa"/>
          </w:tcPr>
          <w:p w:rsidR="0023263A" w:rsidRPr="007913BC" w:rsidRDefault="0023263A" w:rsidP="008F352E">
            <w:pPr>
              <w:spacing w:line="288" w:lineRule="auto"/>
              <w:rPr>
                <w:rFonts w:ascii="Arial" w:hAnsi="Arial" w:cs="Arial"/>
                <w:sz w:val="16"/>
                <w:szCs w:val="16"/>
                <w:lang w:val="de-DE"/>
              </w:rPr>
            </w:pPr>
            <w:r w:rsidRPr="007913BC">
              <w:rPr>
                <w:rFonts w:ascii="Arial" w:hAnsi="Arial" w:cs="Arial"/>
                <w:sz w:val="16"/>
                <w:szCs w:val="16"/>
                <w:lang w:val="de-DE"/>
              </w:rPr>
              <w:t>Schaerer Premium Coffee Corner</w:t>
            </w:r>
          </w:p>
        </w:tc>
      </w:tr>
    </w:tbl>
    <w:p w:rsidR="00BD15A5" w:rsidRPr="007913BC" w:rsidRDefault="00BD15A5" w:rsidP="008F352E">
      <w:pPr>
        <w:spacing w:line="288" w:lineRule="auto"/>
        <w:rPr>
          <w:rFonts w:ascii="Arial" w:hAnsi="Arial" w:cs="Arial"/>
          <w:sz w:val="20"/>
          <w:szCs w:val="20"/>
          <w:lang w:val="de-DE"/>
        </w:rPr>
      </w:pPr>
    </w:p>
    <w:p w:rsidR="005A3233" w:rsidRPr="007913BC" w:rsidRDefault="005A3233" w:rsidP="00024358">
      <w:pPr>
        <w:spacing w:line="288" w:lineRule="auto"/>
        <w:rPr>
          <w:rFonts w:ascii="Arial" w:hAnsi="Arial" w:cs="Arial"/>
          <w:sz w:val="20"/>
          <w:szCs w:val="20"/>
          <w:lang w:val="de-DE"/>
        </w:rPr>
      </w:pPr>
    </w:p>
    <w:p w:rsidR="00AF1F77" w:rsidRPr="007913BC" w:rsidRDefault="00AF1F77" w:rsidP="00C326A4">
      <w:pPr>
        <w:spacing w:line="288" w:lineRule="auto"/>
        <w:ind w:right="-284"/>
        <w:outlineLvl w:val="0"/>
        <w:rPr>
          <w:rFonts w:ascii="Arial" w:hAnsi="Arial" w:cs="Arial"/>
          <w:b/>
          <w:sz w:val="20"/>
          <w:szCs w:val="20"/>
          <w:lang w:val="de-DE"/>
        </w:rPr>
      </w:pPr>
    </w:p>
    <w:p w:rsidR="00C97BAF" w:rsidRPr="007913BC" w:rsidRDefault="00C97BAF" w:rsidP="0023263A">
      <w:pPr>
        <w:spacing w:line="288" w:lineRule="auto"/>
        <w:outlineLvl w:val="0"/>
        <w:rPr>
          <w:rFonts w:ascii="Arial" w:hAnsi="Arial" w:cs="Arial"/>
          <w:b/>
          <w:sz w:val="20"/>
          <w:szCs w:val="20"/>
          <w:lang w:val="de-DE"/>
        </w:rPr>
      </w:pPr>
      <w:r w:rsidRPr="007913BC">
        <w:rPr>
          <w:rFonts w:ascii="Arial" w:hAnsi="Arial" w:cs="Arial"/>
          <w:b/>
          <w:sz w:val="20"/>
          <w:szCs w:val="20"/>
          <w:lang w:val="de-DE"/>
        </w:rPr>
        <w:t>Bildanforderung</w:t>
      </w:r>
    </w:p>
    <w:p w:rsidR="002C1EF0" w:rsidRPr="007913BC" w:rsidRDefault="00C97BAF" w:rsidP="00C326A4">
      <w:pPr>
        <w:spacing w:line="288" w:lineRule="auto"/>
        <w:ind w:right="-284"/>
        <w:rPr>
          <w:rFonts w:ascii="Arial" w:hAnsi="Arial" w:cs="Arial"/>
          <w:sz w:val="20"/>
          <w:szCs w:val="20"/>
          <w:lang w:val="de-DE"/>
        </w:rPr>
      </w:pPr>
      <w:r w:rsidRPr="007913BC">
        <w:rPr>
          <w:rFonts w:ascii="Arial" w:hAnsi="Arial" w:cs="Arial"/>
          <w:sz w:val="20"/>
          <w:szCs w:val="20"/>
          <w:lang w:val="de-DE"/>
        </w:rPr>
        <w:t>Bildmaterial zum Download finden Sie in unserem Medienportal press-n-</w:t>
      </w:r>
      <w:proofErr w:type="spellStart"/>
      <w:proofErr w:type="gramStart"/>
      <w:r w:rsidRPr="007913BC">
        <w:rPr>
          <w:rFonts w:ascii="Arial" w:hAnsi="Arial" w:cs="Arial"/>
          <w:sz w:val="20"/>
          <w:szCs w:val="20"/>
          <w:lang w:val="de-DE"/>
        </w:rPr>
        <w:t>relati</w:t>
      </w:r>
      <w:r w:rsidR="0097085E" w:rsidRPr="007913BC">
        <w:rPr>
          <w:rFonts w:ascii="Arial" w:hAnsi="Arial" w:cs="Arial"/>
          <w:sz w:val="20"/>
          <w:szCs w:val="20"/>
          <w:lang w:val="de-DE"/>
        </w:rPr>
        <w:t>ons.amid</w:t>
      </w:r>
      <w:proofErr w:type="spellEnd"/>
      <w:proofErr w:type="gramEnd"/>
      <w:r w:rsidR="0097085E" w:rsidRPr="007913BC">
        <w:rPr>
          <w:rFonts w:ascii="Arial" w:hAnsi="Arial" w:cs="Arial"/>
          <w:sz w:val="20"/>
          <w:szCs w:val="20"/>
          <w:lang w:val="de-DE"/>
        </w:rPr>
        <w:t>-</w:t>
      </w:r>
      <w:r w:rsidR="00DC5C91" w:rsidRPr="007913BC">
        <w:rPr>
          <w:noProof/>
          <w:lang w:val="de-DE"/>
        </w:rPr>
        <w:t xml:space="preserve"> </w:t>
      </w:r>
      <w:r w:rsidR="0097085E" w:rsidRPr="007913BC">
        <w:rPr>
          <w:rFonts w:ascii="Arial" w:hAnsi="Arial" w:cs="Arial"/>
          <w:sz w:val="20"/>
          <w:szCs w:val="20"/>
          <w:lang w:val="de-DE"/>
        </w:rPr>
        <w:t>pr.com (Suchbegriffe</w:t>
      </w:r>
      <w:r w:rsidR="0023263A" w:rsidRPr="007913BC">
        <w:rPr>
          <w:rFonts w:ascii="Arial" w:hAnsi="Arial" w:cs="Arial"/>
          <w:sz w:val="20"/>
          <w:szCs w:val="20"/>
          <w:lang w:val="de-DE"/>
        </w:rPr>
        <w:t xml:space="preserve"> „Schaerer-</w:t>
      </w:r>
      <w:r w:rsidR="00107904">
        <w:rPr>
          <w:rFonts w:ascii="Arial" w:hAnsi="Arial" w:cs="Arial"/>
          <w:sz w:val="20"/>
          <w:szCs w:val="20"/>
          <w:lang w:val="de-DE"/>
        </w:rPr>
        <w:t>Gastmesse</w:t>
      </w:r>
      <w:r w:rsidR="0023263A" w:rsidRPr="007913BC">
        <w:rPr>
          <w:rFonts w:ascii="Arial" w:hAnsi="Arial" w:cs="Arial"/>
          <w:sz w:val="20"/>
          <w:szCs w:val="20"/>
          <w:lang w:val="de-DE"/>
        </w:rPr>
        <w:t>-2019“).</w:t>
      </w:r>
      <w:r w:rsidRPr="007913BC">
        <w:rPr>
          <w:rFonts w:ascii="Arial" w:hAnsi="Arial" w:cs="Arial"/>
          <w:sz w:val="20"/>
          <w:szCs w:val="20"/>
          <w:lang w:val="de-DE"/>
        </w:rPr>
        <w:t>“). Selbstverständlich schicke ich Ihnen die Datei auch gerne per E-Mail zu. Kontakt: nfo@press-n-relations.de</w:t>
      </w:r>
    </w:p>
    <w:p w:rsidR="0023263A" w:rsidRPr="007913BC" w:rsidRDefault="0023263A" w:rsidP="00C326A4">
      <w:pPr>
        <w:spacing w:line="288" w:lineRule="auto"/>
        <w:ind w:right="-284"/>
        <w:rPr>
          <w:rFonts w:ascii="Arial" w:hAnsi="Arial" w:cs="Arial"/>
          <w:sz w:val="20"/>
          <w:szCs w:val="20"/>
          <w:lang w:val="de-DE"/>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7913BC" w:rsidTr="000F1CC6">
        <w:trPr>
          <w:trHeight w:val="2835"/>
        </w:trPr>
        <w:tc>
          <w:tcPr>
            <w:tcW w:w="4181" w:type="dxa"/>
            <w:tcBorders>
              <w:top w:val="nil"/>
              <w:left w:val="nil"/>
              <w:bottom w:val="nil"/>
              <w:right w:val="nil"/>
            </w:tcBorders>
          </w:tcPr>
          <w:p w:rsidR="00554E07" w:rsidRPr="007913BC" w:rsidRDefault="00554E07" w:rsidP="00C326A4">
            <w:pPr>
              <w:pStyle w:val="berschrift2"/>
              <w:rPr>
                <w:rFonts w:cs="Helvetica"/>
                <w:color w:val="000000"/>
                <w:sz w:val="18"/>
                <w:lang w:val="de-DE" w:eastAsia="de-DE"/>
              </w:rPr>
            </w:pPr>
            <w:bookmarkStart w:id="1" w:name="OLE_LINK1"/>
            <w:bookmarkStart w:id="2" w:name="OLE_LINK2"/>
            <w:r w:rsidRPr="007913BC">
              <w:rPr>
                <w:rFonts w:cs="Helvetica"/>
                <w:color w:val="000000"/>
                <w:sz w:val="18"/>
                <w:lang w:val="de-DE" w:eastAsia="de-DE"/>
              </w:rPr>
              <w:t>Weitere Informationen:</w:t>
            </w:r>
          </w:p>
          <w:p w:rsidR="0023263A" w:rsidRPr="007913BC" w:rsidRDefault="0023263A" w:rsidP="0023263A">
            <w:pPr>
              <w:spacing w:line="288" w:lineRule="auto"/>
              <w:rPr>
                <w:rFonts w:ascii="Helvetica" w:hAnsi="Helvetica"/>
                <w:sz w:val="18"/>
                <w:lang w:val="de-DE"/>
              </w:rPr>
            </w:pPr>
            <w:r w:rsidRPr="007913BC">
              <w:rPr>
                <w:rFonts w:ascii="Helvetica" w:hAnsi="Helvetica"/>
                <w:sz w:val="18"/>
                <w:lang w:val="de-DE"/>
              </w:rPr>
              <w:t>Schaerer Deutschland GmbH, Kathrin Diez</w:t>
            </w:r>
          </w:p>
          <w:p w:rsidR="0023263A" w:rsidRPr="007913BC" w:rsidRDefault="0023263A" w:rsidP="0023263A">
            <w:pPr>
              <w:spacing w:line="288" w:lineRule="auto"/>
              <w:rPr>
                <w:rFonts w:ascii="Helvetica" w:hAnsi="Helvetica"/>
                <w:sz w:val="18"/>
                <w:lang w:val="de-DE"/>
              </w:rPr>
            </w:pPr>
            <w:r w:rsidRPr="007913BC">
              <w:rPr>
                <w:rFonts w:ascii="Helvetica" w:hAnsi="Helvetica"/>
                <w:sz w:val="18"/>
                <w:lang w:val="de-DE"/>
              </w:rPr>
              <w:t>Assistenz der Geschäftsleitung</w:t>
            </w:r>
          </w:p>
          <w:p w:rsidR="0023263A" w:rsidRPr="007913BC" w:rsidRDefault="0023263A" w:rsidP="0023263A">
            <w:pPr>
              <w:spacing w:line="288" w:lineRule="auto"/>
              <w:rPr>
                <w:rFonts w:ascii="Helvetica" w:hAnsi="Helvetica"/>
                <w:sz w:val="18"/>
                <w:lang w:val="de-DE"/>
              </w:rPr>
            </w:pPr>
            <w:r w:rsidRPr="007913BC">
              <w:rPr>
                <w:rFonts w:ascii="Helvetica" w:hAnsi="Helvetica"/>
                <w:sz w:val="18"/>
                <w:lang w:val="de-DE"/>
              </w:rPr>
              <w:t>Siechenlach 1, D-89173 Lonsee-Urspring</w:t>
            </w:r>
          </w:p>
          <w:p w:rsidR="0023263A" w:rsidRPr="0054082A" w:rsidRDefault="0023263A" w:rsidP="0023263A">
            <w:pPr>
              <w:spacing w:line="288" w:lineRule="auto"/>
              <w:rPr>
                <w:rFonts w:ascii="Helvetica" w:hAnsi="Helvetica"/>
                <w:sz w:val="18"/>
                <w:lang w:val="en-US"/>
              </w:rPr>
            </w:pPr>
            <w:r w:rsidRPr="0054082A">
              <w:rPr>
                <w:rFonts w:ascii="Helvetica" w:hAnsi="Helvetica"/>
                <w:sz w:val="18"/>
                <w:lang w:val="en-US"/>
              </w:rPr>
              <w:t>Tel.: +49 7336 9525-202</w:t>
            </w:r>
          </w:p>
          <w:p w:rsidR="0023263A" w:rsidRPr="0054082A" w:rsidRDefault="0023263A" w:rsidP="0023263A">
            <w:pPr>
              <w:spacing w:line="288" w:lineRule="auto"/>
              <w:rPr>
                <w:rFonts w:ascii="Helvetica" w:hAnsi="Helvetica"/>
                <w:sz w:val="18"/>
                <w:lang w:val="en-US"/>
              </w:rPr>
            </w:pPr>
            <w:r w:rsidRPr="0054082A">
              <w:rPr>
                <w:rFonts w:ascii="Helvetica" w:hAnsi="Helvetica"/>
                <w:sz w:val="18"/>
                <w:lang w:val="en-US"/>
              </w:rPr>
              <w:t>Fax: +49 7336 9525-203</w:t>
            </w:r>
          </w:p>
          <w:p w:rsidR="00B92E95" w:rsidRPr="0054082A" w:rsidRDefault="00B92E95" w:rsidP="00B92E95">
            <w:pPr>
              <w:spacing w:line="288" w:lineRule="auto"/>
              <w:rPr>
                <w:rFonts w:ascii="Helvetica" w:hAnsi="Helvetica"/>
                <w:sz w:val="18"/>
                <w:lang w:val="en-US"/>
              </w:rPr>
            </w:pPr>
            <w:r w:rsidRPr="0054082A">
              <w:rPr>
                <w:rFonts w:ascii="Helvetica" w:hAnsi="Helvetica"/>
                <w:sz w:val="18"/>
                <w:lang w:val="en-US"/>
              </w:rPr>
              <w:t>KDiez@schaerer.com</w:t>
            </w:r>
          </w:p>
          <w:p w:rsidR="0023263A" w:rsidRPr="0054082A" w:rsidRDefault="0023263A" w:rsidP="0023263A">
            <w:pPr>
              <w:spacing w:line="288" w:lineRule="auto"/>
              <w:rPr>
                <w:rFonts w:ascii="Helvetica" w:hAnsi="Helvetica"/>
                <w:color w:val="000000"/>
                <w:sz w:val="18"/>
                <w:lang w:val="en-US"/>
              </w:rPr>
            </w:pPr>
            <w:r w:rsidRPr="0054082A">
              <w:rPr>
                <w:rFonts w:ascii="Helvetica" w:hAnsi="Helvetica"/>
                <w:sz w:val="18"/>
                <w:lang w:val="en-US"/>
              </w:rPr>
              <w:t>www.schaerer.com</w:t>
            </w:r>
          </w:p>
          <w:p w:rsidR="000F1CC6" w:rsidRPr="0054082A" w:rsidRDefault="000F1CC6" w:rsidP="000F1CC6">
            <w:pPr>
              <w:spacing w:line="288" w:lineRule="auto"/>
              <w:rPr>
                <w:rFonts w:ascii="Helvetica" w:hAnsi="Helvetica"/>
                <w:color w:val="000000"/>
                <w:sz w:val="18"/>
                <w:lang w:val="en-US"/>
              </w:rPr>
            </w:pPr>
          </w:p>
          <w:p w:rsidR="00554E07" w:rsidRPr="00E14C42" w:rsidRDefault="00554E07" w:rsidP="00040F44">
            <w:pPr>
              <w:spacing w:line="288" w:lineRule="auto"/>
              <w:rPr>
                <w:rFonts w:ascii="Helvetica" w:hAnsi="Helvetica"/>
                <w:color w:val="000000"/>
                <w:sz w:val="18"/>
                <w:lang w:val="en-US"/>
              </w:rPr>
            </w:pPr>
          </w:p>
        </w:tc>
        <w:tc>
          <w:tcPr>
            <w:tcW w:w="4394" w:type="dxa"/>
            <w:tcBorders>
              <w:top w:val="nil"/>
              <w:left w:val="nil"/>
              <w:bottom w:val="nil"/>
              <w:right w:val="nil"/>
            </w:tcBorders>
          </w:tcPr>
          <w:p w:rsidR="00FE1CB4" w:rsidRPr="007913BC" w:rsidRDefault="00FE1CB4" w:rsidP="00FE1CB4">
            <w:pPr>
              <w:spacing w:line="288" w:lineRule="auto"/>
              <w:rPr>
                <w:rFonts w:ascii="Helvetica" w:hAnsi="Helvetica"/>
                <w:b/>
                <w:color w:val="000000"/>
                <w:sz w:val="18"/>
                <w:lang w:val="de-DE"/>
              </w:rPr>
            </w:pPr>
            <w:r w:rsidRPr="007913BC">
              <w:rPr>
                <w:rFonts w:ascii="Helvetica" w:hAnsi="Helvetica"/>
                <w:b/>
                <w:color w:val="000000"/>
                <w:sz w:val="18"/>
                <w:lang w:val="de-DE"/>
              </w:rPr>
              <w:t xml:space="preserve">Schaerer Pressebüro </w:t>
            </w:r>
          </w:p>
          <w:p w:rsidR="00FE1CB4" w:rsidRPr="007913BC" w:rsidRDefault="00FE1CB4" w:rsidP="00FE1CB4">
            <w:pPr>
              <w:spacing w:line="288" w:lineRule="auto"/>
              <w:rPr>
                <w:rFonts w:ascii="Helvetica" w:hAnsi="Helvetica"/>
                <w:color w:val="000000"/>
                <w:sz w:val="18"/>
                <w:lang w:val="de-DE"/>
              </w:rPr>
            </w:pPr>
            <w:r w:rsidRPr="007913BC">
              <w:rPr>
                <w:rFonts w:ascii="Helvetica" w:hAnsi="Helvetica"/>
                <w:color w:val="000000"/>
                <w:sz w:val="18"/>
                <w:lang w:val="de-DE"/>
              </w:rPr>
              <w:t>c/o Press’n’Relations GmbH, Nataša Forstner</w:t>
            </w:r>
          </w:p>
          <w:p w:rsidR="00FE1CB4" w:rsidRPr="007913BC" w:rsidRDefault="00FE1CB4" w:rsidP="00FE1CB4">
            <w:pPr>
              <w:spacing w:line="288" w:lineRule="auto"/>
              <w:rPr>
                <w:rFonts w:ascii="Helvetica" w:hAnsi="Helvetica"/>
                <w:color w:val="000000"/>
                <w:sz w:val="18"/>
                <w:lang w:val="de-DE"/>
              </w:rPr>
            </w:pPr>
            <w:r w:rsidRPr="007913BC">
              <w:rPr>
                <w:rFonts w:ascii="Helvetica" w:hAnsi="Helvetica"/>
                <w:color w:val="000000"/>
                <w:sz w:val="18"/>
                <w:lang w:val="de-DE"/>
              </w:rPr>
              <w:t>Magirusstrasse 33, D-89077 Ulm</w:t>
            </w:r>
          </w:p>
          <w:p w:rsidR="00FE1CB4" w:rsidRPr="007913BC" w:rsidRDefault="00FE1CB4" w:rsidP="00FE1CB4">
            <w:pPr>
              <w:pStyle w:val="Sprechblasentext"/>
              <w:spacing w:line="288" w:lineRule="auto"/>
              <w:rPr>
                <w:rFonts w:ascii="Helvetica" w:hAnsi="Helvetica" w:cs="Tahoma"/>
                <w:color w:val="000000"/>
                <w:sz w:val="18"/>
                <w:lang w:val="de-DE"/>
              </w:rPr>
            </w:pPr>
            <w:r w:rsidRPr="007913BC">
              <w:rPr>
                <w:rFonts w:ascii="Helvetica" w:hAnsi="Helvetica" w:cs="Tahoma"/>
                <w:color w:val="000000"/>
                <w:sz w:val="18"/>
                <w:lang w:val="de-DE"/>
              </w:rPr>
              <w:t xml:space="preserve">Tel.: +49 731 96 287-17 </w:t>
            </w:r>
          </w:p>
          <w:p w:rsidR="00FE1CB4" w:rsidRPr="007913BC" w:rsidRDefault="00FE1CB4" w:rsidP="00FE1CB4">
            <w:pPr>
              <w:pStyle w:val="Sprechblasentext"/>
              <w:spacing w:line="288" w:lineRule="auto"/>
              <w:rPr>
                <w:rFonts w:ascii="Helvetica" w:hAnsi="Helvetica" w:cs="Tahoma"/>
                <w:color w:val="000000"/>
                <w:sz w:val="18"/>
                <w:lang w:val="de-DE"/>
              </w:rPr>
            </w:pPr>
            <w:r w:rsidRPr="007913BC">
              <w:rPr>
                <w:rFonts w:ascii="Helvetica" w:hAnsi="Helvetica" w:cs="Tahoma"/>
                <w:color w:val="000000"/>
                <w:sz w:val="18"/>
                <w:lang w:val="de-DE"/>
              </w:rPr>
              <w:t>Fax: +49 731 96 287-97</w:t>
            </w:r>
          </w:p>
          <w:p w:rsidR="00554E07" w:rsidRPr="007913BC" w:rsidRDefault="00FE1CB4" w:rsidP="00FE1CB4">
            <w:pPr>
              <w:widowControl w:val="0"/>
              <w:spacing w:line="288" w:lineRule="auto"/>
              <w:rPr>
                <w:rFonts w:ascii="Helvetica" w:hAnsi="Helvetica"/>
                <w:b/>
                <w:color w:val="000000"/>
                <w:sz w:val="18"/>
                <w:lang w:val="de-DE"/>
              </w:rPr>
            </w:pPr>
            <w:r w:rsidRPr="007913BC">
              <w:rPr>
                <w:rFonts w:ascii="Helvetica" w:hAnsi="Helvetica"/>
                <w:color w:val="000000"/>
                <w:sz w:val="18"/>
                <w:lang w:val="de-DE"/>
              </w:rPr>
              <w:t>nfo@press-n-relations.de</w:t>
            </w:r>
            <w:r w:rsidRPr="007913BC">
              <w:rPr>
                <w:rFonts w:ascii="Helvetica" w:hAnsi="Helvetica"/>
                <w:color w:val="000000"/>
                <w:sz w:val="18"/>
                <w:lang w:val="de-DE"/>
              </w:rPr>
              <w:br/>
              <w:t>www.press-n-relations.de</w:t>
            </w:r>
          </w:p>
          <w:p w:rsidR="000F1CC6" w:rsidRPr="007913BC" w:rsidRDefault="000F1CC6" w:rsidP="000F1CC6">
            <w:pPr>
              <w:spacing w:line="288" w:lineRule="auto"/>
              <w:rPr>
                <w:rFonts w:ascii="Helvetica" w:hAnsi="Helvetica"/>
                <w:color w:val="000000"/>
                <w:sz w:val="18"/>
                <w:lang w:val="de-DE"/>
              </w:rPr>
            </w:pPr>
          </w:p>
          <w:p w:rsidR="000F1CC6" w:rsidRPr="007913BC" w:rsidRDefault="000F1CC6" w:rsidP="00C326A4">
            <w:pPr>
              <w:spacing w:line="288" w:lineRule="auto"/>
              <w:rPr>
                <w:rFonts w:ascii="Helvetica" w:hAnsi="Helvetica"/>
                <w:color w:val="000000"/>
                <w:sz w:val="18"/>
                <w:lang w:val="de-DE"/>
              </w:rPr>
            </w:pPr>
          </w:p>
          <w:p w:rsidR="000F1CC6" w:rsidRPr="007913BC" w:rsidRDefault="000F1CC6" w:rsidP="00C326A4">
            <w:pPr>
              <w:spacing w:line="288" w:lineRule="auto"/>
              <w:rPr>
                <w:rFonts w:ascii="Helvetica" w:hAnsi="Helvetica"/>
                <w:color w:val="000000"/>
                <w:sz w:val="18"/>
                <w:lang w:val="de-DE"/>
              </w:rPr>
            </w:pPr>
          </w:p>
          <w:p w:rsidR="00554E07" w:rsidRPr="007913BC" w:rsidRDefault="00554E07" w:rsidP="00C326A4">
            <w:pPr>
              <w:spacing w:line="288" w:lineRule="auto"/>
              <w:rPr>
                <w:rFonts w:ascii="Helvetica" w:hAnsi="Helvetica"/>
                <w:color w:val="000000"/>
                <w:sz w:val="18"/>
                <w:lang w:val="de-DE"/>
              </w:rPr>
            </w:pPr>
          </w:p>
        </w:tc>
      </w:tr>
    </w:tbl>
    <w:bookmarkEnd w:id="1"/>
    <w:bookmarkEnd w:id="2"/>
    <w:p w:rsidR="00554E07" w:rsidRPr="007913BC" w:rsidRDefault="00554E07" w:rsidP="00C326A4">
      <w:pPr>
        <w:widowControl w:val="0"/>
        <w:spacing w:line="288" w:lineRule="auto"/>
        <w:rPr>
          <w:rFonts w:ascii="Helvetica" w:hAnsi="Helvetica"/>
          <w:b/>
          <w:color w:val="000000"/>
          <w:sz w:val="18"/>
          <w:lang w:val="de-DE"/>
        </w:rPr>
      </w:pPr>
      <w:r w:rsidRPr="007913BC">
        <w:rPr>
          <w:rFonts w:ascii="Helvetica" w:hAnsi="Helvetica"/>
          <w:b/>
          <w:color w:val="000000"/>
          <w:sz w:val="18"/>
          <w:lang w:val="de-DE"/>
        </w:rPr>
        <w:t>Schaerer AG</w:t>
      </w:r>
    </w:p>
    <w:p w:rsidR="00BF6F79" w:rsidRPr="007913BC" w:rsidRDefault="00BF6F79" w:rsidP="00C326A4">
      <w:pPr>
        <w:widowControl w:val="0"/>
        <w:spacing w:line="288" w:lineRule="auto"/>
        <w:ind w:right="-144"/>
        <w:rPr>
          <w:rFonts w:ascii="Helvetica" w:hAnsi="Helvetica"/>
          <w:bCs/>
          <w:sz w:val="18"/>
          <w:lang w:val="de-DE"/>
        </w:rPr>
      </w:pPr>
      <w:r w:rsidRPr="007913BC">
        <w:rPr>
          <w:rFonts w:ascii="Helvetica" w:hAnsi="Helvetica"/>
          <w:sz w:val="18"/>
          <w:lang w:val="de-DE"/>
        </w:rPr>
        <w:t xml:space="preserve">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w:t>
      </w:r>
      <w:r w:rsidRPr="007913BC">
        <w:rPr>
          <w:rFonts w:ascii="Helvetica" w:hAnsi="Helvetica"/>
          <w:sz w:val="18"/>
          <w:lang w:val="de-DE"/>
        </w:rPr>
        <w:lastRenderedPageBreak/>
        <w:t xml:space="preserve">Tochterfirmen in Deutschland, Belgien und den USA sowie mit über 70 Partnern auf allen Kontinenten. Seit 2006 ist Schaerer Teil der WMF Group und </w:t>
      </w:r>
      <w:r w:rsidRPr="007913BC">
        <w:rPr>
          <w:rFonts w:ascii="Helvetica" w:hAnsi="Helvetica"/>
          <w:bCs/>
          <w:sz w:val="18"/>
          <w:lang w:val="de-DE"/>
        </w:rPr>
        <w:t xml:space="preserve">gehört seit Ende 2016 zum französischen </w:t>
      </w:r>
      <w:proofErr w:type="spellStart"/>
      <w:r w:rsidRPr="007913BC">
        <w:rPr>
          <w:rFonts w:ascii="Helvetica" w:hAnsi="Helvetica"/>
          <w:bCs/>
          <w:sz w:val="18"/>
          <w:lang w:val="de-DE"/>
        </w:rPr>
        <w:t>Groupe</w:t>
      </w:r>
      <w:proofErr w:type="spellEnd"/>
      <w:r w:rsidRPr="007913BC">
        <w:rPr>
          <w:rFonts w:ascii="Helvetica" w:hAnsi="Helvetica"/>
          <w:bCs/>
          <w:sz w:val="18"/>
          <w:lang w:val="de-DE"/>
        </w:rPr>
        <w:t xml:space="preserve"> SEB Konzern.  </w:t>
      </w:r>
    </w:p>
    <w:p w:rsidR="00BF6F79" w:rsidRPr="007913BC" w:rsidRDefault="00BF6F79" w:rsidP="00C326A4">
      <w:pPr>
        <w:widowControl w:val="0"/>
        <w:spacing w:line="288" w:lineRule="auto"/>
        <w:ind w:right="-144"/>
        <w:rPr>
          <w:rFonts w:ascii="Helvetica" w:hAnsi="Helvetica"/>
          <w:b/>
          <w:sz w:val="18"/>
          <w:lang w:val="de-DE"/>
        </w:rPr>
      </w:pPr>
    </w:p>
    <w:p w:rsidR="007507F3" w:rsidRPr="007913BC" w:rsidRDefault="00BF6F79" w:rsidP="00BF305C">
      <w:pPr>
        <w:widowControl w:val="0"/>
        <w:spacing w:line="288" w:lineRule="auto"/>
        <w:ind w:right="-144"/>
        <w:rPr>
          <w:rFonts w:ascii="Helvetica" w:hAnsi="Helvetica"/>
          <w:sz w:val="18"/>
          <w:lang w:val="de-DE"/>
        </w:rPr>
      </w:pPr>
      <w:r w:rsidRPr="007913BC">
        <w:rPr>
          <w:rFonts w:ascii="Helvetica" w:hAnsi="Helvetica"/>
          <w:sz w:val="18"/>
          <w:lang w:val="de-DE"/>
        </w:rPr>
        <w:t>Kunden in der ganzen Welt schätzen die einfache Handhabung, die gro</w:t>
      </w:r>
      <w:r w:rsidR="00040F44" w:rsidRPr="007913BC">
        <w:rPr>
          <w:rFonts w:ascii="Helvetica" w:hAnsi="Helvetica"/>
          <w:sz w:val="18"/>
          <w:lang w:val="de-DE"/>
        </w:rPr>
        <w:t>ß</w:t>
      </w:r>
      <w:r w:rsidRPr="007913BC">
        <w:rPr>
          <w:rFonts w:ascii="Helvetica" w:hAnsi="Helvetica"/>
          <w:sz w:val="18"/>
          <w:lang w:val="de-DE"/>
        </w:rPr>
        <w:t xml:space="preserve">e Getränkeauswahl auf Knopfdruck und die hervorragende Kaffeequalität. Zahlreiche Innovationen, darunter das revolutionäre, patentierte Milchsystem Best Foam unterstreichen den Pioniergeist des Unternehmens. </w:t>
      </w:r>
      <w:r w:rsidRPr="007913BC">
        <w:rPr>
          <w:rFonts w:ascii="Helvetica" w:hAnsi="Helvetica"/>
          <w:color w:val="000000"/>
          <w:sz w:val="18"/>
          <w:lang w:val="de-DE"/>
        </w:rPr>
        <w:t xml:space="preserve">Der Unternehmens-Claim „swiss </w:t>
      </w:r>
      <w:proofErr w:type="spellStart"/>
      <w:r w:rsidRPr="007913BC">
        <w:rPr>
          <w:rFonts w:ascii="Helvetica" w:hAnsi="Helvetica"/>
          <w:color w:val="000000"/>
          <w:sz w:val="18"/>
          <w:lang w:val="de-DE"/>
        </w:rPr>
        <w:t>coffee</w:t>
      </w:r>
      <w:proofErr w:type="spellEnd"/>
      <w:r w:rsidRPr="007913BC">
        <w:rPr>
          <w:rFonts w:ascii="Helvetica" w:hAnsi="Helvetica"/>
          <w:color w:val="000000"/>
          <w:sz w:val="18"/>
          <w:lang w:val="de-DE"/>
        </w:rPr>
        <w:t xml:space="preserve"> </w:t>
      </w:r>
      <w:proofErr w:type="spellStart"/>
      <w:r w:rsidRPr="007913BC">
        <w:rPr>
          <w:rFonts w:ascii="Helvetica" w:hAnsi="Helvetica"/>
          <w:color w:val="000000"/>
          <w:sz w:val="18"/>
          <w:lang w:val="de-DE"/>
        </w:rPr>
        <w:t>competence</w:t>
      </w:r>
      <w:proofErr w:type="spellEnd"/>
      <w:r w:rsidRPr="007913BC">
        <w:rPr>
          <w:rFonts w:ascii="Helvetica" w:hAnsi="Helvetica"/>
          <w:color w:val="000000"/>
          <w:sz w:val="18"/>
          <w:lang w:val="de-DE"/>
        </w:rPr>
        <w:t>“ steht für Schweizer Ingenieurskunst verbunden mit weitreichender Kaffeekompetenz</w:t>
      </w:r>
      <w:r w:rsidRPr="007913BC">
        <w:rPr>
          <w:rFonts w:ascii="Helvetica" w:hAnsi="Helvetica"/>
          <w:sz w:val="18"/>
          <w:lang w:val="de-DE"/>
        </w:rPr>
        <w:t xml:space="preserve">. Schaerer </w:t>
      </w:r>
      <w:r w:rsidR="003A622B" w:rsidRPr="007913BC">
        <w:rPr>
          <w:rFonts w:ascii="Helvetica" w:hAnsi="Helvetica"/>
          <w:sz w:val="18"/>
          <w:lang w:val="de-DE"/>
        </w:rPr>
        <w:t xml:space="preserve">vereint </w:t>
      </w:r>
      <w:r w:rsidRPr="007913BC">
        <w:rPr>
          <w:rFonts w:ascii="Helvetica" w:hAnsi="Helvetica"/>
          <w:sz w:val="18"/>
          <w:lang w:val="de-DE"/>
        </w:rPr>
        <w:t>Kaffeemaschinen</w:t>
      </w:r>
      <w:r w:rsidRPr="007913BC">
        <w:rPr>
          <w:rFonts w:ascii="Helvetica" w:hAnsi="Helvetica"/>
          <w:sz w:val="18"/>
          <w:lang w:val="de-DE"/>
        </w:rPr>
        <w:softHyphen/>
        <w:t>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rsidR="000F1CC6" w:rsidRPr="007913BC" w:rsidRDefault="000F1CC6" w:rsidP="00BF305C">
      <w:pPr>
        <w:widowControl w:val="0"/>
        <w:spacing w:line="288" w:lineRule="auto"/>
        <w:ind w:right="-144"/>
        <w:rPr>
          <w:rFonts w:ascii="Helvetica" w:hAnsi="Helvetica"/>
          <w:color w:val="000000"/>
          <w:sz w:val="18"/>
          <w:lang w:val="de-DE"/>
        </w:rPr>
      </w:pPr>
    </w:p>
    <w:p w:rsidR="000F1CC6" w:rsidRPr="007913BC" w:rsidRDefault="000F1CC6" w:rsidP="000F1CC6">
      <w:pPr>
        <w:widowControl w:val="0"/>
        <w:spacing w:line="288" w:lineRule="auto"/>
        <w:ind w:right="-144"/>
        <w:rPr>
          <w:rFonts w:ascii="Helvetica" w:hAnsi="Helvetica"/>
          <w:b/>
          <w:color w:val="000000"/>
          <w:sz w:val="18"/>
          <w:lang w:val="de-DE"/>
        </w:rPr>
      </w:pPr>
      <w:r w:rsidRPr="007913BC">
        <w:rPr>
          <w:rFonts w:ascii="Helvetica" w:hAnsi="Helvetica"/>
          <w:b/>
          <w:color w:val="000000"/>
          <w:sz w:val="18"/>
          <w:lang w:val="de-DE"/>
        </w:rPr>
        <w:t>Schaerer Deutschland GmbH</w:t>
      </w:r>
    </w:p>
    <w:p w:rsidR="000F1CC6" w:rsidRPr="007913BC" w:rsidRDefault="000F1CC6" w:rsidP="000F1CC6">
      <w:pPr>
        <w:widowControl w:val="0"/>
        <w:spacing w:line="288" w:lineRule="auto"/>
        <w:ind w:right="-144"/>
        <w:rPr>
          <w:rFonts w:ascii="Helvetica" w:hAnsi="Helvetica"/>
          <w:color w:val="000000"/>
          <w:sz w:val="18"/>
          <w:lang w:val="de-DE"/>
        </w:rPr>
      </w:pPr>
      <w:r w:rsidRPr="007913BC">
        <w:rPr>
          <w:rFonts w:ascii="Helvetica" w:hAnsi="Helvetica"/>
          <w:color w:val="000000"/>
          <w:sz w:val="18"/>
          <w:lang w:val="de-DE"/>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p>
    <w:p w:rsidR="000F1CC6" w:rsidRPr="007913BC" w:rsidRDefault="000F1CC6" w:rsidP="00BF305C">
      <w:pPr>
        <w:widowControl w:val="0"/>
        <w:spacing w:line="288" w:lineRule="auto"/>
        <w:ind w:right="-144"/>
        <w:rPr>
          <w:rFonts w:ascii="Helvetica" w:hAnsi="Helvetica"/>
          <w:color w:val="000000"/>
          <w:sz w:val="18"/>
          <w:lang w:val="de-DE"/>
        </w:rPr>
      </w:pPr>
    </w:p>
    <w:p w:rsidR="00E86127" w:rsidRPr="007913BC" w:rsidRDefault="00E86127" w:rsidP="00BF305C">
      <w:pPr>
        <w:widowControl w:val="0"/>
        <w:spacing w:line="288" w:lineRule="auto"/>
        <w:ind w:right="-144"/>
        <w:rPr>
          <w:rFonts w:ascii="Helvetica" w:hAnsi="Helvetica"/>
          <w:color w:val="000000"/>
          <w:sz w:val="18"/>
          <w:lang w:val="de-DE"/>
        </w:rPr>
      </w:pPr>
    </w:p>
    <w:sectPr w:rsidR="00E86127" w:rsidRPr="007913BC" w:rsidSect="00E83365">
      <w:headerReference w:type="default" r:id="rId10"/>
      <w:footerReference w:type="default" r:id="rId11"/>
      <w:pgSz w:w="11906" w:h="16838"/>
      <w:pgMar w:top="66" w:right="2552" w:bottom="776"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B2AA6" w:rsidRDefault="00CB2AA6">
      <w:r>
        <w:separator/>
      </w:r>
    </w:p>
  </w:endnote>
  <w:endnote w:type="continuationSeparator" w:id="0">
    <w:p w:rsidR="00CB2AA6" w:rsidRDefault="00CB2A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C2A2A" w:rsidRPr="000A6882" w:rsidRDefault="005C2A2A" w:rsidP="005C2A2A">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DE" w:eastAsia="de-DE"/>
      </w:rPr>
      <mc:AlternateContent>
        <mc:Choice Requires="wps">
          <w:drawing>
            <wp:anchor distT="0" distB="0" distL="114300" distR="114300" simplePos="0" relativeHeight="251662336" behindDoc="1" locked="0" layoutInCell="1" allowOverlap="1" wp14:anchorId="6A48579E" wp14:editId="745647B3">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1A64F338"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val="de-DE" w:eastAsia="de-DE"/>
      </w:rPr>
      <w:drawing>
        <wp:anchor distT="0" distB="0" distL="114300" distR="114300" simplePos="0" relativeHeight="251661312" behindDoc="0" locked="0" layoutInCell="1" allowOverlap="1" wp14:anchorId="2D098F2C" wp14:editId="62C6493F">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rsidR="005C2A2A" w:rsidRDefault="005C2A2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B2AA6" w:rsidRDefault="00CB2AA6">
      <w:r>
        <w:separator/>
      </w:r>
    </w:p>
  </w:footnote>
  <w:footnote w:type="continuationSeparator" w:id="0">
    <w:p w:rsidR="00CB2AA6" w:rsidRDefault="00CB2A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851B9" w:rsidRDefault="00A8452A" w:rsidP="005851B9">
    <w:pPr>
      <w:pStyle w:val="Kopfzeile"/>
      <w:tabs>
        <w:tab w:val="clear" w:pos="4536"/>
        <w:tab w:val="clear" w:pos="9072"/>
      </w:tabs>
      <w:rPr>
        <w:rFonts w:ascii="Century Gothic" w:hAnsi="Century Gothic"/>
        <w:b/>
        <w:sz w:val="24"/>
        <w:szCs w:val="24"/>
      </w:rPr>
    </w:pPr>
    <w:r>
      <w:rPr>
        <w:noProof/>
        <w:lang w:val="de-DE" w:eastAsia="de-DE"/>
      </w:rPr>
      <w:drawing>
        <wp:anchor distT="0" distB="0" distL="114300" distR="114300" simplePos="0" relativeHeight="251659264" behindDoc="1" locked="1" layoutInCell="1" allowOverlap="1" wp14:anchorId="624EE2FD" wp14:editId="6C44EADE">
          <wp:simplePos x="0" y="0"/>
          <wp:positionH relativeFrom="page">
            <wp:posOffset>10795</wp:posOffset>
          </wp:positionH>
          <wp:positionV relativeFrom="page">
            <wp:posOffset>15875</wp:posOffset>
          </wp:positionV>
          <wp:extent cx="7539355" cy="1268095"/>
          <wp:effectExtent l="0" t="0" r="4445" b="1905"/>
          <wp:wrapNone/>
          <wp:docPr id="4"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5851B9" w:rsidRDefault="005851B9" w:rsidP="005851B9">
    <w:pPr>
      <w:pStyle w:val="Kopfzeile"/>
      <w:tabs>
        <w:tab w:val="clear" w:pos="4536"/>
        <w:tab w:val="clear" w:pos="9072"/>
      </w:tabs>
      <w:rPr>
        <w:rFonts w:ascii="Century Gothic" w:hAnsi="Century Gothic"/>
        <w:b/>
        <w:sz w:val="24"/>
        <w:szCs w:val="24"/>
      </w:rPr>
    </w:pPr>
  </w:p>
  <w:p w:rsidR="00A8452A" w:rsidRDefault="00A8452A" w:rsidP="005851B9">
    <w:pPr>
      <w:pStyle w:val="Kopfzeile"/>
      <w:tabs>
        <w:tab w:val="clear" w:pos="4536"/>
        <w:tab w:val="clear" w:pos="9072"/>
      </w:tabs>
      <w:rPr>
        <w:rFonts w:ascii="Century Gothic" w:hAnsi="Century Gothic"/>
        <w:b/>
        <w:sz w:val="24"/>
        <w:szCs w:val="24"/>
      </w:rPr>
    </w:pPr>
  </w:p>
  <w:p w:rsidR="00A8452A" w:rsidRDefault="00A8452A" w:rsidP="005851B9">
    <w:pPr>
      <w:pStyle w:val="Kopfzeile"/>
      <w:tabs>
        <w:tab w:val="clear" w:pos="4536"/>
        <w:tab w:val="clear" w:pos="9072"/>
      </w:tabs>
      <w:rPr>
        <w:rFonts w:ascii="Century Gothic" w:hAnsi="Century Gothic"/>
        <w:b/>
        <w:sz w:val="24"/>
        <w:szCs w:val="24"/>
      </w:rPr>
    </w:pPr>
  </w:p>
  <w:p w:rsidR="00A8452A" w:rsidRDefault="00A8452A" w:rsidP="005851B9">
    <w:pPr>
      <w:pStyle w:val="Kopfzeile"/>
      <w:tabs>
        <w:tab w:val="clear" w:pos="4536"/>
        <w:tab w:val="clear" w:pos="9072"/>
      </w:tabs>
      <w:rPr>
        <w:rFonts w:ascii="Century Gothic" w:hAnsi="Century Gothic"/>
        <w:b/>
        <w:sz w:val="24"/>
        <w:szCs w:val="24"/>
      </w:rPr>
    </w:pPr>
  </w:p>
  <w:p w:rsidR="005851B9" w:rsidRPr="0080306F" w:rsidRDefault="005851B9" w:rsidP="005851B9">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3"/>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20D91"/>
    <w:rsid w:val="00024358"/>
    <w:rsid w:val="00025D93"/>
    <w:rsid w:val="000311D0"/>
    <w:rsid w:val="000401FB"/>
    <w:rsid w:val="0004042E"/>
    <w:rsid w:val="00040F44"/>
    <w:rsid w:val="00043632"/>
    <w:rsid w:val="00043D18"/>
    <w:rsid w:val="00044C8A"/>
    <w:rsid w:val="00046E04"/>
    <w:rsid w:val="00047300"/>
    <w:rsid w:val="00051AAE"/>
    <w:rsid w:val="0005630B"/>
    <w:rsid w:val="00056469"/>
    <w:rsid w:val="0005725A"/>
    <w:rsid w:val="00057685"/>
    <w:rsid w:val="00057A30"/>
    <w:rsid w:val="00057CFD"/>
    <w:rsid w:val="000615F9"/>
    <w:rsid w:val="0006510C"/>
    <w:rsid w:val="000668D2"/>
    <w:rsid w:val="000675A8"/>
    <w:rsid w:val="00070CD0"/>
    <w:rsid w:val="0007225D"/>
    <w:rsid w:val="00072BB7"/>
    <w:rsid w:val="00072DFF"/>
    <w:rsid w:val="00072E28"/>
    <w:rsid w:val="00075460"/>
    <w:rsid w:val="000758C2"/>
    <w:rsid w:val="00077D65"/>
    <w:rsid w:val="0008070E"/>
    <w:rsid w:val="00081611"/>
    <w:rsid w:val="00082BAC"/>
    <w:rsid w:val="00086B66"/>
    <w:rsid w:val="0008742A"/>
    <w:rsid w:val="00087628"/>
    <w:rsid w:val="00087D1D"/>
    <w:rsid w:val="00091255"/>
    <w:rsid w:val="00091DFE"/>
    <w:rsid w:val="0009351B"/>
    <w:rsid w:val="00093B16"/>
    <w:rsid w:val="00095836"/>
    <w:rsid w:val="000961E1"/>
    <w:rsid w:val="000974D5"/>
    <w:rsid w:val="000A0838"/>
    <w:rsid w:val="000A2AB3"/>
    <w:rsid w:val="000A4304"/>
    <w:rsid w:val="000A5E04"/>
    <w:rsid w:val="000A727A"/>
    <w:rsid w:val="000A7D5F"/>
    <w:rsid w:val="000B070A"/>
    <w:rsid w:val="000B43BE"/>
    <w:rsid w:val="000B4D42"/>
    <w:rsid w:val="000B6522"/>
    <w:rsid w:val="000C1CF1"/>
    <w:rsid w:val="000C2C79"/>
    <w:rsid w:val="000C382D"/>
    <w:rsid w:val="000C38A5"/>
    <w:rsid w:val="000C3BD8"/>
    <w:rsid w:val="000C44C3"/>
    <w:rsid w:val="000C495A"/>
    <w:rsid w:val="000C5939"/>
    <w:rsid w:val="000D0AC2"/>
    <w:rsid w:val="000D4C3A"/>
    <w:rsid w:val="000D6777"/>
    <w:rsid w:val="000E1CDC"/>
    <w:rsid w:val="000E48C9"/>
    <w:rsid w:val="000E4F4D"/>
    <w:rsid w:val="000E53B3"/>
    <w:rsid w:val="000E569E"/>
    <w:rsid w:val="000F1CC6"/>
    <w:rsid w:val="000F2180"/>
    <w:rsid w:val="000F26DA"/>
    <w:rsid w:val="000F54F0"/>
    <w:rsid w:val="000F7D26"/>
    <w:rsid w:val="00104822"/>
    <w:rsid w:val="00105375"/>
    <w:rsid w:val="0010761A"/>
    <w:rsid w:val="00107904"/>
    <w:rsid w:val="00111EE6"/>
    <w:rsid w:val="00112C39"/>
    <w:rsid w:val="00117027"/>
    <w:rsid w:val="00117B94"/>
    <w:rsid w:val="001213F7"/>
    <w:rsid w:val="00122D3F"/>
    <w:rsid w:val="0012737A"/>
    <w:rsid w:val="00132840"/>
    <w:rsid w:val="00133DE9"/>
    <w:rsid w:val="0013494A"/>
    <w:rsid w:val="001360C2"/>
    <w:rsid w:val="00140F2C"/>
    <w:rsid w:val="001416C0"/>
    <w:rsid w:val="0014379A"/>
    <w:rsid w:val="0014552F"/>
    <w:rsid w:val="00146C9B"/>
    <w:rsid w:val="00147D32"/>
    <w:rsid w:val="00150AB6"/>
    <w:rsid w:val="00156503"/>
    <w:rsid w:val="00160692"/>
    <w:rsid w:val="0016099D"/>
    <w:rsid w:val="00161D95"/>
    <w:rsid w:val="0016412E"/>
    <w:rsid w:val="00164691"/>
    <w:rsid w:val="00170EDB"/>
    <w:rsid w:val="00174925"/>
    <w:rsid w:val="00174D3B"/>
    <w:rsid w:val="0018020F"/>
    <w:rsid w:val="00185EA8"/>
    <w:rsid w:val="001906AE"/>
    <w:rsid w:val="00192AF5"/>
    <w:rsid w:val="00193007"/>
    <w:rsid w:val="001937FB"/>
    <w:rsid w:val="00194337"/>
    <w:rsid w:val="00195D5A"/>
    <w:rsid w:val="001969D5"/>
    <w:rsid w:val="001973E6"/>
    <w:rsid w:val="001A0159"/>
    <w:rsid w:val="001A3753"/>
    <w:rsid w:val="001A4E60"/>
    <w:rsid w:val="001B3337"/>
    <w:rsid w:val="001B39D2"/>
    <w:rsid w:val="001B3EEE"/>
    <w:rsid w:val="001B5568"/>
    <w:rsid w:val="001B698E"/>
    <w:rsid w:val="001B758F"/>
    <w:rsid w:val="001C1F20"/>
    <w:rsid w:val="001C2FF1"/>
    <w:rsid w:val="001C39B5"/>
    <w:rsid w:val="001C5868"/>
    <w:rsid w:val="001C786F"/>
    <w:rsid w:val="001C7D61"/>
    <w:rsid w:val="001D0AB5"/>
    <w:rsid w:val="001D132E"/>
    <w:rsid w:val="001D176B"/>
    <w:rsid w:val="001D427F"/>
    <w:rsid w:val="001D4BF2"/>
    <w:rsid w:val="001D4F1C"/>
    <w:rsid w:val="001D691B"/>
    <w:rsid w:val="001E0FDE"/>
    <w:rsid w:val="001E2201"/>
    <w:rsid w:val="001E2512"/>
    <w:rsid w:val="001E2992"/>
    <w:rsid w:val="001E3E2F"/>
    <w:rsid w:val="001E4B5C"/>
    <w:rsid w:val="001E4D18"/>
    <w:rsid w:val="001E560F"/>
    <w:rsid w:val="001F2518"/>
    <w:rsid w:val="001F2915"/>
    <w:rsid w:val="001F2EDF"/>
    <w:rsid w:val="001F390A"/>
    <w:rsid w:val="001F5D2E"/>
    <w:rsid w:val="001F6B24"/>
    <w:rsid w:val="0020023F"/>
    <w:rsid w:val="00202AA7"/>
    <w:rsid w:val="00202E07"/>
    <w:rsid w:val="00204A14"/>
    <w:rsid w:val="0020600F"/>
    <w:rsid w:val="002067E3"/>
    <w:rsid w:val="00210C86"/>
    <w:rsid w:val="0021115C"/>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3263A"/>
    <w:rsid w:val="00241B04"/>
    <w:rsid w:val="002423CA"/>
    <w:rsid w:val="0024279C"/>
    <w:rsid w:val="00243F96"/>
    <w:rsid w:val="00244F5E"/>
    <w:rsid w:val="00247904"/>
    <w:rsid w:val="00250232"/>
    <w:rsid w:val="0025298D"/>
    <w:rsid w:val="00252DDA"/>
    <w:rsid w:val="0025315B"/>
    <w:rsid w:val="002554A7"/>
    <w:rsid w:val="002558B8"/>
    <w:rsid w:val="002607BD"/>
    <w:rsid w:val="002617C5"/>
    <w:rsid w:val="00262514"/>
    <w:rsid w:val="00262663"/>
    <w:rsid w:val="00265B5C"/>
    <w:rsid w:val="002661B7"/>
    <w:rsid w:val="00266A8D"/>
    <w:rsid w:val="00267569"/>
    <w:rsid w:val="00267BA5"/>
    <w:rsid w:val="00267E3D"/>
    <w:rsid w:val="00271CE4"/>
    <w:rsid w:val="00272C9E"/>
    <w:rsid w:val="0027353E"/>
    <w:rsid w:val="00273DAF"/>
    <w:rsid w:val="00274169"/>
    <w:rsid w:val="002745ED"/>
    <w:rsid w:val="0027470E"/>
    <w:rsid w:val="002802AD"/>
    <w:rsid w:val="0028136D"/>
    <w:rsid w:val="00281651"/>
    <w:rsid w:val="00281728"/>
    <w:rsid w:val="0028276D"/>
    <w:rsid w:val="0028544A"/>
    <w:rsid w:val="0028750B"/>
    <w:rsid w:val="002911F5"/>
    <w:rsid w:val="00291C82"/>
    <w:rsid w:val="00291F7A"/>
    <w:rsid w:val="00293C98"/>
    <w:rsid w:val="002941A7"/>
    <w:rsid w:val="00294D54"/>
    <w:rsid w:val="002A2E60"/>
    <w:rsid w:val="002A78BC"/>
    <w:rsid w:val="002A7C60"/>
    <w:rsid w:val="002B32C5"/>
    <w:rsid w:val="002B43FA"/>
    <w:rsid w:val="002B5A7F"/>
    <w:rsid w:val="002B7335"/>
    <w:rsid w:val="002C0435"/>
    <w:rsid w:val="002C146C"/>
    <w:rsid w:val="002C1BF2"/>
    <w:rsid w:val="002C1EF0"/>
    <w:rsid w:val="002C244D"/>
    <w:rsid w:val="002C638C"/>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60AE"/>
    <w:rsid w:val="00300ABE"/>
    <w:rsid w:val="00302B13"/>
    <w:rsid w:val="00313849"/>
    <w:rsid w:val="00313B6F"/>
    <w:rsid w:val="00315003"/>
    <w:rsid w:val="003171E4"/>
    <w:rsid w:val="003219E9"/>
    <w:rsid w:val="00322CDC"/>
    <w:rsid w:val="00322FC9"/>
    <w:rsid w:val="003241DD"/>
    <w:rsid w:val="00326218"/>
    <w:rsid w:val="003301FA"/>
    <w:rsid w:val="003314AE"/>
    <w:rsid w:val="003322D5"/>
    <w:rsid w:val="00332B62"/>
    <w:rsid w:val="00332DB4"/>
    <w:rsid w:val="00332DFD"/>
    <w:rsid w:val="00333320"/>
    <w:rsid w:val="00341A14"/>
    <w:rsid w:val="00342A82"/>
    <w:rsid w:val="003448AF"/>
    <w:rsid w:val="003450D1"/>
    <w:rsid w:val="00345C0E"/>
    <w:rsid w:val="00346252"/>
    <w:rsid w:val="00346300"/>
    <w:rsid w:val="003473A7"/>
    <w:rsid w:val="00352267"/>
    <w:rsid w:val="00352388"/>
    <w:rsid w:val="00353AE1"/>
    <w:rsid w:val="003557A3"/>
    <w:rsid w:val="00355D3B"/>
    <w:rsid w:val="00356F15"/>
    <w:rsid w:val="0036117F"/>
    <w:rsid w:val="00372112"/>
    <w:rsid w:val="00373A61"/>
    <w:rsid w:val="0037552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622B"/>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50A7"/>
    <w:rsid w:val="00416530"/>
    <w:rsid w:val="004207F8"/>
    <w:rsid w:val="00420E16"/>
    <w:rsid w:val="00423C32"/>
    <w:rsid w:val="00425616"/>
    <w:rsid w:val="00425687"/>
    <w:rsid w:val="0043708E"/>
    <w:rsid w:val="00443E04"/>
    <w:rsid w:val="004529AA"/>
    <w:rsid w:val="00454ACA"/>
    <w:rsid w:val="00456C5C"/>
    <w:rsid w:val="00457317"/>
    <w:rsid w:val="00457D68"/>
    <w:rsid w:val="00461802"/>
    <w:rsid w:val="00461906"/>
    <w:rsid w:val="00461C45"/>
    <w:rsid w:val="00464CBC"/>
    <w:rsid w:val="00466B2B"/>
    <w:rsid w:val="00466C1D"/>
    <w:rsid w:val="00470266"/>
    <w:rsid w:val="00473217"/>
    <w:rsid w:val="0047587F"/>
    <w:rsid w:val="00475AA3"/>
    <w:rsid w:val="0047652D"/>
    <w:rsid w:val="00485CBB"/>
    <w:rsid w:val="0048717E"/>
    <w:rsid w:val="00487A61"/>
    <w:rsid w:val="00490CBE"/>
    <w:rsid w:val="004937A8"/>
    <w:rsid w:val="004946FA"/>
    <w:rsid w:val="004A2038"/>
    <w:rsid w:val="004A6F0D"/>
    <w:rsid w:val="004B1961"/>
    <w:rsid w:val="004B4823"/>
    <w:rsid w:val="004B5ACA"/>
    <w:rsid w:val="004B7754"/>
    <w:rsid w:val="004C0487"/>
    <w:rsid w:val="004C06D2"/>
    <w:rsid w:val="004C0DC1"/>
    <w:rsid w:val="004C18F5"/>
    <w:rsid w:val="004C1944"/>
    <w:rsid w:val="004C3FD6"/>
    <w:rsid w:val="004E26F7"/>
    <w:rsid w:val="004E2A50"/>
    <w:rsid w:val="004E59B8"/>
    <w:rsid w:val="004F0A44"/>
    <w:rsid w:val="004F3C9E"/>
    <w:rsid w:val="004F46E9"/>
    <w:rsid w:val="004F52F5"/>
    <w:rsid w:val="004F5858"/>
    <w:rsid w:val="004F6623"/>
    <w:rsid w:val="004F6D98"/>
    <w:rsid w:val="004F73F6"/>
    <w:rsid w:val="00500E94"/>
    <w:rsid w:val="0050146D"/>
    <w:rsid w:val="00501BE5"/>
    <w:rsid w:val="00503483"/>
    <w:rsid w:val="0050464B"/>
    <w:rsid w:val="00506BA6"/>
    <w:rsid w:val="00506C84"/>
    <w:rsid w:val="00507D68"/>
    <w:rsid w:val="00513566"/>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082A"/>
    <w:rsid w:val="005418DD"/>
    <w:rsid w:val="00546E97"/>
    <w:rsid w:val="0054762F"/>
    <w:rsid w:val="005477FA"/>
    <w:rsid w:val="005520DC"/>
    <w:rsid w:val="005533E6"/>
    <w:rsid w:val="00554E07"/>
    <w:rsid w:val="00557FC5"/>
    <w:rsid w:val="0056280F"/>
    <w:rsid w:val="00563149"/>
    <w:rsid w:val="00564520"/>
    <w:rsid w:val="00564B7F"/>
    <w:rsid w:val="00565209"/>
    <w:rsid w:val="00565651"/>
    <w:rsid w:val="005667CF"/>
    <w:rsid w:val="005669A9"/>
    <w:rsid w:val="00566A3C"/>
    <w:rsid w:val="00567FD0"/>
    <w:rsid w:val="0057012B"/>
    <w:rsid w:val="005734F3"/>
    <w:rsid w:val="005746CB"/>
    <w:rsid w:val="00584C4B"/>
    <w:rsid w:val="00584F20"/>
    <w:rsid w:val="005851B9"/>
    <w:rsid w:val="00586998"/>
    <w:rsid w:val="00586B09"/>
    <w:rsid w:val="00587141"/>
    <w:rsid w:val="005918F7"/>
    <w:rsid w:val="00592774"/>
    <w:rsid w:val="00592934"/>
    <w:rsid w:val="00592E61"/>
    <w:rsid w:val="005932CB"/>
    <w:rsid w:val="005948B2"/>
    <w:rsid w:val="005A2754"/>
    <w:rsid w:val="005A2EEF"/>
    <w:rsid w:val="005A3233"/>
    <w:rsid w:val="005A3E96"/>
    <w:rsid w:val="005A6494"/>
    <w:rsid w:val="005A67DC"/>
    <w:rsid w:val="005B2A33"/>
    <w:rsid w:val="005C03BC"/>
    <w:rsid w:val="005C07E5"/>
    <w:rsid w:val="005C0A0A"/>
    <w:rsid w:val="005C0DC4"/>
    <w:rsid w:val="005C1204"/>
    <w:rsid w:val="005C2A2A"/>
    <w:rsid w:val="005C325C"/>
    <w:rsid w:val="005C49AB"/>
    <w:rsid w:val="005C6D95"/>
    <w:rsid w:val="005D0606"/>
    <w:rsid w:val="005D0D9C"/>
    <w:rsid w:val="005D288D"/>
    <w:rsid w:val="005D28FB"/>
    <w:rsid w:val="005D37B7"/>
    <w:rsid w:val="005D3FD4"/>
    <w:rsid w:val="005D4D13"/>
    <w:rsid w:val="005D50F2"/>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586"/>
    <w:rsid w:val="00604C65"/>
    <w:rsid w:val="00604F4E"/>
    <w:rsid w:val="00606614"/>
    <w:rsid w:val="00606671"/>
    <w:rsid w:val="00606A37"/>
    <w:rsid w:val="0061049F"/>
    <w:rsid w:val="00610E83"/>
    <w:rsid w:val="006162D6"/>
    <w:rsid w:val="006214C5"/>
    <w:rsid w:val="00624BB7"/>
    <w:rsid w:val="00624E0B"/>
    <w:rsid w:val="00625D9C"/>
    <w:rsid w:val="0063178D"/>
    <w:rsid w:val="00632EC4"/>
    <w:rsid w:val="006332BF"/>
    <w:rsid w:val="00634177"/>
    <w:rsid w:val="00635D3E"/>
    <w:rsid w:val="00637C6D"/>
    <w:rsid w:val="00640716"/>
    <w:rsid w:val="00640910"/>
    <w:rsid w:val="006419D3"/>
    <w:rsid w:val="00647C34"/>
    <w:rsid w:val="00650300"/>
    <w:rsid w:val="0065094D"/>
    <w:rsid w:val="006519CB"/>
    <w:rsid w:val="00651FB2"/>
    <w:rsid w:val="00653BF6"/>
    <w:rsid w:val="00662C8F"/>
    <w:rsid w:val="006667A1"/>
    <w:rsid w:val="00673D65"/>
    <w:rsid w:val="00674692"/>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18F5"/>
    <w:rsid w:val="006C2D35"/>
    <w:rsid w:val="006C300C"/>
    <w:rsid w:val="006C4B45"/>
    <w:rsid w:val="006C63CA"/>
    <w:rsid w:val="006C7CBB"/>
    <w:rsid w:val="006D03BF"/>
    <w:rsid w:val="006D09E7"/>
    <w:rsid w:val="006D3385"/>
    <w:rsid w:val="006D589C"/>
    <w:rsid w:val="006D5A2B"/>
    <w:rsid w:val="006E0E32"/>
    <w:rsid w:val="006E1238"/>
    <w:rsid w:val="006E21CB"/>
    <w:rsid w:val="006E4562"/>
    <w:rsid w:val="006E58FA"/>
    <w:rsid w:val="006E6545"/>
    <w:rsid w:val="006E746E"/>
    <w:rsid w:val="006F0C58"/>
    <w:rsid w:val="006F4BD4"/>
    <w:rsid w:val="006F5EA3"/>
    <w:rsid w:val="006F6FD7"/>
    <w:rsid w:val="00700D4F"/>
    <w:rsid w:val="007043FC"/>
    <w:rsid w:val="007152C6"/>
    <w:rsid w:val="00716AE1"/>
    <w:rsid w:val="007170CD"/>
    <w:rsid w:val="00717317"/>
    <w:rsid w:val="007203EA"/>
    <w:rsid w:val="0072421F"/>
    <w:rsid w:val="00724ED0"/>
    <w:rsid w:val="00725538"/>
    <w:rsid w:val="007307EA"/>
    <w:rsid w:val="00731429"/>
    <w:rsid w:val="00732375"/>
    <w:rsid w:val="00733B39"/>
    <w:rsid w:val="00733D09"/>
    <w:rsid w:val="00735FFC"/>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3014"/>
    <w:rsid w:val="00765CB8"/>
    <w:rsid w:val="007661A8"/>
    <w:rsid w:val="0076621A"/>
    <w:rsid w:val="007727A1"/>
    <w:rsid w:val="00773273"/>
    <w:rsid w:val="00773D92"/>
    <w:rsid w:val="00775A0D"/>
    <w:rsid w:val="00775F2D"/>
    <w:rsid w:val="00776430"/>
    <w:rsid w:val="00777E13"/>
    <w:rsid w:val="00783148"/>
    <w:rsid w:val="00783934"/>
    <w:rsid w:val="00783BBE"/>
    <w:rsid w:val="007852E1"/>
    <w:rsid w:val="007913BC"/>
    <w:rsid w:val="007915FD"/>
    <w:rsid w:val="00791F24"/>
    <w:rsid w:val="007920A7"/>
    <w:rsid w:val="00792814"/>
    <w:rsid w:val="0079374A"/>
    <w:rsid w:val="007976BC"/>
    <w:rsid w:val="00797CD4"/>
    <w:rsid w:val="007A00BF"/>
    <w:rsid w:val="007A0B94"/>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31F3"/>
    <w:rsid w:val="007C3B01"/>
    <w:rsid w:val="007D5417"/>
    <w:rsid w:val="007D7814"/>
    <w:rsid w:val="007E24D7"/>
    <w:rsid w:val="007E2E03"/>
    <w:rsid w:val="007E44DE"/>
    <w:rsid w:val="007E61D3"/>
    <w:rsid w:val="007F2D58"/>
    <w:rsid w:val="007F3658"/>
    <w:rsid w:val="007F5E3C"/>
    <w:rsid w:val="007F5E5F"/>
    <w:rsid w:val="007F6007"/>
    <w:rsid w:val="008010C0"/>
    <w:rsid w:val="008016D6"/>
    <w:rsid w:val="00801E28"/>
    <w:rsid w:val="0080306F"/>
    <w:rsid w:val="0080362B"/>
    <w:rsid w:val="0080377B"/>
    <w:rsid w:val="0080569F"/>
    <w:rsid w:val="00805E0A"/>
    <w:rsid w:val="00811A14"/>
    <w:rsid w:val="008129DC"/>
    <w:rsid w:val="00815C44"/>
    <w:rsid w:val="00815E53"/>
    <w:rsid w:val="00816BA2"/>
    <w:rsid w:val="0081718A"/>
    <w:rsid w:val="00817637"/>
    <w:rsid w:val="008177FD"/>
    <w:rsid w:val="00821BCC"/>
    <w:rsid w:val="00822C78"/>
    <w:rsid w:val="00823162"/>
    <w:rsid w:val="008231FB"/>
    <w:rsid w:val="0082383C"/>
    <w:rsid w:val="00825AE9"/>
    <w:rsid w:val="00825C98"/>
    <w:rsid w:val="00830F2D"/>
    <w:rsid w:val="00831FDC"/>
    <w:rsid w:val="008337EF"/>
    <w:rsid w:val="008339C7"/>
    <w:rsid w:val="008347A4"/>
    <w:rsid w:val="00836649"/>
    <w:rsid w:val="00841663"/>
    <w:rsid w:val="008435EA"/>
    <w:rsid w:val="008502E1"/>
    <w:rsid w:val="008531D7"/>
    <w:rsid w:val="008545B0"/>
    <w:rsid w:val="00855753"/>
    <w:rsid w:val="008557CD"/>
    <w:rsid w:val="00855E90"/>
    <w:rsid w:val="00856701"/>
    <w:rsid w:val="0086149D"/>
    <w:rsid w:val="0086289E"/>
    <w:rsid w:val="0086314E"/>
    <w:rsid w:val="008656A6"/>
    <w:rsid w:val="00865D91"/>
    <w:rsid w:val="00866B03"/>
    <w:rsid w:val="00871B46"/>
    <w:rsid w:val="00872933"/>
    <w:rsid w:val="00872A6A"/>
    <w:rsid w:val="00873606"/>
    <w:rsid w:val="00873CDD"/>
    <w:rsid w:val="00875456"/>
    <w:rsid w:val="00875571"/>
    <w:rsid w:val="008777BF"/>
    <w:rsid w:val="0087797C"/>
    <w:rsid w:val="008800DE"/>
    <w:rsid w:val="00881D0F"/>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D0A17"/>
    <w:rsid w:val="008D10DA"/>
    <w:rsid w:val="008D13AC"/>
    <w:rsid w:val="008D1D0F"/>
    <w:rsid w:val="008D5443"/>
    <w:rsid w:val="008D5689"/>
    <w:rsid w:val="008D7CA0"/>
    <w:rsid w:val="008E1B3C"/>
    <w:rsid w:val="008E385E"/>
    <w:rsid w:val="008E3D23"/>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11B1A"/>
    <w:rsid w:val="009125BB"/>
    <w:rsid w:val="00915EAC"/>
    <w:rsid w:val="00917B21"/>
    <w:rsid w:val="00917C34"/>
    <w:rsid w:val="00920F78"/>
    <w:rsid w:val="009225C0"/>
    <w:rsid w:val="0092278F"/>
    <w:rsid w:val="00926177"/>
    <w:rsid w:val="00926E07"/>
    <w:rsid w:val="00927FC3"/>
    <w:rsid w:val="009327AB"/>
    <w:rsid w:val="00934A14"/>
    <w:rsid w:val="00936A00"/>
    <w:rsid w:val="00936DB0"/>
    <w:rsid w:val="0093707C"/>
    <w:rsid w:val="00940F38"/>
    <w:rsid w:val="00943485"/>
    <w:rsid w:val="0094479A"/>
    <w:rsid w:val="00950367"/>
    <w:rsid w:val="00951369"/>
    <w:rsid w:val="00952CDD"/>
    <w:rsid w:val="00954071"/>
    <w:rsid w:val="00957752"/>
    <w:rsid w:val="00961AAB"/>
    <w:rsid w:val="00964491"/>
    <w:rsid w:val="0096743E"/>
    <w:rsid w:val="00967C6F"/>
    <w:rsid w:val="0097085E"/>
    <w:rsid w:val="00970FD0"/>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87BF3"/>
    <w:rsid w:val="00991228"/>
    <w:rsid w:val="00991764"/>
    <w:rsid w:val="00991E4A"/>
    <w:rsid w:val="00992107"/>
    <w:rsid w:val="00992B15"/>
    <w:rsid w:val="009933FA"/>
    <w:rsid w:val="00993E30"/>
    <w:rsid w:val="00996DBD"/>
    <w:rsid w:val="009976DB"/>
    <w:rsid w:val="009A011B"/>
    <w:rsid w:val="009A25FC"/>
    <w:rsid w:val="009A3023"/>
    <w:rsid w:val="009A5BEB"/>
    <w:rsid w:val="009A7A0B"/>
    <w:rsid w:val="009B18E1"/>
    <w:rsid w:val="009B2DA9"/>
    <w:rsid w:val="009B4854"/>
    <w:rsid w:val="009B5C06"/>
    <w:rsid w:val="009B7469"/>
    <w:rsid w:val="009C07F0"/>
    <w:rsid w:val="009C1A08"/>
    <w:rsid w:val="009C1ED0"/>
    <w:rsid w:val="009C23A6"/>
    <w:rsid w:val="009C4E05"/>
    <w:rsid w:val="009C5BD0"/>
    <w:rsid w:val="009C7654"/>
    <w:rsid w:val="009D0448"/>
    <w:rsid w:val="009D4233"/>
    <w:rsid w:val="009D4E0C"/>
    <w:rsid w:val="009D7FA7"/>
    <w:rsid w:val="009E0792"/>
    <w:rsid w:val="009E1452"/>
    <w:rsid w:val="009E15E0"/>
    <w:rsid w:val="009E2D52"/>
    <w:rsid w:val="009E4BCB"/>
    <w:rsid w:val="009E6D9C"/>
    <w:rsid w:val="009E718F"/>
    <w:rsid w:val="009E73BD"/>
    <w:rsid w:val="009E75D2"/>
    <w:rsid w:val="009F0011"/>
    <w:rsid w:val="009F1E4D"/>
    <w:rsid w:val="009F74DC"/>
    <w:rsid w:val="009F7F6D"/>
    <w:rsid w:val="00A004A4"/>
    <w:rsid w:val="00A04764"/>
    <w:rsid w:val="00A050E0"/>
    <w:rsid w:val="00A06F67"/>
    <w:rsid w:val="00A075ED"/>
    <w:rsid w:val="00A106A8"/>
    <w:rsid w:val="00A110FF"/>
    <w:rsid w:val="00A13291"/>
    <w:rsid w:val="00A13B2A"/>
    <w:rsid w:val="00A1566B"/>
    <w:rsid w:val="00A15F69"/>
    <w:rsid w:val="00A17AB2"/>
    <w:rsid w:val="00A20879"/>
    <w:rsid w:val="00A21941"/>
    <w:rsid w:val="00A21E52"/>
    <w:rsid w:val="00A220E0"/>
    <w:rsid w:val="00A2583B"/>
    <w:rsid w:val="00A27050"/>
    <w:rsid w:val="00A30955"/>
    <w:rsid w:val="00A322B8"/>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F94"/>
    <w:rsid w:val="00A80893"/>
    <w:rsid w:val="00A81F5D"/>
    <w:rsid w:val="00A82148"/>
    <w:rsid w:val="00A83F19"/>
    <w:rsid w:val="00A8452A"/>
    <w:rsid w:val="00A84739"/>
    <w:rsid w:val="00A85D38"/>
    <w:rsid w:val="00A85F42"/>
    <w:rsid w:val="00A875F4"/>
    <w:rsid w:val="00A87B7E"/>
    <w:rsid w:val="00A87C10"/>
    <w:rsid w:val="00A91ADE"/>
    <w:rsid w:val="00A9229C"/>
    <w:rsid w:val="00A93AE8"/>
    <w:rsid w:val="00A96F46"/>
    <w:rsid w:val="00A973F1"/>
    <w:rsid w:val="00AA1051"/>
    <w:rsid w:val="00AA7B11"/>
    <w:rsid w:val="00AB0452"/>
    <w:rsid w:val="00AB1D21"/>
    <w:rsid w:val="00AB305C"/>
    <w:rsid w:val="00AB3AC2"/>
    <w:rsid w:val="00AB51FE"/>
    <w:rsid w:val="00AB76FD"/>
    <w:rsid w:val="00AC031F"/>
    <w:rsid w:val="00AC3A61"/>
    <w:rsid w:val="00AC41F6"/>
    <w:rsid w:val="00AC4761"/>
    <w:rsid w:val="00AC507C"/>
    <w:rsid w:val="00AC6291"/>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4B81"/>
    <w:rsid w:val="00AE617E"/>
    <w:rsid w:val="00AE797E"/>
    <w:rsid w:val="00AF031A"/>
    <w:rsid w:val="00AF031F"/>
    <w:rsid w:val="00AF1891"/>
    <w:rsid w:val="00AF1F77"/>
    <w:rsid w:val="00AF2357"/>
    <w:rsid w:val="00AF6720"/>
    <w:rsid w:val="00B03784"/>
    <w:rsid w:val="00B04E56"/>
    <w:rsid w:val="00B10633"/>
    <w:rsid w:val="00B10E31"/>
    <w:rsid w:val="00B12ADC"/>
    <w:rsid w:val="00B22296"/>
    <w:rsid w:val="00B23A0E"/>
    <w:rsid w:val="00B26D91"/>
    <w:rsid w:val="00B329FC"/>
    <w:rsid w:val="00B34B58"/>
    <w:rsid w:val="00B3620D"/>
    <w:rsid w:val="00B3710E"/>
    <w:rsid w:val="00B37631"/>
    <w:rsid w:val="00B400E8"/>
    <w:rsid w:val="00B41898"/>
    <w:rsid w:val="00B41BAA"/>
    <w:rsid w:val="00B427D3"/>
    <w:rsid w:val="00B46290"/>
    <w:rsid w:val="00B50626"/>
    <w:rsid w:val="00B5268F"/>
    <w:rsid w:val="00B538B5"/>
    <w:rsid w:val="00B5677F"/>
    <w:rsid w:val="00B57230"/>
    <w:rsid w:val="00B57827"/>
    <w:rsid w:val="00B61E81"/>
    <w:rsid w:val="00B62114"/>
    <w:rsid w:val="00B627FE"/>
    <w:rsid w:val="00B63AA5"/>
    <w:rsid w:val="00B70962"/>
    <w:rsid w:val="00B72827"/>
    <w:rsid w:val="00B73897"/>
    <w:rsid w:val="00B74DF0"/>
    <w:rsid w:val="00B74E76"/>
    <w:rsid w:val="00B758B3"/>
    <w:rsid w:val="00B81275"/>
    <w:rsid w:val="00B81A49"/>
    <w:rsid w:val="00B81DBF"/>
    <w:rsid w:val="00B83AF5"/>
    <w:rsid w:val="00B854AC"/>
    <w:rsid w:val="00B86235"/>
    <w:rsid w:val="00B9178F"/>
    <w:rsid w:val="00B92E95"/>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2046"/>
    <w:rsid w:val="00BD5D88"/>
    <w:rsid w:val="00BD6539"/>
    <w:rsid w:val="00BD79CF"/>
    <w:rsid w:val="00BD7A8A"/>
    <w:rsid w:val="00BE0A71"/>
    <w:rsid w:val="00BE1F41"/>
    <w:rsid w:val="00BE2081"/>
    <w:rsid w:val="00BE358E"/>
    <w:rsid w:val="00BE4E42"/>
    <w:rsid w:val="00BE4FCE"/>
    <w:rsid w:val="00BE5422"/>
    <w:rsid w:val="00BE7BF0"/>
    <w:rsid w:val="00BF230A"/>
    <w:rsid w:val="00BF305C"/>
    <w:rsid w:val="00BF48E9"/>
    <w:rsid w:val="00BF5FD4"/>
    <w:rsid w:val="00BF6DBC"/>
    <w:rsid w:val="00BF6F79"/>
    <w:rsid w:val="00C023B4"/>
    <w:rsid w:val="00C03B1E"/>
    <w:rsid w:val="00C03F41"/>
    <w:rsid w:val="00C05877"/>
    <w:rsid w:val="00C113CF"/>
    <w:rsid w:val="00C11BB6"/>
    <w:rsid w:val="00C11F9E"/>
    <w:rsid w:val="00C13AC3"/>
    <w:rsid w:val="00C214CB"/>
    <w:rsid w:val="00C23C69"/>
    <w:rsid w:val="00C31776"/>
    <w:rsid w:val="00C326A4"/>
    <w:rsid w:val="00C3411F"/>
    <w:rsid w:val="00C34401"/>
    <w:rsid w:val="00C3451E"/>
    <w:rsid w:val="00C34591"/>
    <w:rsid w:val="00C351BD"/>
    <w:rsid w:val="00C362A1"/>
    <w:rsid w:val="00C40477"/>
    <w:rsid w:val="00C414A5"/>
    <w:rsid w:val="00C420AE"/>
    <w:rsid w:val="00C438FE"/>
    <w:rsid w:val="00C469F5"/>
    <w:rsid w:val="00C5030F"/>
    <w:rsid w:val="00C511FB"/>
    <w:rsid w:val="00C5340A"/>
    <w:rsid w:val="00C57270"/>
    <w:rsid w:val="00C57420"/>
    <w:rsid w:val="00C6074C"/>
    <w:rsid w:val="00C65067"/>
    <w:rsid w:val="00C66E43"/>
    <w:rsid w:val="00C7090D"/>
    <w:rsid w:val="00C73907"/>
    <w:rsid w:val="00C74F71"/>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2AA6"/>
    <w:rsid w:val="00CB37A1"/>
    <w:rsid w:val="00CC0E24"/>
    <w:rsid w:val="00CC18C2"/>
    <w:rsid w:val="00CC1FDE"/>
    <w:rsid w:val="00CC362F"/>
    <w:rsid w:val="00CC75C3"/>
    <w:rsid w:val="00CC7787"/>
    <w:rsid w:val="00CD04AE"/>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9C5"/>
    <w:rsid w:val="00D02CCF"/>
    <w:rsid w:val="00D02D84"/>
    <w:rsid w:val="00D03AD0"/>
    <w:rsid w:val="00D043BC"/>
    <w:rsid w:val="00D04A8E"/>
    <w:rsid w:val="00D05070"/>
    <w:rsid w:val="00D06C28"/>
    <w:rsid w:val="00D07516"/>
    <w:rsid w:val="00D12239"/>
    <w:rsid w:val="00D1257C"/>
    <w:rsid w:val="00D13834"/>
    <w:rsid w:val="00D1555C"/>
    <w:rsid w:val="00D15D11"/>
    <w:rsid w:val="00D16C7C"/>
    <w:rsid w:val="00D1725F"/>
    <w:rsid w:val="00D17BB6"/>
    <w:rsid w:val="00D2402B"/>
    <w:rsid w:val="00D245C8"/>
    <w:rsid w:val="00D3067B"/>
    <w:rsid w:val="00D31276"/>
    <w:rsid w:val="00D3154D"/>
    <w:rsid w:val="00D35F29"/>
    <w:rsid w:val="00D402FD"/>
    <w:rsid w:val="00D42430"/>
    <w:rsid w:val="00D42510"/>
    <w:rsid w:val="00D44616"/>
    <w:rsid w:val="00D45705"/>
    <w:rsid w:val="00D45E67"/>
    <w:rsid w:val="00D51935"/>
    <w:rsid w:val="00D54ABD"/>
    <w:rsid w:val="00D57F4E"/>
    <w:rsid w:val="00D6309C"/>
    <w:rsid w:val="00D63823"/>
    <w:rsid w:val="00D65FA8"/>
    <w:rsid w:val="00D67130"/>
    <w:rsid w:val="00D67554"/>
    <w:rsid w:val="00D71B21"/>
    <w:rsid w:val="00D7300D"/>
    <w:rsid w:val="00D74C23"/>
    <w:rsid w:val="00D75555"/>
    <w:rsid w:val="00D76DF2"/>
    <w:rsid w:val="00D807C4"/>
    <w:rsid w:val="00D81A8F"/>
    <w:rsid w:val="00D822E1"/>
    <w:rsid w:val="00D82903"/>
    <w:rsid w:val="00D831C9"/>
    <w:rsid w:val="00D8403B"/>
    <w:rsid w:val="00D84345"/>
    <w:rsid w:val="00D8572B"/>
    <w:rsid w:val="00D86618"/>
    <w:rsid w:val="00D86861"/>
    <w:rsid w:val="00D86EC3"/>
    <w:rsid w:val="00D9093C"/>
    <w:rsid w:val="00D92A8B"/>
    <w:rsid w:val="00D9428C"/>
    <w:rsid w:val="00D94A19"/>
    <w:rsid w:val="00D96ADB"/>
    <w:rsid w:val="00D97175"/>
    <w:rsid w:val="00D978EC"/>
    <w:rsid w:val="00DA53D4"/>
    <w:rsid w:val="00DA5F5A"/>
    <w:rsid w:val="00DA6287"/>
    <w:rsid w:val="00DA78A8"/>
    <w:rsid w:val="00DB1BE6"/>
    <w:rsid w:val="00DB253F"/>
    <w:rsid w:val="00DB2A9A"/>
    <w:rsid w:val="00DB5282"/>
    <w:rsid w:val="00DB6AA9"/>
    <w:rsid w:val="00DB7D5B"/>
    <w:rsid w:val="00DC139E"/>
    <w:rsid w:val="00DC2A64"/>
    <w:rsid w:val="00DC32BF"/>
    <w:rsid w:val="00DC4284"/>
    <w:rsid w:val="00DC43C6"/>
    <w:rsid w:val="00DC56E5"/>
    <w:rsid w:val="00DC5C91"/>
    <w:rsid w:val="00DC7E3C"/>
    <w:rsid w:val="00DD2390"/>
    <w:rsid w:val="00DD252D"/>
    <w:rsid w:val="00DD77BD"/>
    <w:rsid w:val="00DE315D"/>
    <w:rsid w:val="00DE5A5B"/>
    <w:rsid w:val="00DF1190"/>
    <w:rsid w:val="00DF2E49"/>
    <w:rsid w:val="00DF4D12"/>
    <w:rsid w:val="00DF66FE"/>
    <w:rsid w:val="00E0325F"/>
    <w:rsid w:val="00E05192"/>
    <w:rsid w:val="00E11EA8"/>
    <w:rsid w:val="00E12037"/>
    <w:rsid w:val="00E1317F"/>
    <w:rsid w:val="00E1382E"/>
    <w:rsid w:val="00E14210"/>
    <w:rsid w:val="00E14C42"/>
    <w:rsid w:val="00E1538E"/>
    <w:rsid w:val="00E16F54"/>
    <w:rsid w:val="00E17A3A"/>
    <w:rsid w:val="00E22532"/>
    <w:rsid w:val="00E22784"/>
    <w:rsid w:val="00E228FE"/>
    <w:rsid w:val="00E23102"/>
    <w:rsid w:val="00E23D7F"/>
    <w:rsid w:val="00E23DE6"/>
    <w:rsid w:val="00E2535E"/>
    <w:rsid w:val="00E26B03"/>
    <w:rsid w:val="00E27A5D"/>
    <w:rsid w:val="00E27F55"/>
    <w:rsid w:val="00E30556"/>
    <w:rsid w:val="00E309D8"/>
    <w:rsid w:val="00E31055"/>
    <w:rsid w:val="00E3181C"/>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1521"/>
    <w:rsid w:val="00E62758"/>
    <w:rsid w:val="00E641EE"/>
    <w:rsid w:val="00E647BE"/>
    <w:rsid w:val="00E64E9E"/>
    <w:rsid w:val="00E70E8C"/>
    <w:rsid w:val="00E81079"/>
    <w:rsid w:val="00E82ECE"/>
    <w:rsid w:val="00E83365"/>
    <w:rsid w:val="00E86127"/>
    <w:rsid w:val="00E868CB"/>
    <w:rsid w:val="00E869FD"/>
    <w:rsid w:val="00E9059A"/>
    <w:rsid w:val="00E9747E"/>
    <w:rsid w:val="00EA149C"/>
    <w:rsid w:val="00EA5280"/>
    <w:rsid w:val="00EA7319"/>
    <w:rsid w:val="00EA7760"/>
    <w:rsid w:val="00EB0AD0"/>
    <w:rsid w:val="00EB125A"/>
    <w:rsid w:val="00EB16A1"/>
    <w:rsid w:val="00EB1FDC"/>
    <w:rsid w:val="00EB47BF"/>
    <w:rsid w:val="00EB6631"/>
    <w:rsid w:val="00EC0355"/>
    <w:rsid w:val="00EC0B50"/>
    <w:rsid w:val="00EC0C57"/>
    <w:rsid w:val="00EC276B"/>
    <w:rsid w:val="00EC38BA"/>
    <w:rsid w:val="00EC4389"/>
    <w:rsid w:val="00EC447E"/>
    <w:rsid w:val="00EC4FD2"/>
    <w:rsid w:val="00EC538E"/>
    <w:rsid w:val="00EC78B9"/>
    <w:rsid w:val="00ED0425"/>
    <w:rsid w:val="00ED0F96"/>
    <w:rsid w:val="00ED1563"/>
    <w:rsid w:val="00ED18C3"/>
    <w:rsid w:val="00ED3502"/>
    <w:rsid w:val="00ED435C"/>
    <w:rsid w:val="00ED46AB"/>
    <w:rsid w:val="00ED4CD1"/>
    <w:rsid w:val="00ED77C2"/>
    <w:rsid w:val="00ED7928"/>
    <w:rsid w:val="00EE1C93"/>
    <w:rsid w:val="00EE1CF4"/>
    <w:rsid w:val="00EE4B97"/>
    <w:rsid w:val="00EE4BE1"/>
    <w:rsid w:val="00EE52AD"/>
    <w:rsid w:val="00EE5362"/>
    <w:rsid w:val="00EE5B0D"/>
    <w:rsid w:val="00EE66AC"/>
    <w:rsid w:val="00EF0BC5"/>
    <w:rsid w:val="00EF2427"/>
    <w:rsid w:val="00EF28CE"/>
    <w:rsid w:val="00EF31E9"/>
    <w:rsid w:val="00EF4F1C"/>
    <w:rsid w:val="00EF5193"/>
    <w:rsid w:val="00EF57F6"/>
    <w:rsid w:val="00F00637"/>
    <w:rsid w:val="00F04E70"/>
    <w:rsid w:val="00F05806"/>
    <w:rsid w:val="00F05DB3"/>
    <w:rsid w:val="00F0717C"/>
    <w:rsid w:val="00F10E0A"/>
    <w:rsid w:val="00F112B7"/>
    <w:rsid w:val="00F14FC2"/>
    <w:rsid w:val="00F16AEE"/>
    <w:rsid w:val="00F17573"/>
    <w:rsid w:val="00F21180"/>
    <w:rsid w:val="00F222F1"/>
    <w:rsid w:val="00F23383"/>
    <w:rsid w:val="00F23DA7"/>
    <w:rsid w:val="00F26F58"/>
    <w:rsid w:val="00F2708B"/>
    <w:rsid w:val="00F32146"/>
    <w:rsid w:val="00F35DC5"/>
    <w:rsid w:val="00F35FA2"/>
    <w:rsid w:val="00F42E25"/>
    <w:rsid w:val="00F451E4"/>
    <w:rsid w:val="00F4536E"/>
    <w:rsid w:val="00F467A4"/>
    <w:rsid w:val="00F5067A"/>
    <w:rsid w:val="00F50B5E"/>
    <w:rsid w:val="00F50D5D"/>
    <w:rsid w:val="00F52FB5"/>
    <w:rsid w:val="00F5411F"/>
    <w:rsid w:val="00F56852"/>
    <w:rsid w:val="00F56E73"/>
    <w:rsid w:val="00F60410"/>
    <w:rsid w:val="00F626D7"/>
    <w:rsid w:val="00F63DF4"/>
    <w:rsid w:val="00F657E2"/>
    <w:rsid w:val="00F661E7"/>
    <w:rsid w:val="00F66711"/>
    <w:rsid w:val="00F7036B"/>
    <w:rsid w:val="00F70C28"/>
    <w:rsid w:val="00F7266C"/>
    <w:rsid w:val="00F7679F"/>
    <w:rsid w:val="00F779ED"/>
    <w:rsid w:val="00F814D2"/>
    <w:rsid w:val="00F826A3"/>
    <w:rsid w:val="00F849E4"/>
    <w:rsid w:val="00F86907"/>
    <w:rsid w:val="00F90145"/>
    <w:rsid w:val="00F904BF"/>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28A"/>
    <w:rsid w:val="00FB63E7"/>
    <w:rsid w:val="00FB7018"/>
    <w:rsid w:val="00FB74DD"/>
    <w:rsid w:val="00FC2970"/>
    <w:rsid w:val="00FC31AD"/>
    <w:rsid w:val="00FC44F7"/>
    <w:rsid w:val="00FC4C35"/>
    <w:rsid w:val="00FC60F3"/>
    <w:rsid w:val="00FC6510"/>
    <w:rsid w:val="00FC7DDA"/>
    <w:rsid w:val="00FD18E8"/>
    <w:rsid w:val="00FD2E27"/>
    <w:rsid w:val="00FD307D"/>
    <w:rsid w:val="00FD34D0"/>
    <w:rsid w:val="00FD4FE4"/>
    <w:rsid w:val="00FE173D"/>
    <w:rsid w:val="00FE1CB4"/>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283E3E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Standard">
    <w:name w:val="Normal"/>
    <w:qFormat/>
    <w:rsid w:val="00F32146"/>
    <w:rPr>
      <w:rFonts w:ascii="Univers LT Std 55" w:hAnsi="Univers LT Std 55"/>
      <w:sz w:val="22"/>
      <w:szCs w:val="22"/>
      <w:lang w:val="de-CH"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CH"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CH"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CH"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CH"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val="de-CH" w:eastAsia="de-CH"/>
    </w:rPr>
  </w:style>
  <w:style w:type="character" w:customStyle="1" w:styleId="FuzeileZchn">
    <w:name w:val="Fußzeile Zchn"/>
    <w:basedOn w:val="Absatz-Standardschriftart"/>
    <w:link w:val="Fuzeile"/>
    <w:rsid w:val="005C2A2A"/>
    <w:rPr>
      <w:rFonts w:ascii="Univers LT Std 55" w:hAnsi="Univers LT Std 55"/>
      <w:sz w:val="22"/>
      <w:szCs w:val="22"/>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229877979">
      <w:bodyDiv w:val="1"/>
      <w:marLeft w:val="0"/>
      <w:marRight w:val="0"/>
      <w:marTop w:val="0"/>
      <w:marBottom w:val="0"/>
      <w:divBdr>
        <w:top w:val="none" w:sz="0" w:space="0" w:color="auto"/>
        <w:left w:val="none" w:sz="0" w:space="0" w:color="auto"/>
        <w:bottom w:val="none" w:sz="0" w:space="0" w:color="auto"/>
        <w:right w:val="none" w:sz="0" w:space="0" w:color="auto"/>
      </w:divBdr>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620070064">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6B1BDA-7B7D-C34D-92BE-DD543277EF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821</Words>
  <Characters>5176</Characters>
  <Application>Microsoft Office Word</Application>
  <DocSecurity>0</DocSecurity>
  <Lines>43</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5986</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12</cp:revision>
  <cp:lastPrinted>2019-09-25T14:10:00Z</cp:lastPrinted>
  <dcterms:created xsi:type="dcterms:W3CDTF">2019-09-26T10:48:00Z</dcterms:created>
  <dcterms:modified xsi:type="dcterms:W3CDTF">2019-09-30T11:04:00Z</dcterms:modified>
</cp:coreProperties>
</file>