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BA07B" w14:textId="77777777" w:rsidR="00D40BF8" w:rsidRPr="00263F1F" w:rsidRDefault="00D40BF8" w:rsidP="00736CE6">
      <w:pPr>
        <w:spacing w:line="288" w:lineRule="auto"/>
        <w:ind w:right="-144"/>
        <w:rPr>
          <w:rFonts w:ascii="Arial" w:hAnsi="Arial" w:cs="Arial"/>
          <w:iCs/>
          <w:sz w:val="20"/>
          <w:szCs w:val="24"/>
          <w:lang w:val="en-US"/>
        </w:rPr>
      </w:pPr>
    </w:p>
    <w:p w14:paraId="4789A620" w14:textId="03A58D04" w:rsidR="00CF4126" w:rsidRDefault="00CF4126" w:rsidP="00774072">
      <w:pPr>
        <w:spacing w:line="288" w:lineRule="auto"/>
        <w:ind w:right="-2"/>
        <w:rPr>
          <w:rFonts w:ascii="Helvetica" w:hAnsi="Helvetica"/>
          <w:b/>
          <w:bCs/>
          <w:sz w:val="28"/>
          <w:szCs w:val="28"/>
        </w:rPr>
      </w:pPr>
      <w:r>
        <w:rPr>
          <w:rFonts w:ascii="Helvetica" w:hAnsi="Helvetica"/>
          <w:b/>
          <w:sz w:val="28"/>
        </w:rPr>
        <w:t xml:space="preserve">Flexible software interface with big effect </w:t>
      </w:r>
    </w:p>
    <w:p w14:paraId="120CE087" w14:textId="6AD4067E" w:rsidR="00AD068E" w:rsidRPr="00CF4126" w:rsidRDefault="0010581E" w:rsidP="00774072">
      <w:pPr>
        <w:spacing w:line="288" w:lineRule="auto"/>
        <w:ind w:right="-2"/>
        <w:rPr>
          <w:rFonts w:ascii="Helvetica" w:hAnsi="Helvetica"/>
          <w:b/>
          <w:bCs/>
          <w:sz w:val="24"/>
          <w:szCs w:val="24"/>
        </w:rPr>
      </w:pPr>
      <w:r>
        <w:rPr>
          <w:rFonts w:ascii="Helvetica" w:hAnsi="Helvetica"/>
          <w:b/>
          <w:sz w:val="24"/>
        </w:rPr>
        <w:t>Networking coffee machines with the Schaerer Prisma paves the way for new business models</w:t>
      </w:r>
    </w:p>
    <w:p w14:paraId="42DB1EE3" w14:textId="5A2D9A2C" w:rsidR="00AD068E" w:rsidRDefault="00AD068E" w:rsidP="00774072">
      <w:pPr>
        <w:spacing w:line="288" w:lineRule="auto"/>
        <w:ind w:right="-2"/>
        <w:rPr>
          <w:rFonts w:ascii="Helvetica" w:hAnsi="Helvetica"/>
          <w:b/>
          <w:bCs/>
          <w:sz w:val="20"/>
          <w:szCs w:val="20"/>
        </w:rPr>
      </w:pPr>
    </w:p>
    <w:p w14:paraId="06C234CD" w14:textId="42A38388" w:rsidR="00A159C4" w:rsidRDefault="007E0686" w:rsidP="00CB0241">
      <w:pPr>
        <w:spacing w:line="288" w:lineRule="auto"/>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w:t>
      </w:r>
      <w:r w:rsidR="002F6D53">
        <w:rPr>
          <w:rFonts w:ascii="Helvetica" w:hAnsi="Helvetica"/>
          <w:b/>
          <w:sz w:val="20"/>
        </w:rPr>
        <w:t>5</w:t>
      </w:r>
      <w:r w:rsidRPr="007E0686">
        <w:rPr>
          <w:rFonts w:ascii="Helvetica" w:hAnsi="Helvetica"/>
          <w:b/>
          <w:sz w:val="20"/>
          <w:vertAlign w:val="superscript"/>
        </w:rPr>
        <w:t>th</w:t>
      </w:r>
      <w:r>
        <w:rPr>
          <w:rFonts w:ascii="Helvetica" w:hAnsi="Helvetica"/>
          <w:b/>
          <w:sz w:val="20"/>
        </w:rPr>
        <w:t xml:space="preserve"> July 2022 –</w:t>
      </w:r>
      <w:r w:rsidR="00921957">
        <w:rPr>
          <w:rFonts w:ascii="Helvetica" w:hAnsi="Helvetica"/>
          <w:b/>
          <w:sz w:val="20"/>
        </w:rPr>
        <w:t>When purchasing professional coffee machines, networking is playing an increasingly important role. Coffee machine manufacturer Schaerer is one of the pioneers in the industry when it comes to digitalizing coffee machine operations. With the Schaerer Prisma, the company is now adding a customizable API (application programming interface) to its digital toolbox that makes it possible to easily connect Schaerer coffee machines to customer-specific apps, software solutions and systems (</w:t>
      </w:r>
      <w:proofErr w:type="gramStart"/>
      <w:r w:rsidR="00921957">
        <w:rPr>
          <w:rFonts w:ascii="Helvetica" w:hAnsi="Helvetica"/>
          <w:b/>
          <w:sz w:val="20"/>
        </w:rPr>
        <w:t>e.g.</w:t>
      </w:r>
      <w:proofErr w:type="gramEnd"/>
      <w:r w:rsidR="00921957">
        <w:rPr>
          <w:rFonts w:ascii="Helvetica" w:hAnsi="Helvetica"/>
          <w:b/>
          <w:sz w:val="20"/>
        </w:rPr>
        <w:t xml:space="preserve"> CRM or ERP). “The Schaerer Prisma opens up almost unlimited possibilities for our customers to use digital functions to improve their coffee operations. Some examples are connecting to apps for ordering and payment as well as creating loyalty programs and operating coffee machines in unmanned convenience stores”, explains Sandro Bianchi, Product Manager of Schaerer AG. In addition to its ability to adapt to individual IT infrastructures and customer requirements, the Schaerer Prisma also functions as a local connection that enables significantly faster data transfer than cloud-based APIs, since the time for sending data between cloud and coffee machine is omitted. </w:t>
      </w:r>
    </w:p>
    <w:p w14:paraId="6578DD4D" w14:textId="77777777" w:rsidR="00A159C4" w:rsidRDefault="00A159C4" w:rsidP="00CB0241">
      <w:pPr>
        <w:spacing w:line="288" w:lineRule="auto"/>
        <w:rPr>
          <w:rFonts w:ascii="Helvetica" w:hAnsi="Helvetica"/>
          <w:b/>
          <w:bCs/>
          <w:sz w:val="20"/>
          <w:szCs w:val="20"/>
        </w:rPr>
      </w:pPr>
    </w:p>
    <w:p w14:paraId="48264361" w14:textId="5D9C2340" w:rsidR="00DE7977" w:rsidRDefault="00997471" w:rsidP="00012DE0">
      <w:pPr>
        <w:spacing w:line="288" w:lineRule="auto"/>
        <w:rPr>
          <w:rFonts w:ascii="Helvetica" w:hAnsi="Helvetica"/>
          <w:sz w:val="20"/>
          <w:szCs w:val="20"/>
        </w:rPr>
      </w:pPr>
      <w:r>
        <w:rPr>
          <w:rFonts w:ascii="Helvetica" w:hAnsi="Helvetica"/>
          <w:sz w:val="20"/>
        </w:rPr>
        <w:t xml:space="preserve">With the Schaerer Coffee Link, Schaerer launched a powerful digital platform for the optimisation of coffee operations five years ago and has been continuing to develop it up to today. Around 90,000 machines worldwide are now networked with the Schaerer Coffee Link and offer Schaerer customers around the globe a wide range of possibilities, from support in day-to-day operations as well as service and maintenance to the development of completely new business models. Solutions for mobile payment, remote operation of coffee machines or the development of cloud-based interfaces for integration into customer systems are also already part of the company’s range of digital services. </w:t>
      </w:r>
    </w:p>
    <w:p w14:paraId="683BF72B" w14:textId="60CE08DF" w:rsidR="00DE7977" w:rsidRDefault="00DE7977" w:rsidP="00012DE0">
      <w:pPr>
        <w:spacing w:line="288" w:lineRule="auto"/>
        <w:rPr>
          <w:rFonts w:ascii="Helvetica" w:hAnsi="Helvetica"/>
          <w:sz w:val="20"/>
          <w:szCs w:val="20"/>
        </w:rPr>
      </w:pPr>
    </w:p>
    <w:p w14:paraId="5B373444" w14:textId="0E99388E" w:rsidR="006831E6" w:rsidRPr="006831E6" w:rsidRDefault="006831E6" w:rsidP="00012DE0">
      <w:pPr>
        <w:spacing w:line="288" w:lineRule="auto"/>
        <w:rPr>
          <w:rFonts w:ascii="Helvetica" w:hAnsi="Helvetica"/>
          <w:b/>
          <w:bCs/>
          <w:sz w:val="20"/>
          <w:szCs w:val="20"/>
        </w:rPr>
      </w:pPr>
      <w:r>
        <w:rPr>
          <w:rFonts w:ascii="Helvetica" w:hAnsi="Helvetica"/>
          <w:b/>
          <w:sz w:val="20"/>
        </w:rPr>
        <w:t xml:space="preserve">Fast and reliable </w:t>
      </w:r>
    </w:p>
    <w:p w14:paraId="5697FF85" w14:textId="2ED8484D" w:rsidR="00E8695F" w:rsidRDefault="00C34EA1" w:rsidP="00005979">
      <w:pPr>
        <w:spacing w:line="288" w:lineRule="auto"/>
        <w:rPr>
          <w:rFonts w:ascii="Helvetica" w:hAnsi="Helvetica"/>
          <w:sz w:val="20"/>
          <w:szCs w:val="20"/>
        </w:rPr>
      </w:pPr>
      <w:r>
        <w:rPr>
          <w:rFonts w:ascii="Helvetica" w:hAnsi="Helvetica"/>
          <w:sz w:val="20"/>
        </w:rPr>
        <w:t xml:space="preserve">“The Schaerer Prisma is another digital tool that helps our customers take advantage of the many opportunities presented by digitalization and to master their challenges”, says Bianchi. The software architecture of the interface has several advantages: In order to meet customer-specific requirements, only the API has to be adapted — in some cases, complex changes to the basic software of the coffee machines are no longer necessary. In addition, Schaerer Prisma is a local application. “Like many other manufacturers, we still use cloud-based API solutions for some applications. However, a local connection such as with the Schaerer Prisma has the advantage of allowing for secure and significantly </w:t>
      </w:r>
      <w:r w:rsidRPr="00263F1F">
        <w:rPr>
          <w:rFonts w:ascii="Helvetica" w:hAnsi="Helvetica"/>
          <w:sz w:val="20"/>
        </w:rPr>
        <w:t>faster</w:t>
      </w:r>
      <w:r>
        <w:rPr>
          <w:rFonts w:ascii="Helvetica" w:hAnsi="Helvetica"/>
          <w:sz w:val="20"/>
        </w:rPr>
        <w:t xml:space="preserve"> data transfer between the coffee machine and the customer system”, explains Bianchi. Thanks to the direct communication with the coffee machine, for example, payment can be registered and confirmed at the coffee machine in unmanned coffee shops even before the customer has left the store. </w:t>
      </w:r>
    </w:p>
    <w:p w14:paraId="4CD4E635" w14:textId="77777777" w:rsidR="00E8695F" w:rsidRDefault="00E8695F" w:rsidP="00005979">
      <w:pPr>
        <w:spacing w:line="288" w:lineRule="auto"/>
        <w:rPr>
          <w:rFonts w:ascii="Helvetica" w:hAnsi="Helvetica"/>
          <w:sz w:val="20"/>
          <w:szCs w:val="20"/>
        </w:rPr>
      </w:pPr>
    </w:p>
    <w:p w14:paraId="5D74243D" w14:textId="1E40A093" w:rsidR="00351B9A" w:rsidRDefault="00E8695F" w:rsidP="00AD068E">
      <w:pPr>
        <w:spacing w:line="288" w:lineRule="auto"/>
        <w:rPr>
          <w:rFonts w:ascii="Helvetica" w:hAnsi="Helvetica"/>
          <w:sz w:val="20"/>
          <w:szCs w:val="20"/>
        </w:rPr>
      </w:pPr>
      <w:r>
        <w:rPr>
          <w:rFonts w:ascii="Helvetica" w:hAnsi="Helvetica"/>
          <w:sz w:val="20"/>
        </w:rPr>
        <w:t xml:space="preserve">The most recent and particularly innovative example of the application of the Schaerer Prisma is the use of the API for the unmanned, modular store concept of a renowned Swiss company. The store is to provide food, cold beverages and coffee for employees 24/7 in office buildings without sales staff. The concept relies on facial recognition for customer identification and payment for food and coffee. To allow for this, the Schaerer coffee machine had to be connected via API to the facial recognition technology as well as to the customer software. Bianchi says: “From the first call to see if we could make this vision a reality to the preparation of the first coffee specialities took only two weeks — including machine delivery and interface integration.” The unmanned store concept is scheduled to be launched in 2022. “Thanks to the flexibility of the Schaerer Prisma, the range of applications can be easily expanded at any time. We already have some ideas for this”. </w:t>
      </w:r>
    </w:p>
    <w:p w14:paraId="33623A91" w14:textId="77777777" w:rsidR="00351B9A" w:rsidRDefault="00351B9A" w:rsidP="00AD068E">
      <w:pPr>
        <w:spacing w:line="288" w:lineRule="auto"/>
        <w:rPr>
          <w:rFonts w:ascii="Helvetica" w:hAnsi="Helvetica"/>
          <w:sz w:val="20"/>
          <w:szCs w:val="20"/>
        </w:rPr>
      </w:pPr>
    </w:p>
    <w:p w14:paraId="437F47E9" w14:textId="644DF289" w:rsidR="00DA599F" w:rsidRPr="006E33B4" w:rsidRDefault="00DA599F" w:rsidP="00736CE6">
      <w:pPr>
        <w:spacing w:line="288" w:lineRule="auto"/>
        <w:ind w:right="-144"/>
        <w:rPr>
          <w:rFonts w:ascii="Helvetica" w:hAnsi="Helvetica"/>
          <w:sz w:val="20"/>
          <w:szCs w:val="20"/>
          <w:lang w:val="en-US"/>
        </w:rPr>
      </w:pPr>
    </w:p>
    <w:p w14:paraId="01E16C36" w14:textId="6EC02EA3" w:rsidR="00D40BF8" w:rsidRDefault="00D40BF8" w:rsidP="00736CE6">
      <w:pPr>
        <w:spacing w:line="288" w:lineRule="auto"/>
        <w:ind w:right="-144"/>
        <w:rPr>
          <w:rFonts w:ascii="Helvetica" w:hAnsi="Helvetica"/>
          <w:b/>
          <w:sz w:val="20"/>
        </w:rPr>
      </w:pPr>
      <w:r>
        <w:rPr>
          <w:rFonts w:ascii="Helvetica" w:hAnsi="Helvetica"/>
          <w:b/>
          <w:sz w:val="20"/>
        </w:rPr>
        <w:t>Image material</w:t>
      </w:r>
    </w:p>
    <w:p w14:paraId="5DCA09A4" w14:textId="77777777" w:rsidR="005030E1" w:rsidRPr="00623559" w:rsidRDefault="005030E1" w:rsidP="00736CE6">
      <w:pPr>
        <w:spacing w:line="288" w:lineRule="auto"/>
        <w:ind w:right="-144"/>
        <w:rPr>
          <w:rFonts w:ascii="Helvetica" w:hAnsi="Helvetica"/>
          <w:sz w:val="20"/>
          <w:szCs w:val="20"/>
        </w:rPr>
      </w:pPr>
    </w:p>
    <w:p w14:paraId="30113EFC" w14:textId="3259F949" w:rsidR="00D40BF8" w:rsidRDefault="00272C47" w:rsidP="00736CE6">
      <w:pPr>
        <w:spacing w:line="288" w:lineRule="auto"/>
        <w:ind w:right="-144"/>
        <w:outlineLvl w:val="0"/>
        <w:rPr>
          <w:rFonts w:ascii="Helvetica" w:hAnsi="Helvetica"/>
          <w:b/>
          <w:sz w:val="20"/>
          <w:szCs w:val="20"/>
        </w:rPr>
      </w:pPr>
      <w:r>
        <w:rPr>
          <w:rFonts w:ascii="Helvetica" w:hAnsi="Helvetica"/>
          <w:b/>
          <w:noProof/>
          <w:sz w:val="20"/>
          <w:szCs w:val="20"/>
        </w:rPr>
        <w:drawing>
          <wp:inline distT="0" distB="0" distL="0" distR="0" wp14:anchorId="40BD3971" wp14:editId="36516850">
            <wp:extent cx="2692400" cy="1866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2692400" cy="1866900"/>
                    </a:xfrm>
                    <a:prstGeom prst="rect">
                      <a:avLst/>
                    </a:prstGeom>
                  </pic:spPr>
                </pic:pic>
              </a:graphicData>
            </a:graphic>
          </wp:inline>
        </w:drawing>
      </w:r>
    </w:p>
    <w:p w14:paraId="30057B8D" w14:textId="77777777" w:rsidR="00263F1F" w:rsidRDefault="00263F1F" w:rsidP="00736CE6">
      <w:pPr>
        <w:spacing w:line="288" w:lineRule="auto"/>
        <w:ind w:right="-144"/>
        <w:outlineLvl w:val="0"/>
        <w:rPr>
          <w:rFonts w:ascii="Helvetica" w:hAnsi="Helvetica"/>
          <w:b/>
          <w:sz w:val="20"/>
          <w:szCs w:val="20"/>
        </w:rPr>
      </w:pPr>
    </w:p>
    <w:p w14:paraId="392DC569" w14:textId="3EC5EE53" w:rsidR="00557150" w:rsidRDefault="00F005A0" w:rsidP="00F005A0">
      <w:pPr>
        <w:spacing w:line="288" w:lineRule="auto"/>
        <w:ind w:right="-711"/>
        <w:outlineLvl w:val="0"/>
        <w:rPr>
          <w:rFonts w:ascii="Helvetica" w:hAnsi="Helvetica"/>
          <w:b/>
          <w:sz w:val="20"/>
          <w:szCs w:val="20"/>
        </w:rPr>
      </w:pPr>
      <w:r>
        <w:rPr>
          <w:rFonts w:ascii="Helvetica" w:hAnsi="Helvetica"/>
          <w:b/>
          <w:sz w:val="20"/>
        </w:rPr>
        <w:t xml:space="preserve">       </w:t>
      </w:r>
    </w:p>
    <w:p w14:paraId="20AA1527" w14:textId="77777777"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Image availability</w:t>
      </w:r>
    </w:p>
    <w:p w14:paraId="37FA3736" w14:textId="30544554" w:rsidR="00D40BF8" w:rsidRPr="00623559" w:rsidRDefault="00D40BF8" w:rsidP="00736CE6">
      <w:pPr>
        <w:spacing w:line="288" w:lineRule="auto"/>
        <w:ind w:right="-144"/>
        <w:rPr>
          <w:rFonts w:ascii="Helvetica" w:hAnsi="Helvetica" w:cs="Arial"/>
          <w:sz w:val="20"/>
          <w:szCs w:val="20"/>
        </w:rPr>
      </w:pPr>
      <w:r>
        <w:rPr>
          <w:rFonts w:ascii="Helvetica" w:hAnsi="Helvetica"/>
          <w:sz w:val="20"/>
        </w:rPr>
        <w:t>You can find downloadable image material in our media portal press-n-relations.amid-pr.com (search term “</w:t>
      </w:r>
      <w:hyperlink r:id="rId7" w:history="1">
        <w:r w:rsidRPr="00051346">
          <w:rPr>
            <w:rStyle w:val="Hyperlink"/>
            <w:rFonts w:ascii="Helvetica" w:hAnsi="Helvetica"/>
            <w:sz w:val="20"/>
          </w:rPr>
          <w:t>Schaerer Prisma</w:t>
        </w:r>
      </w:hyperlink>
      <w:r>
        <w:rPr>
          <w:rFonts w:ascii="Helvetica" w:hAnsi="Helvetica"/>
          <w:sz w:val="20"/>
        </w:rPr>
        <w:t>”). I would of course be happy to email you the files as well. Contact: nfo@press-n-relations.de</w:t>
      </w: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207660"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t>Further information:</w:t>
            </w:r>
          </w:p>
          <w:p w14:paraId="013FC370" w14:textId="77777777" w:rsidR="00D40BF8" w:rsidRPr="00623559" w:rsidRDefault="00D40BF8" w:rsidP="00736CE6">
            <w:pPr>
              <w:spacing w:line="288" w:lineRule="auto"/>
              <w:ind w:right="-144"/>
              <w:rPr>
                <w:rFonts w:ascii="Helvetica" w:hAnsi="Helvetica"/>
                <w:sz w:val="18"/>
              </w:rPr>
            </w:pPr>
            <w:r>
              <w:rPr>
                <w:rFonts w:ascii="Helvetica" w:hAnsi="Helvetica"/>
                <w:sz w:val="18"/>
              </w:rPr>
              <w:t>Schaerer AG</w:t>
            </w:r>
          </w:p>
          <w:p w14:paraId="06394F92" w14:textId="6E340AEB" w:rsidR="00D40BF8" w:rsidRPr="00623559" w:rsidRDefault="00D40BF8" w:rsidP="007F0EF5">
            <w:pPr>
              <w:spacing w:line="288" w:lineRule="auto"/>
              <w:ind w:right="-564"/>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5FAE4A23" w14:textId="77777777" w:rsidR="00D40BF8" w:rsidRPr="006E33B4" w:rsidRDefault="00D40BF8" w:rsidP="00736CE6">
            <w:pPr>
              <w:spacing w:line="288" w:lineRule="auto"/>
              <w:ind w:right="-144"/>
              <w:rPr>
                <w:rFonts w:ascii="Helvetica" w:hAnsi="Helvetica"/>
                <w:sz w:val="18"/>
                <w:lang w:val="de-DE"/>
              </w:rPr>
            </w:pPr>
            <w:r w:rsidRPr="006E33B4">
              <w:rPr>
                <w:rFonts w:ascii="Helvetica" w:hAnsi="Helvetica"/>
                <w:sz w:val="18"/>
                <w:lang w:val="de-DE"/>
              </w:rPr>
              <w:t>Tel.: +41 32 681 64 99</w:t>
            </w:r>
          </w:p>
          <w:p w14:paraId="3C5F0B99" w14:textId="77777777" w:rsidR="00D40BF8" w:rsidRPr="006E33B4" w:rsidRDefault="00D40BF8" w:rsidP="00736CE6">
            <w:pPr>
              <w:spacing w:line="288" w:lineRule="auto"/>
              <w:ind w:right="-144"/>
              <w:rPr>
                <w:rFonts w:ascii="Helvetica" w:hAnsi="Helvetica"/>
                <w:sz w:val="18"/>
                <w:lang w:val="de-DE"/>
              </w:rPr>
            </w:pPr>
            <w:r w:rsidRPr="006E33B4">
              <w:rPr>
                <w:rFonts w:ascii="Helvetica" w:hAnsi="Helvetica"/>
                <w:sz w:val="18"/>
                <w:lang w:val="de-DE"/>
              </w:rPr>
              <w:t>MLuebke@schaerer.com</w:t>
            </w:r>
          </w:p>
          <w:p w14:paraId="254CAFDF" w14:textId="59D7157F" w:rsidR="00D40BF8" w:rsidRDefault="00000000" w:rsidP="00736CE6">
            <w:pPr>
              <w:spacing w:line="288" w:lineRule="auto"/>
              <w:ind w:right="-144"/>
              <w:rPr>
                <w:rFonts w:ascii="Helvetica" w:hAnsi="Helvetica"/>
                <w:color w:val="000000"/>
                <w:sz w:val="18"/>
                <w:lang w:val="de-DE"/>
              </w:rPr>
            </w:pPr>
            <w:r>
              <w:fldChar w:fldCharType="begin"/>
            </w:r>
            <w:r w:rsidRPr="00272C47">
              <w:rPr>
                <w:lang w:val="de-DE"/>
              </w:rPr>
              <w:instrText>HYPERLINK "http://www.schaerer.com"</w:instrText>
            </w:r>
            <w:r>
              <w:fldChar w:fldCharType="separate"/>
            </w:r>
            <w:proofErr w:type="spellStart"/>
            <w:r w:rsidR="00F433A4" w:rsidRPr="009531D1">
              <w:rPr>
                <w:rStyle w:val="Hyperlink"/>
                <w:rFonts w:ascii="Helvetica" w:hAnsi="Helvetica"/>
                <w:sz w:val="18"/>
                <w:lang w:val="de-DE"/>
              </w:rPr>
              <w:t>www.schaerer.com</w:t>
            </w:r>
            <w:proofErr w:type="spellEnd"/>
            <w:r>
              <w:rPr>
                <w:rStyle w:val="Hyperlink"/>
                <w:rFonts w:ascii="Helvetica" w:hAnsi="Helvetica"/>
                <w:sz w:val="18"/>
                <w:lang w:val="de-DE"/>
              </w:rPr>
              <w:fldChar w:fldCharType="end"/>
            </w:r>
          </w:p>
          <w:p w14:paraId="0A03B5D6" w14:textId="0A23972B" w:rsidR="00120166" w:rsidRDefault="00000000" w:rsidP="00736CE6">
            <w:pPr>
              <w:spacing w:line="288" w:lineRule="auto"/>
              <w:ind w:right="-144"/>
              <w:rPr>
                <w:rFonts w:ascii="Helvetica" w:hAnsi="Helvetica"/>
                <w:color w:val="000000"/>
                <w:sz w:val="18"/>
                <w:lang w:val="de-DE"/>
              </w:rPr>
            </w:pPr>
            <w:r>
              <w:fldChar w:fldCharType="begin"/>
            </w:r>
            <w:r w:rsidRPr="00272C47">
              <w:rPr>
                <w:lang w:val="de-DE"/>
              </w:rPr>
              <w:instrText>HYPERLINK "https://aboutwmf.com/en/news-media/newsroom/schaerer/"</w:instrText>
            </w:r>
            <w:r>
              <w:fldChar w:fldCharType="separate"/>
            </w:r>
            <w:r w:rsidR="00B67DA9" w:rsidRPr="009531D1">
              <w:rPr>
                <w:rStyle w:val="Hyperlink"/>
                <w:rFonts w:ascii="Helvetica" w:hAnsi="Helvetica"/>
                <w:sz w:val="18"/>
                <w:lang w:val="de-DE"/>
              </w:rPr>
              <w:t>https://</w:t>
            </w:r>
            <w:proofErr w:type="spellStart"/>
            <w:r w:rsidR="00B67DA9" w:rsidRPr="009531D1">
              <w:rPr>
                <w:rStyle w:val="Hyperlink"/>
                <w:rFonts w:ascii="Helvetica" w:hAnsi="Helvetica"/>
                <w:sz w:val="18"/>
                <w:lang w:val="de-DE"/>
              </w:rPr>
              <w:t>aboutwmf.com</w:t>
            </w:r>
            <w:proofErr w:type="spellEnd"/>
            <w:r w:rsidR="00B67DA9" w:rsidRPr="009531D1">
              <w:rPr>
                <w:rStyle w:val="Hyperlink"/>
                <w:rFonts w:ascii="Helvetica" w:hAnsi="Helvetica"/>
                <w:sz w:val="18"/>
                <w:lang w:val="de-DE"/>
              </w:rPr>
              <w:t>/en/news-media/</w:t>
            </w:r>
            <w:proofErr w:type="spellStart"/>
            <w:r w:rsidR="00B67DA9" w:rsidRPr="009531D1">
              <w:rPr>
                <w:rStyle w:val="Hyperlink"/>
                <w:rFonts w:ascii="Helvetica" w:hAnsi="Helvetica"/>
                <w:sz w:val="18"/>
                <w:lang w:val="de-DE"/>
              </w:rPr>
              <w:t>newsroom</w:t>
            </w:r>
            <w:proofErr w:type="spellEnd"/>
            <w:r w:rsidR="00B67DA9" w:rsidRPr="009531D1">
              <w:rPr>
                <w:rStyle w:val="Hyperlink"/>
                <w:rFonts w:ascii="Helvetica" w:hAnsi="Helvetica"/>
                <w:sz w:val="18"/>
                <w:lang w:val="de-DE"/>
              </w:rPr>
              <w:t>/</w:t>
            </w:r>
            <w:proofErr w:type="spellStart"/>
            <w:r w:rsidR="00B67DA9" w:rsidRPr="009531D1">
              <w:rPr>
                <w:rStyle w:val="Hyperlink"/>
                <w:rFonts w:ascii="Helvetica" w:hAnsi="Helvetica"/>
                <w:sz w:val="18"/>
                <w:lang w:val="de-DE"/>
              </w:rPr>
              <w:t>schaerer</w:t>
            </w:r>
            <w:proofErr w:type="spellEnd"/>
            <w:r w:rsidR="00B67DA9" w:rsidRPr="009531D1">
              <w:rPr>
                <w:rStyle w:val="Hyperlink"/>
                <w:rFonts w:ascii="Helvetica" w:hAnsi="Helvetica"/>
                <w:sz w:val="18"/>
                <w:lang w:val="de-DE"/>
              </w:rPr>
              <w:t>/</w:t>
            </w:r>
            <w:r>
              <w:rPr>
                <w:rStyle w:val="Hyperlink"/>
                <w:rFonts w:ascii="Helvetica" w:hAnsi="Helvetica"/>
                <w:sz w:val="18"/>
                <w:lang w:val="de-DE"/>
              </w:rPr>
              <w:fldChar w:fldCharType="end"/>
            </w:r>
          </w:p>
          <w:p w14:paraId="59AACC12" w14:textId="77777777" w:rsidR="00B67DA9" w:rsidRPr="006E33B4" w:rsidRDefault="00B67DA9" w:rsidP="00736CE6">
            <w:pPr>
              <w:spacing w:line="288" w:lineRule="auto"/>
              <w:ind w:right="-144"/>
              <w:rPr>
                <w:rFonts w:ascii="Helvetica" w:hAnsi="Helvetica"/>
                <w:b/>
                <w:color w:val="000000"/>
                <w:sz w:val="18"/>
                <w:lang w:val="de-DE"/>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Schaerer Press Office </w:t>
            </w:r>
          </w:p>
          <w:p w14:paraId="069B0535" w14:textId="77777777" w:rsidR="00120BC3" w:rsidRPr="00623559" w:rsidRDefault="00D40BF8" w:rsidP="00736CE6">
            <w:pPr>
              <w:spacing w:line="288" w:lineRule="auto"/>
              <w:ind w:right="-144"/>
              <w:rPr>
                <w:rFonts w:ascii="Helvetica" w:hAnsi="Helvetica"/>
                <w:color w:val="000000"/>
                <w:sz w:val="18"/>
              </w:rPr>
            </w:pPr>
            <w:r>
              <w:rPr>
                <w:rFonts w:ascii="Helvetica" w:hAnsi="Helvetica"/>
                <w:color w:val="000000"/>
                <w:sz w:val="18"/>
              </w:rPr>
              <w:lastRenderedPageBreak/>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45FB2EAD" w14:textId="614DF41E" w:rsidR="00D40BF8" w:rsidRPr="006E33B4" w:rsidRDefault="00D40BF8" w:rsidP="00736CE6">
            <w:pPr>
              <w:spacing w:line="288" w:lineRule="auto"/>
              <w:ind w:right="-144"/>
              <w:rPr>
                <w:rFonts w:ascii="Helvetica" w:hAnsi="Helvetica"/>
                <w:color w:val="000000"/>
                <w:sz w:val="18"/>
                <w:lang w:val="de-DE"/>
              </w:rPr>
            </w:pPr>
            <w:r w:rsidRPr="006E33B4">
              <w:rPr>
                <w:rFonts w:ascii="Helvetica" w:hAnsi="Helvetica"/>
                <w:color w:val="000000"/>
                <w:sz w:val="18"/>
                <w:lang w:val="de-DE"/>
              </w:rPr>
              <w:t>Nataša Forstner</w:t>
            </w:r>
          </w:p>
          <w:p w14:paraId="503A86CD" w14:textId="77777777" w:rsidR="00D40BF8" w:rsidRPr="006E33B4" w:rsidRDefault="00D40BF8" w:rsidP="00736CE6">
            <w:pPr>
              <w:spacing w:line="288" w:lineRule="auto"/>
              <w:ind w:right="-144"/>
              <w:rPr>
                <w:rFonts w:ascii="Helvetica" w:hAnsi="Helvetica"/>
                <w:color w:val="000000"/>
                <w:sz w:val="18"/>
                <w:lang w:val="de-DE"/>
              </w:rPr>
            </w:pPr>
            <w:r w:rsidRPr="006E33B4">
              <w:rPr>
                <w:rFonts w:ascii="Helvetica" w:hAnsi="Helvetica"/>
                <w:color w:val="000000"/>
                <w:sz w:val="18"/>
                <w:lang w:val="de-DE"/>
              </w:rPr>
              <w:t>Magirusstrasse 33, D-89077 Ulm, Germany</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Fax: +49 731 96 287-97</w:t>
            </w:r>
          </w:p>
          <w:p w14:paraId="5B097669" w14:textId="77777777" w:rsidR="00D40BF8" w:rsidRPr="00B16459" w:rsidRDefault="00D40BF8" w:rsidP="00736CE6">
            <w:pPr>
              <w:spacing w:line="288" w:lineRule="auto"/>
              <w:ind w:right="-144"/>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sectPr w:rsidR="000133BC" w:rsidRPr="00FB1D36" w:rsidSect="006D7F92">
      <w:headerReference w:type="even" r:id="rId8"/>
      <w:headerReference w:type="default" r:id="rId9"/>
      <w:footerReference w:type="even" r:id="rId10"/>
      <w:footerReference w:type="default" r:id="rId11"/>
      <w:headerReference w:type="first" r:id="rId12"/>
      <w:footerReference w:type="first" r:id="rId13"/>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97290" w14:textId="77777777" w:rsidR="00C3204E" w:rsidRDefault="00C3204E">
      <w:r>
        <w:separator/>
      </w:r>
    </w:p>
  </w:endnote>
  <w:endnote w:type="continuationSeparator" w:id="0">
    <w:p w14:paraId="338FA04A" w14:textId="77777777" w:rsidR="00C3204E" w:rsidRDefault="00C32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C2F99" w14:textId="77777777" w:rsidR="001C593F" w:rsidRDefault="001C593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E6CD5" w14:textId="77777777" w:rsidR="001C593F" w:rsidRDefault="001C593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F910B" w14:textId="77777777" w:rsidR="00C3204E" w:rsidRDefault="00C3204E">
      <w:r>
        <w:separator/>
      </w:r>
    </w:p>
  </w:footnote>
  <w:footnote w:type="continuationSeparator" w:id="0">
    <w:p w14:paraId="22801852" w14:textId="77777777" w:rsidR="00C3204E" w:rsidRDefault="00C32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B87BA" w14:textId="77777777" w:rsidR="001C593F" w:rsidRDefault="001C593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446E8FCC" w:rsidR="00BB059D" w:rsidRDefault="001C593F" w:rsidP="00BB059D">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63360" behindDoc="1" locked="1" layoutInCell="1" allowOverlap="1" wp14:anchorId="608F713B" wp14:editId="73325BC0">
          <wp:simplePos x="0" y="0"/>
          <wp:positionH relativeFrom="page">
            <wp:posOffset>10160</wp:posOffset>
          </wp:positionH>
          <wp:positionV relativeFrom="page">
            <wp:posOffset>0</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09422B58" w14:textId="77777777" w:rsidR="00263F1F" w:rsidRDefault="00263F1F" w:rsidP="00050229">
    <w:pPr>
      <w:spacing w:line="288" w:lineRule="auto"/>
      <w:ind w:right="565"/>
      <w:rPr>
        <w:rFonts w:ascii="Arial" w:hAnsi="Arial"/>
        <w:b/>
        <w:sz w:val="20"/>
      </w:rPr>
    </w:pPr>
  </w:p>
  <w:p w14:paraId="7F1DDEC1" w14:textId="77777777" w:rsidR="00263F1F" w:rsidRDefault="00263F1F" w:rsidP="00050229">
    <w:pPr>
      <w:spacing w:line="288" w:lineRule="auto"/>
      <w:ind w:right="565"/>
      <w:rPr>
        <w:rFonts w:ascii="Arial" w:hAnsi="Arial"/>
        <w:b/>
        <w:sz w:val="20"/>
      </w:rPr>
    </w:pPr>
  </w:p>
  <w:p w14:paraId="79A273D4" w14:textId="4A8583CB" w:rsidR="00050229" w:rsidRPr="00D40BF8" w:rsidRDefault="00050229"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131E0" w14:textId="77777777" w:rsidR="001C593F" w:rsidRDefault="001C593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12DE0"/>
    <w:rsid w:val="000133BC"/>
    <w:rsid w:val="0001349A"/>
    <w:rsid w:val="000135EA"/>
    <w:rsid w:val="0002128A"/>
    <w:rsid w:val="00021BEF"/>
    <w:rsid w:val="00032FE4"/>
    <w:rsid w:val="00042172"/>
    <w:rsid w:val="00050229"/>
    <w:rsid w:val="00051099"/>
    <w:rsid w:val="00051346"/>
    <w:rsid w:val="0005468E"/>
    <w:rsid w:val="00061C59"/>
    <w:rsid w:val="000640E9"/>
    <w:rsid w:val="00064A58"/>
    <w:rsid w:val="000702EA"/>
    <w:rsid w:val="00072C23"/>
    <w:rsid w:val="000776C9"/>
    <w:rsid w:val="00086EF8"/>
    <w:rsid w:val="00095BBB"/>
    <w:rsid w:val="000A12A3"/>
    <w:rsid w:val="000A38BF"/>
    <w:rsid w:val="000A3D87"/>
    <w:rsid w:val="000B152E"/>
    <w:rsid w:val="000C0838"/>
    <w:rsid w:val="000C5528"/>
    <w:rsid w:val="000C62DE"/>
    <w:rsid w:val="000C7B17"/>
    <w:rsid w:val="000E02BA"/>
    <w:rsid w:val="000E6807"/>
    <w:rsid w:val="000E698A"/>
    <w:rsid w:val="000F1E10"/>
    <w:rsid w:val="000F28C3"/>
    <w:rsid w:val="000F5DA7"/>
    <w:rsid w:val="000F6234"/>
    <w:rsid w:val="0010040A"/>
    <w:rsid w:val="00100796"/>
    <w:rsid w:val="001033EC"/>
    <w:rsid w:val="0010581E"/>
    <w:rsid w:val="00120166"/>
    <w:rsid w:val="00120BC3"/>
    <w:rsid w:val="00125D6B"/>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C593F"/>
    <w:rsid w:val="001E75A2"/>
    <w:rsid w:val="001F3C8C"/>
    <w:rsid w:val="001F695C"/>
    <w:rsid w:val="001F7BF3"/>
    <w:rsid w:val="00204DC8"/>
    <w:rsid w:val="00207660"/>
    <w:rsid w:val="00216AF9"/>
    <w:rsid w:val="00216E6C"/>
    <w:rsid w:val="00225998"/>
    <w:rsid w:val="002303CA"/>
    <w:rsid w:val="00236E24"/>
    <w:rsid w:val="00237CC9"/>
    <w:rsid w:val="002443EB"/>
    <w:rsid w:val="00252FD2"/>
    <w:rsid w:val="0025639D"/>
    <w:rsid w:val="002566A4"/>
    <w:rsid w:val="00260AFD"/>
    <w:rsid w:val="00263F1F"/>
    <w:rsid w:val="00267264"/>
    <w:rsid w:val="00272C47"/>
    <w:rsid w:val="0027682A"/>
    <w:rsid w:val="00285DA0"/>
    <w:rsid w:val="0029775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2F6D53"/>
    <w:rsid w:val="00302303"/>
    <w:rsid w:val="0031529D"/>
    <w:rsid w:val="00320A33"/>
    <w:rsid w:val="00321FF2"/>
    <w:rsid w:val="00325088"/>
    <w:rsid w:val="003253C1"/>
    <w:rsid w:val="00327347"/>
    <w:rsid w:val="00327F11"/>
    <w:rsid w:val="00341C3A"/>
    <w:rsid w:val="0034323A"/>
    <w:rsid w:val="00344505"/>
    <w:rsid w:val="00350586"/>
    <w:rsid w:val="00351B9A"/>
    <w:rsid w:val="0035741A"/>
    <w:rsid w:val="003705F9"/>
    <w:rsid w:val="0037211E"/>
    <w:rsid w:val="00373416"/>
    <w:rsid w:val="003736EC"/>
    <w:rsid w:val="00380B4B"/>
    <w:rsid w:val="00393E69"/>
    <w:rsid w:val="003B27CF"/>
    <w:rsid w:val="003B2CF4"/>
    <w:rsid w:val="003C4D75"/>
    <w:rsid w:val="003C6CBD"/>
    <w:rsid w:val="003D1DE7"/>
    <w:rsid w:val="003E7BD7"/>
    <w:rsid w:val="003F79AE"/>
    <w:rsid w:val="00404F2D"/>
    <w:rsid w:val="00412D55"/>
    <w:rsid w:val="00417AA8"/>
    <w:rsid w:val="00422DC6"/>
    <w:rsid w:val="00427663"/>
    <w:rsid w:val="0043531B"/>
    <w:rsid w:val="00436EF4"/>
    <w:rsid w:val="00444BCB"/>
    <w:rsid w:val="0044507F"/>
    <w:rsid w:val="004459B6"/>
    <w:rsid w:val="00450984"/>
    <w:rsid w:val="00452B69"/>
    <w:rsid w:val="00464798"/>
    <w:rsid w:val="00475C5D"/>
    <w:rsid w:val="004D6539"/>
    <w:rsid w:val="004E1124"/>
    <w:rsid w:val="0050180A"/>
    <w:rsid w:val="005030E1"/>
    <w:rsid w:val="00504405"/>
    <w:rsid w:val="00507B08"/>
    <w:rsid w:val="00512097"/>
    <w:rsid w:val="005130C9"/>
    <w:rsid w:val="00525262"/>
    <w:rsid w:val="00531168"/>
    <w:rsid w:val="005464B0"/>
    <w:rsid w:val="00553EF6"/>
    <w:rsid w:val="00554138"/>
    <w:rsid w:val="00554C0E"/>
    <w:rsid w:val="00555D3F"/>
    <w:rsid w:val="00557150"/>
    <w:rsid w:val="005622AB"/>
    <w:rsid w:val="0056277E"/>
    <w:rsid w:val="00562923"/>
    <w:rsid w:val="00577B58"/>
    <w:rsid w:val="0058671A"/>
    <w:rsid w:val="00594297"/>
    <w:rsid w:val="00595A9C"/>
    <w:rsid w:val="00595F86"/>
    <w:rsid w:val="005A18BE"/>
    <w:rsid w:val="005A1F95"/>
    <w:rsid w:val="005C4A05"/>
    <w:rsid w:val="005D2C3A"/>
    <w:rsid w:val="005D52D7"/>
    <w:rsid w:val="005D7DD6"/>
    <w:rsid w:val="005E0D8C"/>
    <w:rsid w:val="005E4F79"/>
    <w:rsid w:val="005F1C55"/>
    <w:rsid w:val="005F31CB"/>
    <w:rsid w:val="005F5233"/>
    <w:rsid w:val="005F6C94"/>
    <w:rsid w:val="00601E01"/>
    <w:rsid w:val="006139DF"/>
    <w:rsid w:val="00613C6E"/>
    <w:rsid w:val="00614F5A"/>
    <w:rsid w:val="00617AF5"/>
    <w:rsid w:val="00623559"/>
    <w:rsid w:val="00637E0F"/>
    <w:rsid w:val="00640A61"/>
    <w:rsid w:val="006478F9"/>
    <w:rsid w:val="006508FD"/>
    <w:rsid w:val="00654A0E"/>
    <w:rsid w:val="00655CA4"/>
    <w:rsid w:val="00675D02"/>
    <w:rsid w:val="006831E6"/>
    <w:rsid w:val="00696224"/>
    <w:rsid w:val="006A1E5B"/>
    <w:rsid w:val="006A3F49"/>
    <w:rsid w:val="006A54E9"/>
    <w:rsid w:val="006B45C2"/>
    <w:rsid w:val="006C0E80"/>
    <w:rsid w:val="006C3C4D"/>
    <w:rsid w:val="006D2067"/>
    <w:rsid w:val="006D5E17"/>
    <w:rsid w:val="006D7F92"/>
    <w:rsid w:val="006E0E12"/>
    <w:rsid w:val="006E33B4"/>
    <w:rsid w:val="006F2251"/>
    <w:rsid w:val="006F226D"/>
    <w:rsid w:val="00701E8E"/>
    <w:rsid w:val="00711EEB"/>
    <w:rsid w:val="007149EB"/>
    <w:rsid w:val="0072566D"/>
    <w:rsid w:val="00733193"/>
    <w:rsid w:val="0073635A"/>
    <w:rsid w:val="00736CE6"/>
    <w:rsid w:val="0074785D"/>
    <w:rsid w:val="00757DBA"/>
    <w:rsid w:val="00763DDD"/>
    <w:rsid w:val="00766658"/>
    <w:rsid w:val="00771246"/>
    <w:rsid w:val="00771310"/>
    <w:rsid w:val="00771D2D"/>
    <w:rsid w:val="00773E2A"/>
    <w:rsid w:val="00774072"/>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41C2"/>
    <w:rsid w:val="007D4764"/>
    <w:rsid w:val="007E0686"/>
    <w:rsid w:val="007E1581"/>
    <w:rsid w:val="007E7FFE"/>
    <w:rsid w:val="007F006B"/>
    <w:rsid w:val="007F0EF5"/>
    <w:rsid w:val="007F499B"/>
    <w:rsid w:val="008059A4"/>
    <w:rsid w:val="00815678"/>
    <w:rsid w:val="00816854"/>
    <w:rsid w:val="008217F1"/>
    <w:rsid w:val="00826EA5"/>
    <w:rsid w:val="00830108"/>
    <w:rsid w:val="00835123"/>
    <w:rsid w:val="00836A9F"/>
    <w:rsid w:val="00837231"/>
    <w:rsid w:val="008373D2"/>
    <w:rsid w:val="00855DD2"/>
    <w:rsid w:val="008579FF"/>
    <w:rsid w:val="00864C4C"/>
    <w:rsid w:val="008830E3"/>
    <w:rsid w:val="00883E2B"/>
    <w:rsid w:val="008911F1"/>
    <w:rsid w:val="008A05FB"/>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21957"/>
    <w:rsid w:val="009251D2"/>
    <w:rsid w:val="009331CC"/>
    <w:rsid w:val="00933588"/>
    <w:rsid w:val="009432F9"/>
    <w:rsid w:val="00943361"/>
    <w:rsid w:val="00944025"/>
    <w:rsid w:val="00952208"/>
    <w:rsid w:val="00952804"/>
    <w:rsid w:val="0095340D"/>
    <w:rsid w:val="009540CE"/>
    <w:rsid w:val="00961885"/>
    <w:rsid w:val="009748A8"/>
    <w:rsid w:val="00982F45"/>
    <w:rsid w:val="0099007A"/>
    <w:rsid w:val="00990FC2"/>
    <w:rsid w:val="00991A25"/>
    <w:rsid w:val="00997471"/>
    <w:rsid w:val="009A678A"/>
    <w:rsid w:val="009A6D6C"/>
    <w:rsid w:val="009B1504"/>
    <w:rsid w:val="009B2694"/>
    <w:rsid w:val="009C119D"/>
    <w:rsid w:val="009C2242"/>
    <w:rsid w:val="009E432E"/>
    <w:rsid w:val="009F25E2"/>
    <w:rsid w:val="009F6969"/>
    <w:rsid w:val="00A054F7"/>
    <w:rsid w:val="00A06A43"/>
    <w:rsid w:val="00A07604"/>
    <w:rsid w:val="00A11AEF"/>
    <w:rsid w:val="00A13A0F"/>
    <w:rsid w:val="00A159C4"/>
    <w:rsid w:val="00A17AB6"/>
    <w:rsid w:val="00A24748"/>
    <w:rsid w:val="00A30973"/>
    <w:rsid w:val="00A34B71"/>
    <w:rsid w:val="00A40836"/>
    <w:rsid w:val="00A4569E"/>
    <w:rsid w:val="00A54ECF"/>
    <w:rsid w:val="00A62C77"/>
    <w:rsid w:val="00A7032E"/>
    <w:rsid w:val="00A725BE"/>
    <w:rsid w:val="00A7476F"/>
    <w:rsid w:val="00A84BEE"/>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B02E5E"/>
    <w:rsid w:val="00B03869"/>
    <w:rsid w:val="00B07CE5"/>
    <w:rsid w:val="00B11C9F"/>
    <w:rsid w:val="00B146B5"/>
    <w:rsid w:val="00B16459"/>
    <w:rsid w:val="00B21A11"/>
    <w:rsid w:val="00B27973"/>
    <w:rsid w:val="00B34798"/>
    <w:rsid w:val="00B37C2A"/>
    <w:rsid w:val="00B41A07"/>
    <w:rsid w:val="00B44BC7"/>
    <w:rsid w:val="00B45C0D"/>
    <w:rsid w:val="00B504FB"/>
    <w:rsid w:val="00B56505"/>
    <w:rsid w:val="00B64416"/>
    <w:rsid w:val="00B64DCB"/>
    <w:rsid w:val="00B67DA9"/>
    <w:rsid w:val="00B7081F"/>
    <w:rsid w:val="00B73F9E"/>
    <w:rsid w:val="00B814FA"/>
    <w:rsid w:val="00B87B2F"/>
    <w:rsid w:val="00B905EE"/>
    <w:rsid w:val="00B9273A"/>
    <w:rsid w:val="00B975F4"/>
    <w:rsid w:val="00BB059D"/>
    <w:rsid w:val="00BB25DE"/>
    <w:rsid w:val="00BB3080"/>
    <w:rsid w:val="00BB4BCB"/>
    <w:rsid w:val="00BC06D7"/>
    <w:rsid w:val="00BC2F39"/>
    <w:rsid w:val="00BC325E"/>
    <w:rsid w:val="00BD3C4E"/>
    <w:rsid w:val="00BE22DE"/>
    <w:rsid w:val="00BE79AE"/>
    <w:rsid w:val="00BF1B6C"/>
    <w:rsid w:val="00BF7326"/>
    <w:rsid w:val="00BF7BE4"/>
    <w:rsid w:val="00BF7DD9"/>
    <w:rsid w:val="00C0041A"/>
    <w:rsid w:val="00C01E4E"/>
    <w:rsid w:val="00C02A87"/>
    <w:rsid w:val="00C067FA"/>
    <w:rsid w:val="00C122BC"/>
    <w:rsid w:val="00C14519"/>
    <w:rsid w:val="00C15542"/>
    <w:rsid w:val="00C16B7D"/>
    <w:rsid w:val="00C2484E"/>
    <w:rsid w:val="00C27C4E"/>
    <w:rsid w:val="00C3204E"/>
    <w:rsid w:val="00C33DCB"/>
    <w:rsid w:val="00C34EA1"/>
    <w:rsid w:val="00C40B5A"/>
    <w:rsid w:val="00C451B1"/>
    <w:rsid w:val="00C46453"/>
    <w:rsid w:val="00C4765C"/>
    <w:rsid w:val="00C546DB"/>
    <w:rsid w:val="00C601CF"/>
    <w:rsid w:val="00C64228"/>
    <w:rsid w:val="00C655B8"/>
    <w:rsid w:val="00C6737D"/>
    <w:rsid w:val="00C80474"/>
    <w:rsid w:val="00C87555"/>
    <w:rsid w:val="00C928BD"/>
    <w:rsid w:val="00C9302A"/>
    <w:rsid w:val="00C95AF9"/>
    <w:rsid w:val="00C97875"/>
    <w:rsid w:val="00C97E9D"/>
    <w:rsid w:val="00CB0241"/>
    <w:rsid w:val="00CB095D"/>
    <w:rsid w:val="00CB5DCC"/>
    <w:rsid w:val="00CB5EDC"/>
    <w:rsid w:val="00CB66FC"/>
    <w:rsid w:val="00CC096F"/>
    <w:rsid w:val="00CC43A0"/>
    <w:rsid w:val="00CE0576"/>
    <w:rsid w:val="00CE2D48"/>
    <w:rsid w:val="00CE311D"/>
    <w:rsid w:val="00CF4126"/>
    <w:rsid w:val="00D00841"/>
    <w:rsid w:val="00D02A4E"/>
    <w:rsid w:val="00D04052"/>
    <w:rsid w:val="00D05F7D"/>
    <w:rsid w:val="00D10876"/>
    <w:rsid w:val="00D11862"/>
    <w:rsid w:val="00D13244"/>
    <w:rsid w:val="00D13E0B"/>
    <w:rsid w:val="00D1421A"/>
    <w:rsid w:val="00D213B6"/>
    <w:rsid w:val="00D249A2"/>
    <w:rsid w:val="00D27848"/>
    <w:rsid w:val="00D35731"/>
    <w:rsid w:val="00D40BF8"/>
    <w:rsid w:val="00D423C0"/>
    <w:rsid w:val="00D435E0"/>
    <w:rsid w:val="00D44408"/>
    <w:rsid w:val="00D4573F"/>
    <w:rsid w:val="00D5056A"/>
    <w:rsid w:val="00D50D83"/>
    <w:rsid w:val="00D57CC9"/>
    <w:rsid w:val="00D8167D"/>
    <w:rsid w:val="00D84954"/>
    <w:rsid w:val="00D84BD6"/>
    <w:rsid w:val="00D92543"/>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31AE1"/>
    <w:rsid w:val="00E31B62"/>
    <w:rsid w:val="00E60B20"/>
    <w:rsid w:val="00E67212"/>
    <w:rsid w:val="00E75823"/>
    <w:rsid w:val="00E8695F"/>
    <w:rsid w:val="00E91CE1"/>
    <w:rsid w:val="00E926DE"/>
    <w:rsid w:val="00E942A9"/>
    <w:rsid w:val="00E9509F"/>
    <w:rsid w:val="00EA5C7A"/>
    <w:rsid w:val="00EB4650"/>
    <w:rsid w:val="00EB4F44"/>
    <w:rsid w:val="00EB6092"/>
    <w:rsid w:val="00EB708B"/>
    <w:rsid w:val="00EB70B9"/>
    <w:rsid w:val="00EC61E3"/>
    <w:rsid w:val="00EF0237"/>
    <w:rsid w:val="00EF328D"/>
    <w:rsid w:val="00EF3686"/>
    <w:rsid w:val="00F005A0"/>
    <w:rsid w:val="00F043CB"/>
    <w:rsid w:val="00F04CB3"/>
    <w:rsid w:val="00F13665"/>
    <w:rsid w:val="00F14AC8"/>
    <w:rsid w:val="00F173C0"/>
    <w:rsid w:val="00F232AA"/>
    <w:rsid w:val="00F24160"/>
    <w:rsid w:val="00F3042B"/>
    <w:rsid w:val="00F33849"/>
    <w:rsid w:val="00F341F4"/>
    <w:rsid w:val="00F35F71"/>
    <w:rsid w:val="00F433A4"/>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character" w:styleId="NichtaufgelsteErwhnung">
    <w:name w:val="Unresolved Mention"/>
    <w:basedOn w:val="Absatz-Standardschriftart"/>
    <w:uiPriority w:val="99"/>
    <w:semiHidden/>
    <w:unhideWhenUsed/>
    <w:rsid w:val="00F433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press-n-relations.mediamid.com/AMID-PR/searchresult/searchresult.xhtml?searchString=Schaerer+Prisma&amp;searchId=0&amp;searchType=detailed"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802</Words>
  <Characters>5630</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2021-09-29T12:02:00Z</cp:lastPrinted>
  <dcterms:created xsi:type="dcterms:W3CDTF">2022-04-26T13:19:00Z</dcterms:created>
  <dcterms:modified xsi:type="dcterms:W3CDTF">2022-07-04T14:43:00Z</dcterms:modified>
</cp:coreProperties>
</file>