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44EA17" w14:textId="1E8D46C1" w:rsidR="00C97BAF" w:rsidRPr="00FC31AD" w:rsidRDefault="0004042E" w:rsidP="00C326A4">
      <w:pPr>
        <w:spacing w:line="288" w:lineRule="auto"/>
        <w:rPr>
          <w:rFonts w:ascii="Arial" w:hAnsi="Arial" w:cs="Arial"/>
          <w:b/>
          <w:sz w:val="32"/>
          <w:szCs w:val="32"/>
          <w:lang w:val="de-DE"/>
        </w:rPr>
      </w:pPr>
      <w:r w:rsidRPr="00FC31AD">
        <w:rPr>
          <w:rFonts w:ascii="Arial" w:hAnsi="Arial" w:cs="Arial"/>
          <w:b/>
          <w:sz w:val="32"/>
          <w:szCs w:val="32"/>
          <w:lang w:val="de-DE"/>
        </w:rPr>
        <w:t>Neue</w:t>
      </w:r>
      <w:r w:rsidR="005932CB" w:rsidRPr="00FC31AD">
        <w:rPr>
          <w:rFonts w:ascii="Arial" w:hAnsi="Arial" w:cs="Arial"/>
          <w:b/>
          <w:sz w:val="32"/>
          <w:szCs w:val="32"/>
          <w:lang w:val="de-DE"/>
        </w:rPr>
        <w:t xml:space="preserve"> Qualität </w:t>
      </w:r>
      <w:r w:rsidRPr="00FC31AD">
        <w:rPr>
          <w:rFonts w:ascii="Arial" w:hAnsi="Arial" w:cs="Arial"/>
          <w:b/>
          <w:sz w:val="32"/>
          <w:szCs w:val="32"/>
          <w:lang w:val="de-DE"/>
        </w:rPr>
        <w:t xml:space="preserve">und Frische für </w:t>
      </w:r>
      <w:r w:rsidR="00425687">
        <w:rPr>
          <w:rFonts w:ascii="Arial" w:hAnsi="Arial" w:cs="Arial"/>
          <w:b/>
          <w:sz w:val="32"/>
          <w:szCs w:val="32"/>
          <w:lang w:val="de-DE"/>
        </w:rPr>
        <w:t>den Kaffee-Selbstbedienungsmarkt</w:t>
      </w:r>
    </w:p>
    <w:p w14:paraId="738D2D28" w14:textId="529ED43B" w:rsidR="00FC7DDA" w:rsidRPr="00FC31AD" w:rsidRDefault="00FC7DDA" w:rsidP="00C326A4">
      <w:pPr>
        <w:spacing w:line="288" w:lineRule="auto"/>
        <w:rPr>
          <w:rFonts w:ascii="Arial" w:hAnsi="Arial" w:cs="Arial"/>
          <w:b/>
          <w:sz w:val="24"/>
          <w:szCs w:val="24"/>
          <w:lang w:val="de-DE"/>
        </w:rPr>
      </w:pPr>
      <w:r w:rsidRPr="00FC31AD">
        <w:rPr>
          <w:rFonts w:ascii="Arial" w:hAnsi="Arial" w:cs="Arial"/>
          <w:b/>
          <w:sz w:val="24"/>
          <w:szCs w:val="24"/>
          <w:lang w:val="de-DE"/>
        </w:rPr>
        <w:t xml:space="preserve">Schaerer </w:t>
      </w:r>
      <w:r w:rsidR="005932CB" w:rsidRPr="00FC31AD">
        <w:rPr>
          <w:rFonts w:ascii="Arial" w:hAnsi="Arial" w:cs="Arial"/>
          <w:b/>
          <w:sz w:val="24"/>
          <w:szCs w:val="24"/>
          <w:lang w:val="de-DE"/>
        </w:rPr>
        <w:t xml:space="preserve">Premium </w:t>
      </w:r>
      <w:r w:rsidRPr="00FC31AD">
        <w:rPr>
          <w:rFonts w:ascii="Arial" w:hAnsi="Arial" w:cs="Arial"/>
          <w:b/>
          <w:sz w:val="24"/>
          <w:szCs w:val="24"/>
          <w:lang w:val="de-DE"/>
        </w:rPr>
        <w:t xml:space="preserve">Coffee Corner </w:t>
      </w:r>
      <w:r w:rsidR="00A21E52" w:rsidRPr="00FC31AD">
        <w:rPr>
          <w:rFonts w:ascii="Arial" w:hAnsi="Arial" w:cs="Arial"/>
          <w:b/>
          <w:sz w:val="24"/>
          <w:szCs w:val="24"/>
          <w:lang w:val="de-DE"/>
        </w:rPr>
        <w:t xml:space="preserve">bietet einzigartige Getränkevielfalt </w:t>
      </w:r>
      <w:r w:rsidR="00897B25" w:rsidRPr="00FC31AD">
        <w:rPr>
          <w:rFonts w:ascii="Arial" w:hAnsi="Arial" w:cs="Arial"/>
          <w:b/>
          <w:sz w:val="24"/>
          <w:szCs w:val="24"/>
          <w:lang w:val="de-DE"/>
        </w:rPr>
        <w:t xml:space="preserve">auf Basis von </w:t>
      </w:r>
      <w:r w:rsidR="0092278F">
        <w:rPr>
          <w:rFonts w:ascii="Arial" w:hAnsi="Arial" w:cs="Arial"/>
          <w:b/>
          <w:sz w:val="24"/>
          <w:szCs w:val="24"/>
          <w:lang w:val="de-DE"/>
        </w:rPr>
        <w:t>frischen</w:t>
      </w:r>
      <w:r w:rsidR="0092278F" w:rsidRPr="00FC31AD">
        <w:rPr>
          <w:rFonts w:ascii="Arial" w:hAnsi="Arial" w:cs="Arial"/>
          <w:b/>
          <w:sz w:val="24"/>
          <w:szCs w:val="24"/>
          <w:lang w:val="de-DE"/>
        </w:rPr>
        <w:t xml:space="preserve"> </w:t>
      </w:r>
      <w:r w:rsidR="00805E0A" w:rsidRPr="00FC31AD">
        <w:rPr>
          <w:rFonts w:ascii="Arial" w:hAnsi="Arial" w:cs="Arial"/>
          <w:b/>
          <w:sz w:val="24"/>
          <w:szCs w:val="24"/>
          <w:lang w:val="de-DE"/>
        </w:rPr>
        <w:t>Zutaten</w:t>
      </w:r>
    </w:p>
    <w:p w14:paraId="41D559F5" w14:textId="77777777" w:rsidR="00C97BAF" w:rsidRPr="00FC31AD" w:rsidRDefault="00C97BAF" w:rsidP="00C326A4">
      <w:pPr>
        <w:spacing w:line="288" w:lineRule="auto"/>
        <w:ind w:right="-142"/>
        <w:rPr>
          <w:rFonts w:ascii="Arial" w:hAnsi="Arial" w:cs="Arial"/>
          <w:sz w:val="20"/>
          <w:szCs w:val="20"/>
          <w:lang w:val="de-DE"/>
        </w:rPr>
      </w:pPr>
    </w:p>
    <w:p w14:paraId="321DEF4C" w14:textId="20253A10" w:rsidR="009A5BEB" w:rsidRPr="00FC31AD" w:rsidRDefault="00284B90" w:rsidP="00C326A4">
      <w:pPr>
        <w:spacing w:line="288" w:lineRule="auto"/>
        <w:rPr>
          <w:rFonts w:ascii="Arial" w:hAnsi="Arial" w:cs="Arial"/>
          <w:b/>
          <w:sz w:val="20"/>
          <w:szCs w:val="20"/>
          <w:lang w:val="de-DE"/>
        </w:rPr>
      </w:pPr>
      <w:r>
        <w:rPr>
          <w:rFonts w:ascii="Arial" w:hAnsi="Arial" w:cs="Arial"/>
          <w:b/>
          <w:sz w:val="20"/>
          <w:szCs w:val="20"/>
          <w:lang w:val="de-DE"/>
        </w:rPr>
        <w:t xml:space="preserve">Lonsee-Urspring, 21.3.2018 </w:t>
      </w:r>
      <w:r>
        <w:rPr>
          <w:rFonts w:ascii="Arial" w:hAnsi="Arial" w:cs="Arial"/>
          <w:b/>
          <w:sz w:val="20"/>
          <w:szCs w:val="20"/>
          <w:lang w:val="de-DE"/>
        </w:rPr>
        <w:softHyphen/>
        <w:t xml:space="preserve">– </w:t>
      </w:r>
      <w:r w:rsidR="00095836" w:rsidRPr="00FC31AD">
        <w:rPr>
          <w:rFonts w:ascii="Arial" w:hAnsi="Arial" w:cs="Arial"/>
          <w:b/>
          <w:sz w:val="20"/>
          <w:szCs w:val="20"/>
          <w:lang w:val="de-DE"/>
        </w:rPr>
        <w:t>S</w:t>
      </w:r>
      <w:r w:rsidR="005C1204" w:rsidRPr="00FC31AD">
        <w:rPr>
          <w:rFonts w:ascii="Arial" w:hAnsi="Arial" w:cs="Arial"/>
          <w:b/>
          <w:sz w:val="20"/>
          <w:szCs w:val="20"/>
          <w:lang w:val="de-DE"/>
        </w:rPr>
        <w:t>chmackhafte Kaffeespezialitäten</w:t>
      </w:r>
      <w:r w:rsidR="00461906" w:rsidRPr="00FC31AD">
        <w:rPr>
          <w:rFonts w:ascii="Arial" w:hAnsi="Arial" w:cs="Arial"/>
          <w:b/>
          <w:sz w:val="20"/>
          <w:szCs w:val="20"/>
          <w:lang w:val="de-DE"/>
        </w:rPr>
        <w:t xml:space="preserve"> </w:t>
      </w:r>
      <w:r w:rsidR="005C1204" w:rsidRPr="00FC31AD">
        <w:rPr>
          <w:rFonts w:ascii="Arial" w:hAnsi="Arial" w:cs="Arial"/>
          <w:b/>
          <w:sz w:val="20"/>
          <w:szCs w:val="20"/>
          <w:lang w:val="de-DE"/>
        </w:rPr>
        <w:t xml:space="preserve">mit intensivem Geschmack und </w:t>
      </w:r>
      <w:r w:rsidR="00C65067">
        <w:rPr>
          <w:rFonts w:ascii="Arial" w:hAnsi="Arial" w:cs="Arial"/>
          <w:b/>
          <w:sz w:val="20"/>
          <w:szCs w:val="20"/>
          <w:lang w:val="de-DE"/>
        </w:rPr>
        <w:t>au</w:t>
      </w:r>
      <w:r w:rsidR="00586998">
        <w:rPr>
          <w:rFonts w:ascii="Arial" w:hAnsi="Arial" w:cs="Arial"/>
          <w:b/>
          <w:sz w:val="20"/>
          <w:szCs w:val="20"/>
          <w:lang w:val="de-DE"/>
        </w:rPr>
        <w:t>ß</w:t>
      </w:r>
      <w:r w:rsidR="00C65067">
        <w:rPr>
          <w:rFonts w:ascii="Arial" w:hAnsi="Arial" w:cs="Arial"/>
          <w:b/>
          <w:sz w:val="20"/>
          <w:szCs w:val="20"/>
          <w:lang w:val="de-DE"/>
        </w:rPr>
        <w:t>erg</w:t>
      </w:r>
      <w:r w:rsidR="00586998">
        <w:rPr>
          <w:rFonts w:ascii="Arial" w:hAnsi="Arial" w:cs="Arial"/>
          <w:b/>
          <w:sz w:val="20"/>
          <w:szCs w:val="20"/>
          <w:lang w:val="de-DE"/>
        </w:rPr>
        <w:t>e</w:t>
      </w:r>
      <w:r w:rsidR="00C65067">
        <w:rPr>
          <w:rFonts w:ascii="Arial" w:hAnsi="Arial" w:cs="Arial"/>
          <w:b/>
          <w:sz w:val="20"/>
          <w:szCs w:val="20"/>
          <w:lang w:val="de-DE"/>
        </w:rPr>
        <w:t xml:space="preserve">wöhnlich </w:t>
      </w:r>
      <w:r w:rsidR="001F2518">
        <w:rPr>
          <w:rFonts w:ascii="Arial" w:hAnsi="Arial" w:cs="Arial"/>
          <w:b/>
          <w:sz w:val="20"/>
          <w:szCs w:val="20"/>
          <w:lang w:val="de-DE"/>
        </w:rPr>
        <w:t>cremigen</w:t>
      </w:r>
      <w:r w:rsidR="001F2518" w:rsidRPr="00FC31AD">
        <w:rPr>
          <w:rFonts w:ascii="Arial" w:hAnsi="Arial" w:cs="Arial"/>
          <w:b/>
          <w:sz w:val="20"/>
          <w:szCs w:val="20"/>
          <w:lang w:val="de-DE"/>
        </w:rPr>
        <w:t xml:space="preserve"> </w:t>
      </w:r>
      <w:r w:rsidR="00095836" w:rsidRPr="00FC31AD">
        <w:rPr>
          <w:rFonts w:ascii="Arial" w:hAnsi="Arial" w:cs="Arial"/>
          <w:b/>
          <w:sz w:val="20"/>
          <w:szCs w:val="20"/>
          <w:lang w:val="de-DE"/>
        </w:rPr>
        <w:t xml:space="preserve">Milchschaum bringt kaum jemand mit einem Vending-Automaten in Verbindung. </w:t>
      </w:r>
      <w:r w:rsidR="00A64E0F" w:rsidRPr="00FC31AD">
        <w:rPr>
          <w:rFonts w:ascii="Arial" w:hAnsi="Arial" w:cs="Arial"/>
          <w:b/>
          <w:sz w:val="20"/>
          <w:szCs w:val="20"/>
          <w:lang w:val="de-DE"/>
        </w:rPr>
        <w:t xml:space="preserve">Denn </w:t>
      </w:r>
      <w:r w:rsidR="00563149" w:rsidRPr="00FC31AD">
        <w:rPr>
          <w:rFonts w:ascii="Arial" w:hAnsi="Arial" w:cs="Arial"/>
          <w:b/>
          <w:sz w:val="20"/>
          <w:szCs w:val="20"/>
          <w:lang w:val="de-DE"/>
        </w:rPr>
        <w:t>obwohl</w:t>
      </w:r>
      <w:r w:rsidR="00A64E0F" w:rsidRPr="00FC31AD">
        <w:rPr>
          <w:rFonts w:ascii="Arial" w:hAnsi="Arial" w:cs="Arial"/>
          <w:b/>
          <w:sz w:val="20"/>
          <w:szCs w:val="20"/>
          <w:lang w:val="de-DE"/>
        </w:rPr>
        <w:t xml:space="preserve"> die Qualität in diesem Segment insgesamt besser geworden ist, ist der Unterschied zu</w:t>
      </w:r>
      <w:r w:rsidR="00005E8B" w:rsidRPr="00FC31AD">
        <w:rPr>
          <w:rFonts w:ascii="Arial" w:hAnsi="Arial" w:cs="Arial"/>
          <w:b/>
          <w:sz w:val="20"/>
          <w:szCs w:val="20"/>
          <w:lang w:val="de-DE"/>
        </w:rPr>
        <w:t xml:space="preserve"> </w:t>
      </w:r>
      <w:r w:rsidR="0094479A" w:rsidRPr="00FC31AD">
        <w:rPr>
          <w:rFonts w:ascii="Arial" w:hAnsi="Arial" w:cs="Arial"/>
          <w:b/>
          <w:sz w:val="20"/>
          <w:szCs w:val="20"/>
          <w:lang w:val="de-DE"/>
        </w:rPr>
        <w:t xml:space="preserve">Table-Top </w:t>
      </w:r>
      <w:r w:rsidR="00005E8B" w:rsidRPr="00FC31AD">
        <w:rPr>
          <w:rFonts w:ascii="Arial" w:hAnsi="Arial" w:cs="Arial"/>
          <w:b/>
          <w:sz w:val="20"/>
          <w:szCs w:val="20"/>
          <w:lang w:val="de-DE"/>
        </w:rPr>
        <w:t>Kaffeemaschinen, die auf frisch gemahlene Bohnen und Frischmilch</w:t>
      </w:r>
      <w:r w:rsidR="008A179D" w:rsidRPr="00FC31AD">
        <w:rPr>
          <w:rFonts w:ascii="Arial" w:hAnsi="Arial" w:cs="Arial"/>
          <w:b/>
          <w:sz w:val="20"/>
          <w:szCs w:val="20"/>
          <w:lang w:val="de-DE"/>
        </w:rPr>
        <w:t>-Systeme</w:t>
      </w:r>
      <w:r w:rsidR="00005E8B" w:rsidRPr="00FC31AD">
        <w:rPr>
          <w:rFonts w:ascii="Arial" w:hAnsi="Arial" w:cs="Arial"/>
          <w:b/>
          <w:sz w:val="20"/>
          <w:szCs w:val="20"/>
          <w:lang w:val="de-DE"/>
        </w:rPr>
        <w:t xml:space="preserve"> setzen</w:t>
      </w:r>
      <w:r w:rsidR="009F7F6D" w:rsidRPr="00FC31AD">
        <w:rPr>
          <w:rFonts w:ascii="Arial" w:hAnsi="Arial" w:cs="Arial"/>
          <w:b/>
          <w:sz w:val="20"/>
          <w:szCs w:val="20"/>
          <w:lang w:val="de-DE"/>
        </w:rPr>
        <w:t>,</w:t>
      </w:r>
      <w:r w:rsidR="00005E8B" w:rsidRPr="00FC31AD">
        <w:rPr>
          <w:rFonts w:ascii="Arial" w:hAnsi="Arial" w:cs="Arial"/>
          <w:b/>
          <w:sz w:val="20"/>
          <w:szCs w:val="20"/>
          <w:lang w:val="de-DE"/>
        </w:rPr>
        <w:t xml:space="preserve"> </w:t>
      </w:r>
      <w:r w:rsidR="0094479A" w:rsidRPr="00FC31AD">
        <w:rPr>
          <w:rFonts w:ascii="Arial" w:hAnsi="Arial" w:cs="Arial"/>
          <w:b/>
          <w:sz w:val="20"/>
          <w:szCs w:val="20"/>
          <w:lang w:val="de-DE"/>
        </w:rPr>
        <w:t xml:space="preserve">noch </w:t>
      </w:r>
      <w:r w:rsidR="00005E8B" w:rsidRPr="00FC31AD">
        <w:rPr>
          <w:rFonts w:ascii="Arial" w:hAnsi="Arial" w:cs="Arial"/>
          <w:b/>
          <w:sz w:val="20"/>
          <w:szCs w:val="20"/>
          <w:lang w:val="de-DE"/>
        </w:rPr>
        <w:t xml:space="preserve">deutlich zu schmecken – und zu sehen. Der Schweizer Kaffeemaschinenhersteller Schaerer </w:t>
      </w:r>
      <w:r w:rsidR="003322D5" w:rsidRPr="00FC31AD">
        <w:rPr>
          <w:rFonts w:ascii="Arial" w:hAnsi="Arial" w:cs="Arial"/>
          <w:b/>
          <w:sz w:val="20"/>
          <w:szCs w:val="20"/>
          <w:lang w:val="de-DE"/>
        </w:rPr>
        <w:t>startet</w:t>
      </w:r>
      <w:r w:rsidR="00563149" w:rsidRPr="00FC31AD">
        <w:rPr>
          <w:rFonts w:ascii="Arial" w:hAnsi="Arial" w:cs="Arial"/>
          <w:b/>
          <w:sz w:val="20"/>
          <w:szCs w:val="20"/>
          <w:lang w:val="de-DE"/>
        </w:rPr>
        <w:t>e</w:t>
      </w:r>
      <w:r w:rsidR="003322D5" w:rsidRPr="00FC31AD">
        <w:rPr>
          <w:rFonts w:ascii="Arial" w:hAnsi="Arial" w:cs="Arial"/>
          <w:b/>
          <w:sz w:val="20"/>
          <w:szCs w:val="20"/>
          <w:lang w:val="de-DE"/>
        </w:rPr>
        <w:t xml:space="preserve"> vor zwei Jahren eine Qualitätsoffensive im </w:t>
      </w:r>
      <w:r w:rsidR="00425687">
        <w:rPr>
          <w:rFonts w:ascii="Arial" w:hAnsi="Arial" w:cs="Arial"/>
          <w:b/>
          <w:sz w:val="20"/>
          <w:szCs w:val="20"/>
          <w:lang w:val="de-DE"/>
        </w:rPr>
        <w:t>Selbstbedienungs-</w:t>
      </w:r>
      <w:r w:rsidR="003322D5" w:rsidRPr="00FC31AD">
        <w:rPr>
          <w:rFonts w:ascii="Arial" w:hAnsi="Arial" w:cs="Arial"/>
          <w:b/>
          <w:sz w:val="20"/>
          <w:szCs w:val="20"/>
          <w:lang w:val="de-DE"/>
        </w:rPr>
        <w:t xml:space="preserve">Segment und </w:t>
      </w:r>
      <w:r w:rsidR="00FF7F53">
        <w:rPr>
          <w:rFonts w:ascii="Arial" w:hAnsi="Arial" w:cs="Arial"/>
          <w:b/>
          <w:sz w:val="20"/>
          <w:szCs w:val="20"/>
          <w:lang w:val="de-DE"/>
        </w:rPr>
        <w:t>präsentiert</w:t>
      </w:r>
      <w:r w:rsidR="00FC2970">
        <w:rPr>
          <w:rFonts w:ascii="Arial" w:hAnsi="Arial" w:cs="Arial"/>
          <w:b/>
          <w:sz w:val="20"/>
          <w:szCs w:val="20"/>
          <w:lang w:val="de-DE"/>
        </w:rPr>
        <w:t xml:space="preserve"> </w:t>
      </w:r>
      <w:r>
        <w:rPr>
          <w:rFonts w:ascii="Arial" w:hAnsi="Arial" w:cs="Arial"/>
          <w:b/>
          <w:sz w:val="20"/>
          <w:szCs w:val="20"/>
          <w:lang w:val="de-DE"/>
        </w:rPr>
        <w:t>auf der Internorga</w:t>
      </w:r>
      <w:r w:rsidR="00FF7F53">
        <w:rPr>
          <w:rFonts w:ascii="Arial" w:hAnsi="Arial" w:cs="Arial"/>
          <w:b/>
          <w:sz w:val="20"/>
          <w:szCs w:val="20"/>
          <w:lang w:val="de-DE"/>
        </w:rPr>
        <w:t xml:space="preserve"> mit</w:t>
      </w:r>
      <w:r w:rsidR="008C0C79">
        <w:rPr>
          <w:rFonts w:ascii="Arial" w:hAnsi="Arial" w:cs="Arial"/>
          <w:b/>
          <w:sz w:val="20"/>
          <w:szCs w:val="20"/>
          <w:lang w:val="de-DE"/>
        </w:rPr>
        <w:t xml:space="preserve"> der</w:t>
      </w:r>
      <w:r w:rsidR="0094479A" w:rsidRPr="00FC31AD">
        <w:rPr>
          <w:rFonts w:ascii="Arial" w:hAnsi="Arial" w:cs="Arial"/>
          <w:b/>
          <w:sz w:val="20"/>
          <w:szCs w:val="20"/>
          <w:lang w:val="de-DE"/>
        </w:rPr>
        <w:t xml:space="preserve"> Schaerer Premium Coffee Corner </w:t>
      </w:r>
      <w:r w:rsidR="00FF7F53">
        <w:rPr>
          <w:rFonts w:ascii="Arial" w:hAnsi="Arial" w:cs="Arial"/>
          <w:b/>
          <w:sz w:val="20"/>
          <w:szCs w:val="20"/>
          <w:lang w:val="de-DE"/>
        </w:rPr>
        <w:t>ein ausgefeiltes Konzept. Denn da w</w:t>
      </w:r>
      <w:r w:rsidR="009A5BEB" w:rsidRPr="00FC31AD">
        <w:rPr>
          <w:rFonts w:ascii="Arial" w:hAnsi="Arial" w:cs="Arial"/>
          <w:b/>
          <w:sz w:val="20"/>
          <w:szCs w:val="20"/>
          <w:lang w:val="de-DE"/>
        </w:rPr>
        <w:t xml:space="preserve">o herkömmliche Vending-Maschinen häufig komplett auf Pulverlösungen zurückgreifen, </w:t>
      </w:r>
      <w:r w:rsidR="000A5E04" w:rsidRPr="00FC31AD">
        <w:rPr>
          <w:rFonts w:ascii="Arial" w:hAnsi="Arial" w:cs="Arial"/>
          <w:b/>
          <w:sz w:val="20"/>
          <w:szCs w:val="20"/>
          <w:lang w:val="de-DE"/>
        </w:rPr>
        <w:t>bringt Schaerer seine tiefgreifende Kaffee</w:t>
      </w:r>
      <w:r w:rsidR="008016D6" w:rsidRPr="00FC31AD">
        <w:rPr>
          <w:rFonts w:ascii="Arial" w:hAnsi="Arial" w:cs="Arial"/>
          <w:b/>
          <w:sz w:val="20"/>
          <w:szCs w:val="20"/>
          <w:lang w:val="de-DE"/>
        </w:rPr>
        <w:t>expertise</w:t>
      </w:r>
      <w:r w:rsidR="000A5E04" w:rsidRPr="00FC31AD">
        <w:rPr>
          <w:rFonts w:ascii="Arial" w:hAnsi="Arial" w:cs="Arial"/>
          <w:b/>
          <w:sz w:val="20"/>
          <w:szCs w:val="20"/>
          <w:lang w:val="de-DE"/>
        </w:rPr>
        <w:t xml:space="preserve"> ins Spiel und </w:t>
      </w:r>
      <w:r w:rsidR="00E647BE" w:rsidRPr="00FC31AD">
        <w:rPr>
          <w:rFonts w:ascii="Arial" w:hAnsi="Arial" w:cs="Arial"/>
          <w:b/>
          <w:sz w:val="20"/>
          <w:szCs w:val="20"/>
          <w:lang w:val="de-DE"/>
        </w:rPr>
        <w:t>bietet</w:t>
      </w:r>
      <w:r w:rsidR="009A5BEB" w:rsidRPr="00FC31AD">
        <w:rPr>
          <w:rFonts w:ascii="Arial" w:hAnsi="Arial" w:cs="Arial"/>
          <w:b/>
          <w:sz w:val="20"/>
          <w:szCs w:val="20"/>
          <w:lang w:val="de-DE"/>
        </w:rPr>
        <w:t xml:space="preserve"> </w:t>
      </w:r>
      <w:r w:rsidR="000A5E04" w:rsidRPr="00FC31AD">
        <w:rPr>
          <w:rFonts w:ascii="Arial" w:hAnsi="Arial" w:cs="Arial"/>
          <w:b/>
          <w:sz w:val="20"/>
          <w:szCs w:val="20"/>
          <w:lang w:val="de-DE"/>
        </w:rPr>
        <w:t xml:space="preserve">mit der </w:t>
      </w:r>
      <w:r w:rsidR="009A5BEB" w:rsidRPr="00FC31AD">
        <w:rPr>
          <w:rFonts w:ascii="Arial" w:hAnsi="Arial" w:cs="Arial"/>
          <w:b/>
          <w:sz w:val="20"/>
          <w:szCs w:val="20"/>
          <w:lang w:val="de-DE"/>
        </w:rPr>
        <w:t xml:space="preserve">Premium Coffee Corner </w:t>
      </w:r>
      <w:r w:rsidR="00F626D7" w:rsidRPr="00FC31AD">
        <w:rPr>
          <w:rFonts w:ascii="Arial" w:hAnsi="Arial" w:cs="Arial"/>
          <w:b/>
          <w:sz w:val="20"/>
          <w:szCs w:val="20"/>
          <w:lang w:val="de-DE"/>
        </w:rPr>
        <w:t>Vielfalt</w:t>
      </w:r>
      <w:r w:rsidR="009A5BEB" w:rsidRPr="00FC31AD">
        <w:rPr>
          <w:rFonts w:ascii="Arial" w:hAnsi="Arial" w:cs="Arial"/>
          <w:b/>
          <w:sz w:val="20"/>
          <w:szCs w:val="20"/>
          <w:lang w:val="de-DE"/>
        </w:rPr>
        <w:t xml:space="preserve"> und Qualität </w:t>
      </w:r>
      <w:r w:rsidR="000A5E04" w:rsidRPr="00FC31AD">
        <w:rPr>
          <w:rFonts w:ascii="Arial" w:hAnsi="Arial" w:cs="Arial"/>
          <w:b/>
          <w:sz w:val="20"/>
          <w:szCs w:val="20"/>
          <w:lang w:val="de-DE"/>
        </w:rPr>
        <w:t xml:space="preserve">auf Basis </w:t>
      </w:r>
      <w:r w:rsidR="00F5067A">
        <w:rPr>
          <w:rFonts w:ascii="Arial" w:hAnsi="Arial" w:cs="Arial"/>
          <w:b/>
          <w:sz w:val="20"/>
          <w:szCs w:val="20"/>
          <w:lang w:val="de-DE"/>
        </w:rPr>
        <w:t>frischer</w:t>
      </w:r>
      <w:r w:rsidR="00F5067A" w:rsidRPr="00FC31AD">
        <w:rPr>
          <w:rFonts w:ascii="Arial" w:hAnsi="Arial" w:cs="Arial"/>
          <w:b/>
          <w:sz w:val="20"/>
          <w:szCs w:val="20"/>
          <w:lang w:val="de-DE"/>
        </w:rPr>
        <w:t xml:space="preserve"> </w:t>
      </w:r>
      <w:r w:rsidR="000A5E04" w:rsidRPr="00FC31AD">
        <w:rPr>
          <w:rFonts w:ascii="Arial" w:hAnsi="Arial" w:cs="Arial"/>
          <w:b/>
          <w:sz w:val="20"/>
          <w:szCs w:val="20"/>
          <w:lang w:val="de-DE"/>
        </w:rPr>
        <w:t>Zutaten. Dazu gesel</w:t>
      </w:r>
      <w:r w:rsidR="000615F9" w:rsidRPr="00FC31AD">
        <w:rPr>
          <w:rFonts w:ascii="Arial" w:hAnsi="Arial" w:cs="Arial"/>
          <w:b/>
          <w:sz w:val="20"/>
          <w:szCs w:val="20"/>
          <w:lang w:val="de-DE"/>
        </w:rPr>
        <w:t>len</w:t>
      </w:r>
      <w:r w:rsidR="000A5E04" w:rsidRPr="00FC31AD">
        <w:rPr>
          <w:rFonts w:ascii="Arial" w:hAnsi="Arial" w:cs="Arial"/>
          <w:b/>
          <w:sz w:val="20"/>
          <w:szCs w:val="20"/>
          <w:lang w:val="de-DE"/>
        </w:rPr>
        <w:t xml:space="preserve"> </w:t>
      </w:r>
      <w:r w:rsidR="005E3A05" w:rsidRPr="00FC31AD">
        <w:rPr>
          <w:rFonts w:ascii="Arial" w:hAnsi="Arial" w:cs="Arial"/>
          <w:b/>
          <w:sz w:val="20"/>
          <w:szCs w:val="20"/>
          <w:lang w:val="de-DE"/>
        </w:rPr>
        <w:t xml:space="preserve">sich </w:t>
      </w:r>
      <w:r w:rsidR="000615F9" w:rsidRPr="00FC31AD">
        <w:rPr>
          <w:rFonts w:ascii="Arial" w:hAnsi="Arial" w:cs="Arial"/>
          <w:b/>
          <w:sz w:val="20"/>
          <w:szCs w:val="20"/>
          <w:lang w:val="de-DE"/>
        </w:rPr>
        <w:t xml:space="preserve">ein </w:t>
      </w:r>
      <w:r w:rsidR="005E3A05" w:rsidRPr="00FC31AD">
        <w:rPr>
          <w:rFonts w:ascii="Arial" w:hAnsi="Arial" w:cs="Arial"/>
          <w:b/>
          <w:sz w:val="20"/>
          <w:szCs w:val="20"/>
          <w:lang w:val="de-DE"/>
        </w:rPr>
        <w:t>einzigartige</w:t>
      </w:r>
      <w:r w:rsidR="000615F9" w:rsidRPr="00FC31AD">
        <w:rPr>
          <w:rFonts w:ascii="Arial" w:hAnsi="Arial" w:cs="Arial"/>
          <w:b/>
          <w:sz w:val="20"/>
          <w:szCs w:val="20"/>
          <w:lang w:val="de-DE"/>
        </w:rPr>
        <w:t>s Spektrum an</w:t>
      </w:r>
      <w:r w:rsidR="005E3A05" w:rsidRPr="00FC31AD">
        <w:rPr>
          <w:rFonts w:ascii="Arial" w:hAnsi="Arial" w:cs="Arial"/>
          <w:b/>
          <w:sz w:val="20"/>
          <w:szCs w:val="20"/>
          <w:lang w:val="de-DE"/>
        </w:rPr>
        <w:t xml:space="preserve"> Individualisierungsmöglichkeiten</w:t>
      </w:r>
      <w:r w:rsidR="0005725A" w:rsidRPr="00FC31AD">
        <w:rPr>
          <w:rFonts w:ascii="Arial" w:hAnsi="Arial" w:cs="Arial"/>
          <w:b/>
          <w:sz w:val="20"/>
          <w:szCs w:val="20"/>
          <w:lang w:val="de-DE"/>
        </w:rPr>
        <w:t xml:space="preserve"> nach Kundenwünschen</w:t>
      </w:r>
      <w:r w:rsidR="00FF7F53">
        <w:rPr>
          <w:rFonts w:ascii="Arial" w:hAnsi="Arial" w:cs="Arial"/>
          <w:b/>
          <w:sz w:val="20"/>
          <w:szCs w:val="20"/>
          <w:lang w:val="de-DE"/>
        </w:rPr>
        <w:t xml:space="preserve"> – sowohl bei den Ausstattungsvarianten als auch bei</w:t>
      </w:r>
      <w:r w:rsidR="00F5067A">
        <w:rPr>
          <w:rFonts w:ascii="Arial" w:hAnsi="Arial" w:cs="Arial"/>
          <w:b/>
          <w:sz w:val="20"/>
          <w:szCs w:val="20"/>
          <w:lang w:val="de-DE"/>
        </w:rPr>
        <w:t>m</w:t>
      </w:r>
      <w:r w:rsidR="00FF7F53">
        <w:rPr>
          <w:rFonts w:ascii="Arial" w:hAnsi="Arial" w:cs="Arial"/>
          <w:b/>
          <w:sz w:val="20"/>
          <w:szCs w:val="20"/>
          <w:lang w:val="de-DE"/>
        </w:rPr>
        <w:t xml:space="preserve"> Design – und </w:t>
      </w:r>
      <w:r w:rsidR="00F5067A">
        <w:rPr>
          <w:rFonts w:ascii="Arial" w:hAnsi="Arial" w:cs="Arial"/>
          <w:b/>
          <w:sz w:val="20"/>
          <w:szCs w:val="20"/>
          <w:lang w:val="de-DE"/>
        </w:rPr>
        <w:t>eine</w:t>
      </w:r>
      <w:r w:rsidR="00F5067A" w:rsidRPr="00FC31AD">
        <w:rPr>
          <w:rFonts w:ascii="Arial" w:hAnsi="Arial" w:cs="Arial"/>
          <w:b/>
          <w:sz w:val="20"/>
          <w:szCs w:val="20"/>
          <w:lang w:val="de-DE"/>
        </w:rPr>
        <w:t xml:space="preserve"> denkbar einfache </w:t>
      </w:r>
      <w:r w:rsidR="005E5A63">
        <w:rPr>
          <w:rFonts w:ascii="Arial" w:hAnsi="Arial" w:cs="Arial"/>
          <w:b/>
          <w:sz w:val="20"/>
          <w:szCs w:val="20"/>
          <w:lang w:val="de-DE"/>
        </w:rPr>
        <w:t>Wartung und Befüllung</w:t>
      </w:r>
      <w:r w:rsidR="00F5067A">
        <w:rPr>
          <w:rFonts w:ascii="Arial" w:hAnsi="Arial" w:cs="Arial"/>
          <w:b/>
          <w:sz w:val="20"/>
          <w:szCs w:val="20"/>
          <w:lang w:val="de-DE"/>
        </w:rPr>
        <w:t xml:space="preserve"> </w:t>
      </w:r>
      <w:r w:rsidR="00FF7F53">
        <w:rPr>
          <w:rFonts w:ascii="Arial" w:hAnsi="Arial" w:cs="Arial"/>
          <w:b/>
          <w:sz w:val="20"/>
          <w:szCs w:val="20"/>
          <w:lang w:val="de-DE"/>
        </w:rPr>
        <w:t xml:space="preserve">dank der kompakten </w:t>
      </w:r>
      <w:r w:rsidR="005E5A63">
        <w:rPr>
          <w:rFonts w:ascii="Arial" w:hAnsi="Arial" w:cs="Arial"/>
          <w:b/>
          <w:sz w:val="20"/>
          <w:szCs w:val="20"/>
          <w:lang w:val="de-DE"/>
        </w:rPr>
        <w:t xml:space="preserve">sowie </w:t>
      </w:r>
      <w:r w:rsidR="00FF7F53">
        <w:rPr>
          <w:rFonts w:ascii="Arial" w:hAnsi="Arial" w:cs="Arial"/>
          <w:b/>
          <w:sz w:val="20"/>
          <w:szCs w:val="20"/>
          <w:lang w:val="de-DE"/>
        </w:rPr>
        <w:t>modularen Bauweise.</w:t>
      </w:r>
      <w:r w:rsidR="00291F7A">
        <w:rPr>
          <w:rFonts w:ascii="Arial" w:hAnsi="Arial" w:cs="Arial"/>
          <w:b/>
          <w:sz w:val="20"/>
          <w:szCs w:val="20"/>
          <w:lang w:val="de-DE"/>
        </w:rPr>
        <w:t xml:space="preserve"> Auch eine Anbindung an </w:t>
      </w:r>
      <w:r w:rsidR="0005725A" w:rsidRPr="00FC31AD">
        <w:rPr>
          <w:rFonts w:ascii="Arial" w:hAnsi="Arial" w:cs="Arial"/>
          <w:b/>
          <w:sz w:val="20"/>
          <w:szCs w:val="20"/>
          <w:lang w:val="de-DE"/>
        </w:rPr>
        <w:t xml:space="preserve">die leistungsfähige </w:t>
      </w:r>
      <w:r w:rsidR="00DB7D5B" w:rsidRPr="00FC31AD">
        <w:rPr>
          <w:rFonts w:ascii="Arial" w:hAnsi="Arial" w:cs="Arial"/>
          <w:b/>
          <w:sz w:val="20"/>
          <w:szCs w:val="20"/>
          <w:lang w:val="de-DE"/>
        </w:rPr>
        <w:t>d</w:t>
      </w:r>
      <w:r w:rsidR="0005725A" w:rsidRPr="00FC31AD">
        <w:rPr>
          <w:rFonts w:ascii="Arial" w:hAnsi="Arial" w:cs="Arial"/>
          <w:b/>
          <w:sz w:val="20"/>
          <w:szCs w:val="20"/>
          <w:lang w:val="de-DE"/>
        </w:rPr>
        <w:t xml:space="preserve">igitale </w:t>
      </w:r>
      <w:r w:rsidR="00783148" w:rsidRPr="00FC31AD">
        <w:rPr>
          <w:rFonts w:ascii="Arial" w:hAnsi="Arial" w:cs="Arial"/>
          <w:b/>
          <w:sz w:val="20"/>
          <w:szCs w:val="20"/>
          <w:lang w:val="de-DE"/>
        </w:rPr>
        <w:t>Lösung</w:t>
      </w:r>
      <w:r w:rsidR="0005725A" w:rsidRPr="00FC31AD">
        <w:rPr>
          <w:rFonts w:ascii="Arial" w:hAnsi="Arial" w:cs="Arial"/>
          <w:b/>
          <w:sz w:val="20"/>
          <w:szCs w:val="20"/>
          <w:lang w:val="de-DE"/>
        </w:rPr>
        <w:t xml:space="preserve"> Schaerer Coffee Link</w:t>
      </w:r>
      <w:r w:rsidR="00291F7A">
        <w:rPr>
          <w:rFonts w:ascii="Arial" w:hAnsi="Arial" w:cs="Arial"/>
          <w:b/>
          <w:sz w:val="20"/>
          <w:szCs w:val="20"/>
          <w:lang w:val="de-DE"/>
        </w:rPr>
        <w:t xml:space="preserve"> ist </w:t>
      </w:r>
      <w:r w:rsidR="00087D1D">
        <w:rPr>
          <w:rFonts w:ascii="Arial" w:hAnsi="Arial" w:cs="Arial"/>
          <w:b/>
          <w:sz w:val="20"/>
          <w:szCs w:val="20"/>
          <w:lang w:val="de-DE"/>
        </w:rPr>
        <w:t>selbstverständlich garantiert.</w:t>
      </w:r>
      <w:r w:rsidR="0005725A" w:rsidRPr="00FC31AD">
        <w:rPr>
          <w:rFonts w:ascii="Arial" w:hAnsi="Arial" w:cs="Arial"/>
          <w:b/>
          <w:sz w:val="20"/>
          <w:szCs w:val="20"/>
          <w:lang w:val="de-DE"/>
        </w:rPr>
        <w:t xml:space="preserve"> </w:t>
      </w:r>
    </w:p>
    <w:p w14:paraId="44E61946" w14:textId="77777777" w:rsidR="00E30556" w:rsidRDefault="00E30556" w:rsidP="00C326A4">
      <w:pPr>
        <w:spacing w:line="288" w:lineRule="auto"/>
        <w:rPr>
          <w:rFonts w:ascii="Arial" w:hAnsi="Arial" w:cs="Arial"/>
          <w:b/>
          <w:sz w:val="20"/>
          <w:szCs w:val="20"/>
          <w:lang w:val="de-DE"/>
        </w:rPr>
      </w:pPr>
    </w:p>
    <w:p w14:paraId="2299B87B" w14:textId="57B67962" w:rsidR="00B37631" w:rsidRPr="00FC31AD" w:rsidRDefault="002241DB" w:rsidP="00C326A4">
      <w:pPr>
        <w:spacing w:line="288" w:lineRule="auto"/>
        <w:rPr>
          <w:rFonts w:ascii="Arial" w:hAnsi="Arial" w:cs="Arial"/>
          <w:sz w:val="20"/>
          <w:szCs w:val="20"/>
          <w:lang w:val="de-DE"/>
        </w:rPr>
      </w:pPr>
      <w:r w:rsidRPr="00FC31AD">
        <w:rPr>
          <w:rFonts w:ascii="Arial" w:hAnsi="Arial" w:cs="Arial"/>
          <w:sz w:val="20"/>
          <w:szCs w:val="20"/>
          <w:lang w:val="de-DE"/>
        </w:rPr>
        <w:t xml:space="preserve">Ob </w:t>
      </w:r>
      <w:r w:rsidR="00A04764" w:rsidRPr="00FC31AD">
        <w:rPr>
          <w:rFonts w:ascii="Arial" w:hAnsi="Arial" w:cs="Arial"/>
          <w:sz w:val="20"/>
          <w:szCs w:val="20"/>
          <w:lang w:val="de-DE"/>
        </w:rPr>
        <w:t>Bahnhof, Flughafen, Messe</w:t>
      </w:r>
      <w:r w:rsidR="00A662DA" w:rsidRPr="00FC31AD">
        <w:rPr>
          <w:rFonts w:ascii="Arial" w:hAnsi="Arial" w:cs="Arial"/>
          <w:sz w:val="20"/>
          <w:szCs w:val="20"/>
          <w:lang w:val="de-DE"/>
        </w:rPr>
        <w:t>, Büro</w:t>
      </w:r>
      <w:r w:rsidR="002802AD" w:rsidRPr="00FC31AD">
        <w:rPr>
          <w:rFonts w:ascii="Arial" w:hAnsi="Arial" w:cs="Arial"/>
          <w:sz w:val="20"/>
          <w:szCs w:val="20"/>
          <w:lang w:val="de-DE"/>
        </w:rPr>
        <w:t xml:space="preserve">, </w:t>
      </w:r>
      <w:r w:rsidR="00A662DA" w:rsidRPr="00FC31AD">
        <w:rPr>
          <w:rFonts w:ascii="Arial" w:hAnsi="Arial" w:cs="Arial"/>
          <w:sz w:val="20"/>
          <w:szCs w:val="20"/>
          <w:lang w:val="de-DE"/>
        </w:rPr>
        <w:t xml:space="preserve">Einkaufszentrum oder </w:t>
      </w:r>
      <w:r w:rsidRPr="00FC31AD">
        <w:rPr>
          <w:rFonts w:ascii="Arial" w:hAnsi="Arial" w:cs="Arial"/>
          <w:sz w:val="20"/>
          <w:szCs w:val="20"/>
          <w:lang w:val="de-DE"/>
        </w:rPr>
        <w:t>Kantine</w:t>
      </w:r>
      <w:r w:rsidR="005A67DC" w:rsidRPr="00FC31AD">
        <w:rPr>
          <w:rFonts w:ascii="Arial" w:hAnsi="Arial" w:cs="Arial"/>
          <w:sz w:val="20"/>
          <w:szCs w:val="20"/>
          <w:lang w:val="de-DE"/>
        </w:rPr>
        <w:t xml:space="preserve">: </w:t>
      </w:r>
      <w:r w:rsidR="0007225D" w:rsidRPr="00FC31AD">
        <w:rPr>
          <w:rFonts w:ascii="Arial" w:hAnsi="Arial" w:cs="Arial"/>
          <w:sz w:val="20"/>
          <w:szCs w:val="20"/>
          <w:lang w:val="de-DE"/>
        </w:rPr>
        <w:t xml:space="preserve">Die </w:t>
      </w:r>
      <w:r w:rsidRPr="00FC31AD">
        <w:rPr>
          <w:rFonts w:ascii="Arial" w:hAnsi="Arial" w:cs="Arial"/>
          <w:sz w:val="20"/>
          <w:szCs w:val="20"/>
          <w:lang w:val="de-DE"/>
        </w:rPr>
        <w:t xml:space="preserve">Schaerer Premium Coffee Corner </w:t>
      </w:r>
      <w:r w:rsidR="0007225D" w:rsidRPr="00FC31AD">
        <w:rPr>
          <w:rFonts w:ascii="Arial" w:hAnsi="Arial" w:cs="Arial"/>
          <w:sz w:val="20"/>
          <w:szCs w:val="20"/>
          <w:lang w:val="de-DE"/>
        </w:rPr>
        <w:t xml:space="preserve">steht für Kaffeegenuss auf höchstem Niveau. Rund um die Uhr bereitet </w:t>
      </w:r>
      <w:r w:rsidR="003D506B" w:rsidRPr="00FC31AD">
        <w:rPr>
          <w:rFonts w:ascii="Arial" w:hAnsi="Arial" w:cs="Arial"/>
          <w:sz w:val="20"/>
          <w:szCs w:val="20"/>
          <w:lang w:val="de-DE"/>
        </w:rPr>
        <w:t>das</w:t>
      </w:r>
      <w:r w:rsidR="00CE476C">
        <w:rPr>
          <w:rFonts w:ascii="Arial" w:hAnsi="Arial" w:cs="Arial"/>
          <w:sz w:val="20"/>
          <w:szCs w:val="20"/>
          <w:lang w:val="de-DE"/>
        </w:rPr>
        <w:t xml:space="preserve"> </w:t>
      </w:r>
      <w:r w:rsidR="003D506B" w:rsidRPr="00FC31AD">
        <w:rPr>
          <w:rFonts w:ascii="Arial" w:hAnsi="Arial" w:cs="Arial"/>
          <w:sz w:val="20"/>
          <w:szCs w:val="20"/>
          <w:lang w:val="de-DE"/>
        </w:rPr>
        <w:t>System</w:t>
      </w:r>
      <w:r w:rsidR="00592E61">
        <w:rPr>
          <w:rFonts w:ascii="Arial" w:hAnsi="Arial" w:cs="Arial"/>
          <w:sz w:val="20"/>
          <w:szCs w:val="20"/>
          <w:lang w:val="de-DE"/>
        </w:rPr>
        <w:t xml:space="preserve"> </w:t>
      </w:r>
      <w:r w:rsidR="00394BB2" w:rsidRPr="00FC31AD">
        <w:rPr>
          <w:rFonts w:ascii="Arial" w:hAnsi="Arial" w:cs="Arial"/>
          <w:sz w:val="20"/>
          <w:szCs w:val="20"/>
          <w:lang w:val="de-DE"/>
        </w:rPr>
        <w:t>Kaffeespezialitäten aus frisch gemahlenen Bohnen und Frischmilch</w:t>
      </w:r>
      <w:r w:rsidR="008C0C79">
        <w:rPr>
          <w:rFonts w:ascii="Arial" w:hAnsi="Arial" w:cs="Arial"/>
          <w:sz w:val="20"/>
          <w:szCs w:val="20"/>
          <w:lang w:val="de-DE"/>
        </w:rPr>
        <w:t xml:space="preserve"> zu.</w:t>
      </w:r>
      <w:r w:rsidR="006D09E7" w:rsidRPr="00FC31AD">
        <w:rPr>
          <w:rFonts w:ascii="Arial" w:hAnsi="Arial" w:cs="Arial"/>
          <w:sz w:val="20"/>
          <w:szCs w:val="20"/>
          <w:lang w:val="de-DE"/>
        </w:rPr>
        <w:t xml:space="preserve"> </w:t>
      </w:r>
      <w:r w:rsidR="00CF6B9F" w:rsidRPr="00FC31AD">
        <w:rPr>
          <w:rFonts w:ascii="Arial" w:hAnsi="Arial" w:cs="Arial"/>
          <w:sz w:val="20"/>
          <w:szCs w:val="20"/>
          <w:lang w:val="de-DE"/>
        </w:rPr>
        <w:t>Im Inneren greifen hierfür</w:t>
      </w:r>
      <w:r w:rsidR="0051638D" w:rsidRPr="00FC31AD">
        <w:rPr>
          <w:rFonts w:ascii="Arial" w:hAnsi="Arial" w:cs="Arial"/>
          <w:sz w:val="20"/>
          <w:szCs w:val="20"/>
          <w:lang w:val="de-DE"/>
        </w:rPr>
        <w:t xml:space="preserve"> nur die besten </w:t>
      </w:r>
      <w:r w:rsidR="00EF2427" w:rsidRPr="00FC31AD">
        <w:rPr>
          <w:rFonts w:ascii="Arial" w:hAnsi="Arial" w:cs="Arial"/>
          <w:sz w:val="20"/>
          <w:szCs w:val="20"/>
          <w:lang w:val="de-DE"/>
        </w:rPr>
        <w:t>technische</w:t>
      </w:r>
      <w:r w:rsidR="0051638D" w:rsidRPr="00FC31AD">
        <w:rPr>
          <w:rFonts w:ascii="Arial" w:hAnsi="Arial" w:cs="Arial"/>
          <w:sz w:val="20"/>
          <w:szCs w:val="20"/>
          <w:lang w:val="de-DE"/>
        </w:rPr>
        <w:t>n</w:t>
      </w:r>
      <w:r w:rsidR="00EF2427" w:rsidRPr="00FC31AD">
        <w:rPr>
          <w:rFonts w:ascii="Arial" w:hAnsi="Arial" w:cs="Arial"/>
          <w:sz w:val="20"/>
          <w:szCs w:val="20"/>
          <w:lang w:val="de-DE"/>
        </w:rPr>
        <w:t xml:space="preserve"> </w:t>
      </w:r>
      <w:r w:rsidR="00CF6B9F" w:rsidRPr="00FC31AD">
        <w:rPr>
          <w:rFonts w:ascii="Arial" w:hAnsi="Arial" w:cs="Arial"/>
          <w:sz w:val="20"/>
          <w:szCs w:val="20"/>
          <w:lang w:val="de-DE"/>
        </w:rPr>
        <w:t xml:space="preserve">Komponenten der </w:t>
      </w:r>
      <w:r w:rsidR="00687D43" w:rsidRPr="00FC31AD">
        <w:rPr>
          <w:rFonts w:ascii="Arial" w:hAnsi="Arial" w:cs="Arial"/>
          <w:sz w:val="20"/>
          <w:szCs w:val="20"/>
          <w:lang w:val="de-DE"/>
        </w:rPr>
        <w:t xml:space="preserve">bewährten </w:t>
      </w:r>
      <w:r w:rsidR="00683361" w:rsidRPr="00FC31AD">
        <w:rPr>
          <w:rFonts w:ascii="Arial" w:hAnsi="Arial" w:cs="Arial"/>
          <w:sz w:val="20"/>
          <w:szCs w:val="20"/>
          <w:lang w:val="de-DE"/>
        </w:rPr>
        <w:t xml:space="preserve">Schaerer </w:t>
      </w:r>
      <w:r w:rsidR="00687D43" w:rsidRPr="00FC31AD">
        <w:rPr>
          <w:rFonts w:ascii="Arial" w:hAnsi="Arial" w:cs="Arial"/>
          <w:sz w:val="20"/>
          <w:szCs w:val="20"/>
          <w:lang w:val="de-DE"/>
        </w:rPr>
        <w:t>Profik</w:t>
      </w:r>
      <w:r w:rsidR="00683361" w:rsidRPr="00FC31AD">
        <w:rPr>
          <w:rFonts w:ascii="Arial" w:hAnsi="Arial" w:cs="Arial"/>
          <w:sz w:val="20"/>
          <w:szCs w:val="20"/>
          <w:lang w:val="de-DE"/>
        </w:rPr>
        <w:t>aff</w:t>
      </w:r>
      <w:r w:rsidR="00EF2427" w:rsidRPr="00FC31AD">
        <w:rPr>
          <w:rFonts w:ascii="Arial" w:hAnsi="Arial" w:cs="Arial"/>
          <w:sz w:val="20"/>
          <w:szCs w:val="20"/>
          <w:lang w:val="de-DE"/>
        </w:rPr>
        <w:t>eemaschinen ineinander</w:t>
      </w:r>
      <w:r w:rsidR="00020D91">
        <w:rPr>
          <w:rFonts w:ascii="Arial" w:hAnsi="Arial" w:cs="Arial"/>
          <w:sz w:val="20"/>
          <w:szCs w:val="20"/>
          <w:lang w:val="de-DE"/>
        </w:rPr>
        <w:t>,</w:t>
      </w:r>
      <w:r w:rsidR="00EF2427" w:rsidRPr="00FC31AD">
        <w:rPr>
          <w:rFonts w:ascii="Arial" w:hAnsi="Arial" w:cs="Arial"/>
          <w:sz w:val="20"/>
          <w:szCs w:val="20"/>
          <w:lang w:val="de-DE"/>
        </w:rPr>
        <w:t xml:space="preserve"> von Hochleistungsmühlen</w:t>
      </w:r>
      <w:r w:rsidR="00BD5D88" w:rsidRPr="00FC31AD">
        <w:rPr>
          <w:rFonts w:ascii="Arial" w:hAnsi="Arial" w:cs="Arial"/>
          <w:sz w:val="20"/>
          <w:szCs w:val="20"/>
          <w:lang w:val="de-DE"/>
        </w:rPr>
        <w:t xml:space="preserve"> </w:t>
      </w:r>
      <w:r w:rsidR="00BC5FBF" w:rsidRPr="00FC31AD">
        <w:rPr>
          <w:rFonts w:ascii="Arial" w:hAnsi="Arial" w:cs="Arial"/>
          <w:sz w:val="20"/>
          <w:szCs w:val="20"/>
          <w:lang w:val="de-DE"/>
        </w:rPr>
        <w:t xml:space="preserve">bis hin zum </w:t>
      </w:r>
      <w:r w:rsidR="008347A4" w:rsidRPr="00FC31AD">
        <w:rPr>
          <w:rFonts w:ascii="Arial" w:hAnsi="Arial" w:cs="Arial"/>
          <w:sz w:val="20"/>
          <w:szCs w:val="20"/>
          <w:lang w:val="de-DE"/>
        </w:rPr>
        <w:t>patentierten</w:t>
      </w:r>
      <w:r w:rsidR="00381A7C">
        <w:rPr>
          <w:rFonts w:ascii="Arial" w:hAnsi="Arial" w:cs="Arial"/>
          <w:sz w:val="20"/>
          <w:szCs w:val="20"/>
          <w:lang w:val="de-DE"/>
        </w:rPr>
        <w:t xml:space="preserve"> Milchsystem </w:t>
      </w:r>
      <w:r w:rsidR="008C0C79">
        <w:rPr>
          <w:rFonts w:ascii="Arial" w:hAnsi="Arial" w:cs="Arial"/>
          <w:sz w:val="20"/>
          <w:szCs w:val="20"/>
          <w:lang w:val="de-DE"/>
        </w:rPr>
        <w:t xml:space="preserve">Best Foam </w:t>
      </w:r>
      <w:r w:rsidR="00BC5FBF" w:rsidRPr="00FC31AD">
        <w:rPr>
          <w:rFonts w:ascii="Arial" w:hAnsi="Arial" w:cs="Arial"/>
          <w:sz w:val="20"/>
          <w:szCs w:val="20"/>
          <w:lang w:val="de-DE"/>
        </w:rPr>
        <w:t xml:space="preserve">für kalten und heißen Milchschaum auf Barista-Niveau. </w:t>
      </w:r>
      <w:r w:rsidR="00500E94" w:rsidRPr="00FC31AD">
        <w:rPr>
          <w:rFonts w:ascii="Arial" w:hAnsi="Arial" w:cs="Arial"/>
          <w:sz w:val="20"/>
          <w:szCs w:val="20"/>
          <w:lang w:val="de-DE"/>
        </w:rPr>
        <w:t>Im Hinblick auf ihre technische Ausstattung</w:t>
      </w:r>
      <w:r w:rsidR="00CC0E24" w:rsidRPr="00FC31AD">
        <w:rPr>
          <w:rFonts w:ascii="Arial" w:hAnsi="Arial" w:cs="Arial"/>
          <w:sz w:val="20"/>
          <w:szCs w:val="20"/>
          <w:lang w:val="de-DE"/>
        </w:rPr>
        <w:t xml:space="preserve"> und ihren Look </w:t>
      </w:r>
      <w:r w:rsidR="0051638D" w:rsidRPr="00FC31AD">
        <w:rPr>
          <w:rFonts w:ascii="Arial" w:hAnsi="Arial" w:cs="Arial"/>
          <w:sz w:val="20"/>
          <w:szCs w:val="20"/>
          <w:lang w:val="de-DE"/>
        </w:rPr>
        <w:t xml:space="preserve">richtet sich die Premium Coffee Corner dabei ganz </w:t>
      </w:r>
      <w:r w:rsidR="00D76DF2" w:rsidRPr="00FC31AD">
        <w:rPr>
          <w:rFonts w:ascii="Arial" w:hAnsi="Arial" w:cs="Arial"/>
          <w:sz w:val="20"/>
          <w:szCs w:val="20"/>
          <w:lang w:val="de-DE"/>
        </w:rPr>
        <w:t xml:space="preserve">nach dem jeweiligen Einsatzszenario und damit nach </w:t>
      </w:r>
      <w:r w:rsidR="0051638D" w:rsidRPr="00FC31AD">
        <w:rPr>
          <w:rFonts w:ascii="Arial" w:hAnsi="Arial" w:cs="Arial"/>
          <w:sz w:val="20"/>
          <w:szCs w:val="20"/>
          <w:lang w:val="de-DE"/>
        </w:rPr>
        <w:t xml:space="preserve">den individuellen Anforderungen </w:t>
      </w:r>
      <w:r w:rsidR="009D7FA7" w:rsidRPr="00FC31AD">
        <w:rPr>
          <w:rFonts w:ascii="Arial" w:hAnsi="Arial" w:cs="Arial"/>
          <w:sz w:val="20"/>
          <w:szCs w:val="20"/>
          <w:lang w:val="de-DE"/>
        </w:rPr>
        <w:t xml:space="preserve">des Betreibers. </w:t>
      </w:r>
      <w:r w:rsidR="008D10DA" w:rsidRPr="00FC31AD">
        <w:rPr>
          <w:rFonts w:ascii="Arial" w:hAnsi="Arial" w:cs="Arial"/>
          <w:sz w:val="20"/>
          <w:szCs w:val="20"/>
          <w:lang w:val="de-DE"/>
        </w:rPr>
        <w:t xml:space="preserve">Frei nach dem Motto „Alles ist möglich“ </w:t>
      </w:r>
      <w:r w:rsidR="00C214CB" w:rsidRPr="00FC31AD">
        <w:rPr>
          <w:rFonts w:ascii="Arial" w:hAnsi="Arial" w:cs="Arial"/>
          <w:sz w:val="20"/>
          <w:szCs w:val="20"/>
          <w:lang w:val="de-DE"/>
        </w:rPr>
        <w:t xml:space="preserve">setzt der modulare Aufbau nahezu keine Grenzen – von der Ausstattung mit </w:t>
      </w:r>
      <w:r w:rsidR="00392B7C" w:rsidRPr="00FC31AD">
        <w:rPr>
          <w:rFonts w:ascii="Arial" w:hAnsi="Arial" w:cs="Arial"/>
          <w:sz w:val="20"/>
          <w:szCs w:val="20"/>
          <w:lang w:val="de-DE"/>
        </w:rPr>
        <w:t xml:space="preserve">einer </w:t>
      </w:r>
      <w:r w:rsidR="00C214CB" w:rsidRPr="00FC31AD">
        <w:rPr>
          <w:rFonts w:ascii="Arial" w:hAnsi="Arial" w:cs="Arial"/>
          <w:sz w:val="20"/>
          <w:szCs w:val="20"/>
          <w:lang w:val="de-DE"/>
        </w:rPr>
        <w:t xml:space="preserve">Sirupstation </w:t>
      </w:r>
      <w:r w:rsidR="0010761A" w:rsidRPr="00FC31AD">
        <w:rPr>
          <w:rFonts w:ascii="Arial" w:hAnsi="Arial" w:cs="Arial"/>
          <w:sz w:val="20"/>
          <w:szCs w:val="20"/>
          <w:lang w:val="de-DE"/>
        </w:rPr>
        <w:t>über</w:t>
      </w:r>
      <w:r w:rsidR="00C214CB" w:rsidRPr="00FC31AD">
        <w:rPr>
          <w:rFonts w:ascii="Arial" w:hAnsi="Arial" w:cs="Arial"/>
          <w:sz w:val="20"/>
          <w:szCs w:val="20"/>
          <w:lang w:val="de-DE"/>
        </w:rPr>
        <w:t xml:space="preserve"> </w:t>
      </w:r>
      <w:r w:rsidR="00091255" w:rsidRPr="00FC31AD">
        <w:rPr>
          <w:rFonts w:ascii="Arial" w:hAnsi="Arial" w:cs="Arial"/>
          <w:sz w:val="20"/>
          <w:szCs w:val="20"/>
          <w:lang w:val="de-DE"/>
        </w:rPr>
        <w:t xml:space="preserve">App-Anbindung </w:t>
      </w:r>
      <w:r w:rsidR="0010761A" w:rsidRPr="00FC31AD">
        <w:rPr>
          <w:rFonts w:ascii="Arial" w:hAnsi="Arial" w:cs="Arial"/>
          <w:sz w:val="20"/>
          <w:szCs w:val="20"/>
          <w:lang w:val="de-DE"/>
        </w:rPr>
        <w:t xml:space="preserve">bis </w:t>
      </w:r>
      <w:r w:rsidR="008C0C79">
        <w:rPr>
          <w:rFonts w:ascii="Arial" w:hAnsi="Arial" w:cs="Arial"/>
          <w:sz w:val="20"/>
          <w:szCs w:val="20"/>
          <w:lang w:val="de-DE"/>
        </w:rPr>
        <w:t>hin zur Gestaltung des</w:t>
      </w:r>
      <w:r w:rsidR="00193007" w:rsidRPr="00FC31AD">
        <w:rPr>
          <w:rFonts w:ascii="Arial" w:hAnsi="Arial" w:cs="Arial"/>
          <w:sz w:val="20"/>
          <w:szCs w:val="20"/>
          <w:lang w:val="de-DE"/>
        </w:rPr>
        <w:t xml:space="preserve"> Gehäuse</w:t>
      </w:r>
      <w:r w:rsidR="008C0C79">
        <w:rPr>
          <w:rFonts w:ascii="Arial" w:hAnsi="Arial" w:cs="Arial"/>
          <w:sz w:val="20"/>
          <w:szCs w:val="20"/>
          <w:lang w:val="de-DE"/>
        </w:rPr>
        <w:t>s</w:t>
      </w:r>
      <w:r w:rsidR="00193007" w:rsidRPr="00FC31AD">
        <w:rPr>
          <w:rFonts w:ascii="Arial" w:hAnsi="Arial" w:cs="Arial"/>
          <w:sz w:val="20"/>
          <w:szCs w:val="20"/>
          <w:lang w:val="de-DE"/>
        </w:rPr>
        <w:t xml:space="preserve"> nach Kundenwünschen</w:t>
      </w:r>
      <w:r w:rsidR="00A13291" w:rsidRPr="00FC31AD">
        <w:rPr>
          <w:rFonts w:ascii="Arial" w:hAnsi="Arial" w:cs="Arial"/>
          <w:sz w:val="20"/>
          <w:szCs w:val="20"/>
          <w:lang w:val="de-DE"/>
        </w:rPr>
        <w:t xml:space="preserve">. </w:t>
      </w:r>
      <w:r w:rsidR="00FF7D6F" w:rsidRPr="00FC31AD">
        <w:rPr>
          <w:rFonts w:ascii="Arial" w:hAnsi="Arial" w:cs="Arial"/>
          <w:sz w:val="20"/>
          <w:szCs w:val="20"/>
          <w:lang w:val="de-DE"/>
        </w:rPr>
        <w:t>Bei der Konzeption seiner persönlichen Premium Coffee Corner</w:t>
      </w:r>
      <w:r w:rsidR="009D7FA7" w:rsidRPr="00FC31AD">
        <w:rPr>
          <w:rFonts w:ascii="Arial" w:hAnsi="Arial" w:cs="Arial"/>
          <w:sz w:val="20"/>
          <w:szCs w:val="20"/>
          <w:lang w:val="de-DE"/>
        </w:rPr>
        <w:t xml:space="preserve"> </w:t>
      </w:r>
      <w:r w:rsidR="00381B56" w:rsidRPr="00FC31AD">
        <w:rPr>
          <w:rFonts w:ascii="Arial" w:hAnsi="Arial" w:cs="Arial"/>
          <w:sz w:val="20"/>
          <w:szCs w:val="20"/>
          <w:lang w:val="de-DE"/>
        </w:rPr>
        <w:t>profitier</w:t>
      </w:r>
      <w:r w:rsidR="00637C6D" w:rsidRPr="00FC31AD">
        <w:rPr>
          <w:rFonts w:ascii="Arial" w:hAnsi="Arial" w:cs="Arial"/>
          <w:sz w:val="20"/>
          <w:szCs w:val="20"/>
          <w:lang w:val="de-DE"/>
        </w:rPr>
        <w:t>t</w:t>
      </w:r>
      <w:r w:rsidR="00FF7D6F" w:rsidRPr="00FC31AD">
        <w:rPr>
          <w:rFonts w:ascii="Arial" w:hAnsi="Arial" w:cs="Arial"/>
          <w:sz w:val="20"/>
          <w:szCs w:val="20"/>
          <w:lang w:val="de-DE"/>
        </w:rPr>
        <w:t xml:space="preserve"> der Betreiber</w:t>
      </w:r>
      <w:r w:rsidR="00637C6D" w:rsidRPr="00FC31AD">
        <w:rPr>
          <w:rFonts w:ascii="Arial" w:hAnsi="Arial" w:cs="Arial"/>
          <w:sz w:val="20"/>
          <w:szCs w:val="20"/>
          <w:lang w:val="de-DE"/>
        </w:rPr>
        <w:t xml:space="preserve"> </w:t>
      </w:r>
      <w:r w:rsidR="00991E4A" w:rsidRPr="00FC31AD">
        <w:rPr>
          <w:rFonts w:ascii="Arial" w:hAnsi="Arial" w:cs="Arial"/>
          <w:sz w:val="20"/>
          <w:szCs w:val="20"/>
          <w:lang w:val="de-DE"/>
        </w:rPr>
        <w:t>nicht nur</w:t>
      </w:r>
      <w:r w:rsidR="00381B56" w:rsidRPr="00FC31AD">
        <w:rPr>
          <w:rFonts w:ascii="Arial" w:hAnsi="Arial" w:cs="Arial"/>
          <w:sz w:val="20"/>
          <w:szCs w:val="20"/>
          <w:lang w:val="de-DE"/>
        </w:rPr>
        <w:t xml:space="preserve"> von</w:t>
      </w:r>
      <w:r w:rsidR="009D7FA7" w:rsidRPr="00FC31AD">
        <w:rPr>
          <w:rFonts w:ascii="Arial" w:hAnsi="Arial" w:cs="Arial"/>
          <w:sz w:val="20"/>
          <w:szCs w:val="20"/>
          <w:lang w:val="de-DE"/>
        </w:rPr>
        <w:t xml:space="preserve"> Schaerers langjährige</w:t>
      </w:r>
      <w:r w:rsidR="00381B56" w:rsidRPr="00FC31AD">
        <w:rPr>
          <w:rFonts w:ascii="Arial" w:hAnsi="Arial" w:cs="Arial"/>
          <w:sz w:val="20"/>
          <w:szCs w:val="20"/>
          <w:lang w:val="de-DE"/>
        </w:rPr>
        <w:t>r</w:t>
      </w:r>
      <w:r w:rsidR="009D7FA7" w:rsidRPr="00FC31AD">
        <w:rPr>
          <w:rFonts w:ascii="Arial" w:hAnsi="Arial" w:cs="Arial"/>
          <w:sz w:val="20"/>
          <w:szCs w:val="20"/>
          <w:lang w:val="de-DE"/>
        </w:rPr>
        <w:t xml:space="preserve"> Erfahrung </w:t>
      </w:r>
      <w:r w:rsidR="00A220E0" w:rsidRPr="00FC31AD">
        <w:rPr>
          <w:rFonts w:ascii="Arial" w:hAnsi="Arial" w:cs="Arial"/>
          <w:sz w:val="20"/>
          <w:szCs w:val="20"/>
          <w:lang w:val="de-DE"/>
        </w:rPr>
        <w:t>in</w:t>
      </w:r>
      <w:r w:rsidR="009D7FA7" w:rsidRPr="00FC31AD">
        <w:rPr>
          <w:rFonts w:ascii="Arial" w:hAnsi="Arial" w:cs="Arial"/>
          <w:sz w:val="20"/>
          <w:szCs w:val="20"/>
          <w:lang w:val="de-DE"/>
        </w:rPr>
        <w:t xml:space="preserve"> der Entwicklung von ma</w:t>
      </w:r>
      <w:r w:rsidR="007A0B94">
        <w:rPr>
          <w:rFonts w:ascii="Arial" w:hAnsi="Arial" w:cs="Arial"/>
          <w:sz w:val="20"/>
          <w:szCs w:val="20"/>
          <w:lang w:val="de-DE"/>
        </w:rPr>
        <w:t>ß</w:t>
      </w:r>
      <w:r w:rsidR="009D7FA7" w:rsidRPr="00FC31AD">
        <w:rPr>
          <w:rFonts w:ascii="Arial" w:hAnsi="Arial" w:cs="Arial"/>
          <w:sz w:val="20"/>
          <w:szCs w:val="20"/>
          <w:lang w:val="de-DE"/>
        </w:rPr>
        <w:t xml:space="preserve">geschneiderten </w:t>
      </w:r>
      <w:r w:rsidR="008C0C79">
        <w:rPr>
          <w:rFonts w:ascii="Arial" w:hAnsi="Arial" w:cs="Arial"/>
          <w:sz w:val="20"/>
          <w:szCs w:val="20"/>
          <w:lang w:val="de-DE"/>
        </w:rPr>
        <w:t xml:space="preserve">kundenspezifischen </w:t>
      </w:r>
      <w:r w:rsidR="009D7FA7" w:rsidRPr="00FC31AD">
        <w:rPr>
          <w:rFonts w:ascii="Arial" w:hAnsi="Arial" w:cs="Arial"/>
          <w:sz w:val="20"/>
          <w:szCs w:val="20"/>
          <w:lang w:val="de-DE"/>
        </w:rPr>
        <w:t xml:space="preserve">Lösungen für </w:t>
      </w:r>
      <w:r w:rsidR="0061049F" w:rsidRPr="00FC31AD">
        <w:rPr>
          <w:rFonts w:ascii="Arial" w:hAnsi="Arial" w:cs="Arial"/>
          <w:sz w:val="20"/>
          <w:szCs w:val="20"/>
          <w:lang w:val="de-DE"/>
        </w:rPr>
        <w:t>weltweit führende Unternehmen im Coffee Business</w:t>
      </w:r>
      <w:r w:rsidR="008C0C79">
        <w:rPr>
          <w:rFonts w:ascii="Arial" w:hAnsi="Arial" w:cs="Arial"/>
          <w:sz w:val="20"/>
          <w:szCs w:val="20"/>
          <w:lang w:val="de-DE"/>
        </w:rPr>
        <w:t xml:space="preserve">. Ihm steht auch </w:t>
      </w:r>
      <w:r w:rsidR="00991E4A" w:rsidRPr="00FC31AD">
        <w:rPr>
          <w:rFonts w:ascii="Arial" w:hAnsi="Arial" w:cs="Arial"/>
          <w:sz w:val="20"/>
          <w:szCs w:val="20"/>
          <w:lang w:val="de-DE"/>
        </w:rPr>
        <w:t>die tiefgreifende Kaffeekompetenz des Schaerer Coffee Competence</w:t>
      </w:r>
      <w:r w:rsidR="00EC38BA" w:rsidRPr="00FC31AD">
        <w:rPr>
          <w:rFonts w:ascii="Arial" w:hAnsi="Arial" w:cs="Arial"/>
          <w:sz w:val="20"/>
          <w:szCs w:val="20"/>
          <w:lang w:val="de-DE"/>
        </w:rPr>
        <w:t xml:space="preserve"> Cent</w:t>
      </w:r>
      <w:r w:rsidR="00BF48E9">
        <w:rPr>
          <w:rFonts w:ascii="Arial" w:hAnsi="Arial" w:cs="Arial"/>
          <w:sz w:val="20"/>
          <w:szCs w:val="20"/>
          <w:lang w:val="de-DE"/>
        </w:rPr>
        <w:t>er</w:t>
      </w:r>
      <w:r w:rsidR="00991E4A" w:rsidRPr="00FC31AD">
        <w:rPr>
          <w:rFonts w:ascii="Arial" w:hAnsi="Arial" w:cs="Arial"/>
          <w:sz w:val="20"/>
          <w:szCs w:val="20"/>
          <w:lang w:val="de-DE"/>
        </w:rPr>
        <w:t xml:space="preserve"> </w:t>
      </w:r>
      <w:r w:rsidR="005D288D" w:rsidRPr="00FC31AD">
        <w:rPr>
          <w:rFonts w:ascii="Arial" w:hAnsi="Arial" w:cs="Arial"/>
          <w:sz w:val="20"/>
          <w:szCs w:val="20"/>
          <w:lang w:val="de-DE"/>
        </w:rPr>
        <w:t xml:space="preserve">zur Verfügung – beispielsweise für </w:t>
      </w:r>
      <w:r w:rsidR="00174925" w:rsidRPr="00FC31AD">
        <w:rPr>
          <w:rFonts w:ascii="Arial" w:hAnsi="Arial" w:cs="Arial"/>
          <w:sz w:val="20"/>
          <w:szCs w:val="20"/>
          <w:lang w:val="de-DE"/>
        </w:rPr>
        <w:t>Coffee-</w:t>
      </w:r>
      <w:proofErr w:type="spellStart"/>
      <w:r w:rsidR="00174925" w:rsidRPr="00FC31AD">
        <w:rPr>
          <w:rFonts w:ascii="Arial" w:hAnsi="Arial" w:cs="Arial"/>
          <w:sz w:val="20"/>
          <w:szCs w:val="20"/>
          <w:lang w:val="de-DE"/>
        </w:rPr>
        <w:t>Tastings</w:t>
      </w:r>
      <w:proofErr w:type="spellEnd"/>
      <w:r w:rsidR="00174925" w:rsidRPr="00FC31AD">
        <w:rPr>
          <w:rFonts w:ascii="Arial" w:hAnsi="Arial" w:cs="Arial"/>
          <w:sz w:val="20"/>
          <w:szCs w:val="20"/>
          <w:lang w:val="de-DE"/>
        </w:rPr>
        <w:t xml:space="preserve"> oder </w:t>
      </w:r>
      <w:r w:rsidR="005D288D" w:rsidRPr="00FC31AD">
        <w:rPr>
          <w:rFonts w:ascii="Arial" w:hAnsi="Arial" w:cs="Arial"/>
          <w:sz w:val="20"/>
          <w:szCs w:val="20"/>
          <w:lang w:val="de-DE"/>
        </w:rPr>
        <w:t>die Kreation einzigartiger „</w:t>
      </w:r>
      <w:proofErr w:type="spellStart"/>
      <w:r w:rsidR="005D288D" w:rsidRPr="00FC31AD">
        <w:rPr>
          <w:rFonts w:ascii="Arial" w:hAnsi="Arial" w:cs="Arial"/>
          <w:sz w:val="20"/>
          <w:szCs w:val="20"/>
          <w:lang w:val="de-DE"/>
        </w:rPr>
        <w:t>Signature</w:t>
      </w:r>
      <w:proofErr w:type="spellEnd"/>
      <w:r w:rsidR="005D288D" w:rsidRPr="00FC31AD">
        <w:rPr>
          <w:rFonts w:ascii="Arial" w:hAnsi="Arial" w:cs="Arial"/>
          <w:sz w:val="20"/>
          <w:szCs w:val="20"/>
          <w:lang w:val="de-DE"/>
        </w:rPr>
        <w:t xml:space="preserve"> Coffee Drinks“, um die eigenen Markenidentität zu stärken. </w:t>
      </w:r>
    </w:p>
    <w:p w14:paraId="5E407706" w14:textId="6A22FDF0" w:rsidR="00F5067A" w:rsidRDefault="00F5067A" w:rsidP="00C326A4">
      <w:pPr>
        <w:spacing w:line="288" w:lineRule="auto"/>
        <w:rPr>
          <w:rFonts w:ascii="Arial" w:hAnsi="Arial" w:cs="Arial"/>
          <w:sz w:val="20"/>
          <w:szCs w:val="20"/>
        </w:rPr>
      </w:pPr>
    </w:p>
    <w:p w14:paraId="3639D1D4" w14:textId="2526AEA7" w:rsidR="00272C9E" w:rsidRPr="00FC31AD" w:rsidRDefault="005734F3" w:rsidP="00C326A4">
      <w:pPr>
        <w:spacing w:line="288" w:lineRule="auto"/>
        <w:rPr>
          <w:rFonts w:ascii="Arial" w:hAnsi="Arial" w:cs="Arial"/>
          <w:b/>
          <w:sz w:val="20"/>
          <w:szCs w:val="20"/>
          <w:lang w:val="de-DE"/>
        </w:rPr>
      </w:pPr>
      <w:r w:rsidRPr="00FC31AD">
        <w:rPr>
          <w:rFonts w:ascii="Arial" w:hAnsi="Arial" w:cs="Arial"/>
          <w:b/>
          <w:sz w:val="20"/>
          <w:szCs w:val="20"/>
          <w:lang w:val="de-DE"/>
        </w:rPr>
        <w:t>Standard</w:t>
      </w:r>
      <w:r w:rsidR="00716AE1" w:rsidRPr="00FC31AD">
        <w:rPr>
          <w:rFonts w:ascii="Arial" w:hAnsi="Arial" w:cs="Arial"/>
          <w:b/>
          <w:sz w:val="20"/>
          <w:szCs w:val="20"/>
          <w:lang w:val="de-DE"/>
        </w:rPr>
        <w:t>ausstattung, die</w:t>
      </w:r>
      <w:r w:rsidR="00272C9E" w:rsidRPr="00FC31AD">
        <w:rPr>
          <w:rFonts w:ascii="Arial" w:hAnsi="Arial" w:cs="Arial"/>
          <w:b/>
          <w:sz w:val="20"/>
          <w:szCs w:val="20"/>
          <w:lang w:val="de-DE"/>
        </w:rPr>
        <w:t xml:space="preserve"> </w:t>
      </w:r>
      <w:r w:rsidR="00716AE1" w:rsidRPr="00FC31AD">
        <w:rPr>
          <w:rFonts w:ascii="Arial" w:hAnsi="Arial" w:cs="Arial"/>
          <w:b/>
          <w:sz w:val="20"/>
          <w:szCs w:val="20"/>
          <w:lang w:val="de-DE"/>
        </w:rPr>
        <w:t>ihresgleichen sucht</w:t>
      </w:r>
      <w:r w:rsidRPr="00FC31AD">
        <w:rPr>
          <w:rFonts w:ascii="Arial" w:hAnsi="Arial" w:cs="Arial"/>
          <w:b/>
          <w:sz w:val="20"/>
          <w:szCs w:val="20"/>
          <w:lang w:val="de-DE"/>
        </w:rPr>
        <w:t xml:space="preserve"> </w:t>
      </w:r>
    </w:p>
    <w:p w14:paraId="0097FC30" w14:textId="7E8D6C05" w:rsidR="005734F3" w:rsidRPr="00FC31AD" w:rsidRDefault="00456C5C" w:rsidP="00C326A4">
      <w:pPr>
        <w:spacing w:line="288" w:lineRule="auto"/>
        <w:rPr>
          <w:rFonts w:ascii="Arial" w:hAnsi="Arial" w:cs="Arial"/>
          <w:sz w:val="20"/>
          <w:szCs w:val="20"/>
          <w:lang w:val="de-DE"/>
        </w:rPr>
      </w:pPr>
      <w:r w:rsidRPr="00FC31AD">
        <w:rPr>
          <w:rFonts w:ascii="Arial" w:hAnsi="Arial" w:cs="Arial"/>
          <w:sz w:val="20"/>
          <w:szCs w:val="20"/>
          <w:lang w:val="de-DE"/>
        </w:rPr>
        <w:t>Bereits in der Standardausführung bringt die</w:t>
      </w:r>
      <w:r w:rsidR="005734F3" w:rsidRPr="00FC31AD">
        <w:rPr>
          <w:rFonts w:ascii="Arial" w:hAnsi="Arial" w:cs="Arial"/>
          <w:sz w:val="20"/>
          <w:szCs w:val="20"/>
          <w:lang w:val="de-DE"/>
        </w:rPr>
        <w:t xml:space="preserve"> Schaerer Premium Coffee Corner </w:t>
      </w:r>
      <w:r w:rsidRPr="00FC31AD">
        <w:rPr>
          <w:rFonts w:ascii="Arial" w:hAnsi="Arial" w:cs="Arial"/>
          <w:sz w:val="20"/>
          <w:szCs w:val="20"/>
          <w:lang w:val="de-DE"/>
        </w:rPr>
        <w:t xml:space="preserve">alles für eine große Bandbreite an </w:t>
      </w:r>
      <w:r w:rsidR="000C38A5" w:rsidRPr="00FC31AD">
        <w:rPr>
          <w:rFonts w:ascii="Arial" w:hAnsi="Arial" w:cs="Arial"/>
          <w:sz w:val="20"/>
          <w:szCs w:val="20"/>
          <w:lang w:val="de-DE"/>
        </w:rPr>
        <w:t xml:space="preserve">hochwertigen Kaffeespezialitäten </w:t>
      </w:r>
      <w:r w:rsidR="000E1CDC" w:rsidRPr="00FC31AD">
        <w:rPr>
          <w:rFonts w:ascii="Arial" w:hAnsi="Arial" w:cs="Arial"/>
          <w:sz w:val="20"/>
          <w:szCs w:val="20"/>
          <w:lang w:val="de-DE"/>
        </w:rPr>
        <w:t>und ein unvergleichliches Nutzererlebnis mit.</w:t>
      </w:r>
      <w:r w:rsidRPr="00FC31AD">
        <w:rPr>
          <w:rFonts w:ascii="Arial" w:hAnsi="Arial" w:cs="Arial"/>
          <w:sz w:val="20"/>
          <w:szCs w:val="20"/>
          <w:lang w:val="de-DE"/>
        </w:rPr>
        <w:t xml:space="preserve"> </w:t>
      </w:r>
      <w:r w:rsidR="003D506B" w:rsidRPr="00FC31AD">
        <w:rPr>
          <w:rFonts w:ascii="Arial" w:hAnsi="Arial" w:cs="Arial"/>
          <w:sz w:val="20"/>
          <w:szCs w:val="20"/>
          <w:lang w:val="de-DE"/>
        </w:rPr>
        <w:t>Auf dem</w:t>
      </w:r>
      <w:r w:rsidR="00C326A4" w:rsidRPr="00FC31AD">
        <w:rPr>
          <w:rFonts w:ascii="Arial" w:hAnsi="Arial" w:cs="Arial"/>
          <w:sz w:val="20"/>
          <w:szCs w:val="20"/>
          <w:lang w:val="de-DE"/>
        </w:rPr>
        <w:t xml:space="preserve"> 32</w:t>
      </w:r>
      <w:r w:rsidR="003D506B" w:rsidRPr="00FC31AD">
        <w:rPr>
          <w:rFonts w:ascii="Arial" w:hAnsi="Arial" w:cs="Arial"/>
          <w:sz w:val="20"/>
          <w:szCs w:val="20"/>
          <w:lang w:val="de-DE"/>
        </w:rPr>
        <w:t>-Zoll-Touchscreen</w:t>
      </w:r>
      <w:r w:rsidR="00C326A4" w:rsidRPr="00FC31AD">
        <w:rPr>
          <w:rFonts w:ascii="Arial" w:hAnsi="Arial" w:cs="Arial"/>
          <w:sz w:val="20"/>
          <w:szCs w:val="20"/>
          <w:lang w:val="de-DE"/>
        </w:rPr>
        <w:t xml:space="preserve"> können Kaffeegenießer aus einem großen Angebot verschiedener Kaffeegetränke wählen. Die einfache Menüführung stellt </w:t>
      </w:r>
      <w:r w:rsidR="00C326A4" w:rsidRPr="00FC31AD">
        <w:rPr>
          <w:rFonts w:ascii="Arial" w:hAnsi="Arial" w:cs="Arial"/>
          <w:sz w:val="20"/>
          <w:szCs w:val="20"/>
          <w:lang w:val="de-DE"/>
        </w:rPr>
        <w:lastRenderedPageBreak/>
        <w:t xml:space="preserve">weitere Optionen übersichtlich dar und erlaubt eine intuitive Bedienung. </w:t>
      </w:r>
      <w:r w:rsidR="006C63CA" w:rsidRPr="00FC31AD">
        <w:rPr>
          <w:rFonts w:ascii="Arial" w:hAnsi="Arial" w:cs="Arial"/>
          <w:sz w:val="20"/>
          <w:szCs w:val="20"/>
          <w:lang w:val="de-DE"/>
        </w:rPr>
        <w:t xml:space="preserve">Darüber hinaus lässt sich der </w:t>
      </w:r>
      <w:r w:rsidR="008B7C1B" w:rsidRPr="00FC31AD">
        <w:rPr>
          <w:rFonts w:ascii="Arial" w:hAnsi="Arial" w:cs="Arial"/>
          <w:sz w:val="20"/>
          <w:szCs w:val="20"/>
          <w:lang w:val="de-DE"/>
        </w:rPr>
        <w:t>große</w:t>
      </w:r>
      <w:r w:rsidR="006C63CA" w:rsidRPr="00FC31AD">
        <w:rPr>
          <w:rFonts w:ascii="Arial" w:hAnsi="Arial" w:cs="Arial"/>
          <w:sz w:val="20"/>
          <w:szCs w:val="20"/>
          <w:lang w:val="de-DE"/>
        </w:rPr>
        <w:t xml:space="preserve"> Bildschirm nutzen, um</w:t>
      </w:r>
      <w:r w:rsidR="007B5DBC">
        <w:rPr>
          <w:rFonts w:ascii="Arial" w:hAnsi="Arial" w:cs="Arial"/>
          <w:sz w:val="20"/>
          <w:szCs w:val="20"/>
          <w:lang w:val="de-DE"/>
        </w:rPr>
        <w:t xml:space="preserve"> beispielweise</w:t>
      </w:r>
      <w:r w:rsidR="006C63CA" w:rsidRPr="00FC31AD">
        <w:rPr>
          <w:rFonts w:ascii="Arial" w:hAnsi="Arial" w:cs="Arial"/>
          <w:sz w:val="20"/>
          <w:szCs w:val="20"/>
          <w:lang w:val="de-DE"/>
        </w:rPr>
        <w:t xml:space="preserve"> </w:t>
      </w:r>
      <w:r w:rsidR="007B5DBC">
        <w:rPr>
          <w:rFonts w:ascii="Arial" w:hAnsi="Arial" w:cs="Arial"/>
          <w:sz w:val="20"/>
          <w:szCs w:val="20"/>
          <w:lang w:val="de-DE"/>
        </w:rPr>
        <w:t xml:space="preserve">Serviceanweisungen für </w:t>
      </w:r>
      <w:r w:rsidR="008C0C79">
        <w:rPr>
          <w:rFonts w:ascii="Arial" w:hAnsi="Arial" w:cs="Arial"/>
          <w:sz w:val="20"/>
          <w:szCs w:val="20"/>
          <w:lang w:val="de-DE"/>
        </w:rPr>
        <w:t>Betreiber</w:t>
      </w:r>
      <w:r w:rsidR="007B5DBC">
        <w:rPr>
          <w:rFonts w:ascii="Arial" w:hAnsi="Arial" w:cs="Arial"/>
          <w:sz w:val="20"/>
          <w:szCs w:val="20"/>
          <w:lang w:val="de-DE"/>
        </w:rPr>
        <w:t xml:space="preserve">, </w:t>
      </w:r>
      <w:r w:rsidR="00792814">
        <w:rPr>
          <w:rFonts w:ascii="Arial" w:hAnsi="Arial" w:cs="Arial"/>
          <w:sz w:val="20"/>
          <w:szCs w:val="20"/>
          <w:lang w:val="de-DE"/>
        </w:rPr>
        <w:t xml:space="preserve">Animationen zum </w:t>
      </w:r>
      <w:r w:rsidR="007B5DBC">
        <w:rPr>
          <w:rFonts w:ascii="Arial" w:hAnsi="Arial" w:cs="Arial"/>
          <w:sz w:val="20"/>
          <w:szCs w:val="20"/>
          <w:lang w:val="de-DE"/>
        </w:rPr>
        <w:t>Zubereitungs</w:t>
      </w:r>
      <w:r w:rsidR="00792814">
        <w:rPr>
          <w:rFonts w:ascii="Arial" w:hAnsi="Arial" w:cs="Arial"/>
          <w:sz w:val="20"/>
          <w:szCs w:val="20"/>
          <w:lang w:val="de-DE"/>
        </w:rPr>
        <w:t>prozess oder</w:t>
      </w:r>
      <w:r w:rsidR="007B5DBC" w:rsidRPr="00FC31AD">
        <w:rPr>
          <w:rFonts w:ascii="Arial" w:hAnsi="Arial" w:cs="Arial"/>
          <w:sz w:val="20"/>
          <w:szCs w:val="20"/>
          <w:lang w:val="de-DE"/>
        </w:rPr>
        <w:t xml:space="preserve"> </w:t>
      </w:r>
      <w:r w:rsidR="001D176B" w:rsidRPr="00FC31AD">
        <w:rPr>
          <w:rFonts w:ascii="Arial" w:hAnsi="Arial" w:cs="Arial"/>
          <w:sz w:val="20"/>
          <w:szCs w:val="20"/>
          <w:lang w:val="de-DE"/>
        </w:rPr>
        <w:t>Aktionsangebot</w:t>
      </w:r>
      <w:r w:rsidR="004F6D98">
        <w:rPr>
          <w:rFonts w:ascii="Arial" w:hAnsi="Arial" w:cs="Arial"/>
          <w:sz w:val="20"/>
          <w:szCs w:val="20"/>
          <w:lang w:val="de-DE"/>
        </w:rPr>
        <w:t>e</w:t>
      </w:r>
      <w:r w:rsidR="00C326A4" w:rsidRPr="00FC31AD">
        <w:rPr>
          <w:rFonts w:ascii="Arial" w:hAnsi="Arial" w:cs="Arial"/>
          <w:sz w:val="20"/>
          <w:szCs w:val="20"/>
          <w:lang w:val="de-DE"/>
        </w:rPr>
        <w:t xml:space="preserve"> </w:t>
      </w:r>
      <w:r w:rsidR="00792814">
        <w:rPr>
          <w:rFonts w:ascii="Arial" w:hAnsi="Arial" w:cs="Arial"/>
          <w:sz w:val="20"/>
          <w:szCs w:val="20"/>
          <w:lang w:val="de-DE"/>
        </w:rPr>
        <w:t>sowie</w:t>
      </w:r>
      <w:r w:rsidR="00792814" w:rsidRPr="00FC31AD">
        <w:rPr>
          <w:rFonts w:ascii="Arial" w:hAnsi="Arial" w:cs="Arial"/>
          <w:sz w:val="20"/>
          <w:szCs w:val="20"/>
          <w:lang w:val="de-DE"/>
        </w:rPr>
        <w:t xml:space="preserve"> </w:t>
      </w:r>
      <w:r w:rsidR="006C63CA" w:rsidRPr="00FC31AD">
        <w:rPr>
          <w:rFonts w:ascii="Arial" w:hAnsi="Arial" w:cs="Arial"/>
          <w:sz w:val="20"/>
          <w:szCs w:val="20"/>
          <w:lang w:val="de-DE"/>
        </w:rPr>
        <w:t>Ima</w:t>
      </w:r>
      <w:r w:rsidR="001D176B" w:rsidRPr="00FC31AD">
        <w:rPr>
          <w:rFonts w:ascii="Arial" w:hAnsi="Arial" w:cs="Arial"/>
          <w:sz w:val="20"/>
          <w:szCs w:val="20"/>
          <w:lang w:val="de-DE"/>
        </w:rPr>
        <w:t>gefilme</w:t>
      </w:r>
      <w:r w:rsidR="00792814">
        <w:rPr>
          <w:rFonts w:ascii="Arial" w:hAnsi="Arial" w:cs="Arial"/>
          <w:sz w:val="20"/>
          <w:szCs w:val="20"/>
          <w:lang w:val="de-DE"/>
        </w:rPr>
        <w:t xml:space="preserve"> </w:t>
      </w:r>
      <w:r w:rsidR="001D176B" w:rsidRPr="00FC31AD">
        <w:rPr>
          <w:rFonts w:ascii="Arial" w:hAnsi="Arial" w:cs="Arial"/>
          <w:sz w:val="20"/>
          <w:szCs w:val="20"/>
          <w:lang w:val="de-DE"/>
        </w:rPr>
        <w:t>prominent zu platzieren.</w:t>
      </w:r>
      <w:r w:rsidR="008B7C1B" w:rsidRPr="00FC31AD">
        <w:rPr>
          <w:rFonts w:ascii="Arial" w:hAnsi="Arial" w:cs="Arial"/>
          <w:sz w:val="20"/>
          <w:szCs w:val="20"/>
          <w:lang w:val="de-DE"/>
        </w:rPr>
        <w:t xml:space="preserve"> Zur Standardaus</w:t>
      </w:r>
      <w:r w:rsidR="007609D8" w:rsidRPr="00FC31AD">
        <w:rPr>
          <w:rFonts w:ascii="Arial" w:hAnsi="Arial" w:cs="Arial"/>
          <w:sz w:val="20"/>
          <w:szCs w:val="20"/>
          <w:lang w:val="de-DE"/>
        </w:rPr>
        <w:t>s</w:t>
      </w:r>
      <w:r w:rsidR="008B7C1B" w:rsidRPr="00FC31AD">
        <w:rPr>
          <w:rFonts w:ascii="Arial" w:hAnsi="Arial" w:cs="Arial"/>
          <w:sz w:val="20"/>
          <w:szCs w:val="20"/>
          <w:lang w:val="de-DE"/>
        </w:rPr>
        <w:t xml:space="preserve">tattung gehören zudem </w:t>
      </w:r>
      <w:r w:rsidR="005734F3" w:rsidRPr="00FC31AD">
        <w:rPr>
          <w:rFonts w:ascii="Arial" w:hAnsi="Arial" w:cs="Arial"/>
          <w:sz w:val="20"/>
          <w:szCs w:val="20"/>
          <w:lang w:val="de-DE"/>
        </w:rPr>
        <w:t>zwei Mühlen für verschiedenen Bohnensorten</w:t>
      </w:r>
      <w:r w:rsidR="008129DC">
        <w:rPr>
          <w:rFonts w:ascii="Arial" w:hAnsi="Arial" w:cs="Arial"/>
          <w:sz w:val="20"/>
          <w:szCs w:val="20"/>
          <w:lang w:val="de-DE"/>
        </w:rPr>
        <w:t xml:space="preserve">, </w:t>
      </w:r>
      <w:r w:rsidR="005734F3" w:rsidRPr="00FC31AD">
        <w:rPr>
          <w:rFonts w:ascii="Arial" w:hAnsi="Arial" w:cs="Arial"/>
          <w:sz w:val="20"/>
          <w:szCs w:val="20"/>
          <w:lang w:val="de-DE"/>
        </w:rPr>
        <w:t xml:space="preserve">das Best </w:t>
      </w:r>
      <w:r w:rsidR="00B37631" w:rsidRPr="00FC31AD">
        <w:rPr>
          <w:rFonts w:ascii="Arial" w:hAnsi="Arial" w:cs="Arial"/>
          <w:sz w:val="20"/>
          <w:szCs w:val="20"/>
          <w:lang w:val="de-DE"/>
        </w:rPr>
        <w:t xml:space="preserve">Foam </w:t>
      </w:r>
      <w:r w:rsidR="005734F3" w:rsidRPr="00FC31AD">
        <w:rPr>
          <w:rFonts w:ascii="Arial" w:hAnsi="Arial" w:cs="Arial"/>
          <w:sz w:val="20"/>
          <w:szCs w:val="20"/>
          <w:lang w:val="de-DE"/>
        </w:rPr>
        <w:t xml:space="preserve">Milchsystem für die Verarbeitung von </w:t>
      </w:r>
      <w:r w:rsidR="00291F7A">
        <w:rPr>
          <w:rFonts w:ascii="Arial" w:hAnsi="Arial" w:cs="Arial"/>
          <w:sz w:val="20"/>
          <w:szCs w:val="20"/>
          <w:lang w:val="de-DE"/>
        </w:rPr>
        <w:t>frischen</w:t>
      </w:r>
      <w:r w:rsidR="00291F7A" w:rsidRPr="00FC31AD">
        <w:rPr>
          <w:rFonts w:ascii="Arial" w:hAnsi="Arial" w:cs="Arial"/>
          <w:sz w:val="20"/>
          <w:szCs w:val="20"/>
          <w:lang w:val="de-DE"/>
        </w:rPr>
        <w:t xml:space="preserve"> </w:t>
      </w:r>
      <w:r w:rsidR="005734F3" w:rsidRPr="00FC31AD">
        <w:rPr>
          <w:rFonts w:ascii="Arial" w:hAnsi="Arial" w:cs="Arial"/>
          <w:sz w:val="20"/>
          <w:szCs w:val="20"/>
          <w:lang w:val="de-DE"/>
        </w:rPr>
        <w:t>Milchsorten</w:t>
      </w:r>
      <w:r w:rsidR="004F6D98">
        <w:rPr>
          <w:rFonts w:ascii="Arial" w:hAnsi="Arial" w:cs="Arial"/>
          <w:sz w:val="20"/>
          <w:szCs w:val="20"/>
          <w:lang w:val="de-DE"/>
        </w:rPr>
        <w:t xml:space="preserve"> </w:t>
      </w:r>
      <w:r w:rsidRPr="00FC31AD">
        <w:rPr>
          <w:rFonts w:ascii="Arial" w:hAnsi="Arial" w:cs="Arial"/>
          <w:sz w:val="20"/>
          <w:szCs w:val="20"/>
          <w:lang w:val="de-DE"/>
        </w:rPr>
        <w:t xml:space="preserve">sowie </w:t>
      </w:r>
      <w:r w:rsidR="005734F3" w:rsidRPr="00FC31AD">
        <w:rPr>
          <w:rFonts w:ascii="Arial" w:hAnsi="Arial" w:cs="Arial"/>
          <w:sz w:val="20"/>
          <w:szCs w:val="20"/>
          <w:lang w:val="de-DE"/>
        </w:rPr>
        <w:t xml:space="preserve">ein Pulversystem </w:t>
      </w:r>
      <w:r w:rsidR="00B37631" w:rsidRPr="00FC31AD">
        <w:rPr>
          <w:rFonts w:ascii="Arial" w:hAnsi="Arial" w:cs="Arial"/>
          <w:sz w:val="20"/>
          <w:szCs w:val="20"/>
          <w:lang w:val="de-DE"/>
        </w:rPr>
        <w:t>für die</w:t>
      </w:r>
      <w:r w:rsidR="005734F3" w:rsidRPr="00FC31AD">
        <w:rPr>
          <w:rFonts w:ascii="Arial" w:hAnsi="Arial" w:cs="Arial"/>
          <w:sz w:val="20"/>
          <w:szCs w:val="20"/>
          <w:lang w:val="de-DE"/>
        </w:rPr>
        <w:t xml:space="preserve"> Auswa</w:t>
      </w:r>
      <w:r w:rsidR="008B7C1B" w:rsidRPr="00FC31AD">
        <w:rPr>
          <w:rFonts w:ascii="Arial" w:hAnsi="Arial" w:cs="Arial"/>
          <w:sz w:val="20"/>
          <w:szCs w:val="20"/>
          <w:lang w:val="de-DE"/>
        </w:rPr>
        <w:t>hl zweier v</w:t>
      </w:r>
      <w:r w:rsidR="007609D8" w:rsidRPr="00FC31AD">
        <w:rPr>
          <w:rFonts w:ascii="Arial" w:hAnsi="Arial" w:cs="Arial"/>
          <w:sz w:val="20"/>
          <w:szCs w:val="20"/>
          <w:lang w:val="de-DE"/>
        </w:rPr>
        <w:t xml:space="preserve">erschiedener </w:t>
      </w:r>
      <w:proofErr w:type="spellStart"/>
      <w:r w:rsidR="007609D8" w:rsidRPr="00FC31AD">
        <w:rPr>
          <w:rFonts w:ascii="Arial" w:hAnsi="Arial" w:cs="Arial"/>
          <w:sz w:val="20"/>
          <w:szCs w:val="20"/>
          <w:lang w:val="de-DE"/>
        </w:rPr>
        <w:t>Toppings</w:t>
      </w:r>
      <w:proofErr w:type="spellEnd"/>
      <w:r w:rsidR="00B37631" w:rsidRPr="00FC31AD">
        <w:rPr>
          <w:rFonts w:ascii="Arial" w:hAnsi="Arial" w:cs="Arial"/>
          <w:sz w:val="20"/>
          <w:szCs w:val="20"/>
          <w:lang w:val="de-DE"/>
        </w:rPr>
        <w:t xml:space="preserve">. </w:t>
      </w:r>
      <w:r w:rsidR="009865F0" w:rsidRPr="00FC31AD">
        <w:rPr>
          <w:rFonts w:ascii="Arial" w:hAnsi="Arial" w:cs="Arial"/>
          <w:sz w:val="20"/>
          <w:szCs w:val="20"/>
          <w:lang w:val="de-DE"/>
        </w:rPr>
        <w:t>Um den Betrieb möglichst servicefreundlich zu gestalten</w:t>
      </w:r>
      <w:r w:rsidR="00B37631" w:rsidRPr="00FC31AD">
        <w:rPr>
          <w:rFonts w:ascii="Arial" w:hAnsi="Arial" w:cs="Arial"/>
          <w:sz w:val="20"/>
          <w:szCs w:val="20"/>
          <w:lang w:val="de-DE"/>
        </w:rPr>
        <w:t xml:space="preserve"> ist </w:t>
      </w:r>
      <w:r w:rsidR="00004B7D" w:rsidRPr="00FC31AD">
        <w:rPr>
          <w:rFonts w:ascii="Arial" w:hAnsi="Arial" w:cs="Arial"/>
          <w:sz w:val="20"/>
          <w:szCs w:val="20"/>
          <w:lang w:val="de-DE"/>
        </w:rPr>
        <w:t>die Premium Coffee Corner</w:t>
      </w:r>
      <w:r w:rsidR="005734F3" w:rsidRPr="00FC31AD">
        <w:rPr>
          <w:rFonts w:ascii="Arial" w:hAnsi="Arial" w:cs="Arial"/>
          <w:sz w:val="20"/>
          <w:szCs w:val="20"/>
          <w:lang w:val="de-DE"/>
        </w:rPr>
        <w:t xml:space="preserve"> mit einem </w:t>
      </w:r>
      <w:r w:rsidR="005734F3" w:rsidRPr="008129DC">
        <w:rPr>
          <w:rFonts w:ascii="Arial" w:hAnsi="Arial" w:cs="Arial"/>
          <w:sz w:val="20"/>
          <w:szCs w:val="20"/>
          <w:lang w:val="de-DE"/>
        </w:rPr>
        <w:t xml:space="preserve">Kühlschrank ausgestattet. Dieser fasst in wahlweise einem oder zwei Fächern bis zu 20 Liter </w:t>
      </w:r>
      <w:r w:rsidR="005734F3" w:rsidRPr="00FC31AD">
        <w:rPr>
          <w:rFonts w:ascii="Arial" w:hAnsi="Arial" w:cs="Arial"/>
          <w:sz w:val="20"/>
          <w:szCs w:val="20"/>
          <w:lang w:val="de-DE"/>
        </w:rPr>
        <w:t>Milch – sowohl in Form von Containern als auch Bag-In-Box-Verpackungen. Zusätzlich sind drei Becherspender integriert sowie Ablagefächer für Zucker und Rührstäbchen. Eingebaut sind au</w:t>
      </w:r>
      <w:r w:rsidR="0097161A" w:rsidRPr="00FC31AD">
        <w:rPr>
          <w:rFonts w:ascii="Arial" w:hAnsi="Arial" w:cs="Arial"/>
          <w:sz w:val="20"/>
          <w:szCs w:val="20"/>
          <w:lang w:val="de-DE"/>
        </w:rPr>
        <w:t>ß</w:t>
      </w:r>
      <w:r w:rsidR="005734F3" w:rsidRPr="00FC31AD">
        <w:rPr>
          <w:rFonts w:ascii="Arial" w:hAnsi="Arial" w:cs="Arial"/>
          <w:sz w:val="20"/>
          <w:szCs w:val="20"/>
          <w:lang w:val="de-DE"/>
        </w:rPr>
        <w:t xml:space="preserve">erdem ein Wasserfilter und </w:t>
      </w:r>
      <w:r w:rsidR="00004B7D" w:rsidRPr="00FC31AD">
        <w:rPr>
          <w:rFonts w:ascii="Arial" w:hAnsi="Arial" w:cs="Arial"/>
          <w:sz w:val="20"/>
          <w:szCs w:val="20"/>
          <w:lang w:val="de-DE"/>
        </w:rPr>
        <w:t>künftig</w:t>
      </w:r>
      <w:r w:rsidR="005734F3" w:rsidRPr="00FC31AD">
        <w:rPr>
          <w:rFonts w:ascii="Arial" w:hAnsi="Arial" w:cs="Arial"/>
          <w:sz w:val="20"/>
          <w:szCs w:val="20"/>
          <w:lang w:val="de-DE"/>
        </w:rPr>
        <w:t xml:space="preserve"> ein Abfallsystem für die einfache und komfortable Einrichtung </w:t>
      </w:r>
      <w:r w:rsidR="00B854AC" w:rsidRPr="00FC31AD">
        <w:rPr>
          <w:rFonts w:ascii="Arial" w:hAnsi="Arial" w:cs="Arial"/>
          <w:sz w:val="20"/>
          <w:szCs w:val="20"/>
          <w:lang w:val="de-DE"/>
        </w:rPr>
        <w:t>sowie</w:t>
      </w:r>
      <w:r w:rsidR="005734F3" w:rsidRPr="00FC31AD">
        <w:rPr>
          <w:rFonts w:ascii="Arial" w:hAnsi="Arial" w:cs="Arial"/>
          <w:sz w:val="20"/>
          <w:szCs w:val="20"/>
          <w:lang w:val="de-DE"/>
        </w:rPr>
        <w:t xml:space="preserve"> </w:t>
      </w:r>
      <w:r w:rsidR="00004B7D" w:rsidRPr="00FC31AD">
        <w:rPr>
          <w:rFonts w:ascii="Arial" w:hAnsi="Arial" w:cs="Arial"/>
          <w:sz w:val="20"/>
          <w:szCs w:val="20"/>
          <w:lang w:val="de-DE"/>
        </w:rPr>
        <w:t>den Betrieb</w:t>
      </w:r>
      <w:r w:rsidR="005734F3" w:rsidRPr="00FC31AD">
        <w:rPr>
          <w:rFonts w:ascii="Arial" w:hAnsi="Arial" w:cs="Arial"/>
          <w:sz w:val="20"/>
          <w:szCs w:val="20"/>
          <w:lang w:val="de-DE"/>
        </w:rPr>
        <w:t xml:space="preserve"> der Schaerer Premium Coffee Corner.</w:t>
      </w:r>
      <w:r w:rsidR="000C38A5" w:rsidRPr="00FC31AD">
        <w:rPr>
          <w:rFonts w:ascii="Arial" w:hAnsi="Arial" w:cs="Arial"/>
          <w:sz w:val="20"/>
          <w:szCs w:val="20"/>
          <w:lang w:val="de-DE"/>
        </w:rPr>
        <w:t xml:space="preserve"> </w:t>
      </w:r>
      <w:r w:rsidR="003E0EF4" w:rsidRPr="00FC31AD">
        <w:rPr>
          <w:rFonts w:ascii="Arial" w:hAnsi="Arial" w:cs="Arial"/>
          <w:sz w:val="20"/>
          <w:szCs w:val="20"/>
          <w:lang w:val="de-DE"/>
        </w:rPr>
        <w:t xml:space="preserve">Um dabei eine </w:t>
      </w:r>
      <w:r w:rsidR="005E5A63">
        <w:rPr>
          <w:rFonts w:ascii="Arial" w:hAnsi="Arial" w:cs="Arial"/>
          <w:sz w:val="20"/>
          <w:szCs w:val="20"/>
          <w:lang w:val="de-DE"/>
        </w:rPr>
        <w:t>einfache und zeitsparende</w:t>
      </w:r>
      <w:r w:rsidR="003E0EF4" w:rsidRPr="00FC31AD">
        <w:rPr>
          <w:rFonts w:ascii="Arial" w:hAnsi="Arial" w:cs="Arial"/>
          <w:sz w:val="20"/>
          <w:szCs w:val="20"/>
          <w:lang w:val="de-DE"/>
        </w:rPr>
        <w:t xml:space="preserve"> </w:t>
      </w:r>
      <w:r w:rsidR="005E5A63">
        <w:rPr>
          <w:rFonts w:ascii="Arial" w:hAnsi="Arial" w:cs="Arial"/>
          <w:sz w:val="20"/>
          <w:szCs w:val="20"/>
          <w:lang w:val="de-DE"/>
        </w:rPr>
        <w:t>Befüllung</w:t>
      </w:r>
      <w:r w:rsidR="003E0EF4" w:rsidRPr="00FC31AD">
        <w:rPr>
          <w:rFonts w:ascii="Arial" w:hAnsi="Arial" w:cs="Arial"/>
          <w:sz w:val="20"/>
          <w:szCs w:val="20"/>
          <w:lang w:val="de-DE"/>
        </w:rPr>
        <w:t xml:space="preserve"> oder auch Wartung zu gewährleisten, lässt sich das Gehäuse auf der Vorderseite öffnen. So können Servicemitarbeiter jederzeit und unkompliziert auf die gut geschützten Komponenten der Kaffee</w:t>
      </w:r>
      <w:r w:rsidR="00BE4FCE" w:rsidRPr="00FC31AD">
        <w:rPr>
          <w:rFonts w:ascii="Arial" w:hAnsi="Arial" w:cs="Arial"/>
          <w:sz w:val="20"/>
          <w:szCs w:val="20"/>
          <w:lang w:val="de-DE"/>
        </w:rPr>
        <w:t>-Engine</w:t>
      </w:r>
      <w:r w:rsidR="003E0EF4" w:rsidRPr="00FC31AD">
        <w:rPr>
          <w:rFonts w:ascii="Arial" w:hAnsi="Arial" w:cs="Arial"/>
          <w:sz w:val="20"/>
          <w:szCs w:val="20"/>
          <w:lang w:val="de-DE"/>
        </w:rPr>
        <w:t xml:space="preserve"> zugreifen.</w:t>
      </w:r>
      <w:r w:rsidR="002B7335" w:rsidRPr="00FC31AD">
        <w:rPr>
          <w:rFonts w:ascii="Calibri" w:eastAsiaTheme="minorEastAsia" w:hAnsi="Calibri" w:cstheme="minorBidi"/>
          <w:sz w:val="20"/>
          <w:szCs w:val="20"/>
          <w:lang w:val="de-DE" w:eastAsia="ja-JP"/>
        </w:rPr>
        <w:t xml:space="preserve"> </w:t>
      </w:r>
      <w:r w:rsidR="002B7335" w:rsidRPr="00FC31AD">
        <w:rPr>
          <w:rFonts w:ascii="Arial" w:hAnsi="Arial" w:cs="Arial"/>
          <w:sz w:val="20"/>
          <w:szCs w:val="20"/>
          <w:lang w:val="de-DE"/>
        </w:rPr>
        <w:t>Nicht zuletzt stand bei der Entwicklung auch die leichte Reinigung des Systems im Fokus</w:t>
      </w:r>
      <w:r w:rsidR="00895E6C">
        <w:rPr>
          <w:rFonts w:ascii="Arial" w:hAnsi="Arial" w:cs="Arial"/>
          <w:sz w:val="20"/>
          <w:szCs w:val="20"/>
          <w:lang w:val="de-DE"/>
        </w:rPr>
        <w:t>: D</w:t>
      </w:r>
      <w:r w:rsidR="002B7335" w:rsidRPr="00FC31AD">
        <w:rPr>
          <w:rFonts w:ascii="Arial" w:hAnsi="Arial" w:cs="Arial"/>
          <w:sz w:val="20"/>
          <w:szCs w:val="20"/>
          <w:lang w:val="de-DE"/>
        </w:rPr>
        <w:t>as</w:t>
      </w:r>
      <w:r w:rsidR="00D96ADB">
        <w:rPr>
          <w:rFonts w:ascii="Arial" w:hAnsi="Arial" w:cs="Arial"/>
          <w:sz w:val="20"/>
          <w:szCs w:val="20"/>
          <w:lang w:val="de-DE"/>
        </w:rPr>
        <w:t xml:space="preserve"> </w:t>
      </w:r>
      <w:r w:rsidR="00984426">
        <w:rPr>
          <w:rFonts w:ascii="Arial" w:hAnsi="Arial" w:cs="Arial"/>
          <w:sz w:val="20"/>
          <w:szCs w:val="20"/>
          <w:lang w:val="de-DE"/>
        </w:rPr>
        <w:t xml:space="preserve">HACCP-konforme </w:t>
      </w:r>
      <w:r w:rsidR="002B7335" w:rsidRPr="00FC31AD">
        <w:rPr>
          <w:rFonts w:ascii="Arial" w:hAnsi="Arial" w:cs="Arial"/>
          <w:sz w:val="20"/>
          <w:szCs w:val="20"/>
          <w:lang w:val="de-DE"/>
        </w:rPr>
        <w:t>Reinigungsprogramm sorgt in nur zehn Minuten für maximale Hygiene.</w:t>
      </w:r>
    </w:p>
    <w:p w14:paraId="0ABD3A42" w14:textId="77777777" w:rsidR="00EF0BC5" w:rsidRPr="00984426" w:rsidRDefault="00EF0BC5" w:rsidP="00C326A4">
      <w:pPr>
        <w:spacing w:line="288" w:lineRule="auto"/>
        <w:rPr>
          <w:rFonts w:ascii="Arial" w:hAnsi="Arial" w:cs="Arial"/>
          <w:sz w:val="20"/>
          <w:szCs w:val="20"/>
        </w:rPr>
      </w:pPr>
    </w:p>
    <w:p w14:paraId="4CC61C84" w14:textId="5814F362" w:rsidR="00396C21" w:rsidRPr="00FC31AD" w:rsidRDefault="00FF6356" w:rsidP="00396C21">
      <w:pPr>
        <w:spacing w:line="288" w:lineRule="auto"/>
        <w:rPr>
          <w:rFonts w:ascii="Arial" w:hAnsi="Arial"/>
          <w:b/>
          <w:color w:val="000000"/>
          <w:sz w:val="20"/>
          <w:szCs w:val="20"/>
          <w:lang w:val="de-DE"/>
        </w:rPr>
      </w:pPr>
      <w:r w:rsidRPr="00FC31AD">
        <w:rPr>
          <w:rFonts w:ascii="Arial" w:hAnsi="Arial"/>
          <w:b/>
          <w:color w:val="000000"/>
          <w:sz w:val="20"/>
          <w:szCs w:val="20"/>
          <w:lang w:val="de-DE"/>
        </w:rPr>
        <w:t>Anbindung von</w:t>
      </w:r>
      <w:r w:rsidR="00D75555" w:rsidRPr="00FC31AD">
        <w:rPr>
          <w:rFonts w:ascii="Arial" w:hAnsi="Arial"/>
          <w:b/>
          <w:color w:val="000000"/>
          <w:sz w:val="20"/>
          <w:szCs w:val="20"/>
          <w:lang w:val="de-DE"/>
        </w:rPr>
        <w:t xml:space="preserve"> Schaerer Coffee Link</w:t>
      </w:r>
    </w:p>
    <w:p w14:paraId="6740D68F" w14:textId="081C6ACE" w:rsidR="00396C21" w:rsidRPr="00FC31AD" w:rsidRDefault="00D86618" w:rsidP="00396C21">
      <w:pPr>
        <w:spacing w:line="288" w:lineRule="auto"/>
        <w:rPr>
          <w:rFonts w:ascii="Arial" w:hAnsi="Arial" w:cs="Arial"/>
          <w:color w:val="000000"/>
          <w:sz w:val="20"/>
          <w:szCs w:val="20"/>
          <w:lang w:val="de-DE"/>
        </w:rPr>
      </w:pPr>
      <w:r w:rsidRPr="00FC31AD">
        <w:rPr>
          <w:rFonts w:ascii="Arial" w:hAnsi="Arial"/>
          <w:color w:val="000000"/>
          <w:sz w:val="20"/>
          <w:szCs w:val="20"/>
          <w:lang w:val="de-DE"/>
        </w:rPr>
        <w:t xml:space="preserve">Eine wichtige Voraussetzung für den </w:t>
      </w:r>
      <w:r w:rsidR="00267569" w:rsidRPr="00FC31AD">
        <w:rPr>
          <w:rFonts w:ascii="Arial" w:hAnsi="Arial"/>
          <w:color w:val="000000"/>
          <w:sz w:val="20"/>
          <w:szCs w:val="20"/>
          <w:lang w:val="de-DE"/>
        </w:rPr>
        <w:t>e</w:t>
      </w:r>
      <w:r w:rsidRPr="00FC31AD">
        <w:rPr>
          <w:rFonts w:ascii="Arial" w:hAnsi="Arial"/>
          <w:color w:val="000000"/>
          <w:sz w:val="20"/>
          <w:szCs w:val="20"/>
          <w:lang w:val="de-DE"/>
        </w:rPr>
        <w:t>rfolg</w:t>
      </w:r>
      <w:r w:rsidR="00267569" w:rsidRPr="00FC31AD">
        <w:rPr>
          <w:rFonts w:ascii="Arial" w:hAnsi="Arial"/>
          <w:color w:val="000000"/>
          <w:sz w:val="20"/>
          <w:szCs w:val="20"/>
          <w:lang w:val="de-DE"/>
        </w:rPr>
        <w:t>reichen Betrieb</w:t>
      </w:r>
      <w:r w:rsidRPr="00FC31AD">
        <w:rPr>
          <w:rFonts w:ascii="Arial" w:hAnsi="Arial"/>
          <w:color w:val="000000"/>
          <w:sz w:val="20"/>
          <w:szCs w:val="20"/>
          <w:lang w:val="de-DE"/>
        </w:rPr>
        <w:t xml:space="preserve"> </w:t>
      </w:r>
      <w:r w:rsidR="00485CBB" w:rsidRPr="00FC31AD">
        <w:rPr>
          <w:rFonts w:ascii="Arial" w:hAnsi="Arial"/>
          <w:color w:val="000000"/>
          <w:sz w:val="20"/>
          <w:szCs w:val="20"/>
          <w:lang w:val="de-DE"/>
        </w:rPr>
        <w:t>der Premium</w:t>
      </w:r>
      <w:r w:rsidR="00267569" w:rsidRPr="00FC31AD">
        <w:rPr>
          <w:rFonts w:ascii="Arial" w:hAnsi="Arial"/>
          <w:color w:val="000000"/>
          <w:sz w:val="20"/>
          <w:szCs w:val="20"/>
          <w:lang w:val="de-DE"/>
        </w:rPr>
        <w:t xml:space="preserve"> Coffee Corner</w:t>
      </w:r>
      <w:r w:rsidR="00485CBB" w:rsidRPr="00FC31AD">
        <w:rPr>
          <w:rFonts w:ascii="Arial" w:hAnsi="Arial"/>
          <w:color w:val="000000"/>
          <w:sz w:val="20"/>
          <w:szCs w:val="20"/>
          <w:lang w:val="de-DE"/>
        </w:rPr>
        <w:t xml:space="preserve"> ist </w:t>
      </w:r>
      <w:r w:rsidR="00267569" w:rsidRPr="00FC31AD">
        <w:rPr>
          <w:rFonts w:ascii="Arial" w:hAnsi="Arial"/>
          <w:color w:val="000000"/>
          <w:sz w:val="20"/>
          <w:szCs w:val="20"/>
          <w:lang w:val="de-DE"/>
        </w:rPr>
        <w:t>ihre Einsatzbereitschaft. Das heißt, die technische Funktionsfähigkeit aber auch die Bevorrat</w:t>
      </w:r>
      <w:r w:rsidR="00BB55A4" w:rsidRPr="00FC31AD">
        <w:rPr>
          <w:rFonts w:ascii="Arial" w:hAnsi="Arial"/>
          <w:color w:val="000000"/>
          <w:sz w:val="20"/>
          <w:szCs w:val="20"/>
          <w:lang w:val="de-DE"/>
        </w:rPr>
        <w:t xml:space="preserve">ung müssen gewährleistet werden, um </w:t>
      </w:r>
      <w:r w:rsidR="007152C6" w:rsidRPr="00FC31AD">
        <w:rPr>
          <w:rFonts w:ascii="Arial" w:hAnsi="Arial"/>
          <w:color w:val="000000"/>
          <w:sz w:val="20"/>
          <w:szCs w:val="20"/>
          <w:lang w:val="de-DE"/>
        </w:rPr>
        <w:t xml:space="preserve">Umsatzeinbußen </w:t>
      </w:r>
      <w:r w:rsidR="00BB55A4" w:rsidRPr="00FC31AD">
        <w:rPr>
          <w:rFonts w:ascii="Arial" w:hAnsi="Arial"/>
          <w:color w:val="000000"/>
          <w:sz w:val="20"/>
          <w:szCs w:val="20"/>
          <w:lang w:val="de-DE"/>
        </w:rPr>
        <w:t xml:space="preserve">oder unzufriedene Kunden zu vermeiden. </w:t>
      </w:r>
      <w:r w:rsidR="009C5BD0" w:rsidRPr="00FC31AD">
        <w:rPr>
          <w:rFonts w:ascii="Arial" w:hAnsi="Arial"/>
          <w:color w:val="000000"/>
          <w:sz w:val="20"/>
          <w:szCs w:val="20"/>
          <w:lang w:val="de-DE"/>
        </w:rPr>
        <w:t>Die Anbindung der d</w:t>
      </w:r>
      <w:r w:rsidR="00BB55A4" w:rsidRPr="00FC31AD">
        <w:rPr>
          <w:rFonts w:ascii="Arial" w:hAnsi="Arial"/>
          <w:color w:val="000000"/>
          <w:sz w:val="20"/>
          <w:szCs w:val="20"/>
          <w:lang w:val="de-DE"/>
        </w:rPr>
        <w:t xml:space="preserve">igitalen </w:t>
      </w:r>
      <w:r w:rsidR="000B7CD0">
        <w:rPr>
          <w:rFonts w:ascii="Arial" w:hAnsi="Arial"/>
          <w:color w:val="000000"/>
          <w:sz w:val="20"/>
          <w:szCs w:val="20"/>
          <w:lang w:val="de-DE"/>
        </w:rPr>
        <w:t>Lösung</w:t>
      </w:r>
      <w:r w:rsidR="00BB55A4" w:rsidRPr="00FC31AD">
        <w:rPr>
          <w:rFonts w:ascii="Arial" w:hAnsi="Arial"/>
          <w:color w:val="000000"/>
          <w:sz w:val="20"/>
          <w:szCs w:val="20"/>
          <w:lang w:val="de-DE"/>
        </w:rPr>
        <w:t xml:space="preserve"> </w:t>
      </w:r>
      <w:r w:rsidR="009C5BD0" w:rsidRPr="00FC31AD">
        <w:rPr>
          <w:rFonts w:ascii="Arial" w:hAnsi="Arial"/>
          <w:color w:val="000000"/>
          <w:sz w:val="20"/>
          <w:szCs w:val="20"/>
          <w:lang w:val="de-DE"/>
        </w:rPr>
        <w:t xml:space="preserve">Schaerer Coffee Link </w:t>
      </w:r>
      <w:r w:rsidR="009C5BD0" w:rsidRPr="00FC31AD">
        <w:rPr>
          <w:rFonts w:ascii="Arial" w:hAnsi="Arial"/>
          <w:noProof/>
          <w:sz w:val="20"/>
          <w:szCs w:val="20"/>
          <w:lang w:val="de-DE"/>
        </w:rPr>
        <w:t>unterstützt den Betreiber bei</w:t>
      </w:r>
      <w:r w:rsidR="00733D09" w:rsidRPr="00FC31AD">
        <w:rPr>
          <w:rFonts w:ascii="Arial" w:hAnsi="Arial"/>
          <w:noProof/>
          <w:sz w:val="20"/>
          <w:szCs w:val="20"/>
          <w:lang w:val="de-DE"/>
        </w:rPr>
        <w:t xml:space="preserve">m umfassenden Management aller </w:t>
      </w:r>
      <w:r w:rsidR="00651FB2" w:rsidRPr="00FC31AD">
        <w:rPr>
          <w:rFonts w:ascii="Arial" w:hAnsi="Arial"/>
          <w:noProof/>
          <w:sz w:val="20"/>
          <w:szCs w:val="20"/>
          <w:lang w:val="de-DE"/>
        </w:rPr>
        <w:t xml:space="preserve">Prozsse der </w:t>
      </w:r>
      <w:r w:rsidR="00733D09" w:rsidRPr="00FC31AD">
        <w:rPr>
          <w:rFonts w:ascii="Arial" w:hAnsi="Arial"/>
          <w:noProof/>
          <w:sz w:val="20"/>
          <w:szCs w:val="20"/>
          <w:lang w:val="de-DE"/>
        </w:rPr>
        <w:t xml:space="preserve">angeschlossenen Maschinen – von der </w:t>
      </w:r>
      <w:r w:rsidR="009C5BD0" w:rsidRPr="00FC31AD">
        <w:rPr>
          <w:rFonts w:ascii="Arial" w:hAnsi="Arial"/>
          <w:noProof/>
          <w:sz w:val="20"/>
          <w:szCs w:val="20"/>
          <w:lang w:val="de-DE"/>
        </w:rPr>
        <w:t>Qualitätssicherung</w:t>
      </w:r>
      <w:r w:rsidR="00EA7319" w:rsidRPr="00FC31AD">
        <w:rPr>
          <w:rFonts w:ascii="Arial" w:hAnsi="Arial"/>
          <w:noProof/>
          <w:sz w:val="20"/>
          <w:szCs w:val="20"/>
          <w:lang w:val="de-DE"/>
        </w:rPr>
        <w:t xml:space="preserve"> und</w:t>
      </w:r>
      <w:r w:rsidR="00733D09" w:rsidRPr="00FC31AD">
        <w:rPr>
          <w:rFonts w:ascii="Arial" w:hAnsi="Arial"/>
          <w:noProof/>
          <w:sz w:val="20"/>
          <w:szCs w:val="20"/>
          <w:lang w:val="de-DE"/>
        </w:rPr>
        <w:t xml:space="preserve"> Überwachung bis hin </w:t>
      </w:r>
      <w:r w:rsidR="00EA7319" w:rsidRPr="00FC31AD">
        <w:rPr>
          <w:rFonts w:ascii="Arial" w:hAnsi="Arial"/>
          <w:noProof/>
          <w:sz w:val="20"/>
          <w:szCs w:val="20"/>
          <w:lang w:val="de-DE"/>
        </w:rPr>
        <w:t>zur vorausschauenden Planung</w:t>
      </w:r>
      <w:r w:rsidR="009C5BD0" w:rsidRPr="00FC31AD">
        <w:rPr>
          <w:rFonts w:ascii="Arial" w:hAnsi="Arial"/>
          <w:noProof/>
          <w:sz w:val="20"/>
          <w:szCs w:val="20"/>
          <w:lang w:val="de-DE"/>
        </w:rPr>
        <w:t xml:space="preserve"> </w:t>
      </w:r>
      <w:r w:rsidR="00EA7319" w:rsidRPr="00FC31AD">
        <w:rPr>
          <w:rFonts w:ascii="Arial" w:hAnsi="Arial"/>
          <w:noProof/>
          <w:sz w:val="20"/>
          <w:szCs w:val="20"/>
          <w:lang w:val="de-DE"/>
        </w:rPr>
        <w:t xml:space="preserve">von </w:t>
      </w:r>
      <w:r w:rsidR="00651FB2" w:rsidRPr="00FC31AD">
        <w:rPr>
          <w:rFonts w:ascii="Arial" w:hAnsi="Arial"/>
          <w:noProof/>
          <w:sz w:val="20"/>
          <w:szCs w:val="20"/>
          <w:lang w:val="de-DE"/>
        </w:rPr>
        <w:t xml:space="preserve">Servicetouren oder </w:t>
      </w:r>
      <w:r w:rsidR="00EA7319" w:rsidRPr="00FC31AD">
        <w:rPr>
          <w:rFonts w:ascii="Arial" w:hAnsi="Arial"/>
          <w:noProof/>
          <w:sz w:val="20"/>
          <w:szCs w:val="20"/>
          <w:lang w:val="de-DE"/>
        </w:rPr>
        <w:t>Wartungsarbeite</w:t>
      </w:r>
      <w:r w:rsidR="00651FB2" w:rsidRPr="00FC31AD">
        <w:rPr>
          <w:rFonts w:ascii="Arial" w:hAnsi="Arial"/>
          <w:noProof/>
          <w:sz w:val="20"/>
          <w:szCs w:val="20"/>
          <w:lang w:val="de-DE"/>
        </w:rPr>
        <w:t>n</w:t>
      </w:r>
      <w:r w:rsidR="00EA7319" w:rsidRPr="00FC31AD">
        <w:rPr>
          <w:rFonts w:ascii="Arial" w:hAnsi="Arial"/>
          <w:noProof/>
          <w:sz w:val="20"/>
          <w:szCs w:val="20"/>
          <w:lang w:val="de-DE"/>
        </w:rPr>
        <w:t xml:space="preserve">, Stichwort </w:t>
      </w:r>
      <w:r w:rsidR="00FC31AD">
        <w:rPr>
          <w:rFonts w:ascii="Arial" w:hAnsi="Arial"/>
          <w:noProof/>
          <w:sz w:val="20"/>
          <w:szCs w:val="20"/>
          <w:lang w:val="de-DE"/>
        </w:rPr>
        <w:t>„</w:t>
      </w:r>
      <w:r w:rsidR="00EA7319" w:rsidRPr="00FC31AD">
        <w:rPr>
          <w:rFonts w:ascii="Arial" w:hAnsi="Arial"/>
          <w:noProof/>
          <w:sz w:val="20"/>
          <w:szCs w:val="20"/>
          <w:lang w:val="de-DE"/>
        </w:rPr>
        <w:t>Predicitve Maintenance</w:t>
      </w:r>
      <w:r w:rsidR="00FC31AD">
        <w:rPr>
          <w:rFonts w:ascii="Arial" w:hAnsi="Arial"/>
          <w:noProof/>
          <w:sz w:val="20"/>
          <w:szCs w:val="20"/>
          <w:lang w:val="de-DE"/>
        </w:rPr>
        <w:t>“</w:t>
      </w:r>
      <w:r w:rsidR="00EA7319" w:rsidRPr="00FC31AD">
        <w:rPr>
          <w:rFonts w:ascii="Arial" w:hAnsi="Arial"/>
          <w:noProof/>
          <w:sz w:val="20"/>
          <w:szCs w:val="20"/>
          <w:lang w:val="de-DE"/>
        </w:rPr>
        <w:t xml:space="preserve">. </w:t>
      </w:r>
      <w:r w:rsidR="00FC31AD">
        <w:rPr>
          <w:rFonts w:ascii="Arial" w:hAnsi="Arial"/>
          <w:noProof/>
          <w:sz w:val="20"/>
          <w:szCs w:val="20"/>
          <w:lang w:val="de-DE"/>
        </w:rPr>
        <w:t xml:space="preserve">Darüber hinaus gibt die Analyse der </w:t>
      </w:r>
      <w:r w:rsidR="00C420AE" w:rsidRPr="00FC31AD">
        <w:rPr>
          <w:rFonts w:ascii="Arial" w:hAnsi="Arial"/>
          <w:noProof/>
          <w:sz w:val="20"/>
          <w:szCs w:val="20"/>
          <w:lang w:val="de-DE"/>
        </w:rPr>
        <w:t xml:space="preserve">Leistungsdaten </w:t>
      </w:r>
      <w:r w:rsidR="00FC31AD">
        <w:rPr>
          <w:rFonts w:ascii="Arial" w:hAnsi="Arial"/>
          <w:noProof/>
          <w:sz w:val="20"/>
          <w:szCs w:val="20"/>
          <w:lang w:val="de-DE"/>
        </w:rPr>
        <w:t>von</w:t>
      </w:r>
      <w:r w:rsidR="00C420AE" w:rsidRPr="00FC31AD">
        <w:rPr>
          <w:rFonts w:ascii="Arial" w:hAnsi="Arial"/>
          <w:noProof/>
          <w:sz w:val="20"/>
          <w:szCs w:val="20"/>
          <w:lang w:val="de-DE"/>
        </w:rPr>
        <w:t xml:space="preserve"> </w:t>
      </w:r>
      <w:r w:rsidR="00DA5F5A" w:rsidRPr="00FC31AD">
        <w:rPr>
          <w:rFonts w:ascii="Arial" w:hAnsi="Arial"/>
          <w:noProof/>
          <w:sz w:val="20"/>
          <w:szCs w:val="20"/>
          <w:lang w:val="de-DE"/>
        </w:rPr>
        <w:t xml:space="preserve">einzelnen Maschinen </w:t>
      </w:r>
      <w:r w:rsidR="00FC31AD">
        <w:rPr>
          <w:rFonts w:ascii="Arial" w:hAnsi="Arial"/>
          <w:noProof/>
          <w:sz w:val="20"/>
          <w:szCs w:val="20"/>
          <w:lang w:val="de-DE"/>
        </w:rPr>
        <w:t>oder</w:t>
      </w:r>
      <w:r w:rsidR="00DA5F5A" w:rsidRPr="00FC31AD">
        <w:rPr>
          <w:rFonts w:ascii="Arial" w:hAnsi="Arial"/>
          <w:noProof/>
          <w:sz w:val="20"/>
          <w:szCs w:val="20"/>
          <w:lang w:val="de-DE"/>
        </w:rPr>
        <w:t xml:space="preserve"> Standort</w:t>
      </w:r>
      <w:r w:rsidR="00FC31AD">
        <w:rPr>
          <w:rFonts w:ascii="Arial" w:hAnsi="Arial"/>
          <w:noProof/>
          <w:sz w:val="20"/>
          <w:szCs w:val="20"/>
          <w:lang w:val="de-DE"/>
        </w:rPr>
        <w:t>en Auskunft über deren Performance</w:t>
      </w:r>
      <w:r w:rsidR="00F35FA2">
        <w:rPr>
          <w:rFonts w:ascii="Arial" w:hAnsi="Arial"/>
          <w:noProof/>
          <w:sz w:val="20"/>
          <w:szCs w:val="20"/>
          <w:lang w:val="de-DE"/>
        </w:rPr>
        <w:t xml:space="preserve">. Wertvolle Informationen, </w:t>
      </w:r>
      <w:r w:rsidR="00F35FA2" w:rsidRPr="003368C9">
        <w:rPr>
          <w:rFonts w:ascii="Arial" w:hAnsi="Arial" w:cs="Arial"/>
          <w:sz w:val="20"/>
          <w:szCs w:val="20"/>
          <w:lang w:val="de-DE"/>
        </w:rPr>
        <w:t xml:space="preserve">um direkt aus der Anwendung heraus gezielt standort- und maschinenübergreifende </w:t>
      </w:r>
      <w:r w:rsidR="00F35FA2">
        <w:rPr>
          <w:rFonts w:ascii="Arial" w:hAnsi="Arial" w:cs="Arial"/>
          <w:sz w:val="20"/>
          <w:szCs w:val="20"/>
          <w:lang w:val="de-DE"/>
        </w:rPr>
        <w:t>Werbea</w:t>
      </w:r>
      <w:r w:rsidR="00F35FA2" w:rsidRPr="003368C9">
        <w:rPr>
          <w:rFonts w:ascii="Arial" w:hAnsi="Arial" w:cs="Arial"/>
          <w:sz w:val="20"/>
          <w:szCs w:val="20"/>
          <w:lang w:val="de-DE"/>
        </w:rPr>
        <w:t xml:space="preserve">ktionen auf die Displays </w:t>
      </w:r>
      <w:r w:rsidR="00F35FA2">
        <w:rPr>
          <w:rFonts w:ascii="Arial" w:hAnsi="Arial" w:cs="Arial"/>
          <w:sz w:val="20"/>
          <w:szCs w:val="20"/>
          <w:lang w:val="de-DE"/>
        </w:rPr>
        <w:t>aufzuschalten</w:t>
      </w:r>
      <w:r w:rsidR="0022684D">
        <w:rPr>
          <w:rFonts w:ascii="Arial" w:hAnsi="Arial" w:cs="Arial"/>
          <w:sz w:val="20"/>
          <w:szCs w:val="20"/>
          <w:lang w:val="de-DE"/>
        </w:rPr>
        <w:t xml:space="preserve"> oder Anpassungen des Getränkeangebots vorzunehmen</w:t>
      </w:r>
      <w:r w:rsidR="00F35FA2">
        <w:rPr>
          <w:rFonts w:ascii="Arial" w:hAnsi="Arial" w:cs="Arial"/>
          <w:sz w:val="20"/>
          <w:szCs w:val="20"/>
          <w:lang w:val="de-DE"/>
        </w:rPr>
        <w:t>.</w:t>
      </w:r>
      <w:r w:rsidR="0022684D">
        <w:rPr>
          <w:rFonts w:ascii="Arial" w:hAnsi="Arial" w:cs="Arial"/>
          <w:sz w:val="20"/>
          <w:szCs w:val="20"/>
          <w:lang w:val="de-DE"/>
        </w:rPr>
        <w:t xml:space="preserve"> </w:t>
      </w:r>
    </w:p>
    <w:p w14:paraId="09574366" w14:textId="73C1631D" w:rsidR="00F42E25" w:rsidRPr="00984426" w:rsidRDefault="00F42E25" w:rsidP="00C326A4">
      <w:pPr>
        <w:spacing w:line="288" w:lineRule="auto"/>
        <w:rPr>
          <w:rFonts w:ascii="Arial" w:hAnsi="Arial" w:cs="Arial"/>
          <w:sz w:val="20"/>
          <w:szCs w:val="20"/>
        </w:rPr>
      </w:pPr>
    </w:p>
    <w:p w14:paraId="7DEEDF13" w14:textId="1F95BBF4" w:rsidR="009E6D9C" w:rsidRPr="00411453" w:rsidRDefault="00F42E25" w:rsidP="009E6D9C">
      <w:pPr>
        <w:spacing w:line="288" w:lineRule="auto"/>
        <w:rPr>
          <w:rFonts w:ascii="Helvetica" w:hAnsi="Helvetica" w:cs="Arial"/>
          <w:bCs/>
        </w:rPr>
      </w:pPr>
      <w:r w:rsidRPr="00FC31AD">
        <w:rPr>
          <w:rFonts w:ascii="Arial" w:hAnsi="Arial" w:cs="Arial"/>
          <w:b/>
          <w:sz w:val="20"/>
          <w:szCs w:val="20"/>
          <w:lang w:val="de-DE"/>
        </w:rPr>
        <w:t>Bildmateria</w:t>
      </w:r>
      <w:r w:rsidR="009E6D9C">
        <w:rPr>
          <w:rFonts w:ascii="Arial" w:hAnsi="Arial" w:cs="Arial"/>
          <w:b/>
          <w:sz w:val="20"/>
          <w:szCs w:val="20"/>
          <w:lang w:val="de-DE"/>
        </w:rPr>
        <w:t>l</w:t>
      </w:r>
    </w:p>
    <w:tbl>
      <w:tblPr>
        <w:tblW w:w="7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98"/>
        <w:gridCol w:w="3928"/>
      </w:tblGrid>
      <w:tr w:rsidR="00CE642D" w:rsidRPr="00DE5764" w14:paraId="41C69FAA" w14:textId="5C888CD3" w:rsidTr="00CE642D">
        <w:trPr>
          <w:trHeight w:val="1913"/>
        </w:trPr>
        <w:tc>
          <w:tcPr>
            <w:tcW w:w="3998" w:type="dxa"/>
          </w:tcPr>
          <w:p w14:paraId="65EE0CEA" w14:textId="4E584792" w:rsidR="00CE642D" w:rsidRDefault="00CE642D" w:rsidP="009558CC">
            <w:pPr>
              <w:jc w:val="center"/>
              <w:rPr>
                <w:rFonts w:ascii="Helvetica" w:hAnsi="Helvetica" w:cs="Arial"/>
                <w:b/>
                <w:bCs/>
              </w:rPr>
            </w:pPr>
          </w:p>
          <w:p w14:paraId="073682E5" w14:textId="61EEC911" w:rsidR="00CE642D" w:rsidRDefault="00CE642D" w:rsidP="009558CC">
            <w:pPr>
              <w:jc w:val="center"/>
              <w:rPr>
                <w:rFonts w:ascii="Helvetica" w:hAnsi="Helvetica" w:cs="Arial"/>
                <w:b/>
                <w:bCs/>
              </w:rPr>
            </w:pPr>
            <w:r>
              <w:rPr>
                <w:rFonts w:ascii="Helvetica" w:hAnsi="Helvetica" w:cs="Arial"/>
                <w:b/>
                <w:bCs/>
                <w:noProof/>
              </w:rPr>
              <w:drawing>
                <wp:inline distT="0" distB="0" distL="0" distR="0" wp14:anchorId="76B84FFD" wp14:editId="6CDFF34E">
                  <wp:extent cx="979170" cy="1309829"/>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schirmfoto 2018-03-06 um 14.35.39.png"/>
                          <pic:cNvPicPr/>
                        </pic:nvPicPr>
                        <pic:blipFill rotWithShape="1">
                          <a:blip r:embed="rId8" cstate="print">
                            <a:extLst>
                              <a:ext uri="{28A0092B-C50C-407E-A947-70E740481C1C}">
                                <a14:useLocalDpi xmlns:a14="http://schemas.microsoft.com/office/drawing/2010/main" val="0"/>
                              </a:ext>
                            </a:extLst>
                          </a:blip>
                          <a:srcRect t="6484" b="6812"/>
                          <a:stretch/>
                        </pic:blipFill>
                        <pic:spPr bwMode="auto">
                          <a:xfrm>
                            <a:off x="0" y="0"/>
                            <a:ext cx="997547" cy="1334412"/>
                          </a:xfrm>
                          <a:prstGeom prst="rect">
                            <a:avLst/>
                          </a:prstGeom>
                          <a:ln>
                            <a:noFill/>
                          </a:ln>
                          <a:extLst>
                            <a:ext uri="{53640926-AAD7-44D8-BBD7-CCE9431645EC}">
                              <a14:shadowObscured xmlns:a14="http://schemas.microsoft.com/office/drawing/2010/main"/>
                            </a:ext>
                          </a:extLst>
                        </pic:spPr>
                      </pic:pic>
                    </a:graphicData>
                  </a:graphic>
                </wp:inline>
              </w:drawing>
            </w:r>
            <w:r>
              <w:rPr>
                <w:rFonts w:ascii="Helvetica" w:hAnsi="Helvetica" w:cs="Arial"/>
                <w:b/>
                <w:bCs/>
              </w:rPr>
              <w:t xml:space="preserve">        </w:t>
            </w:r>
            <w:r>
              <w:rPr>
                <w:rFonts w:ascii="Helvetica" w:hAnsi="Helvetica" w:cs="Arial"/>
                <w:b/>
                <w:bCs/>
                <w:noProof/>
              </w:rPr>
              <w:drawing>
                <wp:inline distT="0" distB="0" distL="0" distR="0" wp14:anchorId="189EA8F7" wp14:editId="27C630FE">
                  <wp:extent cx="794657" cy="1234253"/>
                  <wp:effectExtent l="0" t="0" r="571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schirmfoto 2018-03-06 um 14.35.45.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806985" cy="1253400"/>
                          </a:xfrm>
                          <a:prstGeom prst="rect">
                            <a:avLst/>
                          </a:prstGeom>
                        </pic:spPr>
                      </pic:pic>
                    </a:graphicData>
                  </a:graphic>
                </wp:inline>
              </w:drawing>
            </w:r>
          </w:p>
          <w:p w14:paraId="78726BC9" w14:textId="6212D306" w:rsidR="00CE642D" w:rsidRPr="00DE5764" w:rsidRDefault="00CE642D" w:rsidP="009558CC">
            <w:pPr>
              <w:jc w:val="center"/>
              <w:rPr>
                <w:rFonts w:ascii="Helvetica" w:hAnsi="Helvetica" w:cs="Arial"/>
                <w:b/>
                <w:bCs/>
              </w:rPr>
            </w:pPr>
          </w:p>
        </w:tc>
        <w:tc>
          <w:tcPr>
            <w:tcW w:w="3928" w:type="dxa"/>
          </w:tcPr>
          <w:p w14:paraId="7D8F5589" w14:textId="5824F33C" w:rsidR="00CE642D" w:rsidRDefault="00AD71E7" w:rsidP="009558CC">
            <w:pPr>
              <w:jc w:val="center"/>
              <w:rPr>
                <w:rFonts w:ascii="Helvetica" w:hAnsi="Helvetica" w:cs="Arial"/>
                <w:b/>
                <w:bCs/>
              </w:rPr>
            </w:pPr>
            <w:r>
              <w:rPr>
                <w:rFonts w:ascii="Helvetica" w:hAnsi="Helvetica" w:cs="Arial"/>
                <w:b/>
                <w:bCs/>
                <w:noProof/>
              </w:rPr>
              <w:drawing>
                <wp:inline distT="0" distB="0" distL="0" distR="0" wp14:anchorId="6081DE84" wp14:editId="1C536879">
                  <wp:extent cx="1586686" cy="1572491"/>
                  <wp:effectExtent l="0" t="0" r="1270" b="254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8-03-21 um 14.07.43.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98974" cy="1584669"/>
                          </a:xfrm>
                          <a:prstGeom prst="rect">
                            <a:avLst/>
                          </a:prstGeom>
                        </pic:spPr>
                      </pic:pic>
                    </a:graphicData>
                  </a:graphic>
                </wp:inline>
              </w:drawing>
            </w:r>
          </w:p>
        </w:tc>
      </w:tr>
      <w:tr w:rsidR="00AD71E7" w:rsidRPr="00DE5764" w14:paraId="4CE29903" w14:textId="77777777" w:rsidTr="00AD71E7">
        <w:trPr>
          <w:trHeight w:val="898"/>
        </w:trPr>
        <w:tc>
          <w:tcPr>
            <w:tcW w:w="3998" w:type="dxa"/>
          </w:tcPr>
          <w:p w14:paraId="3D2B12CE" w14:textId="08A5FF6E" w:rsidR="00782057" w:rsidRPr="00782057" w:rsidRDefault="00782057" w:rsidP="00782057">
            <w:pPr>
              <w:rPr>
                <w:rFonts w:ascii="Helvetica" w:hAnsi="Helvetica" w:cs="Arial"/>
                <w:bCs/>
                <w:sz w:val="18"/>
                <w:szCs w:val="18"/>
                <w:lang w:val="de-DE"/>
              </w:rPr>
            </w:pPr>
            <w:r>
              <w:rPr>
                <w:rFonts w:ascii="Helvetica" w:hAnsi="Helvetica" w:cs="Arial"/>
                <w:bCs/>
                <w:sz w:val="18"/>
                <w:szCs w:val="18"/>
                <w:lang w:val="de-DE"/>
              </w:rPr>
              <w:t xml:space="preserve">Die </w:t>
            </w:r>
            <w:r w:rsidRPr="00782057">
              <w:rPr>
                <w:rFonts w:ascii="Helvetica" w:hAnsi="Helvetica" w:cs="Arial"/>
                <w:bCs/>
                <w:sz w:val="18"/>
                <w:szCs w:val="18"/>
                <w:lang w:val="de-DE"/>
              </w:rPr>
              <w:t xml:space="preserve">Schaerer Premium Coffee Corner bietet einzigartige Getränkevielfalt auf Basis von </w:t>
            </w:r>
            <w:r>
              <w:rPr>
                <w:rFonts w:ascii="Helvetica" w:hAnsi="Helvetica" w:cs="Arial"/>
                <w:bCs/>
                <w:sz w:val="18"/>
                <w:szCs w:val="18"/>
                <w:lang w:val="de-DE"/>
              </w:rPr>
              <w:t>frisch gemahlenen Bohnen und Frischmilch.</w:t>
            </w:r>
          </w:p>
          <w:p w14:paraId="41C58E01" w14:textId="77777777" w:rsidR="00AD71E7" w:rsidRDefault="00AD71E7" w:rsidP="004C61D6">
            <w:pPr>
              <w:rPr>
                <w:rFonts w:ascii="Helvetica" w:hAnsi="Helvetica" w:cs="Arial"/>
                <w:b/>
                <w:bCs/>
              </w:rPr>
            </w:pPr>
          </w:p>
        </w:tc>
        <w:tc>
          <w:tcPr>
            <w:tcW w:w="3928" w:type="dxa"/>
          </w:tcPr>
          <w:p w14:paraId="52E5971A" w14:textId="534EA8E9" w:rsidR="00AD71E7" w:rsidRPr="00AD71E7" w:rsidRDefault="00AD71E7" w:rsidP="004C61D6">
            <w:pPr>
              <w:rPr>
                <w:rFonts w:ascii="Helvetica" w:hAnsi="Helvetica" w:cs="Arial"/>
                <w:bCs/>
                <w:noProof/>
                <w:sz w:val="18"/>
                <w:szCs w:val="18"/>
              </w:rPr>
            </w:pPr>
            <w:r>
              <w:rPr>
                <w:rFonts w:ascii="Helvetica" w:hAnsi="Helvetica" w:cs="Arial"/>
                <w:bCs/>
                <w:noProof/>
                <w:sz w:val="18"/>
                <w:szCs w:val="18"/>
              </w:rPr>
              <w:t xml:space="preserve">Auf der Internorga </w:t>
            </w:r>
            <w:r w:rsidR="004C61D6">
              <w:rPr>
                <w:rFonts w:ascii="Helvetica" w:hAnsi="Helvetica" w:cs="Arial"/>
                <w:bCs/>
                <w:noProof/>
                <w:sz w:val="18"/>
                <w:szCs w:val="18"/>
              </w:rPr>
              <w:t>zeigte</w:t>
            </w:r>
            <w:r>
              <w:rPr>
                <w:rFonts w:ascii="Helvetica" w:hAnsi="Helvetica" w:cs="Arial"/>
                <w:bCs/>
                <w:noProof/>
                <w:sz w:val="18"/>
                <w:szCs w:val="18"/>
              </w:rPr>
              <w:t xml:space="preserve"> Schaerer die Premium Coffee Corner</w:t>
            </w:r>
            <w:r w:rsidR="004C61D6">
              <w:rPr>
                <w:rFonts w:ascii="Helvetica" w:hAnsi="Helvetica" w:cs="Arial"/>
                <w:bCs/>
                <w:noProof/>
                <w:sz w:val="18"/>
                <w:szCs w:val="18"/>
              </w:rPr>
              <w:t xml:space="preserve"> seitl</w:t>
            </w:r>
            <w:r w:rsidR="00E91167">
              <w:rPr>
                <w:rFonts w:ascii="Helvetica" w:hAnsi="Helvetica" w:cs="Arial"/>
                <w:bCs/>
                <w:noProof/>
                <w:sz w:val="18"/>
                <w:szCs w:val="18"/>
              </w:rPr>
              <w:t>ich verglast, um die technische</w:t>
            </w:r>
            <w:bookmarkStart w:id="0" w:name="_GoBack"/>
            <w:bookmarkEnd w:id="0"/>
            <w:r w:rsidR="004C61D6">
              <w:rPr>
                <w:rFonts w:ascii="Helvetica" w:hAnsi="Helvetica" w:cs="Arial"/>
                <w:bCs/>
                <w:noProof/>
                <w:sz w:val="18"/>
                <w:szCs w:val="18"/>
              </w:rPr>
              <w:t xml:space="preserve"> Ausstattung optimal in Szene zu setzen.</w:t>
            </w:r>
          </w:p>
        </w:tc>
      </w:tr>
    </w:tbl>
    <w:p w14:paraId="681F9540" w14:textId="77777777" w:rsidR="009E6D9C" w:rsidRPr="00221FCE" w:rsidRDefault="009E6D9C" w:rsidP="009E6D9C">
      <w:pPr>
        <w:rPr>
          <w:rFonts w:ascii="Helvetica" w:hAnsi="Helvetica" w:cs="Arial"/>
          <w:bCs/>
        </w:rPr>
      </w:pPr>
    </w:p>
    <w:p w14:paraId="767FFAFA" w14:textId="77777777" w:rsidR="001F6B24" w:rsidRDefault="001F6B24" w:rsidP="00C326A4">
      <w:pPr>
        <w:spacing w:line="288" w:lineRule="auto"/>
        <w:ind w:right="-284"/>
        <w:outlineLvl w:val="0"/>
        <w:rPr>
          <w:rFonts w:ascii="Arial" w:hAnsi="Arial" w:cs="Arial"/>
          <w:b/>
          <w:sz w:val="20"/>
          <w:szCs w:val="20"/>
          <w:lang w:val="de-DE"/>
        </w:rPr>
      </w:pPr>
    </w:p>
    <w:p w14:paraId="05D81FD4" w14:textId="77777777" w:rsidR="001F6B24" w:rsidRDefault="001F6B24" w:rsidP="00C326A4">
      <w:pPr>
        <w:spacing w:line="288" w:lineRule="auto"/>
        <w:ind w:right="-284"/>
        <w:outlineLvl w:val="0"/>
        <w:rPr>
          <w:rFonts w:ascii="Arial" w:hAnsi="Arial" w:cs="Arial"/>
          <w:b/>
          <w:sz w:val="20"/>
          <w:szCs w:val="20"/>
          <w:lang w:val="de-DE"/>
        </w:rPr>
      </w:pPr>
    </w:p>
    <w:p w14:paraId="4FE755A9" w14:textId="4F49CD19" w:rsidR="00C97BAF" w:rsidRPr="00FC31AD" w:rsidRDefault="00C97BAF" w:rsidP="00C326A4">
      <w:pPr>
        <w:spacing w:line="288" w:lineRule="auto"/>
        <w:ind w:right="-284"/>
        <w:outlineLvl w:val="0"/>
        <w:rPr>
          <w:rFonts w:ascii="Arial" w:hAnsi="Arial" w:cs="Arial"/>
          <w:b/>
          <w:sz w:val="20"/>
          <w:szCs w:val="20"/>
          <w:lang w:val="de-DE"/>
        </w:rPr>
      </w:pPr>
      <w:r w:rsidRPr="00FC31AD">
        <w:rPr>
          <w:rFonts w:ascii="Arial" w:hAnsi="Arial" w:cs="Arial"/>
          <w:b/>
          <w:sz w:val="20"/>
          <w:szCs w:val="20"/>
          <w:lang w:val="de-DE"/>
        </w:rPr>
        <w:lastRenderedPageBreak/>
        <w:t>Bildanforderung</w:t>
      </w:r>
    </w:p>
    <w:p w14:paraId="129AB5C4" w14:textId="7EADD736" w:rsidR="002C1EF0" w:rsidRPr="00FC31AD" w:rsidRDefault="00C97BAF" w:rsidP="00C326A4">
      <w:pPr>
        <w:spacing w:line="288" w:lineRule="auto"/>
        <w:ind w:right="-284"/>
        <w:rPr>
          <w:rFonts w:ascii="Arial" w:hAnsi="Arial" w:cs="Arial"/>
          <w:sz w:val="20"/>
          <w:szCs w:val="20"/>
          <w:lang w:val="de-DE"/>
        </w:rPr>
      </w:pPr>
      <w:r w:rsidRPr="00FC31AD">
        <w:rPr>
          <w:rFonts w:ascii="Arial" w:hAnsi="Arial" w:cs="Arial"/>
          <w:sz w:val="20"/>
          <w:szCs w:val="20"/>
          <w:lang w:val="de-DE"/>
        </w:rPr>
        <w:t>Bildmaterial zum Download finden Sie in unserem Medienportal press-n-relations.amid-pr.com (Suchbegriffe „Schaerer-</w:t>
      </w:r>
      <w:r w:rsidR="007E61D3" w:rsidRPr="00FC31AD">
        <w:rPr>
          <w:rFonts w:ascii="Arial" w:hAnsi="Arial" w:cs="Arial"/>
          <w:sz w:val="20"/>
          <w:szCs w:val="20"/>
          <w:lang w:val="de-DE"/>
        </w:rPr>
        <w:t>Premium-Coffee-Corner</w:t>
      </w:r>
      <w:r w:rsidRPr="00FC31AD">
        <w:rPr>
          <w:rFonts w:ascii="Arial" w:hAnsi="Arial" w:cs="Arial"/>
          <w:sz w:val="20"/>
          <w:szCs w:val="20"/>
          <w:lang w:val="de-DE"/>
        </w:rPr>
        <w:t>“). Selbstverständlich schicke ich Ihnen die Datei auch gerne per E-Mail zu. Kontakt: nfo@press-n-relations.de</w:t>
      </w:r>
    </w:p>
    <w:p w14:paraId="543BE7C2" w14:textId="77777777" w:rsidR="00554E07" w:rsidRPr="00FC31AD" w:rsidRDefault="00554E07" w:rsidP="00C326A4">
      <w:pPr>
        <w:spacing w:line="288" w:lineRule="auto"/>
        <w:ind w:right="-284"/>
        <w:rPr>
          <w:rFonts w:ascii="Arial" w:hAnsi="Arial" w:cs="Arial"/>
          <w:sz w:val="20"/>
          <w:szCs w:val="20"/>
          <w:lang w:val="de-DE"/>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554E07" w:rsidRPr="00F61DC5" w14:paraId="2A26F3CB" w14:textId="77777777" w:rsidTr="00984089">
        <w:tc>
          <w:tcPr>
            <w:tcW w:w="4181" w:type="dxa"/>
            <w:tcBorders>
              <w:top w:val="nil"/>
              <w:left w:val="nil"/>
              <w:bottom w:val="nil"/>
              <w:right w:val="nil"/>
            </w:tcBorders>
          </w:tcPr>
          <w:p w14:paraId="1936E93A" w14:textId="77777777" w:rsidR="00554E07" w:rsidRPr="00FC31AD" w:rsidRDefault="00554E07" w:rsidP="00C326A4">
            <w:pPr>
              <w:pStyle w:val="berschrift2"/>
              <w:rPr>
                <w:rFonts w:cs="Helvetica"/>
                <w:color w:val="000000"/>
                <w:sz w:val="18"/>
                <w:lang w:val="de-DE" w:eastAsia="de-DE"/>
              </w:rPr>
            </w:pPr>
            <w:bookmarkStart w:id="1" w:name="OLE_LINK1"/>
            <w:bookmarkStart w:id="2" w:name="OLE_LINK2"/>
            <w:r w:rsidRPr="00FC31AD">
              <w:rPr>
                <w:rFonts w:cs="Helvetica"/>
                <w:color w:val="000000"/>
                <w:sz w:val="18"/>
                <w:lang w:val="de-DE" w:eastAsia="de-DE"/>
              </w:rPr>
              <w:t>Weitere Informationen:</w:t>
            </w:r>
          </w:p>
          <w:p w14:paraId="6A9E1130" w14:textId="77777777" w:rsidR="00554E07" w:rsidRPr="00FC31AD" w:rsidRDefault="00554E07" w:rsidP="00C326A4">
            <w:pPr>
              <w:spacing w:line="288" w:lineRule="auto"/>
              <w:rPr>
                <w:rFonts w:ascii="Helvetica" w:hAnsi="Helvetica"/>
                <w:color w:val="000000"/>
                <w:sz w:val="18"/>
                <w:lang w:val="de-DE"/>
              </w:rPr>
            </w:pPr>
            <w:r w:rsidRPr="00FC31AD">
              <w:rPr>
                <w:rFonts w:ascii="Helvetica" w:hAnsi="Helvetica"/>
                <w:color w:val="000000"/>
                <w:sz w:val="18"/>
                <w:lang w:val="de-DE"/>
              </w:rPr>
              <w:t>Schaerer Deutschland GmbH, Kathrin Köberl</w:t>
            </w:r>
          </w:p>
          <w:p w14:paraId="4D064457" w14:textId="77777777" w:rsidR="00554E07" w:rsidRPr="00FC31AD" w:rsidRDefault="00554E07" w:rsidP="00C326A4">
            <w:pPr>
              <w:spacing w:line="288" w:lineRule="auto"/>
              <w:rPr>
                <w:rFonts w:ascii="Helvetica" w:hAnsi="Helvetica"/>
                <w:color w:val="000000"/>
                <w:sz w:val="18"/>
                <w:lang w:val="de-DE"/>
              </w:rPr>
            </w:pPr>
            <w:r w:rsidRPr="00FC31AD">
              <w:rPr>
                <w:rFonts w:ascii="Helvetica" w:hAnsi="Helvetica"/>
                <w:color w:val="000000"/>
                <w:sz w:val="18"/>
                <w:lang w:val="de-DE"/>
              </w:rPr>
              <w:t>Siechenlach 1, D-89173 Lonsee-Urspring</w:t>
            </w:r>
          </w:p>
          <w:p w14:paraId="047898A6" w14:textId="77777777" w:rsidR="00554E07" w:rsidRPr="00FC31AD" w:rsidRDefault="00554E07" w:rsidP="00C326A4">
            <w:pPr>
              <w:spacing w:line="288" w:lineRule="auto"/>
              <w:rPr>
                <w:rFonts w:ascii="Helvetica" w:hAnsi="Helvetica"/>
                <w:color w:val="000000"/>
                <w:sz w:val="18"/>
                <w:lang w:val="de-DE"/>
              </w:rPr>
            </w:pPr>
            <w:r w:rsidRPr="00FC31AD">
              <w:rPr>
                <w:rFonts w:ascii="Helvetica" w:hAnsi="Helvetica"/>
                <w:color w:val="000000"/>
                <w:sz w:val="18"/>
                <w:lang w:val="de-DE"/>
              </w:rPr>
              <w:t>Tel.: +49</w:t>
            </w:r>
            <w:r w:rsidRPr="00FC31AD">
              <w:rPr>
                <w:lang w:val="de-DE"/>
              </w:rPr>
              <w:t xml:space="preserve"> </w:t>
            </w:r>
            <w:r w:rsidRPr="00FC31AD">
              <w:rPr>
                <w:rFonts w:ascii="Helvetica" w:hAnsi="Helvetica"/>
                <w:color w:val="000000"/>
                <w:sz w:val="18"/>
                <w:lang w:val="de-DE"/>
              </w:rPr>
              <w:t>7336 9525-202</w:t>
            </w:r>
          </w:p>
          <w:p w14:paraId="2184C005" w14:textId="77777777" w:rsidR="00554E07" w:rsidRPr="00984426" w:rsidRDefault="00554E07" w:rsidP="00C326A4">
            <w:pPr>
              <w:spacing w:line="288" w:lineRule="auto"/>
              <w:rPr>
                <w:rFonts w:ascii="Helvetica" w:hAnsi="Helvetica"/>
                <w:color w:val="000000"/>
                <w:sz w:val="18"/>
                <w:lang w:val="fr-CH"/>
              </w:rPr>
            </w:pPr>
            <w:proofErr w:type="gramStart"/>
            <w:r w:rsidRPr="00984426">
              <w:rPr>
                <w:rFonts w:ascii="Helvetica" w:hAnsi="Helvetica"/>
                <w:color w:val="000000"/>
                <w:sz w:val="18"/>
                <w:lang w:val="fr-CH"/>
              </w:rPr>
              <w:t>Fax:</w:t>
            </w:r>
            <w:proofErr w:type="gramEnd"/>
            <w:r w:rsidRPr="00984426">
              <w:rPr>
                <w:rFonts w:ascii="Helvetica" w:hAnsi="Helvetica"/>
                <w:color w:val="000000"/>
                <w:sz w:val="18"/>
                <w:lang w:val="fr-CH"/>
              </w:rPr>
              <w:t xml:space="preserve"> +49</w:t>
            </w:r>
            <w:r w:rsidRPr="00984426">
              <w:rPr>
                <w:lang w:val="fr-CH"/>
              </w:rPr>
              <w:t xml:space="preserve"> </w:t>
            </w:r>
            <w:r w:rsidRPr="00984426">
              <w:rPr>
                <w:rFonts w:ascii="Helvetica" w:hAnsi="Helvetica"/>
                <w:color w:val="000000"/>
                <w:sz w:val="18"/>
                <w:lang w:val="fr-CH"/>
              </w:rPr>
              <w:t>7336 9525-203</w:t>
            </w:r>
          </w:p>
          <w:p w14:paraId="7CC73DA1" w14:textId="77777777" w:rsidR="00554E07" w:rsidRPr="00984426" w:rsidRDefault="00554E07" w:rsidP="00C326A4">
            <w:pPr>
              <w:spacing w:line="288" w:lineRule="auto"/>
              <w:rPr>
                <w:rFonts w:ascii="Helvetica" w:hAnsi="Helvetica"/>
                <w:color w:val="000000"/>
                <w:sz w:val="18"/>
                <w:lang w:val="fr-CH"/>
              </w:rPr>
            </w:pPr>
            <w:r w:rsidRPr="00984426">
              <w:rPr>
                <w:rFonts w:ascii="Helvetica" w:hAnsi="Helvetica"/>
                <w:color w:val="000000"/>
                <w:sz w:val="18"/>
                <w:lang w:val="fr-CH"/>
              </w:rPr>
              <w:t>kathrin.koeberl@schaerer-gmbh.de</w:t>
            </w:r>
          </w:p>
          <w:p w14:paraId="02944413" w14:textId="77777777" w:rsidR="00554E07" w:rsidRPr="00FC31AD" w:rsidRDefault="00554E07" w:rsidP="00C326A4">
            <w:pPr>
              <w:spacing w:line="288" w:lineRule="auto"/>
              <w:rPr>
                <w:rFonts w:ascii="Helvetica" w:hAnsi="Helvetica"/>
                <w:color w:val="000000"/>
                <w:sz w:val="18"/>
                <w:lang w:val="de-DE"/>
              </w:rPr>
            </w:pPr>
            <w:r w:rsidRPr="00FC31AD">
              <w:rPr>
                <w:rFonts w:ascii="Helvetica" w:hAnsi="Helvetica"/>
                <w:color w:val="000000"/>
                <w:sz w:val="18"/>
                <w:lang w:val="de-DE"/>
              </w:rPr>
              <w:t>www.schaerer-gmbh.de</w:t>
            </w:r>
          </w:p>
        </w:tc>
        <w:tc>
          <w:tcPr>
            <w:tcW w:w="4394" w:type="dxa"/>
            <w:tcBorders>
              <w:top w:val="nil"/>
              <w:left w:val="nil"/>
              <w:bottom w:val="nil"/>
              <w:right w:val="nil"/>
            </w:tcBorders>
          </w:tcPr>
          <w:p w14:paraId="0D0446AD" w14:textId="77777777" w:rsidR="00554E07" w:rsidRPr="00FC31AD" w:rsidRDefault="00554E07" w:rsidP="00C326A4">
            <w:pPr>
              <w:widowControl w:val="0"/>
              <w:spacing w:line="288" w:lineRule="auto"/>
              <w:rPr>
                <w:rFonts w:ascii="Helvetica" w:hAnsi="Helvetica"/>
                <w:b/>
                <w:color w:val="000000"/>
                <w:sz w:val="18"/>
                <w:lang w:val="de-DE"/>
              </w:rPr>
            </w:pPr>
            <w:r w:rsidRPr="00FC31AD">
              <w:rPr>
                <w:rFonts w:ascii="Helvetica" w:hAnsi="Helvetica"/>
                <w:b/>
                <w:color w:val="000000"/>
                <w:sz w:val="18"/>
                <w:lang w:val="de-DE"/>
              </w:rPr>
              <w:t>Presse- und Öffentlichkeitsarbeit:</w:t>
            </w:r>
          </w:p>
          <w:p w14:paraId="7818100C" w14:textId="77777777" w:rsidR="00554E07" w:rsidRPr="00FC31AD" w:rsidRDefault="00554E07" w:rsidP="00C326A4">
            <w:pPr>
              <w:spacing w:line="288" w:lineRule="auto"/>
              <w:rPr>
                <w:rFonts w:ascii="Helvetica" w:hAnsi="Helvetica"/>
                <w:color w:val="000000"/>
                <w:sz w:val="18"/>
                <w:lang w:val="de-DE"/>
              </w:rPr>
            </w:pPr>
            <w:r w:rsidRPr="00FC31AD">
              <w:rPr>
                <w:rFonts w:ascii="Helvetica" w:hAnsi="Helvetica"/>
                <w:color w:val="000000"/>
                <w:sz w:val="18"/>
                <w:lang w:val="de-DE"/>
              </w:rPr>
              <w:t xml:space="preserve">Schaerer Deutschland Pressebüro </w:t>
            </w:r>
          </w:p>
          <w:p w14:paraId="4E2C8BD8" w14:textId="77777777" w:rsidR="00554E07" w:rsidRPr="00FC31AD" w:rsidRDefault="00554E07" w:rsidP="00C326A4">
            <w:pPr>
              <w:spacing w:line="288" w:lineRule="auto"/>
              <w:rPr>
                <w:rFonts w:ascii="Helvetica" w:hAnsi="Helvetica"/>
                <w:color w:val="000000"/>
                <w:sz w:val="18"/>
                <w:lang w:val="de-DE"/>
              </w:rPr>
            </w:pPr>
            <w:r w:rsidRPr="00FC31AD">
              <w:rPr>
                <w:rFonts w:ascii="Helvetica" w:hAnsi="Helvetica"/>
                <w:color w:val="000000"/>
                <w:sz w:val="18"/>
                <w:lang w:val="de-DE"/>
              </w:rPr>
              <w:t>c/o Press’n’Relations GmbH, Natasa Forstner</w:t>
            </w:r>
          </w:p>
          <w:p w14:paraId="1DFDB2F7" w14:textId="77777777" w:rsidR="00554E07" w:rsidRPr="00FC31AD" w:rsidRDefault="00554E07" w:rsidP="00C326A4">
            <w:pPr>
              <w:spacing w:line="288" w:lineRule="auto"/>
              <w:rPr>
                <w:rFonts w:ascii="Helvetica" w:hAnsi="Helvetica"/>
                <w:color w:val="000000"/>
                <w:sz w:val="18"/>
                <w:lang w:val="de-DE"/>
              </w:rPr>
            </w:pPr>
            <w:r w:rsidRPr="00FC31AD">
              <w:rPr>
                <w:rFonts w:ascii="Helvetica" w:hAnsi="Helvetica"/>
                <w:color w:val="000000"/>
                <w:sz w:val="18"/>
                <w:lang w:val="de-DE"/>
              </w:rPr>
              <w:t>Magirusstraße 33, D-89077 Ulm</w:t>
            </w:r>
          </w:p>
          <w:p w14:paraId="28C76AE0" w14:textId="77777777" w:rsidR="00554E07" w:rsidRPr="00984426" w:rsidRDefault="00554E07" w:rsidP="00C326A4">
            <w:pPr>
              <w:pStyle w:val="Sprechblasentext"/>
              <w:spacing w:line="288" w:lineRule="auto"/>
              <w:rPr>
                <w:rFonts w:ascii="Helvetica" w:hAnsi="Helvetica" w:cs="Tahoma"/>
                <w:color w:val="000000"/>
                <w:sz w:val="18"/>
                <w:lang w:val="en-US"/>
              </w:rPr>
            </w:pPr>
            <w:r w:rsidRPr="00984426">
              <w:rPr>
                <w:rFonts w:ascii="Helvetica" w:hAnsi="Helvetica" w:cs="Tahoma"/>
                <w:color w:val="000000"/>
                <w:sz w:val="18"/>
                <w:lang w:val="en-US"/>
              </w:rPr>
              <w:t xml:space="preserve">Tel.: +49 731 96 287-17 </w:t>
            </w:r>
          </w:p>
          <w:p w14:paraId="055BCF3F" w14:textId="77777777" w:rsidR="00554E07" w:rsidRPr="00984426" w:rsidRDefault="00554E07" w:rsidP="00C326A4">
            <w:pPr>
              <w:pStyle w:val="Sprechblasentext"/>
              <w:spacing w:line="288" w:lineRule="auto"/>
              <w:rPr>
                <w:rFonts w:ascii="Helvetica" w:hAnsi="Helvetica" w:cs="Tahoma"/>
                <w:color w:val="000000"/>
                <w:sz w:val="18"/>
                <w:lang w:val="en-US"/>
              </w:rPr>
            </w:pPr>
            <w:r w:rsidRPr="00984426">
              <w:rPr>
                <w:rFonts w:ascii="Helvetica" w:hAnsi="Helvetica" w:cs="Tahoma"/>
                <w:color w:val="000000"/>
                <w:sz w:val="18"/>
                <w:lang w:val="en-US"/>
              </w:rPr>
              <w:t>Fax: +49 731 96 287-97</w:t>
            </w:r>
          </w:p>
          <w:p w14:paraId="2E2A5C62" w14:textId="77777777" w:rsidR="00554E07" w:rsidRPr="00984426" w:rsidRDefault="00554E07" w:rsidP="00C326A4">
            <w:pPr>
              <w:spacing w:line="288" w:lineRule="auto"/>
              <w:rPr>
                <w:rFonts w:ascii="Helvetica" w:hAnsi="Helvetica"/>
                <w:color w:val="000000"/>
                <w:sz w:val="18"/>
                <w:lang w:val="en-US"/>
              </w:rPr>
            </w:pPr>
            <w:r w:rsidRPr="00984426">
              <w:rPr>
                <w:rFonts w:ascii="Helvetica" w:hAnsi="Helvetica"/>
                <w:color w:val="000000"/>
                <w:sz w:val="18"/>
                <w:lang w:val="en-US"/>
              </w:rPr>
              <w:t>nfo@press-n-relations.de</w:t>
            </w:r>
            <w:r w:rsidRPr="00984426">
              <w:rPr>
                <w:rFonts w:ascii="Helvetica" w:hAnsi="Helvetica"/>
                <w:color w:val="000000"/>
                <w:sz w:val="18"/>
                <w:lang w:val="en-US"/>
              </w:rPr>
              <w:br/>
              <w:t>www.press-n-relations.de</w:t>
            </w:r>
          </w:p>
        </w:tc>
      </w:tr>
      <w:bookmarkEnd w:id="1"/>
      <w:bookmarkEnd w:id="2"/>
    </w:tbl>
    <w:p w14:paraId="33638492" w14:textId="77777777" w:rsidR="00554E07" w:rsidRPr="00984426" w:rsidRDefault="00554E07" w:rsidP="00C326A4">
      <w:pPr>
        <w:spacing w:line="288" w:lineRule="auto"/>
        <w:rPr>
          <w:rFonts w:ascii="Arial" w:hAnsi="Arial" w:cs="Arial"/>
          <w:sz w:val="16"/>
          <w:szCs w:val="20"/>
          <w:lang w:val="en-US"/>
        </w:rPr>
      </w:pPr>
    </w:p>
    <w:p w14:paraId="0BE19601" w14:textId="77777777" w:rsidR="00554E07" w:rsidRPr="00984426" w:rsidRDefault="00554E07" w:rsidP="00C326A4">
      <w:pPr>
        <w:widowControl w:val="0"/>
        <w:spacing w:line="288" w:lineRule="auto"/>
        <w:rPr>
          <w:rFonts w:ascii="Helvetica" w:hAnsi="Helvetica"/>
          <w:b/>
          <w:color w:val="000000"/>
          <w:sz w:val="18"/>
          <w:lang w:val="en-US"/>
        </w:rPr>
      </w:pPr>
    </w:p>
    <w:p w14:paraId="68446A58" w14:textId="77777777" w:rsidR="00554E07" w:rsidRPr="00FC31AD" w:rsidRDefault="00554E07" w:rsidP="00C326A4">
      <w:pPr>
        <w:widowControl w:val="0"/>
        <w:spacing w:line="288" w:lineRule="auto"/>
        <w:rPr>
          <w:rFonts w:ascii="Helvetica" w:hAnsi="Helvetica"/>
          <w:b/>
          <w:color w:val="000000"/>
          <w:sz w:val="18"/>
          <w:lang w:val="de-DE"/>
        </w:rPr>
      </w:pPr>
      <w:r w:rsidRPr="00FC31AD">
        <w:rPr>
          <w:rFonts w:ascii="Helvetica" w:hAnsi="Helvetica"/>
          <w:b/>
          <w:color w:val="000000"/>
          <w:sz w:val="18"/>
          <w:lang w:val="de-DE"/>
        </w:rPr>
        <w:t>Schaerer AG</w:t>
      </w:r>
    </w:p>
    <w:p w14:paraId="5A2C5F51" w14:textId="77777777" w:rsidR="00BF6F79" w:rsidRPr="00FC31AD" w:rsidRDefault="00BF6F79" w:rsidP="00C326A4">
      <w:pPr>
        <w:widowControl w:val="0"/>
        <w:spacing w:line="288" w:lineRule="auto"/>
        <w:ind w:right="-144"/>
        <w:rPr>
          <w:rFonts w:ascii="Helvetica" w:hAnsi="Helvetica"/>
          <w:bCs/>
          <w:sz w:val="18"/>
          <w:lang w:val="de-DE"/>
        </w:rPr>
      </w:pPr>
      <w:r w:rsidRPr="00FC31AD">
        <w:rPr>
          <w:rFonts w:ascii="Helvetica" w:hAnsi="Helvetica"/>
          <w:sz w:val="18"/>
          <w:lang w:val="de-DE"/>
        </w:rPr>
        <w:t xml:space="preserve">Die 1892 gegründete Schaerer AG mit Sitz in Zuchwil bei Solothurn gehört zu den weltweit führenden Herstellern vollautomatischer professioneller Kaffeemaschinen und bietet für jedes Bedürfnis und jeden Leistungsanspruch die passende Lösung. Die Schaerer AG ist international präsent mit Tochterfirmen in Deutschland, Belgien und den USA sowie mit über 70 Partnern auf allen Kontinenten. Seit 2006 ist Schaerer Teil der WMF Group und </w:t>
      </w:r>
      <w:r w:rsidRPr="00FC31AD">
        <w:rPr>
          <w:rFonts w:ascii="Helvetica" w:hAnsi="Helvetica"/>
          <w:bCs/>
          <w:sz w:val="18"/>
          <w:lang w:val="de-DE"/>
        </w:rPr>
        <w:t xml:space="preserve">gehört seit Ende 2016 zum französischen </w:t>
      </w:r>
      <w:proofErr w:type="spellStart"/>
      <w:r w:rsidRPr="00FC31AD">
        <w:rPr>
          <w:rFonts w:ascii="Helvetica" w:hAnsi="Helvetica"/>
          <w:bCs/>
          <w:sz w:val="18"/>
          <w:lang w:val="de-DE"/>
        </w:rPr>
        <w:t>Groupe</w:t>
      </w:r>
      <w:proofErr w:type="spellEnd"/>
      <w:r w:rsidRPr="00FC31AD">
        <w:rPr>
          <w:rFonts w:ascii="Helvetica" w:hAnsi="Helvetica"/>
          <w:bCs/>
          <w:sz w:val="18"/>
          <w:lang w:val="de-DE"/>
        </w:rPr>
        <w:t xml:space="preserve"> SEB Konzern.  </w:t>
      </w:r>
    </w:p>
    <w:p w14:paraId="73518E20" w14:textId="77777777" w:rsidR="00BF6F79" w:rsidRPr="00FC31AD" w:rsidRDefault="00BF6F79" w:rsidP="00C326A4">
      <w:pPr>
        <w:widowControl w:val="0"/>
        <w:spacing w:line="288" w:lineRule="auto"/>
        <w:ind w:right="-144"/>
        <w:rPr>
          <w:rFonts w:ascii="Helvetica" w:hAnsi="Helvetica"/>
          <w:b/>
          <w:sz w:val="18"/>
          <w:lang w:val="de-DE"/>
        </w:rPr>
      </w:pPr>
    </w:p>
    <w:p w14:paraId="1AC64A74" w14:textId="77777777" w:rsidR="00BF6F79" w:rsidRPr="00FC31AD" w:rsidRDefault="00BF6F79" w:rsidP="00C326A4">
      <w:pPr>
        <w:widowControl w:val="0"/>
        <w:spacing w:line="288" w:lineRule="auto"/>
        <w:ind w:right="-144"/>
        <w:rPr>
          <w:rFonts w:ascii="Helvetica" w:hAnsi="Helvetica"/>
          <w:color w:val="000000"/>
          <w:sz w:val="18"/>
          <w:lang w:val="de-DE"/>
        </w:rPr>
      </w:pPr>
      <w:r w:rsidRPr="00FC31AD">
        <w:rPr>
          <w:rFonts w:ascii="Helvetica" w:hAnsi="Helvetica"/>
          <w:sz w:val="18"/>
          <w:lang w:val="de-DE"/>
        </w:rPr>
        <w:t xml:space="preserve">Kunden in der ganzen Welt schätzen die einfache Handhabung, die </w:t>
      </w:r>
      <w:proofErr w:type="spellStart"/>
      <w:r w:rsidRPr="00FC31AD">
        <w:rPr>
          <w:rFonts w:ascii="Helvetica" w:hAnsi="Helvetica"/>
          <w:sz w:val="18"/>
          <w:lang w:val="de-DE"/>
        </w:rPr>
        <w:t>grosse</w:t>
      </w:r>
      <w:proofErr w:type="spellEnd"/>
      <w:r w:rsidRPr="00FC31AD">
        <w:rPr>
          <w:rFonts w:ascii="Helvetica" w:hAnsi="Helvetica"/>
          <w:sz w:val="18"/>
          <w:lang w:val="de-DE"/>
        </w:rPr>
        <w:t xml:space="preserve"> Getränkeauswahl auf Knopfdruck und die hervorragende Kaffeequalität. Zahlreiche Innovationen, darunter das revolutionäre, patentierte Milchsystem Best Foam unterstreichen den Pioniergeist des Unternehmens. </w:t>
      </w:r>
      <w:r w:rsidRPr="00FC31AD">
        <w:rPr>
          <w:rFonts w:ascii="Helvetica" w:hAnsi="Helvetica"/>
          <w:color w:val="000000"/>
          <w:sz w:val="18"/>
          <w:lang w:val="de-DE"/>
        </w:rPr>
        <w:t>Der Unternehmens-Claim „</w:t>
      </w:r>
      <w:proofErr w:type="spellStart"/>
      <w:r w:rsidRPr="00FC31AD">
        <w:rPr>
          <w:rFonts w:ascii="Helvetica" w:hAnsi="Helvetica"/>
          <w:color w:val="000000"/>
          <w:sz w:val="18"/>
          <w:lang w:val="de-DE"/>
        </w:rPr>
        <w:t>swiss</w:t>
      </w:r>
      <w:proofErr w:type="spellEnd"/>
      <w:r w:rsidRPr="00FC31AD">
        <w:rPr>
          <w:rFonts w:ascii="Helvetica" w:hAnsi="Helvetica"/>
          <w:color w:val="000000"/>
          <w:sz w:val="18"/>
          <w:lang w:val="de-DE"/>
        </w:rPr>
        <w:t xml:space="preserve"> </w:t>
      </w:r>
      <w:proofErr w:type="spellStart"/>
      <w:r w:rsidRPr="00FC31AD">
        <w:rPr>
          <w:rFonts w:ascii="Helvetica" w:hAnsi="Helvetica"/>
          <w:color w:val="000000"/>
          <w:sz w:val="18"/>
          <w:lang w:val="de-DE"/>
        </w:rPr>
        <w:t>coffee</w:t>
      </w:r>
      <w:proofErr w:type="spellEnd"/>
      <w:r w:rsidRPr="00FC31AD">
        <w:rPr>
          <w:rFonts w:ascii="Helvetica" w:hAnsi="Helvetica"/>
          <w:color w:val="000000"/>
          <w:sz w:val="18"/>
          <w:lang w:val="de-DE"/>
        </w:rPr>
        <w:t xml:space="preserve"> </w:t>
      </w:r>
      <w:proofErr w:type="spellStart"/>
      <w:r w:rsidRPr="00FC31AD">
        <w:rPr>
          <w:rFonts w:ascii="Helvetica" w:hAnsi="Helvetica"/>
          <w:color w:val="000000"/>
          <w:sz w:val="18"/>
          <w:lang w:val="de-DE"/>
        </w:rPr>
        <w:t>competence</w:t>
      </w:r>
      <w:proofErr w:type="spellEnd"/>
      <w:r w:rsidRPr="00FC31AD">
        <w:rPr>
          <w:rFonts w:ascii="Helvetica" w:hAnsi="Helvetica"/>
          <w:color w:val="000000"/>
          <w:sz w:val="18"/>
          <w:lang w:val="de-DE"/>
        </w:rPr>
        <w:t>“ steht für Schweizer Ingenieurskunst verbunden mit weitreichender Kaffeekompetenz</w:t>
      </w:r>
      <w:r w:rsidRPr="00FC31AD">
        <w:rPr>
          <w:rFonts w:ascii="Helvetica" w:hAnsi="Helvetica"/>
          <w:sz w:val="18"/>
          <w:lang w:val="de-DE"/>
        </w:rPr>
        <w:t>. Unter dem Anspruch „Barista inside“ vereint Schaerer Kaffeemaschinen</w:t>
      </w:r>
      <w:r w:rsidRPr="00FC31AD">
        <w:rPr>
          <w:rFonts w:ascii="Helvetica" w:hAnsi="Helvetica"/>
          <w:sz w:val="18"/>
          <w:lang w:val="de-DE"/>
        </w:rPr>
        <w:softHyphen/>
        <w:t>technologie und langjährige Kaffeekompetenz mit der Handwerkskunst eines Baristas: Im Inneren der Kaffeemaschinen greifen alle Details perfekt ineinander und bereiten so Getränke zu, die den handgemachten Kreationen eines Baristas in Geschmack und Optik ebenbürtig sind.</w:t>
      </w:r>
    </w:p>
    <w:p w14:paraId="4AB06AAD" w14:textId="77777777" w:rsidR="00554E07" w:rsidRPr="00FC31AD" w:rsidRDefault="00554E07" w:rsidP="00C326A4">
      <w:pPr>
        <w:widowControl w:val="0"/>
        <w:spacing w:line="288" w:lineRule="auto"/>
        <w:rPr>
          <w:rFonts w:ascii="Helvetica" w:hAnsi="Helvetica"/>
          <w:b/>
          <w:color w:val="000000"/>
          <w:sz w:val="18"/>
          <w:lang w:val="de-DE"/>
        </w:rPr>
      </w:pPr>
    </w:p>
    <w:p w14:paraId="6CF94CE1" w14:textId="77777777" w:rsidR="00554E07" w:rsidRPr="00FC31AD" w:rsidRDefault="00554E07" w:rsidP="00C326A4">
      <w:pPr>
        <w:widowControl w:val="0"/>
        <w:spacing w:line="288" w:lineRule="auto"/>
        <w:rPr>
          <w:rFonts w:ascii="Helvetica" w:hAnsi="Helvetica"/>
          <w:b/>
          <w:color w:val="000000"/>
          <w:sz w:val="18"/>
          <w:lang w:val="de-DE"/>
        </w:rPr>
      </w:pPr>
      <w:r w:rsidRPr="00FC31AD">
        <w:rPr>
          <w:rFonts w:ascii="Helvetica" w:hAnsi="Helvetica"/>
          <w:b/>
          <w:color w:val="000000"/>
          <w:sz w:val="18"/>
          <w:lang w:val="de-DE"/>
        </w:rPr>
        <w:t>Schaerer Deutschland GmbH</w:t>
      </w:r>
    </w:p>
    <w:p w14:paraId="3AEFB917" w14:textId="63DF544A" w:rsidR="007507F3" w:rsidRPr="00FC31AD" w:rsidRDefault="00554E07" w:rsidP="00C326A4">
      <w:pPr>
        <w:widowControl w:val="0"/>
        <w:spacing w:line="288" w:lineRule="auto"/>
        <w:rPr>
          <w:rFonts w:ascii="Helvetica" w:hAnsi="Helvetica"/>
          <w:color w:val="000000"/>
          <w:sz w:val="18"/>
          <w:lang w:val="de-DE"/>
        </w:rPr>
      </w:pPr>
      <w:r w:rsidRPr="00FC31AD">
        <w:rPr>
          <w:rFonts w:ascii="Helvetica" w:hAnsi="Helvetica"/>
          <w:color w:val="000000"/>
          <w:sz w:val="18"/>
          <w:lang w:val="de-DE"/>
        </w:rPr>
        <w:t>Die Schaerer Deutschland GmbH wurde 1993 als erste Tochtergesellschaft der Schaerer AG gegründet. Das Team um Geschäftsführer Hansjürg Marti betreut insgesamt 1</w:t>
      </w:r>
      <w:r w:rsidR="00917C34" w:rsidRPr="00FC31AD">
        <w:rPr>
          <w:rFonts w:ascii="Helvetica" w:hAnsi="Helvetica"/>
          <w:color w:val="000000"/>
          <w:sz w:val="18"/>
          <w:lang w:val="de-DE"/>
        </w:rPr>
        <w:t>20</w:t>
      </w:r>
      <w:r w:rsidRPr="00FC31AD">
        <w:rPr>
          <w:rFonts w:ascii="Helvetica" w:hAnsi="Helvetica"/>
          <w:color w:val="000000"/>
          <w:sz w:val="18"/>
          <w:lang w:val="de-DE"/>
        </w:rPr>
        <w:t xml:space="preserve"> Vertriebs- und Servicepartner in Deutschland und in Österreich. Zum Kundenkreis gehören neben Unternehmen aus den Branchen Gastronomie und Hotel auch Bäckereien, Kettenbetriebe oder Büros. Der Sitz des Unternehmens befindet sich seit 2009 in Lonsee-Urspring. </w:t>
      </w:r>
    </w:p>
    <w:sectPr w:rsidR="007507F3" w:rsidRPr="00FC31AD" w:rsidSect="006D03BF">
      <w:headerReference w:type="default" r:id="rId11"/>
      <w:footerReference w:type="even" r:id="rId12"/>
      <w:footerReference w:type="default" r:id="rId13"/>
      <w:pgSz w:w="11906" w:h="16838"/>
      <w:pgMar w:top="0" w:right="2552" w:bottom="930"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42537A" w14:textId="77777777" w:rsidR="00F23BCF" w:rsidRDefault="00F23BCF">
      <w:r>
        <w:separator/>
      </w:r>
    </w:p>
  </w:endnote>
  <w:endnote w:type="continuationSeparator" w:id="0">
    <w:p w14:paraId="5B177427" w14:textId="77777777" w:rsidR="00F23BCF" w:rsidRDefault="00F23B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Pr>
      <w:id w:val="1144090372"/>
      <w:docPartObj>
        <w:docPartGallery w:val="Page Numbers (Bottom of Page)"/>
        <w:docPartUnique/>
      </w:docPartObj>
    </w:sdtPr>
    <w:sdtEndPr>
      <w:rPr>
        <w:rStyle w:val="Seitenzahl"/>
      </w:rPr>
    </w:sdtEndPr>
    <w:sdtContent>
      <w:p w14:paraId="5758B3D4" w14:textId="394EE0F6" w:rsidR="00AC7705" w:rsidRDefault="00AC7705" w:rsidP="002C07E2">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025809E2" w14:textId="77777777" w:rsidR="00086B66" w:rsidRDefault="00086B66" w:rsidP="00AC7705">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Pr>
      <w:id w:val="39796251"/>
      <w:docPartObj>
        <w:docPartGallery w:val="Page Numbers (Bottom of Page)"/>
        <w:docPartUnique/>
      </w:docPartObj>
    </w:sdtPr>
    <w:sdtEndPr>
      <w:rPr>
        <w:rStyle w:val="Seitenzahl"/>
      </w:rPr>
    </w:sdtEndPr>
    <w:sdtContent>
      <w:p w14:paraId="1C72F9B0" w14:textId="475F61BF" w:rsidR="00AC7705" w:rsidRDefault="00AC7705" w:rsidP="002C07E2">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sidR="005E5A63">
          <w:rPr>
            <w:rStyle w:val="Seitenzahl"/>
            <w:noProof/>
          </w:rPr>
          <w:t>3</w:t>
        </w:r>
        <w:r>
          <w:rPr>
            <w:rStyle w:val="Seitenzahl"/>
          </w:rPr>
          <w:fldChar w:fldCharType="end"/>
        </w:r>
      </w:p>
    </w:sdtContent>
  </w:sdt>
  <w:p w14:paraId="76ECE673" w14:textId="739B2643" w:rsidR="007507F3" w:rsidRPr="006E77B7" w:rsidRDefault="007507F3" w:rsidP="007507F3">
    <w:pPr>
      <w:pStyle w:val="Fuzeile"/>
      <w:pBdr>
        <w:top w:val="single" w:sz="4" w:space="1" w:color="auto"/>
      </w:pBdr>
      <w:tabs>
        <w:tab w:val="right" w:pos="9360"/>
      </w:tabs>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69A3CD" w14:textId="77777777" w:rsidR="00F23BCF" w:rsidRDefault="00F23BCF">
      <w:r>
        <w:separator/>
      </w:r>
    </w:p>
  </w:footnote>
  <w:footnote w:type="continuationSeparator" w:id="0">
    <w:p w14:paraId="7A81F800" w14:textId="77777777" w:rsidR="00F23BCF" w:rsidRDefault="00F23B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BCE779" w14:textId="77777777" w:rsidR="00F05D3A" w:rsidRDefault="00F05D3A" w:rsidP="00F05D3A">
    <w:pPr>
      <w:pStyle w:val="Kopfzeile"/>
      <w:tabs>
        <w:tab w:val="clear" w:pos="4536"/>
        <w:tab w:val="clear" w:pos="9072"/>
      </w:tabs>
      <w:jc w:val="right"/>
    </w:pPr>
    <w:r>
      <w:rPr>
        <w:noProof/>
      </w:rPr>
      <w:drawing>
        <wp:anchor distT="0" distB="0" distL="114300" distR="114300" simplePos="0" relativeHeight="251659264" behindDoc="0" locked="0" layoutInCell="1" allowOverlap="1" wp14:anchorId="307BAA1C" wp14:editId="1339CD57">
          <wp:simplePos x="0" y="0"/>
          <wp:positionH relativeFrom="column">
            <wp:posOffset>4542427</wp:posOffset>
          </wp:positionH>
          <wp:positionV relativeFrom="page">
            <wp:posOffset>446313</wp:posOffset>
          </wp:positionV>
          <wp:extent cx="1691750" cy="713015"/>
          <wp:effectExtent l="0" t="0" r="0" b="0"/>
          <wp:wrapNone/>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V_Schaerer_logo2017_cmyk_with_payoff.jpg"/>
                  <pic:cNvPicPr/>
                </pic:nvPicPr>
                <pic:blipFill>
                  <a:blip r:embed="rId1">
                    <a:extLst>
                      <a:ext uri="{28A0092B-C50C-407E-A947-70E740481C1C}">
                        <a14:useLocalDpi xmlns:a14="http://schemas.microsoft.com/office/drawing/2010/main" val="0"/>
                      </a:ext>
                    </a:extLst>
                  </a:blip>
                  <a:stretch>
                    <a:fillRect/>
                  </a:stretch>
                </pic:blipFill>
                <pic:spPr>
                  <a:xfrm>
                    <a:off x="0" y="0"/>
                    <a:ext cx="1700543" cy="716721"/>
                  </a:xfrm>
                  <a:prstGeom prst="rect">
                    <a:avLst/>
                  </a:prstGeom>
                </pic:spPr>
              </pic:pic>
            </a:graphicData>
          </a:graphic>
          <wp14:sizeRelH relativeFrom="margin">
            <wp14:pctWidth>0</wp14:pctWidth>
          </wp14:sizeRelH>
          <wp14:sizeRelV relativeFrom="margin">
            <wp14:pctHeight>0</wp14:pctHeight>
          </wp14:sizeRelV>
        </wp:anchor>
      </w:drawing>
    </w:r>
  </w:p>
  <w:p w14:paraId="1F08DC02" w14:textId="77777777" w:rsidR="00F05D3A" w:rsidRPr="004A788D" w:rsidRDefault="00F05D3A" w:rsidP="00F05D3A">
    <w:pPr>
      <w:pStyle w:val="Kopfzeile"/>
      <w:tabs>
        <w:tab w:val="clear" w:pos="4536"/>
        <w:tab w:val="clear" w:pos="9072"/>
      </w:tabs>
      <w:rPr>
        <w:rFonts w:ascii="Century Gothic" w:hAnsi="Century Gothic"/>
        <w:b/>
        <w:sz w:val="24"/>
        <w:szCs w:val="24"/>
      </w:rPr>
    </w:pPr>
    <w:r>
      <w:rPr>
        <w:rFonts w:ascii="Century Gothic" w:hAnsi="Century Gothic"/>
        <w:b/>
        <w:sz w:val="24"/>
        <w:szCs w:val="24"/>
      </w:rPr>
      <w:t>Presse</w:t>
    </w:r>
    <w:r w:rsidRPr="004A788D">
      <w:rPr>
        <w:rFonts w:ascii="Century Gothic" w:hAnsi="Century Gothic"/>
        <w:b/>
        <w:sz w:val="24"/>
        <w:szCs w:val="24"/>
      </w:rPr>
      <w:t>mitteilung</w:t>
    </w:r>
    <w:r>
      <w:rPr>
        <w:rFonts w:ascii="Century Gothic" w:hAnsi="Century Gothic"/>
        <w:b/>
        <w:sz w:val="24"/>
        <w:szCs w:val="24"/>
      </w:rPr>
      <w:t xml:space="preserve"> </w:t>
    </w:r>
  </w:p>
  <w:p w14:paraId="31ED0468" w14:textId="77777777" w:rsidR="00F05D3A" w:rsidRDefault="00F05D3A" w:rsidP="00F05D3A">
    <w:pPr>
      <w:pStyle w:val="Kopfzeile"/>
      <w:tabs>
        <w:tab w:val="clear" w:pos="4536"/>
        <w:tab w:val="clear" w:pos="9072"/>
        <w:tab w:val="left" w:pos="7083"/>
      </w:tabs>
    </w:pPr>
  </w:p>
  <w:p w14:paraId="6CCECECA" w14:textId="77777777" w:rsidR="00F05D3A" w:rsidRDefault="00F05D3A" w:rsidP="00F05D3A">
    <w:pPr>
      <w:pStyle w:val="Kopfzeile"/>
      <w:tabs>
        <w:tab w:val="clear" w:pos="4536"/>
        <w:tab w:val="clear" w:pos="9072"/>
        <w:tab w:val="left" w:pos="7083"/>
      </w:tabs>
    </w:pPr>
  </w:p>
  <w:p w14:paraId="153CF2B0" w14:textId="7E12CB36" w:rsidR="007507F3" w:rsidRDefault="00F05D3A" w:rsidP="006D03BF">
    <w:pPr>
      <w:pStyle w:val="Kopfzeile"/>
      <w:tabs>
        <w:tab w:val="clear" w:pos="4536"/>
        <w:tab w:val="clear" w:pos="9072"/>
        <w:tab w:val="left" w:pos="7083"/>
      </w:tabs>
    </w:pPr>
    <w:r>
      <w:tab/>
    </w:r>
    <w:r w:rsidR="006D03BF">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4"/>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4B7D"/>
    <w:rsid w:val="00005E8B"/>
    <w:rsid w:val="000065F6"/>
    <w:rsid w:val="0001388E"/>
    <w:rsid w:val="00020D91"/>
    <w:rsid w:val="00025D93"/>
    <w:rsid w:val="0004042E"/>
    <w:rsid w:val="00043632"/>
    <w:rsid w:val="00044C8A"/>
    <w:rsid w:val="00046E04"/>
    <w:rsid w:val="00047300"/>
    <w:rsid w:val="00051AAE"/>
    <w:rsid w:val="0005630B"/>
    <w:rsid w:val="0005725A"/>
    <w:rsid w:val="00057685"/>
    <w:rsid w:val="00057CFD"/>
    <w:rsid w:val="000615F9"/>
    <w:rsid w:val="0006510C"/>
    <w:rsid w:val="000675A8"/>
    <w:rsid w:val="00070CD0"/>
    <w:rsid w:val="0007225D"/>
    <w:rsid w:val="00072BB7"/>
    <w:rsid w:val="00072DFF"/>
    <w:rsid w:val="00072E28"/>
    <w:rsid w:val="00075460"/>
    <w:rsid w:val="000758C2"/>
    <w:rsid w:val="00077D65"/>
    <w:rsid w:val="00082BAC"/>
    <w:rsid w:val="00086B66"/>
    <w:rsid w:val="00087628"/>
    <w:rsid w:val="00087D1D"/>
    <w:rsid w:val="00091255"/>
    <w:rsid w:val="00091DFE"/>
    <w:rsid w:val="00095836"/>
    <w:rsid w:val="000961E1"/>
    <w:rsid w:val="000974D5"/>
    <w:rsid w:val="000A0838"/>
    <w:rsid w:val="000A2AB3"/>
    <w:rsid w:val="000A4304"/>
    <w:rsid w:val="000A5E04"/>
    <w:rsid w:val="000A727A"/>
    <w:rsid w:val="000A7D5F"/>
    <w:rsid w:val="000B070A"/>
    <w:rsid w:val="000B43BE"/>
    <w:rsid w:val="000B4D42"/>
    <w:rsid w:val="000B6522"/>
    <w:rsid w:val="000B7CD0"/>
    <w:rsid w:val="000C1CF1"/>
    <w:rsid w:val="000C2C79"/>
    <w:rsid w:val="000C38A5"/>
    <w:rsid w:val="000C3BD8"/>
    <w:rsid w:val="000C495A"/>
    <w:rsid w:val="000C5939"/>
    <w:rsid w:val="000D0AC2"/>
    <w:rsid w:val="000D4C3A"/>
    <w:rsid w:val="000D6777"/>
    <w:rsid w:val="000E1CDC"/>
    <w:rsid w:val="000E48C9"/>
    <w:rsid w:val="000E4F4D"/>
    <w:rsid w:val="000E53B3"/>
    <w:rsid w:val="000F2180"/>
    <w:rsid w:val="000F26DA"/>
    <w:rsid w:val="000F54F0"/>
    <w:rsid w:val="00105375"/>
    <w:rsid w:val="0010761A"/>
    <w:rsid w:val="00111EE6"/>
    <w:rsid w:val="00117027"/>
    <w:rsid w:val="00117B94"/>
    <w:rsid w:val="001213F7"/>
    <w:rsid w:val="0012737A"/>
    <w:rsid w:val="00132840"/>
    <w:rsid w:val="00133DE9"/>
    <w:rsid w:val="001360C2"/>
    <w:rsid w:val="00140F2C"/>
    <w:rsid w:val="001416C0"/>
    <w:rsid w:val="0014379A"/>
    <w:rsid w:val="00146C9B"/>
    <w:rsid w:val="00150AB6"/>
    <w:rsid w:val="00156503"/>
    <w:rsid w:val="0016099D"/>
    <w:rsid w:val="00161D95"/>
    <w:rsid w:val="00164691"/>
    <w:rsid w:val="00174925"/>
    <w:rsid w:val="0018020F"/>
    <w:rsid w:val="00185EA8"/>
    <w:rsid w:val="001906AE"/>
    <w:rsid w:val="00192AF5"/>
    <w:rsid w:val="00193007"/>
    <w:rsid w:val="00195D5A"/>
    <w:rsid w:val="001A0159"/>
    <w:rsid w:val="001A3753"/>
    <w:rsid w:val="001A4E60"/>
    <w:rsid w:val="001B3337"/>
    <w:rsid w:val="001B39D2"/>
    <w:rsid w:val="001B5568"/>
    <w:rsid w:val="001B698E"/>
    <w:rsid w:val="001B758F"/>
    <w:rsid w:val="001C1F20"/>
    <w:rsid w:val="001C2FF1"/>
    <w:rsid w:val="001C5868"/>
    <w:rsid w:val="001C786F"/>
    <w:rsid w:val="001C7D61"/>
    <w:rsid w:val="001D0AB5"/>
    <w:rsid w:val="001D132E"/>
    <w:rsid w:val="001D176B"/>
    <w:rsid w:val="001D4F1C"/>
    <w:rsid w:val="001D691B"/>
    <w:rsid w:val="001E0FDE"/>
    <w:rsid w:val="001E1A63"/>
    <w:rsid w:val="001E2201"/>
    <w:rsid w:val="001E2512"/>
    <w:rsid w:val="001E2992"/>
    <w:rsid w:val="001E4B5C"/>
    <w:rsid w:val="001E4D18"/>
    <w:rsid w:val="001E560F"/>
    <w:rsid w:val="001F2518"/>
    <w:rsid w:val="001F2EDF"/>
    <w:rsid w:val="001F390A"/>
    <w:rsid w:val="001F6B24"/>
    <w:rsid w:val="0020023F"/>
    <w:rsid w:val="00202E07"/>
    <w:rsid w:val="0020600F"/>
    <w:rsid w:val="002067E3"/>
    <w:rsid w:val="00211599"/>
    <w:rsid w:val="00211F2E"/>
    <w:rsid w:val="00212AEA"/>
    <w:rsid w:val="00213E5F"/>
    <w:rsid w:val="0021441A"/>
    <w:rsid w:val="00217433"/>
    <w:rsid w:val="00217DF1"/>
    <w:rsid w:val="00220BD5"/>
    <w:rsid w:val="002228BB"/>
    <w:rsid w:val="0022322D"/>
    <w:rsid w:val="002241DB"/>
    <w:rsid w:val="002262C7"/>
    <w:rsid w:val="0022684D"/>
    <w:rsid w:val="00226BA7"/>
    <w:rsid w:val="00241B04"/>
    <w:rsid w:val="0024279C"/>
    <w:rsid w:val="00243F96"/>
    <w:rsid w:val="00244F5E"/>
    <w:rsid w:val="0025298D"/>
    <w:rsid w:val="00252DDA"/>
    <w:rsid w:val="0025315B"/>
    <w:rsid w:val="002554A7"/>
    <w:rsid w:val="002558B8"/>
    <w:rsid w:val="00262514"/>
    <w:rsid w:val="00265B5C"/>
    <w:rsid w:val="002661B7"/>
    <w:rsid w:val="00267569"/>
    <w:rsid w:val="00267BA5"/>
    <w:rsid w:val="00267E3D"/>
    <w:rsid w:val="00272C9E"/>
    <w:rsid w:val="0027353E"/>
    <w:rsid w:val="00273DAF"/>
    <w:rsid w:val="00274169"/>
    <w:rsid w:val="002745ED"/>
    <w:rsid w:val="002802AD"/>
    <w:rsid w:val="0028136D"/>
    <w:rsid w:val="00281651"/>
    <w:rsid w:val="00281728"/>
    <w:rsid w:val="00284B90"/>
    <w:rsid w:val="0028544A"/>
    <w:rsid w:val="002911F5"/>
    <w:rsid w:val="00291C82"/>
    <w:rsid w:val="00291F7A"/>
    <w:rsid w:val="00293C98"/>
    <w:rsid w:val="00294D54"/>
    <w:rsid w:val="002A2E60"/>
    <w:rsid w:val="002A78BC"/>
    <w:rsid w:val="002B32C5"/>
    <w:rsid w:val="002B43FA"/>
    <w:rsid w:val="002B5A7F"/>
    <w:rsid w:val="002B7335"/>
    <w:rsid w:val="002C146C"/>
    <w:rsid w:val="002C1BF2"/>
    <w:rsid w:val="002C1EF0"/>
    <w:rsid w:val="002C244D"/>
    <w:rsid w:val="002C638C"/>
    <w:rsid w:val="002D031A"/>
    <w:rsid w:val="002D06E6"/>
    <w:rsid w:val="002D1044"/>
    <w:rsid w:val="002D36D4"/>
    <w:rsid w:val="002D417A"/>
    <w:rsid w:val="002D6E63"/>
    <w:rsid w:val="002E0AB2"/>
    <w:rsid w:val="002E13B1"/>
    <w:rsid w:val="002E5418"/>
    <w:rsid w:val="002E6C5E"/>
    <w:rsid w:val="002F0E7E"/>
    <w:rsid w:val="002F60AE"/>
    <w:rsid w:val="00313B6F"/>
    <w:rsid w:val="00315003"/>
    <w:rsid w:val="003171E4"/>
    <w:rsid w:val="003219E9"/>
    <w:rsid w:val="00322FC9"/>
    <w:rsid w:val="003241DD"/>
    <w:rsid w:val="00326218"/>
    <w:rsid w:val="003301FA"/>
    <w:rsid w:val="003322D5"/>
    <w:rsid w:val="00332B62"/>
    <w:rsid w:val="00332DB4"/>
    <w:rsid w:val="00332DFD"/>
    <w:rsid w:val="00333320"/>
    <w:rsid w:val="00342A82"/>
    <w:rsid w:val="003448AF"/>
    <w:rsid w:val="003450D1"/>
    <w:rsid w:val="00345C0E"/>
    <w:rsid w:val="00346300"/>
    <w:rsid w:val="003473A7"/>
    <w:rsid w:val="00352267"/>
    <w:rsid w:val="00352388"/>
    <w:rsid w:val="00353AE1"/>
    <w:rsid w:val="003557A3"/>
    <w:rsid w:val="00355D3B"/>
    <w:rsid w:val="0036117F"/>
    <w:rsid w:val="00375523"/>
    <w:rsid w:val="0037632C"/>
    <w:rsid w:val="00381198"/>
    <w:rsid w:val="00381A7C"/>
    <w:rsid w:val="00381B56"/>
    <w:rsid w:val="00382F3A"/>
    <w:rsid w:val="00383B75"/>
    <w:rsid w:val="003844B4"/>
    <w:rsid w:val="00386C1A"/>
    <w:rsid w:val="00392B7C"/>
    <w:rsid w:val="00392F3B"/>
    <w:rsid w:val="00394BB2"/>
    <w:rsid w:val="00394C4F"/>
    <w:rsid w:val="00394DEC"/>
    <w:rsid w:val="00396C21"/>
    <w:rsid w:val="00397115"/>
    <w:rsid w:val="003979EC"/>
    <w:rsid w:val="003A70BC"/>
    <w:rsid w:val="003A7ECC"/>
    <w:rsid w:val="003B0E96"/>
    <w:rsid w:val="003C0642"/>
    <w:rsid w:val="003C0C97"/>
    <w:rsid w:val="003C1EC4"/>
    <w:rsid w:val="003C26F7"/>
    <w:rsid w:val="003C4376"/>
    <w:rsid w:val="003D0F73"/>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708E"/>
    <w:rsid w:val="00443E04"/>
    <w:rsid w:val="004529AA"/>
    <w:rsid w:val="00454ACA"/>
    <w:rsid w:val="00456C5C"/>
    <w:rsid w:val="00457D68"/>
    <w:rsid w:val="00461802"/>
    <w:rsid w:val="00461906"/>
    <w:rsid w:val="00461C45"/>
    <w:rsid w:val="00464CBC"/>
    <w:rsid w:val="00466B2B"/>
    <w:rsid w:val="00466C1D"/>
    <w:rsid w:val="00470266"/>
    <w:rsid w:val="0047587F"/>
    <w:rsid w:val="00475AA3"/>
    <w:rsid w:val="00485CBB"/>
    <w:rsid w:val="0048717E"/>
    <w:rsid w:val="00487A61"/>
    <w:rsid w:val="00490CBE"/>
    <w:rsid w:val="004937A8"/>
    <w:rsid w:val="004A2038"/>
    <w:rsid w:val="004A6F0D"/>
    <w:rsid w:val="004B1961"/>
    <w:rsid w:val="004B5ACA"/>
    <w:rsid w:val="004B7754"/>
    <w:rsid w:val="004C06D2"/>
    <w:rsid w:val="004C0DC1"/>
    <w:rsid w:val="004C18F5"/>
    <w:rsid w:val="004C61D6"/>
    <w:rsid w:val="004E2A50"/>
    <w:rsid w:val="004E59B8"/>
    <w:rsid w:val="004F46E9"/>
    <w:rsid w:val="004F52F5"/>
    <w:rsid w:val="004F5858"/>
    <w:rsid w:val="004F6D98"/>
    <w:rsid w:val="004F73F6"/>
    <w:rsid w:val="00500E94"/>
    <w:rsid w:val="00503483"/>
    <w:rsid w:val="0050464B"/>
    <w:rsid w:val="00506BA6"/>
    <w:rsid w:val="00506C84"/>
    <w:rsid w:val="00507D68"/>
    <w:rsid w:val="00513566"/>
    <w:rsid w:val="0051550A"/>
    <w:rsid w:val="005161A6"/>
    <w:rsid w:val="0051638D"/>
    <w:rsid w:val="005179BA"/>
    <w:rsid w:val="0052155C"/>
    <w:rsid w:val="00521C9B"/>
    <w:rsid w:val="005225FD"/>
    <w:rsid w:val="00524DB9"/>
    <w:rsid w:val="0053053B"/>
    <w:rsid w:val="00531116"/>
    <w:rsid w:val="0053350B"/>
    <w:rsid w:val="00533E8E"/>
    <w:rsid w:val="00535740"/>
    <w:rsid w:val="00537ACF"/>
    <w:rsid w:val="005418DD"/>
    <w:rsid w:val="0054762F"/>
    <w:rsid w:val="00554E07"/>
    <w:rsid w:val="00557FC5"/>
    <w:rsid w:val="0056280F"/>
    <w:rsid w:val="00563149"/>
    <w:rsid w:val="00564520"/>
    <w:rsid w:val="00564B7F"/>
    <w:rsid w:val="00565209"/>
    <w:rsid w:val="00565651"/>
    <w:rsid w:val="00566A3C"/>
    <w:rsid w:val="00567FD0"/>
    <w:rsid w:val="0057012B"/>
    <w:rsid w:val="005734F3"/>
    <w:rsid w:val="005746CB"/>
    <w:rsid w:val="00584C4B"/>
    <w:rsid w:val="00584F20"/>
    <w:rsid w:val="00586998"/>
    <w:rsid w:val="00586B09"/>
    <w:rsid w:val="00587141"/>
    <w:rsid w:val="005918F7"/>
    <w:rsid w:val="00592774"/>
    <w:rsid w:val="00592934"/>
    <w:rsid w:val="00592E61"/>
    <w:rsid w:val="005932CB"/>
    <w:rsid w:val="005948B2"/>
    <w:rsid w:val="005A2754"/>
    <w:rsid w:val="005A2EEF"/>
    <w:rsid w:val="005A3E96"/>
    <w:rsid w:val="005A67DC"/>
    <w:rsid w:val="005C03BC"/>
    <w:rsid w:val="005C07E5"/>
    <w:rsid w:val="005C0DC4"/>
    <w:rsid w:val="005C1204"/>
    <w:rsid w:val="005C325C"/>
    <w:rsid w:val="005C49AB"/>
    <w:rsid w:val="005D0606"/>
    <w:rsid w:val="005D0D9C"/>
    <w:rsid w:val="005D288D"/>
    <w:rsid w:val="005D28FB"/>
    <w:rsid w:val="005D3FD4"/>
    <w:rsid w:val="005D4D13"/>
    <w:rsid w:val="005D7399"/>
    <w:rsid w:val="005E3A05"/>
    <w:rsid w:val="005E4DE2"/>
    <w:rsid w:val="005E5326"/>
    <w:rsid w:val="005E5A63"/>
    <w:rsid w:val="005E62B6"/>
    <w:rsid w:val="005E6541"/>
    <w:rsid w:val="005E75F5"/>
    <w:rsid w:val="005F0993"/>
    <w:rsid w:val="005F0ED8"/>
    <w:rsid w:val="005F32D4"/>
    <w:rsid w:val="005F35BB"/>
    <w:rsid w:val="005F6020"/>
    <w:rsid w:val="00604F4E"/>
    <w:rsid w:val="00606614"/>
    <w:rsid w:val="00606671"/>
    <w:rsid w:val="00606A37"/>
    <w:rsid w:val="0061049F"/>
    <w:rsid w:val="00610E83"/>
    <w:rsid w:val="006162D6"/>
    <w:rsid w:val="006214C5"/>
    <w:rsid w:val="00624BB7"/>
    <w:rsid w:val="00624E0B"/>
    <w:rsid w:val="0063178D"/>
    <w:rsid w:val="00632EC4"/>
    <w:rsid w:val="006332BF"/>
    <w:rsid w:val="00634177"/>
    <w:rsid w:val="00635D3E"/>
    <w:rsid w:val="00637C6D"/>
    <w:rsid w:val="00640716"/>
    <w:rsid w:val="00640910"/>
    <w:rsid w:val="006419D3"/>
    <w:rsid w:val="00647C34"/>
    <w:rsid w:val="0065094D"/>
    <w:rsid w:val="00651FB2"/>
    <w:rsid w:val="00653BF6"/>
    <w:rsid w:val="00662C8F"/>
    <w:rsid w:val="006667A1"/>
    <w:rsid w:val="00673D65"/>
    <w:rsid w:val="0067545A"/>
    <w:rsid w:val="00675C09"/>
    <w:rsid w:val="00675E5C"/>
    <w:rsid w:val="00677598"/>
    <w:rsid w:val="0068151A"/>
    <w:rsid w:val="00683361"/>
    <w:rsid w:val="0068491D"/>
    <w:rsid w:val="00685C45"/>
    <w:rsid w:val="00686AD7"/>
    <w:rsid w:val="00687D43"/>
    <w:rsid w:val="0069047A"/>
    <w:rsid w:val="00691030"/>
    <w:rsid w:val="00691624"/>
    <w:rsid w:val="00696372"/>
    <w:rsid w:val="00696A0D"/>
    <w:rsid w:val="006A16A1"/>
    <w:rsid w:val="006A29AC"/>
    <w:rsid w:val="006A3F32"/>
    <w:rsid w:val="006A4C0E"/>
    <w:rsid w:val="006A5201"/>
    <w:rsid w:val="006A5CE7"/>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6545"/>
    <w:rsid w:val="006E746E"/>
    <w:rsid w:val="006F4BD4"/>
    <w:rsid w:val="006F6FD7"/>
    <w:rsid w:val="007043FC"/>
    <w:rsid w:val="007124D1"/>
    <w:rsid w:val="007152C6"/>
    <w:rsid w:val="00716AE1"/>
    <w:rsid w:val="00717317"/>
    <w:rsid w:val="007203EA"/>
    <w:rsid w:val="00724ED0"/>
    <w:rsid w:val="00725538"/>
    <w:rsid w:val="00731429"/>
    <w:rsid w:val="00732375"/>
    <w:rsid w:val="00733B39"/>
    <w:rsid w:val="00733D09"/>
    <w:rsid w:val="00735FFC"/>
    <w:rsid w:val="007374BD"/>
    <w:rsid w:val="00740909"/>
    <w:rsid w:val="00740A25"/>
    <w:rsid w:val="007414C0"/>
    <w:rsid w:val="0074257B"/>
    <w:rsid w:val="007473DF"/>
    <w:rsid w:val="007478E5"/>
    <w:rsid w:val="007507F3"/>
    <w:rsid w:val="00750EFE"/>
    <w:rsid w:val="0075127A"/>
    <w:rsid w:val="00755839"/>
    <w:rsid w:val="007609D8"/>
    <w:rsid w:val="00761338"/>
    <w:rsid w:val="00763014"/>
    <w:rsid w:val="00765CB8"/>
    <w:rsid w:val="007661A8"/>
    <w:rsid w:val="007727A1"/>
    <w:rsid w:val="00776430"/>
    <w:rsid w:val="00777E13"/>
    <w:rsid w:val="00782057"/>
    <w:rsid w:val="00783148"/>
    <w:rsid w:val="00783934"/>
    <w:rsid w:val="00783BBE"/>
    <w:rsid w:val="007852E1"/>
    <w:rsid w:val="007915FD"/>
    <w:rsid w:val="00791F24"/>
    <w:rsid w:val="00792814"/>
    <w:rsid w:val="0079374A"/>
    <w:rsid w:val="007976BC"/>
    <w:rsid w:val="00797CD4"/>
    <w:rsid w:val="007A00BF"/>
    <w:rsid w:val="007A0B94"/>
    <w:rsid w:val="007A49F2"/>
    <w:rsid w:val="007A5AE1"/>
    <w:rsid w:val="007A765C"/>
    <w:rsid w:val="007B0E93"/>
    <w:rsid w:val="007B2C11"/>
    <w:rsid w:val="007B2DBB"/>
    <w:rsid w:val="007B3CBB"/>
    <w:rsid w:val="007B5DBC"/>
    <w:rsid w:val="007B679E"/>
    <w:rsid w:val="007C0DE2"/>
    <w:rsid w:val="007C31F3"/>
    <w:rsid w:val="007D7814"/>
    <w:rsid w:val="007E24D7"/>
    <w:rsid w:val="007E2E03"/>
    <w:rsid w:val="007E44DE"/>
    <w:rsid w:val="007E61D3"/>
    <w:rsid w:val="007F2D58"/>
    <w:rsid w:val="007F5E3C"/>
    <w:rsid w:val="007F6007"/>
    <w:rsid w:val="008016D6"/>
    <w:rsid w:val="00801E28"/>
    <w:rsid w:val="0080377B"/>
    <w:rsid w:val="0080569F"/>
    <w:rsid w:val="00805E0A"/>
    <w:rsid w:val="00811A14"/>
    <w:rsid w:val="008129DC"/>
    <w:rsid w:val="00815C44"/>
    <w:rsid w:val="00815E53"/>
    <w:rsid w:val="00816BA2"/>
    <w:rsid w:val="0081718A"/>
    <w:rsid w:val="00817637"/>
    <w:rsid w:val="008177FD"/>
    <w:rsid w:val="00822C78"/>
    <w:rsid w:val="00823162"/>
    <w:rsid w:val="00830F2D"/>
    <w:rsid w:val="008337EF"/>
    <w:rsid w:val="008339C7"/>
    <w:rsid w:val="008347A4"/>
    <w:rsid w:val="00836649"/>
    <w:rsid w:val="00841663"/>
    <w:rsid w:val="008435EA"/>
    <w:rsid w:val="008502E1"/>
    <w:rsid w:val="008531D7"/>
    <w:rsid w:val="008545B0"/>
    <w:rsid w:val="008557CD"/>
    <w:rsid w:val="00855E90"/>
    <w:rsid w:val="00856701"/>
    <w:rsid w:val="0086149D"/>
    <w:rsid w:val="0086314E"/>
    <w:rsid w:val="00866B03"/>
    <w:rsid w:val="00871B46"/>
    <w:rsid w:val="00872A6A"/>
    <w:rsid w:val="00873CDD"/>
    <w:rsid w:val="00875456"/>
    <w:rsid w:val="00875571"/>
    <w:rsid w:val="008777BF"/>
    <w:rsid w:val="008800DE"/>
    <w:rsid w:val="00881D0F"/>
    <w:rsid w:val="00883F70"/>
    <w:rsid w:val="00884BB6"/>
    <w:rsid w:val="008865D0"/>
    <w:rsid w:val="0088732C"/>
    <w:rsid w:val="00894E29"/>
    <w:rsid w:val="00895E6C"/>
    <w:rsid w:val="008967BD"/>
    <w:rsid w:val="00896E3E"/>
    <w:rsid w:val="00896E5E"/>
    <w:rsid w:val="00897B25"/>
    <w:rsid w:val="008A179D"/>
    <w:rsid w:val="008A253D"/>
    <w:rsid w:val="008A3397"/>
    <w:rsid w:val="008A380B"/>
    <w:rsid w:val="008A4F64"/>
    <w:rsid w:val="008A5D3E"/>
    <w:rsid w:val="008A6079"/>
    <w:rsid w:val="008B2F83"/>
    <w:rsid w:val="008B3C68"/>
    <w:rsid w:val="008B41DE"/>
    <w:rsid w:val="008B698C"/>
    <w:rsid w:val="008B7C1B"/>
    <w:rsid w:val="008C0C79"/>
    <w:rsid w:val="008C3B23"/>
    <w:rsid w:val="008C4267"/>
    <w:rsid w:val="008C52B5"/>
    <w:rsid w:val="008D0A17"/>
    <w:rsid w:val="008D10DA"/>
    <w:rsid w:val="008D13AC"/>
    <w:rsid w:val="008D1D0F"/>
    <w:rsid w:val="008D5443"/>
    <w:rsid w:val="008D5689"/>
    <w:rsid w:val="008D7CA0"/>
    <w:rsid w:val="008E1B3C"/>
    <w:rsid w:val="008E385E"/>
    <w:rsid w:val="008E7B2A"/>
    <w:rsid w:val="008F05DD"/>
    <w:rsid w:val="008F0DFB"/>
    <w:rsid w:val="008F1B7D"/>
    <w:rsid w:val="008F1EE8"/>
    <w:rsid w:val="008F2059"/>
    <w:rsid w:val="008F718E"/>
    <w:rsid w:val="008F768F"/>
    <w:rsid w:val="008F7B94"/>
    <w:rsid w:val="009007C5"/>
    <w:rsid w:val="0090111D"/>
    <w:rsid w:val="0090161F"/>
    <w:rsid w:val="009063E0"/>
    <w:rsid w:val="00911B1A"/>
    <w:rsid w:val="00915EAC"/>
    <w:rsid w:val="00917B21"/>
    <w:rsid w:val="00917C34"/>
    <w:rsid w:val="0092278F"/>
    <w:rsid w:val="00926177"/>
    <w:rsid w:val="00926E07"/>
    <w:rsid w:val="00927FC3"/>
    <w:rsid w:val="009327AB"/>
    <w:rsid w:val="00934A14"/>
    <w:rsid w:val="00936DB0"/>
    <w:rsid w:val="0093707C"/>
    <w:rsid w:val="00943485"/>
    <w:rsid w:val="0094479A"/>
    <w:rsid w:val="00950367"/>
    <w:rsid w:val="00951369"/>
    <w:rsid w:val="00952CDD"/>
    <w:rsid w:val="00954071"/>
    <w:rsid w:val="00957752"/>
    <w:rsid w:val="00961AAB"/>
    <w:rsid w:val="00964491"/>
    <w:rsid w:val="00967C6F"/>
    <w:rsid w:val="0097161A"/>
    <w:rsid w:val="00975310"/>
    <w:rsid w:val="00980FBC"/>
    <w:rsid w:val="00981D81"/>
    <w:rsid w:val="00984089"/>
    <w:rsid w:val="00984426"/>
    <w:rsid w:val="009847C1"/>
    <w:rsid w:val="00986420"/>
    <w:rsid w:val="009865F0"/>
    <w:rsid w:val="00991228"/>
    <w:rsid w:val="00991723"/>
    <w:rsid w:val="00991764"/>
    <w:rsid w:val="00991E4A"/>
    <w:rsid w:val="00992107"/>
    <w:rsid w:val="009933FA"/>
    <w:rsid w:val="00993E30"/>
    <w:rsid w:val="00996DBD"/>
    <w:rsid w:val="009A011B"/>
    <w:rsid w:val="009A25FC"/>
    <w:rsid w:val="009A3023"/>
    <w:rsid w:val="009A5BEB"/>
    <w:rsid w:val="009A7A0B"/>
    <w:rsid w:val="009B2DA9"/>
    <w:rsid w:val="009B5C06"/>
    <w:rsid w:val="009B7469"/>
    <w:rsid w:val="009C07F0"/>
    <w:rsid w:val="009C1A08"/>
    <w:rsid w:val="009C1ED0"/>
    <w:rsid w:val="009C23A6"/>
    <w:rsid w:val="009C4E05"/>
    <w:rsid w:val="009C5BD0"/>
    <w:rsid w:val="009D0448"/>
    <w:rsid w:val="009D4233"/>
    <w:rsid w:val="009D7FA7"/>
    <w:rsid w:val="009E0792"/>
    <w:rsid w:val="009E1452"/>
    <w:rsid w:val="009E15E0"/>
    <w:rsid w:val="009E2D52"/>
    <w:rsid w:val="009E6D9C"/>
    <w:rsid w:val="009E718F"/>
    <w:rsid w:val="009E73BD"/>
    <w:rsid w:val="009E75D2"/>
    <w:rsid w:val="009F0011"/>
    <w:rsid w:val="009F1E4D"/>
    <w:rsid w:val="009F74DC"/>
    <w:rsid w:val="009F7F6D"/>
    <w:rsid w:val="00A004A4"/>
    <w:rsid w:val="00A04764"/>
    <w:rsid w:val="00A050E0"/>
    <w:rsid w:val="00A075ED"/>
    <w:rsid w:val="00A110FF"/>
    <w:rsid w:val="00A13291"/>
    <w:rsid w:val="00A1566B"/>
    <w:rsid w:val="00A20879"/>
    <w:rsid w:val="00A21E52"/>
    <w:rsid w:val="00A220E0"/>
    <w:rsid w:val="00A27050"/>
    <w:rsid w:val="00A322B8"/>
    <w:rsid w:val="00A350EE"/>
    <w:rsid w:val="00A372D9"/>
    <w:rsid w:val="00A42EEF"/>
    <w:rsid w:val="00A43403"/>
    <w:rsid w:val="00A47BCE"/>
    <w:rsid w:val="00A53188"/>
    <w:rsid w:val="00A533F6"/>
    <w:rsid w:val="00A55EB8"/>
    <w:rsid w:val="00A63256"/>
    <w:rsid w:val="00A6452D"/>
    <w:rsid w:val="00A64E0F"/>
    <w:rsid w:val="00A662DA"/>
    <w:rsid w:val="00A67FA0"/>
    <w:rsid w:val="00A70FE9"/>
    <w:rsid w:val="00A71186"/>
    <w:rsid w:val="00A71ED9"/>
    <w:rsid w:val="00A738A8"/>
    <w:rsid w:val="00A7608D"/>
    <w:rsid w:val="00A76458"/>
    <w:rsid w:val="00A76F94"/>
    <w:rsid w:val="00A81F5D"/>
    <w:rsid w:val="00A82148"/>
    <w:rsid w:val="00A83F19"/>
    <w:rsid w:val="00A85D38"/>
    <w:rsid w:val="00A85F42"/>
    <w:rsid w:val="00A875F4"/>
    <w:rsid w:val="00A87C10"/>
    <w:rsid w:val="00A91ADE"/>
    <w:rsid w:val="00A9229C"/>
    <w:rsid w:val="00A93AE8"/>
    <w:rsid w:val="00A96F46"/>
    <w:rsid w:val="00AA7B11"/>
    <w:rsid w:val="00AB1D21"/>
    <w:rsid w:val="00AB305C"/>
    <w:rsid w:val="00AB3AC2"/>
    <w:rsid w:val="00AB76FD"/>
    <w:rsid w:val="00AC031F"/>
    <w:rsid w:val="00AC3A61"/>
    <w:rsid w:val="00AC4761"/>
    <w:rsid w:val="00AC507C"/>
    <w:rsid w:val="00AC6DC1"/>
    <w:rsid w:val="00AC7705"/>
    <w:rsid w:val="00AC77C2"/>
    <w:rsid w:val="00AC7B7C"/>
    <w:rsid w:val="00AD2FF4"/>
    <w:rsid w:val="00AD3911"/>
    <w:rsid w:val="00AD51E6"/>
    <w:rsid w:val="00AD71E7"/>
    <w:rsid w:val="00AE172A"/>
    <w:rsid w:val="00AE1A05"/>
    <w:rsid w:val="00AE2CD1"/>
    <w:rsid w:val="00AE4931"/>
    <w:rsid w:val="00AE4A24"/>
    <w:rsid w:val="00AE797E"/>
    <w:rsid w:val="00AF031A"/>
    <w:rsid w:val="00AF031F"/>
    <w:rsid w:val="00AF1891"/>
    <w:rsid w:val="00AF6720"/>
    <w:rsid w:val="00B04E56"/>
    <w:rsid w:val="00B10633"/>
    <w:rsid w:val="00B10E31"/>
    <w:rsid w:val="00B12ADC"/>
    <w:rsid w:val="00B22296"/>
    <w:rsid w:val="00B23A0E"/>
    <w:rsid w:val="00B26D91"/>
    <w:rsid w:val="00B34B58"/>
    <w:rsid w:val="00B3620D"/>
    <w:rsid w:val="00B3710E"/>
    <w:rsid w:val="00B37631"/>
    <w:rsid w:val="00B400E8"/>
    <w:rsid w:val="00B41BAA"/>
    <w:rsid w:val="00B427D3"/>
    <w:rsid w:val="00B50626"/>
    <w:rsid w:val="00B5268F"/>
    <w:rsid w:val="00B538B5"/>
    <w:rsid w:val="00B5677F"/>
    <w:rsid w:val="00B57230"/>
    <w:rsid w:val="00B57827"/>
    <w:rsid w:val="00B61E81"/>
    <w:rsid w:val="00B63AA5"/>
    <w:rsid w:val="00B72827"/>
    <w:rsid w:val="00B73897"/>
    <w:rsid w:val="00B74DF0"/>
    <w:rsid w:val="00B81DBF"/>
    <w:rsid w:val="00B83AF5"/>
    <w:rsid w:val="00B854AC"/>
    <w:rsid w:val="00B86235"/>
    <w:rsid w:val="00B9178F"/>
    <w:rsid w:val="00B93389"/>
    <w:rsid w:val="00B94AD0"/>
    <w:rsid w:val="00B95C92"/>
    <w:rsid w:val="00B95FCD"/>
    <w:rsid w:val="00B97DAC"/>
    <w:rsid w:val="00BA25BE"/>
    <w:rsid w:val="00BA3F1D"/>
    <w:rsid w:val="00BA3F55"/>
    <w:rsid w:val="00BB0AC4"/>
    <w:rsid w:val="00BB278E"/>
    <w:rsid w:val="00BB4543"/>
    <w:rsid w:val="00BB55A4"/>
    <w:rsid w:val="00BC309A"/>
    <w:rsid w:val="00BC5A86"/>
    <w:rsid w:val="00BC5FBF"/>
    <w:rsid w:val="00BD2046"/>
    <w:rsid w:val="00BD5D88"/>
    <w:rsid w:val="00BD6539"/>
    <w:rsid w:val="00BD7A8A"/>
    <w:rsid w:val="00BE0A71"/>
    <w:rsid w:val="00BE2081"/>
    <w:rsid w:val="00BE358E"/>
    <w:rsid w:val="00BE4E42"/>
    <w:rsid w:val="00BE4FCE"/>
    <w:rsid w:val="00BE5422"/>
    <w:rsid w:val="00BF48E9"/>
    <w:rsid w:val="00BF5FD4"/>
    <w:rsid w:val="00BF6F79"/>
    <w:rsid w:val="00C03F41"/>
    <w:rsid w:val="00C113CF"/>
    <w:rsid w:val="00C11BB6"/>
    <w:rsid w:val="00C11F9E"/>
    <w:rsid w:val="00C13AC3"/>
    <w:rsid w:val="00C214CB"/>
    <w:rsid w:val="00C23C69"/>
    <w:rsid w:val="00C31776"/>
    <w:rsid w:val="00C326A4"/>
    <w:rsid w:val="00C3411F"/>
    <w:rsid w:val="00C3451E"/>
    <w:rsid w:val="00C34591"/>
    <w:rsid w:val="00C351BD"/>
    <w:rsid w:val="00C362A1"/>
    <w:rsid w:val="00C40477"/>
    <w:rsid w:val="00C414A5"/>
    <w:rsid w:val="00C420AE"/>
    <w:rsid w:val="00C438FE"/>
    <w:rsid w:val="00C45037"/>
    <w:rsid w:val="00C469F5"/>
    <w:rsid w:val="00C511FB"/>
    <w:rsid w:val="00C57270"/>
    <w:rsid w:val="00C57420"/>
    <w:rsid w:val="00C6074C"/>
    <w:rsid w:val="00C65067"/>
    <w:rsid w:val="00C7090D"/>
    <w:rsid w:val="00C73907"/>
    <w:rsid w:val="00C74F71"/>
    <w:rsid w:val="00C76141"/>
    <w:rsid w:val="00C806F4"/>
    <w:rsid w:val="00C81850"/>
    <w:rsid w:val="00C81A04"/>
    <w:rsid w:val="00C82ECE"/>
    <w:rsid w:val="00C82F93"/>
    <w:rsid w:val="00C92EF5"/>
    <w:rsid w:val="00C97BAF"/>
    <w:rsid w:val="00CA16F7"/>
    <w:rsid w:val="00CA75FC"/>
    <w:rsid w:val="00CB24BD"/>
    <w:rsid w:val="00CC0E24"/>
    <w:rsid w:val="00CC18C2"/>
    <w:rsid w:val="00CC1FDE"/>
    <w:rsid w:val="00CC362F"/>
    <w:rsid w:val="00CC75C3"/>
    <w:rsid w:val="00CC7787"/>
    <w:rsid w:val="00CD51EA"/>
    <w:rsid w:val="00CD5F14"/>
    <w:rsid w:val="00CD7203"/>
    <w:rsid w:val="00CE0BB2"/>
    <w:rsid w:val="00CE167D"/>
    <w:rsid w:val="00CE1E17"/>
    <w:rsid w:val="00CE1EC2"/>
    <w:rsid w:val="00CE240A"/>
    <w:rsid w:val="00CE31B4"/>
    <w:rsid w:val="00CE476C"/>
    <w:rsid w:val="00CE5763"/>
    <w:rsid w:val="00CE642D"/>
    <w:rsid w:val="00CE7C52"/>
    <w:rsid w:val="00CF11A2"/>
    <w:rsid w:val="00CF180D"/>
    <w:rsid w:val="00CF6B9F"/>
    <w:rsid w:val="00CF79C5"/>
    <w:rsid w:val="00D02CCF"/>
    <w:rsid w:val="00D02D84"/>
    <w:rsid w:val="00D03AD0"/>
    <w:rsid w:val="00D04A8E"/>
    <w:rsid w:val="00D05070"/>
    <w:rsid w:val="00D06C28"/>
    <w:rsid w:val="00D07516"/>
    <w:rsid w:val="00D12239"/>
    <w:rsid w:val="00D1257C"/>
    <w:rsid w:val="00D13834"/>
    <w:rsid w:val="00D1555C"/>
    <w:rsid w:val="00D1725F"/>
    <w:rsid w:val="00D17BB6"/>
    <w:rsid w:val="00D245C8"/>
    <w:rsid w:val="00D3067B"/>
    <w:rsid w:val="00D31276"/>
    <w:rsid w:val="00D3154D"/>
    <w:rsid w:val="00D35F29"/>
    <w:rsid w:val="00D402FD"/>
    <w:rsid w:val="00D42430"/>
    <w:rsid w:val="00D42510"/>
    <w:rsid w:val="00D51935"/>
    <w:rsid w:val="00D54ABD"/>
    <w:rsid w:val="00D57F4E"/>
    <w:rsid w:val="00D6309C"/>
    <w:rsid w:val="00D63823"/>
    <w:rsid w:val="00D67130"/>
    <w:rsid w:val="00D71B21"/>
    <w:rsid w:val="00D7300D"/>
    <w:rsid w:val="00D74C23"/>
    <w:rsid w:val="00D75555"/>
    <w:rsid w:val="00D76DF2"/>
    <w:rsid w:val="00D82903"/>
    <w:rsid w:val="00D84345"/>
    <w:rsid w:val="00D8572B"/>
    <w:rsid w:val="00D86618"/>
    <w:rsid w:val="00D86861"/>
    <w:rsid w:val="00D86EC3"/>
    <w:rsid w:val="00D9093C"/>
    <w:rsid w:val="00D92A8B"/>
    <w:rsid w:val="00D9428C"/>
    <w:rsid w:val="00D94A19"/>
    <w:rsid w:val="00D96ADB"/>
    <w:rsid w:val="00D97175"/>
    <w:rsid w:val="00D978EC"/>
    <w:rsid w:val="00DA5F5A"/>
    <w:rsid w:val="00DA6287"/>
    <w:rsid w:val="00DA78A8"/>
    <w:rsid w:val="00DB1BE6"/>
    <w:rsid w:val="00DB253F"/>
    <w:rsid w:val="00DB2A9A"/>
    <w:rsid w:val="00DB5282"/>
    <w:rsid w:val="00DB6AA9"/>
    <w:rsid w:val="00DB7D5B"/>
    <w:rsid w:val="00DC139E"/>
    <w:rsid w:val="00DC32BF"/>
    <w:rsid w:val="00DC56E5"/>
    <w:rsid w:val="00DC7E3C"/>
    <w:rsid w:val="00DD2390"/>
    <w:rsid w:val="00DD252D"/>
    <w:rsid w:val="00DE315D"/>
    <w:rsid w:val="00DE5A5B"/>
    <w:rsid w:val="00DF1190"/>
    <w:rsid w:val="00DF2E49"/>
    <w:rsid w:val="00DF66FE"/>
    <w:rsid w:val="00E05192"/>
    <w:rsid w:val="00E1317F"/>
    <w:rsid w:val="00E1382E"/>
    <w:rsid w:val="00E14210"/>
    <w:rsid w:val="00E1538E"/>
    <w:rsid w:val="00E16F54"/>
    <w:rsid w:val="00E17A3A"/>
    <w:rsid w:val="00E22532"/>
    <w:rsid w:val="00E22784"/>
    <w:rsid w:val="00E23102"/>
    <w:rsid w:val="00E23D7F"/>
    <w:rsid w:val="00E2535E"/>
    <w:rsid w:val="00E30556"/>
    <w:rsid w:val="00E309D8"/>
    <w:rsid w:val="00E31055"/>
    <w:rsid w:val="00E31C3B"/>
    <w:rsid w:val="00E31CBD"/>
    <w:rsid w:val="00E31FB6"/>
    <w:rsid w:val="00E40ED6"/>
    <w:rsid w:val="00E40FE1"/>
    <w:rsid w:val="00E42CCD"/>
    <w:rsid w:val="00E45B25"/>
    <w:rsid w:val="00E5032B"/>
    <w:rsid w:val="00E514C3"/>
    <w:rsid w:val="00E53AA5"/>
    <w:rsid w:val="00E61521"/>
    <w:rsid w:val="00E62758"/>
    <w:rsid w:val="00E647BE"/>
    <w:rsid w:val="00E64E9E"/>
    <w:rsid w:val="00E70E8C"/>
    <w:rsid w:val="00E82ECE"/>
    <w:rsid w:val="00E868CB"/>
    <w:rsid w:val="00E869FD"/>
    <w:rsid w:val="00E9059A"/>
    <w:rsid w:val="00E91167"/>
    <w:rsid w:val="00E9747E"/>
    <w:rsid w:val="00EA5280"/>
    <w:rsid w:val="00EA7319"/>
    <w:rsid w:val="00EA7760"/>
    <w:rsid w:val="00EB0AD0"/>
    <w:rsid w:val="00EB125A"/>
    <w:rsid w:val="00EB16A1"/>
    <w:rsid w:val="00EB1FDC"/>
    <w:rsid w:val="00EB47BF"/>
    <w:rsid w:val="00EB6631"/>
    <w:rsid w:val="00EC0355"/>
    <w:rsid w:val="00EC0B50"/>
    <w:rsid w:val="00EC276B"/>
    <w:rsid w:val="00EC38BA"/>
    <w:rsid w:val="00EC4389"/>
    <w:rsid w:val="00EC447E"/>
    <w:rsid w:val="00EC538E"/>
    <w:rsid w:val="00ED0F96"/>
    <w:rsid w:val="00ED1563"/>
    <w:rsid w:val="00ED435C"/>
    <w:rsid w:val="00ED4CD1"/>
    <w:rsid w:val="00ED77C2"/>
    <w:rsid w:val="00ED7928"/>
    <w:rsid w:val="00EE1CF4"/>
    <w:rsid w:val="00EE4B97"/>
    <w:rsid w:val="00EE4BE1"/>
    <w:rsid w:val="00EE5362"/>
    <w:rsid w:val="00EE5B0D"/>
    <w:rsid w:val="00EE66AC"/>
    <w:rsid w:val="00EF0BC5"/>
    <w:rsid w:val="00EF2427"/>
    <w:rsid w:val="00EF28CE"/>
    <w:rsid w:val="00EF31E9"/>
    <w:rsid w:val="00EF5193"/>
    <w:rsid w:val="00EF57F6"/>
    <w:rsid w:val="00F00637"/>
    <w:rsid w:val="00F04E70"/>
    <w:rsid w:val="00F05D3A"/>
    <w:rsid w:val="00F05DB3"/>
    <w:rsid w:val="00F0717C"/>
    <w:rsid w:val="00F10E0A"/>
    <w:rsid w:val="00F112B7"/>
    <w:rsid w:val="00F14FC2"/>
    <w:rsid w:val="00F16AEE"/>
    <w:rsid w:val="00F222F1"/>
    <w:rsid w:val="00F23383"/>
    <w:rsid w:val="00F23BCF"/>
    <w:rsid w:val="00F23DA7"/>
    <w:rsid w:val="00F2708B"/>
    <w:rsid w:val="00F32146"/>
    <w:rsid w:val="00F35DC5"/>
    <w:rsid w:val="00F35FA2"/>
    <w:rsid w:val="00F42E25"/>
    <w:rsid w:val="00F451E4"/>
    <w:rsid w:val="00F4536E"/>
    <w:rsid w:val="00F467A4"/>
    <w:rsid w:val="00F5067A"/>
    <w:rsid w:val="00F50B5E"/>
    <w:rsid w:val="00F52FB5"/>
    <w:rsid w:val="00F56852"/>
    <w:rsid w:val="00F60410"/>
    <w:rsid w:val="00F61DC5"/>
    <w:rsid w:val="00F626D7"/>
    <w:rsid w:val="00F657E2"/>
    <w:rsid w:val="00F66711"/>
    <w:rsid w:val="00F7036B"/>
    <w:rsid w:val="00F779ED"/>
    <w:rsid w:val="00F814D2"/>
    <w:rsid w:val="00F826A3"/>
    <w:rsid w:val="00F86907"/>
    <w:rsid w:val="00F90145"/>
    <w:rsid w:val="00F904BF"/>
    <w:rsid w:val="00F9348A"/>
    <w:rsid w:val="00F975CC"/>
    <w:rsid w:val="00FA0D09"/>
    <w:rsid w:val="00FA59D6"/>
    <w:rsid w:val="00FA7CE6"/>
    <w:rsid w:val="00FB0365"/>
    <w:rsid w:val="00FB1D2D"/>
    <w:rsid w:val="00FB3A68"/>
    <w:rsid w:val="00FB3D2C"/>
    <w:rsid w:val="00FB45CA"/>
    <w:rsid w:val="00FB5682"/>
    <w:rsid w:val="00FB63E7"/>
    <w:rsid w:val="00FB74DD"/>
    <w:rsid w:val="00FC2970"/>
    <w:rsid w:val="00FC31AD"/>
    <w:rsid w:val="00FC4C35"/>
    <w:rsid w:val="00FC6510"/>
    <w:rsid w:val="00FC7DDA"/>
    <w:rsid w:val="00FD18E8"/>
    <w:rsid w:val="00FD2E27"/>
    <w:rsid w:val="00FD34D0"/>
    <w:rsid w:val="00FD4FE4"/>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F32146"/>
    <w:rPr>
      <w:rFonts w:ascii="Univers LT Std 55" w:hAnsi="Univers LT Std 55"/>
      <w:sz w:val="22"/>
      <w:szCs w:val="22"/>
      <w:lang w:val="de-CH"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CH"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CH"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CH"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CH" w:eastAsia="de-CH"/>
    </w:rPr>
  </w:style>
  <w:style w:type="character" w:customStyle="1" w:styleId="s1">
    <w:name w:val="s1"/>
    <w:rsid w:val="00AD2F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798ECC6-304D-0B42-AEB0-ACFAE23D63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1143</Words>
  <Characters>7202</Characters>
  <Application>Microsoft Office Word</Application>
  <DocSecurity>0</DocSecurity>
  <Lines>60</Lines>
  <Paragraphs>16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8329</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15</cp:revision>
  <cp:lastPrinted>2018-02-16T13:54:00Z</cp:lastPrinted>
  <dcterms:created xsi:type="dcterms:W3CDTF">2018-03-01T14:13:00Z</dcterms:created>
  <dcterms:modified xsi:type="dcterms:W3CDTF">2018-03-21T13:24:00Z</dcterms:modified>
</cp:coreProperties>
</file>