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B19F9E" w14:textId="77777777" w:rsidR="009F2898" w:rsidRPr="00FA6A0B" w:rsidRDefault="009F2898" w:rsidP="009F2898">
      <w:pPr>
        <w:spacing w:line="360" w:lineRule="auto"/>
        <w:rPr>
          <w:rFonts w:ascii="Arial" w:hAnsi="Arial" w:cs="Arial"/>
          <w:sz w:val="20"/>
          <w:szCs w:val="24"/>
          <w:lang w:val="de-DE"/>
        </w:rPr>
      </w:pPr>
      <w:r w:rsidRPr="00FA6A0B">
        <w:rPr>
          <w:rFonts w:ascii="Arial" w:hAnsi="Arial" w:cs="Arial"/>
          <w:sz w:val="20"/>
          <w:szCs w:val="24"/>
          <w:lang w:val="de-DE"/>
        </w:rPr>
        <w:t>„</w:t>
      </w:r>
      <w:r>
        <w:rPr>
          <w:rFonts w:ascii="Arial" w:hAnsi="Arial" w:cs="Arial"/>
          <w:sz w:val="20"/>
          <w:szCs w:val="24"/>
          <w:lang w:val="de-DE"/>
        </w:rPr>
        <w:t>Alles für den Gast</w:t>
      </w:r>
      <w:r w:rsidRPr="00FA6A0B">
        <w:rPr>
          <w:rFonts w:ascii="Arial" w:hAnsi="Arial" w:cs="Arial"/>
          <w:sz w:val="20"/>
          <w:szCs w:val="24"/>
          <w:lang w:val="de-DE"/>
        </w:rPr>
        <w:t>“,</w:t>
      </w:r>
      <w:r>
        <w:rPr>
          <w:rFonts w:ascii="Arial" w:hAnsi="Arial" w:cs="Arial"/>
          <w:sz w:val="20"/>
          <w:szCs w:val="24"/>
          <w:lang w:val="de-DE"/>
        </w:rPr>
        <w:t xml:space="preserve"> </w:t>
      </w:r>
      <w:r w:rsidRPr="00FA6A0B">
        <w:rPr>
          <w:rFonts w:ascii="Arial" w:hAnsi="Arial" w:cs="Arial"/>
          <w:bCs/>
          <w:sz w:val="20"/>
          <w:szCs w:val="24"/>
          <w:lang w:val="de-DE"/>
        </w:rPr>
        <w:t>Branchen-Leitfachmesse für die Hotellerie und Gastronomie</w:t>
      </w:r>
      <w:r w:rsidRPr="00FA6A0B">
        <w:rPr>
          <w:rFonts w:ascii="Arial" w:hAnsi="Arial" w:cs="Arial"/>
          <w:b/>
          <w:bCs/>
          <w:sz w:val="20"/>
          <w:szCs w:val="24"/>
          <w:lang w:val="de-DE"/>
        </w:rPr>
        <w:t xml:space="preserve"> </w:t>
      </w:r>
    </w:p>
    <w:p w14:paraId="37451CD5" w14:textId="70CB1165" w:rsidR="009F2898" w:rsidRPr="00723D10" w:rsidRDefault="009F2898" w:rsidP="009F2898">
      <w:pPr>
        <w:spacing w:line="360" w:lineRule="auto"/>
        <w:rPr>
          <w:rFonts w:ascii="Arial" w:hAnsi="Arial" w:cs="Arial"/>
          <w:sz w:val="20"/>
          <w:szCs w:val="24"/>
          <w:lang w:val="de-DE"/>
        </w:rPr>
      </w:pPr>
      <w:r>
        <w:rPr>
          <w:rFonts w:ascii="Arial" w:hAnsi="Arial" w:cs="Arial"/>
          <w:sz w:val="20"/>
          <w:szCs w:val="24"/>
          <w:lang w:val="de-DE"/>
        </w:rPr>
        <w:t>11. bis 15</w:t>
      </w:r>
      <w:r w:rsidRPr="00723D10">
        <w:rPr>
          <w:rFonts w:ascii="Arial" w:hAnsi="Arial" w:cs="Arial"/>
          <w:sz w:val="20"/>
          <w:szCs w:val="24"/>
          <w:lang w:val="de-DE"/>
        </w:rPr>
        <w:t xml:space="preserve">. </w:t>
      </w:r>
      <w:r>
        <w:rPr>
          <w:rFonts w:ascii="Arial" w:hAnsi="Arial" w:cs="Arial"/>
          <w:sz w:val="20"/>
          <w:szCs w:val="24"/>
          <w:lang w:val="de-DE"/>
        </w:rPr>
        <w:t xml:space="preserve">November </w:t>
      </w:r>
      <w:r w:rsidRPr="009C7033">
        <w:rPr>
          <w:rFonts w:ascii="Arial" w:hAnsi="Arial" w:cs="Arial"/>
          <w:sz w:val="20"/>
          <w:szCs w:val="24"/>
          <w:lang w:val="de-DE"/>
        </w:rPr>
        <w:t>2017,</w:t>
      </w:r>
      <w:r>
        <w:rPr>
          <w:rFonts w:ascii="Arial" w:hAnsi="Arial" w:cs="Arial"/>
          <w:sz w:val="20"/>
          <w:szCs w:val="24"/>
          <w:lang w:val="de-DE"/>
        </w:rPr>
        <w:t xml:space="preserve"> Salzburg</w:t>
      </w:r>
      <w:r w:rsidRPr="00723D10">
        <w:rPr>
          <w:rFonts w:ascii="Arial" w:hAnsi="Arial" w:cs="Arial"/>
          <w:sz w:val="20"/>
          <w:szCs w:val="24"/>
          <w:lang w:val="de-DE"/>
        </w:rPr>
        <w:t xml:space="preserve">, </w:t>
      </w:r>
      <w:r>
        <w:rPr>
          <w:rFonts w:ascii="Arial" w:hAnsi="Arial" w:cs="Arial"/>
          <w:sz w:val="20"/>
          <w:szCs w:val="24"/>
          <w:lang w:val="de-DE"/>
        </w:rPr>
        <w:t xml:space="preserve">Halle </w:t>
      </w:r>
      <w:r w:rsidR="00CD21AE">
        <w:rPr>
          <w:rFonts w:ascii="Arial" w:hAnsi="Arial" w:cs="Arial"/>
          <w:sz w:val="20"/>
          <w:szCs w:val="24"/>
          <w:lang w:val="de-DE"/>
        </w:rPr>
        <w:t>1</w:t>
      </w:r>
      <w:r w:rsidRPr="00714DD6">
        <w:rPr>
          <w:rFonts w:ascii="Arial" w:hAnsi="Arial" w:cs="Arial"/>
          <w:sz w:val="20"/>
          <w:szCs w:val="24"/>
          <w:lang w:val="de-DE"/>
        </w:rPr>
        <w:t xml:space="preserve">, Stand </w:t>
      </w:r>
      <w:r w:rsidR="00CD21AE">
        <w:rPr>
          <w:rFonts w:ascii="Arial" w:hAnsi="Arial" w:cs="Arial"/>
          <w:sz w:val="20"/>
          <w:szCs w:val="24"/>
          <w:lang w:val="de-DE"/>
        </w:rPr>
        <w:t>211</w:t>
      </w:r>
    </w:p>
    <w:p w14:paraId="768DA202" w14:textId="77777777" w:rsidR="005F64EB" w:rsidRDefault="005F64EB" w:rsidP="005F64EB">
      <w:pPr>
        <w:spacing w:line="288" w:lineRule="auto"/>
        <w:ind w:right="-141"/>
        <w:rPr>
          <w:rFonts w:ascii="Arial" w:hAnsi="Arial" w:cs="Arial"/>
          <w:b/>
          <w:sz w:val="24"/>
          <w:szCs w:val="24"/>
        </w:rPr>
      </w:pPr>
    </w:p>
    <w:p w14:paraId="32341B77" w14:textId="77777777" w:rsidR="00DB5B91" w:rsidRDefault="005F64EB" w:rsidP="005F64EB">
      <w:pPr>
        <w:spacing w:line="288" w:lineRule="auto"/>
        <w:ind w:right="-141"/>
        <w:rPr>
          <w:rFonts w:ascii="Arial" w:hAnsi="Arial" w:cs="Arial"/>
          <w:b/>
          <w:sz w:val="24"/>
          <w:szCs w:val="24"/>
        </w:rPr>
      </w:pPr>
      <w:r w:rsidRPr="005F64EB">
        <w:rPr>
          <w:rFonts w:ascii="Arial" w:hAnsi="Arial" w:cs="Arial"/>
          <w:b/>
          <w:sz w:val="24"/>
          <w:szCs w:val="24"/>
        </w:rPr>
        <w:t xml:space="preserve">Schaerer </w:t>
      </w:r>
      <w:r w:rsidR="00E06301">
        <w:rPr>
          <w:rFonts w:ascii="Arial" w:hAnsi="Arial" w:cs="Arial"/>
          <w:b/>
          <w:sz w:val="24"/>
          <w:szCs w:val="24"/>
        </w:rPr>
        <w:t>zeigt</w:t>
      </w:r>
      <w:r w:rsidRPr="005F64EB">
        <w:rPr>
          <w:rFonts w:ascii="Arial" w:hAnsi="Arial" w:cs="Arial"/>
          <w:b/>
          <w:sz w:val="24"/>
          <w:szCs w:val="24"/>
        </w:rPr>
        <w:t xml:space="preserve"> </w:t>
      </w:r>
      <w:r w:rsidR="00DB5B91">
        <w:rPr>
          <w:rFonts w:ascii="Arial" w:hAnsi="Arial" w:cs="Arial"/>
          <w:b/>
          <w:sz w:val="24"/>
          <w:szCs w:val="24"/>
        </w:rPr>
        <w:t>in Salzburg neue Kaffeemaschinen</w:t>
      </w:r>
      <w:r w:rsidRPr="005F64EB">
        <w:rPr>
          <w:rFonts w:ascii="Arial" w:hAnsi="Arial" w:cs="Arial"/>
          <w:b/>
          <w:sz w:val="24"/>
          <w:szCs w:val="24"/>
        </w:rPr>
        <w:t xml:space="preserve"> </w:t>
      </w:r>
    </w:p>
    <w:p w14:paraId="534590D0" w14:textId="140E7AC7" w:rsidR="009F5B1D" w:rsidRPr="005F64EB" w:rsidRDefault="005F64EB" w:rsidP="005F64EB">
      <w:pPr>
        <w:spacing w:line="288" w:lineRule="auto"/>
        <w:ind w:right="-141"/>
        <w:rPr>
          <w:rFonts w:ascii="Arial" w:hAnsi="Arial" w:cs="Arial"/>
          <w:b/>
          <w:sz w:val="24"/>
          <w:szCs w:val="24"/>
        </w:rPr>
      </w:pPr>
      <w:r w:rsidRPr="005F64EB">
        <w:rPr>
          <w:rFonts w:ascii="Arial" w:hAnsi="Arial" w:cs="Arial"/>
          <w:b/>
          <w:sz w:val="24"/>
          <w:szCs w:val="24"/>
        </w:rPr>
        <w:t xml:space="preserve">und </w:t>
      </w:r>
      <w:r w:rsidR="00E06301">
        <w:rPr>
          <w:rFonts w:ascii="Arial" w:hAnsi="Arial" w:cs="Arial"/>
          <w:b/>
          <w:sz w:val="24"/>
          <w:szCs w:val="24"/>
        </w:rPr>
        <w:t>die</w:t>
      </w:r>
      <w:r w:rsidR="00DB5B91">
        <w:rPr>
          <w:rFonts w:ascii="Arial" w:hAnsi="Arial" w:cs="Arial"/>
          <w:b/>
          <w:sz w:val="24"/>
          <w:szCs w:val="24"/>
        </w:rPr>
        <w:t xml:space="preserve"> Vorteile der Digitalisierung</w:t>
      </w:r>
    </w:p>
    <w:p w14:paraId="64B74AD0" w14:textId="77777777" w:rsidR="00B76362" w:rsidRDefault="00B76362" w:rsidP="00845A70">
      <w:pPr>
        <w:spacing w:line="312" w:lineRule="auto"/>
        <w:ind w:right="-142"/>
        <w:rPr>
          <w:rFonts w:ascii="Arial" w:hAnsi="Arial" w:cs="Arial"/>
          <w:sz w:val="20"/>
          <w:szCs w:val="20"/>
        </w:rPr>
      </w:pPr>
    </w:p>
    <w:p w14:paraId="2ED159F9" w14:textId="5DDC2D44" w:rsidR="00C12B44" w:rsidRDefault="00285FB8" w:rsidP="00286DDD">
      <w:pPr>
        <w:spacing w:line="312" w:lineRule="auto"/>
        <w:rPr>
          <w:rFonts w:ascii="Arial" w:hAnsi="Arial" w:cs="Arial"/>
          <w:b/>
          <w:sz w:val="20"/>
          <w:szCs w:val="20"/>
        </w:rPr>
      </w:pPr>
      <w:r>
        <w:rPr>
          <w:rFonts w:ascii="Arial" w:hAnsi="Arial" w:cs="Arial"/>
          <w:b/>
          <w:sz w:val="20"/>
          <w:szCs w:val="20"/>
        </w:rPr>
        <w:t xml:space="preserve">Lonsee-Urspring, </w:t>
      </w:r>
      <w:r w:rsidR="00C759F6">
        <w:rPr>
          <w:rFonts w:ascii="Arial" w:hAnsi="Arial" w:cs="Arial"/>
          <w:b/>
          <w:sz w:val="20"/>
          <w:szCs w:val="20"/>
        </w:rPr>
        <w:t>2</w:t>
      </w:r>
      <w:r w:rsidR="00754E5F">
        <w:rPr>
          <w:rFonts w:ascii="Arial" w:hAnsi="Arial" w:cs="Arial"/>
          <w:b/>
          <w:sz w:val="20"/>
          <w:szCs w:val="20"/>
        </w:rPr>
        <w:t>2</w:t>
      </w:r>
      <w:r w:rsidR="006806E3">
        <w:rPr>
          <w:rFonts w:ascii="Arial" w:hAnsi="Arial" w:cs="Arial"/>
          <w:b/>
          <w:sz w:val="20"/>
          <w:szCs w:val="20"/>
        </w:rPr>
        <w:t>.0</w:t>
      </w:r>
      <w:r w:rsidR="00C759F6">
        <w:rPr>
          <w:rFonts w:ascii="Arial" w:hAnsi="Arial" w:cs="Arial"/>
          <w:b/>
          <w:sz w:val="20"/>
          <w:szCs w:val="20"/>
        </w:rPr>
        <w:t>9</w:t>
      </w:r>
      <w:r w:rsidR="006806E3">
        <w:rPr>
          <w:rFonts w:ascii="Arial" w:hAnsi="Arial" w:cs="Arial"/>
          <w:b/>
          <w:sz w:val="20"/>
          <w:szCs w:val="20"/>
        </w:rPr>
        <w:t>.2017</w:t>
      </w:r>
      <w:r w:rsidR="006A3487">
        <w:rPr>
          <w:rFonts w:ascii="Arial" w:hAnsi="Arial" w:cs="Arial"/>
          <w:b/>
          <w:sz w:val="20"/>
          <w:szCs w:val="20"/>
        </w:rPr>
        <w:t xml:space="preserve"> – </w:t>
      </w:r>
      <w:r w:rsidR="00FC373B">
        <w:rPr>
          <w:rFonts w:ascii="Arial" w:hAnsi="Arial" w:cs="Arial"/>
          <w:b/>
          <w:sz w:val="20"/>
          <w:szCs w:val="20"/>
        </w:rPr>
        <w:t>A</w:t>
      </w:r>
      <w:r w:rsidR="003155AB">
        <w:rPr>
          <w:rFonts w:ascii="Arial" w:hAnsi="Arial" w:cs="Arial"/>
          <w:b/>
          <w:sz w:val="20"/>
          <w:szCs w:val="20"/>
        </w:rPr>
        <w:t xml:space="preserve">uf der diesjährigen </w:t>
      </w:r>
      <w:r w:rsidR="00D11D9C">
        <w:rPr>
          <w:rFonts w:ascii="Arial" w:hAnsi="Arial" w:cs="Arial"/>
          <w:b/>
          <w:sz w:val="20"/>
          <w:szCs w:val="20"/>
        </w:rPr>
        <w:t>„</w:t>
      </w:r>
      <w:r w:rsidR="003155AB">
        <w:rPr>
          <w:rFonts w:ascii="Arial" w:hAnsi="Arial" w:cs="Arial"/>
          <w:b/>
          <w:sz w:val="20"/>
          <w:szCs w:val="20"/>
        </w:rPr>
        <w:t xml:space="preserve">Alles </w:t>
      </w:r>
      <w:r w:rsidR="00026DF5">
        <w:rPr>
          <w:rFonts w:ascii="Arial" w:hAnsi="Arial" w:cs="Arial"/>
          <w:b/>
          <w:sz w:val="20"/>
          <w:szCs w:val="20"/>
        </w:rPr>
        <w:t>für den Gast</w:t>
      </w:r>
      <w:r w:rsidR="00D11D9C">
        <w:rPr>
          <w:rFonts w:ascii="Arial" w:hAnsi="Arial" w:cs="Arial"/>
          <w:b/>
          <w:sz w:val="20"/>
          <w:szCs w:val="20"/>
        </w:rPr>
        <w:t>“</w:t>
      </w:r>
      <w:r w:rsidR="006A3487">
        <w:rPr>
          <w:rFonts w:ascii="Arial" w:hAnsi="Arial" w:cs="Arial"/>
          <w:b/>
          <w:sz w:val="20"/>
          <w:szCs w:val="20"/>
        </w:rPr>
        <w:t xml:space="preserve"> </w:t>
      </w:r>
      <w:r w:rsidR="00071B6B">
        <w:rPr>
          <w:rFonts w:ascii="Arial" w:hAnsi="Arial" w:cs="Arial"/>
          <w:b/>
          <w:sz w:val="20"/>
          <w:szCs w:val="20"/>
        </w:rPr>
        <w:t xml:space="preserve">hat Schaerer </w:t>
      </w:r>
      <w:r w:rsidR="00E11F6E">
        <w:rPr>
          <w:rFonts w:ascii="Arial" w:hAnsi="Arial" w:cs="Arial"/>
          <w:b/>
          <w:sz w:val="20"/>
          <w:szCs w:val="20"/>
        </w:rPr>
        <w:t>neben seine</w:t>
      </w:r>
      <w:r w:rsidR="00254F40">
        <w:rPr>
          <w:rFonts w:ascii="Arial" w:hAnsi="Arial" w:cs="Arial"/>
          <w:b/>
          <w:sz w:val="20"/>
          <w:szCs w:val="20"/>
        </w:rPr>
        <w:t xml:space="preserve">m breiten Portfolio an </w:t>
      </w:r>
      <w:r w:rsidR="00E11F6E">
        <w:rPr>
          <w:rFonts w:ascii="Arial" w:hAnsi="Arial" w:cs="Arial"/>
          <w:b/>
          <w:sz w:val="20"/>
          <w:szCs w:val="20"/>
        </w:rPr>
        <w:t xml:space="preserve">bewährten Kaffeemaschinen-Modellen </w:t>
      </w:r>
      <w:r w:rsidR="00071B6B">
        <w:rPr>
          <w:rFonts w:ascii="Arial" w:hAnsi="Arial" w:cs="Arial"/>
          <w:b/>
          <w:sz w:val="20"/>
          <w:szCs w:val="20"/>
        </w:rPr>
        <w:t>zwei Neuheiten mit im Gepäck</w:t>
      </w:r>
      <w:r w:rsidR="001B0F94">
        <w:rPr>
          <w:rFonts w:ascii="Arial" w:hAnsi="Arial" w:cs="Arial"/>
          <w:b/>
          <w:sz w:val="20"/>
          <w:szCs w:val="20"/>
        </w:rPr>
        <w:t>.</w:t>
      </w:r>
      <w:r w:rsidR="00E11F6E">
        <w:rPr>
          <w:rFonts w:ascii="Arial" w:hAnsi="Arial" w:cs="Arial"/>
          <w:b/>
          <w:sz w:val="20"/>
          <w:szCs w:val="20"/>
        </w:rPr>
        <w:t xml:space="preserve"> Die </w:t>
      </w:r>
      <w:r w:rsidR="00301AA8">
        <w:rPr>
          <w:rFonts w:ascii="Arial" w:hAnsi="Arial" w:cs="Arial"/>
          <w:b/>
          <w:sz w:val="20"/>
          <w:szCs w:val="20"/>
        </w:rPr>
        <w:t xml:space="preserve">kompakte </w:t>
      </w:r>
      <w:r w:rsidR="00E11F6E">
        <w:rPr>
          <w:rFonts w:ascii="Arial" w:hAnsi="Arial" w:cs="Arial"/>
          <w:b/>
          <w:sz w:val="20"/>
          <w:szCs w:val="20"/>
        </w:rPr>
        <w:t xml:space="preserve">Schaerer Coffee Club </w:t>
      </w:r>
      <w:r w:rsidR="00301AA8">
        <w:rPr>
          <w:rFonts w:ascii="Arial" w:hAnsi="Arial" w:cs="Arial"/>
          <w:b/>
          <w:sz w:val="20"/>
          <w:szCs w:val="20"/>
        </w:rPr>
        <w:t>ist mit ihrer empfohlen</w:t>
      </w:r>
      <w:r w:rsidR="00A1695C">
        <w:rPr>
          <w:rFonts w:ascii="Arial" w:hAnsi="Arial" w:cs="Arial"/>
          <w:b/>
          <w:sz w:val="20"/>
          <w:szCs w:val="20"/>
        </w:rPr>
        <w:t xml:space="preserve">en Tassenleistung von 80 Tassen pro </w:t>
      </w:r>
      <w:r w:rsidR="00301AA8">
        <w:rPr>
          <w:rFonts w:ascii="Arial" w:hAnsi="Arial" w:cs="Arial"/>
          <w:b/>
          <w:sz w:val="20"/>
          <w:szCs w:val="20"/>
        </w:rPr>
        <w:t>Tag</w:t>
      </w:r>
      <w:r w:rsidR="001B0F94">
        <w:rPr>
          <w:rFonts w:ascii="Arial" w:hAnsi="Arial" w:cs="Arial"/>
          <w:b/>
          <w:sz w:val="20"/>
          <w:szCs w:val="20"/>
        </w:rPr>
        <w:t xml:space="preserve"> ideal</w:t>
      </w:r>
      <w:r w:rsidR="001D4A1C">
        <w:rPr>
          <w:rFonts w:ascii="Arial" w:hAnsi="Arial" w:cs="Arial"/>
          <w:b/>
          <w:sz w:val="20"/>
          <w:szCs w:val="20"/>
        </w:rPr>
        <w:t xml:space="preserve"> </w:t>
      </w:r>
      <w:r w:rsidR="001B0F94">
        <w:rPr>
          <w:rFonts w:ascii="Arial" w:hAnsi="Arial" w:cs="Arial"/>
          <w:b/>
          <w:sz w:val="20"/>
          <w:szCs w:val="20"/>
        </w:rPr>
        <w:t>für Einsatzbereiche geeignet</w:t>
      </w:r>
      <w:r w:rsidR="001D4A1C">
        <w:rPr>
          <w:rFonts w:ascii="Arial" w:hAnsi="Arial" w:cs="Arial"/>
          <w:b/>
          <w:sz w:val="20"/>
          <w:szCs w:val="20"/>
        </w:rPr>
        <w:t>, wo höchste Kaffeequalität auf kleinstem Raum gefordert wird</w:t>
      </w:r>
      <w:r w:rsidR="001B0F94">
        <w:rPr>
          <w:rFonts w:ascii="Arial" w:hAnsi="Arial" w:cs="Arial"/>
          <w:b/>
          <w:sz w:val="20"/>
          <w:szCs w:val="20"/>
        </w:rPr>
        <w:t xml:space="preserve">. Die </w:t>
      </w:r>
      <w:r w:rsidR="00E11F6E">
        <w:rPr>
          <w:rFonts w:ascii="Arial" w:hAnsi="Arial" w:cs="Arial"/>
          <w:b/>
          <w:sz w:val="20"/>
          <w:szCs w:val="20"/>
        </w:rPr>
        <w:t>weiteren</w:t>
      </w:r>
      <w:r w:rsidR="001B0F94">
        <w:rPr>
          <w:rFonts w:ascii="Arial" w:hAnsi="Arial" w:cs="Arial"/>
          <w:b/>
          <w:sz w:val="20"/>
          <w:szCs w:val="20"/>
        </w:rPr>
        <w:t xml:space="preserve">twickelte Schaerer Coffee Soul </w:t>
      </w:r>
      <w:r w:rsidR="00BC5165">
        <w:rPr>
          <w:rFonts w:ascii="Arial" w:hAnsi="Arial" w:cs="Arial"/>
          <w:b/>
          <w:sz w:val="20"/>
          <w:szCs w:val="20"/>
        </w:rPr>
        <w:t xml:space="preserve">hingegen </w:t>
      </w:r>
      <w:r w:rsidR="008362BC">
        <w:rPr>
          <w:rFonts w:ascii="Arial" w:hAnsi="Arial" w:cs="Arial"/>
          <w:b/>
          <w:sz w:val="20"/>
          <w:szCs w:val="20"/>
        </w:rPr>
        <w:t xml:space="preserve">schafft mühelos bis zu 250 </w:t>
      </w:r>
      <w:r w:rsidR="00A1695C">
        <w:rPr>
          <w:rFonts w:ascii="Arial" w:hAnsi="Arial" w:cs="Arial"/>
          <w:b/>
          <w:sz w:val="20"/>
          <w:szCs w:val="20"/>
        </w:rPr>
        <w:t xml:space="preserve">Tassen pro </w:t>
      </w:r>
      <w:r w:rsidR="001B0F94">
        <w:rPr>
          <w:rFonts w:ascii="Arial" w:hAnsi="Arial" w:cs="Arial"/>
          <w:b/>
          <w:sz w:val="20"/>
          <w:szCs w:val="20"/>
        </w:rPr>
        <w:t xml:space="preserve">Tag </w:t>
      </w:r>
      <w:r w:rsidR="00A1695C">
        <w:rPr>
          <w:rFonts w:ascii="Arial" w:hAnsi="Arial" w:cs="Arial"/>
          <w:b/>
          <w:sz w:val="20"/>
          <w:szCs w:val="20"/>
        </w:rPr>
        <w:t xml:space="preserve">und meistert damit auch hohe Nachfragen, beispielsweise während des Hotelfrühstücks. </w:t>
      </w:r>
      <w:r w:rsidR="004B0074">
        <w:rPr>
          <w:rFonts w:ascii="Arial" w:hAnsi="Arial" w:cs="Arial"/>
          <w:b/>
          <w:sz w:val="20"/>
          <w:szCs w:val="20"/>
        </w:rPr>
        <w:t>Mit dem Milchsystem Best Foam ausgestattet</w:t>
      </w:r>
      <w:r w:rsidR="000D65E2">
        <w:rPr>
          <w:rFonts w:ascii="Arial" w:hAnsi="Arial" w:cs="Arial"/>
          <w:b/>
          <w:sz w:val="20"/>
          <w:szCs w:val="20"/>
        </w:rPr>
        <w:t>,</w:t>
      </w:r>
      <w:r w:rsidR="004B0074">
        <w:rPr>
          <w:rFonts w:ascii="Arial" w:hAnsi="Arial" w:cs="Arial"/>
          <w:b/>
          <w:sz w:val="20"/>
          <w:szCs w:val="20"/>
        </w:rPr>
        <w:t xml:space="preserve"> unterstützt sie Gastronomen </w:t>
      </w:r>
      <w:r w:rsidR="00E445A9">
        <w:rPr>
          <w:rFonts w:ascii="Arial" w:hAnsi="Arial" w:cs="Arial"/>
          <w:b/>
          <w:sz w:val="20"/>
          <w:szCs w:val="20"/>
        </w:rPr>
        <w:t>zudem</w:t>
      </w:r>
      <w:r w:rsidR="004B0074">
        <w:rPr>
          <w:rFonts w:ascii="Arial" w:hAnsi="Arial" w:cs="Arial"/>
          <w:b/>
          <w:sz w:val="20"/>
          <w:szCs w:val="20"/>
        </w:rPr>
        <w:t xml:space="preserve"> bei der Kreation von heißen und kalten Kaffee-Milch-S</w:t>
      </w:r>
      <w:r w:rsidR="000D65E2">
        <w:rPr>
          <w:rFonts w:ascii="Arial" w:hAnsi="Arial" w:cs="Arial"/>
          <w:b/>
          <w:sz w:val="20"/>
          <w:szCs w:val="20"/>
        </w:rPr>
        <w:t>pezialitäten auf Barista-</w:t>
      </w:r>
      <w:r w:rsidR="00D13684">
        <w:rPr>
          <w:rFonts w:ascii="Arial" w:hAnsi="Arial" w:cs="Arial"/>
          <w:b/>
          <w:sz w:val="20"/>
          <w:szCs w:val="20"/>
        </w:rPr>
        <w:t>Niveau</w:t>
      </w:r>
      <w:r w:rsidR="00561FDD">
        <w:rPr>
          <w:rFonts w:ascii="Arial" w:hAnsi="Arial" w:cs="Arial"/>
          <w:b/>
          <w:sz w:val="20"/>
          <w:szCs w:val="20"/>
        </w:rPr>
        <w:t xml:space="preserve">. </w:t>
      </w:r>
      <w:r w:rsidR="000E5486" w:rsidRPr="00286DDD">
        <w:rPr>
          <w:rFonts w:ascii="Arial" w:hAnsi="Arial" w:cs="Arial"/>
          <w:b/>
          <w:sz w:val="20"/>
          <w:szCs w:val="20"/>
        </w:rPr>
        <w:t xml:space="preserve">Darüber hinaus </w:t>
      </w:r>
      <w:r w:rsidR="00D13684">
        <w:rPr>
          <w:rFonts w:ascii="Arial" w:hAnsi="Arial" w:cs="Arial"/>
          <w:b/>
          <w:sz w:val="20"/>
          <w:szCs w:val="20"/>
        </w:rPr>
        <w:t>zeigt</w:t>
      </w:r>
      <w:r w:rsidR="000E5486" w:rsidRPr="00286DDD">
        <w:rPr>
          <w:rFonts w:ascii="Arial" w:hAnsi="Arial" w:cs="Arial"/>
          <w:b/>
          <w:sz w:val="20"/>
          <w:szCs w:val="20"/>
        </w:rPr>
        <w:t xml:space="preserve"> Schaerer auf der </w:t>
      </w:r>
      <w:r w:rsidR="005644F9">
        <w:rPr>
          <w:rFonts w:ascii="Arial" w:hAnsi="Arial" w:cs="Arial"/>
          <w:b/>
          <w:sz w:val="20"/>
          <w:szCs w:val="20"/>
        </w:rPr>
        <w:t>„Alles für den Gast“</w:t>
      </w:r>
      <w:r w:rsidR="000E5486" w:rsidRPr="00286DDD">
        <w:rPr>
          <w:rFonts w:ascii="Arial" w:hAnsi="Arial" w:cs="Arial"/>
          <w:b/>
          <w:sz w:val="20"/>
          <w:szCs w:val="20"/>
        </w:rPr>
        <w:t xml:space="preserve"> </w:t>
      </w:r>
      <w:r w:rsidR="00D13684">
        <w:rPr>
          <w:rFonts w:ascii="Arial" w:hAnsi="Arial" w:cs="Arial"/>
          <w:b/>
          <w:sz w:val="20"/>
          <w:szCs w:val="20"/>
        </w:rPr>
        <w:t>anschaulich</w:t>
      </w:r>
      <w:r w:rsidR="00EC599F">
        <w:rPr>
          <w:rFonts w:ascii="Arial" w:hAnsi="Arial" w:cs="Arial"/>
          <w:b/>
          <w:sz w:val="20"/>
          <w:szCs w:val="20"/>
        </w:rPr>
        <w:t>,</w:t>
      </w:r>
      <w:r w:rsidR="00D13684">
        <w:rPr>
          <w:rFonts w:ascii="Arial" w:hAnsi="Arial" w:cs="Arial"/>
          <w:b/>
          <w:sz w:val="20"/>
          <w:szCs w:val="20"/>
        </w:rPr>
        <w:t xml:space="preserve"> </w:t>
      </w:r>
      <w:r w:rsidR="00815AFF" w:rsidRPr="00CD5C15">
        <w:rPr>
          <w:rFonts w:ascii="Arial" w:hAnsi="Arial" w:cs="Arial"/>
          <w:b/>
          <w:sz w:val="20"/>
          <w:szCs w:val="20"/>
        </w:rPr>
        <w:t>welche</w:t>
      </w:r>
      <w:r w:rsidR="000E5486" w:rsidRPr="00CD5C15">
        <w:rPr>
          <w:rFonts w:ascii="Arial" w:hAnsi="Arial" w:cs="Arial"/>
          <w:b/>
          <w:sz w:val="20"/>
          <w:szCs w:val="20"/>
        </w:rPr>
        <w:t xml:space="preserve"> Vorteile </w:t>
      </w:r>
      <w:r w:rsidR="00815AFF" w:rsidRPr="00CD5C15">
        <w:rPr>
          <w:rFonts w:ascii="Arial" w:hAnsi="Arial" w:cs="Arial"/>
          <w:b/>
          <w:sz w:val="20"/>
          <w:szCs w:val="20"/>
        </w:rPr>
        <w:t>die zunehmende</w:t>
      </w:r>
      <w:r w:rsidR="008A6566" w:rsidRPr="00CD5C15">
        <w:rPr>
          <w:rFonts w:ascii="Arial" w:hAnsi="Arial" w:cs="Arial"/>
          <w:b/>
          <w:sz w:val="20"/>
          <w:szCs w:val="20"/>
        </w:rPr>
        <w:t xml:space="preserve"> Digitalisierung der Kaffeemaschinen</w:t>
      </w:r>
      <w:r w:rsidR="00815AFF" w:rsidRPr="00CD5C15">
        <w:rPr>
          <w:rFonts w:ascii="Arial" w:hAnsi="Arial" w:cs="Arial"/>
          <w:b/>
          <w:sz w:val="20"/>
          <w:szCs w:val="20"/>
        </w:rPr>
        <w:t xml:space="preserve"> mit sich bringt</w:t>
      </w:r>
      <w:r w:rsidR="00B167CA" w:rsidRPr="00CD5C15">
        <w:rPr>
          <w:rFonts w:ascii="Arial" w:hAnsi="Arial" w:cs="Arial"/>
          <w:b/>
          <w:sz w:val="20"/>
          <w:szCs w:val="20"/>
        </w:rPr>
        <w:t>. „</w:t>
      </w:r>
      <w:r w:rsidR="006A31A0">
        <w:rPr>
          <w:rFonts w:ascii="Arial" w:hAnsi="Arial" w:cs="Arial"/>
          <w:b/>
          <w:sz w:val="20"/>
          <w:szCs w:val="20"/>
        </w:rPr>
        <w:t>Das Thema</w:t>
      </w:r>
      <w:r w:rsidR="00AC6F3B">
        <w:rPr>
          <w:rFonts w:ascii="Arial" w:hAnsi="Arial" w:cs="Arial"/>
          <w:b/>
          <w:sz w:val="20"/>
          <w:szCs w:val="20"/>
        </w:rPr>
        <w:t xml:space="preserve"> ist zwar schon seit geraumer Zeit in aller Munde</w:t>
      </w:r>
      <w:r w:rsidR="00107FE6">
        <w:rPr>
          <w:rFonts w:ascii="Arial" w:hAnsi="Arial" w:cs="Arial"/>
          <w:b/>
          <w:sz w:val="20"/>
          <w:szCs w:val="20"/>
        </w:rPr>
        <w:t xml:space="preserve"> und </w:t>
      </w:r>
      <w:r w:rsidR="004811E0">
        <w:rPr>
          <w:rFonts w:ascii="Arial" w:hAnsi="Arial" w:cs="Arial"/>
          <w:b/>
          <w:sz w:val="20"/>
          <w:szCs w:val="20"/>
        </w:rPr>
        <w:t>insbesondere</w:t>
      </w:r>
      <w:r w:rsidR="00107FE6">
        <w:rPr>
          <w:rFonts w:ascii="Arial" w:hAnsi="Arial" w:cs="Arial"/>
          <w:b/>
          <w:sz w:val="20"/>
          <w:szCs w:val="20"/>
        </w:rPr>
        <w:t xml:space="preserve"> bei Großkunden </w:t>
      </w:r>
      <w:r w:rsidR="006A31A0">
        <w:rPr>
          <w:rFonts w:ascii="Arial" w:hAnsi="Arial" w:cs="Arial"/>
          <w:b/>
          <w:sz w:val="20"/>
          <w:szCs w:val="20"/>
        </w:rPr>
        <w:t xml:space="preserve">kommen Telemetrie-Lösungen zum </w:t>
      </w:r>
      <w:r w:rsidR="00107FE6">
        <w:rPr>
          <w:rFonts w:ascii="Arial" w:hAnsi="Arial" w:cs="Arial"/>
          <w:b/>
          <w:sz w:val="20"/>
          <w:szCs w:val="20"/>
        </w:rPr>
        <w:t>Einsatz</w:t>
      </w:r>
      <w:r w:rsidR="00AC6F3B">
        <w:rPr>
          <w:rFonts w:ascii="Arial" w:hAnsi="Arial" w:cs="Arial"/>
          <w:b/>
          <w:sz w:val="20"/>
          <w:szCs w:val="20"/>
        </w:rPr>
        <w:t xml:space="preserve">. Für viele Gastronomen und Hoteliers </w:t>
      </w:r>
      <w:r w:rsidR="001A07F2">
        <w:rPr>
          <w:rFonts w:ascii="Arial" w:hAnsi="Arial" w:cs="Arial"/>
          <w:b/>
          <w:sz w:val="20"/>
          <w:szCs w:val="20"/>
        </w:rPr>
        <w:t>sind die Vorteile der Digitalisierung</w:t>
      </w:r>
      <w:r w:rsidR="00107FE6">
        <w:rPr>
          <w:rFonts w:ascii="Arial" w:hAnsi="Arial" w:cs="Arial"/>
          <w:b/>
          <w:sz w:val="20"/>
          <w:szCs w:val="20"/>
        </w:rPr>
        <w:t xml:space="preserve"> jedoch nach wie vor </w:t>
      </w:r>
      <w:r w:rsidR="001A07F2">
        <w:rPr>
          <w:rFonts w:ascii="Arial" w:hAnsi="Arial" w:cs="Arial"/>
          <w:b/>
          <w:sz w:val="20"/>
          <w:szCs w:val="20"/>
        </w:rPr>
        <w:t>nicht greifbar</w:t>
      </w:r>
      <w:r w:rsidR="008A5992">
        <w:rPr>
          <w:rFonts w:ascii="Arial" w:hAnsi="Arial" w:cs="Arial"/>
          <w:b/>
          <w:sz w:val="20"/>
          <w:szCs w:val="20"/>
        </w:rPr>
        <w:t xml:space="preserve">. </w:t>
      </w:r>
      <w:r w:rsidR="00217710">
        <w:rPr>
          <w:rFonts w:ascii="Arial" w:hAnsi="Arial" w:cs="Arial"/>
          <w:b/>
          <w:sz w:val="20"/>
          <w:szCs w:val="20"/>
        </w:rPr>
        <w:t xml:space="preserve">Aus diesem Grund möchten wir die Messe nutzen, um </w:t>
      </w:r>
      <w:r w:rsidR="001A07F2">
        <w:rPr>
          <w:rFonts w:ascii="Arial" w:hAnsi="Arial" w:cs="Arial"/>
          <w:b/>
          <w:sz w:val="20"/>
          <w:szCs w:val="20"/>
        </w:rPr>
        <w:t xml:space="preserve">den </w:t>
      </w:r>
      <w:r w:rsidR="00DC2453">
        <w:rPr>
          <w:rFonts w:ascii="Arial" w:hAnsi="Arial" w:cs="Arial"/>
          <w:b/>
          <w:sz w:val="20"/>
          <w:szCs w:val="20"/>
        </w:rPr>
        <w:t>Mehrwert</w:t>
      </w:r>
      <w:r w:rsidR="001A07F2">
        <w:rPr>
          <w:rFonts w:ascii="Arial" w:hAnsi="Arial" w:cs="Arial"/>
          <w:b/>
          <w:sz w:val="20"/>
          <w:szCs w:val="20"/>
        </w:rPr>
        <w:t xml:space="preserve"> </w:t>
      </w:r>
      <w:r w:rsidR="00217710">
        <w:rPr>
          <w:rFonts w:ascii="Arial" w:hAnsi="Arial" w:cs="Arial"/>
          <w:b/>
          <w:sz w:val="20"/>
          <w:szCs w:val="20"/>
        </w:rPr>
        <w:t>dieses wichtige</w:t>
      </w:r>
      <w:r w:rsidR="00C66F4B">
        <w:rPr>
          <w:rFonts w:ascii="Arial" w:hAnsi="Arial" w:cs="Arial"/>
          <w:b/>
          <w:sz w:val="20"/>
          <w:szCs w:val="20"/>
        </w:rPr>
        <w:t>n</w:t>
      </w:r>
      <w:r w:rsidR="00217710">
        <w:rPr>
          <w:rFonts w:ascii="Arial" w:hAnsi="Arial" w:cs="Arial"/>
          <w:b/>
          <w:sz w:val="20"/>
          <w:szCs w:val="20"/>
        </w:rPr>
        <w:t xml:space="preserve"> Zukunftsthema</w:t>
      </w:r>
      <w:r w:rsidR="00C66F4B">
        <w:rPr>
          <w:rFonts w:ascii="Arial" w:hAnsi="Arial" w:cs="Arial"/>
          <w:b/>
          <w:sz w:val="20"/>
          <w:szCs w:val="20"/>
        </w:rPr>
        <w:t>s</w:t>
      </w:r>
      <w:r w:rsidR="00217710">
        <w:rPr>
          <w:rFonts w:ascii="Arial" w:hAnsi="Arial" w:cs="Arial"/>
          <w:b/>
          <w:sz w:val="20"/>
          <w:szCs w:val="20"/>
        </w:rPr>
        <w:t xml:space="preserve"> </w:t>
      </w:r>
      <w:r w:rsidR="004811E0">
        <w:rPr>
          <w:rFonts w:ascii="Arial" w:hAnsi="Arial" w:cs="Arial"/>
          <w:b/>
          <w:sz w:val="20"/>
          <w:szCs w:val="20"/>
        </w:rPr>
        <w:t xml:space="preserve">auch in der Praxis zu zeigen“ </w:t>
      </w:r>
      <w:r w:rsidR="004811E0" w:rsidRPr="00CD5C15">
        <w:rPr>
          <w:rFonts w:ascii="Arial" w:hAnsi="Arial" w:cs="Arial"/>
          <w:b/>
          <w:sz w:val="20"/>
          <w:szCs w:val="20"/>
        </w:rPr>
        <w:t>betont Hansjürg Marti, Geschäftsführer der Schaerer Deutschland GmbH.</w:t>
      </w:r>
      <w:r w:rsidR="004811E0">
        <w:rPr>
          <w:rFonts w:ascii="Arial" w:hAnsi="Arial" w:cs="Arial"/>
          <w:b/>
          <w:sz w:val="20"/>
          <w:szCs w:val="20"/>
        </w:rPr>
        <w:t xml:space="preserve"> </w:t>
      </w:r>
      <w:r w:rsidR="00E445A9">
        <w:rPr>
          <w:rFonts w:ascii="Arial" w:hAnsi="Arial" w:cs="Arial"/>
          <w:b/>
          <w:sz w:val="20"/>
          <w:szCs w:val="20"/>
        </w:rPr>
        <w:t>In diesem Zusammenhang steht</w:t>
      </w:r>
      <w:r w:rsidR="00FD1420" w:rsidRPr="00CD5C15">
        <w:rPr>
          <w:rFonts w:ascii="Arial" w:hAnsi="Arial" w:cs="Arial"/>
          <w:b/>
          <w:sz w:val="20"/>
          <w:szCs w:val="20"/>
        </w:rPr>
        <w:t xml:space="preserve"> nicht nur das</w:t>
      </w:r>
      <w:r w:rsidR="00B167CA" w:rsidRPr="00CD5C15">
        <w:rPr>
          <w:rFonts w:ascii="Arial" w:hAnsi="Arial" w:cs="Arial"/>
          <w:b/>
          <w:sz w:val="20"/>
          <w:szCs w:val="20"/>
        </w:rPr>
        <w:t xml:space="preserve"> Thema Telemetrie</w:t>
      </w:r>
      <w:r w:rsidR="00FD1420" w:rsidRPr="00CD5C15">
        <w:rPr>
          <w:rFonts w:ascii="Arial" w:hAnsi="Arial" w:cs="Arial"/>
          <w:b/>
          <w:sz w:val="20"/>
          <w:szCs w:val="20"/>
        </w:rPr>
        <w:t xml:space="preserve"> im Fokus</w:t>
      </w:r>
      <w:r w:rsidR="00C12B44" w:rsidRPr="00CD5C15">
        <w:rPr>
          <w:rFonts w:ascii="Arial" w:hAnsi="Arial" w:cs="Arial"/>
          <w:b/>
          <w:sz w:val="20"/>
          <w:szCs w:val="20"/>
        </w:rPr>
        <w:t xml:space="preserve">. </w:t>
      </w:r>
      <w:r w:rsidR="00805743" w:rsidRPr="00CD5C15">
        <w:rPr>
          <w:rFonts w:ascii="Arial" w:hAnsi="Arial" w:cs="Arial"/>
          <w:b/>
          <w:sz w:val="20"/>
          <w:szCs w:val="20"/>
        </w:rPr>
        <w:t>Apps</w:t>
      </w:r>
      <w:r w:rsidR="00C12B44" w:rsidRPr="00CD5C15">
        <w:rPr>
          <w:rFonts w:ascii="Arial" w:hAnsi="Arial" w:cs="Arial"/>
          <w:b/>
          <w:sz w:val="20"/>
          <w:szCs w:val="20"/>
        </w:rPr>
        <w:t xml:space="preserve"> wie </w:t>
      </w:r>
      <w:r w:rsidR="00867CC0" w:rsidRPr="00CD5C15">
        <w:rPr>
          <w:rFonts w:ascii="Arial" w:hAnsi="Arial" w:cs="Arial"/>
          <w:b/>
          <w:sz w:val="20"/>
          <w:szCs w:val="20"/>
        </w:rPr>
        <w:t xml:space="preserve">die </w:t>
      </w:r>
      <w:r w:rsidR="00E23D86">
        <w:rPr>
          <w:rFonts w:ascii="Arial" w:hAnsi="Arial" w:cs="Arial"/>
          <w:b/>
          <w:sz w:val="20"/>
          <w:szCs w:val="20"/>
          <w:lang w:val="de-DE"/>
        </w:rPr>
        <w:t>„</w:t>
      </w:r>
      <w:r w:rsidR="00867CC0" w:rsidRPr="00CD5C15">
        <w:rPr>
          <w:rFonts w:ascii="Arial" w:hAnsi="Arial" w:cs="Arial"/>
          <w:b/>
          <w:sz w:val="20"/>
          <w:szCs w:val="20"/>
          <w:lang w:val="de-DE"/>
        </w:rPr>
        <w:t>coffeeMYsation</w:t>
      </w:r>
      <w:r w:rsidR="00E23D86">
        <w:rPr>
          <w:rFonts w:ascii="Arial" w:hAnsi="Arial" w:cs="Arial"/>
          <w:b/>
          <w:sz w:val="20"/>
          <w:szCs w:val="20"/>
          <w:lang w:val="de-DE"/>
        </w:rPr>
        <w:t>“</w:t>
      </w:r>
      <w:r w:rsidR="00867CC0" w:rsidRPr="00CD5C15">
        <w:rPr>
          <w:rFonts w:ascii="Arial" w:hAnsi="Arial" w:cs="Arial"/>
          <w:b/>
          <w:sz w:val="20"/>
          <w:szCs w:val="20"/>
          <w:lang w:val="de-DE"/>
        </w:rPr>
        <w:t xml:space="preserve"> für die Schaerer Coffee Club </w:t>
      </w:r>
      <w:r w:rsidR="00805743" w:rsidRPr="00CD5C15">
        <w:rPr>
          <w:rFonts w:ascii="Arial" w:hAnsi="Arial" w:cs="Arial"/>
          <w:b/>
          <w:sz w:val="20"/>
          <w:szCs w:val="20"/>
          <w:lang w:val="de-DE"/>
        </w:rPr>
        <w:t xml:space="preserve">oder die Anbindung von Online-Bezahlsystemen versprechen neue Nutzererlebnisse und höheren Bedienkomfort für die </w:t>
      </w:r>
      <w:r w:rsidR="00C66F4B">
        <w:rPr>
          <w:rFonts w:ascii="Arial" w:hAnsi="Arial" w:cs="Arial"/>
          <w:b/>
          <w:sz w:val="20"/>
          <w:szCs w:val="20"/>
          <w:lang w:val="de-DE"/>
        </w:rPr>
        <w:t>Kunden.</w:t>
      </w:r>
    </w:p>
    <w:p w14:paraId="30757A34" w14:textId="77777777" w:rsidR="006806E3" w:rsidRDefault="006806E3" w:rsidP="00286DDD">
      <w:pPr>
        <w:spacing w:line="312" w:lineRule="auto"/>
        <w:rPr>
          <w:rFonts w:ascii="Arial" w:hAnsi="Arial" w:cs="Arial"/>
          <w:b/>
          <w:sz w:val="20"/>
          <w:szCs w:val="20"/>
        </w:rPr>
      </w:pPr>
    </w:p>
    <w:p w14:paraId="137416D1" w14:textId="5D2AA11C" w:rsidR="007A7BEC" w:rsidRDefault="00BE3508" w:rsidP="00384BFC">
      <w:pPr>
        <w:spacing w:line="312" w:lineRule="auto"/>
        <w:rPr>
          <w:rFonts w:ascii="Arial" w:hAnsi="Arial" w:cs="Arial"/>
          <w:sz w:val="20"/>
          <w:szCs w:val="20"/>
          <w:lang w:val="de-DE"/>
        </w:rPr>
      </w:pPr>
      <w:r>
        <w:rPr>
          <w:rFonts w:ascii="Arial" w:hAnsi="Arial" w:cs="Arial"/>
          <w:sz w:val="20"/>
          <w:szCs w:val="20"/>
        </w:rPr>
        <w:t xml:space="preserve">Unabhängig davon, für welches Kaffeemaschinenmodell sich </w:t>
      </w:r>
      <w:r w:rsidR="000408A2">
        <w:rPr>
          <w:rFonts w:ascii="Arial" w:hAnsi="Arial" w:cs="Arial"/>
          <w:sz w:val="20"/>
          <w:szCs w:val="20"/>
        </w:rPr>
        <w:t>ein Kunde interessiert, kann</w:t>
      </w:r>
      <w:r w:rsidR="00EC599F">
        <w:rPr>
          <w:rFonts w:ascii="Arial" w:hAnsi="Arial" w:cs="Arial"/>
          <w:sz w:val="20"/>
          <w:szCs w:val="20"/>
        </w:rPr>
        <w:t xml:space="preserve"> jedes</w:t>
      </w:r>
      <w:r w:rsidR="000408A2">
        <w:rPr>
          <w:rFonts w:ascii="Arial" w:hAnsi="Arial" w:cs="Arial"/>
          <w:sz w:val="20"/>
          <w:szCs w:val="20"/>
        </w:rPr>
        <w:t xml:space="preserve"> exakt auf seine individuellen </w:t>
      </w:r>
      <w:r w:rsidR="00E609E8">
        <w:rPr>
          <w:rFonts w:ascii="Arial" w:hAnsi="Arial" w:cs="Arial"/>
          <w:sz w:val="20"/>
          <w:szCs w:val="20"/>
        </w:rPr>
        <w:t>Anforderungen angepasst werden. Dafür sorgt der modulare Aufbau jeder Schaerer Kaffeemaschine. „Bei uns gibt es quasi keine Maschine von der Stange</w:t>
      </w:r>
      <w:r w:rsidR="004230F9">
        <w:rPr>
          <w:rFonts w:ascii="Arial" w:hAnsi="Arial" w:cs="Arial"/>
          <w:sz w:val="20"/>
          <w:szCs w:val="20"/>
        </w:rPr>
        <w:t>. Gemeinsam mit dem Kunden wird jedes Model</w:t>
      </w:r>
      <w:r w:rsidR="00E23D86">
        <w:rPr>
          <w:rFonts w:ascii="Arial" w:hAnsi="Arial" w:cs="Arial"/>
          <w:sz w:val="20"/>
          <w:szCs w:val="20"/>
        </w:rPr>
        <w:t>l</w:t>
      </w:r>
      <w:r w:rsidR="004230F9">
        <w:rPr>
          <w:rFonts w:ascii="Arial" w:hAnsi="Arial" w:cs="Arial"/>
          <w:sz w:val="20"/>
          <w:szCs w:val="20"/>
        </w:rPr>
        <w:t xml:space="preserve"> </w:t>
      </w:r>
      <w:r w:rsidR="008A22CA">
        <w:rPr>
          <w:rFonts w:ascii="Arial" w:hAnsi="Arial" w:cs="Arial"/>
          <w:sz w:val="20"/>
          <w:szCs w:val="20"/>
        </w:rPr>
        <w:t>für seine Bedürfnisse konfiguriert und im Anschluss produziert“, erklärt Marti. Bei der Schaerer Coffee Club können H</w:t>
      </w:r>
      <w:r w:rsidR="00C15A28">
        <w:rPr>
          <w:rFonts w:ascii="Arial" w:hAnsi="Arial" w:cs="Arial"/>
          <w:sz w:val="20"/>
          <w:szCs w:val="20"/>
        </w:rPr>
        <w:t xml:space="preserve">oteliers und Gastronomen </w:t>
      </w:r>
      <w:r w:rsidR="00C15A28">
        <w:rPr>
          <w:rFonts w:ascii="Arial" w:hAnsi="Arial" w:cs="Arial"/>
          <w:sz w:val="20"/>
          <w:szCs w:val="20"/>
          <w:lang w:val="de-DE"/>
        </w:rPr>
        <w:t xml:space="preserve">beispielsweise die Konfiguration mit einer Mühle, einem Pulverbehälter oder alternativ mit zwei Mühlen wählen. </w:t>
      </w:r>
      <w:r w:rsidR="008E2455">
        <w:rPr>
          <w:rFonts w:ascii="Arial" w:hAnsi="Arial" w:cs="Arial"/>
          <w:sz w:val="20"/>
          <w:szCs w:val="20"/>
          <w:lang w:val="de-DE"/>
        </w:rPr>
        <w:t>Zudem sind</w:t>
      </w:r>
      <w:r w:rsidR="00C15A28">
        <w:rPr>
          <w:rFonts w:ascii="Arial" w:hAnsi="Arial" w:cs="Arial"/>
          <w:sz w:val="20"/>
          <w:szCs w:val="20"/>
          <w:lang w:val="de-DE"/>
        </w:rPr>
        <w:t xml:space="preserve"> größere Bohnenbehälter mit 1.100 g (Standard 550 g) </w:t>
      </w:r>
      <w:r w:rsidR="008E2455">
        <w:rPr>
          <w:rFonts w:ascii="Arial" w:hAnsi="Arial" w:cs="Arial"/>
          <w:sz w:val="20"/>
          <w:szCs w:val="20"/>
          <w:lang w:val="de-DE"/>
        </w:rPr>
        <w:t>verfügbar</w:t>
      </w:r>
      <w:r w:rsidR="00C15A28">
        <w:rPr>
          <w:rFonts w:ascii="Arial" w:hAnsi="Arial" w:cs="Arial"/>
          <w:sz w:val="20"/>
          <w:szCs w:val="20"/>
          <w:lang w:val="de-DE"/>
        </w:rPr>
        <w:t xml:space="preserve">. </w:t>
      </w:r>
      <w:r w:rsidR="008E2455">
        <w:rPr>
          <w:rFonts w:ascii="Arial" w:hAnsi="Arial" w:cs="Arial"/>
          <w:sz w:val="20"/>
          <w:szCs w:val="20"/>
          <w:lang w:val="de-DE"/>
        </w:rPr>
        <w:t xml:space="preserve">Auch bei der Wahl des Milchsystems sind sie flexibel: </w:t>
      </w:r>
      <w:r w:rsidR="00EC599F">
        <w:rPr>
          <w:rFonts w:ascii="Arial" w:hAnsi="Arial" w:cs="Arial"/>
          <w:sz w:val="20"/>
          <w:szCs w:val="20"/>
          <w:lang w:val="de-DE"/>
        </w:rPr>
        <w:t xml:space="preserve">Zur Wahl steht </w:t>
      </w:r>
      <w:r w:rsidR="008E2455">
        <w:rPr>
          <w:rFonts w:ascii="Arial" w:hAnsi="Arial" w:cs="Arial"/>
          <w:sz w:val="20"/>
          <w:szCs w:val="20"/>
          <w:lang w:val="de-DE"/>
        </w:rPr>
        <w:t>Frischmilch, Milchpulv</w:t>
      </w:r>
      <w:r w:rsidR="00FA71C3">
        <w:rPr>
          <w:rFonts w:ascii="Arial" w:hAnsi="Arial" w:cs="Arial"/>
          <w:sz w:val="20"/>
          <w:szCs w:val="20"/>
          <w:lang w:val="de-DE"/>
        </w:rPr>
        <w:t xml:space="preserve">er oder </w:t>
      </w:r>
      <w:r w:rsidR="00EC599F">
        <w:rPr>
          <w:rFonts w:ascii="Arial" w:hAnsi="Arial" w:cs="Arial"/>
          <w:sz w:val="20"/>
          <w:szCs w:val="20"/>
          <w:lang w:val="de-DE"/>
        </w:rPr>
        <w:t>eine Kombination aus beidem.</w:t>
      </w:r>
      <w:r w:rsidR="00FA71C3">
        <w:rPr>
          <w:rFonts w:ascii="Arial" w:hAnsi="Arial" w:cs="Arial"/>
          <w:sz w:val="20"/>
          <w:szCs w:val="20"/>
          <w:lang w:val="de-DE"/>
        </w:rPr>
        <w:t xml:space="preserve"> </w:t>
      </w:r>
    </w:p>
    <w:p w14:paraId="6B012CA2" w14:textId="77777777" w:rsidR="007A7BEC" w:rsidRDefault="007A7BEC" w:rsidP="00384BFC">
      <w:pPr>
        <w:spacing w:line="312" w:lineRule="auto"/>
        <w:rPr>
          <w:rFonts w:ascii="Arial" w:hAnsi="Arial" w:cs="Arial"/>
          <w:sz w:val="20"/>
          <w:szCs w:val="20"/>
          <w:lang w:val="de-DE"/>
        </w:rPr>
      </w:pPr>
    </w:p>
    <w:p w14:paraId="271A3F02" w14:textId="46CAF9D1" w:rsidR="007A7BEC" w:rsidRPr="007A7BEC" w:rsidRDefault="007A7BEC" w:rsidP="00384BFC">
      <w:pPr>
        <w:spacing w:line="312" w:lineRule="auto"/>
        <w:rPr>
          <w:rFonts w:ascii="Arial" w:hAnsi="Arial" w:cs="Arial"/>
          <w:b/>
          <w:sz w:val="20"/>
          <w:szCs w:val="20"/>
          <w:lang w:val="de-DE"/>
        </w:rPr>
      </w:pPr>
      <w:r w:rsidRPr="007A7BEC">
        <w:rPr>
          <w:rFonts w:ascii="Arial" w:hAnsi="Arial" w:cs="Arial"/>
          <w:b/>
          <w:sz w:val="20"/>
          <w:szCs w:val="20"/>
          <w:lang w:val="de-DE"/>
        </w:rPr>
        <w:t>Einfache Bedienung – auch per App</w:t>
      </w:r>
    </w:p>
    <w:p w14:paraId="776D3A45" w14:textId="52051CE1" w:rsidR="00384BFC" w:rsidRDefault="00E66AA0" w:rsidP="00384BFC">
      <w:pPr>
        <w:spacing w:line="312" w:lineRule="auto"/>
        <w:rPr>
          <w:rFonts w:ascii="Arial" w:hAnsi="Arial" w:cs="Arial"/>
          <w:sz w:val="20"/>
          <w:szCs w:val="20"/>
          <w:lang w:val="de-DE"/>
        </w:rPr>
      </w:pPr>
      <w:r w:rsidRPr="00AF2759">
        <w:rPr>
          <w:rFonts w:ascii="Arial" w:hAnsi="Arial" w:cs="Arial"/>
          <w:sz w:val="20"/>
          <w:szCs w:val="20"/>
          <w:lang w:val="de-DE"/>
        </w:rPr>
        <w:t xml:space="preserve">Die Schaerer Coffee Club begeistert </w:t>
      </w:r>
      <w:r>
        <w:rPr>
          <w:rFonts w:ascii="Arial" w:hAnsi="Arial" w:cs="Arial"/>
          <w:sz w:val="20"/>
          <w:szCs w:val="20"/>
          <w:lang w:val="de-DE"/>
        </w:rPr>
        <w:t>zudem mit</w:t>
      </w:r>
      <w:r w:rsidRPr="00AF2759">
        <w:rPr>
          <w:rFonts w:ascii="Arial" w:hAnsi="Arial" w:cs="Arial"/>
          <w:sz w:val="20"/>
          <w:szCs w:val="20"/>
          <w:lang w:val="de-DE"/>
        </w:rPr>
        <w:t xml:space="preserve"> </w:t>
      </w:r>
      <w:r>
        <w:rPr>
          <w:rFonts w:ascii="Arial" w:hAnsi="Arial" w:cs="Arial"/>
          <w:sz w:val="20"/>
          <w:szCs w:val="20"/>
          <w:lang w:val="de-DE"/>
        </w:rPr>
        <w:t xml:space="preserve">dem </w:t>
      </w:r>
      <w:r w:rsidRPr="00AF2759">
        <w:rPr>
          <w:rFonts w:ascii="Arial" w:hAnsi="Arial" w:cs="Arial"/>
          <w:sz w:val="20"/>
          <w:szCs w:val="20"/>
          <w:lang w:val="de-DE"/>
        </w:rPr>
        <w:t>innovative</w:t>
      </w:r>
      <w:r>
        <w:rPr>
          <w:rFonts w:ascii="Arial" w:hAnsi="Arial" w:cs="Arial"/>
          <w:sz w:val="20"/>
          <w:szCs w:val="20"/>
          <w:lang w:val="de-DE"/>
        </w:rPr>
        <w:t>n</w:t>
      </w:r>
      <w:r w:rsidRPr="00AF2759">
        <w:rPr>
          <w:rFonts w:ascii="Arial" w:hAnsi="Arial" w:cs="Arial"/>
          <w:sz w:val="20"/>
          <w:szCs w:val="20"/>
          <w:lang w:val="de-DE"/>
        </w:rPr>
        <w:t xml:space="preserve"> Bedienkonzept des 7“ Touchscreens mit vertikaler Wischfunktion.</w:t>
      </w:r>
      <w:r w:rsidR="00902882">
        <w:rPr>
          <w:rFonts w:ascii="Arial" w:hAnsi="Arial" w:cs="Arial"/>
          <w:sz w:val="20"/>
          <w:szCs w:val="20"/>
          <w:lang w:val="de-DE"/>
        </w:rPr>
        <w:t xml:space="preserve"> Ob Servicepersonal oder Selbstbedienung, Gast oder Kunde – jeder </w:t>
      </w:r>
      <w:r w:rsidR="00902882" w:rsidRPr="00686AD7">
        <w:rPr>
          <w:rFonts w:ascii="Arial" w:hAnsi="Arial" w:cs="Arial"/>
          <w:sz w:val="20"/>
          <w:szCs w:val="20"/>
          <w:lang w:val="de-DE"/>
        </w:rPr>
        <w:t xml:space="preserve">kann </w:t>
      </w:r>
      <w:r w:rsidR="00902882">
        <w:rPr>
          <w:rFonts w:ascii="Arial" w:hAnsi="Arial" w:cs="Arial"/>
          <w:sz w:val="20"/>
          <w:szCs w:val="20"/>
          <w:lang w:val="de-DE"/>
        </w:rPr>
        <w:t xml:space="preserve">mit </w:t>
      </w:r>
      <w:r w:rsidR="00902882" w:rsidRPr="00686AD7">
        <w:rPr>
          <w:rFonts w:ascii="Arial" w:hAnsi="Arial" w:cs="Arial"/>
          <w:sz w:val="20"/>
          <w:szCs w:val="20"/>
          <w:lang w:val="de-DE"/>
        </w:rPr>
        <w:t xml:space="preserve">ein paar einfachen Berührungen des TouchIT-Displays </w:t>
      </w:r>
      <w:r w:rsidR="00902882">
        <w:rPr>
          <w:rFonts w:ascii="Arial" w:hAnsi="Arial" w:cs="Arial"/>
          <w:sz w:val="20"/>
          <w:szCs w:val="20"/>
          <w:lang w:val="de-DE"/>
        </w:rPr>
        <w:t>das gewünschte Kaffeegetränk auswählen. Für den ganz persönlichen Lieblingskaffee lassen sich darüber hinaus Getränkegröß</w:t>
      </w:r>
      <w:r w:rsidR="00902882" w:rsidRPr="00686AD7">
        <w:rPr>
          <w:rFonts w:ascii="Arial" w:hAnsi="Arial" w:cs="Arial"/>
          <w:sz w:val="20"/>
          <w:szCs w:val="20"/>
          <w:lang w:val="de-DE"/>
        </w:rPr>
        <w:t xml:space="preserve">e, </w:t>
      </w:r>
      <w:r w:rsidR="00902882">
        <w:rPr>
          <w:rFonts w:ascii="Arial" w:hAnsi="Arial" w:cs="Arial"/>
          <w:sz w:val="20"/>
          <w:szCs w:val="20"/>
          <w:lang w:val="de-DE"/>
        </w:rPr>
        <w:t xml:space="preserve">Geschmacksintensität und </w:t>
      </w:r>
      <w:r w:rsidR="00902882" w:rsidRPr="00686AD7">
        <w:rPr>
          <w:rFonts w:ascii="Arial" w:hAnsi="Arial" w:cs="Arial"/>
          <w:sz w:val="20"/>
          <w:szCs w:val="20"/>
          <w:lang w:val="de-DE"/>
        </w:rPr>
        <w:lastRenderedPageBreak/>
        <w:t xml:space="preserve">Milch- </w:t>
      </w:r>
      <w:r w:rsidR="00902882">
        <w:rPr>
          <w:rFonts w:ascii="Arial" w:hAnsi="Arial" w:cs="Arial"/>
          <w:sz w:val="20"/>
          <w:szCs w:val="20"/>
          <w:lang w:val="de-DE"/>
        </w:rPr>
        <w:t>sowie</w:t>
      </w:r>
      <w:r w:rsidR="00902882" w:rsidRPr="00686AD7">
        <w:rPr>
          <w:rFonts w:ascii="Arial" w:hAnsi="Arial" w:cs="Arial"/>
          <w:sz w:val="20"/>
          <w:szCs w:val="20"/>
          <w:lang w:val="de-DE"/>
        </w:rPr>
        <w:t xml:space="preserve"> Milchschaummenge </w:t>
      </w:r>
      <w:r w:rsidR="00902882">
        <w:rPr>
          <w:rFonts w:ascii="Arial" w:hAnsi="Arial" w:cs="Arial"/>
          <w:sz w:val="20"/>
          <w:szCs w:val="20"/>
          <w:lang w:val="de-DE"/>
        </w:rPr>
        <w:t>anpassen</w:t>
      </w:r>
      <w:r w:rsidR="00902882" w:rsidRPr="00686AD7">
        <w:rPr>
          <w:rFonts w:ascii="Arial" w:hAnsi="Arial" w:cs="Arial"/>
          <w:sz w:val="20"/>
          <w:szCs w:val="20"/>
          <w:lang w:val="de-DE"/>
        </w:rPr>
        <w:t xml:space="preserve">. </w:t>
      </w:r>
      <w:r w:rsidR="00902882" w:rsidRPr="00FA7CE6">
        <w:rPr>
          <w:rFonts w:ascii="Arial" w:hAnsi="Arial" w:cs="Arial"/>
          <w:sz w:val="20"/>
          <w:szCs w:val="20"/>
          <w:lang w:val="de-DE"/>
        </w:rPr>
        <w:t xml:space="preserve">Nach Auswahl des Getränks zeigt </w:t>
      </w:r>
      <w:r w:rsidR="00902882">
        <w:rPr>
          <w:rFonts w:ascii="Arial" w:hAnsi="Arial" w:cs="Arial"/>
          <w:sz w:val="20"/>
          <w:szCs w:val="20"/>
          <w:lang w:val="de-DE"/>
        </w:rPr>
        <w:t xml:space="preserve">ein animiertes Icon </w:t>
      </w:r>
      <w:r w:rsidR="00902882" w:rsidRPr="00FA7CE6">
        <w:rPr>
          <w:rFonts w:ascii="Arial" w:hAnsi="Arial" w:cs="Arial"/>
          <w:sz w:val="20"/>
          <w:szCs w:val="20"/>
          <w:lang w:val="de-DE"/>
        </w:rPr>
        <w:t>den aktuellen Status der Zubereitung</w:t>
      </w:r>
      <w:r w:rsidR="00902882">
        <w:rPr>
          <w:rFonts w:ascii="Arial" w:hAnsi="Arial" w:cs="Arial"/>
          <w:sz w:val="20"/>
          <w:szCs w:val="20"/>
          <w:lang w:val="de-DE"/>
        </w:rPr>
        <w:t xml:space="preserve"> an. </w:t>
      </w:r>
      <w:r w:rsidR="00384BFC" w:rsidRPr="00CD5C15">
        <w:rPr>
          <w:rFonts w:ascii="Arial" w:hAnsi="Arial" w:cs="Arial"/>
          <w:sz w:val="20"/>
          <w:szCs w:val="20"/>
          <w:lang w:val="de-DE"/>
        </w:rPr>
        <w:t>Auch eine Smartphone-App hält mit der Coffee Club Einzug in das Schaerer Kaffeemaschinen-Universum: Die individuelle Geschmackspräferen</w:t>
      </w:r>
      <w:r w:rsidR="00953759">
        <w:rPr>
          <w:rFonts w:ascii="Arial" w:hAnsi="Arial" w:cs="Arial"/>
          <w:sz w:val="20"/>
          <w:szCs w:val="20"/>
          <w:lang w:val="de-DE"/>
        </w:rPr>
        <w:t>z wird in der „coffeeMYsation“-</w:t>
      </w:r>
      <w:r w:rsidR="00384BFC" w:rsidRPr="00CD5C15">
        <w:rPr>
          <w:rFonts w:ascii="Arial" w:hAnsi="Arial" w:cs="Arial"/>
          <w:sz w:val="20"/>
          <w:szCs w:val="20"/>
          <w:lang w:val="de-DE"/>
        </w:rPr>
        <w:t xml:space="preserve">App erstellt und der Prozess direkt aus der </w:t>
      </w:r>
      <w:r w:rsidR="00953759">
        <w:rPr>
          <w:rFonts w:ascii="Arial" w:hAnsi="Arial" w:cs="Arial"/>
          <w:sz w:val="20"/>
          <w:szCs w:val="20"/>
          <w:lang w:val="de-DE"/>
        </w:rPr>
        <w:t>Anwendung</w:t>
      </w:r>
      <w:r w:rsidR="00384BFC" w:rsidRPr="00CD5C15">
        <w:rPr>
          <w:rFonts w:ascii="Arial" w:hAnsi="Arial" w:cs="Arial"/>
          <w:sz w:val="20"/>
          <w:szCs w:val="20"/>
          <w:lang w:val="de-DE"/>
        </w:rPr>
        <w:t xml:space="preserve"> gestartet. „Überregionale </w:t>
      </w:r>
      <w:r w:rsidR="00384BFC">
        <w:rPr>
          <w:rFonts w:ascii="Arial" w:hAnsi="Arial" w:cs="Arial"/>
          <w:sz w:val="20"/>
          <w:szCs w:val="20"/>
          <w:lang w:val="de-DE"/>
        </w:rPr>
        <w:t>Hotelketten</w:t>
      </w:r>
      <w:r w:rsidR="00384BFC" w:rsidRPr="00CD5C15">
        <w:rPr>
          <w:rFonts w:ascii="Arial" w:hAnsi="Arial" w:cs="Arial"/>
          <w:sz w:val="20"/>
          <w:szCs w:val="20"/>
          <w:lang w:val="de-DE"/>
        </w:rPr>
        <w:t xml:space="preserve">, die per se auf Selbstbedienung setzen, können von einem solchen digitalen Angebot profitieren – sind alle </w:t>
      </w:r>
      <w:r w:rsidR="00384BFC">
        <w:rPr>
          <w:rFonts w:ascii="Arial" w:hAnsi="Arial" w:cs="Arial"/>
          <w:sz w:val="20"/>
          <w:szCs w:val="20"/>
          <w:lang w:val="de-DE"/>
        </w:rPr>
        <w:t>Standorte</w:t>
      </w:r>
      <w:r w:rsidR="00384BFC" w:rsidRPr="00CD5C15">
        <w:rPr>
          <w:rFonts w:ascii="Arial" w:hAnsi="Arial" w:cs="Arial"/>
          <w:sz w:val="20"/>
          <w:szCs w:val="20"/>
          <w:lang w:val="de-DE"/>
        </w:rPr>
        <w:t xml:space="preserve"> mit den gleichen Kaffeemaschinen-Modellen ausgestattet, erhält der Kunde überall sein in der App hinterlegtes Lieblingsgetränk“, so Marti.</w:t>
      </w:r>
    </w:p>
    <w:p w14:paraId="2F4ACA4C" w14:textId="77777777" w:rsidR="000E0703" w:rsidRDefault="000E0703" w:rsidP="00286DDD">
      <w:pPr>
        <w:spacing w:line="312" w:lineRule="auto"/>
        <w:rPr>
          <w:rFonts w:ascii="Arial" w:hAnsi="Arial" w:cs="Arial"/>
          <w:sz w:val="20"/>
          <w:szCs w:val="20"/>
          <w:lang w:val="de-DE"/>
        </w:rPr>
      </w:pPr>
    </w:p>
    <w:p w14:paraId="5FB32C2A" w14:textId="4DB3866B" w:rsidR="00286DDD" w:rsidRPr="00681B80" w:rsidRDefault="006976D5" w:rsidP="00286DDD">
      <w:pPr>
        <w:spacing w:line="312" w:lineRule="auto"/>
        <w:rPr>
          <w:rFonts w:ascii="Arial" w:hAnsi="Arial" w:cs="Arial"/>
          <w:b/>
          <w:sz w:val="20"/>
          <w:szCs w:val="20"/>
        </w:rPr>
      </w:pPr>
      <w:r>
        <w:rPr>
          <w:rFonts w:ascii="Arial" w:hAnsi="Arial" w:cs="Arial"/>
          <w:b/>
          <w:sz w:val="20"/>
          <w:szCs w:val="20"/>
        </w:rPr>
        <w:t>Sportliche Eleganz mit technischen Raffinessen</w:t>
      </w:r>
    </w:p>
    <w:p w14:paraId="197E7FF4" w14:textId="19FC2569" w:rsidR="00C73168" w:rsidRDefault="00681B80" w:rsidP="00C73168">
      <w:pPr>
        <w:spacing w:line="312" w:lineRule="auto"/>
        <w:rPr>
          <w:rFonts w:ascii="Arial" w:hAnsi="Arial" w:cs="Arial"/>
          <w:sz w:val="20"/>
          <w:szCs w:val="20"/>
        </w:rPr>
      </w:pPr>
      <w:r>
        <w:rPr>
          <w:rFonts w:ascii="Arial" w:hAnsi="Arial" w:cs="Arial"/>
          <w:sz w:val="20"/>
          <w:szCs w:val="20"/>
        </w:rPr>
        <w:t>Mit ihrem ausgesprochenen Gastronomielook ist die Schaerer C</w:t>
      </w:r>
      <w:r w:rsidR="007E176D">
        <w:rPr>
          <w:rFonts w:ascii="Arial" w:hAnsi="Arial" w:cs="Arial"/>
          <w:sz w:val="20"/>
          <w:szCs w:val="20"/>
        </w:rPr>
        <w:t>offee Soul ein echter Blickfang</w:t>
      </w:r>
      <w:r>
        <w:rPr>
          <w:rFonts w:ascii="Arial" w:hAnsi="Arial" w:cs="Arial"/>
          <w:sz w:val="20"/>
          <w:szCs w:val="20"/>
        </w:rPr>
        <w:t xml:space="preserve"> und fügt sich dank ihrer Breite von nur 33 cm in jedes Thekenkonzept ein. Schaerer hat die vollautomatische Kaffeemaschine jüngst </w:t>
      </w:r>
      <w:r w:rsidRPr="00BE6710">
        <w:rPr>
          <w:rFonts w:ascii="Arial" w:hAnsi="Arial" w:cs="Arial"/>
          <w:sz w:val="20"/>
          <w:szCs w:val="20"/>
        </w:rPr>
        <w:t xml:space="preserve">sowohl im Bereich Leistungsstärke als auch in der Pumpentechnologie </w:t>
      </w:r>
      <w:r>
        <w:rPr>
          <w:rFonts w:ascii="Arial" w:hAnsi="Arial" w:cs="Arial"/>
          <w:sz w:val="20"/>
          <w:szCs w:val="20"/>
        </w:rPr>
        <w:t>weiterentwickelt</w:t>
      </w:r>
      <w:r w:rsidRPr="00BE6710">
        <w:rPr>
          <w:rFonts w:ascii="Arial" w:hAnsi="Arial" w:cs="Arial"/>
          <w:sz w:val="20"/>
          <w:szCs w:val="20"/>
        </w:rPr>
        <w:t>.</w:t>
      </w:r>
      <w:r>
        <w:rPr>
          <w:rFonts w:ascii="Arial" w:hAnsi="Arial" w:cs="Arial"/>
          <w:sz w:val="20"/>
          <w:szCs w:val="20"/>
        </w:rPr>
        <w:t xml:space="preserve"> </w:t>
      </w:r>
      <w:r w:rsidRPr="00BE6710">
        <w:rPr>
          <w:rFonts w:ascii="Arial" w:hAnsi="Arial" w:cs="Arial"/>
          <w:sz w:val="20"/>
          <w:szCs w:val="20"/>
          <w:lang w:val="de-DE"/>
        </w:rPr>
        <w:t xml:space="preserve">Dank des Powerboosts beträgt die empfohlene Tassenleistung bis zu 250 Tassen/Tag und die </w:t>
      </w:r>
      <w:r>
        <w:rPr>
          <w:rFonts w:ascii="Arial" w:hAnsi="Arial" w:cs="Arial"/>
          <w:sz w:val="20"/>
          <w:szCs w:val="20"/>
          <w:lang w:val="de-DE"/>
        </w:rPr>
        <w:t>Coffee Soul</w:t>
      </w:r>
      <w:r w:rsidRPr="00BE6710">
        <w:rPr>
          <w:rFonts w:ascii="Arial" w:hAnsi="Arial" w:cs="Arial"/>
          <w:sz w:val="20"/>
          <w:szCs w:val="20"/>
          <w:lang w:val="de-DE"/>
        </w:rPr>
        <w:t xml:space="preserve"> eignet sich </w:t>
      </w:r>
      <w:r>
        <w:rPr>
          <w:rFonts w:ascii="Arial" w:hAnsi="Arial" w:cs="Arial"/>
          <w:sz w:val="20"/>
          <w:szCs w:val="20"/>
          <w:lang w:val="de-DE"/>
        </w:rPr>
        <w:t xml:space="preserve">damit </w:t>
      </w:r>
      <w:r w:rsidRPr="00BE6710">
        <w:rPr>
          <w:rFonts w:ascii="Arial" w:hAnsi="Arial" w:cs="Arial"/>
          <w:sz w:val="20"/>
          <w:szCs w:val="20"/>
        </w:rPr>
        <w:t>bestens für Einsatzbereiche mit hohem Kaffeeoutput</w:t>
      </w:r>
      <w:r w:rsidR="00C07A98">
        <w:rPr>
          <w:rFonts w:ascii="Arial" w:hAnsi="Arial" w:cs="Arial"/>
          <w:sz w:val="20"/>
          <w:szCs w:val="20"/>
        </w:rPr>
        <w:t>.</w:t>
      </w:r>
      <w:r w:rsidR="009E02AE">
        <w:rPr>
          <w:rFonts w:ascii="Arial" w:hAnsi="Arial" w:cs="Arial"/>
          <w:sz w:val="20"/>
          <w:szCs w:val="20"/>
        </w:rPr>
        <w:t xml:space="preserve"> </w:t>
      </w:r>
      <w:r>
        <w:rPr>
          <w:rFonts w:ascii="Arial" w:hAnsi="Arial" w:cs="Arial"/>
          <w:sz w:val="20"/>
          <w:szCs w:val="20"/>
        </w:rPr>
        <w:t xml:space="preserve">Der 8’’ große Touchdisplay mit großzügigen Symbolen und Schriften macht die Bedienung spielend einfach und führt zudem übersichtlich durch alle notwendigen Serviceprozesse. </w:t>
      </w:r>
      <w:r w:rsidR="00C73168">
        <w:rPr>
          <w:rFonts w:ascii="Arial" w:hAnsi="Arial" w:cs="Arial"/>
          <w:sz w:val="20"/>
          <w:szCs w:val="20"/>
        </w:rPr>
        <w:t xml:space="preserve">Um </w:t>
      </w:r>
      <w:r w:rsidR="00953759">
        <w:rPr>
          <w:rFonts w:ascii="Arial" w:hAnsi="Arial" w:cs="Arial"/>
          <w:sz w:val="20"/>
          <w:szCs w:val="20"/>
        </w:rPr>
        <w:t>sämgliche</w:t>
      </w:r>
      <w:r w:rsidR="00C73168">
        <w:rPr>
          <w:rFonts w:ascii="Arial" w:hAnsi="Arial" w:cs="Arial"/>
          <w:sz w:val="20"/>
          <w:szCs w:val="20"/>
        </w:rPr>
        <w:t xml:space="preserve"> relevanten Daten rund um Maschinenzustand, Bevorratung, Getränkestatistik, Extraktionszeiten etc. auswerten zu können, lässt sich die Coffee Soul mit der Schaerer-eigenen Telemetrie-Lösung M2M Coffee Link ausstatten. Sie liefert in Echtzeit Informationen und unterstützt den Betreiber, Angebote anzupassen, rechtzeitig aufzufüllen oder Service- bzw. Wartungsprozesse anzustoßen. Zudem ist die Coffee Soul als eine der ersten Schaerer Kaffeemaschinen für die bidirektionale Datenübertragung vorbereitet. Diese erlaubt den standortunabhängigen Zugriff, um beispielsweise Rezepturen und Extraktionszeiten anzupassen oder von der Zentrale aus zeitgleich auf mehreren Kaffeemaschinen Preisaktionen zu fahren.  </w:t>
      </w:r>
    </w:p>
    <w:p w14:paraId="0816E8F9" w14:textId="77777777" w:rsidR="00807BD2" w:rsidRPr="00286DDD" w:rsidRDefault="00807BD2" w:rsidP="00286DDD">
      <w:pPr>
        <w:spacing w:line="312" w:lineRule="auto"/>
        <w:rPr>
          <w:rFonts w:ascii="Arial" w:hAnsi="Arial" w:cs="Arial"/>
          <w:sz w:val="20"/>
          <w:szCs w:val="20"/>
        </w:rPr>
      </w:pPr>
    </w:p>
    <w:p w14:paraId="4428E076" w14:textId="404E427C" w:rsidR="008351EE" w:rsidRPr="007137B9" w:rsidRDefault="00286DDD" w:rsidP="00286DDD">
      <w:pPr>
        <w:spacing w:line="312" w:lineRule="auto"/>
        <w:rPr>
          <w:rFonts w:ascii="Arial" w:hAnsi="Arial" w:cs="Arial"/>
          <w:sz w:val="20"/>
          <w:szCs w:val="20"/>
        </w:rPr>
      </w:pPr>
      <w:r w:rsidRPr="007137B9">
        <w:rPr>
          <w:rFonts w:ascii="Arial" w:hAnsi="Arial" w:cs="Arial"/>
          <w:sz w:val="20"/>
          <w:szCs w:val="20"/>
        </w:rPr>
        <w:t xml:space="preserve">Alle Informationen rund um das Portfolio und die Serviceleistungen von Schaerer erhalten die Besucher der </w:t>
      </w:r>
      <w:r w:rsidR="00514DBB">
        <w:rPr>
          <w:rFonts w:ascii="Arial" w:hAnsi="Arial" w:cs="Arial"/>
          <w:sz w:val="20"/>
          <w:szCs w:val="20"/>
        </w:rPr>
        <w:t>„Alles für den Gast“</w:t>
      </w:r>
      <w:r w:rsidRPr="007137B9">
        <w:rPr>
          <w:rFonts w:ascii="Arial" w:hAnsi="Arial" w:cs="Arial"/>
          <w:sz w:val="20"/>
          <w:szCs w:val="20"/>
        </w:rPr>
        <w:t xml:space="preserve"> am Messestand des Unternehmens in Halle </w:t>
      </w:r>
      <w:r w:rsidR="006A31A0">
        <w:rPr>
          <w:rFonts w:ascii="Arial" w:hAnsi="Arial" w:cs="Arial"/>
          <w:sz w:val="20"/>
          <w:szCs w:val="20"/>
        </w:rPr>
        <w:t>1</w:t>
      </w:r>
      <w:r w:rsidRPr="007137B9">
        <w:rPr>
          <w:rFonts w:ascii="Arial" w:hAnsi="Arial" w:cs="Arial"/>
          <w:sz w:val="20"/>
          <w:szCs w:val="20"/>
        </w:rPr>
        <w:t xml:space="preserve">, Stand </w:t>
      </w:r>
      <w:r w:rsidR="006A31A0">
        <w:rPr>
          <w:rFonts w:ascii="Arial" w:hAnsi="Arial" w:cs="Arial"/>
          <w:sz w:val="20"/>
          <w:szCs w:val="20"/>
        </w:rPr>
        <w:t>211</w:t>
      </w:r>
      <w:r w:rsidRPr="007137B9">
        <w:rPr>
          <w:rFonts w:ascii="Arial" w:hAnsi="Arial" w:cs="Arial"/>
          <w:sz w:val="20"/>
          <w:szCs w:val="20"/>
        </w:rPr>
        <w:t>.</w:t>
      </w:r>
    </w:p>
    <w:p w14:paraId="4F03238C" w14:textId="77777777" w:rsidR="00C73168" w:rsidRDefault="00C73168" w:rsidP="00DE5F68">
      <w:pPr>
        <w:spacing w:line="312" w:lineRule="auto"/>
        <w:rPr>
          <w:rFonts w:ascii="Arial" w:hAnsi="Arial" w:cs="Arial"/>
          <w:b/>
          <w:sz w:val="20"/>
          <w:szCs w:val="20"/>
        </w:rPr>
      </w:pPr>
    </w:p>
    <w:p w14:paraId="4FAAB0A2" w14:textId="77777777" w:rsidR="005C1866" w:rsidRPr="005C1866" w:rsidRDefault="009A5FC8" w:rsidP="00DE5F68">
      <w:pPr>
        <w:spacing w:line="312" w:lineRule="auto"/>
        <w:rPr>
          <w:rFonts w:ascii="Arial" w:hAnsi="Arial" w:cs="Arial"/>
          <w:b/>
          <w:sz w:val="20"/>
          <w:szCs w:val="20"/>
        </w:rPr>
      </w:pPr>
      <w:r w:rsidRPr="009A5FC8">
        <w:rPr>
          <w:rFonts w:ascii="Arial" w:hAnsi="Arial" w:cs="Arial"/>
          <w:b/>
          <w:sz w:val="20"/>
          <w:szCs w:val="20"/>
        </w:rPr>
        <w:t>Bildmaterial:</w:t>
      </w:r>
    </w:p>
    <w:tbl>
      <w:tblPr>
        <w:tblW w:w="9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4"/>
        <w:gridCol w:w="4504"/>
      </w:tblGrid>
      <w:tr w:rsidR="00044500" w14:paraId="74002656" w14:textId="77777777" w:rsidTr="00861376">
        <w:trPr>
          <w:trHeight w:val="2235"/>
        </w:trPr>
        <w:tc>
          <w:tcPr>
            <w:tcW w:w="4504" w:type="dxa"/>
            <w:shd w:val="clear" w:color="auto" w:fill="auto"/>
          </w:tcPr>
          <w:p w14:paraId="624704B3" w14:textId="36513C69" w:rsidR="00044500" w:rsidRPr="009B79C4" w:rsidRDefault="00134406" w:rsidP="009B79C4">
            <w:pPr>
              <w:spacing w:line="312" w:lineRule="auto"/>
              <w:jc w:val="center"/>
              <w:rPr>
                <w:rFonts w:ascii="Arial" w:hAnsi="Arial" w:cs="Arial"/>
                <w:sz w:val="20"/>
                <w:szCs w:val="20"/>
              </w:rPr>
            </w:pPr>
            <w:r>
              <w:rPr>
                <w:rFonts w:ascii="Arial" w:hAnsi="Arial" w:cs="Arial"/>
                <w:noProof/>
                <w:sz w:val="20"/>
                <w:szCs w:val="20"/>
                <w:lang w:val="de-DE" w:eastAsia="de-DE"/>
              </w:rPr>
              <w:drawing>
                <wp:inline distT="0" distB="0" distL="0" distR="0" wp14:anchorId="1C36072B" wp14:editId="23E2572F">
                  <wp:extent cx="1105535" cy="1176705"/>
                  <wp:effectExtent l="0" t="0" r="0" b="0"/>
                  <wp:docPr id="4" name="Bild 1" descr="../../../SAG-Bilder/Club/Schaerer_Coffee_Club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SAG-Bilder/Club/Schaerer_Coffee_Club_72dpi.jpg"/>
                          <pic:cNvPicPr>
                            <a:picLocks noChangeAspect="1" noChangeArrowheads="1"/>
                          </pic:cNvPicPr>
                        </pic:nvPicPr>
                        <pic:blipFill>
                          <a:blip r:embed="rId8" cstate="print">
                            <a:extLst>
                              <a:ext uri="{28A0092B-C50C-407E-A947-70E740481C1C}">
                                <a14:useLocalDpi xmlns:a14="http://schemas.microsoft.com/office/drawing/2010/main" val="0"/>
                              </a:ext>
                            </a:extLst>
                          </a:blip>
                          <a:srcRect l="15007" r="18513"/>
                          <a:stretch>
                            <a:fillRect/>
                          </a:stretch>
                        </pic:blipFill>
                        <pic:spPr bwMode="auto">
                          <a:xfrm>
                            <a:off x="0" y="0"/>
                            <a:ext cx="1110202" cy="1181672"/>
                          </a:xfrm>
                          <a:prstGeom prst="rect">
                            <a:avLst/>
                          </a:prstGeom>
                          <a:noFill/>
                          <a:ln>
                            <a:noFill/>
                          </a:ln>
                        </pic:spPr>
                      </pic:pic>
                    </a:graphicData>
                  </a:graphic>
                </wp:inline>
              </w:drawing>
            </w:r>
            <w:r w:rsidR="00140FC9">
              <w:rPr>
                <w:rFonts w:ascii="Arial" w:hAnsi="Arial" w:cs="Arial"/>
                <w:sz w:val="20"/>
                <w:szCs w:val="20"/>
              </w:rPr>
              <w:t xml:space="preserve">  </w:t>
            </w:r>
            <w:r w:rsidR="00215A72">
              <w:rPr>
                <w:rFonts w:ascii="Arial" w:hAnsi="Arial" w:cs="Arial"/>
                <w:noProof/>
                <w:sz w:val="20"/>
                <w:szCs w:val="20"/>
                <w:lang w:val="de-DE" w:eastAsia="de-DE"/>
              </w:rPr>
              <w:drawing>
                <wp:inline distT="0" distB="0" distL="0" distR="0" wp14:anchorId="63DD8C0D" wp14:editId="435A7CA1">
                  <wp:extent cx="1511300" cy="1020814"/>
                  <wp:effectExtent l="0" t="0" r="0" b="0"/>
                  <wp:docPr id="5" name="Bild 5" descr="/Users/Nat/Desktop/Bildschirmfoto 2017-06-26 um 12.1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7-06-26 um 12.17.32.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428" r="2459"/>
                          <a:stretch/>
                        </pic:blipFill>
                        <pic:spPr bwMode="auto">
                          <a:xfrm>
                            <a:off x="0" y="0"/>
                            <a:ext cx="1518337" cy="10255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04" w:type="dxa"/>
          </w:tcPr>
          <w:p w14:paraId="598C3CAA" w14:textId="146DE1BE" w:rsidR="00044500" w:rsidRDefault="007E176D" w:rsidP="009B79C4">
            <w:pPr>
              <w:spacing w:line="312" w:lineRule="auto"/>
              <w:jc w:val="center"/>
              <w:rPr>
                <w:rFonts w:ascii="Arial" w:hAnsi="Arial" w:cs="Arial"/>
                <w:sz w:val="20"/>
                <w:szCs w:val="20"/>
              </w:rPr>
            </w:pPr>
            <w:r>
              <w:rPr>
                <w:rFonts w:ascii="Arial" w:hAnsi="Arial" w:cs="Arial"/>
                <w:noProof/>
                <w:sz w:val="20"/>
                <w:szCs w:val="20"/>
                <w:lang w:val="de-DE" w:eastAsia="de-DE"/>
              </w:rPr>
              <w:drawing>
                <wp:inline distT="0" distB="0" distL="0" distR="0" wp14:anchorId="5679E4DA" wp14:editId="0D33A23D">
                  <wp:extent cx="1010285" cy="1384432"/>
                  <wp:effectExtent l="0" t="0" r="0" b="0"/>
                  <wp:docPr id="1" name="Bild 1" descr="/Users/Nat/Desktop/Bildschirmfoto 2017-09-20 um 16.57.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09-20 um 16.57.26.png"/>
                          <pic:cNvPicPr>
                            <a:picLocks noChangeAspect="1" noChangeArrowheads="1"/>
                          </pic:cNvPicPr>
                        </pic:nvPicPr>
                        <pic:blipFill rotWithShape="1">
                          <a:blip r:embed="rId10">
                            <a:extLst>
                              <a:ext uri="{28A0092B-C50C-407E-A947-70E740481C1C}">
                                <a14:useLocalDpi xmlns:a14="http://schemas.microsoft.com/office/drawing/2010/main" val="0"/>
                              </a:ext>
                            </a:extLst>
                          </a:blip>
                          <a:srcRect t="11437" b="6423"/>
                          <a:stretch/>
                        </pic:blipFill>
                        <pic:spPr bwMode="auto">
                          <a:xfrm>
                            <a:off x="0" y="0"/>
                            <a:ext cx="1019845" cy="139753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D1BD1" w14:paraId="12CC93D7" w14:textId="77777777" w:rsidTr="00BC526C">
        <w:trPr>
          <w:trHeight w:val="515"/>
        </w:trPr>
        <w:tc>
          <w:tcPr>
            <w:tcW w:w="4504" w:type="dxa"/>
            <w:shd w:val="clear" w:color="auto" w:fill="auto"/>
          </w:tcPr>
          <w:p w14:paraId="44CBB69D" w14:textId="2246ADB3" w:rsidR="005D1BD1" w:rsidRPr="00FE173D" w:rsidRDefault="005D1BD1" w:rsidP="00C578FC">
            <w:pPr>
              <w:spacing w:line="312" w:lineRule="auto"/>
              <w:rPr>
                <w:rFonts w:ascii="Arial" w:hAnsi="Arial" w:cs="Arial"/>
                <w:sz w:val="16"/>
                <w:szCs w:val="16"/>
              </w:rPr>
            </w:pPr>
            <w:r>
              <w:rPr>
                <w:rFonts w:ascii="Arial" w:hAnsi="Arial" w:cs="Arial"/>
                <w:sz w:val="16"/>
                <w:szCs w:val="16"/>
              </w:rPr>
              <w:t xml:space="preserve">Die </w:t>
            </w:r>
            <w:r w:rsidRPr="00FE173D">
              <w:rPr>
                <w:rFonts w:ascii="Arial" w:hAnsi="Arial" w:cs="Arial"/>
                <w:sz w:val="16"/>
                <w:szCs w:val="16"/>
              </w:rPr>
              <w:t xml:space="preserve">Schaerer Coffee Club </w:t>
            </w:r>
            <w:r w:rsidR="00C578FC">
              <w:rPr>
                <w:rFonts w:ascii="Arial" w:hAnsi="Arial" w:cs="Arial"/>
                <w:sz w:val="16"/>
                <w:szCs w:val="16"/>
              </w:rPr>
              <w:t>bietet höchste Kaffeequalität auf kleinstem Raum</w:t>
            </w:r>
            <w:r w:rsidR="00B22007">
              <w:rPr>
                <w:rFonts w:ascii="Arial" w:hAnsi="Arial" w:cs="Arial"/>
                <w:sz w:val="16"/>
                <w:szCs w:val="16"/>
              </w:rPr>
              <w:t xml:space="preserve">. </w:t>
            </w:r>
            <w:r w:rsidR="00C578FC">
              <w:rPr>
                <w:rFonts w:ascii="Arial" w:hAnsi="Arial" w:cs="Arial"/>
                <w:sz w:val="16"/>
                <w:szCs w:val="16"/>
              </w:rPr>
              <w:t>Als erste Sc</w:t>
            </w:r>
            <w:r w:rsidR="003F0879">
              <w:rPr>
                <w:rFonts w:ascii="Arial" w:hAnsi="Arial" w:cs="Arial"/>
                <w:sz w:val="16"/>
                <w:szCs w:val="16"/>
              </w:rPr>
              <w:t>haerer Kaffeemaschine lässt sie</w:t>
            </w:r>
            <w:r w:rsidR="00C578FC">
              <w:rPr>
                <w:rFonts w:ascii="Arial" w:hAnsi="Arial" w:cs="Arial"/>
                <w:sz w:val="16"/>
                <w:szCs w:val="16"/>
              </w:rPr>
              <w:t xml:space="preserve"> sich auch mit der </w:t>
            </w:r>
            <w:r w:rsidR="008612B0">
              <w:rPr>
                <w:rFonts w:ascii="Arial" w:hAnsi="Arial" w:cs="Arial"/>
                <w:sz w:val="16"/>
                <w:szCs w:val="16"/>
                <w:lang w:val="de-DE"/>
              </w:rPr>
              <w:t>coffeeMYsation</w:t>
            </w:r>
            <w:r w:rsidR="00C578FC" w:rsidRPr="00C578FC">
              <w:rPr>
                <w:rFonts w:ascii="Arial" w:hAnsi="Arial" w:cs="Arial"/>
                <w:sz w:val="16"/>
                <w:szCs w:val="16"/>
                <w:lang w:val="de-DE"/>
              </w:rPr>
              <w:t>- App</w:t>
            </w:r>
            <w:r w:rsidR="00C578FC">
              <w:rPr>
                <w:rFonts w:ascii="Arial" w:hAnsi="Arial" w:cs="Arial"/>
                <w:sz w:val="16"/>
                <w:szCs w:val="16"/>
              </w:rPr>
              <w:t xml:space="preserve"> steuern</w:t>
            </w:r>
            <w:r w:rsidR="003F0879">
              <w:rPr>
                <w:rFonts w:ascii="Arial" w:hAnsi="Arial" w:cs="Arial"/>
                <w:sz w:val="16"/>
                <w:szCs w:val="16"/>
              </w:rPr>
              <w:t>.</w:t>
            </w:r>
          </w:p>
        </w:tc>
        <w:tc>
          <w:tcPr>
            <w:tcW w:w="4504" w:type="dxa"/>
          </w:tcPr>
          <w:p w14:paraId="56298B29" w14:textId="77777777" w:rsidR="005D1BD1" w:rsidRDefault="005D1BD1" w:rsidP="005D1BD1">
            <w:pPr>
              <w:spacing w:line="312" w:lineRule="auto"/>
              <w:rPr>
                <w:noProof/>
              </w:rPr>
            </w:pPr>
            <w:r w:rsidRPr="00D12239">
              <w:rPr>
                <w:rFonts w:ascii="Arial" w:hAnsi="Arial" w:cs="Arial"/>
                <w:sz w:val="16"/>
                <w:szCs w:val="16"/>
              </w:rPr>
              <w:t xml:space="preserve">Mit </w:t>
            </w:r>
            <w:r>
              <w:rPr>
                <w:rFonts w:ascii="Arial" w:hAnsi="Arial" w:cs="Arial"/>
                <w:sz w:val="16"/>
                <w:szCs w:val="16"/>
              </w:rPr>
              <w:t>mehr Leistungsstärke</w:t>
            </w:r>
            <w:r w:rsidRPr="00D12239">
              <w:rPr>
                <w:rFonts w:ascii="Arial" w:hAnsi="Arial" w:cs="Arial"/>
                <w:sz w:val="16"/>
                <w:szCs w:val="16"/>
              </w:rPr>
              <w:t xml:space="preserve"> und neuer Pumpentechnologie </w:t>
            </w:r>
            <w:r>
              <w:rPr>
                <w:rFonts w:ascii="Arial" w:hAnsi="Arial" w:cs="Arial"/>
                <w:sz w:val="16"/>
                <w:szCs w:val="16"/>
              </w:rPr>
              <w:t>empfiehlt sich</w:t>
            </w:r>
            <w:r w:rsidRPr="00D12239">
              <w:rPr>
                <w:rFonts w:ascii="Arial" w:hAnsi="Arial" w:cs="Arial"/>
                <w:sz w:val="16"/>
                <w:szCs w:val="16"/>
              </w:rPr>
              <w:t xml:space="preserve"> die weiterent</w:t>
            </w:r>
            <w:r>
              <w:rPr>
                <w:rFonts w:ascii="Arial" w:hAnsi="Arial" w:cs="Arial"/>
                <w:sz w:val="16"/>
                <w:szCs w:val="16"/>
              </w:rPr>
              <w:t>w</w:t>
            </w:r>
            <w:r w:rsidRPr="00D12239">
              <w:rPr>
                <w:rFonts w:ascii="Arial" w:hAnsi="Arial" w:cs="Arial"/>
                <w:sz w:val="16"/>
                <w:szCs w:val="16"/>
              </w:rPr>
              <w:t>ickelte</w:t>
            </w:r>
            <w:r>
              <w:rPr>
                <w:rFonts w:ascii="Arial" w:hAnsi="Arial" w:cs="Arial"/>
                <w:sz w:val="16"/>
                <w:szCs w:val="16"/>
              </w:rPr>
              <w:t xml:space="preserve"> Schaerer C</w:t>
            </w:r>
            <w:r w:rsidRPr="00D12239">
              <w:rPr>
                <w:rFonts w:ascii="Arial" w:hAnsi="Arial" w:cs="Arial"/>
                <w:sz w:val="16"/>
                <w:szCs w:val="16"/>
              </w:rPr>
              <w:t xml:space="preserve">offee Soul </w:t>
            </w:r>
            <w:r>
              <w:rPr>
                <w:rFonts w:ascii="Arial" w:hAnsi="Arial" w:cs="Arial"/>
                <w:sz w:val="16"/>
                <w:szCs w:val="16"/>
              </w:rPr>
              <w:t xml:space="preserve">für eine Tassenleistung von </w:t>
            </w:r>
            <w:r w:rsidRPr="00D12239">
              <w:rPr>
                <w:rFonts w:ascii="Arial" w:hAnsi="Arial" w:cs="Arial"/>
                <w:sz w:val="16"/>
                <w:szCs w:val="16"/>
              </w:rPr>
              <w:t>bis zu 250/Tag.</w:t>
            </w:r>
          </w:p>
        </w:tc>
      </w:tr>
    </w:tbl>
    <w:p w14:paraId="27B552F7" w14:textId="77777777" w:rsidR="00D85352" w:rsidRDefault="00D85352" w:rsidP="00A12935">
      <w:pPr>
        <w:spacing w:line="288" w:lineRule="auto"/>
        <w:ind w:right="-284"/>
        <w:outlineLvl w:val="0"/>
        <w:rPr>
          <w:rFonts w:ascii="Arial" w:hAnsi="Arial" w:cs="Arial"/>
          <w:b/>
          <w:sz w:val="20"/>
          <w:szCs w:val="20"/>
        </w:rPr>
      </w:pPr>
    </w:p>
    <w:p w14:paraId="723C8BB2" w14:textId="77777777" w:rsidR="00D85352" w:rsidRDefault="00D85352" w:rsidP="00A12935">
      <w:pPr>
        <w:spacing w:line="288" w:lineRule="auto"/>
        <w:ind w:right="-284"/>
        <w:outlineLvl w:val="0"/>
        <w:rPr>
          <w:rFonts w:ascii="Arial" w:hAnsi="Arial" w:cs="Arial"/>
          <w:b/>
          <w:sz w:val="20"/>
          <w:szCs w:val="20"/>
        </w:rPr>
      </w:pPr>
    </w:p>
    <w:p w14:paraId="1F9F173B" w14:textId="77777777" w:rsidR="00557FC5" w:rsidRPr="001F29B0" w:rsidRDefault="00557FC5" w:rsidP="00A12935">
      <w:pPr>
        <w:spacing w:line="288" w:lineRule="auto"/>
        <w:ind w:right="-284"/>
        <w:outlineLvl w:val="0"/>
        <w:rPr>
          <w:rFonts w:ascii="Arial" w:hAnsi="Arial" w:cs="Arial"/>
          <w:b/>
          <w:sz w:val="20"/>
          <w:szCs w:val="20"/>
        </w:rPr>
      </w:pPr>
      <w:bookmarkStart w:id="0" w:name="_GoBack"/>
      <w:bookmarkEnd w:id="0"/>
      <w:r w:rsidRPr="001F29B0">
        <w:rPr>
          <w:rFonts w:ascii="Arial" w:hAnsi="Arial" w:cs="Arial"/>
          <w:b/>
          <w:sz w:val="20"/>
          <w:szCs w:val="20"/>
        </w:rPr>
        <w:lastRenderedPageBreak/>
        <w:t>Bildanforderung</w:t>
      </w:r>
    </w:p>
    <w:p w14:paraId="354AFC17" w14:textId="6B762AB4" w:rsidR="006C43CC" w:rsidRPr="006C43CC" w:rsidRDefault="00557FC5" w:rsidP="006C43CC">
      <w:pPr>
        <w:spacing w:line="288" w:lineRule="auto"/>
        <w:ind w:right="-284"/>
        <w:rPr>
          <w:rFonts w:ascii="Arial" w:hAnsi="Arial" w:cs="Arial"/>
          <w:sz w:val="20"/>
          <w:szCs w:val="20"/>
          <w:lang w:val="de-DE"/>
        </w:rPr>
      </w:pPr>
      <w:r w:rsidRPr="001F29B0">
        <w:rPr>
          <w:rFonts w:ascii="Arial" w:hAnsi="Arial" w:cs="Arial"/>
          <w:sz w:val="20"/>
          <w:szCs w:val="20"/>
        </w:rPr>
        <w:t xml:space="preserve">Bildmaterial zum Download finden Sie in unserem Medienportal </w:t>
      </w:r>
      <w:r w:rsidRPr="00256D08">
        <w:rPr>
          <w:rFonts w:ascii="Arial" w:hAnsi="Arial" w:cs="Arial"/>
          <w:sz w:val="20"/>
          <w:szCs w:val="20"/>
        </w:rPr>
        <w:t>press-n-relations.amid-pr.com</w:t>
      </w:r>
      <w:r w:rsidRPr="001F29B0">
        <w:rPr>
          <w:rFonts w:ascii="Arial" w:hAnsi="Arial" w:cs="Arial"/>
          <w:sz w:val="20"/>
          <w:szCs w:val="20"/>
        </w:rPr>
        <w:t xml:space="preserve"> (</w:t>
      </w:r>
      <w:r>
        <w:rPr>
          <w:rFonts w:ascii="Arial" w:hAnsi="Arial" w:cs="Arial"/>
          <w:sz w:val="20"/>
          <w:szCs w:val="20"/>
        </w:rPr>
        <w:t>Suchbegriff</w:t>
      </w:r>
      <w:r w:rsidR="00343388">
        <w:rPr>
          <w:rFonts w:ascii="Arial" w:hAnsi="Arial" w:cs="Arial"/>
          <w:sz w:val="20"/>
          <w:szCs w:val="20"/>
        </w:rPr>
        <w:t>e „</w:t>
      </w:r>
      <w:r w:rsidR="00800D1B">
        <w:rPr>
          <w:rFonts w:ascii="Arial" w:hAnsi="Arial" w:cs="Arial"/>
          <w:sz w:val="20"/>
          <w:szCs w:val="20"/>
        </w:rPr>
        <w:t>Schaerer-</w:t>
      </w:r>
      <w:r w:rsidR="00C73168">
        <w:rPr>
          <w:rFonts w:ascii="Arial" w:hAnsi="Arial" w:cs="Arial"/>
          <w:sz w:val="20"/>
          <w:szCs w:val="20"/>
        </w:rPr>
        <w:t>Gastmesse</w:t>
      </w:r>
      <w:r w:rsidR="00800D1B">
        <w:rPr>
          <w:rFonts w:ascii="Arial" w:hAnsi="Arial" w:cs="Arial"/>
          <w:sz w:val="20"/>
          <w:szCs w:val="20"/>
        </w:rPr>
        <w:t>-2017</w:t>
      </w:r>
      <w:r w:rsidR="00BB0766">
        <w:rPr>
          <w:rFonts w:ascii="Arial" w:hAnsi="Arial" w:cs="Arial"/>
          <w:sz w:val="20"/>
          <w:szCs w:val="20"/>
        </w:rPr>
        <w:t>“</w:t>
      </w:r>
      <w:r w:rsidRPr="00211815">
        <w:rPr>
          <w:rFonts w:ascii="Arial" w:hAnsi="Arial" w:cs="Arial"/>
          <w:sz w:val="20"/>
          <w:szCs w:val="20"/>
        </w:rPr>
        <w:t>).</w:t>
      </w:r>
      <w:r>
        <w:rPr>
          <w:rFonts w:ascii="Arial" w:hAnsi="Arial" w:cs="Arial"/>
          <w:sz w:val="20"/>
          <w:szCs w:val="20"/>
        </w:rPr>
        <w:t xml:space="preserve"> </w:t>
      </w:r>
      <w:r w:rsidR="00D10576" w:rsidRPr="001F29B0">
        <w:rPr>
          <w:rFonts w:ascii="Arial" w:hAnsi="Arial" w:cs="Arial"/>
          <w:sz w:val="20"/>
          <w:szCs w:val="20"/>
        </w:rPr>
        <w:t>Selbstverständli</w:t>
      </w:r>
      <w:r w:rsidR="00EA31D7">
        <w:rPr>
          <w:rFonts w:ascii="Arial" w:hAnsi="Arial" w:cs="Arial"/>
          <w:sz w:val="20"/>
          <w:szCs w:val="20"/>
        </w:rPr>
        <w:t>ch schicke ich Ihnen die Datei</w:t>
      </w:r>
      <w:r w:rsidR="00D10576" w:rsidRPr="001F29B0">
        <w:rPr>
          <w:rFonts w:ascii="Arial" w:hAnsi="Arial" w:cs="Arial"/>
          <w:sz w:val="20"/>
          <w:szCs w:val="20"/>
        </w:rPr>
        <w:t xml:space="preserve"> auch gerne per E-Mail zu.</w:t>
      </w:r>
      <w:r w:rsidR="00D10576">
        <w:rPr>
          <w:rFonts w:ascii="Arial" w:hAnsi="Arial" w:cs="Arial"/>
          <w:sz w:val="20"/>
          <w:szCs w:val="20"/>
        </w:rPr>
        <w:t xml:space="preserve"> Kontakt: </w:t>
      </w:r>
      <w:r w:rsidR="00D10576" w:rsidRPr="00F96BE7">
        <w:rPr>
          <w:rFonts w:ascii="Arial" w:hAnsi="Arial" w:cs="Arial"/>
          <w:sz w:val="20"/>
          <w:szCs w:val="20"/>
        </w:rPr>
        <w:t>nfo@press-n-relations.de</w:t>
      </w:r>
    </w:p>
    <w:p w14:paraId="6AC77056" w14:textId="77777777" w:rsidR="00215A72" w:rsidRPr="00AE6CEC" w:rsidRDefault="00215A72" w:rsidP="00903B39">
      <w:pPr>
        <w:spacing w:line="288" w:lineRule="auto"/>
        <w:ind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903B39" w:rsidRPr="00D85352" w14:paraId="638E7441" w14:textId="77777777" w:rsidTr="00C821A2">
        <w:tc>
          <w:tcPr>
            <w:tcW w:w="4181" w:type="dxa"/>
            <w:tcBorders>
              <w:top w:val="nil"/>
              <w:left w:val="nil"/>
              <w:bottom w:val="nil"/>
              <w:right w:val="nil"/>
            </w:tcBorders>
          </w:tcPr>
          <w:p w14:paraId="1F897D2C" w14:textId="77777777" w:rsidR="00903B39" w:rsidRPr="00595B13" w:rsidRDefault="00903B39" w:rsidP="00C821A2">
            <w:pPr>
              <w:pStyle w:val="berschrift2"/>
              <w:spacing w:line="264" w:lineRule="auto"/>
              <w:rPr>
                <w:rFonts w:cs="Helvetica"/>
                <w:color w:val="000000"/>
                <w:sz w:val="18"/>
                <w:lang w:val="de-DE" w:eastAsia="de-DE"/>
              </w:rPr>
            </w:pPr>
            <w:bookmarkStart w:id="1" w:name="OLE_LINK1"/>
            <w:bookmarkStart w:id="2" w:name="OLE_LINK2"/>
            <w:r w:rsidRPr="00595B13">
              <w:rPr>
                <w:rFonts w:cs="Helvetica"/>
                <w:color w:val="000000"/>
                <w:sz w:val="18"/>
                <w:lang w:val="de-DE" w:eastAsia="de-DE"/>
              </w:rPr>
              <w:t>Weitere Informationen:</w:t>
            </w:r>
          </w:p>
          <w:p w14:paraId="7893C624" w14:textId="77777777" w:rsidR="00903B39" w:rsidRPr="00865B58" w:rsidRDefault="00903B39" w:rsidP="00C821A2">
            <w:pPr>
              <w:spacing w:line="264" w:lineRule="auto"/>
              <w:rPr>
                <w:rFonts w:ascii="Helvetica" w:hAnsi="Helvetica"/>
                <w:color w:val="000000"/>
                <w:sz w:val="18"/>
              </w:rPr>
            </w:pPr>
            <w:r>
              <w:rPr>
                <w:rFonts w:ascii="Helvetica" w:hAnsi="Helvetica"/>
                <w:color w:val="000000"/>
                <w:sz w:val="18"/>
              </w:rPr>
              <w:t>Schaerer Deutschland GmbH</w:t>
            </w:r>
            <w:r w:rsidRPr="00865B58">
              <w:rPr>
                <w:rFonts w:ascii="Helvetica" w:hAnsi="Helvetica"/>
                <w:color w:val="000000"/>
                <w:sz w:val="18"/>
              </w:rPr>
              <w:t xml:space="preserve">, </w:t>
            </w:r>
            <w:r>
              <w:rPr>
                <w:rFonts w:ascii="Helvetica" w:hAnsi="Helvetica"/>
                <w:color w:val="000000"/>
                <w:sz w:val="18"/>
              </w:rPr>
              <w:t>Kathrin Köberl</w:t>
            </w:r>
          </w:p>
          <w:p w14:paraId="58254604" w14:textId="77777777" w:rsidR="00903B39" w:rsidRPr="00865B58" w:rsidRDefault="00903B39" w:rsidP="00C821A2">
            <w:pPr>
              <w:spacing w:line="264" w:lineRule="auto"/>
              <w:rPr>
                <w:rFonts w:ascii="Helvetica" w:hAnsi="Helvetica"/>
                <w:color w:val="000000"/>
                <w:sz w:val="18"/>
              </w:rPr>
            </w:pPr>
            <w:r>
              <w:rPr>
                <w:rFonts w:ascii="Helvetica" w:hAnsi="Helvetica"/>
                <w:color w:val="000000"/>
                <w:sz w:val="18"/>
              </w:rPr>
              <w:t>Siechenlach 1</w:t>
            </w:r>
            <w:r w:rsidRPr="00865B58">
              <w:rPr>
                <w:rFonts w:ascii="Helvetica" w:hAnsi="Helvetica"/>
                <w:color w:val="000000"/>
                <w:sz w:val="18"/>
              </w:rPr>
              <w:t>, D-</w:t>
            </w:r>
            <w:r>
              <w:rPr>
                <w:rFonts w:ascii="Helvetica" w:hAnsi="Helvetica"/>
                <w:color w:val="000000"/>
                <w:sz w:val="18"/>
              </w:rPr>
              <w:t>89173</w:t>
            </w:r>
            <w:r w:rsidRPr="00865B58">
              <w:rPr>
                <w:rFonts w:ascii="Helvetica" w:hAnsi="Helvetica"/>
                <w:color w:val="000000"/>
                <w:sz w:val="18"/>
              </w:rPr>
              <w:t xml:space="preserve"> </w:t>
            </w:r>
            <w:r>
              <w:rPr>
                <w:rFonts w:ascii="Helvetica" w:hAnsi="Helvetica"/>
                <w:color w:val="000000"/>
                <w:sz w:val="18"/>
              </w:rPr>
              <w:t>Lonsee-Urspring</w:t>
            </w:r>
          </w:p>
          <w:p w14:paraId="28FBF9DF" w14:textId="77777777" w:rsidR="00903B39" w:rsidRPr="00F21C1B" w:rsidRDefault="00903B39" w:rsidP="00C821A2">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Pr="00F21C1B">
              <w:rPr>
                <w:rFonts w:ascii="Helvetica" w:hAnsi="Helvetica"/>
                <w:color w:val="000000"/>
                <w:sz w:val="18"/>
              </w:rPr>
              <w:t>7336 9525-202</w:t>
            </w:r>
          </w:p>
          <w:p w14:paraId="65ADA17F" w14:textId="77777777" w:rsidR="00903B39" w:rsidRPr="00F21C1B" w:rsidRDefault="00903B39" w:rsidP="00C821A2">
            <w:pPr>
              <w:spacing w:line="264" w:lineRule="auto"/>
              <w:rPr>
                <w:rFonts w:ascii="Helvetica" w:hAnsi="Helvetica"/>
                <w:color w:val="000000"/>
                <w:sz w:val="18"/>
                <w:lang w:val="fr-CH"/>
              </w:rPr>
            </w:pPr>
            <w:r w:rsidRPr="00F21C1B">
              <w:rPr>
                <w:rFonts w:ascii="Helvetica" w:hAnsi="Helvetica"/>
                <w:color w:val="000000"/>
                <w:sz w:val="18"/>
                <w:lang w:val="fr-CH"/>
              </w:rPr>
              <w:t>Fax: +49</w:t>
            </w:r>
            <w:r w:rsidRPr="00F21C1B">
              <w:rPr>
                <w:lang w:val="fr-CH"/>
              </w:rPr>
              <w:t xml:space="preserve"> </w:t>
            </w:r>
            <w:r w:rsidRPr="00F21C1B">
              <w:rPr>
                <w:rFonts w:ascii="Helvetica" w:hAnsi="Helvetica"/>
                <w:color w:val="000000"/>
                <w:sz w:val="18"/>
                <w:lang w:val="fr-CH"/>
              </w:rPr>
              <w:t>7336 9525-203</w:t>
            </w:r>
          </w:p>
          <w:p w14:paraId="51197BE6" w14:textId="77777777" w:rsidR="00903B39" w:rsidRPr="00F21C1B" w:rsidRDefault="00903B39" w:rsidP="00C821A2">
            <w:pPr>
              <w:spacing w:line="264" w:lineRule="auto"/>
              <w:rPr>
                <w:rFonts w:ascii="Helvetica" w:hAnsi="Helvetica"/>
                <w:color w:val="000000"/>
                <w:sz w:val="18"/>
                <w:lang w:val="fr-CH"/>
              </w:rPr>
            </w:pPr>
            <w:r w:rsidRPr="00F21C1B">
              <w:rPr>
                <w:rFonts w:ascii="Helvetica" w:hAnsi="Helvetica"/>
                <w:color w:val="000000"/>
                <w:sz w:val="18"/>
                <w:lang w:val="fr-CH"/>
              </w:rPr>
              <w:t>kathrin.koeberl@schaerer-gmbh.de</w:t>
            </w:r>
          </w:p>
          <w:p w14:paraId="59B2FC92" w14:textId="77777777" w:rsidR="00903B39" w:rsidRPr="00490E22" w:rsidRDefault="00903B39" w:rsidP="00C821A2">
            <w:pPr>
              <w:spacing w:line="264" w:lineRule="auto"/>
              <w:rPr>
                <w:rFonts w:ascii="Helvetica" w:hAnsi="Helvetica"/>
                <w:color w:val="000000"/>
                <w:sz w:val="18"/>
                <w:lang w:val="en-GB"/>
              </w:rPr>
            </w:pPr>
            <w:r w:rsidRPr="00490E22">
              <w:rPr>
                <w:rFonts w:ascii="Helvetica" w:hAnsi="Helvetica"/>
                <w:color w:val="000000"/>
                <w:sz w:val="18"/>
                <w:lang w:val="en-GB"/>
              </w:rPr>
              <w:t>www.</w:t>
            </w:r>
            <w:r>
              <w:rPr>
                <w:rFonts w:ascii="Helvetica" w:hAnsi="Helvetica"/>
                <w:color w:val="000000"/>
                <w:sz w:val="18"/>
                <w:lang w:val="en-GB"/>
              </w:rPr>
              <w:t>schaerer-gmbh.de</w:t>
            </w:r>
          </w:p>
        </w:tc>
        <w:tc>
          <w:tcPr>
            <w:tcW w:w="4394" w:type="dxa"/>
            <w:tcBorders>
              <w:top w:val="nil"/>
              <w:left w:val="nil"/>
              <w:bottom w:val="nil"/>
              <w:right w:val="nil"/>
            </w:tcBorders>
          </w:tcPr>
          <w:p w14:paraId="42905AF6" w14:textId="77777777" w:rsidR="00903B39" w:rsidRPr="00865B58" w:rsidRDefault="00903B39" w:rsidP="00C821A2">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36FE54C0" w14:textId="77777777" w:rsidR="00903B39" w:rsidRDefault="00903B39" w:rsidP="00C821A2">
            <w:pPr>
              <w:spacing w:line="264" w:lineRule="auto"/>
              <w:rPr>
                <w:rFonts w:ascii="Helvetica" w:hAnsi="Helvetica"/>
                <w:color w:val="000000"/>
                <w:sz w:val="18"/>
              </w:rPr>
            </w:pPr>
            <w:r>
              <w:rPr>
                <w:rFonts w:ascii="Helvetica" w:hAnsi="Helvetica"/>
                <w:color w:val="000000"/>
                <w:sz w:val="18"/>
              </w:rPr>
              <w:t xml:space="preserve">Schaerer Deutschland Pressebüro </w:t>
            </w:r>
          </w:p>
          <w:p w14:paraId="56062B3B" w14:textId="77777777" w:rsidR="00903B39" w:rsidRPr="00865B58" w:rsidRDefault="00903B39" w:rsidP="00C821A2">
            <w:pPr>
              <w:spacing w:line="264" w:lineRule="auto"/>
              <w:rPr>
                <w:rFonts w:ascii="Helvetica" w:hAnsi="Helvetica"/>
                <w:color w:val="000000"/>
                <w:sz w:val="18"/>
              </w:rPr>
            </w:pPr>
            <w:r>
              <w:rPr>
                <w:rFonts w:ascii="Helvetica" w:hAnsi="Helvetica"/>
                <w:color w:val="000000"/>
                <w:sz w:val="18"/>
              </w:rPr>
              <w:t>c/o Press’n’Relations GmbH, Natasa Forstner</w:t>
            </w:r>
          </w:p>
          <w:p w14:paraId="45B55C56" w14:textId="77777777" w:rsidR="00903B39" w:rsidRPr="00865B58" w:rsidRDefault="00903B39" w:rsidP="00C821A2">
            <w:pPr>
              <w:spacing w:line="264" w:lineRule="auto"/>
              <w:rPr>
                <w:rFonts w:ascii="Helvetica" w:hAnsi="Helvetica"/>
                <w:color w:val="000000"/>
                <w:sz w:val="18"/>
                <w:lang w:val="it-IT"/>
              </w:rPr>
            </w:pPr>
            <w:r w:rsidRPr="00865B58">
              <w:rPr>
                <w:rFonts w:ascii="Helvetica" w:hAnsi="Helvetica"/>
                <w:color w:val="000000"/>
                <w:sz w:val="18"/>
                <w:lang w:val="it-IT"/>
              </w:rPr>
              <w:t>Magirusstraße 33, D-89077 Ulm</w:t>
            </w:r>
          </w:p>
          <w:p w14:paraId="59A42A47" w14:textId="77777777" w:rsidR="00903B39" w:rsidRPr="00595B13" w:rsidRDefault="00903B39" w:rsidP="00C821A2">
            <w:pPr>
              <w:pStyle w:val="Sprechblasentext"/>
              <w:spacing w:line="264" w:lineRule="auto"/>
              <w:rPr>
                <w:rFonts w:ascii="Helvetica" w:hAnsi="Helvetica" w:cs="Tahoma"/>
                <w:color w:val="000000"/>
                <w:sz w:val="18"/>
                <w:lang w:val="it-IT"/>
              </w:rPr>
            </w:pPr>
            <w:r w:rsidRPr="00595B13">
              <w:rPr>
                <w:rFonts w:ascii="Helvetica" w:hAnsi="Helvetica" w:cs="Tahoma"/>
                <w:color w:val="000000"/>
                <w:sz w:val="18"/>
                <w:lang w:val="it-IT"/>
              </w:rPr>
              <w:t xml:space="preserve">Tel.: +49 731 96 287-17 </w:t>
            </w:r>
          </w:p>
          <w:p w14:paraId="09F6DA3C" w14:textId="77777777" w:rsidR="00903B39" w:rsidRPr="00595B13" w:rsidRDefault="00903B39" w:rsidP="00C821A2">
            <w:pPr>
              <w:pStyle w:val="Sprechblasentext"/>
              <w:spacing w:line="264" w:lineRule="auto"/>
              <w:rPr>
                <w:rFonts w:ascii="Helvetica" w:hAnsi="Helvetica" w:cs="Tahoma"/>
                <w:color w:val="000000"/>
                <w:sz w:val="18"/>
                <w:lang w:val="it-IT"/>
              </w:rPr>
            </w:pPr>
            <w:r w:rsidRPr="00595B13">
              <w:rPr>
                <w:rFonts w:ascii="Helvetica" w:hAnsi="Helvetica" w:cs="Tahoma"/>
                <w:color w:val="000000"/>
                <w:sz w:val="18"/>
                <w:lang w:val="it-IT"/>
              </w:rPr>
              <w:t>Fax: +49 731 96 287-97</w:t>
            </w:r>
          </w:p>
          <w:p w14:paraId="5E1EED9C" w14:textId="77777777" w:rsidR="00903B39" w:rsidRPr="00600B8D" w:rsidRDefault="00903B39" w:rsidP="00C821A2">
            <w:pPr>
              <w:spacing w:line="264" w:lineRule="auto"/>
              <w:rPr>
                <w:rFonts w:ascii="Helvetica" w:hAnsi="Helvetica"/>
                <w:color w:val="000000"/>
                <w:sz w:val="18"/>
                <w:lang w:val="it-IT"/>
              </w:rPr>
            </w:pPr>
            <w:r>
              <w:rPr>
                <w:rFonts w:ascii="Helvetica" w:hAnsi="Helvetica"/>
                <w:color w:val="000000"/>
                <w:sz w:val="18"/>
                <w:lang w:val="it-IT"/>
              </w:rPr>
              <w:t>nfo@press-n-relations.de</w:t>
            </w:r>
            <w:r w:rsidRPr="00865B58">
              <w:rPr>
                <w:rFonts w:ascii="Helvetica" w:hAnsi="Helvetica"/>
                <w:color w:val="000000"/>
                <w:sz w:val="18"/>
                <w:lang w:val="it-IT"/>
              </w:rPr>
              <w:br/>
              <w:t>www.press-n-relations.de</w:t>
            </w:r>
          </w:p>
        </w:tc>
      </w:tr>
      <w:bookmarkEnd w:id="1"/>
      <w:bookmarkEnd w:id="2"/>
    </w:tbl>
    <w:p w14:paraId="6B0EC1BE" w14:textId="77777777" w:rsidR="00903B39" w:rsidRPr="00ED4FA1" w:rsidRDefault="00903B39" w:rsidP="00903B39">
      <w:pPr>
        <w:spacing w:line="312" w:lineRule="auto"/>
        <w:rPr>
          <w:rFonts w:ascii="Arial" w:hAnsi="Arial" w:cs="Arial"/>
          <w:sz w:val="16"/>
          <w:szCs w:val="20"/>
          <w:lang w:val="it-IT"/>
        </w:rPr>
      </w:pPr>
    </w:p>
    <w:p w14:paraId="302B97F3" w14:textId="77777777" w:rsidR="00903B39" w:rsidRPr="00C85FA0" w:rsidRDefault="00903B39" w:rsidP="00903B39">
      <w:pPr>
        <w:widowControl w:val="0"/>
        <w:spacing w:line="264" w:lineRule="auto"/>
        <w:rPr>
          <w:rFonts w:ascii="Helvetica" w:hAnsi="Helvetica"/>
          <w:b/>
          <w:color w:val="000000"/>
          <w:sz w:val="18"/>
          <w:lang w:val="en-US"/>
        </w:rPr>
      </w:pPr>
    </w:p>
    <w:p w14:paraId="13711DEC" w14:textId="77777777" w:rsidR="00903B39" w:rsidRPr="00823B39" w:rsidRDefault="00DE5F68" w:rsidP="00903B39">
      <w:pPr>
        <w:widowControl w:val="0"/>
        <w:spacing w:line="264" w:lineRule="auto"/>
        <w:rPr>
          <w:rFonts w:ascii="Helvetica" w:hAnsi="Helvetica"/>
          <w:b/>
          <w:color w:val="000000"/>
          <w:sz w:val="18"/>
        </w:rPr>
      </w:pPr>
      <w:r>
        <w:rPr>
          <w:rFonts w:ascii="Helvetica" w:hAnsi="Helvetica"/>
          <w:b/>
          <w:color w:val="000000"/>
          <w:sz w:val="18"/>
        </w:rPr>
        <w:t>Schaerer AG</w:t>
      </w:r>
    </w:p>
    <w:p w14:paraId="2C0E0936" w14:textId="77777777" w:rsidR="0055756C" w:rsidRDefault="0055756C" w:rsidP="0055756C">
      <w:pPr>
        <w:widowControl w:val="0"/>
        <w:spacing w:line="288" w:lineRule="auto"/>
        <w:ind w:right="-567"/>
        <w:rPr>
          <w:rFonts w:ascii="Helvetica" w:hAnsi="Helvetica"/>
          <w:bCs/>
          <w:sz w:val="18"/>
        </w:rPr>
      </w:pPr>
      <w:r w:rsidRPr="00D1285B">
        <w:rPr>
          <w:rFonts w:ascii="Helvetica" w:hAnsi="Helvetica"/>
          <w:sz w:val="18"/>
          <w:lang w:val="de-DE"/>
        </w:rPr>
        <w:t>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w:t>
      </w:r>
      <w:r w:rsidRPr="00803C57">
        <w:rPr>
          <w:rFonts w:ascii="Helvetica" w:hAnsi="Helvetica"/>
          <w:sz w:val="18"/>
          <w:lang w:val="de-DE"/>
        </w:rPr>
        <w:t xml:space="preserve">. </w:t>
      </w:r>
      <w:r w:rsidRPr="00803C57">
        <w:rPr>
          <w:rFonts w:ascii="Helvetica" w:hAnsi="Helvetica"/>
          <w:sz w:val="18"/>
        </w:rPr>
        <w:t xml:space="preserve">Seit 2006 ist Schaerer Teil der WMF Group und </w:t>
      </w:r>
      <w:r w:rsidRPr="00803C57">
        <w:rPr>
          <w:rFonts w:ascii="Helvetica" w:hAnsi="Helvetica"/>
          <w:bCs/>
          <w:sz w:val="18"/>
        </w:rPr>
        <w:t>gehört seit Ende 2016 zum französischen Groupe SEB Konzern.</w:t>
      </w:r>
      <w:r w:rsidRPr="00733D4E">
        <w:rPr>
          <w:rFonts w:ascii="Helvetica" w:hAnsi="Helvetica"/>
          <w:bCs/>
          <w:sz w:val="18"/>
        </w:rPr>
        <w:t xml:space="preserve">  </w:t>
      </w:r>
    </w:p>
    <w:p w14:paraId="31841770" w14:textId="77777777" w:rsidR="0055756C" w:rsidRPr="00733D4E" w:rsidRDefault="0055756C" w:rsidP="0055756C">
      <w:pPr>
        <w:widowControl w:val="0"/>
        <w:spacing w:line="288" w:lineRule="auto"/>
        <w:ind w:right="-567"/>
        <w:rPr>
          <w:rFonts w:ascii="Helvetica" w:hAnsi="Helvetica"/>
          <w:b/>
          <w:sz w:val="18"/>
        </w:rPr>
      </w:pPr>
    </w:p>
    <w:p w14:paraId="3383EDB8" w14:textId="77777777" w:rsidR="0055756C" w:rsidRPr="00254212" w:rsidRDefault="0055756C" w:rsidP="0055756C">
      <w:pPr>
        <w:widowControl w:val="0"/>
        <w:spacing w:line="288" w:lineRule="auto"/>
        <w:ind w:right="-567"/>
        <w:rPr>
          <w:rFonts w:ascii="Helvetica" w:hAnsi="Helvetica"/>
          <w:color w:val="000000"/>
          <w:sz w:val="18"/>
        </w:rPr>
      </w:pPr>
      <w:r w:rsidRPr="00D1285B">
        <w:rPr>
          <w:rFonts w:ascii="Helvetica" w:hAnsi="Helvetica"/>
          <w:sz w:val="18"/>
          <w:lang w:val="de-DE"/>
        </w:rPr>
        <w:t>Kunden in der ganzen Welt schätzen di</w:t>
      </w:r>
      <w:r>
        <w:rPr>
          <w:rFonts w:ascii="Helvetica" w:hAnsi="Helvetica"/>
          <w:sz w:val="18"/>
          <w:lang w:val="de-DE"/>
        </w:rPr>
        <w:t>e einfache Handhabung, die groß</w:t>
      </w:r>
      <w:r w:rsidRPr="00D1285B">
        <w:rPr>
          <w:rFonts w:ascii="Helvetica" w:hAnsi="Helvetica"/>
          <w:sz w:val="18"/>
          <w:lang w:val="de-DE"/>
        </w:rPr>
        <w:t>e Getränkeauswahl auf Knopfdruck und die hervorragende Kaffeequalität. Zahlreiche Innovationen, darunter das revolutionäre</w:t>
      </w:r>
      <w:r>
        <w:rPr>
          <w:rFonts w:ascii="Helvetica" w:hAnsi="Helvetica"/>
          <w:sz w:val="18"/>
          <w:lang w:val="de-DE"/>
        </w:rPr>
        <w:t xml:space="preserve">, </w:t>
      </w:r>
      <w:r w:rsidRPr="00D1285B">
        <w:rPr>
          <w:rFonts w:ascii="Helvetica" w:hAnsi="Helvetica"/>
          <w:sz w:val="18"/>
          <w:lang w:val="de-DE"/>
        </w:rPr>
        <w:t xml:space="preserve">patentierte Milchsystem Best Foam unterstreichen den Pioniergeist des Unternehmens. </w:t>
      </w:r>
      <w:r w:rsidRPr="00E577A5">
        <w:rPr>
          <w:rFonts w:ascii="Helvetica" w:hAnsi="Helvetica"/>
          <w:color w:val="000000"/>
          <w:sz w:val="18"/>
        </w:rPr>
        <w:t>Der Unternehmens-Claim „swiss coffee competence“ steht für Schweizer Ingenieurskunst verbunden mit weitreichender Kaffeekompetenz</w:t>
      </w:r>
      <w:r w:rsidRPr="00D1285B">
        <w:rPr>
          <w:rFonts w:ascii="Helvetica" w:hAnsi="Helvetica"/>
          <w:sz w:val="18"/>
          <w:lang w:val="de-DE"/>
        </w:rPr>
        <w:t>. Unter dem Anspruch „Barista inside“ vereint Schaerer Kaffeemaschinen</w:t>
      </w:r>
      <w:r>
        <w:rPr>
          <w:rFonts w:ascii="Helvetica" w:hAnsi="Helvetica"/>
          <w:sz w:val="18"/>
          <w:lang w:val="de-DE"/>
        </w:rPr>
        <w:softHyphen/>
      </w:r>
      <w:r w:rsidRPr="00D1285B">
        <w:rPr>
          <w:rFonts w:ascii="Helvetica" w:hAnsi="Helvetica"/>
          <w:sz w:val="18"/>
          <w:lang w:val="de-DE"/>
        </w:rPr>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069A832F" w14:textId="77777777" w:rsidR="00903B39" w:rsidRDefault="00903B39" w:rsidP="00903B39">
      <w:pPr>
        <w:widowControl w:val="0"/>
        <w:spacing w:line="264" w:lineRule="auto"/>
        <w:rPr>
          <w:rFonts w:ascii="Helvetica" w:hAnsi="Helvetica"/>
          <w:b/>
          <w:color w:val="000000"/>
          <w:sz w:val="18"/>
        </w:rPr>
      </w:pPr>
    </w:p>
    <w:p w14:paraId="70A74404" w14:textId="77777777" w:rsidR="00903B39" w:rsidRPr="00B90B8B" w:rsidRDefault="00903B39" w:rsidP="00903B39">
      <w:pPr>
        <w:widowControl w:val="0"/>
        <w:spacing w:line="264" w:lineRule="auto"/>
        <w:rPr>
          <w:rFonts w:ascii="Helvetica" w:hAnsi="Helvetica"/>
          <w:b/>
          <w:color w:val="000000"/>
          <w:sz w:val="18"/>
        </w:rPr>
      </w:pPr>
      <w:r w:rsidRPr="00B90B8B">
        <w:rPr>
          <w:rFonts w:ascii="Helvetica" w:hAnsi="Helvetica"/>
          <w:b/>
          <w:color w:val="000000"/>
          <w:sz w:val="18"/>
        </w:rPr>
        <w:t>Schaerer Deutschland GmbH</w:t>
      </w:r>
    </w:p>
    <w:p w14:paraId="5BE93228" w14:textId="77777777" w:rsidR="00557FC5" w:rsidRPr="00823B39" w:rsidRDefault="00903B39" w:rsidP="00DE5F68">
      <w:pPr>
        <w:widowControl w:val="0"/>
        <w:spacing w:line="264" w:lineRule="auto"/>
        <w:rPr>
          <w:rFonts w:ascii="Helvetica" w:hAnsi="Helvetica"/>
          <w:color w:val="000000"/>
          <w:sz w:val="18"/>
        </w:rPr>
      </w:pPr>
      <w:r w:rsidRPr="00254212">
        <w:rPr>
          <w:rFonts w:ascii="Helvetica" w:hAnsi="Helvetica"/>
          <w:color w:val="000000"/>
          <w:sz w:val="18"/>
        </w:rPr>
        <w:t xml:space="preserve">Die </w:t>
      </w:r>
      <w:r>
        <w:rPr>
          <w:rFonts w:ascii="Helvetica" w:hAnsi="Helvetica"/>
          <w:color w:val="000000"/>
          <w:sz w:val="18"/>
        </w:rPr>
        <w:t>Schaerer Deutschland GmbH wurde 1993 als erste Tochtergesellschaft der Schaerer AG gegründet. Das Team um Geschäftsführer Han</w:t>
      </w:r>
      <w:r w:rsidR="00B93C82">
        <w:rPr>
          <w:rFonts w:ascii="Helvetica" w:hAnsi="Helvetica"/>
          <w:color w:val="000000"/>
          <w:sz w:val="18"/>
        </w:rPr>
        <w:t xml:space="preserve">sjürg Marti betreut insgesamt </w:t>
      </w:r>
      <w:r w:rsidR="00B93C82" w:rsidRPr="007229C6">
        <w:rPr>
          <w:rFonts w:ascii="Helvetica" w:hAnsi="Helvetica"/>
          <w:color w:val="000000"/>
          <w:sz w:val="18"/>
        </w:rPr>
        <w:t>100</w:t>
      </w:r>
      <w:r w:rsidRPr="007229C6">
        <w:rPr>
          <w:rFonts w:ascii="Helvetica" w:hAnsi="Helvetica"/>
          <w:color w:val="000000"/>
          <w:sz w:val="18"/>
        </w:rPr>
        <w:t xml:space="preserve"> Vertriebs- und Servicepartner in Deutschland</w:t>
      </w:r>
      <w:r w:rsidR="00B93C82" w:rsidRPr="007229C6">
        <w:rPr>
          <w:rFonts w:ascii="Helvetica" w:hAnsi="Helvetica"/>
          <w:color w:val="000000"/>
          <w:sz w:val="18"/>
        </w:rPr>
        <w:t xml:space="preserve"> und in Österreich</w:t>
      </w:r>
      <w:r w:rsidRPr="007229C6">
        <w:rPr>
          <w:rFonts w:ascii="Helvetica" w:hAnsi="Helvetica"/>
          <w:color w:val="000000"/>
          <w:sz w:val="18"/>
        </w:rPr>
        <w:t>.</w:t>
      </w:r>
      <w:r>
        <w:rPr>
          <w:rFonts w:ascii="Helvetica" w:hAnsi="Helvetica"/>
          <w:color w:val="000000"/>
          <w:sz w:val="18"/>
        </w:rPr>
        <w:t xml:space="preserve"> Zum Kundenkreis gehören neben Unternehmen aus den Branchen Gastronomie und Hotel auch Bäckereien, Kettenbetriebe oder Büros. Der Sitz des Unternehmens befindet sich seit 2009 in Lonsee-Urspring. </w:t>
      </w:r>
    </w:p>
    <w:sectPr w:rsidR="00557FC5" w:rsidRPr="00823B39" w:rsidSect="00134406">
      <w:headerReference w:type="default" r:id="rId11"/>
      <w:footerReference w:type="default" r:id="rId12"/>
      <w:pgSz w:w="11906" w:h="16838"/>
      <w:pgMar w:top="0" w:right="2692" w:bottom="1054"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6E768" w14:textId="77777777" w:rsidR="00D21267" w:rsidRDefault="00D21267">
      <w:r>
        <w:separator/>
      </w:r>
    </w:p>
  </w:endnote>
  <w:endnote w:type="continuationSeparator" w:id="0">
    <w:p w14:paraId="2878E59C" w14:textId="77777777" w:rsidR="00D21267" w:rsidRDefault="00D21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81CDF3" w14:textId="77777777" w:rsidR="007507F3" w:rsidRDefault="007507F3" w:rsidP="007507F3">
    <w:pPr>
      <w:pStyle w:val="Fuzeile"/>
      <w:rPr>
        <w:sz w:val="24"/>
      </w:rPr>
    </w:pPr>
  </w:p>
  <w:p w14:paraId="5AC6C98E" w14:textId="77777777" w:rsidR="007507F3" w:rsidRDefault="007507F3" w:rsidP="007507F3">
    <w:pPr>
      <w:pStyle w:val="Fuzeile"/>
      <w:pBdr>
        <w:top w:val="single" w:sz="4" w:space="1" w:color="auto"/>
      </w:pBdr>
      <w:tabs>
        <w:tab w:val="left" w:pos="7720"/>
        <w:tab w:val="right" w:pos="9360"/>
      </w:tabs>
      <w:rPr>
        <w:rStyle w:val="Seitenzahl"/>
        <w:szCs w:val="16"/>
      </w:rPr>
    </w:pPr>
    <w:r w:rsidRPr="006E77B7">
      <w:rPr>
        <w:lang w:val="fr-CH"/>
      </w:rPr>
      <w:tab/>
    </w:r>
    <w:r w:rsidRPr="006E77B7">
      <w:rPr>
        <w:lang w:val="fr-CH"/>
      </w:rPr>
      <w:tab/>
    </w:r>
    <w:r>
      <w:rPr>
        <w:lang w:val="fr-CH"/>
      </w:rPr>
      <w:tab/>
    </w:r>
    <w:r w:rsidR="004F03D3" w:rsidRPr="004A788D">
      <w:rPr>
        <w:rStyle w:val="Seitenzahl"/>
        <w:szCs w:val="16"/>
      </w:rPr>
      <w:fldChar w:fldCharType="begin"/>
    </w:r>
    <w:r w:rsidRPr="006E77B7">
      <w:rPr>
        <w:rStyle w:val="Seitenzahl"/>
        <w:szCs w:val="16"/>
        <w:lang w:val="fr-CH"/>
      </w:rPr>
      <w:instrText xml:space="preserve"> </w:instrText>
    </w:r>
    <w:r w:rsidR="00E73732">
      <w:rPr>
        <w:rStyle w:val="Seitenzahl"/>
        <w:szCs w:val="16"/>
        <w:lang w:val="fr-CH"/>
      </w:rPr>
      <w:instrText>PAGE</w:instrText>
    </w:r>
    <w:r w:rsidRPr="006E77B7">
      <w:rPr>
        <w:rStyle w:val="Seitenzahl"/>
        <w:szCs w:val="16"/>
        <w:lang w:val="fr-CH"/>
      </w:rPr>
      <w:instrText xml:space="preserve"> </w:instrText>
    </w:r>
    <w:r w:rsidR="004F03D3" w:rsidRPr="004A788D">
      <w:rPr>
        <w:rStyle w:val="Seitenzahl"/>
        <w:szCs w:val="16"/>
      </w:rPr>
      <w:fldChar w:fldCharType="separate"/>
    </w:r>
    <w:r w:rsidR="00D85352">
      <w:rPr>
        <w:rStyle w:val="Seitenzahl"/>
        <w:noProof/>
        <w:szCs w:val="16"/>
        <w:lang w:val="fr-CH"/>
      </w:rPr>
      <w:t>2</w:t>
    </w:r>
    <w:r w:rsidR="004F03D3" w:rsidRPr="004A788D">
      <w:rPr>
        <w:rStyle w:val="Seitenzahl"/>
        <w:szCs w:val="16"/>
      </w:rPr>
      <w:fldChar w:fldCharType="end"/>
    </w:r>
    <w:r w:rsidRPr="006E77B7">
      <w:rPr>
        <w:rStyle w:val="Seitenzahl"/>
        <w:szCs w:val="16"/>
        <w:lang w:val="fr-CH"/>
      </w:rPr>
      <w:t xml:space="preserve"> </w:t>
    </w:r>
    <w:r w:rsidRPr="004A788D">
      <w:rPr>
        <w:rStyle w:val="Seitenzahl"/>
        <w:szCs w:val="16"/>
      </w:rPr>
      <w:t xml:space="preserve">/ </w:t>
    </w:r>
    <w:r w:rsidR="004F03D3" w:rsidRPr="004A788D">
      <w:rPr>
        <w:rStyle w:val="Seitenzahl"/>
        <w:szCs w:val="16"/>
      </w:rPr>
      <w:fldChar w:fldCharType="begin"/>
    </w:r>
    <w:r w:rsidRPr="004A788D">
      <w:rPr>
        <w:rStyle w:val="Seitenzahl"/>
        <w:szCs w:val="16"/>
      </w:rPr>
      <w:instrText xml:space="preserve"> </w:instrText>
    </w:r>
    <w:r w:rsidR="00E73732">
      <w:rPr>
        <w:rStyle w:val="Seitenzahl"/>
        <w:szCs w:val="16"/>
      </w:rPr>
      <w:instrText>NUMPAGES</w:instrText>
    </w:r>
    <w:r w:rsidRPr="004A788D">
      <w:rPr>
        <w:rStyle w:val="Seitenzahl"/>
        <w:szCs w:val="16"/>
      </w:rPr>
      <w:instrText xml:space="preserve"> </w:instrText>
    </w:r>
    <w:r w:rsidR="004F03D3" w:rsidRPr="004A788D">
      <w:rPr>
        <w:rStyle w:val="Seitenzahl"/>
        <w:szCs w:val="16"/>
      </w:rPr>
      <w:fldChar w:fldCharType="separate"/>
    </w:r>
    <w:r w:rsidR="00D85352">
      <w:rPr>
        <w:rStyle w:val="Seitenzahl"/>
        <w:noProof/>
        <w:szCs w:val="16"/>
      </w:rPr>
      <w:t>3</w:t>
    </w:r>
    <w:r w:rsidR="004F03D3" w:rsidRPr="004A788D">
      <w:rPr>
        <w:rStyle w:val="Seitenzahl"/>
        <w:szCs w:val="16"/>
      </w:rPr>
      <w:fldChar w:fldCharType="end"/>
    </w:r>
  </w:p>
  <w:p w14:paraId="172F241B" w14:textId="77777777"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439906" w14:textId="77777777" w:rsidR="00D21267" w:rsidRDefault="00D21267">
      <w:r>
        <w:separator/>
      </w:r>
    </w:p>
  </w:footnote>
  <w:footnote w:type="continuationSeparator" w:id="0">
    <w:p w14:paraId="5C66A011" w14:textId="77777777" w:rsidR="00D21267" w:rsidRDefault="00D2126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99E2C2" w14:textId="77777777" w:rsidR="007507F3" w:rsidRDefault="00134406" w:rsidP="007507F3">
    <w:pPr>
      <w:pStyle w:val="Kopfzeile"/>
      <w:tabs>
        <w:tab w:val="clear" w:pos="4536"/>
        <w:tab w:val="clear" w:pos="9072"/>
      </w:tabs>
      <w:jc w:val="right"/>
    </w:pPr>
    <w:r>
      <w:rPr>
        <w:noProof/>
        <w:lang w:val="de-DE" w:eastAsia="de-DE"/>
      </w:rPr>
      <w:drawing>
        <wp:anchor distT="0" distB="0" distL="114300" distR="114300" simplePos="0" relativeHeight="251658240" behindDoc="0" locked="0" layoutInCell="1" allowOverlap="1" wp14:anchorId="01B76D73" wp14:editId="236FA696">
          <wp:simplePos x="0" y="0"/>
          <wp:positionH relativeFrom="column">
            <wp:posOffset>4634865</wp:posOffset>
          </wp:positionH>
          <wp:positionV relativeFrom="page">
            <wp:posOffset>457200</wp:posOffset>
          </wp:positionV>
          <wp:extent cx="1375410" cy="579755"/>
          <wp:effectExtent l="0" t="0" r="0" b="0"/>
          <wp:wrapNone/>
          <wp:docPr id="2"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5410" cy="579755"/>
                  </a:xfrm>
                  <a:prstGeom prst="rect">
                    <a:avLst/>
                  </a:prstGeom>
                  <a:noFill/>
                </pic:spPr>
              </pic:pic>
            </a:graphicData>
          </a:graphic>
          <wp14:sizeRelH relativeFrom="margin">
            <wp14:pctWidth>0</wp14:pctWidth>
          </wp14:sizeRelH>
          <wp14:sizeRelV relativeFrom="margin">
            <wp14:pctHeight>0</wp14:pctHeight>
          </wp14:sizeRelV>
        </wp:anchor>
      </w:drawing>
    </w:r>
  </w:p>
  <w:p w14:paraId="2A9CD40A" w14:textId="77777777" w:rsidR="007507F3" w:rsidRPr="004A788D" w:rsidRDefault="00731120" w:rsidP="007507F3">
    <w:pPr>
      <w:pStyle w:val="Kopfzeile"/>
      <w:tabs>
        <w:tab w:val="clear" w:pos="4536"/>
        <w:tab w:val="clear" w:pos="9072"/>
      </w:tabs>
      <w:rPr>
        <w:rFonts w:ascii="Century Gothic" w:hAnsi="Century Gothic"/>
        <w:b/>
        <w:sz w:val="24"/>
        <w:szCs w:val="24"/>
      </w:rPr>
    </w:pPr>
    <w:r>
      <w:rPr>
        <w:rFonts w:ascii="Century Gothic" w:hAnsi="Century Gothic"/>
        <w:b/>
        <w:sz w:val="24"/>
        <w:szCs w:val="24"/>
      </w:rPr>
      <w:t>Presse</w:t>
    </w:r>
    <w:r w:rsidR="007507F3" w:rsidRPr="004A788D">
      <w:rPr>
        <w:rFonts w:ascii="Century Gothic" w:hAnsi="Century Gothic"/>
        <w:b/>
        <w:sz w:val="24"/>
        <w:szCs w:val="24"/>
      </w:rPr>
      <w:t>mitteilung</w:t>
    </w:r>
    <w:r w:rsidR="007507F3">
      <w:rPr>
        <w:rFonts w:ascii="Century Gothic" w:hAnsi="Century Gothic"/>
        <w:b/>
        <w:sz w:val="24"/>
        <w:szCs w:val="24"/>
      </w:rPr>
      <w:t xml:space="preserve"> </w:t>
    </w:r>
  </w:p>
  <w:p w14:paraId="5D7F59E0" w14:textId="77777777" w:rsidR="007507F3" w:rsidRDefault="007507F3" w:rsidP="007507F3">
    <w:pPr>
      <w:pStyle w:val="Kopfzeile"/>
      <w:tabs>
        <w:tab w:val="clear" w:pos="4536"/>
        <w:tab w:val="clear" w:pos="9072"/>
      </w:tabs>
    </w:pPr>
  </w:p>
  <w:p w14:paraId="79A7CE56" w14:textId="77777777" w:rsidR="007507F3" w:rsidRDefault="007507F3" w:rsidP="007507F3">
    <w:pPr>
      <w:pStyle w:val="Kopfzeile"/>
      <w:tabs>
        <w:tab w:val="clear" w:pos="4536"/>
        <w:tab w:val="clear" w:pos="9072"/>
      </w:tabs>
    </w:pPr>
  </w:p>
  <w:p w14:paraId="35A3A73D" w14:textId="77777777" w:rsidR="007507F3" w:rsidRDefault="007507F3">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5564702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32146"/>
    <w:rsid w:val="00001D7C"/>
    <w:rsid w:val="000051A9"/>
    <w:rsid w:val="00005904"/>
    <w:rsid w:val="00006A68"/>
    <w:rsid w:val="00010431"/>
    <w:rsid w:val="00011503"/>
    <w:rsid w:val="00012F1C"/>
    <w:rsid w:val="00022890"/>
    <w:rsid w:val="0002611A"/>
    <w:rsid w:val="00026DF5"/>
    <w:rsid w:val="00027E92"/>
    <w:rsid w:val="000307DB"/>
    <w:rsid w:val="000330AE"/>
    <w:rsid w:val="000342EE"/>
    <w:rsid w:val="000354E1"/>
    <w:rsid w:val="000364D6"/>
    <w:rsid w:val="00040182"/>
    <w:rsid w:val="000408A2"/>
    <w:rsid w:val="00042A49"/>
    <w:rsid w:val="00044500"/>
    <w:rsid w:val="00045610"/>
    <w:rsid w:val="00050758"/>
    <w:rsid w:val="00051FE7"/>
    <w:rsid w:val="00053F2F"/>
    <w:rsid w:val="00061B04"/>
    <w:rsid w:val="00062B65"/>
    <w:rsid w:val="00063DC0"/>
    <w:rsid w:val="000664B3"/>
    <w:rsid w:val="00066A4D"/>
    <w:rsid w:val="000709B3"/>
    <w:rsid w:val="00071B6B"/>
    <w:rsid w:val="000720D4"/>
    <w:rsid w:val="00073E7C"/>
    <w:rsid w:val="000811E8"/>
    <w:rsid w:val="000821B6"/>
    <w:rsid w:val="00083817"/>
    <w:rsid w:val="00086614"/>
    <w:rsid w:val="00087CFC"/>
    <w:rsid w:val="000906E9"/>
    <w:rsid w:val="000A239A"/>
    <w:rsid w:val="000B4A4D"/>
    <w:rsid w:val="000B75D6"/>
    <w:rsid w:val="000B7EFE"/>
    <w:rsid w:val="000C1AD9"/>
    <w:rsid w:val="000C437A"/>
    <w:rsid w:val="000C47C1"/>
    <w:rsid w:val="000D1F37"/>
    <w:rsid w:val="000D28EB"/>
    <w:rsid w:val="000D35E0"/>
    <w:rsid w:val="000D3CAB"/>
    <w:rsid w:val="000D65E2"/>
    <w:rsid w:val="000E0703"/>
    <w:rsid w:val="000E0C5B"/>
    <w:rsid w:val="000E42E5"/>
    <w:rsid w:val="000E5486"/>
    <w:rsid w:val="000F00DC"/>
    <w:rsid w:val="00100F34"/>
    <w:rsid w:val="00103CA3"/>
    <w:rsid w:val="00105D82"/>
    <w:rsid w:val="00106AE1"/>
    <w:rsid w:val="00107FE6"/>
    <w:rsid w:val="0011126A"/>
    <w:rsid w:val="00114B73"/>
    <w:rsid w:val="001232DF"/>
    <w:rsid w:val="00125C1F"/>
    <w:rsid w:val="00127B73"/>
    <w:rsid w:val="0013174F"/>
    <w:rsid w:val="00133CCE"/>
    <w:rsid w:val="00134406"/>
    <w:rsid w:val="001348D9"/>
    <w:rsid w:val="001367AE"/>
    <w:rsid w:val="00140FC9"/>
    <w:rsid w:val="001414C1"/>
    <w:rsid w:val="00142722"/>
    <w:rsid w:val="00142BE8"/>
    <w:rsid w:val="00161A55"/>
    <w:rsid w:val="00163DF6"/>
    <w:rsid w:val="0016732C"/>
    <w:rsid w:val="00175B6D"/>
    <w:rsid w:val="001762B3"/>
    <w:rsid w:val="00176388"/>
    <w:rsid w:val="00176919"/>
    <w:rsid w:val="00180708"/>
    <w:rsid w:val="00183A55"/>
    <w:rsid w:val="001849AD"/>
    <w:rsid w:val="0018540B"/>
    <w:rsid w:val="001855D6"/>
    <w:rsid w:val="00186B9E"/>
    <w:rsid w:val="00193A95"/>
    <w:rsid w:val="001A07F2"/>
    <w:rsid w:val="001A2FF0"/>
    <w:rsid w:val="001A38D4"/>
    <w:rsid w:val="001B0F94"/>
    <w:rsid w:val="001B3836"/>
    <w:rsid w:val="001D0AEF"/>
    <w:rsid w:val="001D34D7"/>
    <w:rsid w:val="001D4A1C"/>
    <w:rsid w:val="001D623D"/>
    <w:rsid w:val="001D72EF"/>
    <w:rsid w:val="001E17D3"/>
    <w:rsid w:val="001E1DBA"/>
    <w:rsid w:val="001E236D"/>
    <w:rsid w:val="001E6327"/>
    <w:rsid w:val="001F2E38"/>
    <w:rsid w:val="001F337F"/>
    <w:rsid w:val="001F40C2"/>
    <w:rsid w:val="001F5C9E"/>
    <w:rsid w:val="001F74E5"/>
    <w:rsid w:val="00204E5F"/>
    <w:rsid w:val="002054C9"/>
    <w:rsid w:val="00205617"/>
    <w:rsid w:val="00206BD0"/>
    <w:rsid w:val="00206C9F"/>
    <w:rsid w:val="0021160F"/>
    <w:rsid w:val="00213310"/>
    <w:rsid w:val="00215A72"/>
    <w:rsid w:val="00217710"/>
    <w:rsid w:val="00222BD2"/>
    <w:rsid w:val="0022647A"/>
    <w:rsid w:val="00227ADA"/>
    <w:rsid w:val="00231411"/>
    <w:rsid w:val="0023371F"/>
    <w:rsid w:val="00233DF0"/>
    <w:rsid w:val="00237725"/>
    <w:rsid w:val="002510CD"/>
    <w:rsid w:val="002529CF"/>
    <w:rsid w:val="0025391C"/>
    <w:rsid w:val="00253A76"/>
    <w:rsid w:val="002547A3"/>
    <w:rsid w:val="00254F40"/>
    <w:rsid w:val="00255C93"/>
    <w:rsid w:val="00257B56"/>
    <w:rsid w:val="002621D6"/>
    <w:rsid w:val="00263C18"/>
    <w:rsid w:val="00267597"/>
    <w:rsid w:val="002725FA"/>
    <w:rsid w:val="00276E33"/>
    <w:rsid w:val="00281DA5"/>
    <w:rsid w:val="002833F4"/>
    <w:rsid w:val="00285B32"/>
    <w:rsid w:val="00285FB8"/>
    <w:rsid w:val="00286DDD"/>
    <w:rsid w:val="00291CDA"/>
    <w:rsid w:val="00294F51"/>
    <w:rsid w:val="00297221"/>
    <w:rsid w:val="002A0C2F"/>
    <w:rsid w:val="002A170F"/>
    <w:rsid w:val="002A4AED"/>
    <w:rsid w:val="002A661C"/>
    <w:rsid w:val="002B0650"/>
    <w:rsid w:val="002C5D0E"/>
    <w:rsid w:val="002D20FB"/>
    <w:rsid w:val="002D4898"/>
    <w:rsid w:val="002E1578"/>
    <w:rsid w:val="002E2A53"/>
    <w:rsid w:val="002E5595"/>
    <w:rsid w:val="002F0AEB"/>
    <w:rsid w:val="002F22AB"/>
    <w:rsid w:val="002F7EB6"/>
    <w:rsid w:val="003019BB"/>
    <w:rsid w:val="00301AA8"/>
    <w:rsid w:val="003155AB"/>
    <w:rsid w:val="003174E1"/>
    <w:rsid w:val="00320E1C"/>
    <w:rsid w:val="00322C18"/>
    <w:rsid w:val="00322E46"/>
    <w:rsid w:val="00324C6C"/>
    <w:rsid w:val="00330B63"/>
    <w:rsid w:val="00330E46"/>
    <w:rsid w:val="00333EC5"/>
    <w:rsid w:val="00334020"/>
    <w:rsid w:val="003343DC"/>
    <w:rsid w:val="00337149"/>
    <w:rsid w:val="00343388"/>
    <w:rsid w:val="00343CD7"/>
    <w:rsid w:val="00344ABC"/>
    <w:rsid w:val="00351843"/>
    <w:rsid w:val="00352C6E"/>
    <w:rsid w:val="003607BE"/>
    <w:rsid w:val="0036295A"/>
    <w:rsid w:val="003707E3"/>
    <w:rsid w:val="00371714"/>
    <w:rsid w:val="00372ADB"/>
    <w:rsid w:val="00373971"/>
    <w:rsid w:val="00375915"/>
    <w:rsid w:val="00375DF7"/>
    <w:rsid w:val="00381503"/>
    <w:rsid w:val="003833F7"/>
    <w:rsid w:val="003839AB"/>
    <w:rsid w:val="00383C9E"/>
    <w:rsid w:val="00384BFC"/>
    <w:rsid w:val="0038635F"/>
    <w:rsid w:val="00391EF9"/>
    <w:rsid w:val="00393365"/>
    <w:rsid w:val="003A17C9"/>
    <w:rsid w:val="003B25C4"/>
    <w:rsid w:val="003B5B91"/>
    <w:rsid w:val="003C1786"/>
    <w:rsid w:val="003C3F8F"/>
    <w:rsid w:val="003D1A45"/>
    <w:rsid w:val="003D4348"/>
    <w:rsid w:val="003D5191"/>
    <w:rsid w:val="003D5460"/>
    <w:rsid w:val="003D69B4"/>
    <w:rsid w:val="003E0B92"/>
    <w:rsid w:val="003E2DC3"/>
    <w:rsid w:val="003E3890"/>
    <w:rsid w:val="003E4706"/>
    <w:rsid w:val="003E4C31"/>
    <w:rsid w:val="003E5ABE"/>
    <w:rsid w:val="003E60E7"/>
    <w:rsid w:val="003F0879"/>
    <w:rsid w:val="003F0F4A"/>
    <w:rsid w:val="003F70A1"/>
    <w:rsid w:val="00400DF9"/>
    <w:rsid w:val="00401FF8"/>
    <w:rsid w:val="004020D2"/>
    <w:rsid w:val="004027F6"/>
    <w:rsid w:val="0040400C"/>
    <w:rsid w:val="00405F3F"/>
    <w:rsid w:val="0041195E"/>
    <w:rsid w:val="0042197F"/>
    <w:rsid w:val="00422711"/>
    <w:rsid w:val="004230F9"/>
    <w:rsid w:val="00425B03"/>
    <w:rsid w:val="004270D9"/>
    <w:rsid w:val="00430CE4"/>
    <w:rsid w:val="0043127F"/>
    <w:rsid w:val="00444129"/>
    <w:rsid w:val="00444CC0"/>
    <w:rsid w:val="0044709D"/>
    <w:rsid w:val="004470D8"/>
    <w:rsid w:val="0045450F"/>
    <w:rsid w:val="00457702"/>
    <w:rsid w:val="00463543"/>
    <w:rsid w:val="004669D5"/>
    <w:rsid w:val="00470848"/>
    <w:rsid w:val="00470EEF"/>
    <w:rsid w:val="00477B3F"/>
    <w:rsid w:val="004811E0"/>
    <w:rsid w:val="004813C9"/>
    <w:rsid w:val="0049001D"/>
    <w:rsid w:val="004A0E57"/>
    <w:rsid w:val="004A2E4D"/>
    <w:rsid w:val="004A6B99"/>
    <w:rsid w:val="004A7D2F"/>
    <w:rsid w:val="004B0074"/>
    <w:rsid w:val="004B00A3"/>
    <w:rsid w:val="004B0879"/>
    <w:rsid w:val="004B1BA4"/>
    <w:rsid w:val="004B3BC3"/>
    <w:rsid w:val="004C2BF3"/>
    <w:rsid w:val="004C2DA2"/>
    <w:rsid w:val="004C32C3"/>
    <w:rsid w:val="004C61CF"/>
    <w:rsid w:val="004C7718"/>
    <w:rsid w:val="004D457C"/>
    <w:rsid w:val="004E304B"/>
    <w:rsid w:val="004F03D3"/>
    <w:rsid w:val="005030F9"/>
    <w:rsid w:val="00505993"/>
    <w:rsid w:val="00507D3A"/>
    <w:rsid w:val="005103FC"/>
    <w:rsid w:val="00511D25"/>
    <w:rsid w:val="00514DBB"/>
    <w:rsid w:val="005212A2"/>
    <w:rsid w:val="00521F0D"/>
    <w:rsid w:val="00527144"/>
    <w:rsid w:val="00533673"/>
    <w:rsid w:val="00537FB1"/>
    <w:rsid w:val="00541030"/>
    <w:rsid w:val="00543019"/>
    <w:rsid w:val="005460C2"/>
    <w:rsid w:val="00547BB5"/>
    <w:rsid w:val="00552F0D"/>
    <w:rsid w:val="0055302C"/>
    <w:rsid w:val="00555B42"/>
    <w:rsid w:val="0055756C"/>
    <w:rsid w:val="00557FC5"/>
    <w:rsid w:val="0056077F"/>
    <w:rsid w:val="00561FDD"/>
    <w:rsid w:val="0056246F"/>
    <w:rsid w:val="005644F9"/>
    <w:rsid w:val="00564E82"/>
    <w:rsid w:val="005667DF"/>
    <w:rsid w:val="00572885"/>
    <w:rsid w:val="005735E6"/>
    <w:rsid w:val="005759B2"/>
    <w:rsid w:val="005817DE"/>
    <w:rsid w:val="00593104"/>
    <w:rsid w:val="00594774"/>
    <w:rsid w:val="00595B13"/>
    <w:rsid w:val="00596705"/>
    <w:rsid w:val="005A385D"/>
    <w:rsid w:val="005A6877"/>
    <w:rsid w:val="005C1866"/>
    <w:rsid w:val="005C1FF7"/>
    <w:rsid w:val="005C21D6"/>
    <w:rsid w:val="005C3EA6"/>
    <w:rsid w:val="005C52E3"/>
    <w:rsid w:val="005C697F"/>
    <w:rsid w:val="005C6D77"/>
    <w:rsid w:val="005C7A00"/>
    <w:rsid w:val="005D1BD1"/>
    <w:rsid w:val="005D716F"/>
    <w:rsid w:val="005E325A"/>
    <w:rsid w:val="005E4BC3"/>
    <w:rsid w:val="005E7B6A"/>
    <w:rsid w:val="005F2B31"/>
    <w:rsid w:val="005F4966"/>
    <w:rsid w:val="005F64EB"/>
    <w:rsid w:val="005F68E5"/>
    <w:rsid w:val="00603CFD"/>
    <w:rsid w:val="0060409E"/>
    <w:rsid w:val="006068E8"/>
    <w:rsid w:val="0062052F"/>
    <w:rsid w:val="00625387"/>
    <w:rsid w:val="00625493"/>
    <w:rsid w:val="00635599"/>
    <w:rsid w:val="00636193"/>
    <w:rsid w:val="006361BB"/>
    <w:rsid w:val="00640DD1"/>
    <w:rsid w:val="00641FCD"/>
    <w:rsid w:val="006456F2"/>
    <w:rsid w:val="0064701F"/>
    <w:rsid w:val="00647421"/>
    <w:rsid w:val="00652698"/>
    <w:rsid w:val="006548B2"/>
    <w:rsid w:val="0066718F"/>
    <w:rsid w:val="006708BA"/>
    <w:rsid w:val="00670AF5"/>
    <w:rsid w:val="0067491B"/>
    <w:rsid w:val="006761A9"/>
    <w:rsid w:val="006806E3"/>
    <w:rsid w:val="00681B80"/>
    <w:rsid w:val="00683C4A"/>
    <w:rsid w:val="00683DCD"/>
    <w:rsid w:val="00693E91"/>
    <w:rsid w:val="006945EE"/>
    <w:rsid w:val="006976D5"/>
    <w:rsid w:val="006A0CFC"/>
    <w:rsid w:val="006A1C8B"/>
    <w:rsid w:val="006A1CA1"/>
    <w:rsid w:val="006A31A0"/>
    <w:rsid w:val="006A3487"/>
    <w:rsid w:val="006A3B3A"/>
    <w:rsid w:val="006A4CB6"/>
    <w:rsid w:val="006A65CE"/>
    <w:rsid w:val="006B1CF9"/>
    <w:rsid w:val="006B4EFC"/>
    <w:rsid w:val="006C1ED2"/>
    <w:rsid w:val="006C43CC"/>
    <w:rsid w:val="006C7E09"/>
    <w:rsid w:val="006D72ED"/>
    <w:rsid w:val="006E3E80"/>
    <w:rsid w:val="006E7C99"/>
    <w:rsid w:val="006F2EE3"/>
    <w:rsid w:val="006F3861"/>
    <w:rsid w:val="006F4DFE"/>
    <w:rsid w:val="006F58F1"/>
    <w:rsid w:val="007004EF"/>
    <w:rsid w:val="007023E0"/>
    <w:rsid w:val="0070520B"/>
    <w:rsid w:val="0070613B"/>
    <w:rsid w:val="00706221"/>
    <w:rsid w:val="0070668C"/>
    <w:rsid w:val="0070716B"/>
    <w:rsid w:val="007112A4"/>
    <w:rsid w:val="007137B9"/>
    <w:rsid w:val="00714039"/>
    <w:rsid w:val="0071422E"/>
    <w:rsid w:val="00717E60"/>
    <w:rsid w:val="0072239F"/>
    <w:rsid w:val="007229C6"/>
    <w:rsid w:val="0072311D"/>
    <w:rsid w:val="00723D10"/>
    <w:rsid w:val="007247D6"/>
    <w:rsid w:val="00725EC9"/>
    <w:rsid w:val="007279C6"/>
    <w:rsid w:val="00731120"/>
    <w:rsid w:val="00733970"/>
    <w:rsid w:val="00744EEF"/>
    <w:rsid w:val="00745D45"/>
    <w:rsid w:val="00747550"/>
    <w:rsid w:val="007507F3"/>
    <w:rsid w:val="00754E5F"/>
    <w:rsid w:val="007611DD"/>
    <w:rsid w:val="0076464C"/>
    <w:rsid w:val="007667D0"/>
    <w:rsid w:val="00766FCB"/>
    <w:rsid w:val="0077348D"/>
    <w:rsid w:val="00774D4D"/>
    <w:rsid w:val="0078667F"/>
    <w:rsid w:val="0079211A"/>
    <w:rsid w:val="0079303A"/>
    <w:rsid w:val="00793CDC"/>
    <w:rsid w:val="00793F81"/>
    <w:rsid w:val="00795714"/>
    <w:rsid w:val="00797E3B"/>
    <w:rsid w:val="007A163E"/>
    <w:rsid w:val="007A1A83"/>
    <w:rsid w:val="007A5A93"/>
    <w:rsid w:val="007A7BEC"/>
    <w:rsid w:val="007B044B"/>
    <w:rsid w:val="007B14FC"/>
    <w:rsid w:val="007B2DA1"/>
    <w:rsid w:val="007B6A0E"/>
    <w:rsid w:val="007B7253"/>
    <w:rsid w:val="007C6728"/>
    <w:rsid w:val="007C6CB1"/>
    <w:rsid w:val="007D1844"/>
    <w:rsid w:val="007E070D"/>
    <w:rsid w:val="007E176D"/>
    <w:rsid w:val="007E4EBC"/>
    <w:rsid w:val="007E53BC"/>
    <w:rsid w:val="007E5B25"/>
    <w:rsid w:val="007E642A"/>
    <w:rsid w:val="007F6656"/>
    <w:rsid w:val="00800D1B"/>
    <w:rsid w:val="00804657"/>
    <w:rsid w:val="00805743"/>
    <w:rsid w:val="0080763E"/>
    <w:rsid w:val="00807BD2"/>
    <w:rsid w:val="00813D92"/>
    <w:rsid w:val="00815AFF"/>
    <w:rsid w:val="00815F0D"/>
    <w:rsid w:val="00817BE4"/>
    <w:rsid w:val="00821B4A"/>
    <w:rsid w:val="008232CD"/>
    <w:rsid w:val="00827254"/>
    <w:rsid w:val="00833F65"/>
    <w:rsid w:val="008351EE"/>
    <w:rsid w:val="0083614E"/>
    <w:rsid w:val="008362BC"/>
    <w:rsid w:val="00842D81"/>
    <w:rsid w:val="00845A70"/>
    <w:rsid w:val="0085273D"/>
    <w:rsid w:val="00852898"/>
    <w:rsid w:val="00857871"/>
    <w:rsid w:val="00857FF5"/>
    <w:rsid w:val="008612B0"/>
    <w:rsid w:val="00861376"/>
    <w:rsid w:val="0086683B"/>
    <w:rsid w:val="00867CC0"/>
    <w:rsid w:val="0087094C"/>
    <w:rsid w:val="00871147"/>
    <w:rsid w:val="0087164B"/>
    <w:rsid w:val="008722E9"/>
    <w:rsid w:val="00876787"/>
    <w:rsid w:val="0087692D"/>
    <w:rsid w:val="0088271D"/>
    <w:rsid w:val="008853EA"/>
    <w:rsid w:val="00886D7C"/>
    <w:rsid w:val="00887AAA"/>
    <w:rsid w:val="00887B5E"/>
    <w:rsid w:val="00894E12"/>
    <w:rsid w:val="008959B4"/>
    <w:rsid w:val="008A03DA"/>
    <w:rsid w:val="008A22CA"/>
    <w:rsid w:val="008A3026"/>
    <w:rsid w:val="008A56A2"/>
    <w:rsid w:val="008A5992"/>
    <w:rsid w:val="008A5EE5"/>
    <w:rsid w:val="008A6566"/>
    <w:rsid w:val="008B1F17"/>
    <w:rsid w:val="008B214C"/>
    <w:rsid w:val="008B45DE"/>
    <w:rsid w:val="008B7845"/>
    <w:rsid w:val="008C006A"/>
    <w:rsid w:val="008C0755"/>
    <w:rsid w:val="008C0FDD"/>
    <w:rsid w:val="008C3604"/>
    <w:rsid w:val="008C7AAC"/>
    <w:rsid w:val="008D0F38"/>
    <w:rsid w:val="008D2AA7"/>
    <w:rsid w:val="008D456A"/>
    <w:rsid w:val="008D51E6"/>
    <w:rsid w:val="008D54DB"/>
    <w:rsid w:val="008E06FA"/>
    <w:rsid w:val="008E2455"/>
    <w:rsid w:val="008E274C"/>
    <w:rsid w:val="008E3626"/>
    <w:rsid w:val="008E3EB5"/>
    <w:rsid w:val="008F009E"/>
    <w:rsid w:val="008F1C10"/>
    <w:rsid w:val="008F24D1"/>
    <w:rsid w:val="008F5B58"/>
    <w:rsid w:val="008F737A"/>
    <w:rsid w:val="009026F5"/>
    <w:rsid w:val="00902882"/>
    <w:rsid w:val="00903B39"/>
    <w:rsid w:val="009137E7"/>
    <w:rsid w:val="00914B1D"/>
    <w:rsid w:val="00916C34"/>
    <w:rsid w:val="00917548"/>
    <w:rsid w:val="00917C4F"/>
    <w:rsid w:val="009254A5"/>
    <w:rsid w:val="0093045F"/>
    <w:rsid w:val="009328EF"/>
    <w:rsid w:val="00934F0D"/>
    <w:rsid w:val="0094110D"/>
    <w:rsid w:val="00950094"/>
    <w:rsid w:val="00951770"/>
    <w:rsid w:val="00953759"/>
    <w:rsid w:val="00953CCF"/>
    <w:rsid w:val="00955029"/>
    <w:rsid w:val="0096221B"/>
    <w:rsid w:val="00966D27"/>
    <w:rsid w:val="00971460"/>
    <w:rsid w:val="009731A4"/>
    <w:rsid w:val="00973429"/>
    <w:rsid w:val="00975DC8"/>
    <w:rsid w:val="00981831"/>
    <w:rsid w:val="009906D4"/>
    <w:rsid w:val="00990899"/>
    <w:rsid w:val="00994204"/>
    <w:rsid w:val="00996037"/>
    <w:rsid w:val="009A0C75"/>
    <w:rsid w:val="009A1A95"/>
    <w:rsid w:val="009A278A"/>
    <w:rsid w:val="009A4500"/>
    <w:rsid w:val="009A5FC8"/>
    <w:rsid w:val="009A6434"/>
    <w:rsid w:val="009A651A"/>
    <w:rsid w:val="009B0654"/>
    <w:rsid w:val="009B13EA"/>
    <w:rsid w:val="009B1EA3"/>
    <w:rsid w:val="009B273C"/>
    <w:rsid w:val="009B474F"/>
    <w:rsid w:val="009B75ED"/>
    <w:rsid w:val="009B79C4"/>
    <w:rsid w:val="009C23DA"/>
    <w:rsid w:val="009C2561"/>
    <w:rsid w:val="009C3A5B"/>
    <w:rsid w:val="009D04C8"/>
    <w:rsid w:val="009D1D45"/>
    <w:rsid w:val="009D37C4"/>
    <w:rsid w:val="009D7B45"/>
    <w:rsid w:val="009E02AE"/>
    <w:rsid w:val="009E2FB6"/>
    <w:rsid w:val="009F0609"/>
    <w:rsid w:val="009F2898"/>
    <w:rsid w:val="009F5B1D"/>
    <w:rsid w:val="009F7FF2"/>
    <w:rsid w:val="00A04712"/>
    <w:rsid w:val="00A06B21"/>
    <w:rsid w:val="00A112FB"/>
    <w:rsid w:val="00A12935"/>
    <w:rsid w:val="00A13C13"/>
    <w:rsid w:val="00A15A66"/>
    <w:rsid w:val="00A16481"/>
    <w:rsid w:val="00A1695C"/>
    <w:rsid w:val="00A2152C"/>
    <w:rsid w:val="00A229CB"/>
    <w:rsid w:val="00A27A81"/>
    <w:rsid w:val="00A372FD"/>
    <w:rsid w:val="00A4264E"/>
    <w:rsid w:val="00A4377B"/>
    <w:rsid w:val="00A437CB"/>
    <w:rsid w:val="00A43AA4"/>
    <w:rsid w:val="00A45237"/>
    <w:rsid w:val="00A54E36"/>
    <w:rsid w:val="00A6010F"/>
    <w:rsid w:val="00A613E1"/>
    <w:rsid w:val="00A64444"/>
    <w:rsid w:val="00A65B0E"/>
    <w:rsid w:val="00A66F89"/>
    <w:rsid w:val="00A67FA0"/>
    <w:rsid w:val="00A71805"/>
    <w:rsid w:val="00A737FD"/>
    <w:rsid w:val="00A73AAE"/>
    <w:rsid w:val="00A73DBB"/>
    <w:rsid w:val="00A82447"/>
    <w:rsid w:val="00A826A5"/>
    <w:rsid w:val="00A82E0A"/>
    <w:rsid w:val="00A92174"/>
    <w:rsid w:val="00A950FD"/>
    <w:rsid w:val="00A951C8"/>
    <w:rsid w:val="00AA1F3B"/>
    <w:rsid w:val="00AA3C56"/>
    <w:rsid w:val="00AA46F7"/>
    <w:rsid w:val="00AA4978"/>
    <w:rsid w:val="00AA6F4C"/>
    <w:rsid w:val="00AA7BD6"/>
    <w:rsid w:val="00AB25A9"/>
    <w:rsid w:val="00AC1F7A"/>
    <w:rsid w:val="00AC4A8F"/>
    <w:rsid w:val="00AC50F0"/>
    <w:rsid w:val="00AC57FA"/>
    <w:rsid w:val="00AC6F3B"/>
    <w:rsid w:val="00AD0055"/>
    <w:rsid w:val="00AD2885"/>
    <w:rsid w:val="00AD2DE7"/>
    <w:rsid w:val="00AD3424"/>
    <w:rsid w:val="00AE0711"/>
    <w:rsid w:val="00AE07EF"/>
    <w:rsid w:val="00AE2A81"/>
    <w:rsid w:val="00AE7D31"/>
    <w:rsid w:val="00AF2759"/>
    <w:rsid w:val="00AF2A7F"/>
    <w:rsid w:val="00AF4DE4"/>
    <w:rsid w:val="00B01B15"/>
    <w:rsid w:val="00B01C8D"/>
    <w:rsid w:val="00B0358F"/>
    <w:rsid w:val="00B047A0"/>
    <w:rsid w:val="00B10E31"/>
    <w:rsid w:val="00B167CA"/>
    <w:rsid w:val="00B16AEA"/>
    <w:rsid w:val="00B16CB7"/>
    <w:rsid w:val="00B2132B"/>
    <w:rsid w:val="00B22007"/>
    <w:rsid w:val="00B22E17"/>
    <w:rsid w:val="00B27D4B"/>
    <w:rsid w:val="00B35170"/>
    <w:rsid w:val="00B42D52"/>
    <w:rsid w:val="00B432B2"/>
    <w:rsid w:val="00B43BA4"/>
    <w:rsid w:val="00B4500A"/>
    <w:rsid w:val="00B45D09"/>
    <w:rsid w:val="00B50A84"/>
    <w:rsid w:val="00B53674"/>
    <w:rsid w:val="00B54B74"/>
    <w:rsid w:val="00B608D9"/>
    <w:rsid w:val="00B676AD"/>
    <w:rsid w:val="00B679CF"/>
    <w:rsid w:val="00B73139"/>
    <w:rsid w:val="00B74527"/>
    <w:rsid w:val="00B76362"/>
    <w:rsid w:val="00B81DC1"/>
    <w:rsid w:val="00B93C82"/>
    <w:rsid w:val="00B97435"/>
    <w:rsid w:val="00BA1E4F"/>
    <w:rsid w:val="00BA2DCB"/>
    <w:rsid w:val="00BA4E1D"/>
    <w:rsid w:val="00BB0766"/>
    <w:rsid w:val="00BB0E73"/>
    <w:rsid w:val="00BB3BC7"/>
    <w:rsid w:val="00BB3E47"/>
    <w:rsid w:val="00BB4539"/>
    <w:rsid w:val="00BB6824"/>
    <w:rsid w:val="00BB713C"/>
    <w:rsid w:val="00BC2D91"/>
    <w:rsid w:val="00BC5165"/>
    <w:rsid w:val="00BC526C"/>
    <w:rsid w:val="00BC5A0D"/>
    <w:rsid w:val="00BC5F26"/>
    <w:rsid w:val="00BC6009"/>
    <w:rsid w:val="00BC60CA"/>
    <w:rsid w:val="00BC7227"/>
    <w:rsid w:val="00BC76BE"/>
    <w:rsid w:val="00BD0FF2"/>
    <w:rsid w:val="00BD52D2"/>
    <w:rsid w:val="00BD577E"/>
    <w:rsid w:val="00BE13D1"/>
    <w:rsid w:val="00BE3508"/>
    <w:rsid w:val="00BE57E5"/>
    <w:rsid w:val="00BF0470"/>
    <w:rsid w:val="00BF15F6"/>
    <w:rsid w:val="00BF20A6"/>
    <w:rsid w:val="00BF3A4E"/>
    <w:rsid w:val="00BF496F"/>
    <w:rsid w:val="00BF5DC6"/>
    <w:rsid w:val="00C008F1"/>
    <w:rsid w:val="00C03990"/>
    <w:rsid w:val="00C06119"/>
    <w:rsid w:val="00C078E4"/>
    <w:rsid w:val="00C07A98"/>
    <w:rsid w:val="00C11948"/>
    <w:rsid w:val="00C12A06"/>
    <w:rsid w:val="00C12B44"/>
    <w:rsid w:val="00C15A28"/>
    <w:rsid w:val="00C2236F"/>
    <w:rsid w:val="00C32773"/>
    <w:rsid w:val="00C32D7E"/>
    <w:rsid w:val="00C32DAD"/>
    <w:rsid w:val="00C35DE3"/>
    <w:rsid w:val="00C510F8"/>
    <w:rsid w:val="00C53E4D"/>
    <w:rsid w:val="00C54563"/>
    <w:rsid w:val="00C578FC"/>
    <w:rsid w:val="00C61DA0"/>
    <w:rsid w:val="00C66F4B"/>
    <w:rsid w:val="00C73168"/>
    <w:rsid w:val="00C759F6"/>
    <w:rsid w:val="00C81F46"/>
    <w:rsid w:val="00C821A2"/>
    <w:rsid w:val="00C840BC"/>
    <w:rsid w:val="00C85FA0"/>
    <w:rsid w:val="00C86200"/>
    <w:rsid w:val="00C87A92"/>
    <w:rsid w:val="00C90E3E"/>
    <w:rsid w:val="00C9437A"/>
    <w:rsid w:val="00CA1210"/>
    <w:rsid w:val="00CA201C"/>
    <w:rsid w:val="00CA2997"/>
    <w:rsid w:val="00CA63F4"/>
    <w:rsid w:val="00CB07E3"/>
    <w:rsid w:val="00CB3EF0"/>
    <w:rsid w:val="00CB50EF"/>
    <w:rsid w:val="00CB7B0D"/>
    <w:rsid w:val="00CC051D"/>
    <w:rsid w:val="00CC477D"/>
    <w:rsid w:val="00CC7E46"/>
    <w:rsid w:val="00CD0B9A"/>
    <w:rsid w:val="00CD21AE"/>
    <w:rsid w:val="00CD22F8"/>
    <w:rsid w:val="00CD5C15"/>
    <w:rsid w:val="00CD5DDF"/>
    <w:rsid w:val="00CD5E70"/>
    <w:rsid w:val="00CD775B"/>
    <w:rsid w:val="00CE5DC0"/>
    <w:rsid w:val="00CE630E"/>
    <w:rsid w:val="00CF17A8"/>
    <w:rsid w:val="00CF4C30"/>
    <w:rsid w:val="00CF67A9"/>
    <w:rsid w:val="00CF6F86"/>
    <w:rsid w:val="00CF7F7B"/>
    <w:rsid w:val="00D02962"/>
    <w:rsid w:val="00D05420"/>
    <w:rsid w:val="00D0705C"/>
    <w:rsid w:val="00D073DA"/>
    <w:rsid w:val="00D10576"/>
    <w:rsid w:val="00D11D9C"/>
    <w:rsid w:val="00D13684"/>
    <w:rsid w:val="00D15260"/>
    <w:rsid w:val="00D174D8"/>
    <w:rsid w:val="00D20487"/>
    <w:rsid w:val="00D21267"/>
    <w:rsid w:val="00D23C1D"/>
    <w:rsid w:val="00D303C9"/>
    <w:rsid w:val="00D346B6"/>
    <w:rsid w:val="00D40D27"/>
    <w:rsid w:val="00D418AD"/>
    <w:rsid w:val="00D438FA"/>
    <w:rsid w:val="00D4581B"/>
    <w:rsid w:val="00D51DC5"/>
    <w:rsid w:val="00D53CE1"/>
    <w:rsid w:val="00D62EF7"/>
    <w:rsid w:val="00D6345C"/>
    <w:rsid w:val="00D67B3F"/>
    <w:rsid w:val="00D702A7"/>
    <w:rsid w:val="00D70AAE"/>
    <w:rsid w:val="00D74E76"/>
    <w:rsid w:val="00D81BBA"/>
    <w:rsid w:val="00D841C8"/>
    <w:rsid w:val="00D85352"/>
    <w:rsid w:val="00D93A23"/>
    <w:rsid w:val="00D973F3"/>
    <w:rsid w:val="00DA29A5"/>
    <w:rsid w:val="00DA354D"/>
    <w:rsid w:val="00DA369E"/>
    <w:rsid w:val="00DA5348"/>
    <w:rsid w:val="00DA7E88"/>
    <w:rsid w:val="00DB5B91"/>
    <w:rsid w:val="00DB6659"/>
    <w:rsid w:val="00DB6C41"/>
    <w:rsid w:val="00DB7B07"/>
    <w:rsid w:val="00DB7F3C"/>
    <w:rsid w:val="00DC2453"/>
    <w:rsid w:val="00DC5072"/>
    <w:rsid w:val="00DC688B"/>
    <w:rsid w:val="00DC78D6"/>
    <w:rsid w:val="00DD0764"/>
    <w:rsid w:val="00DD4B93"/>
    <w:rsid w:val="00DD5887"/>
    <w:rsid w:val="00DE075A"/>
    <w:rsid w:val="00DE1E5E"/>
    <w:rsid w:val="00DE2D1D"/>
    <w:rsid w:val="00DE313F"/>
    <w:rsid w:val="00DE53C2"/>
    <w:rsid w:val="00DE55C9"/>
    <w:rsid w:val="00DE5F68"/>
    <w:rsid w:val="00DF2E86"/>
    <w:rsid w:val="00DF4F91"/>
    <w:rsid w:val="00DF729B"/>
    <w:rsid w:val="00DF7399"/>
    <w:rsid w:val="00E00EFC"/>
    <w:rsid w:val="00E039E9"/>
    <w:rsid w:val="00E06301"/>
    <w:rsid w:val="00E10306"/>
    <w:rsid w:val="00E11BBF"/>
    <w:rsid w:val="00E11F6E"/>
    <w:rsid w:val="00E134B8"/>
    <w:rsid w:val="00E21910"/>
    <w:rsid w:val="00E23043"/>
    <w:rsid w:val="00E23D86"/>
    <w:rsid w:val="00E269EE"/>
    <w:rsid w:val="00E3410B"/>
    <w:rsid w:val="00E36C77"/>
    <w:rsid w:val="00E41A6B"/>
    <w:rsid w:val="00E41FFF"/>
    <w:rsid w:val="00E445A9"/>
    <w:rsid w:val="00E506F9"/>
    <w:rsid w:val="00E5106E"/>
    <w:rsid w:val="00E526A9"/>
    <w:rsid w:val="00E56427"/>
    <w:rsid w:val="00E577A5"/>
    <w:rsid w:val="00E609E8"/>
    <w:rsid w:val="00E631DF"/>
    <w:rsid w:val="00E65DE6"/>
    <w:rsid w:val="00E66240"/>
    <w:rsid w:val="00E66AA0"/>
    <w:rsid w:val="00E717EF"/>
    <w:rsid w:val="00E7200B"/>
    <w:rsid w:val="00E73110"/>
    <w:rsid w:val="00E73732"/>
    <w:rsid w:val="00E756AE"/>
    <w:rsid w:val="00E75CF3"/>
    <w:rsid w:val="00E823AA"/>
    <w:rsid w:val="00E82F90"/>
    <w:rsid w:val="00E9095F"/>
    <w:rsid w:val="00E9319F"/>
    <w:rsid w:val="00E931A6"/>
    <w:rsid w:val="00E94635"/>
    <w:rsid w:val="00EA1822"/>
    <w:rsid w:val="00EA2C21"/>
    <w:rsid w:val="00EA31D7"/>
    <w:rsid w:val="00EA39D0"/>
    <w:rsid w:val="00EA5167"/>
    <w:rsid w:val="00EA67CD"/>
    <w:rsid w:val="00EB0122"/>
    <w:rsid w:val="00EB2AD1"/>
    <w:rsid w:val="00EB3026"/>
    <w:rsid w:val="00EB325E"/>
    <w:rsid w:val="00EB7DC5"/>
    <w:rsid w:val="00EC599F"/>
    <w:rsid w:val="00ED0426"/>
    <w:rsid w:val="00ED2C30"/>
    <w:rsid w:val="00ED60D8"/>
    <w:rsid w:val="00ED65CD"/>
    <w:rsid w:val="00ED675D"/>
    <w:rsid w:val="00ED7505"/>
    <w:rsid w:val="00EE1439"/>
    <w:rsid w:val="00EE1A92"/>
    <w:rsid w:val="00EE2003"/>
    <w:rsid w:val="00EE2476"/>
    <w:rsid w:val="00EE25BA"/>
    <w:rsid w:val="00EE27DC"/>
    <w:rsid w:val="00EF0FAA"/>
    <w:rsid w:val="00EF5130"/>
    <w:rsid w:val="00F0099A"/>
    <w:rsid w:val="00F0698C"/>
    <w:rsid w:val="00F07C50"/>
    <w:rsid w:val="00F10D5B"/>
    <w:rsid w:val="00F13C33"/>
    <w:rsid w:val="00F159DA"/>
    <w:rsid w:val="00F15EC4"/>
    <w:rsid w:val="00F23572"/>
    <w:rsid w:val="00F240E9"/>
    <w:rsid w:val="00F2563D"/>
    <w:rsid w:val="00F27A23"/>
    <w:rsid w:val="00F30ED1"/>
    <w:rsid w:val="00F32146"/>
    <w:rsid w:val="00F40C21"/>
    <w:rsid w:val="00F42563"/>
    <w:rsid w:val="00F44549"/>
    <w:rsid w:val="00F523FE"/>
    <w:rsid w:val="00F53230"/>
    <w:rsid w:val="00F53ECD"/>
    <w:rsid w:val="00F54D17"/>
    <w:rsid w:val="00F55C0E"/>
    <w:rsid w:val="00F56B8A"/>
    <w:rsid w:val="00F608EA"/>
    <w:rsid w:val="00F65D77"/>
    <w:rsid w:val="00F707E6"/>
    <w:rsid w:val="00F73672"/>
    <w:rsid w:val="00F84B8C"/>
    <w:rsid w:val="00F87134"/>
    <w:rsid w:val="00F87FCE"/>
    <w:rsid w:val="00F94297"/>
    <w:rsid w:val="00F94591"/>
    <w:rsid w:val="00F97B35"/>
    <w:rsid w:val="00FA027D"/>
    <w:rsid w:val="00FA56BF"/>
    <w:rsid w:val="00FA71C3"/>
    <w:rsid w:val="00FC1124"/>
    <w:rsid w:val="00FC373B"/>
    <w:rsid w:val="00FC5522"/>
    <w:rsid w:val="00FD1420"/>
    <w:rsid w:val="00FD31DC"/>
    <w:rsid w:val="00FD324D"/>
    <w:rsid w:val="00FD43AA"/>
    <w:rsid w:val="00FD58A5"/>
    <w:rsid w:val="00FD7362"/>
    <w:rsid w:val="00FE073C"/>
    <w:rsid w:val="00FE1CA7"/>
    <w:rsid w:val="00FE4D4C"/>
    <w:rsid w:val="00FE5D3F"/>
    <w:rsid w:val="00FE5E60"/>
    <w:rsid w:val="00FF1C59"/>
    <w:rsid w:val="00FF2269"/>
    <w:rsid w:val="00FF2ADD"/>
    <w:rsid w:val="00FF34AD"/>
    <w:rsid w:val="00FF47E5"/>
    <w:rsid w:val="00FF7EFA"/>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C42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customStyle="1" w:styleId="berschrift2Zeichen">
    <w:name w:val="Überschrift 2 Zeichen"/>
    <w:rsid w:val="00903B39"/>
    <w:rPr>
      <w:rFonts w:ascii="Helvetica" w:hAnsi="Helvetica" w:cs="Helvetica"/>
      <w:b/>
      <w:bCs/>
      <w:sz w:val="22"/>
      <w:szCs w:val="22"/>
    </w:rPr>
  </w:style>
  <w:style w:type="character" w:customStyle="1" w:styleId="SprechblasentextZeichen">
    <w:name w:val="Sprechblasentext Zeichen"/>
    <w:semiHidden/>
    <w:rsid w:val="00903B39"/>
    <w:rPr>
      <w:rFonts w:ascii="Tahoma" w:hAnsi="Tahoma" w:cs="Tahoma"/>
      <w:sz w:val="16"/>
      <w:szCs w:val="16"/>
      <w:lang w:val="de-CH" w:eastAsia="de-CH"/>
    </w:rPr>
  </w:style>
  <w:style w:type="character" w:styleId="Kommentarzeichen">
    <w:name w:val="annotation reference"/>
    <w:semiHidden/>
    <w:unhideWhenUsed/>
    <w:rsid w:val="009A0C75"/>
    <w:rPr>
      <w:sz w:val="16"/>
      <w:szCs w:val="16"/>
    </w:rPr>
  </w:style>
  <w:style w:type="paragraph" w:styleId="Kommentartext">
    <w:name w:val="annotation text"/>
    <w:basedOn w:val="Standard"/>
    <w:link w:val="KommentartextZchn"/>
    <w:semiHidden/>
    <w:unhideWhenUsed/>
    <w:rsid w:val="009A0C75"/>
    <w:rPr>
      <w:sz w:val="20"/>
      <w:szCs w:val="20"/>
    </w:rPr>
  </w:style>
  <w:style w:type="character" w:customStyle="1" w:styleId="KommentartextZchn">
    <w:name w:val="Kommentartext Zchn"/>
    <w:link w:val="Kommentartext"/>
    <w:semiHidden/>
    <w:rsid w:val="009A0C75"/>
    <w:rPr>
      <w:rFonts w:ascii="Univers LT Std 55" w:hAnsi="Univers LT Std 55"/>
      <w:lang w:val="de-CH" w:eastAsia="de-CH"/>
    </w:rPr>
  </w:style>
  <w:style w:type="paragraph" w:styleId="Kommentarthema">
    <w:name w:val="annotation subject"/>
    <w:basedOn w:val="Kommentartext"/>
    <w:next w:val="Kommentartext"/>
    <w:link w:val="KommentarthemaZchn"/>
    <w:semiHidden/>
    <w:unhideWhenUsed/>
    <w:rsid w:val="009A0C75"/>
    <w:rPr>
      <w:b/>
      <w:bCs/>
    </w:rPr>
  </w:style>
  <w:style w:type="character" w:customStyle="1" w:styleId="KommentarthemaZchn">
    <w:name w:val="Kommentarthema Zchn"/>
    <w:link w:val="Kommentarthema"/>
    <w:semiHidden/>
    <w:rsid w:val="009A0C75"/>
    <w:rPr>
      <w:rFonts w:ascii="Univers LT Std 55" w:hAnsi="Univers LT Std 55"/>
      <w:b/>
      <w:bCs/>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6505527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F6611F-6CE7-654F-A123-EAC14FE5C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1096</Words>
  <Characters>6905</Characters>
  <Application>Microsoft Macintosh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7986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26</cp:revision>
  <cp:lastPrinted>2017-09-21T07:43:00Z</cp:lastPrinted>
  <dcterms:created xsi:type="dcterms:W3CDTF">2017-09-19T14:45:00Z</dcterms:created>
  <dcterms:modified xsi:type="dcterms:W3CDTF">2017-09-21T15:32:00Z</dcterms:modified>
</cp:coreProperties>
</file>