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6F10" w:rsidRPr="00FD34DD" w:rsidRDefault="00131FC5" w:rsidP="00086F10">
      <w:pPr>
        <w:spacing w:line="264" w:lineRule="auto"/>
        <w:rPr>
          <w:rFonts w:ascii="Helvetica" w:hAnsi="Helvetica" w:cs="Arial"/>
          <w:sz w:val="20"/>
          <w:szCs w:val="20"/>
          <w:lang w:val="de-CH"/>
        </w:rPr>
      </w:pPr>
      <w:proofErr w:type="spellStart"/>
      <w:r>
        <w:rPr>
          <w:rFonts w:ascii="Helvetica" w:hAnsi="Helvetica" w:cs="Arial"/>
          <w:sz w:val="20"/>
          <w:szCs w:val="20"/>
          <w:lang w:val="de-CH"/>
        </w:rPr>
        <w:t>I</w:t>
      </w:r>
      <w:r w:rsidR="00D448A4">
        <w:rPr>
          <w:rFonts w:ascii="Helvetica" w:hAnsi="Helvetica" w:cs="Arial"/>
          <w:sz w:val="20"/>
          <w:szCs w:val="20"/>
          <w:lang w:val="de-CH"/>
        </w:rPr>
        <w:t>geho</w:t>
      </w:r>
      <w:proofErr w:type="spellEnd"/>
      <w:r>
        <w:rPr>
          <w:rFonts w:ascii="Helvetica" w:hAnsi="Helvetica" w:cs="Arial"/>
          <w:sz w:val="20"/>
          <w:szCs w:val="20"/>
          <w:lang w:val="de-CH"/>
        </w:rPr>
        <w:t xml:space="preserve"> – Internationale Fachmesse für Hotellerie, Gastronomie, Take-</w:t>
      </w:r>
      <w:proofErr w:type="spellStart"/>
      <w:r>
        <w:rPr>
          <w:rFonts w:ascii="Helvetica" w:hAnsi="Helvetica" w:cs="Arial"/>
          <w:sz w:val="20"/>
          <w:szCs w:val="20"/>
          <w:lang w:val="de-CH"/>
        </w:rPr>
        <w:t>away</w:t>
      </w:r>
      <w:proofErr w:type="spellEnd"/>
      <w:r>
        <w:rPr>
          <w:rFonts w:ascii="Helvetica" w:hAnsi="Helvetica" w:cs="Arial"/>
          <w:sz w:val="20"/>
          <w:szCs w:val="20"/>
          <w:lang w:val="de-CH"/>
        </w:rPr>
        <w:t xml:space="preserve"> und Care</w:t>
      </w:r>
      <w:r w:rsidR="00086F10" w:rsidRPr="00FD34DD">
        <w:rPr>
          <w:rFonts w:ascii="Helvetica" w:hAnsi="Helvetica" w:cs="Arial"/>
          <w:sz w:val="20"/>
          <w:szCs w:val="20"/>
          <w:lang w:val="de-CH"/>
        </w:rPr>
        <w:t xml:space="preserve"> – 1</w:t>
      </w:r>
      <w:r>
        <w:rPr>
          <w:rFonts w:ascii="Helvetica" w:hAnsi="Helvetica" w:cs="Arial"/>
          <w:sz w:val="20"/>
          <w:szCs w:val="20"/>
          <w:lang w:val="de-CH"/>
        </w:rPr>
        <w:t>6</w:t>
      </w:r>
      <w:r w:rsidR="00086F10" w:rsidRPr="00FD34DD">
        <w:rPr>
          <w:rFonts w:ascii="Helvetica" w:hAnsi="Helvetica" w:cs="Arial"/>
          <w:sz w:val="20"/>
          <w:szCs w:val="20"/>
          <w:lang w:val="de-CH"/>
        </w:rPr>
        <w:t>. bis 2</w:t>
      </w:r>
      <w:r>
        <w:rPr>
          <w:rFonts w:ascii="Helvetica" w:hAnsi="Helvetica" w:cs="Arial"/>
          <w:sz w:val="20"/>
          <w:szCs w:val="20"/>
          <w:lang w:val="de-CH"/>
        </w:rPr>
        <w:t>0</w:t>
      </w:r>
      <w:r w:rsidR="00086F10" w:rsidRPr="00FD34DD">
        <w:rPr>
          <w:rFonts w:ascii="Helvetica" w:hAnsi="Helvetica" w:cs="Arial"/>
          <w:sz w:val="20"/>
          <w:szCs w:val="20"/>
          <w:lang w:val="de-CH"/>
        </w:rPr>
        <w:t xml:space="preserve">. </w:t>
      </w:r>
      <w:r>
        <w:rPr>
          <w:rFonts w:ascii="Helvetica" w:hAnsi="Helvetica" w:cs="Arial"/>
          <w:sz w:val="20"/>
          <w:szCs w:val="20"/>
          <w:lang w:val="de-CH"/>
        </w:rPr>
        <w:t>November</w:t>
      </w:r>
      <w:r w:rsidR="00086F10" w:rsidRPr="00FD34DD">
        <w:rPr>
          <w:rFonts w:ascii="Helvetica" w:hAnsi="Helvetica" w:cs="Arial"/>
          <w:sz w:val="20"/>
          <w:szCs w:val="20"/>
          <w:lang w:val="de-CH"/>
        </w:rPr>
        <w:t xml:space="preserve"> 2019</w:t>
      </w:r>
      <w:r w:rsidR="008061B5">
        <w:rPr>
          <w:rFonts w:ascii="Helvetica" w:hAnsi="Helvetica" w:cs="Arial"/>
          <w:sz w:val="20"/>
          <w:szCs w:val="20"/>
          <w:lang w:val="de-CH"/>
        </w:rPr>
        <w:t xml:space="preserve">, </w:t>
      </w:r>
      <w:r w:rsidRPr="008061B5">
        <w:rPr>
          <w:rFonts w:ascii="Helvetica" w:hAnsi="Helvetica" w:cs="Arial"/>
          <w:sz w:val="20"/>
          <w:szCs w:val="20"/>
          <w:lang w:val="de-CH"/>
        </w:rPr>
        <w:t>Messe Basel</w:t>
      </w:r>
      <w:r w:rsidR="00086F10" w:rsidRPr="008061B5">
        <w:rPr>
          <w:rFonts w:ascii="Helvetica" w:hAnsi="Helvetica" w:cs="Arial"/>
          <w:sz w:val="20"/>
          <w:szCs w:val="20"/>
          <w:lang w:val="de-CH"/>
        </w:rPr>
        <w:t>,</w:t>
      </w:r>
      <w:r w:rsidRPr="008061B5">
        <w:rPr>
          <w:rFonts w:ascii="Helvetica" w:hAnsi="Helvetica" w:cs="Arial"/>
          <w:sz w:val="20"/>
          <w:szCs w:val="20"/>
          <w:lang w:val="de-CH"/>
        </w:rPr>
        <w:t xml:space="preserve"> </w:t>
      </w:r>
      <w:r w:rsidR="008061B5" w:rsidRPr="008061B5">
        <w:rPr>
          <w:rFonts w:ascii="Helvetica" w:hAnsi="Helvetica" w:cs="Arial"/>
          <w:sz w:val="20"/>
          <w:szCs w:val="20"/>
          <w:lang w:val="de-CH"/>
        </w:rPr>
        <w:t>Halle 1.1 Stand E131</w:t>
      </w:r>
    </w:p>
    <w:p w:rsidR="00086F10" w:rsidRPr="00FD34DD" w:rsidRDefault="00086F10" w:rsidP="00AB016D">
      <w:pPr>
        <w:spacing w:line="288" w:lineRule="auto"/>
        <w:rPr>
          <w:rFonts w:ascii="Helvetica" w:hAnsi="Helvetica" w:cs="Arial"/>
          <w:color w:val="000000" w:themeColor="text1"/>
          <w:sz w:val="20"/>
          <w:szCs w:val="20"/>
          <w:lang w:val="de-CH"/>
        </w:rPr>
      </w:pPr>
    </w:p>
    <w:p w:rsidR="00086F10" w:rsidRPr="00FD34DD" w:rsidRDefault="00086F10" w:rsidP="00AB016D">
      <w:pPr>
        <w:spacing w:line="288" w:lineRule="auto"/>
        <w:rPr>
          <w:rFonts w:ascii="Helvetica" w:hAnsi="Helvetica"/>
          <w:color w:val="000000" w:themeColor="text1"/>
          <w:sz w:val="20"/>
          <w:szCs w:val="20"/>
          <w:lang w:val="de-CH"/>
        </w:rPr>
      </w:pPr>
    </w:p>
    <w:p w:rsidR="00DC5C91" w:rsidRPr="00FD34DD" w:rsidRDefault="00630058" w:rsidP="00AB016D">
      <w:pPr>
        <w:spacing w:line="288" w:lineRule="auto"/>
        <w:rPr>
          <w:rFonts w:ascii="Helvetica" w:hAnsi="Helvetica" w:cs="Arial"/>
          <w:sz w:val="20"/>
          <w:szCs w:val="20"/>
          <w:lang w:val="de-CH"/>
        </w:rPr>
      </w:pPr>
      <w:r w:rsidRPr="00FD34DD">
        <w:rPr>
          <w:rFonts w:ascii="Helvetica" w:hAnsi="Helvetica"/>
          <w:color w:val="000000" w:themeColor="text1"/>
          <w:sz w:val="20"/>
          <w:szCs w:val="20"/>
          <w:lang w:val="de-CH"/>
        </w:rPr>
        <w:t>Zuchwil</w:t>
      </w:r>
      <w:r w:rsidR="00DC5C91" w:rsidRPr="00FD34DD">
        <w:rPr>
          <w:rFonts w:ascii="Helvetica" w:hAnsi="Helvetica"/>
          <w:color w:val="000000" w:themeColor="text1"/>
          <w:sz w:val="20"/>
          <w:szCs w:val="20"/>
          <w:lang w:val="de-CH"/>
        </w:rPr>
        <w:t xml:space="preserve">, </w:t>
      </w:r>
      <w:r w:rsidR="00F95B9C">
        <w:rPr>
          <w:rFonts w:ascii="Helvetica" w:hAnsi="Helvetica"/>
          <w:sz w:val="20"/>
          <w:szCs w:val="20"/>
          <w:lang w:val="de-CH"/>
        </w:rPr>
        <w:t>10</w:t>
      </w:r>
      <w:r w:rsidR="002669E2" w:rsidRPr="00FD34DD">
        <w:rPr>
          <w:rFonts w:ascii="Helvetica" w:hAnsi="Helvetica"/>
          <w:sz w:val="20"/>
          <w:szCs w:val="20"/>
          <w:lang w:val="de-CH"/>
        </w:rPr>
        <w:t>.</w:t>
      </w:r>
      <w:r w:rsidR="00F95B9C">
        <w:rPr>
          <w:rFonts w:ascii="Helvetica" w:hAnsi="Helvetica"/>
          <w:sz w:val="20"/>
          <w:szCs w:val="20"/>
          <w:lang w:val="de-CH"/>
        </w:rPr>
        <w:t>10</w:t>
      </w:r>
      <w:r w:rsidR="002669E2" w:rsidRPr="00FD34DD">
        <w:rPr>
          <w:rFonts w:ascii="Helvetica" w:hAnsi="Helvetica"/>
          <w:sz w:val="20"/>
          <w:szCs w:val="20"/>
          <w:lang w:val="de-CH"/>
        </w:rPr>
        <w:t>.</w:t>
      </w:r>
      <w:r w:rsidR="00D501B0" w:rsidRPr="00FD34DD">
        <w:rPr>
          <w:rFonts w:ascii="Helvetica" w:hAnsi="Helvetica"/>
          <w:sz w:val="20"/>
          <w:szCs w:val="20"/>
          <w:lang w:val="de-CH"/>
        </w:rPr>
        <w:t>2019</w:t>
      </w:r>
    </w:p>
    <w:p w:rsidR="00A06A85" w:rsidRDefault="00A06A85" w:rsidP="00AB016D">
      <w:pPr>
        <w:spacing w:line="288" w:lineRule="auto"/>
        <w:rPr>
          <w:rFonts w:ascii="Helvetica" w:hAnsi="Helvetica" w:cs="Arial"/>
          <w:b/>
          <w:sz w:val="20"/>
          <w:szCs w:val="20"/>
          <w:lang w:val="de-CH"/>
        </w:rPr>
      </w:pPr>
    </w:p>
    <w:p w:rsidR="00D95C3A" w:rsidRDefault="00D95C3A" w:rsidP="00AB016D">
      <w:pPr>
        <w:spacing w:line="288" w:lineRule="auto"/>
        <w:rPr>
          <w:rFonts w:ascii="Helvetica" w:hAnsi="Helvetica" w:cs="Arial"/>
          <w:b/>
          <w:sz w:val="20"/>
          <w:szCs w:val="20"/>
          <w:lang w:val="de-CH"/>
        </w:rPr>
      </w:pPr>
    </w:p>
    <w:p w:rsidR="00086F10" w:rsidRDefault="004A761A" w:rsidP="002669E2">
      <w:pPr>
        <w:spacing w:line="288" w:lineRule="auto"/>
        <w:rPr>
          <w:rFonts w:ascii="Helvetica" w:hAnsi="Helvetica"/>
          <w:b/>
          <w:sz w:val="28"/>
          <w:szCs w:val="28"/>
          <w:lang w:val="de-CH"/>
        </w:rPr>
      </w:pPr>
      <w:r w:rsidRPr="008D0E2F">
        <w:rPr>
          <w:rFonts w:ascii="Helvetica" w:hAnsi="Helvetica"/>
          <w:b/>
          <w:sz w:val="28"/>
          <w:szCs w:val="28"/>
          <w:lang w:val="de-CH"/>
        </w:rPr>
        <w:t>Schaerer a</w:t>
      </w:r>
      <w:r w:rsidR="00D95C3A">
        <w:rPr>
          <w:rFonts w:ascii="Helvetica" w:hAnsi="Helvetica"/>
          <w:b/>
          <w:sz w:val="28"/>
          <w:szCs w:val="28"/>
          <w:lang w:val="de-CH"/>
        </w:rPr>
        <w:t>n</w:t>
      </w:r>
      <w:r w:rsidRPr="008D0E2F">
        <w:rPr>
          <w:rFonts w:ascii="Helvetica" w:hAnsi="Helvetica"/>
          <w:b/>
          <w:sz w:val="28"/>
          <w:szCs w:val="28"/>
          <w:lang w:val="de-CH"/>
        </w:rPr>
        <w:t xml:space="preserve"> der </w:t>
      </w:r>
      <w:proofErr w:type="spellStart"/>
      <w:r w:rsidRPr="008D0E2F">
        <w:rPr>
          <w:rFonts w:ascii="Helvetica" w:hAnsi="Helvetica"/>
          <w:b/>
          <w:sz w:val="28"/>
          <w:szCs w:val="28"/>
          <w:lang w:val="de-CH"/>
        </w:rPr>
        <w:t>I</w:t>
      </w:r>
      <w:r w:rsidR="00D448A4">
        <w:rPr>
          <w:rFonts w:ascii="Helvetica" w:hAnsi="Helvetica"/>
          <w:b/>
          <w:sz w:val="28"/>
          <w:szCs w:val="28"/>
          <w:lang w:val="de-CH"/>
        </w:rPr>
        <w:t>geho</w:t>
      </w:r>
      <w:proofErr w:type="spellEnd"/>
      <w:r w:rsidRPr="008D0E2F">
        <w:rPr>
          <w:rFonts w:ascii="Helvetica" w:hAnsi="Helvetica"/>
          <w:b/>
          <w:sz w:val="28"/>
          <w:szCs w:val="28"/>
          <w:lang w:val="de-CH"/>
        </w:rPr>
        <w:t xml:space="preserve"> 2019</w:t>
      </w:r>
    </w:p>
    <w:p w:rsidR="008D0E2F" w:rsidRPr="008D0E2F" w:rsidRDefault="008D0E2F" w:rsidP="008D0E2F">
      <w:pPr>
        <w:spacing w:line="288" w:lineRule="auto"/>
        <w:rPr>
          <w:rFonts w:ascii="Helvetica" w:hAnsi="Helvetica" w:cs="Arial"/>
          <w:b/>
          <w:sz w:val="24"/>
          <w:szCs w:val="24"/>
          <w:lang w:val="de-CH"/>
        </w:rPr>
      </w:pPr>
      <w:r w:rsidRPr="008D0E2F">
        <w:rPr>
          <w:rFonts w:ascii="Helvetica" w:hAnsi="Helvetica" w:cs="Arial"/>
          <w:b/>
          <w:sz w:val="24"/>
          <w:szCs w:val="24"/>
          <w:lang w:val="de-CH"/>
        </w:rPr>
        <w:t xml:space="preserve">Individualität und </w:t>
      </w:r>
      <w:r w:rsidR="00CE7BB9">
        <w:rPr>
          <w:rFonts w:ascii="Helvetica" w:hAnsi="Helvetica" w:cs="Arial"/>
          <w:b/>
          <w:sz w:val="24"/>
          <w:szCs w:val="24"/>
          <w:lang w:val="de-CH"/>
        </w:rPr>
        <w:t>Getränkeq</w:t>
      </w:r>
      <w:r w:rsidRPr="008D0E2F">
        <w:rPr>
          <w:rFonts w:ascii="Helvetica" w:hAnsi="Helvetica" w:cs="Arial"/>
          <w:b/>
          <w:sz w:val="24"/>
          <w:szCs w:val="24"/>
          <w:lang w:val="de-CH"/>
        </w:rPr>
        <w:t>ualität im Zusammenspiel</w:t>
      </w:r>
    </w:p>
    <w:p w:rsidR="00FD34DD" w:rsidRPr="00FD34DD" w:rsidRDefault="00FD34DD" w:rsidP="002669E2">
      <w:pPr>
        <w:spacing w:line="288" w:lineRule="auto"/>
        <w:rPr>
          <w:rFonts w:ascii="Helvetica" w:hAnsi="Helvetica"/>
          <w:b/>
          <w:sz w:val="20"/>
          <w:szCs w:val="20"/>
          <w:lang w:val="de-CH"/>
        </w:rPr>
      </w:pPr>
    </w:p>
    <w:p w:rsidR="00802317" w:rsidRDefault="0037378A" w:rsidP="002669E2">
      <w:pPr>
        <w:spacing w:line="288" w:lineRule="auto"/>
        <w:rPr>
          <w:rFonts w:ascii="Helvetica" w:hAnsi="Helvetica"/>
          <w:b/>
          <w:bCs/>
          <w:sz w:val="20"/>
          <w:szCs w:val="20"/>
          <w:lang w:val="de-CH"/>
        </w:rPr>
      </w:pPr>
      <w:r>
        <w:rPr>
          <w:rFonts w:ascii="Helvetica" w:hAnsi="Helvetica"/>
          <w:b/>
          <w:bCs/>
          <w:sz w:val="20"/>
          <w:szCs w:val="20"/>
          <w:lang w:val="de-CH"/>
        </w:rPr>
        <w:t>K</w:t>
      </w:r>
      <w:r w:rsidR="001E7F08">
        <w:rPr>
          <w:rFonts w:ascii="Helvetica" w:hAnsi="Helvetica"/>
          <w:b/>
          <w:bCs/>
          <w:sz w:val="20"/>
          <w:szCs w:val="20"/>
          <w:lang w:val="de-CH"/>
        </w:rPr>
        <w:t>unden</w:t>
      </w:r>
      <w:r w:rsidR="004A761A">
        <w:rPr>
          <w:rFonts w:ascii="Helvetica" w:hAnsi="Helvetica"/>
          <w:b/>
          <w:bCs/>
          <w:sz w:val="20"/>
          <w:szCs w:val="20"/>
          <w:lang w:val="de-CH"/>
        </w:rPr>
        <w:t>individuelle</w:t>
      </w:r>
      <w:r w:rsidR="001E7F08">
        <w:rPr>
          <w:rFonts w:ascii="Helvetica" w:hAnsi="Helvetica"/>
          <w:b/>
          <w:bCs/>
          <w:sz w:val="20"/>
          <w:szCs w:val="20"/>
          <w:lang w:val="de-CH"/>
        </w:rPr>
        <w:t xml:space="preserve"> </w:t>
      </w:r>
      <w:r w:rsidR="004A761A">
        <w:rPr>
          <w:rFonts w:ascii="Helvetica" w:hAnsi="Helvetica"/>
          <w:b/>
          <w:bCs/>
          <w:sz w:val="20"/>
          <w:szCs w:val="20"/>
          <w:lang w:val="de-CH"/>
        </w:rPr>
        <w:t>Maschinen bei gleichzeitig höchster Kaffeequalität – so lässt sich der Anspruch Schaerers an das eigene Produktportfolio auf den Punkt bringen. A</w:t>
      </w:r>
      <w:r w:rsidR="001E7F08">
        <w:rPr>
          <w:rFonts w:ascii="Helvetica" w:hAnsi="Helvetica"/>
          <w:b/>
          <w:bCs/>
          <w:sz w:val="20"/>
          <w:szCs w:val="20"/>
          <w:lang w:val="de-CH"/>
        </w:rPr>
        <w:t xml:space="preserve">n </w:t>
      </w:r>
      <w:r w:rsidR="004A761A">
        <w:rPr>
          <w:rFonts w:ascii="Helvetica" w:hAnsi="Helvetica"/>
          <w:b/>
          <w:bCs/>
          <w:sz w:val="20"/>
          <w:szCs w:val="20"/>
          <w:lang w:val="de-CH"/>
        </w:rPr>
        <w:t xml:space="preserve">der diesjährigen </w:t>
      </w:r>
      <w:proofErr w:type="spellStart"/>
      <w:r w:rsidR="004A761A">
        <w:rPr>
          <w:rFonts w:ascii="Helvetica" w:hAnsi="Helvetica"/>
          <w:b/>
          <w:bCs/>
          <w:sz w:val="20"/>
          <w:szCs w:val="20"/>
          <w:lang w:val="de-CH"/>
        </w:rPr>
        <w:t>I</w:t>
      </w:r>
      <w:r w:rsidR="00D448A4">
        <w:rPr>
          <w:rFonts w:ascii="Helvetica" w:hAnsi="Helvetica"/>
          <w:b/>
          <w:bCs/>
          <w:sz w:val="20"/>
          <w:szCs w:val="20"/>
          <w:lang w:val="de-CH"/>
        </w:rPr>
        <w:t>geho</w:t>
      </w:r>
      <w:proofErr w:type="spellEnd"/>
      <w:r w:rsidR="00D448A4">
        <w:rPr>
          <w:rFonts w:ascii="Helvetica" w:hAnsi="Helvetica"/>
          <w:b/>
          <w:bCs/>
          <w:sz w:val="20"/>
          <w:szCs w:val="20"/>
          <w:lang w:val="de-CH"/>
        </w:rPr>
        <w:t xml:space="preserve"> </w:t>
      </w:r>
      <w:r w:rsidR="004A761A">
        <w:rPr>
          <w:rFonts w:ascii="Helvetica" w:hAnsi="Helvetica"/>
          <w:b/>
          <w:bCs/>
          <w:sz w:val="20"/>
          <w:szCs w:val="20"/>
          <w:lang w:val="de-CH"/>
        </w:rPr>
        <w:t xml:space="preserve">in Basel drückt sich dieser Kerngedanke </w:t>
      </w:r>
      <w:r w:rsidR="00E8370E">
        <w:rPr>
          <w:rFonts w:ascii="Helvetica" w:hAnsi="Helvetica"/>
          <w:b/>
          <w:bCs/>
          <w:sz w:val="20"/>
          <w:szCs w:val="20"/>
          <w:lang w:val="de-CH"/>
        </w:rPr>
        <w:t xml:space="preserve">in allen präsentierten Maschinen aus. </w:t>
      </w:r>
      <w:r w:rsidR="00D10319">
        <w:rPr>
          <w:rFonts w:ascii="Helvetica" w:hAnsi="Helvetica"/>
          <w:b/>
          <w:bCs/>
          <w:sz w:val="20"/>
          <w:szCs w:val="20"/>
          <w:lang w:val="de-CH"/>
        </w:rPr>
        <w:t xml:space="preserve">Eine Vielzahl von neuen Anpassungsmöglichkeiten bietet etwa die Schaerer Barista. Der Hybrid aus Siebträgermaschine und Vollautomat </w:t>
      </w:r>
      <w:r w:rsidR="008D0E2F">
        <w:rPr>
          <w:rFonts w:ascii="Helvetica" w:hAnsi="Helvetica"/>
          <w:b/>
          <w:bCs/>
          <w:sz w:val="20"/>
          <w:szCs w:val="20"/>
          <w:lang w:val="de-CH"/>
        </w:rPr>
        <w:t>wir</w:t>
      </w:r>
      <w:r w:rsidR="001C2651">
        <w:rPr>
          <w:rFonts w:ascii="Helvetica" w:hAnsi="Helvetica"/>
          <w:b/>
          <w:bCs/>
          <w:sz w:val="20"/>
          <w:szCs w:val="20"/>
          <w:lang w:val="de-CH"/>
        </w:rPr>
        <w:t>d</w:t>
      </w:r>
      <w:r w:rsidR="008D0E2F">
        <w:rPr>
          <w:rFonts w:ascii="Helvetica" w:hAnsi="Helvetica"/>
          <w:b/>
          <w:bCs/>
          <w:sz w:val="20"/>
          <w:szCs w:val="20"/>
          <w:lang w:val="de-CH"/>
        </w:rPr>
        <w:t xml:space="preserve"> künftig</w:t>
      </w:r>
      <w:r w:rsidR="008D0E2F" w:rsidRPr="00D34325">
        <w:rPr>
          <w:rFonts w:ascii="Helvetica" w:hAnsi="Helvetica"/>
          <w:b/>
          <w:bCs/>
          <w:sz w:val="20"/>
          <w:szCs w:val="20"/>
          <w:lang w:val="de-CH"/>
        </w:rPr>
        <w:t xml:space="preserve"> </w:t>
      </w:r>
      <w:r w:rsidR="00E32B8F">
        <w:rPr>
          <w:rFonts w:ascii="Helvetica" w:hAnsi="Helvetica"/>
          <w:b/>
          <w:bCs/>
          <w:sz w:val="20"/>
          <w:szCs w:val="20"/>
          <w:lang w:val="de-CH"/>
        </w:rPr>
        <w:t xml:space="preserve">mit automatischer </w:t>
      </w:r>
      <w:r>
        <w:rPr>
          <w:rFonts w:ascii="Helvetica" w:hAnsi="Helvetica"/>
          <w:b/>
          <w:bCs/>
          <w:sz w:val="20"/>
          <w:szCs w:val="20"/>
          <w:lang w:val="de-CH"/>
        </w:rPr>
        <w:t xml:space="preserve">Mahlgradeinstellung </w:t>
      </w:r>
      <w:r w:rsidR="001E7F08">
        <w:rPr>
          <w:rFonts w:ascii="Helvetica" w:hAnsi="Helvetica"/>
          <w:b/>
          <w:bCs/>
          <w:sz w:val="20"/>
          <w:szCs w:val="20"/>
          <w:lang w:val="de-CH"/>
        </w:rPr>
        <w:t>und Brühzeitüberwachung</w:t>
      </w:r>
      <w:r w:rsidR="00E32B8F">
        <w:rPr>
          <w:rFonts w:ascii="Helvetica" w:hAnsi="Helvetica"/>
          <w:b/>
          <w:bCs/>
          <w:sz w:val="20"/>
          <w:szCs w:val="20"/>
          <w:lang w:val="de-CH"/>
        </w:rPr>
        <w:t xml:space="preserve"> sowie optional mit</w:t>
      </w:r>
      <w:r w:rsidR="008B4F5B">
        <w:rPr>
          <w:rFonts w:ascii="Helvetica" w:hAnsi="Helvetica"/>
          <w:b/>
          <w:bCs/>
          <w:sz w:val="20"/>
          <w:szCs w:val="20"/>
          <w:lang w:val="de-CH"/>
        </w:rPr>
        <w:t xml:space="preserve"> einem zusätzlichen </w:t>
      </w:r>
      <w:r w:rsidR="008D0E2F">
        <w:rPr>
          <w:rFonts w:ascii="Helvetica" w:hAnsi="Helvetica"/>
          <w:b/>
          <w:bCs/>
          <w:sz w:val="20"/>
          <w:szCs w:val="20"/>
          <w:lang w:val="de-CH"/>
        </w:rPr>
        <w:t>Supers</w:t>
      </w:r>
      <w:r w:rsidR="008B4F5B">
        <w:rPr>
          <w:rFonts w:ascii="Helvetica" w:hAnsi="Helvetica"/>
          <w:b/>
          <w:bCs/>
          <w:sz w:val="20"/>
          <w:szCs w:val="20"/>
          <w:lang w:val="de-CH"/>
        </w:rPr>
        <w:t>team</w:t>
      </w:r>
      <w:r w:rsidR="00E32B8F">
        <w:rPr>
          <w:rFonts w:ascii="Helvetica" w:hAnsi="Helvetica"/>
          <w:b/>
          <w:bCs/>
          <w:sz w:val="20"/>
          <w:szCs w:val="20"/>
          <w:lang w:val="de-CH"/>
        </w:rPr>
        <w:t xml:space="preserve"> Dampfstab</w:t>
      </w:r>
      <w:r w:rsidR="00012C04">
        <w:rPr>
          <w:rFonts w:ascii="Helvetica" w:hAnsi="Helvetica"/>
          <w:b/>
          <w:bCs/>
          <w:sz w:val="20"/>
          <w:szCs w:val="20"/>
          <w:lang w:val="de-CH"/>
        </w:rPr>
        <w:t xml:space="preserve"> und</w:t>
      </w:r>
      <w:r w:rsidR="008B4F5B">
        <w:rPr>
          <w:rFonts w:ascii="Helvetica" w:hAnsi="Helvetica"/>
          <w:b/>
          <w:bCs/>
          <w:sz w:val="20"/>
          <w:szCs w:val="20"/>
          <w:lang w:val="de-CH"/>
        </w:rPr>
        <w:t xml:space="preserve"> gro</w:t>
      </w:r>
      <w:r w:rsidR="00CC02E2">
        <w:rPr>
          <w:rFonts w:ascii="Helvetica" w:hAnsi="Helvetica"/>
          <w:b/>
          <w:bCs/>
          <w:sz w:val="20"/>
          <w:szCs w:val="20"/>
          <w:lang w:val="de-CH"/>
        </w:rPr>
        <w:t>ss</w:t>
      </w:r>
      <w:r w:rsidR="008B4F5B">
        <w:rPr>
          <w:rFonts w:ascii="Helvetica" w:hAnsi="Helvetica"/>
          <w:b/>
          <w:bCs/>
          <w:sz w:val="20"/>
          <w:szCs w:val="20"/>
          <w:lang w:val="de-CH"/>
        </w:rPr>
        <w:t xml:space="preserve">en </w:t>
      </w:r>
      <w:r w:rsidR="008B4F5B" w:rsidRPr="00012C04">
        <w:rPr>
          <w:rFonts w:ascii="Helvetica" w:hAnsi="Helvetica"/>
          <w:b/>
          <w:bCs/>
          <w:sz w:val="20"/>
          <w:szCs w:val="20"/>
          <w:lang w:val="de-CH"/>
        </w:rPr>
        <w:t xml:space="preserve">externen </w:t>
      </w:r>
      <w:r w:rsidR="00D314A2">
        <w:rPr>
          <w:rFonts w:ascii="Helvetica" w:hAnsi="Helvetica"/>
          <w:b/>
          <w:bCs/>
          <w:sz w:val="20"/>
          <w:szCs w:val="20"/>
          <w:lang w:val="de-CH"/>
        </w:rPr>
        <w:t xml:space="preserve">Bohnenbehältern </w:t>
      </w:r>
      <w:r w:rsidR="008B4F5B" w:rsidRPr="00012C04">
        <w:rPr>
          <w:rFonts w:ascii="Helvetica" w:hAnsi="Helvetica"/>
          <w:b/>
          <w:bCs/>
          <w:sz w:val="20"/>
          <w:szCs w:val="20"/>
          <w:lang w:val="de-CH"/>
        </w:rPr>
        <w:t>erhältlich sein</w:t>
      </w:r>
      <w:r w:rsidR="008B4F5B">
        <w:rPr>
          <w:rFonts w:ascii="Helvetica" w:hAnsi="Helvetica"/>
          <w:b/>
          <w:bCs/>
          <w:sz w:val="20"/>
          <w:szCs w:val="20"/>
          <w:lang w:val="de-CH"/>
        </w:rPr>
        <w:t xml:space="preserve">. </w:t>
      </w:r>
      <w:r w:rsidR="002079EC">
        <w:rPr>
          <w:rFonts w:ascii="Helvetica" w:hAnsi="Helvetica"/>
          <w:b/>
          <w:bCs/>
          <w:sz w:val="20"/>
          <w:szCs w:val="20"/>
          <w:lang w:val="de-CH"/>
        </w:rPr>
        <w:t xml:space="preserve">Bei der Schaerer Coffee Soul sorgt hingegen das innovative </w:t>
      </w:r>
      <w:r w:rsidRPr="00092631">
        <w:rPr>
          <w:rFonts w:ascii="Arial" w:hAnsi="Arial" w:cs="Arial"/>
          <w:bCs/>
          <w:sz w:val="20"/>
          <w:szCs w:val="20"/>
        </w:rPr>
        <w:t>„</w:t>
      </w:r>
      <w:r w:rsidR="002079EC">
        <w:rPr>
          <w:rFonts w:ascii="Helvetica" w:hAnsi="Helvetica"/>
          <w:b/>
          <w:bCs/>
          <w:sz w:val="20"/>
          <w:szCs w:val="20"/>
          <w:lang w:val="de-CH"/>
        </w:rPr>
        <w:t>Hot &amp; Cold</w:t>
      </w:r>
      <w:r w:rsidRPr="00092631">
        <w:rPr>
          <w:rFonts w:ascii="Arial" w:hAnsi="Arial" w:cs="Arial"/>
          <w:bCs/>
          <w:sz w:val="20"/>
          <w:szCs w:val="20"/>
        </w:rPr>
        <w:t>“</w:t>
      </w:r>
      <w:r w:rsidR="002079EC">
        <w:rPr>
          <w:rFonts w:ascii="Helvetica" w:hAnsi="Helvetica"/>
          <w:b/>
          <w:bCs/>
          <w:sz w:val="20"/>
          <w:szCs w:val="20"/>
          <w:lang w:val="de-CH"/>
        </w:rPr>
        <w:t xml:space="preserve">-System für eine individuelle und vielfältige Getränkeauswahl. Zusätzlich zu den üblichen Kaffeespezialitäten </w:t>
      </w:r>
      <w:r w:rsidR="001E7F08">
        <w:rPr>
          <w:rFonts w:ascii="Helvetica" w:hAnsi="Helvetica"/>
          <w:b/>
          <w:bCs/>
          <w:sz w:val="20"/>
          <w:szCs w:val="20"/>
          <w:lang w:val="de-CH"/>
        </w:rPr>
        <w:t xml:space="preserve">ist </w:t>
      </w:r>
      <w:r w:rsidR="00E32B8F">
        <w:rPr>
          <w:rFonts w:ascii="Helvetica" w:hAnsi="Helvetica"/>
          <w:b/>
          <w:bCs/>
          <w:sz w:val="20"/>
          <w:szCs w:val="20"/>
          <w:lang w:val="de-CH"/>
        </w:rPr>
        <w:t xml:space="preserve">so </w:t>
      </w:r>
      <w:r w:rsidR="001E7F08">
        <w:rPr>
          <w:rFonts w:ascii="Helvetica" w:hAnsi="Helvetica"/>
          <w:b/>
          <w:bCs/>
          <w:sz w:val="20"/>
          <w:szCs w:val="20"/>
          <w:lang w:val="de-CH"/>
        </w:rPr>
        <w:t xml:space="preserve">auch die Zubereitung </w:t>
      </w:r>
      <w:r w:rsidR="002079EC">
        <w:rPr>
          <w:rFonts w:ascii="Helvetica" w:hAnsi="Helvetica"/>
          <w:b/>
          <w:bCs/>
          <w:sz w:val="20"/>
          <w:szCs w:val="20"/>
          <w:lang w:val="de-CH"/>
        </w:rPr>
        <w:t>kalte</w:t>
      </w:r>
      <w:r w:rsidR="001E7F08">
        <w:rPr>
          <w:rFonts w:ascii="Helvetica" w:hAnsi="Helvetica"/>
          <w:b/>
          <w:bCs/>
          <w:sz w:val="20"/>
          <w:szCs w:val="20"/>
          <w:lang w:val="de-CH"/>
        </w:rPr>
        <w:t>r</w:t>
      </w:r>
      <w:r w:rsidR="002079EC">
        <w:rPr>
          <w:rFonts w:ascii="Helvetica" w:hAnsi="Helvetica"/>
          <w:b/>
          <w:bCs/>
          <w:sz w:val="20"/>
          <w:szCs w:val="20"/>
          <w:lang w:val="de-CH"/>
        </w:rPr>
        <w:t xml:space="preserve"> Kreationen </w:t>
      </w:r>
      <w:r w:rsidR="001E7F08">
        <w:rPr>
          <w:rFonts w:ascii="Helvetica" w:hAnsi="Helvetica"/>
          <w:b/>
          <w:bCs/>
          <w:sz w:val="20"/>
          <w:szCs w:val="20"/>
          <w:lang w:val="de-CH"/>
        </w:rPr>
        <w:t>vollautomatisch möglich</w:t>
      </w:r>
      <w:r w:rsidR="002079EC">
        <w:rPr>
          <w:rFonts w:ascii="Helvetica" w:hAnsi="Helvetica"/>
          <w:b/>
          <w:bCs/>
          <w:sz w:val="20"/>
          <w:szCs w:val="20"/>
          <w:lang w:val="de-CH"/>
        </w:rPr>
        <w:t xml:space="preserve">. </w:t>
      </w:r>
      <w:r w:rsidR="00C65B3A">
        <w:rPr>
          <w:rFonts w:ascii="Helvetica" w:hAnsi="Helvetica"/>
          <w:b/>
          <w:bCs/>
          <w:sz w:val="20"/>
          <w:szCs w:val="20"/>
          <w:lang w:val="de-CH"/>
        </w:rPr>
        <w:t xml:space="preserve">Neben den eigenen Maschinen hat Schaerer an der </w:t>
      </w:r>
      <w:proofErr w:type="spellStart"/>
      <w:r w:rsidR="00C65B3A">
        <w:rPr>
          <w:rFonts w:ascii="Helvetica" w:hAnsi="Helvetica"/>
          <w:b/>
          <w:bCs/>
          <w:sz w:val="20"/>
          <w:szCs w:val="20"/>
          <w:lang w:val="de-CH"/>
        </w:rPr>
        <w:t>Igeho</w:t>
      </w:r>
      <w:proofErr w:type="spellEnd"/>
      <w:r w:rsidR="00C65B3A">
        <w:rPr>
          <w:rFonts w:ascii="Helvetica" w:hAnsi="Helvetica"/>
          <w:b/>
          <w:bCs/>
          <w:sz w:val="20"/>
          <w:szCs w:val="20"/>
          <w:lang w:val="de-CH"/>
        </w:rPr>
        <w:t xml:space="preserve"> die Neuheiten aus dem WMF-Portfolio mit im Gepäck</w:t>
      </w:r>
      <w:r w:rsidR="00C27F5C">
        <w:rPr>
          <w:rFonts w:ascii="Helvetica" w:hAnsi="Helvetica"/>
          <w:b/>
          <w:bCs/>
          <w:sz w:val="20"/>
          <w:szCs w:val="20"/>
          <w:lang w:val="de-CH"/>
        </w:rPr>
        <w:t xml:space="preserve">, </w:t>
      </w:r>
      <w:r w:rsidR="00C65B3A">
        <w:rPr>
          <w:rFonts w:ascii="Helvetica" w:hAnsi="Helvetica"/>
          <w:b/>
          <w:bCs/>
          <w:sz w:val="20"/>
          <w:szCs w:val="20"/>
          <w:lang w:val="de-CH"/>
        </w:rPr>
        <w:t xml:space="preserve">darunter </w:t>
      </w:r>
      <w:r w:rsidR="00B638A1">
        <w:rPr>
          <w:rFonts w:ascii="Helvetica" w:hAnsi="Helvetica"/>
          <w:b/>
          <w:bCs/>
          <w:sz w:val="20"/>
          <w:szCs w:val="20"/>
          <w:lang w:val="de-CH"/>
        </w:rPr>
        <w:t>die</w:t>
      </w:r>
      <w:r w:rsidR="007477E5">
        <w:rPr>
          <w:rFonts w:ascii="Helvetica" w:hAnsi="Helvetica"/>
          <w:b/>
          <w:bCs/>
          <w:sz w:val="20"/>
          <w:szCs w:val="20"/>
          <w:lang w:val="de-CH"/>
        </w:rPr>
        <w:t xml:space="preserve"> </w:t>
      </w:r>
      <w:r w:rsidR="004554C6">
        <w:rPr>
          <w:rFonts w:ascii="Helvetica" w:hAnsi="Helvetica"/>
          <w:b/>
          <w:bCs/>
          <w:sz w:val="20"/>
          <w:szCs w:val="20"/>
          <w:lang w:val="de-CH"/>
        </w:rPr>
        <w:t>Spezialitäten</w:t>
      </w:r>
      <w:r w:rsidR="00B638A1">
        <w:rPr>
          <w:rFonts w:ascii="Helvetica" w:hAnsi="Helvetica"/>
          <w:b/>
          <w:bCs/>
          <w:sz w:val="20"/>
          <w:szCs w:val="20"/>
          <w:lang w:val="de-CH"/>
        </w:rPr>
        <w:t>kaffeemaschine</w:t>
      </w:r>
      <w:r w:rsidR="00C27F5C">
        <w:rPr>
          <w:rFonts w:ascii="Helvetica" w:hAnsi="Helvetica"/>
          <w:b/>
          <w:bCs/>
          <w:sz w:val="20"/>
          <w:szCs w:val="20"/>
          <w:lang w:val="de-CH"/>
        </w:rPr>
        <w:t xml:space="preserve"> WMF 5000 S+</w:t>
      </w:r>
      <w:r w:rsidR="00C14E99">
        <w:rPr>
          <w:rFonts w:ascii="Helvetica" w:hAnsi="Helvetica"/>
          <w:b/>
          <w:bCs/>
          <w:sz w:val="20"/>
          <w:szCs w:val="20"/>
          <w:lang w:val="de-CH"/>
        </w:rPr>
        <w:t>.</w:t>
      </w:r>
    </w:p>
    <w:p w:rsidR="00C65B3A" w:rsidRPr="00FD34DD" w:rsidRDefault="00C65B3A" w:rsidP="002669E2">
      <w:pPr>
        <w:spacing w:line="288" w:lineRule="auto"/>
        <w:rPr>
          <w:rFonts w:ascii="Helvetica" w:hAnsi="Helvetica"/>
          <w:b/>
          <w:sz w:val="20"/>
          <w:szCs w:val="20"/>
          <w:lang w:val="de-CH"/>
        </w:rPr>
      </w:pPr>
    </w:p>
    <w:p w:rsidR="00131FC5" w:rsidRDefault="00CD2F2D" w:rsidP="00DE02E7">
      <w:pPr>
        <w:spacing w:line="288" w:lineRule="auto"/>
        <w:rPr>
          <w:rFonts w:ascii="Helvetica" w:hAnsi="Helvetica"/>
          <w:b/>
          <w:bCs/>
          <w:sz w:val="20"/>
          <w:szCs w:val="20"/>
          <w:lang w:val="de-CH"/>
        </w:rPr>
      </w:pPr>
      <w:r>
        <w:rPr>
          <w:rFonts w:ascii="Helvetica" w:hAnsi="Helvetica"/>
          <w:b/>
          <w:bCs/>
          <w:sz w:val="20"/>
          <w:szCs w:val="20"/>
          <w:lang w:val="de-CH"/>
        </w:rPr>
        <w:t xml:space="preserve">Zeitloser Stil, modernste Technik: </w:t>
      </w:r>
      <w:r w:rsidR="00131FC5">
        <w:rPr>
          <w:rFonts w:ascii="Helvetica" w:hAnsi="Helvetica"/>
          <w:b/>
          <w:bCs/>
          <w:sz w:val="20"/>
          <w:szCs w:val="20"/>
          <w:lang w:val="de-CH"/>
        </w:rPr>
        <w:t>Schaerer Barista</w:t>
      </w:r>
    </w:p>
    <w:p w:rsidR="0057533E" w:rsidRPr="0057533E" w:rsidRDefault="0057533E" w:rsidP="0057533E">
      <w:pPr>
        <w:spacing w:line="288" w:lineRule="auto"/>
        <w:rPr>
          <w:rFonts w:ascii="Helvetica" w:hAnsi="Helvetica"/>
          <w:sz w:val="20"/>
          <w:szCs w:val="20"/>
          <w:lang w:val="de-CH"/>
        </w:rPr>
      </w:pPr>
      <w:r>
        <w:rPr>
          <w:rFonts w:ascii="Helvetica" w:hAnsi="Helvetica"/>
          <w:sz w:val="20"/>
          <w:szCs w:val="20"/>
          <w:lang w:val="de-CH"/>
        </w:rPr>
        <w:t>Schon seit ihrer Markteinführung steht die Schaerer Barista für das perfekte Gleichgewicht aus ästhetischer Kaffeekultur und höchster Prozesssicherheit</w:t>
      </w:r>
      <w:r w:rsidRPr="0057533E">
        <w:rPr>
          <w:rFonts w:ascii="Helvetica" w:hAnsi="Helvetica"/>
          <w:sz w:val="20"/>
          <w:szCs w:val="20"/>
          <w:lang w:val="de-CH"/>
        </w:rPr>
        <w:t xml:space="preserve">. </w:t>
      </w:r>
      <w:r>
        <w:rPr>
          <w:rFonts w:ascii="Helvetica" w:hAnsi="Helvetica"/>
          <w:sz w:val="20"/>
          <w:szCs w:val="20"/>
          <w:lang w:val="de-CH"/>
        </w:rPr>
        <w:t>Damit d</w:t>
      </w:r>
      <w:r w:rsidR="0071654D">
        <w:rPr>
          <w:rFonts w:ascii="Helvetica" w:hAnsi="Helvetica"/>
          <w:sz w:val="20"/>
          <w:szCs w:val="20"/>
          <w:lang w:val="de-CH"/>
        </w:rPr>
        <w:t>ie</w:t>
      </w:r>
      <w:r>
        <w:rPr>
          <w:rFonts w:ascii="Helvetica" w:hAnsi="Helvetica"/>
          <w:sz w:val="20"/>
          <w:szCs w:val="20"/>
          <w:lang w:val="de-CH"/>
        </w:rPr>
        <w:t xml:space="preserve"> Siebträger-Vollautomaten-</w:t>
      </w:r>
      <w:r w:rsidR="0071654D">
        <w:rPr>
          <w:rFonts w:ascii="Helvetica" w:hAnsi="Helvetica"/>
          <w:sz w:val="20"/>
          <w:szCs w:val="20"/>
          <w:lang w:val="de-CH"/>
        </w:rPr>
        <w:t>Kombination</w:t>
      </w:r>
      <w:r>
        <w:rPr>
          <w:rFonts w:ascii="Helvetica" w:hAnsi="Helvetica"/>
          <w:sz w:val="20"/>
          <w:szCs w:val="20"/>
          <w:lang w:val="de-CH"/>
        </w:rPr>
        <w:t xml:space="preserve"> </w:t>
      </w:r>
      <w:r w:rsidRPr="0057533E">
        <w:rPr>
          <w:rFonts w:ascii="Helvetica" w:hAnsi="Helvetica"/>
          <w:sz w:val="20"/>
          <w:szCs w:val="20"/>
          <w:lang w:val="de-CH"/>
        </w:rPr>
        <w:t xml:space="preserve">in Zukunft </w:t>
      </w:r>
      <w:r w:rsidR="0071654D">
        <w:rPr>
          <w:rFonts w:ascii="Helvetica" w:hAnsi="Helvetica"/>
          <w:sz w:val="20"/>
          <w:szCs w:val="20"/>
          <w:lang w:val="de-CH"/>
        </w:rPr>
        <w:t>K</w:t>
      </w:r>
      <w:r w:rsidRPr="0057533E">
        <w:rPr>
          <w:rFonts w:ascii="Helvetica" w:hAnsi="Helvetica"/>
          <w:sz w:val="20"/>
          <w:szCs w:val="20"/>
          <w:lang w:val="de-CH"/>
        </w:rPr>
        <w:t>unden</w:t>
      </w:r>
      <w:r w:rsidR="0071654D">
        <w:rPr>
          <w:rFonts w:ascii="Helvetica" w:hAnsi="Helvetica"/>
          <w:sz w:val="20"/>
          <w:szCs w:val="20"/>
          <w:lang w:val="de-CH"/>
        </w:rPr>
        <w:t>b</w:t>
      </w:r>
      <w:r w:rsidRPr="0057533E">
        <w:rPr>
          <w:rFonts w:ascii="Helvetica" w:hAnsi="Helvetica"/>
          <w:sz w:val="20"/>
          <w:szCs w:val="20"/>
          <w:lang w:val="de-CH"/>
        </w:rPr>
        <w:t>edürfnisse und Effizienz noch besser vereinen</w:t>
      </w:r>
      <w:r>
        <w:rPr>
          <w:rFonts w:ascii="Helvetica" w:hAnsi="Helvetica"/>
          <w:sz w:val="20"/>
          <w:szCs w:val="20"/>
          <w:lang w:val="de-CH"/>
        </w:rPr>
        <w:t xml:space="preserve"> kann</w:t>
      </w:r>
      <w:r w:rsidRPr="0057533E">
        <w:rPr>
          <w:rFonts w:ascii="Helvetica" w:hAnsi="Helvetica"/>
          <w:sz w:val="20"/>
          <w:szCs w:val="20"/>
          <w:lang w:val="de-CH"/>
        </w:rPr>
        <w:t xml:space="preserve">, wird </w:t>
      </w:r>
      <w:r w:rsidR="0071654D">
        <w:rPr>
          <w:rFonts w:ascii="Helvetica" w:hAnsi="Helvetica"/>
          <w:sz w:val="20"/>
          <w:szCs w:val="20"/>
          <w:lang w:val="de-CH"/>
        </w:rPr>
        <w:t xml:space="preserve">sie </w:t>
      </w:r>
      <w:r w:rsidRPr="0057533E">
        <w:rPr>
          <w:rFonts w:ascii="Helvetica" w:hAnsi="Helvetica"/>
          <w:sz w:val="20"/>
          <w:szCs w:val="20"/>
          <w:lang w:val="de-CH"/>
        </w:rPr>
        <w:t xml:space="preserve">nun um einige Erweiterungen und Anpassungsmöglichkeiten ergänzt. </w:t>
      </w:r>
      <w:r w:rsidR="00E32B8F">
        <w:rPr>
          <w:rFonts w:ascii="Helvetica" w:hAnsi="Helvetica"/>
          <w:sz w:val="20"/>
          <w:szCs w:val="20"/>
          <w:lang w:val="de-CH"/>
        </w:rPr>
        <w:t>Die</w:t>
      </w:r>
      <w:r w:rsidRPr="0057533E">
        <w:rPr>
          <w:rFonts w:ascii="Helvetica" w:hAnsi="Helvetica"/>
          <w:sz w:val="20"/>
          <w:szCs w:val="20"/>
          <w:lang w:val="de-CH"/>
        </w:rPr>
        <w:t xml:space="preserve"> automatische </w:t>
      </w:r>
      <w:r w:rsidR="0037378A" w:rsidRPr="0057533E">
        <w:rPr>
          <w:rFonts w:ascii="Helvetica" w:hAnsi="Helvetica"/>
          <w:sz w:val="20"/>
          <w:szCs w:val="20"/>
          <w:lang w:val="de-CH"/>
        </w:rPr>
        <w:t>Mahlgrad</w:t>
      </w:r>
      <w:r w:rsidR="0037378A">
        <w:rPr>
          <w:rFonts w:ascii="Helvetica" w:hAnsi="Helvetica"/>
          <w:sz w:val="20"/>
          <w:szCs w:val="20"/>
          <w:lang w:val="de-CH"/>
        </w:rPr>
        <w:t>ein</w:t>
      </w:r>
      <w:r w:rsidR="0037378A" w:rsidRPr="0057533E">
        <w:rPr>
          <w:rFonts w:ascii="Helvetica" w:hAnsi="Helvetica"/>
          <w:sz w:val="20"/>
          <w:szCs w:val="20"/>
          <w:lang w:val="de-CH"/>
        </w:rPr>
        <w:t xml:space="preserve">stellung </w:t>
      </w:r>
      <w:r w:rsidRPr="0057533E">
        <w:rPr>
          <w:rFonts w:ascii="Helvetica" w:hAnsi="Helvetica"/>
          <w:sz w:val="20"/>
          <w:szCs w:val="20"/>
          <w:lang w:val="de-CH"/>
        </w:rPr>
        <w:t xml:space="preserve">und Brühzeitüberwachung </w:t>
      </w:r>
      <w:r w:rsidR="00767074">
        <w:rPr>
          <w:rFonts w:ascii="Helvetica" w:hAnsi="Helvetica"/>
          <w:sz w:val="20"/>
          <w:szCs w:val="20"/>
          <w:lang w:val="de-CH"/>
        </w:rPr>
        <w:t>sorg</w:t>
      </w:r>
      <w:r w:rsidR="001E7F08">
        <w:rPr>
          <w:rFonts w:ascii="Helvetica" w:hAnsi="Helvetica"/>
          <w:sz w:val="20"/>
          <w:szCs w:val="20"/>
          <w:lang w:val="de-CH"/>
        </w:rPr>
        <w:t>en</w:t>
      </w:r>
      <w:r w:rsidR="00767074">
        <w:rPr>
          <w:rFonts w:ascii="Helvetica" w:hAnsi="Helvetica"/>
          <w:sz w:val="20"/>
          <w:szCs w:val="20"/>
          <w:lang w:val="de-CH"/>
        </w:rPr>
        <w:t xml:space="preserve"> </w:t>
      </w:r>
      <w:r w:rsidRPr="0057533E">
        <w:rPr>
          <w:rFonts w:ascii="Helvetica" w:hAnsi="Helvetica"/>
          <w:sz w:val="20"/>
          <w:szCs w:val="20"/>
          <w:lang w:val="de-CH"/>
        </w:rPr>
        <w:t>für noch verlässlichere und gleichbleibend</w:t>
      </w:r>
      <w:r w:rsidR="001E7F08">
        <w:rPr>
          <w:rFonts w:ascii="Helvetica" w:hAnsi="Helvetica"/>
          <w:sz w:val="20"/>
          <w:szCs w:val="20"/>
          <w:lang w:val="de-CH"/>
        </w:rPr>
        <w:t xml:space="preserve"> hohe</w:t>
      </w:r>
      <w:r w:rsidRPr="0057533E">
        <w:rPr>
          <w:rFonts w:ascii="Helvetica" w:hAnsi="Helvetica"/>
          <w:sz w:val="20"/>
          <w:szCs w:val="20"/>
          <w:lang w:val="de-CH"/>
        </w:rPr>
        <w:t xml:space="preserve"> Kaffeequalität</w:t>
      </w:r>
      <w:r w:rsidR="00767074">
        <w:rPr>
          <w:rFonts w:ascii="Helvetica" w:hAnsi="Helvetica"/>
          <w:sz w:val="20"/>
          <w:szCs w:val="20"/>
          <w:lang w:val="de-CH"/>
        </w:rPr>
        <w:t xml:space="preserve">. </w:t>
      </w:r>
      <w:r w:rsidR="001E7F08">
        <w:rPr>
          <w:rFonts w:ascii="Helvetica" w:hAnsi="Helvetica"/>
          <w:sz w:val="20"/>
          <w:szCs w:val="20"/>
          <w:lang w:val="de-CH"/>
        </w:rPr>
        <w:t>Zudem</w:t>
      </w:r>
      <w:r w:rsidR="00767074">
        <w:rPr>
          <w:rFonts w:ascii="Helvetica" w:hAnsi="Helvetica"/>
          <w:sz w:val="20"/>
          <w:szCs w:val="20"/>
          <w:lang w:val="de-CH"/>
        </w:rPr>
        <w:t xml:space="preserve"> </w:t>
      </w:r>
      <w:r w:rsidRPr="0057533E">
        <w:rPr>
          <w:rFonts w:ascii="Helvetica" w:hAnsi="Helvetica"/>
          <w:sz w:val="20"/>
          <w:szCs w:val="20"/>
          <w:lang w:val="de-CH"/>
        </w:rPr>
        <w:t xml:space="preserve">bereitet </w:t>
      </w:r>
      <w:r w:rsidR="00767074">
        <w:rPr>
          <w:rFonts w:ascii="Helvetica" w:hAnsi="Helvetica"/>
          <w:sz w:val="20"/>
          <w:szCs w:val="20"/>
          <w:lang w:val="de-CH"/>
        </w:rPr>
        <w:t>ein</w:t>
      </w:r>
      <w:r w:rsidRPr="0057533E">
        <w:rPr>
          <w:rFonts w:ascii="Helvetica" w:hAnsi="Helvetica"/>
          <w:sz w:val="20"/>
          <w:szCs w:val="20"/>
          <w:lang w:val="de-CH"/>
        </w:rPr>
        <w:t xml:space="preserve"> zweite</w:t>
      </w:r>
      <w:r w:rsidR="00767074">
        <w:rPr>
          <w:rFonts w:ascii="Helvetica" w:hAnsi="Helvetica"/>
          <w:sz w:val="20"/>
          <w:szCs w:val="20"/>
          <w:lang w:val="de-CH"/>
        </w:rPr>
        <w:t>r</w:t>
      </w:r>
      <w:r w:rsidRPr="0057533E">
        <w:rPr>
          <w:rFonts w:ascii="Helvetica" w:hAnsi="Helvetica"/>
          <w:sz w:val="20"/>
          <w:szCs w:val="20"/>
          <w:lang w:val="de-CH"/>
        </w:rPr>
        <w:t xml:space="preserve"> optionale</w:t>
      </w:r>
      <w:r w:rsidR="00767074">
        <w:rPr>
          <w:rFonts w:ascii="Helvetica" w:hAnsi="Helvetica"/>
          <w:sz w:val="20"/>
          <w:szCs w:val="20"/>
          <w:lang w:val="de-CH"/>
        </w:rPr>
        <w:t>r</w:t>
      </w:r>
      <w:r w:rsidR="00D314A2">
        <w:rPr>
          <w:rFonts w:ascii="Helvetica" w:hAnsi="Helvetica"/>
          <w:sz w:val="20"/>
          <w:szCs w:val="20"/>
          <w:lang w:val="de-CH"/>
        </w:rPr>
        <w:t xml:space="preserve"> </w:t>
      </w:r>
      <w:r w:rsidR="00E32B8F">
        <w:rPr>
          <w:rFonts w:ascii="Helvetica" w:hAnsi="Helvetica"/>
          <w:sz w:val="20"/>
          <w:szCs w:val="20"/>
          <w:lang w:val="de-CH"/>
        </w:rPr>
        <w:t>Supers</w:t>
      </w:r>
      <w:r w:rsidRPr="0057533E">
        <w:rPr>
          <w:rFonts w:ascii="Helvetica" w:hAnsi="Helvetica"/>
          <w:sz w:val="20"/>
          <w:szCs w:val="20"/>
          <w:lang w:val="de-CH"/>
        </w:rPr>
        <w:t>team</w:t>
      </w:r>
      <w:r w:rsidR="00E32B8F">
        <w:rPr>
          <w:rFonts w:ascii="Helvetica" w:hAnsi="Helvetica"/>
          <w:sz w:val="20"/>
          <w:szCs w:val="20"/>
          <w:lang w:val="de-CH"/>
        </w:rPr>
        <w:t xml:space="preserve"> Dampfstab</w:t>
      </w:r>
      <w:r w:rsidRPr="0057533E">
        <w:rPr>
          <w:rFonts w:ascii="Helvetica" w:hAnsi="Helvetica"/>
          <w:sz w:val="20"/>
          <w:szCs w:val="20"/>
          <w:lang w:val="de-CH"/>
        </w:rPr>
        <w:t xml:space="preserve"> Milchschaum</w:t>
      </w:r>
      <w:r w:rsidR="001E7F08">
        <w:rPr>
          <w:rFonts w:ascii="Helvetica" w:hAnsi="Helvetica"/>
          <w:sz w:val="20"/>
          <w:szCs w:val="20"/>
          <w:lang w:val="de-CH"/>
        </w:rPr>
        <w:t xml:space="preserve"> in bis zu drei Konsistenzen </w:t>
      </w:r>
      <w:r w:rsidRPr="0057533E">
        <w:rPr>
          <w:rFonts w:ascii="Helvetica" w:hAnsi="Helvetica"/>
          <w:sz w:val="20"/>
          <w:szCs w:val="20"/>
          <w:lang w:val="de-CH"/>
        </w:rPr>
        <w:t>vollautomatisch</w:t>
      </w:r>
      <w:r w:rsidR="001E7F08">
        <w:rPr>
          <w:rFonts w:ascii="Helvetica" w:hAnsi="Helvetica"/>
          <w:sz w:val="20"/>
          <w:szCs w:val="20"/>
          <w:lang w:val="de-CH"/>
        </w:rPr>
        <w:t xml:space="preserve"> und damit</w:t>
      </w:r>
      <w:r w:rsidRPr="0057533E">
        <w:rPr>
          <w:rFonts w:ascii="Helvetica" w:hAnsi="Helvetica"/>
          <w:sz w:val="20"/>
          <w:szCs w:val="20"/>
          <w:lang w:val="de-CH"/>
        </w:rPr>
        <w:t xml:space="preserve"> in konstanter Qualität zu. </w:t>
      </w:r>
      <w:r w:rsidR="00767074">
        <w:rPr>
          <w:rFonts w:ascii="Helvetica" w:hAnsi="Helvetica"/>
          <w:sz w:val="20"/>
          <w:szCs w:val="20"/>
          <w:lang w:val="de-CH"/>
        </w:rPr>
        <w:t>I</w:t>
      </w:r>
      <w:r w:rsidRPr="0057533E">
        <w:rPr>
          <w:rFonts w:ascii="Helvetica" w:hAnsi="Helvetica"/>
          <w:sz w:val="20"/>
          <w:szCs w:val="20"/>
          <w:lang w:val="de-CH"/>
        </w:rPr>
        <w:t xml:space="preserve">nteressant für </w:t>
      </w:r>
      <w:r w:rsidR="00E62EE4">
        <w:rPr>
          <w:rFonts w:ascii="Helvetica" w:hAnsi="Helvetica"/>
          <w:sz w:val="20"/>
          <w:szCs w:val="20"/>
          <w:lang w:val="de-CH"/>
        </w:rPr>
        <w:t>Restaurants</w:t>
      </w:r>
      <w:r w:rsidRPr="0057533E">
        <w:rPr>
          <w:rFonts w:ascii="Helvetica" w:hAnsi="Helvetica"/>
          <w:sz w:val="20"/>
          <w:szCs w:val="20"/>
          <w:lang w:val="de-CH"/>
        </w:rPr>
        <w:t xml:space="preserve"> mit hohem Getränkeoutput sind die neuen extern</w:t>
      </w:r>
      <w:r w:rsidR="00767074">
        <w:rPr>
          <w:rFonts w:ascii="Helvetica" w:hAnsi="Helvetica"/>
          <w:sz w:val="20"/>
          <w:szCs w:val="20"/>
          <w:lang w:val="de-CH"/>
        </w:rPr>
        <w:t>en</w:t>
      </w:r>
      <w:r w:rsidRPr="0057533E">
        <w:rPr>
          <w:rFonts w:ascii="Helvetica" w:hAnsi="Helvetica"/>
          <w:sz w:val="20"/>
          <w:szCs w:val="20"/>
          <w:lang w:val="de-CH"/>
        </w:rPr>
        <w:t xml:space="preserve"> Bohnenbehälter. </w:t>
      </w:r>
      <w:r w:rsidR="00767074">
        <w:rPr>
          <w:rFonts w:ascii="Helvetica" w:hAnsi="Helvetica"/>
          <w:sz w:val="20"/>
          <w:szCs w:val="20"/>
          <w:lang w:val="de-CH"/>
        </w:rPr>
        <w:t>Ihr</w:t>
      </w:r>
      <w:r w:rsidRPr="0057533E">
        <w:rPr>
          <w:rFonts w:ascii="Helvetica" w:hAnsi="Helvetica"/>
          <w:sz w:val="20"/>
          <w:szCs w:val="20"/>
          <w:lang w:val="de-CH"/>
        </w:rPr>
        <w:t xml:space="preserve"> Fassungsvermögen von über einem Kilogramm pro Behälter </w:t>
      </w:r>
      <w:r w:rsidR="00767074">
        <w:rPr>
          <w:rFonts w:ascii="Helvetica" w:hAnsi="Helvetica"/>
          <w:sz w:val="20"/>
          <w:szCs w:val="20"/>
          <w:lang w:val="de-CH"/>
        </w:rPr>
        <w:t>garantiert</w:t>
      </w:r>
      <w:r w:rsidRPr="0057533E">
        <w:rPr>
          <w:rFonts w:ascii="Helvetica" w:hAnsi="Helvetica"/>
          <w:sz w:val="20"/>
          <w:szCs w:val="20"/>
          <w:lang w:val="de-CH"/>
        </w:rPr>
        <w:t xml:space="preserve"> selbst bei vielen Gästen durchgängige</w:t>
      </w:r>
      <w:r w:rsidR="00767074">
        <w:rPr>
          <w:rFonts w:ascii="Helvetica" w:hAnsi="Helvetica"/>
          <w:sz w:val="20"/>
          <w:szCs w:val="20"/>
          <w:lang w:val="de-CH"/>
        </w:rPr>
        <w:t>n</w:t>
      </w:r>
      <w:r w:rsidRPr="0057533E">
        <w:rPr>
          <w:rFonts w:ascii="Helvetica" w:hAnsi="Helvetica"/>
          <w:sz w:val="20"/>
          <w:szCs w:val="20"/>
          <w:lang w:val="de-CH"/>
        </w:rPr>
        <w:t xml:space="preserve"> Betrieb ohne ständiges Nachfülle</w:t>
      </w:r>
      <w:r w:rsidR="00767074">
        <w:rPr>
          <w:rFonts w:ascii="Helvetica" w:hAnsi="Helvetica"/>
          <w:sz w:val="20"/>
          <w:szCs w:val="20"/>
          <w:lang w:val="de-CH"/>
        </w:rPr>
        <w:t>n</w:t>
      </w:r>
      <w:r w:rsidRPr="0057533E">
        <w:rPr>
          <w:rFonts w:ascii="Helvetica" w:hAnsi="Helvetica"/>
          <w:sz w:val="20"/>
          <w:szCs w:val="20"/>
          <w:lang w:val="de-CH"/>
        </w:rPr>
        <w:t>.</w:t>
      </w:r>
      <w:r w:rsidR="00767074" w:rsidRPr="00767074">
        <w:rPr>
          <w:rFonts w:ascii="Helvetica" w:hAnsi="Helvetica"/>
          <w:sz w:val="20"/>
          <w:szCs w:val="20"/>
          <w:lang w:val="de-CH"/>
        </w:rPr>
        <w:t xml:space="preserve"> </w:t>
      </w:r>
    </w:p>
    <w:p w:rsidR="0035593E" w:rsidRDefault="0035593E" w:rsidP="00DE02E7">
      <w:pPr>
        <w:spacing w:line="288" w:lineRule="auto"/>
        <w:rPr>
          <w:rFonts w:ascii="Helvetica" w:hAnsi="Helvetica"/>
          <w:b/>
          <w:bCs/>
          <w:sz w:val="20"/>
          <w:szCs w:val="20"/>
          <w:lang w:val="de-CH"/>
        </w:rPr>
      </w:pPr>
    </w:p>
    <w:p w:rsidR="008A6B3E" w:rsidRDefault="00CD2F2D" w:rsidP="00DE02E7">
      <w:pPr>
        <w:spacing w:line="288" w:lineRule="auto"/>
        <w:rPr>
          <w:rFonts w:ascii="Helvetica" w:hAnsi="Helvetica"/>
          <w:b/>
          <w:bCs/>
          <w:sz w:val="20"/>
          <w:szCs w:val="20"/>
          <w:lang w:val="de-CH"/>
        </w:rPr>
      </w:pPr>
      <w:r>
        <w:rPr>
          <w:rFonts w:ascii="Helvetica" w:hAnsi="Helvetica"/>
          <w:b/>
          <w:bCs/>
          <w:sz w:val="20"/>
          <w:szCs w:val="20"/>
          <w:lang w:val="de-CH"/>
        </w:rPr>
        <w:t xml:space="preserve">Kalte Spezialitäten mit perfektem Schaum: </w:t>
      </w:r>
      <w:r w:rsidR="00131FC5">
        <w:rPr>
          <w:rFonts w:ascii="Helvetica" w:hAnsi="Helvetica"/>
          <w:b/>
          <w:bCs/>
          <w:sz w:val="20"/>
          <w:szCs w:val="20"/>
          <w:lang w:val="de-CH"/>
        </w:rPr>
        <w:t xml:space="preserve">Schaerer Coffee Soul </w:t>
      </w:r>
    </w:p>
    <w:p w:rsidR="0071654D" w:rsidRPr="0037378A" w:rsidRDefault="004D3AA0" w:rsidP="00DE02E7">
      <w:pPr>
        <w:spacing w:line="288" w:lineRule="auto"/>
        <w:rPr>
          <w:rFonts w:ascii="Arial" w:hAnsi="Arial" w:cs="Arial"/>
          <w:bCs/>
          <w:sz w:val="20"/>
          <w:szCs w:val="20"/>
        </w:rPr>
      </w:pPr>
      <w:r>
        <w:rPr>
          <w:rFonts w:ascii="Arial" w:hAnsi="Arial" w:cs="Arial"/>
          <w:bCs/>
          <w:sz w:val="20"/>
          <w:szCs w:val="20"/>
        </w:rPr>
        <w:t xml:space="preserve">Für eine </w:t>
      </w:r>
      <w:proofErr w:type="spellStart"/>
      <w:r>
        <w:rPr>
          <w:rFonts w:ascii="Arial" w:hAnsi="Arial" w:cs="Arial"/>
          <w:bCs/>
          <w:sz w:val="20"/>
          <w:szCs w:val="20"/>
        </w:rPr>
        <w:t>grö</w:t>
      </w:r>
      <w:r w:rsidR="00CC02E2">
        <w:rPr>
          <w:rFonts w:ascii="Arial" w:hAnsi="Arial" w:cs="Arial"/>
          <w:bCs/>
          <w:sz w:val="20"/>
          <w:szCs w:val="20"/>
        </w:rPr>
        <w:t>ss</w:t>
      </w:r>
      <w:r>
        <w:rPr>
          <w:rFonts w:ascii="Arial" w:hAnsi="Arial" w:cs="Arial"/>
          <w:bCs/>
          <w:sz w:val="20"/>
          <w:szCs w:val="20"/>
        </w:rPr>
        <w:t>ere</w:t>
      </w:r>
      <w:proofErr w:type="spellEnd"/>
      <w:r>
        <w:rPr>
          <w:rFonts w:ascii="Arial" w:hAnsi="Arial" w:cs="Arial"/>
          <w:bCs/>
          <w:sz w:val="20"/>
          <w:szCs w:val="20"/>
        </w:rPr>
        <w:t xml:space="preserve"> Getränkeauswahl und damit mehr Individualität sorgt auch die</w:t>
      </w:r>
      <w:r w:rsidR="0071654D" w:rsidRPr="00092631">
        <w:rPr>
          <w:rFonts w:ascii="Arial" w:hAnsi="Arial" w:cs="Arial"/>
          <w:bCs/>
          <w:sz w:val="20"/>
          <w:szCs w:val="20"/>
        </w:rPr>
        <w:t xml:space="preserve"> </w:t>
      </w:r>
      <w:r w:rsidR="0071654D">
        <w:rPr>
          <w:rFonts w:ascii="Arial" w:hAnsi="Arial" w:cs="Arial"/>
          <w:bCs/>
          <w:sz w:val="20"/>
          <w:szCs w:val="20"/>
        </w:rPr>
        <w:t>optionale</w:t>
      </w:r>
      <w:r w:rsidR="0071654D" w:rsidRPr="00092631">
        <w:rPr>
          <w:rFonts w:ascii="Arial" w:hAnsi="Arial" w:cs="Arial"/>
          <w:bCs/>
          <w:sz w:val="20"/>
          <w:szCs w:val="20"/>
        </w:rPr>
        <w:t xml:space="preserve"> „Hot &amp; Cold“-Technologie für die Schaerer Coffee Soul</w:t>
      </w:r>
      <w:r>
        <w:rPr>
          <w:rFonts w:ascii="Arial" w:hAnsi="Arial" w:cs="Arial"/>
          <w:bCs/>
          <w:sz w:val="20"/>
          <w:szCs w:val="20"/>
        </w:rPr>
        <w:t xml:space="preserve">. </w:t>
      </w:r>
      <w:r w:rsidR="00E36EF1">
        <w:rPr>
          <w:rFonts w:ascii="Arial" w:hAnsi="Arial" w:cs="Arial"/>
          <w:bCs/>
          <w:sz w:val="20"/>
          <w:szCs w:val="20"/>
        </w:rPr>
        <w:t>Durch diese</w:t>
      </w:r>
      <w:r w:rsidR="0071654D" w:rsidRPr="00092631">
        <w:rPr>
          <w:rFonts w:ascii="Arial" w:hAnsi="Arial" w:cs="Arial"/>
          <w:bCs/>
          <w:sz w:val="20"/>
          <w:szCs w:val="20"/>
        </w:rPr>
        <w:t xml:space="preserve"> </w:t>
      </w:r>
      <w:r w:rsidR="0071654D">
        <w:rPr>
          <w:rFonts w:ascii="Arial" w:hAnsi="Arial" w:cs="Arial"/>
          <w:bCs/>
          <w:sz w:val="20"/>
          <w:szCs w:val="20"/>
        </w:rPr>
        <w:t>w</w:t>
      </w:r>
      <w:r w:rsidR="00E36EF1">
        <w:rPr>
          <w:rFonts w:ascii="Arial" w:hAnsi="Arial" w:cs="Arial"/>
          <w:bCs/>
          <w:sz w:val="20"/>
          <w:szCs w:val="20"/>
        </w:rPr>
        <w:t>e</w:t>
      </w:r>
      <w:r w:rsidR="0071654D">
        <w:rPr>
          <w:rFonts w:ascii="Arial" w:hAnsi="Arial" w:cs="Arial"/>
          <w:bCs/>
          <w:sz w:val="20"/>
          <w:szCs w:val="20"/>
        </w:rPr>
        <w:t>rd</w:t>
      </w:r>
      <w:r w:rsidR="00E36EF1">
        <w:rPr>
          <w:rFonts w:ascii="Arial" w:hAnsi="Arial" w:cs="Arial"/>
          <w:bCs/>
          <w:sz w:val="20"/>
          <w:szCs w:val="20"/>
        </w:rPr>
        <w:t>en</w:t>
      </w:r>
      <w:r w:rsidR="0071654D">
        <w:rPr>
          <w:rFonts w:ascii="Arial" w:hAnsi="Arial" w:cs="Arial"/>
          <w:bCs/>
          <w:sz w:val="20"/>
          <w:szCs w:val="20"/>
        </w:rPr>
        <w:t xml:space="preserve"> </w:t>
      </w:r>
      <w:r w:rsidR="0071654D" w:rsidRPr="00092631">
        <w:rPr>
          <w:rFonts w:ascii="Arial" w:hAnsi="Arial" w:cs="Arial"/>
          <w:bCs/>
          <w:sz w:val="20"/>
          <w:szCs w:val="20"/>
        </w:rPr>
        <w:t>die frisch gemahlene</w:t>
      </w:r>
      <w:r w:rsidR="00E36EF1">
        <w:rPr>
          <w:rFonts w:ascii="Arial" w:hAnsi="Arial" w:cs="Arial"/>
          <w:bCs/>
          <w:sz w:val="20"/>
          <w:szCs w:val="20"/>
        </w:rPr>
        <w:t>n</w:t>
      </w:r>
      <w:r w:rsidR="0071654D" w:rsidRPr="00092631">
        <w:rPr>
          <w:rFonts w:ascii="Arial" w:hAnsi="Arial" w:cs="Arial"/>
          <w:bCs/>
          <w:sz w:val="20"/>
          <w:szCs w:val="20"/>
        </w:rPr>
        <w:t xml:space="preserve"> Bohne</w:t>
      </w:r>
      <w:r w:rsidR="00E36EF1">
        <w:rPr>
          <w:rFonts w:ascii="Arial" w:hAnsi="Arial" w:cs="Arial"/>
          <w:bCs/>
          <w:sz w:val="20"/>
          <w:szCs w:val="20"/>
        </w:rPr>
        <w:t>n</w:t>
      </w:r>
      <w:r w:rsidR="0071654D" w:rsidRPr="00092631">
        <w:rPr>
          <w:rFonts w:ascii="Arial" w:hAnsi="Arial" w:cs="Arial"/>
          <w:bCs/>
          <w:sz w:val="20"/>
          <w:szCs w:val="20"/>
        </w:rPr>
        <w:t xml:space="preserve"> zunächst </w:t>
      </w:r>
      <w:r w:rsidR="001E7F08">
        <w:rPr>
          <w:rFonts w:ascii="Arial" w:hAnsi="Arial" w:cs="Arial"/>
          <w:bCs/>
          <w:sz w:val="20"/>
          <w:szCs w:val="20"/>
        </w:rPr>
        <w:t>konventionell</w:t>
      </w:r>
      <w:r w:rsidR="0071654D" w:rsidRPr="00092631">
        <w:rPr>
          <w:rFonts w:ascii="Arial" w:hAnsi="Arial" w:cs="Arial"/>
          <w:bCs/>
          <w:sz w:val="20"/>
          <w:szCs w:val="20"/>
        </w:rPr>
        <w:t xml:space="preserve"> gebrüht</w:t>
      </w:r>
      <w:r w:rsidR="00E36EF1">
        <w:rPr>
          <w:rFonts w:ascii="Arial" w:hAnsi="Arial" w:cs="Arial"/>
          <w:bCs/>
          <w:sz w:val="20"/>
          <w:szCs w:val="20"/>
        </w:rPr>
        <w:t xml:space="preserve">, </w:t>
      </w:r>
      <w:proofErr w:type="spellStart"/>
      <w:r w:rsidR="00E36EF1">
        <w:rPr>
          <w:rFonts w:ascii="Arial" w:hAnsi="Arial" w:cs="Arial"/>
          <w:bCs/>
          <w:sz w:val="20"/>
          <w:szCs w:val="20"/>
        </w:rPr>
        <w:t>anschlie</w:t>
      </w:r>
      <w:r w:rsidR="00CC02E2">
        <w:rPr>
          <w:rFonts w:ascii="Arial" w:hAnsi="Arial" w:cs="Arial"/>
          <w:bCs/>
          <w:sz w:val="20"/>
          <w:szCs w:val="20"/>
        </w:rPr>
        <w:t>ss</w:t>
      </w:r>
      <w:r w:rsidR="00E36EF1">
        <w:rPr>
          <w:rFonts w:ascii="Arial" w:hAnsi="Arial" w:cs="Arial"/>
          <w:bCs/>
          <w:sz w:val="20"/>
          <w:szCs w:val="20"/>
        </w:rPr>
        <w:t>end</w:t>
      </w:r>
      <w:proofErr w:type="spellEnd"/>
      <w:r w:rsidR="00E36EF1">
        <w:rPr>
          <w:rFonts w:ascii="Arial" w:hAnsi="Arial" w:cs="Arial"/>
          <w:bCs/>
          <w:sz w:val="20"/>
          <w:szCs w:val="20"/>
        </w:rPr>
        <w:t xml:space="preserve"> </w:t>
      </w:r>
      <w:r w:rsidR="0071654D" w:rsidRPr="00092631">
        <w:rPr>
          <w:rFonts w:ascii="Arial" w:hAnsi="Arial" w:cs="Arial"/>
          <w:bCs/>
          <w:sz w:val="20"/>
          <w:szCs w:val="20"/>
        </w:rPr>
        <w:t xml:space="preserve">kommt das von Schaerer entwickelte Getränkekühlsystem </w:t>
      </w:r>
      <w:r w:rsidR="00DB5C79">
        <w:rPr>
          <w:rFonts w:ascii="Arial" w:hAnsi="Arial" w:cs="Arial"/>
          <w:bCs/>
          <w:sz w:val="20"/>
          <w:szCs w:val="20"/>
        </w:rPr>
        <w:t>zum Einsatz</w:t>
      </w:r>
      <w:r w:rsidR="00E36EF1">
        <w:rPr>
          <w:rFonts w:ascii="Arial" w:hAnsi="Arial" w:cs="Arial"/>
          <w:bCs/>
          <w:sz w:val="20"/>
          <w:szCs w:val="20"/>
        </w:rPr>
        <w:t>.</w:t>
      </w:r>
      <w:r w:rsidR="0071654D" w:rsidRPr="00092631">
        <w:rPr>
          <w:rFonts w:ascii="Arial" w:hAnsi="Arial" w:cs="Arial"/>
          <w:bCs/>
          <w:sz w:val="20"/>
          <w:szCs w:val="20"/>
        </w:rPr>
        <w:t xml:space="preserve"> </w:t>
      </w:r>
      <w:r w:rsidR="00E36EF1">
        <w:rPr>
          <w:rFonts w:ascii="Arial" w:hAnsi="Arial" w:cs="Arial"/>
          <w:bCs/>
          <w:sz w:val="20"/>
          <w:szCs w:val="20"/>
        </w:rPr>
        <w:t>W</w:t>
      </w:r>
      <w:r w:rsidR="0071654D" w:rsidRPr="00092631">
        <w:rPr>
          <w:rFonts w:ascii="Arial" w:hAnsi="Arial" w:cs="Arial"/>
          <w:bCs/>
          <w:sz w:val="20"/>
          <w:szCs w:val="20"/>
        </w:rPr>
        <w:t xml:space="preserve">ährend </w:t>
      </w:r>
      <w:r w:rsidR="00E36EF1">
        <w:rPr>
          <w:rFonts w:ascii="Arial" w:hAnsi="Arial" w:cs="Arial"/>
          <w:bCs/>
          <w:sz w:val="20"/>
          <w:szCs w:val="20"/>
        </w:rPr>
        <w:t>der Kaffee</w:t>
      </w:r>
      <w:r w:rsidR="0071654D" w:rsidRPr="00092631">
        <w:rPr>
          <w:rFonts w:ascii="Arial" w:hAnsi="Arial" w:cs="Arial"/>
          <w:bCs/>
          <w:sz w:val="20"/>
          <w:szCs w:val="20"/>
        </w:rPr>
        <w:t xml:space="preserve"> in das Glas oder die Tasse </w:t>
      </w:r>
      <w:proofErr w:type="spellStart"/>
      <w:r w:rsidR="0071654D" w:rsidRPr="00092631">
        <w:rPr>
          <w:rFonts w:ascii="Arial" w:hAnsi="Arial" w:cs="Arial"/>
          <w:bCs/>
          <w:sz w:val="20"/>
          <w:szCs w:val="20"/>
        </w:rPr>
        <w:t>flie</w:t>
      </w:r>
      <w:r w:rsidR="00CC02E2">
        <w:rPr>
          <w:rFonts w:ascii="Arial" w:hAnsi="Arial" w:cs="Arial"/>
          <w:bCs/>
          <w:sz w:val="20"/>
          <w:szCs w:val="20"/>
        </w:rPr>
        <w:t>ss</w:t>
      </w:r>
      <w:r w:rsidR="0071654D" w:rsidRPr="00092631">
        <w:rPr>
          <w:rFonts w:ascii="Arial" w:hAnsi="Arial" w:cs="Arial"/>
          <w:bCs/>
          <w:sz w:val="20"/>
          <w:szCs w:val="20"/>
        </w:rPr>
        <w:t>t</w:t>
      </w:r>
      <w:proofErr w:type="spellEnd"/>
      <w:r w:rsidR="0071654D" w:rsidRPr="00092631">
        <w:rPr>
          <w:rFonts w:ascii="Arial" w:hAnsi="Arial" w:cs="Arial"/>
          <w:bCs/>
          <w:sz w:val="20"/>
          <w:szCs w:val="20"/>
        </w:rPr>
        <w:t>,</w:t>
      </w:r>
      <w:r w:rsidR="00E36EF1">
        <w:rPr>
          <w:rFonts w:ascii="Arial" w:hAnsi="Arial" w:cs="Arial"/>
          <w:bCs/>
          <w:sz w:val="20"/>
          <w:szCs w:val="20"/>
        </w:rPr>
        <w:t xml:space="preserve"> wird er</w:t>
      </w:r>
      <w:r w:rsidR="0071654D" w:rsidRPr="00092631">
        <w:rPr>
          <w:rFonts w:ascii="Arial" w:hAnsi="Arial" w:cs="Arial"/>
          <w:bCs/>
          <w:sz w:val="20"/>
          <w:szCs w:val="20"/>
        </w:rPr>
        <w:t xml:space="preserve"> auf 30 bis 35 Grad Celsius </w:t>
      </w:r>
      <w:r w:rsidR="00E36EF1">
        <w:rPr>
          <w:rFonts w:ascii="Arial" w:hAnsi="Arial" w:cs="Arial"/>
          <w:bCs/>
          <w:sz w:val="20"/>
          <w:szCs w:val="20"/>
        </w:rPr>
        <w:t>he</w:t>
      </w:r>
      <w:r w:rsidR="0071654D" w:rsidRPr="00092631">
        <w:rPr>
          <w:rFonts w:ascii="Arial" w:hAnsi="Arial" w:cs="Arial"/>
          <w:bCs/>
          <w:sz w:val="20"/>
          <w:szCs w:val="20"/>
        </w:rPr>
        <w:t>runter</w:t>
      </w:r>
      <w:r w:rsidR="00E36EF1">
        <w:rPr>
          <w:rFonts w:ascii="Arial" w:hAnsi="Arial" w:cs="Arial"/>
          <w:bCs/>
          <w:sz w:val="20"/>
          <w:szCs w:val="20"/>
        </w:rPr>
        <w:t>ge</w:t>
      </w:r>
      <w:r w:rsidR="0071654D" w:rsidRPr="00092631">
        <w:rPr>
          <w:rFonts w:ascii="Arial" w:hAnsi="Arial" w:cs="Arial"/>
          <w:bCs/>
          <w:sz w:val="20"/>
          <w:szCs w:val="20"/>
        </w:rPr>
        <w:t xml:space="preserve">kühlt. </w:t>
      </w:r>
      <w:r w:rsidR="00E36EF1">
        <w:rPr>
          <w:rFonts w:ascii="Arial" w:hAnsi="Arial" w:cs="Arial"/>
          <w:bCs/>
          <w:sz w:val="20"/>
          <w:szCs w:val="20"/>
        </w:rPr>
        <w:t xml:space="preserve">So </w:t>
      </w:r>
      <w:r w:rsidR="0071654D" w:rsidRPr="00092631">
        <w:rPr>
          <w:rFonts w:ascii="Arial" w:hAnsi="Arial" w:cs="Arial"/>
          <w:bCs/>
          <w:sz w:val="20"/>
          <w:szCs w:val="20"/>
        </w:rPr>
        <w:lastRenderedPageBreak/>
        <w:t>eröffne</w:t>
      </w:r>
      <w:r w:rsidR="00E36EF1">
        <w:rPr>
          <w:rFonts w:ascii="Arial" w:hAnsi="Arial" w:cs="Arial"/>
          <w:bCs/>
          <w:sz w:val="20"/>
          <w:szCs w:val="20"/>
        </w:rPr>
        <w:t>n sich</w:t>
      </w:r>
      <w:r w:rsidR="0071654D" w:rsidRPr="00092631">
        <w:rPr>
          <w:rFonts w:ascii="Arial" w:hAnsi="Arial" w:cs="Arial"/>
          <w:bCs/>
          <w:sz w:val="20"/>
          <w:szCs w:val="20"/>
        </w:rPr>
        <w:t xml:space="preserve"> </w:t>
      </w:r>
      <w:r w:rsidR="00E36EF1">
        <w:rPr>
          <w:rFonts w:ascii="Arial" w:hAnsi="Arial" w:cs="Arial"/>
          <w:bCs/>
          <w:sz w:val="20"/>
          <w:szCs w:val="20"/>
        </w:rPr>
        <w:t>völlig</w:t>
      </w:r>
      <w:r w:rsidR="0071654D" w:rsidRPr="00092631">
        <w:rPr>
          <w:rFonts w:ascii="Arial" w:hAnsi="Arial" w:cs="Arial"/>
          <w:bCs/>
          <w:sz w:val="20"/>
          <w:szCs w:val="20"/>
        </w:rPr>
        <w:t xml:space="preserve"> neue Möglichkeiten für die Kreation einer gro</w:t>
      </w:r>
      <w:r w:rsidR="00CC02E2">
        <w:rPr>
          <w:rFonts w:ascii="Arial" w:hAnsi="Arial" w:cs="Arial"/>
          <w:bCs/>
          <w:sz w:val="20"/>
          <w:szCs w:val="20"/>
        </w:rPr>
        <w:t>ss</w:t>
      </w:r>
      <w:r w:rsidR="0071654D" w:rsidRPr="00092631">
        <w:rPr>
          <w:rFonts w:ascii="Arial" w:hAnsi="Arial" w:cs="Arial"/>
          <w:bCs/>
          <w:sz w:val="20"/>
          <w:szCs w:val="20"/>
        </w:rPr>
        <w:t>en Bandbreite erfrischende</w:t>
      </w:r>
      <w:r w:rsidR="00E36EF1">
        <w:rPr>
          <w:rFonts w:ascii="Arial" w:hAnsi="Arial" w:cs="Arial"/>
          <w:bCs/>
          <w:sz w:val="20"/>
          <w:szCs w:val="20"/>
        </w:rPr>
        <w:t>r</w:t>
      </w:r>
      <w:r w:rsidR="0071654D" w:rsidRPr="00092631">
        <w:rPr>
          <w:rFonts w:ascii="Arial" w:hAnsi="Arial" w:cs="Arial"/>
          <w:bCs/>
          <w:sz w:val="20"/>
          <w:szCs w:val="20"/>
        </w:rPr>
        <w:t xml:space="preserve"> Kaffeespezialitäten</w:t>
      </w:r>
      <w:r w:rsidR="0037378A">
        <w:rPr>
          <w:rFonts w:ascii="Arial" w:hAnsi="Arial" w:cs="Arial"/>
          <w:bCs/>
          <w:sz w:val="20"/>
          <w:szCs w:val="20"/>
        </w:rPr>
        <w:t>. Hinzugefügte Eiswürfel schmelzen langsamer – für noch längeren vollen Geschmack.</w:t>
      </w:r>
      <w:r w:rsidR="0071654D">
        <w:rPr>
          <w:rFonts w:ascii="Arial" w:hAnsi="Arial" w:cs="Arial"/>
          <w:bCs/>
          <w:sz w:val="20"/>
          <w:szCs w:val="20"/>
        </w:rPr>
        <w:t xml:space="preserve"> </w:t>
      </w:r>
      <w:r w:rsidR="0037378A">
        <w:rPr>
          <w:rFonts w:ascii="Arial" w:hAnsi="Arial" w:cs="Arial"/>
          <w:bCs/>
          <w:sz w:val="20"/>
          <w:szCs w:val="20"/>
        </w:rPr>
        <w:t xml:space="preserve">Bei </w:t>
      </w:r>
      <w:r w:rsidR="0071654D">
        <w:rPr>
          <w:rFonts w:ascii="Arial" w:hAnsi="Arial" w:cs="Arial"/>
          <w:sz w:val="20"/>
          <w:szCs w:val="20"/>
        </w:rPr>
        <w:t>Getränke</w:t>
      </w:r>
      <w:r w:rsidR="0037378A">
        <w:rPr>
          <w:rFonts w:ascii="Arial" w:hAnsi="Arial" w:cs="Arial"/>
          <w:sz w:val="20"/>
          <w:szCs w:val="20"/>
        </w:rPr>
        <w:t>n</w:t>
      </w:r>
      <w:r w:rsidR="0071654D">
        <w:rPr>
          <w:rFonts w:ascii="Arial" w:hAnsi="Arial" w:cs="Arial"/>
          <w:sz w:val="20"/>
          <w:szCs w:val="20"/>
        </w:rPr>
        <w:t xml:space="preserve"> </w:t>
      </w:r>
      <w:r w:rsidR="0071654D">
        <w:rPr>
          <w:rFonts w:ascii="Arial" w:hAnsi="Arial" w:cs="Arial"/>
          <w:bCs/>
          <w:sz w:val="20"/>
          <w:szCs w:val="20"/>
        </w:rPr>
        <w:t xml:space="preserve">wie </w:t>
      </w:r>
      <w:r w:rsidR="0071654D" w:rsidRPr="00BB2B80">
        <w:rPr>
          <w:rFonts w:ascii="Arial" w:hAnsi="Arial" w:cs="Arial"/>
          <w:sz w:val="20"/>
          <w:szCs w:val="20"/>
        </w:rPr>
        <w:t>Cold Latte oder Cold Cappuccino</w:t>
      </w:r>
      <w:r w:rsidR="0071654D" w:rsidRPr="00092631">
        <w:rPr>
          <w:rFonts w:ascii="Arial" w:hAnsi="Arial" w:cs="Arial"/>
          <w:bCs/>
          <w:sz w:val="20"/>
          <w:szCs w:val="20"/>
        </w:rPr>
        <w:t xml:space="preserve"> </w:t>
      </w:r>
      <w:r w:rsidR="0071654D">
        <w:rPr>
          <w:rFonts w:ascii="Arial" w:hAnsi="Arial" w:cs="Arial"/>
          <w:sz w:val="20"/>
          <w:szCs w:val="20"/>
        </w:rPr>
        <w:t>liefert das patentierte „Best Foam“</w:t>
      </w:r>
      <w:r w:rsidR="007B3109">
        <w:rPr>
          <w:rFonts w:ascii="Arial" w:hAnsi="Arial" w:cs="Arial"/>
          <w:sz w:val="20"/>
          <w:szCs w:val="20"/>
        </w:rPr>
        <w:t>-System</w:t>
      </w:r>
      <w:r w:rsidR="0071654D">
        <w:rPr>
          <w:rFonts w:ascii="Arial" w:hAnsi="Arial" w:cs="Arial"/>
          <w:sz w:val="20"/>
          <w:szCs w:val="20"/>
        </w:rPr>
        <w:t xml:space="preserve"> </w:t>
      </w:r>
      <w:r w:rsidR="007B3109">
        <w:rPr>
          <w:rFonts w:ascii="Arial" w:hAnsi="Arial" w:cs="Arial"/>
          <w:sz w:val="20"/>
          <w:szCs w:val="20"/>
        </w:rPr>
        <w:t xml:space="preserve">zudem </w:t>
      </w:r>
      <w:r w:rsidR="0071654D">
        <w:rPr>
          <w:rFonts w:ascii="Arial" w:hAnsi="Arial" w:cs="Arial"/>
          <w:sz w:val="20"/>
          <w:szCs w:val="20"/>
        </w:rPr>
        <w:t>kalte Milch sowie Milchschaum in bis zu vier verschiedenen Konsistenzen. Rezept</w:t>
      </w:r>
      <w:r w:rsidR="007B3109">
        <w:rPr>
          <w:rFonts w:ascii="Arial" w:hAnsi="Arial" w:cs="Arial"/>
          <w:sz w:val="20"/>
          <w:szCs w:val="20"/>
        </w:rPr>
        <w:t>e dafür</w:t>
      </w:r>
      <w:r w:rsidR="0071654D">
        <w:rPr>
          <w:rFonts w:ascii="Arial" w:hAnsi="Arial" w:cs="Arial"/>
          <w:sz w:val="20"/>
          <w:szCs w:val="20"/>
        </w:rPr>
        <w:t xml:space="preserve"> w</w:t>
      </w:r>
      <w:r w:rsidR="007B3109">
        <w:rPr>
          <w:rFonts w:ascii="Arial" w:hAnsi="Arial" w:cs="Arial"/>
          <w:sz w:val="20"/>
          <w:szCs w:val="20"/>
        </w:rPr>
        <w:t>erden</w:t>
      </w:r>
      <w:r w:rsidR="0071654D">
        <w:rPr>
          <w:rFonts w:ascii="Arial" w:hAnsi="Arial" w:cs="Arial"/>
          <w:sz w:val="20"/>
          <w:szCs w:val="20"/>
        </w:rPr>
        <w:t xml:space="preserve"> </w:t>
      </w:r>
      <w:r w:rsidR="007B3109">
        <w:rPr>
          <w:rFonts w:ascii="Arial" w:hAnsi="Arial" w:cs="Arial"/>
          <w:sz w:val="20"/>
          <w:szCs w:val="20"/>
        </w:rPr>
        <w:t>ganz einfach</w:t>
      </w:r>
      <w:r w:rsidR="0071654D">
        <w:rPr>
          <w:rFonts w:ascii="Arial" w:hAnsi="Arial" w:cs="Arial"/>
          <w:sz w:val="20"/>
          <w:szCs w:val="20"/>
        </w:rPr>
        <w:t xml:space="preserve"> hinterlegt und </w:t>
      </w:r>
      <w:r w:rsidR="007B3109">
        <w:rPr>
          <w:rFonts w:ascii="Arial" w:hAnsi="Arial" w:cs="Arial"/>
          <w:sz w:val="20"/>
          <w:szCs w:val="20"/>
        </w:rPr>
        <w:t>über das</w:t>
      </w:r>
      <w:r w:rsidR="0071654D">
        <w:rPr>
          <w:rFonts w:ascii="Arial" w:hAnsi="Arial" w:cs="Arial"/>
          <w:sz w:val="20"/>
          <w:szCs w:val="20"/>
        </w:rPr>
        <w:t xml:space="preserve"> Touch</w:t>
      </w:r>
      <w:r w:rsidR="00E32B8F">
        <w:rPr>
          <w:rFonts w:ascii="Arial" w:hAnsi="Arial" w:cs="Arial"/>
          <w:sz w:val="20"/>
          <w:szCs w:val="20"/>
        </w:rPr>
        <w:t>-</w:t>
      </w:r>
      <w:r w:rsidR="0071654D">
        <w:rPr>
          <w:rFonts w:ascii="Arial" w:hAnsi="Arial" w:cs="Arial"/>
          <w:sz w:val="20"/>
          <w:szCs w:val="20"/>
        </w:rPr>
        <w:t xml:space="preserve">Display ausgewählt. </w:t>
      </w:r>
    </w:p>
    <w:p w:rsidR="00131FC5" w:rsidRPr="00E32B8F" w:rsidRDefault="00131FC5" w:rsidP="00DE02E7">
      <w:pPr>
        <w:spacing w:line="288" w:lineRule="auto"/>
        <w:rPr>
          <w:rFonts w:ascii="Helvetica" w:hAnsi="Helvetica"/>
          <w:b/>
          <w:bCs/>
          <w:sz w:val="20"/>
          <w:szCs w:val="20"/>
        </w:rPr>
      </w:pPr>
    </w:p>
    <w:p w:rsidR="00DE02E7" w:rsidRDefault="00EC721D" w:rsidP="00EC721D">
      <w:pPr>
        <w:spacing w:line="288" w:lineRule="auto"/>
        <w:rPr>
          <w:rFonts w:ascii="Helvetica" w:hAnsi="Helvetica" w:cs="Arial"/>
          <w:b/>
          <w:bCs/>
          <w:sz w:val="20"/>
          <w:szCs w:val="20"/>
          <w:lang w:val="de-CH"/>
        </w:rPr>
      </w:pPr>
      <w:r w:rsidRPr="00EC721D">
        <w:rPr>
          <w:rFonts w:ascii="Helvetica" w:hAnsi="Helvetica" w:cs="Arial"/>
          <w:b/>
          <w:bCs/>
          <w:sz w:val="20"/>
          <w:szCs w:val="20"/>
          <w:lang w:val="de-CH"/>
        </w:rPr>
        <w:t>Premiumerlebnisse für den gehobenen Bedarf</w:t>
      </w:r>
      <w:r>
        <w:rPr>
          <w:rFonts w:ascii="Helvetica" w:hAnsi="Helvetica" w:cs="Arial"/>
          <w:b/>
          <w:bCs/>
          <w:sz w:val="20"/>
          <w:szCs w:val="20"/>
          <w:lang w:val="de-CH"/>
        </w:rPr>
        <w:t>:</w:t>
      </w:r>
      <w:r w:rsidRPr="00EC721D">
        <w:rPr>
          <w:rFonts w:ascii="Helvetica" w:hAnsi="Helvetica" w:cs="Arial"/>
          <w:b/>
          <w:bCs/>
          <w:sz w:val="20"/>
          <w:szCs w:val="20"/>
          <w:lang w:val="de-CH"/>
        </w:rPr>
        <w:t xml:space="preserve"> </w:t>
      </w:r>
      <w:r>
        <w:rPr>
          <w:rFonts w:ascii="Helvetica" w:hAnsi="Helvetica" w:cs="Arial"/>
          <w:b/>
          <w:bCs/>
          <w:sz w:val="20"/>
          <w:szCs w:val="20"/>
          <w:lang w:val="de-CH"/>
        </w:rPr>
        <w:t>WMF 5000 S+</w:t>
      </w:r>
    </w:p>
    <w:p w:rsidR="00EC721D" w:rsidRDefault="00C27F5C" w:rsidP="002669E2">
      <w:pPr>
        <w:spacing w:line="288" w:lineRule="auto"/>
        <w:rPr>
          <w:rFonts w:ascii="Helvetica" w:hAnsi="Helvetica" w:cs="Arial"/>
          <w:color w:val="000000" w:themeColor="text1"/>
          <w:sz w:val="20"/>
        </w:rPr>
      </w:pPr>
      <w:r w:rsidRPr="00F71A54">
        <w:rPr>
          <w:rFonts w:ascii="Helvetica" w:hAnsi="Helvetica" w:cs="Arial"/>
          <w:color w:val="000000" w:themeColor="text1"/>
          <w:sz w:val="20"/>
        </w:rPr>
        <w:t xml:space="preserve">Mit </w:t>
      </w:r>
      <w:r w:rsidR="00A77FBE">
        <w:rPr>
          <w:rFonts w:ascii="Helvetica" w:hAnsi="Helvetica" w:cs="Arial"/>
          <w:color w:val="000000" w:themeColor="text1"/>
          <w:sz w:val="20"/>
        </w:rPr>
        <w:t>dem</w:t>
      </w:r>
      <w:r w:rsidRPr="00F71A54">
        <w:rPr>
          <w:rFonts w:ascii="Helvetica" w:hAnsi="Helvetica" w:cs="Arial"/>
          <w:color w:val="000000" w:themeColor="text1"/>
          <w:sz w:val="20"/>
        </w:rPr>
        <w:t xml:space="preserve"> </w:t>
      </w:r>
      <w:r w:rsidR="0079446A">
        <w:rPr>
          <w:rFonts w:ascii="Helvetica" w:hAnsi="Helvetica" w:cs="Arial"/>
          <w:color w:val="000000" w:themeColor="text1"/>
          <w:sz w:val="20"/>
        </w:rPr>
        <w:t xml:space="preserve">neuen </w:t>
      </w:r>
      <w:r w:rsidRPr="00F71A54">
        <w:rPr>
          <w:rFonts w:ascii="Helvetica" w:hAnsi="Helvetica" w:cs="Arial"/>
          <w:color w:val="000000" w:themeColor="text1"/>
          <w:sz w:val="20"/>
        </w:rPr>
        <w:t xml:space="preserve">Kaffeevollautomaten WMF 5000 S+ liefert </w:t>
      </w:r>
      <w:r>
        <w:rPr>
          <w:rFonts w:ascii="Helvetica" w:hAnsi="Helvetica" w:cs="Arial"/>
          <w:color w:val="000000" w:themeColor="text1"/>
          <w:sz w:val="20"/>
        </w:rPr>
        <w:t>WMF</w:t>
      </w:r>
      <w:r w:rsidRPr="00F71A54">
        <w:rPr>
          <w:rFonts w:ascii="Helvetica" w:hAnsi="Helvetica" w:cs="Arial"/>
          <w:color w:val="000000" w:themeColor="text1"/>
          <w:sz w:val="20"/>
        </w:rPr>
        <w:t xml:space="preserve"> </w:t>
      </w:r>
      <w:r w:rsidR="0079446A">
        <w:rPr>
          <w:rFonts w:ascii="Helvetica" w:hAnsi="Helvetica" w:cs="Arial"/>
          <w:color w:val="000000" w:themeColor="text1"/>
          <w:sz w:val="20"/>
        </w:rPr>
        <w:t>die</w:t>
      </w:r>
      <w:r w:rsidRPr="00F71A54">
        <w:rPr>
          <w:rFonts w:ascii="Helvetica" w:hAnsi="Helvetica" w:cs="Arial"/>
          <w:color w:val="000000" w:themeColor="text1"/>
          <w:sz w:val="20"/>
        </w:rPr>
        <w:t xml:space="preserve"> digitalen Lösungspakete</w:t>
      </w:r>
      <w:r w:rsidR="0081225B">
        <w:rPr>
          <w:rFonts w:ascii="Helvetica" w:hAnsi="Helvetica" w:cs="Arial"/>
          <w:color w:val="000000" w:themeColor="text1"/>
          <w:sz w:val="20"/>
        </w:rPr>
        <w:t xml:space="preserve"> </w:t>
      </w:r>
      <w:r w:rsidR="0081225B" w:rsidRPr="00B62035">
        <w:rPr>
          <w:rFonts w:ascii="Helvetica" w:hAnsi="Helvetica" w:cs="Arial"/>
          <w:color w:val="000000" w:themeColor="text1"/>
          <w:sz w:val="20"/>
        </w:rPr>
        <w:t>„Dynamic Milk Assist“ für das perfekte Milchmanagement</w:t>
      </w:r>
      <w:r w:rsidR="0081225B">
        <w:rPr>
          <w:rFonts w:ascii="Helvetica" w:hAnsi="Helvetica" w:cs="Arial"/>
          <w:color w:val="000000" w:themeColor="text1"/>
          <w:sz w:val="20"/>
        </w:rPr>
        <w:t xml:space="preserve"> und</w:t>
      </w:r>
      <w:r w:rsidR="0081225B" w:rsidRPr="00B62035">
        <w:rPr>
          <w:rFonts w:ascii="Helvetica" w:hAnsi="Helvetica" w:cs="Arial"/>
          <w:color w:val="000000" w:themeColor="text1"/>
          <w:sz w:val="20"/>
        </w:rPr>
        <w:t xml:space="preserve"> „Dynamic Coffee Assist“ für die Sicherstellung gleichbleibender Qualität aller espressobasierten Kaffeespezialitäten </w:t>
      </w:r>
      <w:r w:rsidRPr="00F71A54">
        <w:rPr>
          <w:rFonts w:ascii="Helvetica" w:hAnsi="Helvetica" w:cs="Arial"/>
          <w:color w:val="000000" w:themeColor="text1"/>
          <w:sz w:val="20"/>
        </w:rPr>
        <w:t xml:space="preserve">nun auch in der Leistungsklasse des gehobenen Kaffeebedarfs </w:t>
      </w:r>
      <w:proofErr w:type="spellStart"/>
      <w:r w:rsidRPr="00F71A54">
        <w:rPr>
          <w:rFonts w:ascii="Helvetica" w:hAnsi="Helvetica" w:cs="Arial"/>
          <w:color w:val="000000" w:themeColor="text1"/>
          <w:sz w:val="20"/>
        </w:rPr>
        <w:t>standardmä</w:t>
      </w:r>
      <w:r>
        <w:rPr>
          <w:rFonts w:ascii="Helvetica" w:hAnsi="Helvetica" w:cs="Arial"/>
          <w:color w:val="000000" w:themeColor="text1"/>
          <w:sz w:val="20"/>
        </w:rPr>
        <w:t>ss</w:t>
      </w:r>
      <w:r w:rsidRPr="00F71A54">
        <w:rPr>
          <w:rFonts w:ascii="Helvetica" w:hAnsi="Helvetica" w:cs="Arial"/>
          <w:color w:val="000000" w:themeColor="text1"/>
          <w:sz w:val="20"/>
        </w:rPr>
        <w:t>ig</w:t>
      </w:r>
      <w:proofErr w:type="spellEnd"/>
      <w:r w:rsidRPr="00F71A54">
        <w:rPr>
          <w:rFonts w:ascii="Helvetica" w:hAnsi="Helvetica" w:cs="Arial"/>
          <w:color w:val="000000" w:themeColor="text1"/>
          <w:sz w:val="20"/>
        </w:rPr>
        <w:t xml:space="preserve"> aus. </w:t>
      </w:r>
      <w:r>
        <w:rPr>
          <w:rFonts w:ascii="Helvetica" w:hAnsi="Helvetica" w:cs="Arial"/>
          <w:color w:val="000000" w:themeColor="text1"/>
          <w:sz w:val="20"/>
        </w:rPr>
        <w:t>Darüber hinaus wartet die</w:t>
      </w:r>
      <w:r w:rsidRPr="00C27F5C">
        <w:t xml:space="preserve"> </w:t>
      </w:r>
      <w:r w:rsidRPr="00C27F5C">
        <w:rPr>
          <w:rFonts w:ascii="Helvetica" w:hAnsi="Helvetica" w:cs="Arial"/>
          <w:color w:val="000000" w:themeColor="text1"/>
          <w:sz w:val="20"/>
        </w:rPr>
        <w:t xml:space="preserve">Spezialitätenkaffeemaschine </w:t>
      </w:r>
      <w:r>
        <w:rPr>
          <w:rFonts w:ascii="Helvetica" w:hAnsi="Helvetica" w:cs="Arial"/>
          <w:color w:val="000000" w:themeColor="text1"/>
          <w:sz w:val="20"/>
        </w:rPr>
        <w:t>m</w:t>
      </w:r>
      <w:r w:rsidRPr="00F71A54">
        <w:rPr>
          <w:rFonts w:ascii="Helvetica" w:hAnsi="Helvetica" w:cs="Arial"/>
          <w:color w:val="000000" w:themeColor="text1"/>
          <w:sz w:val="20"/>
        </w:rPr>
        <w:t>it der Technologie „</w:t>
      </w:r>
      <w:proofErr w:type="spellStart"/>
      <w:r w:rsidRPr="00F71A54">
        <w:rPr>
          <w:rFonts w:ascii="Helvetica" w:hAnsi="Helvetica" w:cs="Arial"/>
          <w:color w:val="000000" w:themeColor="text1"/>
          <w:sz w:val="20"/>
        </w:rPr>
        <w:t>Fresh</w:t>
      </w:r>
      <w:proofErr w:type="spellEnd"/>
      <w:r w:rsidRPr="00F71A54">
        <w:rPr>
          <w:rFonts w:ascii="Helvetica" w:hAnsi="Helvetica" w:cs="Arial"/>
          <w:color w:val="000000" w:themeColor="text1"/>
          <w:sz w:val="20"/>
        </w:rPr>
        <w:t xml:space="preserve"> </w:t>
      </w:r>
      <w:proofErr w:type="spellStart"/>
      <w:r w:rsidRPr="00F71A54">
        <w:rPr>
          <w:rFonts w:ascii="Helvetica" w:hAnsi="Helvetica" w:cs="Arial"/>
          <w:color w:val="000000" w:themeColor="text1"/>
          <w:sz w:val="20"/>
        </w:rPr>
        <w:t>Filtered</w:t>
      </w:r>
      <w:proofErr w:type="spellEnd"/>
      <w:r w:rsidRPr="00F71A54">
        <w:rPr>
          <w:rFonts w:ascii="Helvetica" w:hAnsi="Helvetica" w:cs="Arial"/>
          <w:color w:val="000000" w:themeColor="text1"/>
          <w:sz w:val="20"/>
        </w:rPr>
        <w:t xml:space="preserve"> Coffee“ </w:t>
      </w:r>
      <w:r>
        <w:rPr>
          <w:rFonts w:ascii="Helvetica" w:hAnsi="Helvetica" w:cs="Arial"/>
          <w:color w:val="000000" w:themeColor="text1"/>
          <w:sz w:val="20"/>
        </w:rPr>
        <w:t xml:space="preserve">auf. Damit </w:t>
      </w:r>
      <w:r w:rsidRPr="00F71A54">
        <w:rPr>
          <w:rFonts w:ascii="Helvetica" w:hAnsi="Helvetica" w:cs="Arial"/>
          <w:color w:val="000000" w:themeColor="text1"/>
          <w:sz w:val="20"/>
        </w:rPr>
        <w:t>vereint die neue WMF 5000 S+ den Bezug von Kaffeespezialitäten und gefilterten Kaffee in einem Vollautomaten. Grundlage der revolutionären Technologie ist eine Bean-to-Cup-Brühung – sowohl für beliebige Spezialitäten als auch für frisch gefilterten Kaffee. Für jede Tasse wird zunächst ein Café Cr</w:t>
      </w:r>
      <w:r>
        <w:rPr>
          <w:rFonts w:ascii="Helvetica" w:hAnsi="Helvetica" w:cs="Arial"/>
          <w:color w:val="000000" w:themeColor="text1"/>
          <w:sz w:val="20"/>
        </w:rPr>
        <w:t>è</w:t>
      </w:r>
      <w:r w:rsidRPr="00F71A54">
        <w:rPr>
          <w:rFonts w:ascii="Helvetica" w:hAnsi="Helvetica" w:cs="Arial"/>
          <w:color w:val="000000" w:themeColor="text1"/>
          <w:sz w:val="20"/>
        </w:rPr>
        <w:t xml:space="preserve">me </w:t>
      </w:r>
      <w:bookmarkStart w:id="0" w:name="_GoBack"/>
      <w:bookmarkEnd w:id="0"/>
      <w:r w:rsidRPr="00F71A54">
        <w:rPr>
          <w:rFonts w:ascii="Helvetica" w:hAnsi="Helvetica" w:cs="Arial"/>
          <w:color w:val="000000" w:themeColor="text1"/>
          <w:sz w:val="20"/>
        </w:rPr>
        <w:t>frisch gemahlen und gebrüht und vor der Ausgabe in der Filterkapsel gefiltert. Diese entfernt dabei Sedimente und Öle, so dass der frisch gefilterte Kaffee seinen typischen, aromatischen Geschmack entfaltet.</w:t>
      </w:r>
    </w:p>
    <w:p w:rsidR="00C27F5C" w:rsidRPr="00FD34DD" w:rsidRDefault="00C27F5C" w:rsidP="002669E2">
      <w:pPr>
        <w:spacing w:line="288" w:lineRule="auto"/>
        <w:rPr>
          <w:rFonts w:ascii="Helvetica" w:hAnsi="Helvetica"/>
          <w:b/>
          <w:sz w:val="20"/>
          <w:szCs w:val="20"/>
          <w:lang w:val="de-CH"/>
        </w:rPr>
      </w:pPr>
    </w:p>
    <w:p w:rsidR="00D44616" w:rsidRPr="00FD34DD" w:rsidRDefault="00D44616" w:rsidP="00AB016D">
      <w:pPr>
        <w:spacing w:line="288" w:lineRule="auto"/>
        <w:rPr>
          <w:rFonts w:ascii="Helvetica" w:hAnsi="Helvetica" w:cs="Arial"/>
          <w:b/>
          <w:sz w:val="20"/>
          <w:szCs w:val="20"/>
          <w:lang w:val="de-CH"/>
        </w:rPr>
      </w:pPr>
      <w:r w:rsidRPr="00FD34DD">
        <w:rPr>
          <w:rFonts w:ascii="Helvetica" w:hAnsi="Helvetica"/>
          <w:b/>
          <w:sz w:val="20"/>
          <w:szCs w:val="20"/>
          <w:lang w:val="de-CH"/>
        </w:rPr>
        <w:t>www.schaerer.com</w:t>
      </w:r>
    </w:p>
    <w:p w:rsidR="00AF2379" w:rsidRDefault="00AF2379" w:rsidP="00AB016D">
      <w:pPr>
        <w:spacing w:line="288" w:lineRule="auto"/>
        <w:rPr>
          <w:rFonts w:ascii="Helvetica" w:hAnsi="Helvetica" w:cs="Arial"/>
          <w:b/>
          <w:sz w:val="20"/>
          <w:szCs w:val="20"/>
          <w:lang w:val="de-CH"/>
        </w:rPr>
      </w:pPr>
    </w:p>
    <w:p w:rsidR="00065096" w:rsidRDefault="00065096" w:rsidP="00AB016D">
      <w:pPr>
        <w:spacing w:line="288" w:lineRule="auto"/>
        <w:rPr>
          <w:rFonts w:ascii="Helvetica" w:hAnsi="Helvetica" w:cs="Arial"/>
          <w:b/>
          <w:sz w:val="20"/>
          <w:szCs w:val="20"/>
          <w:lang w:val="de-CH"/>
        </w:rPr>
      </w:pPr>
    </w:p>
    <w:p w:rsidR="005851B9" w:rsidRPr="00FD34DD" w:rsidRDefault="00065096" w:rsidP="00AB016D">
      <w:pPr>
        <w:spacing w:line="288" w:lineRule="auto"/>
        <w:rPr>
          <w:rFonts w:ascii="Helvetica" w:hAnsi="Helvetica" w:cs="Arial"/>
          <w:sz w:val="20"/>
          <w:szCs w:val="20"/>
          <w:lang w:val="de-CH"/>
        </w:rPr>
      </w:pPr>
      <w:r>
        <w:rPr>
          <w:rFonts w:ascii="Helvetica" w:hAnsi="Helvetica"/>
          <w:b/>
          <w:sz w:val="20"/>
          <w:szCs w:val="20"/>
          <w:lang w:val="de-CH"/>
        </w:rPr>
        <w:t>Bi</w:t>
      </w:r>
      <w:r w:rsidR="005851B9" w:rsidRPr="00FD34DD">
        <w:rPr>
          <w:rFonts w:ascii="Helvetica" w:hAnsi="Helvetica"/>
          <w:b/>
          <w:sz w:val="20"/>
          <w:szCs w:val="20"/>
          <w:lang w:val="de-CH"/>
        </w:rPr>
        <w:t>ldmaterial</w:t>
      </w:r>
    </w:p>
    <w:tbl>
      <w:tblPr>
        <w:tblStyle w:val="Tabellenraster"/>
        <w:tblW w:w="8926" w:type="dxa"/>
        <w:tblLook w:val="04A0" w:firstRow="1" w:lastRow="0" w:firstColumn="1" w:lastColumn="0" w:noHBand="0" w:noVBand="1"/>
      </w:tblPr>
      <w:tblGrid>
        <w:gridCol w:w="2972"/>
        <w:gridCol w:w="2552"/>
        <w:gridCol w:w="3402"/>
      </w:tblGrid>
      <w:tr w:rsidR="00732801" w:rsidRPr="00FD34DD" w:rsidTr="00732801">
        <w:tc>
          <w:tcPr>
            <w:tcW w:w="2972" w:type="dxa"/>
          </w:tcPr>
          <w:p w:rsidR="009B5DEA" w:rsidRPr="00FD34DD" w:rsidRDefault="009B5DEA" w:rsidP="009B5DEA">
            <w:pPr>
              <w:spacing w:line="288" w:lineRule="auto"/>
              <w:jc w:val="center"/>
              <w:rPr>
                <w:rFonts w:ascii="Helvetica" w:hAnsi="Helvetica" w:cs="Arial"/>
                <w:sz w:val="20"/>
                <w:szCs w:val="20"/>
                <w:lang w:val="de-CH"/>
              </w:rPr>
            </w:pPr>
            <w:r>
              <w:rPr>
                <w:rFonts w:ascii="Helvetica" w:hAnsi="Helvetica"/>
                <w:bCs/>
                <w:noProof/>
                <w:sz w:val="20"/>
                <w:szCs w:val="20"/>
                <w:lang w:val="de-CH"/>
              </w:rPr>
              <w:drawing>
                <wp:inline distT="0" distB="0" distL="0" distR="0" wp14:anchorId="69744715" wp14:editId="2B8384C8">
                  <wp:extent cx="1575352" cy="1206526"/>
                  <wp:effectExtent l="0" t="0" r="0" b="0"/>
                  <wp:docPr id="4" name="Grafik 4"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09-24 um 12.58.0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91105" cy="1218590"/>
                          </a:xfrm>
                          <a:prstGeom prst="rect">
                            <a:avLst/>
                          </a:prstGeom>
                        </pic:spPr>
                      </pic:pic>
                    </a:graphicData>
                  </a:graphic>
                </wp:inline>
              </w:drawing>
            </w:r>
          </w:p>
        </w:tc>
        <w:tc>
          <w:tcPr>
            <w:tcW w:w="2552" w:type="dxa"/>
          </w:tcPr>
          <w:p w:rsidR="009B5DEA" w:rsidRPr="00FD34DD" w:rsidRDefault="00732801" w:rsidP="00AB016D">
            <w:pPr>
              <w:spacing w:line="288" w:lineRule="auto"/>
              <w:jc w:val="center"/>
              <w:rPr>
                <w:rFonts w:ascii="Helvetica" w:hAnsi="Helvetica"/>
                <w:bCs/>
                <w:sz w:val="20"/>
                <w:szCs w:val="20"/>
                <w:lang w:val="de-CH"/>
              </w:rPr>
            </w:pPr>
            <w:r w:rsidRPr="00732801">
              <w:rPr>
                <w:rFonts w:ascii="Helvetica" w:hAnsi="Helvetica"/>
                <w:bCs/>
                <w:noProof/>
                <w:sz w:val="20"/>
                <w:szCs w:val="20"/>
                <w:lang w:val="de-CH"/>
              </w:rPr>
              <w:drawing>
                <wp:inline distT="0" distB="0" distL="0" distR="0" wp14:anchorId="6413A114" wp14:editId="65AF81D4">
                  <wp:extent cx="1018761" cy="1185516"/>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026639" cy="1194684"/>
                          </a:xfrm>
                          <a:prstGeom prst="rect">
                            <a:avLst/>
                          </a:prstGeom>
                        </pic:spPr>
                      </pic:pic>
                    </a:graphicData>
                  </a:graphic>
                </wp:inline>
              </w:drawing>
            </w:r>
          </w:p>
        </w:tc>
        <w:tc>
          <w:tcPr>
            <w:tcW w:w="3402" w:type="dxa"/>
          </w:tcPr>
          <w:p w:rsidR="009B5DEA" w:rsidRPr="00FD34DD" w:rsidRDefault="00732801" w:rsidP="00AB016D">
            <w:pPr>
              <w:spacing w:line="288" w:lineRule="auto"/>
              <w:jc w:val="center"/>
              <w:rPr>
                <w:rFonts w:ascii="Helvetica" w:hAnsi="Helvetica"/>
                <w:bCs/>
                <w:sz w:val="20"/>
                <w:szCs w:val="20"/>
                <w:lang w:val="de-CH"/>
              </w:rPr>
            </w:pPr>
            <w:r>
              <w:rPr>
                <w:rFonts w:ascii="Helvetica" w:hAnsi="Helvetica"/>
                <w:bCs/>
                <w:noProof/>
                <w:sz w:val="20"/>
                <w:szCs w:val="20"/>
                <w:lang w:val="de-CH"/>
              </w:rPr>
              <w:drawing>
                <wp:inline distT="0" distB="0" distL="0" distR="0" wp14:anchorId="38426994" wp14:editId="3C11CBB7">
                  <wp:extent cx="875433" cy="1187395"/>
                  <wp:effectExtent l="0" t="0" r="1270" b="0"/>
                  <wp:docPr id="10" name="Grafik 10"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schirmfoto 2019-09-25 um 17.29.08.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86151" cy="1201932"/>
                          </a:xfrm>
                          <a:prstGeom prst="rect">
                            <a:avLst/>
                          </a:prstGeom>
                        </pic:spPr>
                      </pic:pic>
                    </a:graphicData>
                  </a:graphic>
                </wp:inline>
              </w:drawing>
            </w:r>
          </w:p>
        </w:tc>
      </w:tr>
      <w:tr w:rsidR="00732801" w:rsidRPr="009B5DEA" w:rsidTr="00732801">
        <w:tc>
          <w:tcPr>
            <w:tcW w:w="2972" w:type="dxa"/>
          </w:tcPr>
          <w:p w:rsidR="009B5DEA" w:rsidRPr="009B5DEA" w:rsidRDefault="009B5DEA" w:rsidP="009B5DEA">
            <w:pPr>
              <w:spacing w:line="288" w:lineRule="auto"/>
              <w:rPr>
                <w:rFonts w:ascii="Helvetica" w:hAnsi="Helvetica"/>
                <w:bCs/>
                <w:sz w:val="16"/>
                <w:szCs w:val="16"/>
                <w:lang w:val="de-CH"/>
              </w:rPr>
            </w:pPr>
            <w:r w:rsidRPr="009B5DEA">
              <w:rPr>
                <w:rFonts w:ascii="Arial" w:hAnsi="Arial" w:cs="Arial"/>
                <w:sz w:val="16"/>
                <w:szCs w:val="16"/>
                <w:lang w:val="de-CH"/>
              </w:rPr>
              <w:t xml:space="preserve">Schaerer Barista </w:t>
            </w:r>
          </w:p>
        </w:tc>
        <w:tc>
          <w:tcPr>
            <w:tcW w:w="2552" w:type="dxa"/>
          </w:tcPr>
          <w:p w:rsidR="009B5DEA" w:rsidRPr="009B5DEA" w:rsidRDefault="009B5DEA" w:rsidP="00AB016D">
            <w:pPr>
              <w:spacing w:line="288" w:lineRule="auto"/>
              <w:jc w:val="center"/>
              <w:rPr>
                <w:rFonts w:ascii="Helvetica" w:hAnsi="Helvetica"/>
                <w:bCs/>
                <w:sz w:val="16"/>
                <w:szCs w:val="16"/>
                <w:lang w:val="de-CH"/>
              </w:rPr>
            </w:pPr>
            <w:r w:rsidRPr="009B5DEA">
              <w:rPr>
                <w:rFonts w:ascii="Helvetica" w:hAnsi="Helvetica"/>
                <w:bCs/>
                <w:sz w:val="16"/>
                <w:szCs w:val="16"/>
                <w:lang w:val="de-CH"/>
              </w:rPr>
              <w:t>Schaerer Coffee Soul</w:t>
            </w:r>
          </w:p>
        </w:tc>
        <w:tc>
          <w:tcPr>
            <w:tcW w:w="3402" w:type="dxa"/>
          </w:tcPr>
          <w:p w:rsidR="009B5DEA" w:rsidRPr="009B5DEA" w:rsidRDefault="009B5DEA" w:rsidP="00AB016D">
            <w:pPr>
              <w:spacing w:line="288" w:lineRule="auto"/>
              <w:jc w:val="center"/>
              <w:rPr>
                <w:rFonts w:ascii="Helvetica" w:hAnsi="Helvetica"/>
                <w:bCs/>
                <w:sz w:val="16"/>
                <w:szCs w:val="16"/>
                <w:lang w:val="de-CH"/>
              </w:rPr>
            </w:pPr>
            <w:r w:rsidRPr="009B5DEA">
              <w:rPr>
                <w:rFonts w:ascii="Helvetica" w:hAnsi="Helvetica"/>
                <w:bCs/>
                <w:sz w:val="16"/>
                <w:szCs w:val="16"/>
                <w:lang w:val="de-CH"/>
              </w:rPr>
              <w:t>WMF 5000 S+</w:t>
            </w:r>
            <w:r w:rsidR="00732801">
              <w:rPr>
                <w:rFonts w:ascii="Helvetica" w:hAnsi="Helvetica"/>
                <w:bCs/>
                <w:sz w:val="16"/>
                <w:szCs w:val="16"/>
                <w:lang w:val="de-CH"/>
              </w:rPr>
              <w:t xml:space="preserve"> mit FFC-Technologie</w:t>
            </w:r>
          </w:p>
        </w:tc>
      </w:tr>
    </w:tbl>
    <w:p w:rsidR="00BD15A5" w:rsidRPr="00FD34DD" w:rsidRDefault="00BD15A5" w:rsidP="00AB016D">
      <w:pPr>
        <w:spacing w:line="288" w:lineRule="auto"/>
        <w:rPr>
          <w:rFonts w:ascii="Helvetica" w:hAnsi="Helvetica" w:cs="Arial"/>
          <w:sz w:val="20"/>
          <w:szCs w:val="20"/>
          <w:lang w:val="de-CH"/>
        </w:rPr>
      </w:pPr>
    </w:p>
    <w:p w:rsidR="006F18B3" w:rsidRPr="00FD34DD" w:rsidRDefault="006F18B3" w:rsidP="00AB016D">
      <w:pPr>
        <w:spacing w:line="288" w:lineRule="auto"/>
        <w:outlineLvl w:val="0"/>
        <w:rPr>
          <w:rFonts w:ascii="Helvetica" w:hAnsi="Helvetica"/>
          <w:b/>
          <w:sz w:val="20"/>
          <w:szCs w:val="20"/>
          <w:lang w:val="de-CH"/>
        </w:rPr>
      </w:pPr>
    </w:p>
    <w:p w:rsidR="006F18B3" w:rsidRPr="00FD34DD" w:rsidRDefault="006F18B3" w:rsidP="00AB016D">
      <w:pPr>
        <w:spacing w:line="288" w:lineRule="auto"/>
        <w:outlineLvl w:val="0"/>
        <w:rPr>
          <w:rFonts w:ascii="Helvetica" w:hAnsi="Helvetica"/>
          <w:b/>
          <w:sz w:val="20"/>
          <w:szCs w:val="20"/>
          <w:lang w:val="de-CH"/>
        </w:rPr>
      </w:pPr>
    </w:p>
    <w:p w:rsidR="00C97BAF" w:rsidRPr="00FD34DD" w:rsidRDefault="00C97BAF" w:rsidP="00AB016D">
      <w:pPr>
        <w:spacing w:line="288" w:lineRule="auto"/>
        <w:outlineLvl w:val="0"/>
        <w:rPr>
          <w:rFonts w:ascii="Helvetica" w:hAnsi="Helvetica" w:cs="Arial"/>
          <w:b/>
          <w:sz w:val="20"/>
          <w:szCs w:val="20"/>
          <w:lang w:val="de-CH"/>
        </w:rPr>
      </w:pPr>
      <w:r w:rsidRPr="00FD34DD">
        <w:rPr>
          <w:rFonts w:ascii="Helvetica" w:hAnsi="Helvetica"/>
          <w:b/>
          <w:sz w:val="20"/>
          <w:szCs w:val="20"/>
          <w:lang w:val="de-CH"/>
        </w:rPr>
        <w:t>Bildanforderung</w:t>
      </w:r>
    </w:p>
    <w:p w:rsidR="002C1EF0" w:rsidRPr="00FD34DD" w:rsidRDefault="00C97BAF" w:rsidP="00AB016D">
      <w:pPr>
        <w:spacing w:line="288" w:lineRule="auto"/>
        <w:rPr>
          <w:rFonts w:ascii="Helvetica" w:hAnsi="Helvetica" w:cs="Arial"/>
          <w:sz w:val="20"/>
          <w:szCs w:val="20"/>
          <w:lang w:val="de-CH"/>
        </w:rPr>
      </w:pPr>
      <w:r w:rsidRPr="00FD34DD">
        <w:rPr>
          <w:rFonts w:ascii="Helvetica" w:hAnsi="Helvetica"/>
          <w:sz w:val="20"/>
          <w:szCs w:val="20"/>
          <w:lang w:val="de-CH"/>
        </w:rPr>
        <w:t>Bildmaterial zum Download finden Sie in unserem Medienportal press-n-</w:t>
      </w:r>
      <w:proofErr w:type="spellStart"/>
      <w:r w:rsidRPr="00FD34DD">
        <w:rPr>
          <w:rFonts w:ascii="Helvetica" w:hAnsi="Helvetica"/>
          <w:sz w:val="20"/>
          <w:szCs w:val="20"/>
          <w:lang w:val="de-CH"/>
        </w:rPr>
        <w:t>relations.amid</w:t>
      </w:r>
      <w:proofErr w:type="spellEnd"/>
      <w:r w:rsidRPr="00FD34DD">
        <w:rPr>
          <w:rFonts w:ascii="Helvetica" w:hAnsi="Helvetica"/>
          <w:sz w:val="20"/>
          <w:szCs w:val="20"/>
          <w:lang w:val="de-CH"/>
        </w:rPr>
        <w:t>- pr.com (Suchbegriffe „</w:t>
      </w:r>
      <w:r w:rsidR="00065096">
        <w:rPr>
          <w:rFonts w:ascii="Helvetica" w:hAnsi="Helvetica"/>
          <w:sz w:val="20"/>
          <w:szCs w:val="20"/>
          <w:lang w:val="de-CH"/>
        </w:rPr>
        <w:t>Schaerer-IGEHO-2019</w:t>
      </w:r>
      <w:r w:rsidRPr="00FD34DD">
        <w:rPr>
          <w:rFonts w:ascii="Helvetica" w:hAnsi="Helvetica"/>
          <w:sz w:val="20"/>
          <w:szCs w:val="20"/>
          <w:lang w:val="de-CH"/>
        </w:rPr>
        <w:t>“). Selbstverständlich schicke ich Ihnen die Datei auch gerne per E-Mail zu. Kontakt: nfo@press-n-relations.de</w:t>
      </w:r>
    </w:p>
    <w:p w:rsidR="00FA4C3B" w:rsidRPr="00FD34DD" w:rsidRDefault="00FA4C3B" w:rsidP="00AB016D">
      <w:pPr>
        <w:spacing w:line="288" w:lineRule="auto"/>
        <w:rPr>
          <w:rFonts w:ascii="Helvetica" w:hAnsi="Helvetica" w:cs="Arial"/>
          <w:sz w:val="20"/>
          <w:szCs w:val="20"/>
          <w:lang w:val="de-CH"/>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AE04E8" w:rsidTr="000F1CC6">
        <w:trPr>
          <w:trHeight w:val="2835"/>
        </w:trPr>
        <w:tc>
          <w:tcPr>
            <w:tcW w:w="4181" w:type="dxa"/>
            <w:tcBorders>
              <w:top w:val="nil"/>
              <w:left w:val="nil"/>
              <w:bottom w:val="nil"/>
              <w:right w:val="nil"/>
            </w:tcBorders>
          </w:tcPr>
          <w:p w:rsidR="00554E07" w:rsidRPr="00FD34DD" w:rsidRDefault="00554E07" w:rsidP="00AB016D">
            <w:pPr>
              <w:pStyle w:val="berschrift2"/>
              <w:rPr>
                <w:rFonts w:cs="Helvetica"/>
                <w:color w:val="000000"/>
                <w:sz w:val="20"/>
                <w:szCs w:val="20"/>
                <w:lang w:val="de-CH"/>
              </w:rPr>
            </w:pPr>
            <w:bookmarkStart w:id="1" w:name="OLE_LINK1"/>
            <w:bookmarkStart w:id="2" w:name="OLE_LINK2"/>
            <w:r w:rsidRPr="00FD34DD">
              <w:rPr>
                <w:color w:val="000000"/>
                <w:sz w:val="20"/>
                <w:szCs w:val="20"/>
                <w:lang w:val="de-CH"/>
              </w:rPr>
              <w:lastRenderedPageBreak/>
              <w:t>Weitere Informationen:</w:t>
            </w:r>
          </w:p>
          <w:p w:rsidR="00630058" w:rsidRPr="00FD34DD" w:rsidRDefault="00630058" w:rsidP="00630058">
            <w:pPr>
              <w:spacing w:line="288" w:lineRule="auto"/>
              <w:rPr>
                <w:rFonts w:ascii="Helvetica" w:hAnsi="Helvetica" w:cs="Arial"/>
                <w:sz w:val="20"/>
                <w:szCs w:val="20"/>
                <w:lang w:val="de-CH"/>
              </w:rPr>
            </w:pPr>
            <w:r w:rsidRPr="00FD34DD">
              <w:rPr>
                <w:rFonts w:ascii="Helvetica" w:hAnsi="Helvetica" w:cs="Arial"/>
                <w:sz w:val="20"/>
                <w:szCs w:val="20"/>
                <w:lang w:val="de-CH"/>
              </w:rPr>
              <w:t>Schaerer AG, Sarah Ognibeni</w:t>
            </w:r>
          </w:p>
          <w:p w:rsidR="00630058" w:rsidRPr="008A6B3E" w:rsidRDefault="00630058" w:rsidP="00630058">
            <w:pPr>
              <w:spacing w:line="288" w:lineRule="auto"/>
              <w:rPr>
                <w:rFonts w:ascii="Helvetica" w:hAnsi="Helvetica" w:cs="Arial"/>
                <w:sz w:val="20"/>
                <w:szCs w:val="20"/>
                <w:lang w:val="en-US"/>
              </w:rPr>
            </w:pPr>
            <w:r w:rsidRPr="008A6B3E">
              <w:rPr>
                <w:rFonts w:ascii="Helvetica" w:hAnsi="Helvetica" w:cs="Arial"/>
                <w:sz w:val="20"/>
                <w:szCs w:val="20"/>
                <w:lang w:val="en-US"/>
              </w:rPr>
              <w:t xml:space="preserve">Head of Marketing &amp; Coffee Competence Centre </w:t>
            </w:r>
            <w:proofErr w:type="spellStart"/>
            <w:r w:rsidRPr="008A6B3E">
              <w:rPr>
                <w:rFonts w:ascii="Helvetica" w:hAnsi="Helvetica" w:cs="Arial"/>
                <w:sz w:val="20"/>
                <w:szCs w:val="20"/>
                <w:lang w:val="en-US"/>
              </w:rPr>
              <w:t>Allmendweg</w:t>
            </w:r>
            <w:proofErr w:type="spellEnd"/>
            <w:r w:rsidRPr="008A6B3E">
              <w:rPr>
                <w:rFonts w:ascii="Helvetica" w:hAnsi="Helvetica" w:cs="Arial"/>
                <w:sz w:val="20"/>
                <w:szCs w:val="20"/>
                <w:lang w:val="en-US"/>
              </w:rPr>
              <w:t xml:space="preserve"> 8, 4528 </w:t>
            </w:r>
            <w:proofErr w:type="spellStart"/>
            <w:r w:rsidRPr="008A6B3E">
              <w:rPr>
                <w:rFonts w:ascii="Helvetica" w:hAnsi="Helvetica" w:cs="Arial"/>
                <w:sz w:val="20"/>
                <w:szCs w:val="20"/>
                <w:lang w:val="en-US"/>
              </w:rPr>
              <w:t>Zuchwil</w:t>
            </w:r>
            <w:proofErr w:type="spellEnd"/>
          </w:p>
          <w:p w:rsidR="00630058" w:rsidRPr="008A6B3E" w:rsidRDefault="00630058" w:rsidP="00630058">
            <w:pPr>
              <w:spacing w:line="288" w:lineRule="auto"/>
              <w:rPr>
                <w:rFonts w:ascii="Helvetica" w:hAnsi="Helvetica" w:cs="Arial"/>
                <w:sz w:val="20"/>
                <w:szCs w:val="20"/>
                <w:lang w:val="en-US"/>
              </w:rPr>
            </w:pPr>
            <w:r w:rsidRPr="008A6B3E">
              <w:rPr>
                <w:rFonts w:ascii="Helvetica" w:hAnsi="Helvetica" w:cs="Arial"/>
                <w:sz w:val="20"/>
                <w:szCs w:val="20"/>
                <w:lang w:val="en-US"/>
              </w:rPr>
              <w:t>Tel.: +41 32 681 64 02</w:t>
            </w:r>
          </w:p>
          <w:p w:rsidR="00630058" w:rsidRPr="008A6B3E" w:rsidRDefault="00630058" w:rsidP="00630058">
            <w:pPr>
              <w:spacing w:line="288" w:lineRule="auto"/>
              <w:rPr>
                <w:rFonts w:ascii="Helvetica" w:hAnsi="Helvetica" w:cs="Arial"/>
                <w:sz w:val="20"/>
                <w:szCs w:val="20"/>
                <w:lang w:val="en-US"/>
              </w:rPr>
            </w:pPr>
            <w:r w:rsidRPr="008A6B3E">
              <w:rPr>
                <w:rFonts w:ascii="Helvetica" w:hAnsi="Helvetica" w:cs="Arial"/>
                <w:sz w:val="20"/>
                <w:szCs w:val="20"/>
                <w:lang w:val="en-US"/>
              </w:rPr>
              <w:t>Fax: +41 32 681 64 04</w:t>
            </w:r>
          </w:p>
          <w:p w:rsidR="00630058" w:rsidRPr="008A6B3E" w:rsidRDefault="00630058" w:rsidP="00630058">
            <w:pPr>
              <w:spacing w:line="288" w:lineRule="auto"/>
              <w:rPr>
                <w:rFonts w:ascii="Helvetica" w:hAnsi="Helvetica" w:cs="Arial"/>
                <w:sz w:val="20"/>
                <w:szCs w:val="20"/>
                <w:lang w:val="en-US"/>
              </w:rPr>
            </w:pPr>
            <w:r w:rsidRPr="008A6B3E">
              <w:rPr>
                <w:rFonts w:ascii="Helvetica" w:hAnsi="Helvetica" w:cs="Arial"/>
                <w:sz w:val="20"/>
                <w:szCs w:val="20"/>
                <w:lang w:val="en-US"/>
              </w:rPr>
              <w:t>sarah.ognibeni@schaerer.com</w:t>
            </w:r>
          </w:p>
          <w:p w:rsidR="00630058" w:rsidRPr="00FD34DD" w:rsidRDefault="00630058" w:rsidP="00630058">
            <w:pPr>
              <w:spacing w:line="288" w:lineRule="auto"/>
              <w:rPr>
                <w:rFonts w:ascii="Helvetica" w:hAnsi="Helvetica" w:cs="Arial"/>
                <w:sz w:val="20"/>
                <w:szCs w:val="20"/>
                <w:highlight w:val="yellow"/>
                <w:lang w:val="de-CH"/>
              </w:rPr>
            </w:pPr>
            <w:r w:rsidRPr="00FD34DD">
              <w:rPr>
                <w:rFonts w:ascii="Helvetica" w:hAnsi="Helvetica" w:cs="Arial"/>
                <w:sz w:val="20"/>
                <w:szCs w:val="20"/>
                <w:lang w:val="de-CH"/>
              </w:rPr>
              <w:t>www.schaerer.com</w:t>
            </w:r>
          </w:p>
          <w:p w:rsidR="00551D22" w:rsidRPr="00FD34DD" w:rsidRDefault="00551D22" w:rsidP="00551D22">
            <w:pPr>
              <w:spacing w:line="288" w:lineRule="auto"/>
              <w:rPr>
                <w:rFonts w:ascii="Helvetica" w:hAnsi="Helvetica"/>
                <w:color w:val="000000"/>
                <w:sz w:val="20"/>
                <w:szCs w:val="20"/>
                <w:lang w:val="de-CH"/>
              </w:rPr>
            </w:pPr>
          </w:p>
          <w:p w:rsidR="000F1CC6" w:rsidRPr="00FD34DD" w:rsidRDefault="000F1CC6" w:rsidP="00AB016D">
            <w:pPr>
              <w:spacing w:line="288" w:lineRule="auto"/>
              <w:rPr>
                <w:rFonts w:ascii="Helvetica" w:hAnsi="Helvetica"/>
                <w:b/>
                <w:color w:val="000000"/>
                <w:sz w:val="20"/>
                <w:szCs w:val="20"/>
                <w:lang w:val="de-CH"/>
              </w:rPr>
            </w:pPr>
            <w:r w:rsidRPr="00FD34DD">
              <w:rPr>
                <w:rFonts w:ascii="Helvetica" w:hAnsi="Helvetica"/>
                <w:b/>
                <w:color w:val="000000"/>
                <w:sz w:val="20"/>
                <w:szCs w:val="20"/>
                <w:lang w:val="de-CH"/>
              </w:rPr>
              <w:t xml:space="preserve">Schaerer Pressebüro </w:t>
            </w:r>
          </w:p>
          <w:p w:rsidR="000F1CC6" w:rsidRPr="00FD34DD" w:rsidRDefault="000F1CC6" w:rsidP="00AB016D">
            <w:pPr>
              <w:spacing w:line="288" w:lineRule="auto"/>
              <w:rPr>
                <w:rFonts w:ascii="Helvetica" w:hAnsi="Helvetica"/>
                <w:color w:val="000000"/>
                <w:sz w:val="20"/>
                <w:szCs w:val="20"/>
                <w:lang w:val="de-CH"/>
              </w:rPr>
            </w:pPr>
            <w:r w:rsidRPr="00FD34DD">
              <w:rPr>
                <w:rFonts w:ascii="Helvetica" w:hAnsi="Helvetica"/>
                <w:color w:val="000000"/>
                <w:sz w:val="20"/>
                <w:szCs w:val="20"/>
                <w:lang w:val="de-CH"/>
              </w:rPr>
              <w:t>c/o Press’n’Relations GmbH, Nataša Forstner</w:t>
            </w:r>
          </w:p>
          <w:p w:rsidR="000F1CC6" w:rsidRPr="00FD34DD" w:rsidRDefault="000F1CC6" w:rsidP="00AB016D">
            <w:pPr>
              <w:spacing w:line="288" w:lineRule="auto"/>
              <w:rPr>
                <w:rFonts w:ascii="Helvetica" w:hAnsi="Helvetica"/>
                <w:color w:val="000000"/>
                <w:sz w:val="20"/>
                <w:szCs w:val="20"/>
                <w:lang w:val="de-CH"/>
              </w:rPr>
            </w:pPr>
            <w:r w:rsidRPr="00FD34DD">
              <w:rPr>
                <w:rFonts w:ascii="Helvetica" w:hAnsi="Helvetica"/>
                <w:color w:val="000000"/>
                <w:sz w:val="20"/>
                <w:szCs w:val="20"/>
                <w:lang w:val="de-CH"/>
              </w:rPr>
              <w:t>Magirusstra</w:t>
            </w:r>
            <w:r w:rsidR="00630058" w:rsidRPr="00FD34DD">
              <w:rPr>
                <w:rFonts w:ascii="Helvetica" w:hAnsi="Helvetica"/>
                <w:color w:val="000000"/>
                <w:sz w:val="20"/>
                <w:szCs w:val="20"/>
                <w:lang w:val="de-CH"/>
              </w:rPr>
              <w:t>ss</w:t>
            </w:r>
            <w:r w:rsidRPr="00FD34DD">
              <w:rPr>
                <w:rFonts w:ascii="Helvetica" w:hAnsi="Helvetica"/>
                <w:color w:val="000000"/>
                <w:sz w:val="20"/>
                <w:szCs w:val="20"/>
                <w:lang w:val="de-CH"/>
              </w:rPr>
              <w:t>e 33, D-89077 Ulm</w:t>
            </w:r>
          </w:p>
          <w:p w:rsidR="000F1CC6" w:rsidRPr="008A6B3E" w:rsidRDefault="000F1CC6" w:rsidP="00AB016D">
            <w:pPr>
              <w:pStyle w:val="Sprechblasentext"/>
              <w:spacing w:line="288" w:lineRule="auto"/>
              <w:rPr>
                <w:rFonts w:ascii="Helvetica" w:hAnsi="Helvetica" w:cs="Tahoma"/>
                <w:color w:val="000000"/>
                <w:sz w:val="20"/>
                <w:szCs w:val="20"/>
                <w:lang w:val="en-US"/>
              </w:rPr>
            </w:pPr>
            <w:r w:rsidRPr="008A6B3E">
              <w:rPr>
                <w:rFonts w:ascii="Helvetica" w:hAnsi="Helvetica"/>
                <w:color w:val="000000"/>
                <w:sz w:val="20"/>
                <w:szCs w:val="20"/>
                <w:lang w:val="en-US"/>
              </w:rPr>
              <w:t xml:space="preserve">Tel.: +49 731 96 287-17 </w:t>
            </w:r>
          </w:p>
          <w:p w:rsidR="000F1CC6" w:rsidRPr="008A6B3E" w:rsidRDefault="000F1CC6" w:rsidP="00AB016D">
            <w:pPr>
              <w:pStyle w:val="Sprechblasentext"/>
              <w:spacing w:line="288" w:lineRule="auto"/>
              <w:rPr>
                <w:rFonts w:ascii="Helvetica" w:hAnsi="Helvetica" w:cs="Tahoma"/>
                <w:color w:val="000000"/>
                <w:sz w:val="20"/>
                <w:szCs w:val="20"/>
                <w:lang w:val="en-US"/>
              </w:rPr>
            </w:pPr>
            <w:r w:rsidRPr="008A6B3E">
              <w:rPr>
                <w:rFonts w:ascii="Helvetica" w:hAnsi="Helvetica"/>
                <w:color w:val="000000"/>
                <w:sz w:val="20"/>
                <w:szCs w:val="20"/>
                <w:lang w:val="en-US"/>
              </w:rPr>
              <w:t>Fax: +49 731 96 287-97</w:t>
            </w:r>
          </w:p>
          <w:p w:rsidR="000F1CC6" w:rsidRPr="008A6B3E" w:rsidRDefault="000F1CC6" w:rsidP="00AB016D">
            <w:pPr>
              <w:spacing w:line="288" w:lineRule="auto"/>
              <w:rPr>
                <w:rFonts w:ascii="Helvetica" w:hAnsi="Helvetica"/>
                <w:sz w:val="20"/>
                <w:szCs w:val="20"/>
                <w:highlight w:val="yellow"/>
                <w:lang w:val="en-US"/>
              </w:rPr>
            </w:pPr>
            <w:r w:rsidRPr="008A6B3E">
              <w:rPr>
                <w:rFonts w:ascii="Helvetica" w:hAnsi="Helvetica"/>
                <w:color w:val="000000"/>
                <w:sz w:val="20"/>
                <w:szCs w:val="20"/>
                <w:lang w:val="en-US"/>
              </w:rPr>
              <w:t>nfo@press-n-relations.de</w:t>
            </w:r>
            <w:r w:rsidRPr="008A6B3E">
              <w:rPr>
                <w:rFonts w:ascii="Helvetica" w:hAnsi="Helvetica"/>
                <w:color w:val="000000"/>
                <w:sz w:val="20"/>
                <w:szCs w:val="20"/>
                <w:lang w:val="en-US"/>
              </w:rPr>
              <w:br/>
              <w:t>www.press-n-relations.de</w:t>
            </w:r>
          </w:p>
          <w:p w:rsidR="00554E07" w:rsidRPr="008A6B3E" w:rsidRDefault="00554E07" w:rsidP="00AB016D">
            <w:pPr>
              <w:spacing w:line="288" w:lineRule="auto"/>
              <w:rPr>
                <w:rFonts w:ascii="Helvetica" w:hAnsi="Helvetica"/>
                <w:color w:val="000000"/>
                <w:sz w:val="20"/>
                <w:szCs w:val="20"/>
                <w:lang w:val="en-US"/>
              </w:rPr>
            </w:pPr>
          </w:p>
        </w:tc>
        <w:tc>
          <w:tcPr>
            <w:tcW w:w="4394" w:type="dxa"/>
            <w:tcBorders>
              <w:top w:val="nil"/>
              <w:left w:val="nil"/>
              <w:bottom w:val="nil"/>
              <w:right w:val="nil"/>
            </w:tcBorders>
          </w:tcPr>
          <w:p w:rsidR="00554E07" w:rsidRPr="008A6B3E" w:rsidRDefault="00554E07" w:rsidP="00AB016D">
            <w:pPr>
              <w:widowControl w:val="0"/>
              <w:spacing w:line="288" w:lineRule="auto"/>
              <w:rPr>
                <w:rFonts w:ascii="Helvetica" w:hAnsi="Helvetica"/>
                <w:b/>
                <w:color w:val="000000"/>
                <w:sz w:val="20"/>
                <w:szCs w:val="20"/>
                <w:lang w:val="en-US"/>
              </w:rPr>
            </w:pPr>
          </w:p>
          <w:p w:rsidR="000F1CC6" w:rsidRPr="008A6B3E" w:rsidRDefault="000F1CC6" w:rsidP="00AB016D">
            <w:pPr>
              <w:spacing w:line="288" w:lineRule="auto"/>
              <w:rPr>
                <w:rFonts w:ascii="Helvetica" w:hAnsi="Helvetica"/>
                <w:sz w:val="20"/>
                <w:szCs w:val="20"/>
                <w:lang w:val="en-US"/>
              </w:rPr>
            </w:pPr>
          </w:p>
          <w:p w:rsidR="00551D22" w:rsidRPr="008A6B3E" w:rsidRDefault="00551D22" w:rsidP="00AB016D">
            <w:pPr>
              <w:spacing w:line="288" w:lineRule="auto"/>
              <w:rPr>
                <w:rFonts w:ascii="Helvetica" w:hAnsi="Helvetica"/>
                <w:color w:val="000000"/>
                <w:sz w:val="20"/>
                <w:szCs w:val="20"/>
                <w:lang w:val="en-US"/>
              </w:rPr>
            </w:pPr>
          </w:p>
          <w:p w:rsidR="000F1CC6" w:rsidRPr="008A6B3E" w:rsidRDefault="000F1CC6" w:rsidP="00AB016D">
            <w:pPr>
              <w:spacing w:line="288" w:lineRule="auto"/>
              <w:rPr>
                <w:rFonts w:ascii="Helvetica" w:hAnsi="Helvetica"/>
                <w:color w:val="000000"/>
                <w:sz w:val="20"/>
                <w:szCs w:val="20"/>
                <w:lang w:val="en-US"/>
              </w:rPr>
            </w:pPr>
          </w:p>
          <w:p w:rsidR="00554E07" w:rsidRPr="008A6B3E" w:rsidRDefault="00554E07" w:rsidP="00AB016D">
            <w:pPr>
              <w:spacing w:line="288" w:lineRule="auto"/>
              <w:rPr>
                <w:rFonts w:ascii="Helvetica" w:hAnsi="Helvetica"/>
                <w:color w:val="000000"/>
                <w:sz w:val="20"/>
                <w:szCs w:val="20"/>
                <w:lang w:val="en-US"/>
              </w:rPr>
            </w:pPr>
          </w:p>
        </w:tc>
      </w:tr>
      <w:bookmarkEnd w:id="1"/>
      <w:bookmarkEnd w:id="2"/>
    </w:tbl>
    <w:p w:rsidR="00554E07" w:rsidRPr="008A6B3E" w:rsidRDefault="00554E07" w:rsidP="00AB016D">
      <w:pPr>
        <w:spacing w:line="288" w:lineRule="auto"/>
        <w:rPr>
          <w:rFonts w:ascii="Helvetica" w:hAnsi="Helvetica" w:cs="Arial"/>
          <w:sz w:val="20"/>
          <w:szCs w:val="20"/>
          <w:lang w:val="en-US"/>
        </w:rPr>
      </w:pPr>
    </w:p>
    <w:p w:rsidR="00554E07" w:rsidRPr="008A6B3E" w:rsidRDefault="00554E07" w:rsidP="00AB016D">
      <w:pPr>
        <w:widowControl w:val="0"/>
        <w:spacing w:line="288" w:lineRule="auto"/>
        <w:rPr>
          <w:rFonts w:ascii="Helvetica" w:hAnsi="Helvetica"/>
          <w:b/>
          <w:color w:val="000000"/>
          <w:sz w:val="20"/>
          <w:szCs w:val="20"/>
          <w:lang w:val="en-US"/>
        </w:rPr>
      </w:pPr>
    </w:p>
    <w:p w:rsidR="00554E07" w:rsidRPr="00FD34DD" w:rsidRDefault="00554E07" w:rsidP="00AB016D">
      <w:pPr>
        <w:widowControl w:val="0"/>
        <w:spacing w:line="288" w:lineRule="auto"/>
        <w:rPr>
          <w:rFonts w:ascii="Helvetica" w:hAnsi="Helvetica"/>
          <w:b/>
          <w:color w:val="000000"/>
          <w:sz w:val="20"/>
          <w:szCs w:val="20"/>
          <w:lang w:val="de-CH"/>
        </w:rPr>
      </w:pPr>
      <w:r w:rsidRPr="00FD34DD">
        <w:rPr>
          <w:rFonts w:ascii="Helvetica" w:hAnsi="Helvetica"/>
          <w:b/>
          <w:color w:val="000000"/>
          <w:sz w:val="20"/>
          <w:szCs w:val="20"/>
          <w:lang w:val="de-CH"/>
        </w:rPr>
        <w:t>Schaerer AG</w:t>
      </w:r>
    </w:p>
    <w:p w:rsidR="00BF6F79" w:rsidRPr="00FD34DD" w:rsidRDefault="00BF6F79" w:rsidP="00AB016D">
      <w:pPr>
        <w:widowControl w:val="0"/>
        <w:spacing w:line="288" w:lineRule="auto"/>
        <w:rPr>
          <w:rFonts w:ascii="Helvetica" w:hAnsi="Helvetica"/>
          <w:bCs/>
          <w:sz w:val="20"/>
          <w:szCs w:val="20"/>
          <w:lang w:val="de-CH"/>
        </w:rPr>
      </w:pPr>
      <w:r w:rsidRPr="00FD34DD">
        <w:rPr>
          <w:rFonts w:ascii="Helvetica" w:hAnsi="Helvetica"/>
          <w:sz w:val="20"/>
          <w:szCs w:val="20"/>
          <w:lang w:val="de-CH"/>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FD34DD">
        <w:rPr>
          <w:rFonts w:ascii="Helvetica" w:hAnsi="Helvetica"/>
          <w:bCs/>
          <w:sz w:val="20"/>
          <w:szCs w:val="20"/>
          <w:lang w:val="de-CH"/>
        </w:rPr>
        <w:t xml:space="preserve">gehört seit Ende 2016 zum französischen </w:t>
      </w:r>
      <w:proofErr w:type="spellStart"/>
      <w:r w:rsidRPr="00FD34DD">
        <w:rPr>
          <w:rFonts w:ascii="Helvetica" w:hAnsi="Helvetica"/>
          <w:bCs/>
          <w:sz w:val="20"/>
          <w:szCs w:val="20"/>
          <w:lang w:val="de-CH"/>
        </w:rPr>
        <w:t>Groupe</w:t>
      </w:r>
      <w:proofErr w:type="spellEnd"/>
      <w:r w:rsidRPr="00FD34DD">
        <w:rPr>
          <w:rFonts w:ascii="Helvetica" w:hAnsi="Helvetica"/>
          <w:bCs/>
          <w:sz w:val="20"/>
          <w:szCs w:val="20"/>
          <w:lang w:val="de-CH"/>
        </w:rPr>
        <w:t xml:space="preserve"> SEB Konzern.  </w:t>
      </w:r>
    </w:p>
    <w:p w:rsidR="00BF6F79" w:rsidRPr="00FD34DD" w:rsidRDefault="00BF6F79" w:rsidP="00AB016D">
      <w:pPr>
        <w:widowControl w:val="0"/>
        <w:spacing w:line="288" w:lineRule="auto"/>
        <w:rPr>
          <w:rFonts w:ascii="Helvetica" w:hAnsi="Helvetica"/>
          <w:b/>
          <w:sz w:val="20"/>
          <w:szCs w:val="20"/>
          <w:lang w:val="de-CH"/>
        </w:rPr>
      </w:pPr>
    </w:p>
    <w:p w:rsidR="007507F3" w:rsidRPr="00FD34DD" w:rsidRDefault="00BF6F79" w:rsidP="00AB016D">
      <w:pPr>
        <w:widowControl w:val="0"/>
        <w:spacing w:line="288" w:lineRule="auto"/>
        <w:rPr>
          <w:rFonts w:ascii="Helvetica" w:hAnsi="Helvetica"/>
          <w:sz w:val="20"/>
          <w:szCs w:val="20"/>
          <w:lang w:val="de-CH"/>
        </w:rPr>
      </w:pPr>
      <w:r w:rsidRPr="00FD34DD">
        <w:rPr>
          <w:rFonts w:ascii="Helvetica" w:hAnsi="Helvetica"/>
          <w:sz w:val="20"/>
          <w:szCs w:val="20"/>
          <w:lang w:val="de-CH"/>
        </w:rPr>
        <w:t>Kunden in der ganzen Welt schätzen die einfache Handhabung, die gro</w:t>
      </w:r>
      <w:r w:rsidR="00630058" w:rsidRPr="00FD34DD">
        <w:rPr>
          <w:rFonts w:ascii="Helvetica" w:hAnsi="Helvetica"/>
          <w:sz w:val="20"/>
          <w:szCs w:val="20"/>
          <w:lang w:val="de-CH"/>
        </w:rPr>
        <w:t>ss</w:t>
      </w:r>
      <w:r w:rsidRPr="00FD34DD">
        <w:rPr>
          <w:rFonts w:ascii="Helvetica" w:hAnsi="Helvetica"/>
          <w:sz w:val="20"/>
          <w:szCs w:val="20"/>
          <w:lang w:val="de-CH"/>
        </w:rPr>
        <w:t xml:space="preserve">e Getränkeauswahl auf Knopfdruck und die hervorragende Kaffeequalität. Zahlreiche Innovationen, darunter das revolutionäre, patentierte Milchsystem Best Foam unterstreichen den Pioniergeist des Unternehmens. </w:t>
      </w:r>
      <w:r w:rsidRPr="00FD34DD">
        <w:rPr>
          <w:rFonts w:ascii="Helvetica" w:hAnsi="Helvetica"/>
          <w:color w:val="000000"/>
          <w:sz w:val="20"/>
          <w:szCs w:val="20"/>
          <w:lang w:val="de-CH"/>
        </w:rPr>
        <w:t xml:space="preserve">Der Unternehmens-Claim „swiss </w:t>
      </w:r>
      <w:proofErr w:type="spellStart"/>
      <w:r w:rsidRPr="00FD34DD">
        <w:rPr>
          <w:rFonts w:ascii="Helvetica" w:hAnsi="Helvetica"/>
          <w:color w:val="000000"/>
          <w:sz w:val="20"/>
          <w:szCs w:val="20"/>
          <w:lang w:val="de-CH"/>
        </w:rPr>
        <w:t>coffee</w:t>
      </w:r>
      <w:proofErr w:type="spellEnd"/>
      <w:r w:rsidRPr="00FD34DD">
        <w:rPr>
          <w:rFonts w:ascii="Helvetica" w:hAnsi="Helvetica"/>
          <w:color w:val="000000"/>
          <w:sz w:val="20"/>
          <w:szCs w:val="20"/>
          <w:lang w:val="de-CH"/>
        </w:rPr>
        <w:t xml:space="preserve"> </w:t>
      </w:r>
      <w:proofErr w:type="spellStart"/>
      <w:r w:rsidRPr="00FD34DD">
        <w:rPr>
          <w:rFonts w:ascii="Helvetica" w:hAnsi="Helvetica"/>
          <w:color w:val="000000"/>
          <w:sz w:val="20"/>
          <w:szCs w:val="20"/>
          <w:lang w:val="de-CH"/>
        </w:rPr>
        <w:t>competence</w:t>
      </w:r>
      <w:proofErr w:type="spellEnd"/>
      <w:r w:rsidRPr="00FD34DD">
        <w:rPr>
          <w:rFonts w:ascii="Helvetica" w:hAnsi="Helvetica"/>
          <w:color w:val="000000"/>
          <w:sz w:val="20"/>
          <w:szCs w:val="20"/>
          <w:lang w:val="de-CH"/>
        </w:rPr>
        <w:t>“ steht für Schweizer Ingenieurskunst verbunden mit weitreichender Kaffeekompetenz</w:t>
      </w:r>
      <w:r w:rsidRPr="00FD34DD">
        <w:rPr>
          <w:rFonts w:ascii="Helvetica" w:hAnsi="Helvetica"/>
          <w:sz w:val="20"/>
          <w:szCs w:val="20"/>
          <w:lang w:val="de-CH"/>
        </w:rPr>
        <w:t xml:space="preserve">. </w:t>
      </w:r>
      <w:r w:rsidR="00D137A2" w:rsidRPr="00FD34DD">
        <w:rPr>
          <w:rFonts w:ascii="Helvetica" w:hAnsi="Helvetica"/>
          <w:sz w:val="20"/>
          <w:szCs w:val="20"/>
          <w:lang w:val="de-CH"/>
        </w:rPr>
        <w:t>Schaerer vere</w:t>
      </w:r>
      <w:r w:rsidRPr="00FD34DD">
        <w:rPr>
          <w:rFonts w:ascii="Helvetica" w:hAnsi="Helvetica"/>
          <w:sz w:val="20"/>
          <w:szCs w:val="20"/>
          <w:lang w:val="de-CH"/>
        </w:rPr>
        <w:t>int</w:t>
      </w:r>
      <w:r w:rsidR="00D137A2" w:rsidRPr="00FD34DD">
        <w:rPr>
          <w:rFonts w:ascii="Helvetica" w:hAnsi="Helvetica"/>
          <w:sz w:val="20"/>
          <w:szCs w:val="20"/>
          <w:lang w:val="de-CH"/>
        </w:rPr>
        <w:t xml:space="preserve"> </w:t>
      </w:r>
      <w:r w:rsidRPr="00FD34DD">
        <w:rPr>
          <w:rFonts w:ascii="Helvetica" w:hAnsi="Helvetica"/>
          <w:sz w:val="20"/>
          <w:szCs w:val="20"/>
          <w:lang w:val="de-CH"/>
        </w:rPr>
        <w:t>Kaffeemaschinentechnologie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rsidR="000F1CC6" w:rsidRPr="00FD34DD" w:rsidRDefault="000F1CC6" w:rsidP="00AB016D">
      <w:pPr>
        <w:widowControl w:val="0"/>
        <w:spacing w:line="288" w:lineRule="auto"/>
        <w:rPr>
          <w:rFonts w:ascii="Helvetica" w:hAnsi="Helvetica"/>
          <w:color w:val="000000"/>
          <w:sz w:val="20"/>
          <w:szCs w:val="20"/>
          <w:lang w:val="de-CH"/>
        </w:rPr>
      </w:pPr>
    </w:p>
    <w:p w:rsidR="000F1CC6" w:rsidRPr="00FD34DD" w:rsidRDefault="000F1CC6" w:rsidP="00AB016D">
      <w:pPr>
        <w:widowControl w:val="0"/>
        <w:spacing w:line="288" w:lineRule="auto"/>
        <w:rPr>
          <w:rFonts w:ascii="Helvetica" w:hAnsi="Helvetica"/>
          <w:color w:val="000000"/>
          <w:sz w:val="20"/>
          <w:szCs w:val="20"/>
          <w:lang w:val="de-CH"/>
        </w:rPr>
      </w:pPr>
    </w:p>
    <w:sectPr w:rsidR="000F1CC6" w:rsidRPr="00FD34DD" w:rsidSect="005851B9">
      <w:headerReference w:type="default" r:id="rId11"/>
      <w:footerReference w:type="default" r:id="rId12"/>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18BA" w:rsidRDefault="004118BA">
      <w:r>
        <w:separator/>
      </w:r>
    </w:p>
  </w:endnote>
  <w:endnote w:type="continuationSeparator" w:id="0">
    <w:p w:rsidR="004118BA" w:rsidRDefault="004118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878D3" w:rsidRDefault="005878D3" w:rsidP="005878D3">
    <w:pPr>
      <w:pStyle w:val="Fuzeile"/>
    </w:pPr>
    <w:r w:rsidRPr="007B1C27">
      <w:rPr>
        <w:noProof/>
        <w:lang w:val="de-CH"/>
      </w:rPr>
      <w:drawing>
        <wp:anchor distT="0" distB="0" distL="114300" distR="114300" simplePos="0" relativeHeight="251668480" behindDoc="0" locked="0" layoutInCell="1" allowOverlap="1" wp14:anchorId="5FF3530C" wp14:editId="14C5EE78">
          <wp:simplePos x="0" y="0"/>
          <wp:positionH relativeFrom="column">
            <wp:posOffset>4699552</wp:posOffset>
          </wp:positionH>
          <wp:positionV relativeFrom="paragraph">
            <wp:posOffset>46990</wp:posOffset>
          </wp:positionV>
          <wp:extent cx="1574800" cy="241300"/>
          <wp:effectExtent l="0" t="0" r="0" b="0"/>
          <wp:wrapThrough wrapText="bothSides">
            <wp:wrapPolygon edited="0">
              <wp:start x="4355" y="6821"/>
              <wp:lineTo x="2787" y="11368"/>
              <wp:lineTo x="2961" y="19326"/>
              <wp:lineTo x="19684" y="19326"/>
              <wp:lineTo x="19858" y="13642"/>
              <wp:lineTo x="19335" y="10232"/>
              <wp:lineTo x="17942" y="6821"/>
              <wp:lineTo x="4355" y="6821"/>
            </wp:wrapPolygon>
          </wp:wrapThrough>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4800" cy="241300"/>
                  </a:xfrm>
                  <a:prstGeom prst="rect">
                    <a:avLst/>
                  </a:prstGeom>
                </pic:spPr>
              </pic:pic>
            </a:graphicData>
          </a:graphic>
          <wp14:sizeRelH relativeFrom="page">
            <wp14:pctWidth>0</wp14:pctWidth>
          </wp14:sizeRelH>
          <wp14:sizeRelV relativeFrom="page">
            <wp14:pctHeight>0</wp14:pctHeight>
          </wp14:sizeRelV>
        </wp:anchor>
      </w:drawing>
    </w:r>
    <w:r w:rsidRPr="004467F2">
      <w:rPr>
        <w:noProof/>
        <w:color w:val="FF0000"/>
        <w:lang w:val="de-CH"/>
      </w:rPr>
      <mc:AlternateContent>
        <mc:Choice Requires="wps">
          <w:drawing>
            <wp:anchor distT="0" distB="0" distL="114300" distR="114300" simplePos="0" relativeHeight="251669504" behindDoc="1" locked="0" layoutInCell="1" allowOverlap="1" wp14:anchorId="085A35C8" wp14:editId="07CDF860">
              <wp:simplePos x="0" y="0"/>
              <wp:positionH relativeFrom="page">
                <wp:posOffset>540385</wp:posOffset>
              </wp:positionH>
              <wp:positionV relativeFrom="page">
                <wp:posOffset>10315575</wp:posOffset>
              </wp:positionV>
              <wp:extent cx="5220000" cy="0"/>
              <wp:effectExtent l="0" t="0" r="12700" b="12700"/>
              <wp:wrapNone/>
              <wp:docPr id="9" name="Gerade Verbindung 9"/>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10A48AD3" id="Gerade Verbindung 9" o:spid="_x0000_s1026" style="position:absolute;z-index:-25164697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JT+5z3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p>
  <w:p w:rsidR="000A6882" w:rsidRPr="000A6882" w:rsidRDefault="000A6882" w:rsidP="000A6882">
    <w:pPr>
      <w:pStyle w:val="Fuzeile"/>
      <w:tabs>
        <w:tab w:val="clear" w:pos="9072"/>
      </w:tabs>
      <w:ind w:left="-567"/>
      <w:rPr>
        <w:rFonts w:ascii="Arial" w:hAnsi="Arial"/>
        <w:color w:val="000000" w:themeColor="text1"/>
        <w:sz w:val="15"/>
        <w:szCs w:val="15"/>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18BA" w:rsidRDefault="004118BA">
      <w:r>
        <w:separator/>
      </w:r>
    </w:p>
  </w:footnote>
  <w:footnote w:type="continuationSeparator" w:id="0">
    <w:p w:rsidR="004118BA" w:rsidRDefault="004118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878D3" w:rsidRDefault="005878D3" w:rsidP="005878D3">
    <w:pPr>
      <w:pStyle w:val="Kopfzeile"/>
      <w:tabs>
        <w:tab w:val="left" w:pos="7088"/>
      </w:tabs>
      <w:jc w:val="center"/>
    </w:pPr>
    <w:r>
      <w:rPr>
        <w:noProof/>
        <w:lang w:val="de-CH"/>
      </w:rPr>
      <w:drawing>
        <wp:anchor distT="0" distB="0" distL="114300" distR="114300" simplePos="0" relativeHeight="251666432" behindDoc="0" locked="0" layoutInCell="1" allowOverlap="1" wp14:anchorId="4D883E89" wp14:editId="7ED3FD09">
          <wp:simplePos x="0" y="0"/>
          <wp:positionH relativeFrom="page">
            <wp:posOffset>6012815</wp:posOffset>
          </wp:positionH>
          <wp:positionV relativeFrom="page">
            <wp:posOffset>594360</wp:posOffset>
          </wp:positionV>
          <wp:extent cx="1008000" cy="198000"/>
          <wp:effectExtent l="0" t="0" r="0" b="0"/>
          <wp:wrapThrough wrapText="bothSides">
            <wp:wrapPolygon edited="0">
              <wp:start x="4900" y="0"/>
              <wp:lineTo x="0" y="4167"/>
              <wp:lineTo x="0" y="20836"/>
              <wp:lineTo x="20416" y="20836"/>
              <wp:lineTo x="21233" y="9723"/>
              <wp:lineTo x="21233" y="4167"/>
              <wp:lineTo x="6805" y="0"/>
              <wp:lineTo x="4900" y="0"/>
            </wp:wrapPolygon>
          </wp:wrapThrough>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V_Schaerer_logo2017_rgb.png"/>
                  <pic:cNvPicPr/>
                </pic:nvPicPr>
                <pic:blipFill>
                  <a:blip r:embed="rId1">
                    <a:extLst>
                      <a:ext uri="{28A0092B-C50C-407E-A947-70E740481C1C}">
                        <a14:useLocalDpi xmlns:a14="http://schemas.microsoft.com/office/drawing/2010/main" val="0"/>
                      </a:ext>
                    </a:extLst>
                  </a:blip>
                  <a:stretch>
                    <a:fillRect/>
                  </a:stretch>
                </pic:blipFill>
                <pic:spPr>
                  <a:xfrm>
                    <a:off x="0" y="0"/>
                    <a:ext cx="1008000" cy="198000"/>
                  </a:xfrm>
                  <a:prstGeom prst="rect">
                    <a:avLst/>
                  </a:prstGeom>
                </pic:spPr>
              </pic:pic>
            </a:graphicData>
          </a:graphic>
          <wp14:sizeRelH relativeFrom="page">
            <wp14:pctWidth>0</wp14:pctWidth>
          </wp14:sizeRelH>
          <wp14:sizeRelV relativeFrom="page">
            <wp14:pctHeight>0</wp14:pctHeight>
          </wp14:sizeRelV>
        </wp:anchor>
      </w:drawing>
    </w:r>
    <w:r>
      <w:rPr>
        <w:noProof/>
        <w:lang w:val="de-CH"/>
      </w:rPr>
      <w:drawing>
        <wp:anchor distT="0" distB="0" distL="114300" distR="114300" simplePos="0" relativeHeight="251665408" behindDoc="0" locked="0" layoutInCell="1" allowOverlap="1" wp14:anchorId="259F385C" wp14:editId="6841DF16">
          <wp:simplePos x="0" y="0"/>
          <wp:positionH relativeFrom="page">
            <wp:posOffset>5292725</wp:posOffset>
          </wp:positionH>
          <wp:positionV relativeFrom="page">
            <wp:posOffset>431800</wp:posOffset>
          </wp:positionV>
          <wp:extent cx="288000" cy="342000"/>
          <wp:effectExtent l="0" t="0" r="0" b="0"/>
          <wp:wrapThrough wrapText="bothSides">
            <wp:wrapPolygon edited="0">
              <wp:start x="0" y="0"/>
              <wp:lineTo x="0" y="20877"/>
              <wp:lineTo x="20026" y="20877"/>
              <wp:lineTo x="20980" y="17665"/>
              <wp:lineTo x="20980" y="0"/>
              <wp:lineTo x="0" y="0"/>
            </wp:wrapPolygon>
          </wp:wrapThrough>
          <wp:docPr id="6" name="Grafik 6" descr="Ein Bild, das dunk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MF _ logo _ RGB.png"/>
                  <pic:cNvPicPr/>
                </pic:nvPicPr>
                <pic:blipFill>
                  <a:blip r:embed="rId2">
                    <a:extLst>
                      <a:ext uri="{28A0092B-C50C-407E-A947-70E740481C1C}">
                        <a14:useLocalDpi xmlns:a14="http://schemas.microsoft.com/office/drawing/2010/main" val="0"/>
                      </a:ext>
                    </a:extLst>
                  </a:blip>
                  <a:stretch>
                    <a:fillRect/>
                  </a:stretch>
                </pic:blipFill>
                <pic:spPr>
                  <a:xfrm>
                    <a:off x="0" y="0"/>
                    <a:ext cx="288000" cy="342000"/>
                  </a:xfrm>
                  <a:prstGeom prst="rect">
                    <a:avLst/>
                  </a:prstGeom>
                </pic:spPr>
              </pic:pic>
            </a:graphicData>
          </a:graphic>
          <wp14:sizeRelH relativeFrom="page">
            <wp14:pctWidth>0</wp14:pctWidth>
          </wp14:sizeRelH>
          <wp14:sizeRelV relativeFrom="page">
            <wp14:pctHeight>0</wp14:pctHeight>
          </wp14:sizeRelV>
        </wp:anchor>
      </w:drawing>
    </w:r>
    <w:r>
      <w:rPr>
        <w:noProof/>
        <w:lang w:val="de-CH"/>
      </w:rPr>
      <w:drawing>
        <wp:anchor distT="0" distB="0" distL="114300" distR="114300" simplePos="0" relativeHeight="251664384" behindDoc="0" locked="0" layoutInCell="1" allowOverlap="1" wp14:anchorId="42183BA3" wp14:editId="36B4C497">
          <wp:simplePos x="0" y="0"/>
          <wp:positionH relativeFrom="page">
            <wp:posOffset>0</wp:posOffset>
          </wp:positionH>
          <wp:positionV relativeFrom="page">
            <wp:posOffset>935990</wp:posOffset>
          </wp:positionV>
          <wp:extent cx="2376000" cy="118800"/>
          <wp:effectExtent l="0" t="0" r="0" b="0"/>
          <wp:wrapThrough wrapText="bothSides">
            <wp:wrapPolygon edited="0">
              <wp:start x="0" y="0"/>
              <wp:lineTo x="0" y="18481"/>
              <wp:lineTo x="21479" y="18481"/>
              <wp:lineTo x="21479" y="13861"/>
              <wp:lineTo x="21248" y="0"/>
              <wp:lineTo x="0" y="0"/>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EB Professional _ logo _ RGB.png"/>
                  <pic:cNvPicPr/>
                </pic:nvPicPr>
                <pic:blipFill>
                  <a:blip r:embed="rId3">
                    <a:extLst>
                      <a:ext uri="{28A0092B-C50C-407E-A947-70E740481C1C}">
                        <a14:useLocalDpi xmlns:a14="http://schemas.microsoft.com/office/drawing/2010/main" val="0"/>
                      </a:ext>
                    </a:extLst>
                  </a:blip>
                  <a:stretch>
                    <a:fillRect/>
                  </a:stretch>
                </pic:blipFill>
                <pic:spPr>
                  <a:xfrm>
                    <a:off x="0" y="0"/>
                    <a:ext cx="2376000" cy="118800"/>
                  </a:xfrm>
                  <a:prstGeom prst="rect">
                    <a:avLst/>
                  </a:prstGeom>
                </pic:spPr>
              </pic:pic>
            </a:graphicData>
          </a:graphic>
          <wp14:sizeRelH relativeFrom="page">
            <wp14:pctWidth>0</wp14:pctWidth>
          </wp14:sizeRelH>
          <wp14:sizeRelV relativeFrom="page">
            <wp14:pctHeight>0</wp14:pctHeight>
          </wp14:sizeRelV>
        </wp:anchor>
      </w:drawing>
    </w:r>
  </w:p>
  <w:p w:rsidR="005851B9" w:rsidRDefault="005851B9" w:rsidP="005851B9">
    <w:pPr>
      <w:pStyle w:val="Kopfzeile"/>
      <w:tabs>
        <w:tab w:val="clear" w:pos="4536"/>
        <w:tab w:val="clear" w:pos="9072"/>
      </w:tabs>
      <w:rPr>
        <w:rFonts w:ascii="Century Gothic" w:hAnsi="Century Gothic"/>
        <w:b/>
        <w:sz w:val="24"/>
        <w:szCs w:val="24"/>
      </w:rPr>
    </w:pPr>
  </w:p>
  <w:p w:rsidR="005851B9" w:rsidRDefault="005851B9" w:rsidP="005851B9">
    <w:pPr>
      <w:pStyle w:val="Kopfzeile"/>
      <w:tabs>
        <w:tab w:val="clear" w:pos="4536"/>
        <w:tab w:val="clear" w:pos="9072"/>
      </w:tabs>
      <w:rPr>
        <w:rFonts w:ascii="Century Gothic" w:hAnsi="Century Gothic"/>
        <w:b/>
        <w:sz w:val="24"/>
        <w:szCs w:val="24"/>
      </w:rPr>
    </w:pPr>
  </w:p>
  <w:p w:rsidR="000C5749" w:rsidRDefault="000C5749" w:rsidP="005851B9">
    <w:pPr>
      <w:pStyle w:val="Kopfzeile"/>
      <w:tabs>
        <w:tab w:val="clear" w:pos="4536"/>
        <w:tab w:val="clear" w:pos="9072"/>
      </w:tabs>
      <w:rPr>
        <w:rFonts w:ascii="Century Gothic" w:hAnsi="Century Gothic"/>
        <w:b/>
        <w:sz w:val="24"/>
        <w:szCs w:val="24"/>
      </w:rPr>
    </w:pPr>
  </w:p>
  <w:p w:rsidR="000C5749" w:rsidRDefault="000C5749" w:rsidP="005851B9">
    <w:pPr>
      <w:pStyle w:val="Kopfzeile"/>
      <w:tabs>
        <w:tab w:val="clear" w:pos="4536"/>
        <w:tab w:val="clear" w:pos="9072"/>
      </w:tabs>
      <w:rPr>
        <w:rFonts w:ascii="Century Gothic" w:hAnsi="Century Gothic"/>
        <w:b/>
        <w:sz w:val="24"/>
        <w:szCs w:val="24"/>
      </w:rPr>
    </w:pPr>
  </w:p>
  <w:p w:rsidR="000C5749" w:rsidRDefault="000C5749" w:rsidP="005851B9">
    <w:pPr>
      <w:pStyle w:val="Kopfzeile"/>
      <w:tabs>
        <w:tab w:val="clear" w:pos="4536"/>
        <w:tab w:val="clear" w:pos="9072"/>
      </w:tabs>
      <w:rPr>
        <w:rFonts w:ascii="Century Gothic" w:hAnsi="Century Gothic"/>
        <w:b/>
        <w:sz w:val="24"/>
        <w:szCs w:val="24"/>
      </w:rPr>
    </w:pPr>
  </w:p>
  <w:p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cs="Arial"/>
        <w:b/>
        <w:sz w:val="24"/>
        <w:szCs w:val="24"/>
      </w:rPr>
      <w:t>Medien</w:t>
    </w:r>
    <w:r w:rsidR="005851B9" w:rsidRPr="004A74FC">
      <w:rPr>
        <w:rFonts w:ascii="Arial" w:hAnsi="Arial" w:cs="Arial"/>
        <w:b/>
        <w:sz w:val="24"/>
        <w:szCs w:val="24"/>
      </w:rPr>
      <w:t xml:space="preserve">mitteilung </w:t>
    </w:r>
  </w:p>
  <w:p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2C04"/>
    <w:rsid w:val="0001388E"/>
    <w:rsid w:val="000138D7"/>
    <w:rsid w:val="00017E93"/>
    <w:rsid w:val="00020D91"/>
    <w:rsid w:val="00024358"/>
    <w:rsid w:val="00025ABD"/>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096"/>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2E03"/>
    <w:rsid w:val="00086B66"/>
    <w:rsid w:val="00086F10"/>
    <w:rsid w:val="0008742A"/>
    <w:rsid w:val="00087628"/>
    <w:rsid w:val="00087D1D"/>
    <w:rsid w:val="00091255"/>
    <w:rsid w:val="00091DFE"/>
    <w:rsid w:val="0009351B"/>
    <w:rsid w:val="00095836"/>
    <w:rsid w:val="000961E1"/>
    <w:rsid w:val="000974D5"/>
    <w:rsid w:val="000A0838"/>
    <w:rsid w:val="000A2AB3"/>
    <w:rsid w:val="000A4304"/>
    <w:rsid w:val="000A5E04"/>
    <w:rsid w:val="000A6882"/>
    <w:rsid w:val="000A727A"/>
    <w:rsid w:val="000A7441"/>
    <w:rsid w:val="000A7D5F"/>
    <w:rsid w:val="000B070A"/>
    <w:rsid w:val="000B3D95"/>
    <w:rsid w:val="000B43BE"/>
    <w:rsid w:val="000B4D42"/>
    <w:rsid w:val="000B6522"/>
    <w:rsid w:val="000B68C9"/>
    <w:rsid w:val="000C12B0"/>
    <w:rsid w:val="000C1CF1"/>
    <w:rsid w:val="000C2C79"/>
    <w:rsid w:val="000C382D"/>
    <w:rsid w:val="000C38A5"/>
    <w:rsid w:val="000C3BD8"/>
    <w:rsid w:val="000C44C3"/>
    <w:rsid w:val="000C495A"/>
    <w:rsid w:val="000C56E8"/>
    <w:rsid w:val="000C5749"/>
    <w:rsid w:val="000C5939"/>
    <w:rsid w:val="000D0AC2"/>
    <w:rsid w:val="000D1E24"/>
    <w:rsid w:val="000D4C3A"/>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737A"/>
    <w:rsid w:val="00131FC5"/>
    <w:rsid w:val="00132840"/>
    <w:rsid w:val="00133DE9"/>
    <w:rsid w:val="0013494A"/>
    <w:rsid w:val="001360C2"/>
    <w:rsid w:val="00140F2C"/>
    <w:rsid w:val="001416C0"/>
    <w:rsid w:val="0014379A"/>
    <w:rsid w:val="00146C9B"/>
    <w:rsid w:val="00147D32"/>
    <w:rsid w:val="00150AB6"/>
    <w:rsid w:val="00153AB2"/>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3753"/>
    <w:rsid w:val="001A4E60"/>
    <w:rsid w:val="001A66CC"/>
    <w:rsid w:val="001B3337"/>
    <w:rsid w:val="001B39D2"/>
    <w:rsid w:val="001B3EEE"/>
    <w:rsid w:val="001B5568"/>
    <w:rsid w:val="001B698E"/>
    <w:rsid w:val="001B758F"/>
    <w:rsid w:val="001C1D03"/>
    <w:rsid w:val="001C1F20"/>
    <w:rsid w:val="001C2651"/>
    <w:rsid w:val="001C2FF1"/>
    <w:rsid w:val="001C5868"/>
    <w:rsid w:val="001C786F"/>
    <w:rsid w:val="001C7D61"/>
    <w:rsid w:val="001D0AB5"/>
    <w:rsid w:val="001D132E"/>
    <w:rsid w:val="001D176B"/>
    <w:rsid w:val="001D2533"/>
    <w:rsid w:val="001D427F"/>
    <w:rsid w:val="001D4BF2"/>
    <w:rsid w:val="001D4F1C"/>
    <w:rsid w:val="001D691B"/>
    <w:rsid w:val="001E0FDE"/>
    <w:rsid w:val="001E2201"/>
    <w:rsid w:val="001E2512"/>
    <w:rsid w:val="001E2992"/>
    <w:rsid w:val="001E4B5C"/>
    <w:rsid w:val="001E4D18"/>
    <w:rsid w:val="001E560F"/>
    <w:rsid w:val="001E7F08"/>
    <w:rsid w:val="001F2518"/>
    <w:rsid w:val="001F2EDF"/>
    <w:rsid w:val="001F390A"/>
    <w:rsid w:val="001F5D2E"/>
    <w:rsid w:val="001F6B24"/>
    <w:rsid w:val="0020023F"/>
    <w:rsid w:val="00202AA7"/>
    <w:rsid w:val="00202E07"/>
    <w:rsid w:val="00204A14"/>
    <w:rsid w:val="0020600F"/>
    <w:rsid w:val="002067E3"/>
    <w:rsid w:val="002079EC"/>
    <w:rsid w:val="00210C86"/>
    <w:rsid w:val="0021115C"/>
    <w:rsid w:val="002113AD"/>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452D"/>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481D"/>
    <w:rsid w:val="00265B5C"/>
    <w:rsid w:val="002661B7"/>
    <w:rsid w:val="002669E2"/>
    <w:rsid w:val="00266A8D"/>
    <w:rsid w:val="00267569"/>
    <w:rsid w:val="00267BA5"/>
    <w:rsid w:val="00267E3D"/>
    <w:rsid w:val="00270BCF"/>
    <w:rsid w:val="00271CE4"/>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4FC7"/>
    <w:rsid w:val="002B5A7F"/>
    <w:rsid w:val="002B7335"/>
    <w:rsid w:val="002C0435"/>
    <w:rsid w:val="002C146C"/>
    <w:rsid w:val="002C1BF2"/>
    <w:rsid w:val="002C1EF0"/>
    <w:rsid w:val="002C244D"/>
    <w:rsid w:val="002C483D"/>
    <w:rsid w:val="002C5F07"/>
    <w:rsid w:val="002C638C"/>
    <w:rsid w:val="002D031A"/>
    <w:rsid w:val="002D06E6"/>
    <w:rsid w:val="002D1044"/>
    <w:rsid w:val="002D36D4"/>
    <w:rsid w:val="002D417A"/>
    <w:rsid w:val="002D43CC"/>
    <w:rsid w:val="002D65B8"/>
    <w:rsid w:val="002D6E63"/>
    <w:rsid w:val="002E0AB2"/>
    <w:rsid w:val="002E13B1"/>
    <w:rsid w:val="002E1D32"/>
    <w:rsid w:val="002E5418"/>
    <w:rsid w:val="002E6C5E"/>
    <w:rsid w:val="002F0E7E"/>
    <w:rsid w:val="002F1D30"/>
    <w:rsid w:val="002F3E1F"/>
    <w:rsid w:val="002F4FE2"/>
    <w:rsid w:val="002F60AE"/>
    <w:rsid w:val="00300ABE"/>
    <w:rsid w:val="00302B13"/>
    <w:rsid w:val="00313B6F"/>
    <w:rsid w:val="00315003"/>
    <w:rsid w:val="003171E4"/>
    <w:rsid w:val="0032197B"/>
    <w:rsid w:val="003219E9"/>
    <w:rsid w:val="00322CDC"/>
    <w:rsid w:val="00322FC9"/>
    <w:rsid w:val="003241DD"/>
    <w:rsid w:val="00326218"/>
    <w:rsid w:val="00326763"/>
    <w:rsid w:val="00326B7D"/>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AE1"/>
    <w:rsid w:val="003557A3"/>
    <w:rsid w:val="0035593E"/>
    <w:rsid w:val="00355D3B"/>
    <w:rsid w:val="00356F15"/>
    <w:rsid w:val="0036117F"/>
    <w:rsid w:val="003659D8"/>
    <w:rsid w:val="00372112"/>
    <w:rsid w:val="0037378A"/>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22E"/>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18BA"/>
    <w:rsid w:val="00412C59"/>
    <w:rsid w:val="00416530"/>
    <w:rsid w:val="004207F8"/>
    <w:rsid w:val="00420E16"/>
    <w:rsid w:val="00425687"/>
    <w:rsid w:val="0043708E"/>
    <w:rsid w:val="00443E04"/>
    <w:rsid w:val="004469E2"/>
    <w:rsid w:val="004529AA"/>
    <w:rsid w:val="00454ACA"/>
    <w:rsid w:val="004554C6"/>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95639"/>
    <w:rsid w:val="004A2038"/>
    <w:rsid w:val="004A6F0D"/>
    <w:rsid w:val="004A74FC"/>
    <w:rsid w:val="004A761A"/>
    <w:rsid w:val="004B1961"/>
    <w:rsid w:val="004B4823"/>
    <w:rsid w:val="004B5ACA"/>
    <w:rsid w:val="004B7754"/>
    <w:rsid w:val="004C06D2"/>
    <w:rsid w:val="004C0DC1"/>
    <w:rsid w:val="004C18F5"/>
    <w:rsid w:val="004C1944"/>
    <w:rsid w:val="004C3FD6"/>
    <w:rsid w:val="004D3AA0"/>
    <w:rsid w:val="004E26F7"/>
    <w:rsid w:val="004E2A50"/>
    <w:rsid w:val="004E59B8"/>
    <w:rsid w:val="004E7B5D"/>
    <w:rsid w:val="004F3C9E"/>
    <w:rsid w:val="004F43E8"/>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4E14"/>
    <w:rsid w:val="00515381"/>
    <w:rsid w:val="0051550A"/>
    <w:rsid w:val="005161A6"/>
    <w:rsid w:val="0051638D"/>
    <w:rsid w:val="005179BA"/>
    <w:rsid w:val="00521311"/>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7533E"/>
    <w:rsid w:val="00575F31"/>
    <w:rsid w:val="0058028E"/>
    <w:rsid w:val="00584C4B"/>
    <w:rsid w:val="00584F20"/>
    <w:rsid w:val="005851B9"/>
    <w:rsid w:val="00586998"/>
    <w:rsid w:val="00586B09"/>
    <w:rsid w:val="00587141"/>
    <w:rsid w:val="005878D3"/>
    <w:rsid w:val="00590258"/>
    <w:rsid w:val="005918F7"/>
    <w:rsid w:val="00592774"/>
    <w:rsid w:val="00592934"/>
    <w:rsid w:val="00592E61"/>
    <w:rsid w:val="005932CB"/>
    <w:rsid w:val="005948B2"/>
    <w:rsid w:val="005A2754"/>
    <w:rsid w:val="005A2EEF"/>
    <w:rsid w:val="005A3233"/>
    <w:rsid w:val="005A3E96"/>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5C66"/>
    <w:rsid w:val="006162D6"/>
    <w:rsid w:val="006214C5"/>
    <w:rsid w:val="00624BB7"/>
    <w:rsid w:val="00624E0B"/>
    <w:rsid w:val="00625D9C"/>
    <w:rsid w:val="00626ADB"/>
    <w:rsid w:val="00630058"/>
    <w:rsid w:val="0063178D"/>
    <w:rsid w:val="006317D6"/>
    <w:rsid w:val="00632EC4"/>
    <w:rsid w:val="006332BF"/>
    <w:rsid w:val="00634177"/>
    <w:rsid w:val="00635D3E"/>
    <w:rsid w:val="006371C9"/>
    <w:rsid w:val="00637C6D"/>
    <w:rsid w:val="00640716"/>
    <w:rsid w:val="00640910"/>
    <w:rsid w:val="006419D3"/>
    <w:rsid w:val="00647C34"/>
    <w:rsid w:val="00650300"/>
    <w:rsid w:val="0065094D"/>
    <w:rsid w:val="006519CB"/>
    <w:rsid w:val="00651FB2"/>
    <w:rsid w:val="00653BF6"/>
    <w:rsid w:val="00654B23"/>
    <w:rsid w:val="0065781D"/>
    <w:rsid w:val="00662C8F"/>
    <w:rsid w:val="006667A1"/>
    <w:rsid w:val="00671A1A"/>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E7D15"/>
    <w:rsid w:val="006F0C58"/>
    <w:rsid w:val="006F18B3"/>
    <w:rsid w:val="006F4BD4"/>
    <w:rsid w:val="006F5EA3"/>
    <w:rsid w:val="006F6FD7"/>
    <w:rsid w:val="00700D4F"/>
    <w:rsid w:val="007043FC"/>
    <w:rsid w:val="00707BFB"/>
    <w:rsid w:val="007152C6"/>
    <w:rsid w:val="0071654D"/>
    <w:rsid w:val="00716AE1"/>
    <w:rsid w:val="007170CD"/>
    <w:rsid w:val="00717317"/>
    <w:rsid w:val="007203EA"/>
    <w:rsid w:val="00721BA0"/>
    <w:rsid w:val="00724ED0"/>
    <w:rsid w:val="00725538"/>
    <w:rsid w:val="007307EA"/>
    <w:rsid w:val="00731009"/>
    <w:rsid w:val="00731429"/>
    <w:rsid w:val="00732375"/>
    <w:rsid w:val="00732801"/>
    <w:rsid w:val="00733B39"/>
    <w:rsid w:val="00733D09"/>
    <w:rsid w:val="00735FFC"/>
    <w:rsid w:val="007374BD"/>
    <w:rsid w:val="00740909"/>
    <w:rsid w:val="00740A25"/>
    <w:rsid w:val="007414C0"/>
    <w:rsid w:val="0074257B"/>
    <w:rsid w:val="00744BA1"/>
    <w:rsid w:val="007473DF"/>
    <w:rsid w:val="007477E5"/>
    <w:rsid w:val="007478E5"/>
    <w:rsid w:val="007507F3"/>
    <w:rsid w:val="00750EFE"/>
    <w:rsid w:val="0075127A"/>
    <w:rsid w:val="00752DCD"/>
    <w:rsid w:val="007549E0"/>
    <w:rsid w:val="00755839"/>
    <w:rsid w:val="00757987"/>
    <w:rsid w:val="007609D8"/>
    <w:rsid w:val="00761338"/>
    <w:rsid w:val="007620C5"/>
    <w:rsid w:val="00763014"/>
    <w:rsid w:val="00765CB8"/>
    <w:rsid w:val="007661A8"/>
    <w:rsid w:val="0076621A"/>
    <w:rsid w:val="00767074"/>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446A"/>
    <w:rsid w:val="007976BC"/>
    <w:rsid w:val="00797CD4"/>
    <w:rsid w:val="007A0012"/>
    <w:rsid w:val="007A00BF"/>
    <w:rsid w:val="007A0B94"/>
    <w:rsid w:val="007A3CA2"/>
    <w:rsid w:val="007A49F2"/>
    <w:rsid w:val="007A5AE1"/>
    <w:rsid w:val="007A765C"/>
    <w:rsid w:val="007B01A6"/>
    <w:rsid w:val="007B0E93"/>
    <w:rsid w:val="007B1C86"/>
    <w:rsid w:val="007B2C11"/>
    <w:rsid w:val="007B2DBB"/>
    <w:rsid w:val="007B3109"/>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61D3"/>
    <w:rsid w:val="007E6C40"/>
    <w:rsid w:val="007F2D58"/>
    <w:rsid w:val="007F5E3C"/>
    <w:rsid w:val="007F5E5F"/>
    <w:rsid w:val="007F6007"/>
    <w:rsid w:val="007F6608"/>
    <w:rsid w:val="008010C0"/>
    <w:rsid w:val="008016D6"/>
    <w:rsid w:val="00801E28"/>
    <w:rsid w:val="00802317"/>
    <w:rsid w:val="0080377B"/>
    <w:rsid w:val="0080569F"/>
    <w:rsid w:val="00805E0A"/>
    <w:rsid w:val="008061B5"/>
    <w:rsid w:val="00811A14"/>
    <w:rsid w:val="0081225B"/>
    <w:rsid w:val="008127F5"/>
    <w:rsid w:val="008129DC"/>
    <w:rsid w:val="00815C44"/>
    <w:rsid w:val="00815E53"/>
    <w:rsid w:val="00816BA2"/>
    <w:rsid w:val="0081718A"/>
    <w:rsid w:val="00817637"/>
    <w:rsid w:val="008177FD"/>
    <w:rsid w:val="00820B4B"/>
    <w:rsid w:val="00821BCC"/>
    <w:rsid w:val="00822C78"/>
    <w:rsid w:val="00823162"/>
    <w:rsid w:val="008231FB"/>
    <w:rsid w:val="0082383C"/>
    <w:rsid w:val="00825AE9"/>
    <w:rsid w:val="00825C98"/>
    <w:rsid w:val="00830F2D"/>
    <w:rsid w:val="00831FDC"/>
    <w:rsid w:val="008337EF"/>
    <w:rsid w:val="008339C7"/>
    <w:rsid w:val="008347A4"/>
    <w:rsid w:val="00836649"/>
    <w:rsid w:val="00836831"/>
    <w:rsid w:val="00841663"/>
    <w:rsid w:val="008435EA"/>
    <w:rsid w:val="00843EC0"/>
    <w:rsid w:val="008502E1"/>
    <w:rsid w:val="008531D7"/>
    <w:rsid w:val="008545B0"/>
    <w:rsid w:val="00855753"/>
    <w:rsid w:val="008557CD"/>
    <w:rsid w:val="00855E90"/>
    <w:rsid w:val="00856701"/>
    <w:rsid w:val="0086149D"/>
    <w:rsid w:val="00861F21"/>
    <w:rsid w:val="0086289E"/>
    <w:rsid w:val="0086314E"/>
    <w:rsid w:val="008634F3"/>
    <w:rsid w:val="00865067"/>
    <w:rsid w:val="008656A6"/>
    <w:rsid w:val="00866B03"/>
    <w:rsid w:val="00871B46"/>
    <w:rsid w:val="008725B1"/>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A6B3E"/>
    <w:rsid w:val="008B2F83"/>
    <w:rsid w:val="008B3C68"/>
    <w:rsid w:val="008B41DE"/>
    <w:rsid w:val="008B4F5B"/>
    <w:rsid w:val="008B698C"/>
    <w:rsid w:val="008B7C1B"/>
    <w:rsid w:val="008C0A69"/>
    <w:rsid w:val="008C0C79"/>
    <w:rsid w:val="008C3B23"/>
    <w:rsid w:val="008C4267"/>
    <w:rsid w:val="008C52B5"/>
    <w:rsid w:val="008C57BD"/>
    <w:rsid w:val="008D0A17"/>
    <w:rsid w:val="008D0E2F"/>
    <w:rsid w:val="008D10DA"/>
    <w:rsid w:val="008D13AC"/>
    <w:rsid w:val="008D1D0F"/>
    <w:rsid w:val="008D5117"/>
    <w:rsid w:val="008D5443"/>
    <w:rsid w:val="008D5689"/>
    <w:rsid w:val="008D7CA0"/>
    <w:rsid w:val="008E1B3C"/>
    <w:rsid w:val="008E385E"/>
    <w:rsid w:val="008E45B5"/>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675"/>
    <w:rsid w:val="00917B21"/>
    <w:rsid w:val="00917C34"/>
    <w:rsid w:val="00920F78"/>
    <w:rsid w:val="009225C0"/>
    <w:rsid w:val="0092278F"/>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4854"/>
    <w:rsid w:val="009B5C06"/>
    <w:rsid w:val="009B5DEA"/>
    <w:rsid w:val="009B7469"/>
    <w:rsid w:val="009B7C0B"/>
    <w:rsid w:val="009C07F0"/>
    <w:rsid w:val="009C0820"/>
    <w:rsid w:val="009C1A08"/>
    <w:rsid w:val="009C1ED0"/>
    <w:rsid w:val="009C23A6"/>
    <w:rsid w:val="009C4E05"/>
    <w:rsid w:val="009C5BD0"/>
    <w:rsid w:val="009C7654"/>
    <w:rsid w:val="009D0448"/>
    <w:rsid w:val="009D4233"/>
    <w:rsid w:val="009D4E0C"/>
    <w:rsid w:val="009D6D79"/>
    <w:rsid w:val="009D7FA7"/>
    <w:rsid w:val="009E0792"/>
    <w:rsid w:val="009E1452"/>
    <w:rsid w:val="009E15E0"/>
    <w:rsid w:val="009E2D52"/>
    <w:rsid w:val="009E3BDC"/>
    <w:rsid w:val="009E4BCB"/>
    <w:rsid w:val="009E6D9C"/>
    <w:rsid w:val="009E718F"/>
    <w:rsid w:val="009E73BD"/>
    <w:rsid w:val="009E75D2"/>
    <w:rsid w:val="009F0011"/>
    <w:rsid w:val="009F1E4D"/>
    <w:rsid w:val="009F4207"/>
    <w:rsid w:val="009F4712"/>
    <w:rsid w:val="009F74DC"/>
    <w:rsid w:val="009F7F6D"/>
    <w:rsid w:val="00A004A4"/>
    <w:rsid w:val="00A04764"/>
    <w:rsid w:val="00A050E0"/>
    <w:rsid w:val="00A06A85"/>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77FBE"/>
    <w:rsid w:val="00A80690"/>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6F46"/>
    <w:rsid w:val="00A973F1"/>
    <w:rsid w:val="00AA1051"/>
    <w:rsid w:val="00AA14CF"/>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4E8"/>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2ADC"/>
    <w:rsid w:val="00B20CD5"/>
    <w:rsid w:val="00B22296"/>
    <w:rsid w:val="00B23A0E"/>
    <w:rsid w:val="00B26803"/>
    <w:rsid w:val="00B26D91"/>
    <w:rsid w:val="00B306E5"/>
    <w:rsid w:val="00B329FC"/>
    <w:rsid w:val="00B34B58"/>
    <w:rsid w:val="00B3620D"/>
    <w:rsid w:val="00B3710E"/>
    <w:rsid w:val="00B37631"/>
    <w:rsid w:val="00B400E8"/>
    <w:rsid w:val="00B41898"/>
    <w:rsid w:val="00B41AE0"/>
    <w:rsid w:val="00B41BAA"/>
    <w:rsid w:val="00B427D3"/>
    <w:rsid w:val="00B46290"/>
    <w:rsid w:val="00B50626"/>
    <w:rsid w:val="00B5268F"/>
    <w:rsid w:val="00B52D0B"/>
    <w:rsid w:val="00B538B5"/>
    <w:rsid w:val="00B55DB9"/>
    <w:rsid w:val="00B5677F"/>
    <w:rsid w:val="00B57230"/>
    <w:rsid w:val="00B57827"/>
    <w:rsid w:val="00B613FE"/>
    <w:rsid w:val="00B61E81"/>
    <w:rsid w:val="00B62114"/>
    <w:rsid w:val="00B627FE"/>
    <w:rsid w:val="00B638A1"/>
    <w:rsid w:val="00B63AA5"/>
    <w:rsid w:val="00B66FDB"/>
    <w:rsid w:val="00B70962"/>
    <w:rsid w:val="00B71A8A"/>
    <w:rsid w:val="00B72827"/>
    <w:rsid w:val="00B73897"/>
    <w:rsid w:val="00B74DF0"/>
    <w:rsid w:val="00B74E76"/>
    <w:rsid w:val="00B758B3"/>
    <w:rsid w:val="00B81275"/>
    <w:rsid w:val="00B81A49"/>
    <w:rsid w:val="00B81DBF"/>
    <w:rsid w:val="00B83839"/>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A659A"/>
    <w:rsid w:val="00BB0AC4"/>
    <w:rsid w:val="00BB278E"/>
    <w:rsid w:val="00BB2B80"/>
    <w:rsid w:val="00BB4543"/>
    <w:rsid w:val="00BB55A4"/>
    <w:rsid w:val="00BC309A"/>
    <w:rsid w:val="00BC5A86"/>
    <w:rsid w:val="00BC5FBF"/>
    <w:rsid w:val="00BC7AFA"/>
    <w:rsid w:val="00BD15A5"/>
    <w:rsid w:val="00BD1F93"/>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23B4"/>
    <w:rsid w:val="00C03F41"/>
    <w:rsid w:val="00C04816"/>
    <w:rsid w:val="00C05877"/>
    <w:rsid w:val="00C113CF"/>
    <w:rsid w:val="00C11BB6"/>
    <w:rsid w:val="00C11F9E"/>
    <w:rsid w:val="00C13AC3"/>
    <w:rsid w:val="00C14E99"/>
    <w:rsid w:val="00C168C4"/>
    <w:rsid w:val="00C214CB"/>
    <w:rsid w:val="00C23C69"/>
    <w:rsid w:val="00C27F4D"/>
    <w:rsid w:val="00C27F5C"/>
    <w:rsid w:val="00C31776"/>
    <w:rsid w:val="00C326A4"/>
    <w:rsid w:val="00C330C2"/>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2C14"/>
    <w:rsid w:val="00C57270"/>
    <w:rsid w:val="00C57420"/>
    <w:rsid w:val="00C6074C"/>
    <w:rsid w:val="00C65067"/>
    <w:rsid w:val="00C65B3A"/>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2E2"/>
    <w:rsid w:val="00CC0E24"/>
    <w:rsid w:val="00CC18C2"/>
    <w:rsid w:val="00CC1FDE"/>
    <w:rsid w:val="00CC362F"/>
    <w:rsid w:val="00CC75C3"/>
    <w:rsid w:val="00CC7787"/>
    <w:rsid w:val="00CD04AE"/>
    <w:rsid w:val="00CD2F2D"/>
    <w:rsid w:val="00CD51EA"/>
    <w:rsid w:val="00CD5F14"/>
    <w:rsid w:val="00CD7203"/>
    <w:rsid w:val="00CE0BB2"/>
    <w:rsid w:val="00CE167D"/>
    <w:rsid w:val="00CE1E17"/>
    <w:rsid w:val="00CE1EC2"/>
    <w:rsid w:val="00CE240A"/>
    <w:rsid w:val="00CE31B4"/>
    <w:rsid w:val="00CE476C"/>
    <w:rsid w:val="00CE5763"/>
    <w:rsid w:val="00CE7BB9"/>
    <w:rsid w:val="00CE7C52"/>
    <w:rsid w:val="00CF11A2"/>
    <w:rsid w:val="00CF180D"/>
    <w:rsid w:val="00CF6B9F"/>
    <w:rsid w:val="00CF79C5"/>
    <w:rsid w:val="00D02CCF"/>
    <w:rsid w:val="00D02D84"/>
    <w:rsid w:val="00D03AD0"/>
    <w:rsid w:val="00D04878"/>
    <w:rsid w:val="00D04A8E"/>
    <w:rsid w:val="00D05070"/>
    <w:rsid w:val="00D052D3"/>
    <w:rsid w:val="00D06C28"/>
    <w:rsid w:val="00D07516"/>
    <w:rsid w:val="00D10319"/>
    <w:rsid w:val="00D12239"/>
    <w:rsid w:val="00D1257C"/>
    <w:rsid w:val="00D137A2"/>
    <w:rsid w:val="00D13834"/>
    <w:rsid w:val="00D1555C"/>
    <w:rsid w:val="00D15D11"/>
    <w:rsid w:val="00D16C7C"/>
    <w:rsid w:val="00D1725F"/>
    <w:rsid w:val="00D17BB6"/>
    <w:rsid w:val="00D2402B"/>
    <w:rsid w:val="00D245C8"/>
    <w:rsid w:val="00D3067B"/>
    <w:rsid w:val="00D31276"/>
    <w:rsid w:val="00D314A2"/>
    <w:rsid w:val="00D3154D"/>
    <w:rsid w:val="00D35F29"/>
    <w:rsid w:val="00D402FD"/>
    <w:rsid w:val="00D42430"/>
    <w:rsid w:val="00D42510"/>
    <w:rsid w:val="00D44616"/>
    <w:rsid w:val="00D448A4"/>
    <w:rsid w:val="00D45705"/>
    <w:rsid w:val="00D501B0"/>
    <w:rsid w:val="00D51935"/>
    <w:rsid w:val="00D52AC8"/>
    <w:rsid w:val="00D533D5"/>
    <w:rsid w:val="00D54ABD"/>
    <w:rsid w:val="00D57F4E"/>
    <w:rsid w:val="00D6309C"/>
    <w:rsid w:val="00D63823"/>
    <w:rsid w:val="00D67130"/>
    <w:rsid w:val="00D67554"/>
    <w:rsid w:val="00D71B21"/>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5C3A"/>
    <w:rsid w:val="00D96ADB"/>
    <w:rsid w:val="00D97175"/>
    <w:rsid w:val="00D978EC"/>
    <w:rsid w:val="00DA5A7A"/>
    <w:rsid w:val="00DA5F5A"/>
    <w:rsid w:val="00DA6287"/>
    <w:rsid w:val="00DA78A8"/>
    <w:rsid w:val="00DB1BE6"/>
    <w:rsid w:val="00DB253F"/>
    <w:rsid w:val="00DB2A9A"/>
    <w:rsid w:val="00DB5282"/>
    <w:rsid w:val="00DB5C79"/>
    <w:rsid w:val="00DB6AA9"/>
    <w:rsid w:val="00DB7D5B"/>
    <w:rsid w:val="00DC139E"/>
    <w:rsid w:val="00DC2A64"/>
    <w:rsid w:val="00DC32BF"/>
    <w:rsid w:val="00DC43C6"/>
    <w:rsid w:val="00DC56E5"/>
    <w:rsid w:val="00DC5C91"/>
    <w:rsid w:val="00DC7E3C"/>
    <w:rsid w:val="00DD1DDB"/>
    <w:rsid w:val="00DD2390"/>
    <w:rsid w:val="00DD252D"/>
    <w:rsid w:val="00DD77BD"/>
    <w:rsid w:val="00DE02E7"/>
    <w:rsid w:val="00DE315D"/>
    <w:rsid w:val="00DE3813"/>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92D"/>
    <w:rsid w:val="00E27F55"/>
    <w:rsid w:val="00E30556"/>
    <w:rsid w:val="00E309D8"/>
    <w:rsid w:val="00E31055"/>
    <w:rsid w:val="00E31364"/>
    <w:rsid w:val="00E31C3B"/>
    <w:rsid w:val="00E31CBD"/>
    <w:rsid w:val="00E31FB6"/>
    <w:rsid w:val="00E32B8F"/>
    <w:rsid w:val="00E32B95"/>
    <w:rsid w:val="00E33B0F"/>
    <w:rsid w:val="00E35A6B"/>
    <w:rsid w:val="00E36EF1"/>
    <w:rsid w:val="00E40ED6"/>
    <w:rsid w:val="00E40FE1"/>
    <w:rsid w:val="00E42CCD"/>
    <w:rsid w:val="00E45B25"/>
    <w:rsid w:val="00E46CA7"/>
    <w:rsid w:val="00E5032B"/>
    <w:rsid w:val="00E514C3"/>
    <w:rsid w:val="00E53AA5"/>
    <w:rsid w:val="00E55B47"/>
    <w:rsid w:val="00E61521"/>
    <w:rsid w:val="00E62758"/>
    <w:rsid w:val="00E62EE4"/>
    <w:rsid w:val="00E641EE"/>
    <w:rsid w:val="00E647BE"/>
    <w:rsid w:val="00E64E9E"/>
    <w:rsid w:val="00E675D9"/>
    <w:rsid w:val="00E70E8C"/>
    <w:rsid w:val="00E761EE"/>
    <w:rsid w:val="00E81079"/>
    <w:rsid w:val="00E82ECE"/>
    <w:rsid w:val="00E8370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B6E7B"/>
    <w:rsid w:val="00EC0355"/>
    <w:rsid w:val="00EC0B50"/>
    <w:rsid w:val="00EC0C57"/>
    <w:rsid w:val="00EC276B"/>
    <w:rsid w:val="00EC38BA"/>
    <w:rsid w:val="00EC4389"/>
    <w:rsid w:val="00EC447E"/>
    <w:rsid w:val="00EC4596"/>
    <w:rsid w:val="00EC4FD2"/>
    <w:rsid w:val="00EC538E"/>
    <w:rsid w:val="00EC721D"/>
    <w:rsid w:val="00ED0F96"/>
    <w:rsid w:val="00ED1563"/>
    <w:rsid w:val="00ED18C3"/>
    <w:rsid w:val="00ED3502"/>
    <w:rsid w:val="00ED3A46"/>
    <w:rsid w:val="00ED435C"/>
    <w:rsid w:val="00ED46AB"/>
    <w:rsid w:val="00ED4CD1"/>
    <w:rsid w:val="00ED77C2"/>
    <w:rsid w:val="00ED7928"/>
    <w:rsid w:val="00EE1C93"/>
    <w:rsid w:val="00EE1CF4"/>
    <w:rsid w:val="00EE4B97"/>
    <w:rsid w:val="00EE4BE1"/>
    <w:rsid w:val="00EE52AD"/>
    <w:rsid w:val="00EE5362"/>
    <w:rsid w:val="00EE5B0D"/>
    <w:rsid w:val="00EE66AC"/>
    <w:rsid w:val="00EF0AF1"/>
    <w:rsid w:val="00EF0BC5"/>
    <w:rsid w:val="00EF2427"/>
    <w:rsid w:val="00EF28CE"/>
    <w:rsid w:val="00EF31E9"/>
    <w:rsid w:val="00EF465C"/>
    <w:rsid w:val="00EF4F1C"/>
    <w:rsid w:val="00EF5193"/>
    <w:rsid w:val="00EF57F6"/>
    <w:rsid w:val="00F00637"/>
    <w:rsid w:val="00F04E70"/>
    <w:rsid w:val="00F05806"/>
    <w:rsid w:val="00F05DB3"/>
    <w:rsid w:val="00F0619E"/>
    <w:rsid w:val="00F0717C"/>
    <w:rsid w:val="00F10E0A"/>
    <w:rsid w:val="00F112B7"/>
    <w:rsid w:val="00F14FC2"/>
    <w:rsid w:val="00F16AEE"/>
    <w:rsid w:val="00F17573"/>
    <w:rsid w:val="00F2081A"/>
    <w:rsid w:val="00F21180"/>
    <w:rsid w:val="00F222F1"/>
    <w:rsid w:val="00F23383"/>
    <w:rsid w:val="00F23DA7"/>
    <w:rsid w:val="00F26F58"/>
    <w:rsid w:val="00F2708B"/>
    <w:rsid w:val="00F32146"/>
    <w:rsid w:val="00F35DC5"/>
    <w:rsid w:val="00F35FA2"/>
    <w:rsid w:val="00F420A7"/>
    <w:rsid w:val="00F42E25"/>
    <w:rsid w:val="00F447AD"/>
    <w:rsid w:val="00F451E4"/>
    <w:rsid w:val="00F4536E"/>
    <w:rsid w:val="00F467A4"/>
    <w:rsid w:val="00F5067A"/>
    <w:rsid w:val="00F50852"/>
    <w:rsid w:val="00F50B5E"/>
    <w:rsid w:val="00F52FB5"/>
    <w:rsid w:val="00F5411F"/>
    <w:rsid w:val="00F56852"/>
    <w:rsid w:val="00F56E73"/>
    <w:rsid w:val="00F60410"/>
    <w:rsid w:val="00F626D7"/>
    <w:rsid w:val="00F63DF4"/>
    <w:rsid w:val="00F657E2"/>
    <w:rsid w:val="00F661E7"/>
    <w:rsid w:val="00F66711"/>
    <w:rsid w:val="00F7036B"/>
    <w:rsid w:val="00F71460"/>
    <w:rsid w:val="00F7158C"/>
    <w:rsid w:val="00F7266C"/>
    <w:rsid w:val="00F7679F"/>
    <w:rsid w:val="00F779ED"/>
    <w:rsid w:val="00F814D2"/>
    <w:rsid w:val="00F826A3"/>
    <w:rsid w:val="00F849E4"/>
    <w:rsid w:val="00F86907"/>
    <w:rsid w:val="00F90145"/>
    <w:rsid w:val="00F904BF"/>
    <w:rsid w:val="00F9348A"/>
    <w:rsid w:val="00F95B9C"/>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34DD"/>
    <w:rsid w:val="00FD4FE4"/>
    <w:rsid w:val="00FD55D8"/>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A53DC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emf"/></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2EBDE8-44F4-B748-B103-42C726A7A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809</Words>
  <Characters>5316</Characters>
  <Application>Microsoft Office Word</Application>
  <DocSecurity>0</DocSecurity>
  <Lines>113</Lines>
  <Paragraphs>27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6098</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6</cp:revision>
  <cp:lastPrinted>2019-09-20T10:20:00Z</cp:lastPrinted>
  <dcterms:created xsi:type="dcterms:W3CDTF">2019-10-01T07:46:00Z</dcterms:created>
  <dcterms:modified xsi:type="dcterms:W3CDTF">2019-10-10T13:07:00Z</dcterms:modified>
</cp:coreProperties>
</file>