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CA4611" w14:textId="1D150226" w:rsidR="00992107" w:rsidRPr="00FB1D2D" w:rsidRDefault="00B73897" w:rsidP="007A5022">
      <w:pPr>
        <w:spacing w:line="288" w:lineRule="auto"/>
        <w:ind w:right="-567"/>
        <w:rPr>
          <w:rFonts w:ascii="Arial" w:hAnsi="Arial" w:cs="Arial"/>
          <w:b/>
          <w:sz w:val="28"/>
          <w:szCs w:val="28"/>
        </w:rPr>
      </w:pPr>
      <w:r w:rsidRPr="00FB1D2D">
        <w:rPr>
          <w:rFonts w:ascii="Arial" w:hAnsi="Arial" w:cs="Arial"/>
          <w:b/>
          <w:sz w:val="28"/>
          <w:szCs w:val="28"/>
        </w:rPr>
        <w:t>S</w:t>
      </w:r>
      <w:r w:rsidR="00FB1D2D" w:rsidRPr="00FB1D2D">
        <w:rPr>
          <w:rFonts w:ascii="Arial" w:hAnsi="Arial" w:cs="Arial"/>
          <w:b/>
          <w:sz w:val="28"/>
          <w:szCs w:val="28"/>
        </w:rPr>
        <w:t xml:space="preserve">chaerer </w:t>
      </w:r>
      <w:r w:rsidR="00337529">
        <w:rPr>
          <w:rFonts w:ascii="Arial" w:hAnsi="Arial" w:cs="Arial"/>
          <w:b/>
          <w:sz w:val="28"/>
          <w:szCs w:val="28"/>
        </w:rPr>
        <w:t>AG feiert 125-jähriges Firmen</w:t>
      </w:r>
      <w:r w:rsidR="00A00836">
        <w:rPr>
          <w:rFonts w:ascii="Arial" w:hAnsi="Arial" w:cs="Arial"/>
          <w:b/>
          <w:sz w:val="28"/>
          <w:szCs w:val="28"/>
        </w:rPr>
        <w:t>bestehen</w:t>
      </w:r>
    </w:p>
    <w:p w14:paraId="0BEEA616" w14:textId="77777777" w:rsidR="00337529" w:rsidRPr="00B73897" w:rsidRDefault="00337529" w:rsidP="007A5022">
      <w:pPr>
        <w:spacing w:line="288" w:lineRule="auto"/>
        <w:ind w:right="-567"/>
        <w:rPr>
          <w:rFonts w:ascii="Arial" w:hAnsi="Arial" w:cs="Arial"/>
          <w:b/>
          <w:sz w:val="28"/>
          <w:szCs w:val="28"/>
        </w:rPr>
      </w:pPr>
      <w:r>
        <w:rPr>
          <w:rFonts w:ascii="Arial" w:hAnsi="Arial" w:cs="Arial"/>
          <w:sz w:val="24"/>
          <w:szCs w:val="24"/>
        </w:rPr>
        <w:t xml:space="preserve">Vom </w:t>
      </w:r>
      <w:r w:rsidR="004645EC">
        <w:rPr>
          <w:rFonts w:ascii="Arial" w:hAnsi="Arial" w:cs="Arial"/>
          <w:sz w:val="24"/>
          <w:szCs w:val="24"/>
        </w:rPr>
        <w:t xml:space="preserve">Hersteller für Medizinalgeräte zum Global Player für </w:t>
      </w:r>
      <w:r w:rsidR="00B1586F">
        <w:rPr>
          <w:rFonts w:ascii="Arial" w:hAnsi="Arial" w:cs="Arial"/>
          <w:sz w:val="24"/>
          <w:szCs w:val="24"/>
          <w:lang w:val="de-DE"/>
        </w:rPr>
        <w:t>professionelle</w:t>
      </w:r>
      <w:r w:rsidR="00B1586F" w:rsidRPr="00B1586F">
        <w:rPr>
          <w:rFonts w:ascii="Arial" w:hAnsi="Arial" w:cs="Arial"/>
          <w:sz w:val="24"/>
          <w:szCs w:val="24"/>
          <w:lang w:val="de-DE"/>
        </w:rPr>
        <w:t xml:space="preserve"> Kaffeemaschinen</w:t>
      </w:r>
      <w:bookmarkStart w:id="0" w:name="_GoBack"/>
      <w:bookmarkEnd w:id="0"/>
    </w:p>
    <w:p w14:paraId="5D665E66" w14:textId="77777777" w:rsidR="001C1F20" w:rsidRDefault="001C1F20" w:rsidP="007A5022">
      <w:pPr>
        <w:spacing w:line="312" w:lineRule="auto"/>
        <w:ind w:right="-567"/>
        <w:rPr>
          <w:rFonts w:ascii="Arial" w:hAnsi="Arial" w:cs="Arial"/>
          <w:sz w:val="20"/>
          <w:szCs w:val="20"/>
        </w:rPr>
      </w:pPr>
    </w:p>
    <w:p w14:paraId="3B40690A" w14:textId="5C24A234" w:rsidR="00A51968" w:rsidRDefault="00992107" w:rsidP="007A5022">
      <w:pPr>
        <w:spacing w:line="312" w:lineRule="auto"/>
        <w:ind w:right="-567"/>
        <w:rPr>
          <w:rFonts w:ascii="Arial" w:hAnsi="Arial" w:cs="Arial"/>
          <w:b/>
          <w:sz w:val="20"/>
          <w:szCs w:val="20"/>
        </w:rPr>
      </w:pPr>
      <w:r>
        <w:rPr>
          <w:rFonts w:ascii="Arial" w:hAnsi="Arial" w:cs="Arial"/>
          <w:b/>
          <w:sz w:val="20"/>
          <w:szCs w:val="20"/>
        </w:rPr>
        <w:t xml:space="preserve">Zuchwil, </w:t>
      </w:r>
      <w:r w:rsidR="00323C71">
        <w:rPr>
          <w:rFonts w:ascii="Arial" w:hAnsi="Arial" w:cs="Arial"/>
          <w:b/>
          <w:sz w:val="20"/>
          <w:szCs w:val="20"/>
        </w:rPr>
        <w:t>28</w:t>
      </w:r>
      <w:r w:rsidR="009E75D2">
        <w:rPr>
          <w:rFonts w:ascii="Arial" w:hAnsi="Arial" w:cs="Arial"/>
          <w:b/>
          <w:sz w:val="20"/>
          <w:szCs w:val="20"/>
        </w:rPr>
        <w:t>.0</w:t>
      </w:r>
      <w:r w:rsidR="00247904">
        <w:rPr>
          <w:rFonts w:ascii="Arial" w:hAnsi="Arial" w:cs="Arial"/>
          <w:b/>
          <w:sz w:val="20"/>
          <w:szCs w:val="20"/>
        </w:rPr>
        <w:t>8</w:t>
      </w:r>
      <w:r w:rsidR="006B5DF4">
        <w:rPr>
          <w:rFonts w:ascii="Arial" w:hAnsi="Arial" w:cs="Arial"/>
          <w:b/>
          <w:sz w:val="20"/>
          <w:szCs w:val="20"/>
        </w:rPr>
        <w:t>.2017</w:t>
      </w:r>
      <w:r>
        <w:rPr>
          <w:rFonts w:ascii="Arial" w:hAnsi="Arial" w:cs="Arial"/>
          <w:b/>
          <w:sz w:val="20"/>
          <w:szCs w:val="20"/>
        </w:rPr>
        <w:t xml:space="preserve"> –</w:t>
      </w:r>
      <w:r w:rsidR="001C1F20">
        <w:rPr>
          <w:rFonts w:ascii="Arial" w:hAnsi="Arial" w:cs="Arial"/>
          <w:b/>
          <w:sz w:val="20"/>
          <w:szCs w:val="20"/>
        </w:rPr>
        <w:t xml:space="preserve"> </w:t>
      </w:r>
      <w:r w:rsidR="006211AE">
        <w:rPr>
          <w:rFonts w:ascii="Arial" w:hAnsi="Arial" w:cs="Arial"/>
          <w:b/>
          <w:sz w:val="20"/>
          <w:szCs w:val="20"/>
        </w:rPr>
        <w:t xml:space="preserve">Mit der Eröffnung eines </w:t>
      </w:r>
      <w:r w:rsidR="006211AE" w:rsidRPr="0061696D">
        <w:rPr>
          <w:rFonts w:ascii="Arial" w:hAnsi="Arial" w:cs="Arial"/>
          <w:b/>
          <w:sz w:val="20"/>
          <w:szCs w:val="20"/>
          <w:lang w:val="de-DE"/>
        </w:rPr>
        <w:t>kleinen Ladengeschäft</w:t>
      </w:r>
      <w:r w:rsidR="006211AE">
        <w:rPr>
          <w:rFonts w:ascii="Arial" w:hAnsi="Arial" w:cs="Arial"/>
          <w:b/>
          <w:sz w:val="20"/>
          <w:szCs w:val="20"/>
          <w:lang w:val="de-DE"/>
        </w:rPr>
        <w:t>s</w:t>
      </w:r>
      <w:r w:rsidR="006211AE" w:rsidRPr="0061696D">
        <w:rPr>
          <w:rFonts w:ascii="Arial" w:hAnsi="Arial" w:cs="Arial"/>
          <w:b/>
          <w:sz w:val="20"/>
          <w:szCs w:val="20"/>
          <w:lang w:val="de-DE"/>
        </w:rPr>
        <w:t xml:space="preserve"> für Krankenpflegeartikel, Chirurgie-Instrumente und Messerschmiedewaren</w:t>
      </w:r>
      <w:r w:rsidR="006211AE">
        <w:rPr>
          <w:rFonts w:ascii="Arial" w:hAnsi="Arial" w:cs="Arial"/>
          <w:b/>
          <w:sz w:val="20"/>
          <w:szCs w:val="20"/>
          <w:lang w:val="de-DE"/>
        </w:rPr>
        <w:t xml:space="preserve"> </w:t>
      </w:r>
      <w:r w:rsidR="00ED6C3B">
        <w:rPr>
          <w:rFonts w:ascii="Arial" w:hAnsi="Arial" w:cs="Arial"/>
          <w:b/>
          <w:sz w:val="20"/>
          <w:szCs w:val="20"/>
          <w:lang w:val="de-DE"/>
        </w:rPr>
        <w:t>startete</w:t>
      </w:r>
      <w:r w:rsidR="006211AE">
        <w:rPr>
          <w:rFonts w:ascii="Arial" w:hAnsi="Arial" w:cs="Arial"/>
          <w:b/>
          <w:sz w:val="20"/>
          <w:szCs w:val="20"/>
          <w:lang w:val="de-DE"/>
        </w:rPr>
        <w:t xml:space="preserve"> Firmengründer Maurice Schaerer </w:t>
      </w:r>
      <w:r w:rsidR="00B67684">
        <w:rPr>
          <w:rFonts w:ascii="Arial" w:hAnsi="Arial" w:cs="Arial"/>
          <w:b/>
          <w:sz w:val="20"/>
          <w:szCs w:val="20"/>
          <w:lang w:val="de-DE"/>
        </w:rPr>
        <w:t xml:space="preserve">im Jahr </w:t>
      </w:r>
      <w:r w:rsidR="006211AE">
        <w:rPr>
          <w:rFonts w:ascii="Arial" w:hAnsi="Arial" w:cs="Arial"/>
          <w:b/>
          <w:sz w:val="20"/>
          <w:szCs w:val="20"/>
          <w:lang w:val="de-DE"/>
        </w:rPr>
        <w:t xml:space="preserve">1892 die Erfolgsgeschichte der Schaerer AG. </w:t>
      </w:r>
      <w:r w:rsidR="00280E6E">
        <w:rPr>
          <w:rFonts w:ascii="Arial" w:hAnsi="Arial" w:cs="Arial"/>
          <w:b/>
          <w:sz w:val="20"/>
          <w:szCs w:val="20"/>
          <w:lang w:val="de-DE"/>
        </w:rPr>
        <w:t>2017</w:t>
      </w:r>
      <w:r w:rsidR="00462250">
        <w:rPr>
          <w:rFonts w:ascii="Arial" w:hAnsi="Arial" w:cs="Arial"/>
          <w:b/>
          <w:sz w:val="20"/>
          <w:szCs w:val="20"/>
          <w:lang w:val="de-DE"/>
        </w:rPr>
        <w:t xml:space="preserve"> feiert d</w:t>
      </w:r>
      <w:r w:rsidR="005344DF">
        <w:rPr>
          <w:rFonts w:ascii="Arial" w:hAnsi="Arial" w:cs="Arial"/>
          <w:b/>
          <w:sz w:val="20"/>
          <w:szCs w:val="20"/>
          <w:lang w:val="de-DE"/>
        </w:rPr>
        <w:t>as</w:t>
      </w:r>
      <w:r w:rsidR="00280E6E">
        <w:rPr>
          <w:rFonts w:ascii="Arial" w:hAnsi="Arial" w:cs="Arial"/>
          <w:b/>
          <w:sz w:val="20"/>
          <w:szCs w:val="20"/>
          <w:lang w:val="de-DE"/>
        </w:rPr>
        <w:t xml:space="preserve"> Unternehmen</w:t>
      </w:r>
      <w:r w:rsidR="00462250">
        <w:rPr>
          <w:rFonts w:ascii="Arial" w:hAnsi="Arial" w:cs="Arial"/>
          <w:b/>
          <w:sz w:val="20"/>
          <w:szCs w:val="20"/>
          <w:lang w:val="de-DE"/>
        </w:rPr>
        <w:t xml:space="preserve"> </w:t>
      </w:r>
      <w:r w:rsidR="006211AE">
        <w:rPr>
          <w:rFonts w:ascii="Arial" w:hAnsi="Arial" w:cs="Arial"/>
          <w:b/>
          <w:sz w:val="20"/>
          <w:szCs w:val="20"/>
          <w:lang w:val="de-DE"/>
        </w:rPr>
        <w:t>sein 125-jähriges Jubiläum</w:t>
      </w:r>
      <w:r w:rsidR="00937EC3">
        <w:rPr>
          <w:rFonts w:ascii="Arial" w:hAnsi="Arial" w:cs="Arial"/>
          <w:b/>
          <w:sz w:val="20"/>
          <w:szCs w:val="20"/>
          <w:lang w:val="de-DE"/>
        </w:rPr>
        <w:t xml:space="preserve"> und blickt auf über zwölf Dekaden </w:t>
      </w:r>
      <w:r w:rsidR="0061696D" w:rsidRPr="0061696D">
        <w:rPr>
          <w:rFonts w:ascii="Arial" w:hAnsi="Arial" w:cs="Arial"/>
          <w:b/>
          <w:sz w:val="20"/>
          <w:szCs w:val="20"/>
          <w:lang w:val="de-DE"/>
        </w:rPr>
        <w:t xml:space="preserve">voller Innovationen </w:t>
      </w:r>
      <w:r w:rsidR="00937EC3">
        <w:rPr>
          <w:rFonts w:ascii="Arial" w:hAnsi="Arial" w:cs="Arial"/>
          <w:b/>
          <w:sz w:val="20"/>
          <w:szCs w:val="20"/>
          <w:lang w:val="de-DE"/>
        </w:rPr>
        <w:t>und einzigartiger Meilensteine zurück.</w:t>
      </w:r>
      <w:r w:rsidR="00A8699E">
        <w:rPr>
          <w:rFonts w:ascii="Arial" w:hAnsi="Arial" w:cs="Arial"/>
          <w:b/>
          <w:sz w:val="20"/>
          <w:szCs w:val="20"/>
          <w:lang w:val="de-DE"/>
        </w:rPr>
        <w:t xml:space="preserve"> Zunächst machte sich Schaerer </w:t>
      </w:r>
      <w:r w:rsidR="00D14FFF">
        <w:rPr>
          <w:rFonts w:ascii="Arial" w:hAnsi="Arial" w:cs="Arial"/>
          <w:b/>
          <w:sz w:val="20"/>
          <w:szCs w:val="20"/>
          <w:lang w:val="de-DE"/>
        </w:rPr>
        <w:t xml:space="preserve">mit </w:t>
      </w:r>
      <w:r w:rsidR="00B03194" w:rsidRPr="003F7BB0">
        <w:rPr>
          <w:rFonts w:ascii="Arial" w:hAnsi="Arial" w:cs="Arial"/>
          <w:b/>
          <w:sz w:val="20"/>
          <w:szCs w:val="20"/>
        </w:rPr>
        <w:t>Sterilisationsapparate</w:t>
      </w:r>
      <w:r w:rsidR="00B03194">
        <w:rPr>
          <w:rFonts w:ascii="Arial" w:hAnsi="Arial" w:cs="Arial"/>
          <w:b/>
          <w:sz w:val="20"/>
          <w:szCs w:val="20"/>
        </w:rPr>
        <w:t>n</w:t>
      </w:r>
      <w:r w:rsidR="00096B23">
        <w:rPr>
          <w:rFonts w:ascii="Arial" w:hAnsi="Arial" w:cs="Arial"/>
          <w:b/>
          <w:sz w:val="20"/>
          <w:szCs w:val="20"/>
        </w:rPr>
        <w:t xml:space="preserve"> und Operationstischen</w:t>
      </w:r>
      <w:r w:rsidR="00B03194">
        <w:rPr>
          <w:rFonts w:ascii="Arial" w:hAnsi="Arial" w:cs="Arial"/>
          <w:b/>
          <w:sz w:val="20"/>
          <w:szCs w:val="20"/>
        </w:rPr>
        <w:t xml:space="preserve"> </w:t>
      </w:r>
      <w:r w:rsidR="004A2C9C">
        <w:rPr>
          <w:rFonts w:ascii="Arial" w:hAnsi="Arial" w:cs="Arial"/>
          <w:b/>
          <w:sz w:val="20"/>
          <w:szCs w:val="20"/>
        </w:rPr>
        <w:t>international</w:t>
      </w:r>
      <w:r w:rsidR="00D14FFF">
        <w:rPr>
          <w:rFonts w:ascii="Arial" w:hAnsi="Arial" w:cs="Arial"/>
          <w:b/>
          <w:sz w:val="20"/>
          <w:szCs w:val="20"/>
        </w:rPr>
        <w:t xml:space="preserve"> </w:t>
      </w:r>
      <w:r w:rsidR="00B03194">
        <w:rPr>
          <w:rFonts w:ascii="Arial" w:hAnsi="Arial" w:cs="Arial"/>
          <w:b/>
          <w:sz w:val="20"/>
          <w:szCs w:val="20"/>
        </w:rPr>
        <w:t>einen Namen</w:t>
      </w:r>
      <w:r w:rsidR="005E42D8">
        <w:rPr>
          <w:rFonts w:ascii="Arial" w:hAnsi="Arial" w:cs="Arial"/>
          <w:b/>
          <w:sz w:val="20"/>
          <w:szCs w:val="20"/>
        </w:rPr>
        <w:t>,</w:t>
      </w:r>
      <w:r w:rsidR="000224D6">
        <w:rPr>
          <w:rFonts w:ascii="Arial" w:hAnsi="Arial" w:cs="Arial"/>
          <w:b/>
          <w:sz w:val="20"/>
          <w:szCs w:val="20"/>
        </w:rPr>
        <w:t xml:space="preserve"> bis </w:t>
      </w:r>
      <w:r w:rsidR="000248D7">
        <w:rPr>
          <w:rFonts w:ascii="Arial" w:hAnsi="Arial" w:cs="Arial"/>
          <w:b/>
          <w:sz w:val="20"/>
          <w:szCs w:val="20"/>
        </w:rPr>
        <w:t>das</w:t>
      </w:r>
      <w:r w:rsidR="004664AB">
        <w:rPr>
          <w:rFonts w:ascii="Arial" w:hAnsi="Arial" w:cs="Arial"/>
          <w:b/>
          <w:sz w:val="20"/>
          <w:szCs w:val="20"/>
        </w:rPr>
        <w:t xml:space="preserve"> Unternehmen </w:t>
      </w:r>
      <w:r w:rsidR="000224D6">
        <w:rPr>
          <w:rFonts w:ascii="Arial" w:hAnsi="Arial" w:cs="Arial"/>
          <w:b/>
          <w:sz w:val="20"/>
          <w:szCs w:val="20"/>
        </w:rPr>
        <w:t>1924</w:t>
      </w:r>
      <w:r w:rsidR="005D7CC9">
        <w:rPr>
          <w:rFonts w:ascii="Arial" w:hAnsi="Arial" w:cs="Arial"/>
          <w:b/>
          <w:sz w:val="20"/>
          <w:szCs w:val="20"/>
        </w:rPr>
        <w:t xml:space="preserve"> die erste Kaffeemaschine entwickelt</w:t>
      </w:r>
      <w:r w:rsidR="000248D7">
        <w:rPr>
          <w:rFonts w:ascii="Arial" w:hAnsi="Arial" w:cs="Arial"/>
          <w:b/>
          <w:sz w:val="20"/>
          <w:szCs w:val="20"/>
        </w:rPr>
        <w:t>e</w:t>
      </w:r>
      <w:r w:rsidR="005D7CC9">
        <w:rPr>
          <w:rFonts w:ascii="Arial" w:hAnsi="Arial" w:cs="Arial"/>
          <w:b/>
          <w:sz w:val="20"/>
          <w:szCs w:val="20"/>
        </w:rPr>
        <w:t xml:space="preserve"> </w:t>
      </w:r>
      <w:r w:rsidR="00597DAB">
        <w:rPr>
          <w:rFonts w:ascii="Arial" w:hAnsi="Arial" w:cs="Arial"/>
          <w:b/>
          <w:sz w:val="20"/>
          <w:szCs w:val="20"/>
        </w:rPr>
        <w:t xml:space="preserve">und </w:t>
      </w:r>
      <w:r w:rsidR="004A2EF0">
        <w:rPr>
          <w:rFonts w:ascii="Arial" w:hAnsi="Arial" w:cs="Arial"/>
          <w:b/>
          <w:sz w:val="20"/>
          <w:szCs w:val="20"/>
        </w:rPr>
        <w:t xml:space="preserve">damit </w:t>
      </w:r>
      <w:r w:rsidR="00A04495">
        <w:rPr>
          <w:rFonts w:ascii="Arial" w:hAnsi="Arial" w:cs="Arial"/>
          <w:b/>
          <w:sz w:val="20"/>
          <w:szCs w:val="20"/>
        </w:rPr>
        <w:t>ein neues</w:t>
      </w:r>
      <w:r w:rsidR="004A2EF0">
        <w:rPr>
          <w:rFonts w:ascii="Arial" w:hAnsi="Arial" w:cs="Arial"/>
          <w:b/>
          <w:sz w:val="20"/>
          <w:szCs w:val="20"/>
        </w:rPr>
        <w:t xml:space="preserve"> Kapitel in </w:t>
      </w:r>
      <w:r w:rsidR="004664AB">
        <w:rPr>
          <w:rFonts w:ascii="Arial" w:hAnsi="Arial" w:cs="Arial"/>
          <w:b/>
          <w:sz w:val="20"/>
          <w:szCs w:val="20"/>
        </w:rPr>
        <w:t xml:space="preserve">seiner </w:t>
      </w:r>
      <w:r w:rsidR="004A2EF0">
        <w:rPr>
          <w:rFonts w:ascii="Arial" w:hAnsi="Arial" w:cs="Arial"/>
          <w:b/>
          <w:sz w:val="20"/>
          <w:szCs w:val="20"/>
        </w:rPr>
        <w:t>Geschichte aufschl</w:t>
      </w:r>
      <w:r w:rsidR="000248D7">
        <w:rPr>
          <w:rFonts w:ascii="Arial" w:hAnsi="Arial" w:cs="Arial"/>
          <w:b/>
          <w:sz w:val="20"/>
          <w:szCs w:val="20"/>
        </w:rPr>
        <w:t>ug</w:t>
      </w:r>
      <w:r w:rsidR="00A04495">
        <w:rPr>
          <w:rFonts w:ascii="Arial" w:hAnsi="Arial" w:cs="Arial"/>
          <w:b/>
          <w:sz w:val="20"/>
          <w:szCs w:val="20"/>
        </w:rPr>
        <w:t>.</w:t>
      </w:r>
      <w:r w:rsidR="00FA0BE3">
        <w:rPr>
          <w:rFonts w:ascii="Arial" w:hAnsi="Arial" w:cs="Arial"/>
          <w:b/>
          <w:sz w:val="20"/>
          <w:szCs w:val="20"/>
        </w:rPr>
        <w:t xml:space="preserve"> </w:t>
      </w:r>
      <w:r w:rsidR="004664AB">
        <w:rPr>
          <w:rFonts w:ascii="Arial" w:hAnsi="Arial" w:cs="Arial"/>
          <w:b/>
          <w:sz w:val="20"/>
          <w:szCs w:val="20"/>
        </w:rPr>
        <w:t>„</w:t>
      </w:r>
      <w:r w:rsidR="000D4C4C" w:rsidRPr="000D4C4C">
        <w:rPr>
          <w:rFonts w:ascii="Arial" w:hAnsi="Arial" w:cs="Arial"/>
          <w:b/>
          <w:sz w:val="20"/>
          <w:szCs w:val="20"/>
          <w:lang w:val="de-DE"/>
        </w:rPr>
        <w:t xml:space="preserve">Schaerer steht für Pioniergeist, für Leidenschaft und für Kaffeekompetenz aus der Schweiz. Damit hat </w:t>
      </w:r>
      <w:r w:rsidR="000D4C4C">
        <w:rPr>
          <w:rFonts w:ascii="Arial" w:hAnsi="Arial" w:cs="Arial"/>
          <w:b/>
          <w:sz w:val="20"/>
          <w:szCs w:val="20"/>
          <w:lang w:val="de-DE"/>
        </w:rPr>
        <w:t>das Unternehmen</w:t>
      </w:r>
      <w:r w:rsidR="000D4C4C" w:rsidRPr="000D4C4C">
        <w:rPr>
          <w:rFonts w:ascii="Arial" w:hAnsi="Arial" w:cs="Arial"/>
          <w:b/>
          <w:sz w:val="20"/>
          <w:szCs w:val="20"/>
          <w:lang w:val="de-DE"/>
        </w:rPr>
        <w:t xml:space="preserve"> seit Jahrzehnten die Branche geprägt und das Geschäft für professionelle Kaffeemaschinen in der WMF Group entscheidend mitgestaltet</w:t>
      </w:r>
      <w:r w:rsidR="00EA77D6">
        <w:rPr>
          <w:rFonts w:ascii="Arial" w:hAnsi="Arial" w:cs="Arial"/>
          <w:b/>
          <w:sz w:val="20"/>
          <w:szCs w:val="20"/>
        </w:rPr>
        <w:t xml:space="preserve">“, so </w:t>
      </w:r>
      <w:r w:rsidR="00917769">
        <w:rPr>
          <w:rFonts w:ascii="Arial" w:hAnsi="Arial" w:cs="Arial"/>
          <w:b/>
          <w:sz w:val="20"/>
          <w:szCs w:val="20"/>
        </w:rPr>
        <w:t>Dr. Volker Lixfeld, CEO der WMF Group</w:t>
      </w:r>
      <w:r w:rsidR="00EA77D6">
        <w:rPr>
          <w:rFonts w:ascii="Arial" w:hAnsi="Arial" w:cs="Arial"/>
          <w:b/>
          <w:sz w:val="20"/>
          <w:szCs w:val="20"/>
        </w:rPr>
        <w:t>.</w:t>
      </w:r>
      <w:r w:rsidR="00B73A39" w:rsidRPr="00B73A39">
        <w:rPr>
          <w:rFonts w:ascii="Arial" w:hAnsi="Arial" w:cs="Arial"/>
          <w:b/>
          <w:sz w:val="20"/>
          <w:szCs w:val="20"/>
        </w:rPr>
        <w:t xml:space="preserve"> </w:t>
      </w:r>
      <w:r w:rsidR="00B73A39">
        <w:rPr>
          <w:rFonts w:ascii="Arial" w:hAnsi="Arial" w:cs="Arial"/>
          <w:b/>
          <w:sz w:val="20"/>
          <w:szCs w:val="20"/>
        </w:rPr>
        <w:t>Jörg Schwartze, CEO der Schaerer AG</w:t>
      </w:r>
      <w:r w:rsidR="00D9277C">
        <w:rPr>
          <w:rFonts w:ascii="Arial" w:hAnsi="Arial" w:cs="Arial"/>
          <w:b/>
          <w:sz w:val="20"/>
          <w:szCs w:val="20"/>
        </w:rPr>
        <w:t xml:space="preserve"> ergänzt</w:t>
      </w:r>
      <w:r w:rsidR="00B73A39">
        <w:rPr>
          <w:rFonts w:ascii="Arial" w:hAnsi="Arial" w:cs="Arial"/>
          <w:b/>
          <w:sz w:val="20"/>
          <w:szCs w:val="20"/>
        </w:rPr>
        <w:t xml:space="preserve">: </w:t>
      </w:r>
      <w:r w:rsidR="00EE109D">
        <w:rPr>
          <w:rFonts w:ascii="Arial" w:hAnsi="Arial" w:cs="Arial"/>
          <w:b/>
          <w:sz w:val="20"/>
          <w:szCs w:val="20"/>
        </w:rPr>
        <w:t>„</w:t>
      </w:r>
      <w:r w:rsidR="00E67B77">
        <w:rPr>
          <w:rFonts w:ascii="Arial" w:hAnsi="Arial" w:cs="Arial"/>
          <w:b/>
          <w:sz w:val="20"/>
          <w:szCs w:val="20"/>
        </w:rPr>
        <w:t>A</w:t>
      </w:r>
      <w:r w:rsidR="00656A01">
        <w:rPr>
          <w:rFonts w:ascii="Arial" w:hAnsi="Arial" w:cs="Arial"/>
          <w:b/>
          <w:sz w:val="20"/>
          <w:szCs w:val="20"/>
        </w:rPr>
        <w:t xml:space="preserve">usgeprägte </w:t>
      </w:r>
      <w:r w:rsidR="001D7CCC">
        <w:rPr>
          <w:rFonts w:ascii="Arial" w:hAnsi="Arial" w:cs="Arial"/>
          <w:b/>
          <w:sz w:val="20"/>
          <w:szCs w:val="20"/>
        </w:rPr>
        <w:t xml:space="preserve">Innovationskultur </w:t>
      </w:r>
      <w:r w:rsidR="00E075F6">
        <w:rPr>
          <w:rFonts w:ascii="Arial" w:hAnsi="Arial" w:cs="Arial"/>
          <w:b/>
          <w:sz w:val="20"/>
          <w:szCs w:val="20"/>
        </w:rPr>
        <w:t>gehört</w:t>
      </w:r>
      <w:r w:rsidR="00E67B77">
        <w:rPr>
          <w:rFonts w:ascii="Arial" w:hAnsi="Arial" w:cs="Arial"/>
          <w:b/>
          <w:sz w:val="20"/>
          <w:szCs w:val="20"/>
        </w:rPr>
        <w:t xml:space="preserve"> seit jeher </w:t>
      </w:r>
      <w:r w:rsidR="00E075F6">
        <w:rPr>
          <w:rFonts w:ascii="Arial" w:hAnsi="Arial" w:cs="Arial"/>
          <w:b/>
          <w:sz w:val="20"/>
          <w:szCs w:val="20"/>
        </w:rPr>
        <w:t>zu den</w:t>
      </w:r>
      <w:r w:rsidR="0040623A">
        <w:rPr>
          <w:rFonts w:ascii="Arial" w:hAnsi="Arial" w:cs="Arial"/>
          <w:b/>
          <w:sz w:val="20"/>
          <w:szCs w:val="20"/>
        </w:rPr>
        <w:t xml:space="preserve"> Eckpfeiler</w:t>
      </w:r>
      <w:r w:rsidR="004B4CEE">
        <w:rPr>
          <w:rFonts w:ascii="Arial" w:hAnsi="Arial" w:cs="Arial"/>
          <w:b/>
          <w:sz w:val="20"/>
          <w:szCs w:val="20"/>
        </w:rPr>
        <w:t>n</w:t>
      </w:r>
      <w:r w:rsidR="0040623A">
        <w:rPr>
          <w:rFonts w:ascii="Arial" w:hAnsi="Arial" w:cs="Arial"/>
          <w:b/>
          <w:sz w:val="20"/>
          <w:szCs w:val="20"/>
        </w:rPr>
        <w:t xml:space="preserve"> </w:t>
      </w:r>
      <w:r w:rsidR="00F01993">
        <w:rPr>
          <w:rFonts w:ascii="Arial" w:hAnsi="Arial" w:cs="Arial"/>
          <w:b/>
          <w:sz w:val="20"/>
          <w:szCs w:val="20"/>
        </w:rPr>
        <w:t>des</w:t>
      </w:r>
      <w:r w:rsidR="0040623A">
        <w:rPr>
          <w:rFonts w:ascii="Arial" w:hAnsi="Arial" w:cs="Arial"/>
          <w:b/>
          <w:sz w:val="20"/>
          <w:szCs w:val="20"/>
        </w:rPr>
        <w:t xml:space="preserve"> Erfolgs</w:t>
      </w:r>
      <w:r w:rsidR="00F01993">
        <w:rPr>
          <w:rFonts w:ascii="Arial" w:hAnsi="Arial" w:cs="Arial"/>
          <w:b/>
          <w:sz w:val="20"/>
          <w:szCs w:val="20"/>
        </w:rPr>
        <w:t xml:space="preserve"> von Schaerer</w:t>
      </w:r>
      <w:r w:rsidR="00F53421">
        <w:rPr>
          <w:rFonts w:ascii="Arial" w:hAnsi="Arial" w:cs="Arial"/>
          <w:b/>
          <w:sz w:val="20"/>
          <w:szCs w:val="20"/>
        </w:rPr>
        <w:t xml:space="preserve">. </w:t>
      </w:r>
      <w:r w:rsidR="009F4145">
        <w:rPr>
          <w:rFonts w:ascii="Arial" w:hAnsi="Arial" w:cs="Arial"/>
          <w:b/>
          <w:sz w:val="20"/>
          <w:szCs w:val="20"/>
        </w:rPr>
        <w:t>Wir sind</w:t>
      </w:r>
      <w:r w:rsidR="00247904">
        <w:rPr>
          <w:rFonts w:ascii="Arial" w:hAnsi="Arial" w:cs="Arial"/>
          <w:b/>
          <w:sz w:val="20"/>
          <w:szCs w:val="20"/>
        </w:rPr>
        <w:t xml:space="preserve"> stolz darauf </w:t>
      </w:r>
      <w:r w:rsidR="00247904" w:rsidRPr="00247904">
        <w:rPr>
          <w:rFonts w:ascii="Arial" w:hAnsi="Arial" w:cs="Arial"/>
          <w:b/>
          <w:sz w:val="20"/>
          <w:szCs w:val="20"/>
        </w:rPr>
        <w:t xml:space="preserve">als </w:t>
      </w:r>
      <w:r w:rsidR="00714EF4" w:rsidRPr="001A72B0">
        <w:rPr>
          <w:rFonts w:ascii="Arial" w:hAnsi="Arial" w:cs="Arial"/>
          <w:b/>
          <w:sz w:val="20"/>
          <w:szCs w:val="20"/>
        </w:rPr>
        <w:t>mittelständisch geprägtes Unternehmen mit schweizerischen Wurzeln</w:t>
      </w:r>
      <w:r w:rsidR="00247904" w:rsidRPr="00247904">
        <w:rPr>
          <w:rFonts w:ascii="Arial" w:hAnsi="Arial" w:cs="Arial"/>
          <w:b/>
          <w:sz w:val="20"/>
          <w:szCs w:val="20"/>
        </w:rPr>
        <w:t xml:space="preserve"> zu den weltweit führenden Herstellern professioneller Kaffeemaschinen </w:t>
      </w:r>
      <w:r w:rsidR="00247904">
        <w:rPr>
          <w:rFonts w:ascii="Arial" w:hAnsi="Arial" w:cs="Arial"/>
          <w:b/>
          <w:sz w:val="20"/>
          <w:szCs w:val="20"/>
        </w:rPr>
        <w:t>zu gehören</w:t>
      </w:r>
      <w:r w:rsidR="00247904" w:rsidRPr="00247904">
        <w:rPr>
          <w:rFonts w:ascii="Arial" w:hAnsi="Arial" w:cs="Arial"/>
          <w:b/>
          <w:sz w:val="20"/>
          <w:szCs w:val="20"/>
        </w:rPr>
        <w:t xml:space="preserve">. </w:t>
      </w:r>
      <w:r w:rsidR="00FA4CE0" w:rsidRPr="00FA4CE0">
        <w:rPr>
          <w:rFonts w:ascii="Arial" w:hAnsi="Arial" w:cs="Arial"/>
          <w:b/>
          <w:sz w:val="20"/>
          <w:szCs w:val="20"/>
        </w:rPr>
        <w:t xml:space="preserve">Unser Ansporn ist es, auch künftig Technologien und Lösungen zu entwickeln, die Massstäbe im Bereich der Zubereitung von Kaffeespezialitäten setzen. </w:t>
      </w:r>
      <w:r w:rsidR="005844ED" w:rsidRPr="005844ED">
        <w:rPr>
          <w:rFonts w:ascii="Arial" w:hAnsi="Arial" w:cs="Arial"/>
          <w:b/>
          <w:sz w:val="20"/>
          <w:szCs w:val="20"/>
        </w:rPr>
        <w:t>Als Teil des Geschäftsbereichs Professionelle Kaffeemaschinen der WMF Group haben wir die einmalige Möglichkeit, die Kenntnisse und Fähigkeiten aller Mitarbeiter zu bündeln und voneinander zu profitieren</w:t>
      </w:r>
      <w:r w:rsidR="00552316">
        <w:rPr>
          <w:rFonts w:ascii="Arial" w:hAnsi="Arial" w:cs="Arial"/>
          <w:b/>
          <w:sz w:val="20"/>
          <w:szCs w:val="20"/>
        </w:rPr>
        <w:t xml:space="preserve">.“ </w:t>
      </w:r>
      <w:r w:rsidR="00023651">
        <w:rPr>
          <w:rFonts w:ascii="Arial" w:hAnsi="Arial" w:cs="Arial"/>
          <w:b/>
          <w:sz w:val="20"/>
          <w:szCs w:val="20"/>
        </w:rPr>
        <w:t xml:space="preserve">Das 125-jährige Jubiläum </w:t>
      </w:r>
      <w:r w:rsidR="002F7A2A">
        <w:rPr>
          <w:rFonts w:ascii="Arial" w:hAnsi="Arial" w:cs="Arial"/>
          <w:b/>
          <w:sz w:val="20"/>
          <w:szCs w:val="20"/>
        </w:rPr>
        <w:t xml:space="preserve">feiert Schaerer </w:t>
      </w:r>
      <w:r w:rsidR="00C74803">
        <w:rPr>
          <w:rFonts w:ascii="Arial" w:hAnsi="Arial" w:cs="Arial"/>
          <w:b/>
          <w:sz w:val="20"/>
          <w:szCs w:val="20"/>
        </w:rPr>
        <w:t>im Rahmen</w:t>
      </w:r>
      <w:r w:rsidR="00F66AE7">
        <w:rPr>
          <w:rFonts w:ascii="Arial" w:hAnsi="Arial" w:cs="Arial"/>
          <w:b/>
          <w:sz w:val="20"/>
          <w:szCs w:val="20"/>
        </w:rPr>
        <w:t xml:space="preserve"> verschiedener</w:t>
      </w:r>
      <w:r w:rsidR="00023651">
        <w:rPr>
          <w:rFonts w:ascii="Arial" w:hAnsi="Arial" w:cs="Arial"/>
          <w:b/>
          <w:sz w:val="20"/>
          <w:szCs w:val="20"/>
        </w:rPr>
        <w:t xml:space="preserve"> Events </w:t>
      </w:r>
      <w:r w:rsidR="00A15AC0">
        <w:rPr>
          <w:rFonts w:ascii="Arial" w:hAnsi="Arial" w:cs="Arial"/>
          <w:b/>
          <w:sz w:val="20"/>
          <w:szCs w:val="20"/>
        </w:rPr>
        <w:t xml:space="preserve">im Sommer </w:t>
      </w:r>
      <w:r w:rsidR="00023651">
        <w:rPr>
          <w:rFonts w:ascii="Arial" w:hAnsi="Arial" w:cs="Arial"/>
          <w:b/>
          <w:sz w:val="20"/>
          <w:szCs w:val="20"/>
        </w:rPr>
        <w:t>gemeinsam mit Mitarbeitern, Partner</w:t>
      </w:r>
      <w:r w:rsidR="00835698">
        <w:rPr>
          <w:rFonts w:ascii="Arial" w:hAnsi="Arial" w:cs="Arial"/>
          <w:b/>
          <w:sz w:val="20"/>
          <w:szCs w:val="20"/>
        </w:rPr>
        <w:t>n</w:t>
      </w:r>
      <w:r w:rsidR="00023651">
        <w:rPr>
          <w:rFonts w:ascii="Arial" w:hAnsi="Arial" w:cs="Arial"/>
          <w:b/>
          <w:sz w:val="20"/>
          <w:szCs w:val="20"/>
        </w:rPr>
        <w:t>, Kunden und Freunden. Ein</w:t>
      </w:r>
      <w:r w:rsidR="00254568">
        <w:rPr>
          <w:rFonts w:ascii="Arial" w:hAnsi="Arial" w:cs="Arial"/>
          <w:b/>
          <w:sz w:val="20"/>
          <w:szCs w:val="20"/>
        </w:rPr>
        <w:t>e</w:t>
      </w:r>
      <w:r w:rsidR="00023651">
        <w:rPr>
          <w:rFonts w:ascii="Arial" w:hAnsi="Arial" w:cs="Arial"/>
          <w:b/>
          <w:sz w:val="20"/>
          <w:szCs w:val="20"/>
        </w:rPr>
        <w:t xml:space="preserve"> besondere </w:t>
      </w:r>
      <w:r w:rsidR="00254568">
        <w:rPr>
          <w:rFonts w:ascii="Arial" w:hAnsi="Arial" w:cs="Arial"/>
          <w:b/>
          <w:sz w:val="20"/>
          <w:szCs w:val="20"/>
        </w:rPr>
        <w:t>Jubiläums-Aktion</w:t>
      </w:r>
      <w:r w:rsidR="00023651">
        <w:rPr>
          <w:rFonts w:ascii="Arial" w:hAnsi="Arial" w:cs="Arial"/>
          <w:b/>
          <w:sz w:val="20"/>
          <w:szCs w:val="20"/>
        </w:rPr>
        <w:t xml:space="preserve">: </w:t>
      </w:r>
      <w:r w:rsidR="000665D9">
        <w:rPr>
          <w:rFonts w:ascii="Arial" w:hAnsi="Arial" w:cs="Arial"/>
          <w:b/>
          <w:sz w:val="20"/>
          <w:szCs w:val="20"/>
        </w:rPr>
        <w:t>Ab</w:t>
      </w:r>
      <w:r w:rsidR="00C74803">
        <w:rPr>
          <w:rFonts w:ascii="Arial" w:hAnsi="Arial" w:cs="Arial"/>
          <w:b/>
          <w:sz w:val="20"/>
          <w:szCs w:val="20"/>
        </w:rPr>
        <w:t xml:space="preserve"> August </w:t>
      </w:r>
      <w:r w:rsidR="001175FB">
        <w:rPr>
          <w:rFonts w:ascii="Arial" w:hAnsi="Arial" w:cs="Arial"/>
          <w:b/>
          <w:sz w:val="20"/>
          <w:szCs w:val="20"/>
        </w:rPr>
        <w:t>bietet Schaerer</w:t>
      </w:r>
      <w:r w:rsidR="006C7B8D">
        <w:rPr>
          <w:rFonts w:ascii="Arial" w:hAnsi="Arial" w:cs="Arial"/>
          <w:b/>
          <w:sz w:val="20"/>
          <w:szCs w:val="20"/>
        </w:rPr>
        <w:t xml:space="preserve"> </w:t>
      </w:r>
      <w:r w:rsidR="00A51968">
        <w:rPr>
          <w:rFonts w:ascii="Arial" w:hAnsi="Arial" w:cs="Arial"/>
          <w:b/>
          <w:sz w:val="20"/>
          <w:szCs w:val="20"/>
        </w:rPr>
        <w:t>eine in Gold lackierte</w:t>
      </w:r>
      <w:r w:rsidR="00A60B87">
        <w:rPr>
          <w:rFonts w:ascii="Arial" w:hAnsi="Arial" w:cs="Arial"/>
          <w:b/>
          <w:sz w:val="20"/>
          <w:szCs w:val="20"/>
        </w:rPr>
        <w:t xml:space="preserve"> und auf 125 Stück limitierte</w:t>
      </w:r>
      <w:r w:rsidR="00A51968">
        <w:rPr>
          <w:rFonts w:ascii="Arial" w:hAnsi="Arial" w:cs="Arial"/>
          <w:b/>
          <w:sz w:val="20"/>
          <w:szCs w:val="20"/>
        </w:rPr>
        <w:t xml:space="preserve"> Sonderedition der </w:t>
      </w:r>
      <w:r w:rsidR="00C74803">
        <w:rPr>
          <w:rFonts w:ascii="Arial" w:hAnsi="Arial" w:cs="Arial"/>
          <w:b/>
          <w:sz w:val="20"/>
          <w:szCs w:val="20"/>
        </w:rPr>
        <w:t>Schaerer Coffee Art Plus</w:t>
      </w:r>
      <w:r w:rsidR="00B359DB">
        <w:rPr>
          <w:rFonts w:ascii="Arial" w:hAnsi="Arial" w:cs="Arial"/>
          <w:b/>
          <w:sz w:val="20"/>
          <w:szCs w:val="20"/>
        </w:rPr>
        <w:t xml:space="preserve"> mit Best Foam</w:t>
      </w:r>
      <w:r w:rsidR="006C7B8D">
        <w:rPr>
          <w:rFonts w:ascii="Arial" w:hAnsi="Arial" w:cs="Arial"/>
          <w:b/>
          <w:sz w:val="20"/>
          <w:szCs w:val="20"/>
        </w:rPr>
        <w:t xml:space="preserve"> </w:t>
      </w:r>
      <w:r w:rsidR="00F52E1F">
        <w:rPr>
          <w:rFonts w:ascii="Arial" w:hAnsi="Arial" w:cs="Arial"/>
          <w:b/>
          <w:sz w:val="20"/>
          <w:szCs w:val="20"/>
        </w:rPr>
        <w:t>an</w:t>
      </w:r>
      <w:r w:rsidR="00A60B87">
        <w:rPr>
          <w:rFonts w:ascii="Arial" w:hAnsi="Arial" w:cs="Arial"/>
          <w:b/>
          <w:sz w:val="20"/>
          <w:szCs w:val="20"/>
        </w:rPr>
        <w:t xml:space="preserve">. </w:t>
      </w:r>
      <w:r w:rsidR="00E95379">
        <w:rPr>
          <w:rFonts w:ascii="Arial" w:hAnsi="Arial" w:cs="Arial"/>
          <w:b/>
          <w:sz w:val="20"/>
          <w:szCs w:val="20"/>
        </w:rPr>
        <w:t xml:space="preserve"> </w:t>
      </w:r>
    </w:p>
    <w:p w14:paraId="11E158FC" w14:textId="77777777" w:rsidR="00EC0080" w:rsidRDefault="00EC0080" w:rsidP="007A5022">
      <w:pPr>
        <w:spacing w:line="288" w:lineRule="auto"/>
        <w:ind w:right="-567"/>
        <w:rPr>
          <w:rFonts w:ascii="Arial" w:hAnsi="Arial" w:cs="Arial"/>
          <w:sz w:val="20"/>
          <w:szCs w:val="20"/>
        </w:rPr>
      </w:pPr>
    </w:p>
    <w:p w14:paraId="48F395C9" w14:textId="19247CE9" w:rsidR="000E383A" w:rsidRDefault="00C07C89" w:rsidP="007A5022">
      <w:pPr>
        <w:spacing w:line="288" w:lineRule="auto"/>
        <w:ind w:right="-567"/>
        <w:rPr>
          <w:rFonts w:ascii="Arial" w:hAnsi="Arial" w:cs="Arial"/>
          <w:sz w:val="20"/>
          <w:szCs w:val="20"/>
        </w:rPr>
      </w:pPr>
      <w:r>
        <w:rPr>
          <w:rFonts w:ascii="Arial" w:hAnsi="Arial" w:cs="Arial"/>
          <w:sz w:val="20"/>
          <w:szCs w:val="20"/>
        </w:rPr>
        <w:t xml:space="preserve">Seit </w:t>
      </w:r>
      <w:r w:rsidRPr="003F7BB0">
        <w:rPr>
          <w:rFonts w:ascii="Arial" w:hAnsi="Arial" w:cs="Arial"/>
          <w:sz w:val="20"/>
          <w:szCs w:val="20"/>
        </w:rPr>
        <w:t xml:space="preserve">1924 </w:t>
      </w:r>
      <w:r>
        <w:rPr>
          <w:rFonts w:ascii="Arial" w:hAnsi="Arial" w:cs="Arial"/>
          <w:sz w:val="20"/>
          <w:szCs w:val="20"/>
        </w:rPr>
        <w:t>hat Schaerer</w:t>
      </w:r>
      <w:r w:rsidRPr="003F7BB0">
        <w:rPr>
          <w:rFonts w:ascii="Arial" w:hAnsi="Arial" w:cs="Arial"/>
          <w:sz w:val="20"/>
          <w:szCs w:val="20"/>
        </w:rPr>
        <w:t xml:space="preserve"> </w:t>
      </w:r>
      <w:r w:rsidR="00A0713C">
        <w:rPr>
          <w:rFonts w:ascii="Arial" w:hAnsi="Arial" w:cs="Arial"/>
          <w:sz w:val="20"/>
          <w:szCs w:val="20"/>
        </w:rPr>
        <w:t>zahlreiche</w:t>
      </w:r>
      <w:r w:rsidRPr="003F7BB0">
        <w:rPr>
          <w:rFonts w:ascii="Arial" w:hAnsi="Arial" w:cs="Arial"/>
          <w:sz w:val="20"/>
          <w:szCs w:val="20"/>
        </w:rPr>
        <w:t xml:space="preserve"> Modellreihen</w:t>
      </w:r>
      <w:r>
        <w:rPr>
          <w:rFonts w:ascii="Arial" w:hAnsi="Arial" w:cs="Arial"/>
          <w:sz w:val="20"/>
          <w:szCs w:val="20"/>
        </w:rPr>
        <w:t xml:space="preserve"> auf den Markt gebracht. </w:t>
      </w:r>
      <w:r w:rsidR="00835698">
        <w:rPr>
          <w:rFonts w:ascii="Arial" w:hAnsi="Arial" w:cs="Arial"/>
          <w:sz w:val="20"/>
          <w:szCs w:val="20"/>
        </w:rPr>
        <w:t>Viele von</w:t>
      </w:r>
      <w:r w:rsidR="00B50DDA">
        <w:rPr>
          <w:rFonts w:ascii="Arial" w:hAnsi="Arial" w:cs="Arial"/>
          <w:sz w:val="20"/>
          <w:szCs w:val="20"/>
        </w:rPr>
        <w:t xml:space="preserve"> ihnen</w:t>
      </w:r>
      <w:r w:rsidR="00835698">
        <w:rPr>
          <w:rFonts w:ascii="Arial" w:hAnsi="Arial" w:cs="Arial"/>
          <w:sz w:val="20"/>
          <w:szCs w:val="20"/>
        </w:rPr>
        <w:t xml:space="preserve"> </w:t>
      </w:r>
      <w:r w:rsidR="00520186">
        <w:rPr>
          <w:rFonts w:ascii="Arial" w:hAnsi="Arial" w:cs="Arial"/>
          <w:sz w:val="20"/>
          <w:szCs w:val="20"/>
        </w:rPr>
        <w:t>prägten die</w:t>
      </w:r>
      <w:r>
        <w:rPr>
          <w:rFonts w:ascii="Arial" w:hAnsi="Arial" w:cs="Arial"/>
          <w:sz w:val="20"/>
          <w:szCs w:val="20"/>
        </w:rPr>
        <w:t xml:space="preserve"> Branche, darunter </w:t>
      </w:r>
      <w:r w:rsidRPr="003F7BB0">
        <w:rPr>
          <w:rFonts w:ascii="Arial" w:hAnsi="Arial" w:cs="Arial"/>
          <w:sz w:val="20"/>
          <w:szCs w:val="20"/>
        </w:rPr>
        <w:t xml:space="preserve">die </w:t>
      </w:r>
      <w:r>
        <w:rPr>
          <w:rFonts w:ascii="Arial" w:hAnsi="Arial" w:cs="Arial"/>
          <w:sz w:val="20"/>
          <w:szCs w:val="20"/>
        </w:rPr>
        <w:t xml:space="preserve">automatische </w:t>
      </w:r>
      <w:r w:rsidRPr="003F7BB0">
        <w:rPr>
          <w:rFonts w:ascii="Arial" w:hAnsi="Arial" w:cs="Arial"/>
          <w:sz w:val="20"/>
          <w:szCs w:val="20"/>
        </w:rPr>
        <w:t xml:space="preserve">Kolbenmaschine im Jahr 1957, </w:t>
      </w:r>
      <w:r>
        <w:rPr>
          <w:rFonts w:ascii="Arial" w:hAnsi="Arial" w:cs="Arial"/>
          <w:sz w:val="20"/>
          <w:szCs w:val="20"/>
        </w:rPr>
        <w:t>die erste vollautomatische</w:t>
      </w:r>
      <w:r w:rsidRPr="003F7BB0">
        <w:rPr>
          <w:rFonts w:ascii="Arial" w:hAnsi="Arial" w:cs="Arial"/>
          <w:sz w:val="20"/>
          <w:szCs w:val="20"/>
        </w:rPr>
        <w:t xml:space="preserve"> Kaffeemaschine mit Dosiereinrichtung und eingebauter Mühle 1970 sowie </w:t>
      </w:r>
      <w:r>
        <w:rPr>
          <w:rFonts w:ascii="Arial" w:hAnsi="Arial" w:cs="Arial"/>
          <w:sz w:val="20"/>
          <w:szCs w:val="20"/>
        </w:rPr>
        <w:t>das erste</w:t>
      </w:r>
      <w:r w:rsidRPr="003F7BB0">
        <w:rPr>
          <w:rFonts w:ascii="Arial" w:hAnsi="Arial" w:cs="Arial"/>
          <w:sz w:val="20"/>
          <w:szCs w:val="20"/>
        </w:rPr>
        <w:t xml:space="preserve"> automati</w:t>
      </w:r>
      <w:r>
        <w:rPr>
          <w:rFonts w:ascii="Arial" w:hAnsi="Arial" w:cs="Arial"/>
          <w:sz w:val="20"/>
          <w:szCs w:val="20"/>
        </w:rPr>
        <w:t>sche</w:t>
      </w:r>
      <w:r w:rsidRPr="003F7BB0">
        <w:rPr>
          <w:rFonts w:ascii="Arial" w:hAnsi="Arial" w:cs="Arial"/>
          <w:sz w:val="20"/>
          <w:szCs w:val="20"/>
        </w:rPr>
        <w:t xml:space="preserve"> Cappuccino-System 1997. </w:t>
      </w:r>
      <w:r w:rsidR="002F7A2A" w:rsidRPr="002F7A2A">
        <w:rPr>
          <w:rFonts w:ascii="Arial" w:hAnsi="Arial" w:cs="Arial"/>
          <w:color w:val="000000" w:themeColor="text1"/>
          <w:sz w:val="20"/>
          <w:szCs w:val="20"/>
        </w:rPr>
        <w:t xml:space="preserve">1993 </w:t>
      </w:r>
      <w:r w:rsidRPr="002F7A2A">
        <w:rPr>
          <w:rFonts w:ascii="Arial" w:hAnsi="Arial" w:cs="Arial"/>
          <w:color w:val="000000" w:themeColor="text1"/>
          <w:sz w:val="20"/>
          <w:szCs w:val="20"/>
        </w:rPr>
        <w:t xml:space="preserve">entwickelte </w:t>
      </w:r>
      <w:r>
        <w:rPr>
          <w:rFonts w:ascii="Arial" w:hAnsi="Arial" w:cs="Arial"/>
          <w:sz w:val="20"/>
          <w:szCs w:val="20"/>
        </w:rPr>
        <w:t>Schaerer</w:t>
      </w:r>
      <w:r w:rsidR="00803C57">
        <w:rPr>
          <w:rFonts w:ascii="Arial" w:hAnsi="Arial" w:cs="Arial"/>
          <w:sz w:val="20"/>
          <w:szCs w:val="20"/>
        </w:rPr>
        <w:t xml:space="preserve"> einen Brüher aus Kunststoff</w:t>
      </w:r>
      <w:r>
        <w:rPr>
          <w:rFonts w:ascii="Arial" w:hAnsi="Arial" w:cs="Arial"/>
          <w:sz w:val="20"/>
          <w:szCs w:val="20"/>
        </w:rPr>
        <w:t>, der sich bis heute in zahlreichen Modellen bewährt. Ein weiterer technologischer Meilenstein war die Lancierung des Milchsystem</w:t>
      </w:r>
      <w:r w:rsidR="006D64F4">
        <w:rPr>
          <w:rFonts w:ascii="Arial" w:hAnsi="Arial" w:cs="Arial"/>
          <w:sz w:val="20"/>
          <w:szCs w:val="20"/>
        </w:rPr>
        <w:t>s</w:t>
      </w:r>
      <w:r>
        <w:rPr>
          <w:rFonts w:ascii="Arial" w:hAnsi="Arial" w:cs="Arial"/>
          <w:sz w:val="20"/>
          <w:szCs w:val="20"/>
        </w:rPr>
        <w:t xml:space="preserve"> Best Foam für Milchschaum auf Barista-Niveau im Jahr 2015, mit dem Schaerer ein</w:t>
      </w:r>
      <w:r w:rsidR="00D14889">
        <w:rPr>
          <w:rFonts w:ascii="Arial" w:hAnsi="Arial" w:cs="Arial"/>
          <w:sz w:val="20"/>
          <w:szCs w:val="20"/>
        </w:rPr>
        <w:t>e</w:t>
      </w:r>
      <w:r>
        <w:rPr>
          <w:rFonts w:ascii="Arial" w:hAnsi="Arial" w:cs="Arial"/>
          <w:sz w:val="20"/>
          <w:szCs w:val="20"/>
        </w:rPr>
        <w:t xml:space="preserve"> neue</w:t>
      </w:r>
      <w:r w:rsidR="00256A9F">
        <w:rPr>
          <w:rFonts w:ascii="Arial" w:hAnsi="Arial" w:cs="Arial"/>
          <w:sz w:val="20"/>
          <w:szCs w:val="20"/>
        </w:rPr>
        <w:t xml:space="preserve"> Ära</w:t>
      </w:r>
      <w:r>
        <w:rPr>
          <w:rFonts w:ascii="Arial" w:hAnsi="Arial" w:cs="Arial"/>
          <w:sz w:val="20"/>
          <w:szCs w:val="20"/>
        </w:rPr>
        <w:t xml:space="preserve"> </w:t>
      </w:r>
      <w:r w:rsidR="00256A9F">
        <w:rPr>
          <w:rFonts w:ascii="Arial" w:hAnsi="Arial" w:cs="Arial"/>
          <w:sz w:val="20"/>
          <w:szCs w:val="20"/>
        </w:rPr>
        <w:t>in</w:t>
      </w:r>
      <w:r>
        <w:rPr>
          <w:rFonts w:ascii="Arial" w:hAnsi="Arial" w:cs="Arial"/>
          <w:sz w:val="20"/>
          <w:szCs w:val="20"/>
        </w:rPr>
        <w:t xml:space="preserve"> der Zubereitung von milchbasierten Kaffeespezialitäten </w:t>
      </w:r>
      <w:r w:rsidR="00256A9F">
        <w:rPr>
          <w:rFonts w:ascii="Arial" w:hAnsi="Arial" w:cs="Arial"/>
          <w:sz w:val="20"/>
          <w:szCs w:val="20"/>
        </w:rPr>
        <w:t>einläutete</w:t>
      </w:r>
      <w:r>
        <w:rPr>
          <w:rFonts w:ascii="Arial" w:hAnsi="Arial" w:cs="Arial"/>
          <w:sz w:val="20"/>
          <w:szCs w:val="20"/>
        </w:rPr>
        <w:t xml:space="preserve">. 2017 lässt der Schweizer Kaffeemaschinenhersteller in der Hybrid-Espressomaschine Schaerer Barista zwei Welten miteinander verschmelzen: Sie vereint das </w:t>
      </w:r>
      <w:r w:rsidRPr="00C508A7">
        <w:rPr>
          <w:rFonts w:ascii="Arial" w:hAnsi="Arial" w:cs="Arial"/>
          <w:sz w:val="20"/>
          <w:szCs w:val="20"/>
        </w:rPr>
        <w:t>Funktionsprinzip einer Siebträgermaschine und die Handwerkskunst eines Baristas mit der leichten Bedienung und Prozesssicherheit einer vollautomatischen Kaffeemaschine</w:t>
      </w:r>
      <w:r>
        <w:rPr>
          <w:rFonts w:ascii="Arial" w:hAnsi="Arial" w:cs="Arial"/>
          <w:sz w:val="20"/>
          <w:szCs w:val="20"/>
        </w:rPr>
        <w:t>.</w:t>
      </w:r>
      <w:r w:rsidR="0039185A">
        <w:rPr>
          <w:rFonts w:ascii="Arial" w:hAnsi="Arial" w:cs="Arial"/>
          <w:sz w:val="20"/>
          <w:szCs w:val="20"/>
        </w:rPr>
        <w:t xml:space="preserve"> Schwar</w:t>
      </w:r>
      <w:r w:rsidR="00F52E1F">
        <w:rPr>
          <w:rFonts w:ascii="Arial" w:hAnsi="Arial" w:cs="Arial"/>
          <w:sz w:val="20"/>
          <w:szCs w:val="20"/>
        </w:rPr>
        <w:t>t</w:t>
      </w:r>
      <w:r w:rsidR="0039185A">
        <w:rPr>
          <w:rFonts w:ascii="Arial" w:hAnsi="Arial" w:cs="Arial"/>
          <w:sz w:val="20"/>
          <w:szCs w:val="20"/>
        </w:rPr>
        <w:t>ze:</w:t>
      </w:r>
      <w:r>
        <w:rPr>
          <w:rFonts w:ascii="Arial" w:hAnsi="Arial" w:cs="Arial"/>
          <w:sz w:val="20"/>
          <w:szCs w:val="20"/>
        </w:rPr>
        <w:t xml:space="preserve"> </w:t>
      </w:r>
      <w:r w:rsidR="00E0095A">
        <w:rPr>
          <w:rFonts w:ascii="Arial" w:hAnsi="Arial" w:cs="Arial"/>
          <w:sz w:val="20"/>
          <w:szCs w:val="20"/>
        </w:rPr>
        <w:t>„</w:t>
      </w:r>
      <w:r w:rsidR="00D75DF2">
        <w:rPr>
          <w:rFonts w:ascii="Arial" w:hAnsi="Arial" w:cs="Arial"/>
          <w:sz w:val="20"/>
          <w:szCs w:val="20"/>
        </w:rPr>
        <w:t xml:space="preserve">Die Marke </w:t>
      </w:r>
      <w:r w:rsidR="00E0095A">
        <w:rPr>
          <w:rFonts w:ascii="Arial" w:hAnsi="Arial" w:cs="Arial"/>
          <w:sz w:val="20"/>
          <w:szCs w:val="20"/>
        </w:rPr>
        <w:t xml:space="preserve">Schaerer steht für </w:t>
      </w:r>
      <w:r w:rsidR="002D79BB">
        <w:rPr>
          <w:rFonts w:ascii="Arial" w:hAnsi="Arial" w:cs="Arial"/>
          <w:sz w:val="20"/>
          <w:szCs w:val="20"/>
        </w:rPr>
        <w:t xml:space="preserve">Schweizer Kaffeekompetenz, für </w:t>
      </w:r>
      <w:r w:rsidR="00E0095A" w:rsidRPr="003F7BB0">
        <w:rPr>
          <w:rFonts w:ascii="Arial" w:hAnsi="Arial" w:cs="Arial"/>
          <w:sz w:val="20"/>
          <w:szCs w:val="20"/>
        </w:rPr>
        <w:t>Inno</w:t>
      </w:r>
      <w:r w:rsidR="000E383A">
        <w:rPr>
          <w:rFonts w:ascii="Arial" w:hAnsi="Arial" w:cs="Arial"/>
          <w:sz w:val="20"/>
          <w:szCs w:val="20"/>
        </w:rPr>
        <w:t xml:space="preserve">vation, </w:t>
      </w:r>
      <w:r w:rsidR="0084630D">
        <w:rPr>
          <w:rFonts w:ascii="Arial" w:hAnsi="Arial" w:cs="Arial"/>
          <w:sz w:val="20"/>
          <w:szCs w:val="20"/>
        </w:rPr>
        <w:t xml:space="preserve">für </w:t>
      </w:r>
      <w:r w:rsidR="000E383A">
        <w:rPr>
          <w:rFonts w:ascii="Arial" w:hAnsi="Arial" w:cs="Arial"/>
          <w:sz w:val="20"/>
          <w:szCs w:val="20"/>
        </w:rPr>
        <w:t>Qualitä</w:t>
      </w:r>
      <w:r w:rsidR="00D75DF2">
        <w:rPr>
          <w:rFonts w:ascii="Arial" w:hAnsi="Arial" w:cs="Arial"/>
          <w:sz w:val="20"/>
          <w:szCs w:val="20"/>
        </w:rPr>
        <w:t xml:space="preserve">t und </w:t>
      </w:r>
      <w:r w:rsidR="002D79BB">
        <w:rPr>
          <w:rFonts w:ascii="Arial" w:hAnsi="Arial" w:cs="Arial"/>
          <w:sz w:val="20"/>
          <w:szCs w:val="20"/>
        </w:rPr>
        <w:t>für</w:t>
      </w:r>
      <w:r w:rsidR="00D75DF2">
        <w:rPr>
          <w:rFonts w:ascii="Arial" w:hAnsi="Arial" w:cs="Arial"/>
          <w:sz w:val="20"/>
          <w:szCs w:val="20"/>
        </w:rPr>
        <w:t xml:space="preserve"> </w:t>
      </w:r>
      <w:r w:rsidR="006D02FA">
        <w:rPr>
          <w:rFonts w:ascii="Arial" w:hAnsi="Arial" w:cs="Arial"/>
          <w:sz w:val="20"/>
          <w:szCs w:val="20"/>
        </w:rPr>
        <w:t xml:space="preserve">die konsequente Ausrichtung auf die Anforderungen unserer Kunden. Diese unterstützen wir nicht nur mit ausgereifter Technik, sondern mit </w:t>
      </w:r>
      <w:r w:rsidR="007B7EB2">
        <w:rPr>
          <w:rFonts w:ascii="Arial" w:hAnsi="Arial" w:cs="Arial"/>
          <w:sz w:val="20"/>
          <w:szCs w:val="20"/>
        </w:rPr>
        <w:t>unserem</w:t>
      </w:r>
      <w:r w:rsidR="009E1664">
        <w:rPr>
          <w:rFonts w:ascii="Arial" w:hAnsi="Arial" w:cs="Arial"/>
          <w:sz w:val="20"/>
          <w:szCs w:val="20"/>
        </w:rPr>
        <w:t xml:space="preserve"> </w:t>
      </w:r>
      <w:r w:rsidR="007B7EB2">
        <w:rPr>
          <w:rFonts w:ascii="Arial" w:hAnsi="Arial" w:cs="Arial"/>
          <w:sz w:val="20"/>
          <w:szCs w:val="20"/>
        </w:rPr>
        <w:t>weitreichenden Kaffee</w:t>
      </w:r>
      <w:r w:rsidR="00556B36">
        <w:rPr>
          <w:rFonts w:ascii="Arial" w:hAnsi="Arial" w:cs="Arial"/>
          <w:sz w:val="20"/>
          <w:szCs w:val="20"/>
        </w:rPr>
        <w:t>wissen</w:t>
      </w:r>
      <w:r w:rsidR="007B7EB2">
        <w:rPr>
          <w:rFonts w:ascii="Arial" w:hAnsi="Arial" w:cs="Arial"/>
          <w:sz w:val="20"/>
          <w:szCs w:val="20"/>
        </w:rPr>
        <w:t>, das</w:t>
      </w:r>
      <w:r w:rsidR="009E1664">
        <w:rPr>
          <w:rFonts w:ascii="Arial" w:hAnsi="Arial" w:cs="Arial"/>
          <w:sz w:val="20"/>
          <w:szCs w:val="20"/>
        </w:rPr>
        <w:t xml:space="preserve"> wir laufend in unserem Coffee </w:t>
      </w:r>
      <w:r w:rsidR="009E1664">
        <w:rPr>
          <w:rFonts w:ascii="Arial" w:hAnsi="Arial" w:cs="Arial"/>
          <w:sz w:val="20"/>
          <w:szCs w:val="20"/>
        </w:rPr>
        <w:lastRenderedPageBreak/>
        <w:t>Competence Centre vertiefen.</w:t>
      </w:r>
      <w:r w:rsidR="006D02FA">
        <w:rPr>
          <w:rFonts w:ascii="Arial" w:hAnsi="Arial" w:cs="Arial"/>
          <w:sz w:val="20"/>
          <w:szCs w:val="20"/>
        </w:rPr>
        <w:t xml:space="preserve"> </w:t>
      </w:r>
      <w:r w:rsidR="009E1664">
        <w:rPr>
          <w:rFonts w:ascii="Arial" w:hAnsi="Arial" w:cs="Arial"/>
          <w:sz w:val="20"/>
          <w:szCs w:val="20"/>
        </w:rPr>
        <w:t>D</w:t>
      </w:r>
      <w:r w:rsidR="00F46625">
        <w:rPr>
          <w:rFonts w:ascii="Arial" w:hAnsi="Arial" w:cs="Arial"/>
          <w:sz w:val="20"/>
          <w:szCs w:val="20"/>
        </w:rPr>
        <w:t>as</w:t>
      </w:r>
      <w:r w:rsidR="00ED139F">
        <w:rPr>
          <w:rFonts w:ascii="Arial" w:hAnsi="Arial" w:cs="Arial"/>
          <w:sz w:val="20"/>
          <w:szCs w:val="20"/>
        </w:rPr>
        <w:t>s</w:t>
      </w:r>
      <w:r w:rsidR="00F46625">
        <w:rPr>
          <w:rFonts w:ascii="Arial" w:hAnsi="Arial" w:cs="Arial"/>
          <w:sz w:val="20"/>
          <w:szCs w:val="20"/>
        </w:rPr>
        <w:t xml:space="preserve"> wir </w:t>
      </w:r>
      <w:r w:rsidR="0039185A">
        <w:rPr>
          <w:rFonts w:ascii="Arial" w:hAnsi="Arial" w:cs="Arial"/>
          <w:sz w:val="20"/>
          <w:szCs w:val="20"/>
        </w:rPr>
        <w:t xml:space="preserve">mit </w:t>
      </w:r>
      <w:r w:rsidR="00751905">
        <w:rPr>
          <w:rFonts w:ascii="Arial" w:hAnsi="Arial" w:cs="Arial"/>
          <w:sz w:val="20"/>
          <w:szCs w:val="20"/>
        </w:rPr>
        <w:t>diesem</w:t>
      </w:r>
      <w:r w:rsidR="006E29DA">
        <w:rPr>
          <w:rFonts w:ascii="Arial" w:hAnsi="Arial" w:cs="Arial"/>
          <w:sz w:val="20"/>
          <w:szCs w:val="20"/>
        </w:rPr>
        <w:t xml:space="preserve"> </w:t>
      </w:r>
      <w:r w:rsidR="0039185A">
        <w:rPr>
          <w:rFonts w:ascii="Arial" w:hAnsi="Arial" w:cs="Arial"/>
          <w:sz w:val="20"/>
          <w:szCs w:val="20"/>
        </w:rPr>
        <w:t>Kurs</w:t>
      </w:r>
      <w:r w:rsidR="00F46625">
        <w:rPr>
          <w:rFonts w:ascii="Arial" w:hAnsi="Arial" w:cs="Arial"/>
          <w:sz w:val="20"/>
          <w:szCs w:val="20"/>
        </w:rPr>
        <w:t xml:space="preserve"> richtig</w:t>
      </w:r>
      <w:r w:rsidR="000A334E">
        <w:rPr>
          <w:rFonts w:ascii="Arial" w:hAnsi="Arial" w:cs="Arial"/>
          <w:sz w:val="20"/>
          <w:szCs w:val="20"/>
        </w:rPr>
        <w:t>liegen, belegen</w:t>
      </w:r>
      <w:r w:rsidR="00F46625">
        <w:rPr>
          <w:rFonts w:ascii="Arial" w:hAnsi="Arial" w:cs="Arial"/>
          <w:sz w:val="20"/>
          <w:szCs w:val="20"/>
        </w:rPr>
        <w:t xml:space="preserve"> </w:t>
      </w:r>
      <w:r w:rsidR="0044094A">
        <w:rPr>
          <w:rFonts w:ascii="Arial" w:hAnsi="Arial" w:cs="Arial"/>
          <w:sz w:val="20"/>
          <w:szCs w:val="20"/>
        </w:rPr>
        <w:t>neben der</w:t>
      </w:r>
      <w:r w:rsidR="00F46625">
        <w:rPr>
          <w:rFonts w:ascii="Arial" w:hAnsi="Arial" w:cs="Arial"/>
          <w:sz w:val="20"/>
          <w:szCs w:val="20"/>
        </w:rPr>
        <w:t xml:space="preserve"> kontinuierlich</w:t>
      </w:r>
      <w:r w:rsidR="0044094A">
        <w:rPr>
          <w:rFonts w:ascii="Arial" w:hAnsi="Arial" w:cs="Arial"/>
          <w:sz w:val="20"/>
          <w:szCs w:val="20"/>
        </w:rPr>
        <w:t>en</w:t>
      </w:r>
      <w:r w:rsidR="00F46625">
        <w:rPr>
          <w:rFonts w:ascii="Arial" w:hAnsi="Arial" w:cs="Arial"/>
          <w:sz w:val="20"/>
          <w:szCs w:val="20"/>
        </w:rPr>
        <w:t xml:space="preserve"> positive</w:t>
      </w:r>
      <w:r w:rsidR="0044094A">
        <w:rPr>
          <w:rFonts w:ascii="Arial" w:hAnsi="Arial" w:cs="Arial"/>
          <w:sz w:val="20"/>
          <w:szCs w:val="20"/>
        </w:rPr>
        <w:t>n</w:t>
      </w:r>
      <w:r w:rsidR="00F46625">
        <w:rPr>
          <w:rFonts w:ascii="Arial" w:hAnsi="Arial" w:cs="Arial"/>
          <w:sz w:val="20"/>
          <w:szCs w:val="20"/>
        </w:rPr>
        <w:t xml:space="preserve"> Entwicklung unseres Unternehmens </w:t>
      </w:r>
      <w:r w:rsidR="0044094A">
        <w:rPr>
          <w:rFonts w:ascii="Arial" w:hAnsi="Arial" w:cs="Arial"/>
          <w:sz w:val="20"/>
          <w:szCs w:val="20"/>
        </w:rPr>
        <w:t xml:space="preserve">auch </w:t>
      </w:r>
      <w:r w:rsidR="00F46625">
        <w:rPr>
          <w:rFonts w:ascii="Arial" w:hAnsi="Arial" w:cs="Arial"/>
          <w:sz w:val="20"/>
          <w:szCs w:val="20"/>
        </w:rPr>
        <w:t>die jüngste</w:t>
      </w:r>
      <w:r w:rsidR="00DA29FD">
        <w:rPr>
          <w:rFonts w:ascii="Arial" w:hAnsi="Arial" w:cs="Arial"/>
          <w:sz w:val="20"/>
          <w:szCs w:val="20"/>
        </w:rPr>
        <w:t>n</w:t>
      </w:r>
      <w:r w:rsidR="00F46625">
        <w:rPr>
          <w:rFonts w:ascii="Arial" w:hAnsi="Arial" w:cs="Arial"/>
          <w:sz w:val="20"/>
          <w:szCs w:val="20"/>
        </w:rPr>
        <w:t xml:space="preserve"> Rekordaufträge für </w:t>
      </w:r>
      <w:r w:rsidR="00096B23">
        <w:rPr>
          <w:rFonts w:ascii="Arial" w:hAnsi="Arial" w:cs="Arial"/>
          <w:sz w:val="20"/>
          <w:szCs w:val="20"/>
        </w:rPr>
        <w:t>einen weltweit führenden Kaffeeröster und eine kanadische Schnellrestaurant- und Kaffeekette</w:t>
      </w:r>
      <w:r w:rsidR="0039185A">
        <w:rPr>
          <w:rFonts w:ascii="Arial" w:hAnsi="Arial" w:cs="Arial"/>
          <w:sz w:val="20"/>
          <w:szCs w:val="20"/>
          <w:lang w:val="de-DE"/>
        </w:rPr>
        <w:t>.“</w:t>
      </w:r>
    </w:p>
    <w:p w14:paraId="219BA171" w14:textId="77777777" w:rsidR="000E383A" w:rsidRDefault="000E383A" w:rsidP="007A5022">
      <w:pPr>
        <w:spacing w:line="288" w:lineRule="auto"/>
        <w:ind w:right="-567"/>
        <w:rPr>
          <w:rFonts w:ascii="Arial" w:hAnsi="Arial" w:cs="Arial"/>
          <w:sz w:val="20"/>
          <w:szCs w:val="20"/>
        </w:rPr>
      </w:pPr>
    </w:p>
    <w:p w14:paraId="72AD86BE" w14:textId="06171938" w:rsidR="008F5E63" w:rsidRPr="008F5E63" w:rsidRDefault="008F5E63" w:rsidP="007A5022">
      <w:pPr>
        <w:spacing w:line="312" w:lineRule="auto"/>
        <w:ind w:right="-567"/>
        <w:rPr>
          <w:rFonts w:ascii="Arial" w:hAnsi="Arial" w:cs="Arial"/>
          <w:b/>
          <w:sz w:val="20"/>
          <w:szCs w:val="20"/>
          <w:lang w:val="de-DE"/>
        </w:rPr>
      </w:pPr>
      <w:r w:rsidRPr="008F5E63">
        <w:rPr>
          <w:rFonts w:ascii="Arial" w:hAnsi="Arial" w:cs="Arial"/>
          <w:b/>
          <w:sz w:val="20"/>
          <w:szCs w:val="20"/>
          <w:lang w:val="de-DE"/>
        </w:rPr>
        <w:t>Auf Wachstumskurs</w:t>
      </w:r>
    </w:p>
    <w:p w14:paraId="067A74E9" w14:textId="02808511" w:rsidR="00EB77CE" w:rsidRDefault="008B268C" w:rsidP="007A5022">
      <w:pPr>
        <w:spacing w:line="312" w:lineRule="auto"/>
        <w:ind w:right="-567"/>
        <w:rPr>
          <w:rFonts w:ascii="Arial" w:hAnsi="Arial" w:cs="Arial"/>
          <w:bCs/>
          <w:sz w:val="20"/>
          <w:szCs w:val="20"/>
        </w:rPr>
      </w:pPr>
      <w:r>
        <w:rPr>
          <w:rFonts w:ascii="Arial" w:hAnsi="Arial" w:cs="Arial"/>
          <w:sz w:val="20"/>
          <w:szCs w:val="20"/>
        </w:rPr>
        <w:t xml:space="preserve">Die </w:t>
      </w:r>
      <w:r w:rsidR="00DC32DF">
        <w:rPr>
          <w:rFonts w:ascii="Arial" w:hAnsi="Arial" w:cs="Arial"/>
          <w:sz w:val="20"/>
          <w:szCs w:val="20"/>
        </w:rPr>
        <w:t>Basis</w:t>
      </w:r>
      <w:r>
        <w:rPr>
          <w:rFonts w:ascii="Arial" w:hAnsi="Arial" w:cs="Arial"/>
          <w:sz w:val="20"/>
          <w:szCs w:val="20"/>
        </w:rPr>
        <w:t xml:space="preserve"> für das kontinuie</w:t>
      </w:r>
      <w:r w:rsidR="00DC32DF">
        <w:rPr>
          <w:rFonts w:ascii="Arial" w:hAnsi="Arial" w:cs="Arial"/>
          <w:sz w:val="20"/>
          <w:szCs w:val="20"/>
        </w:rPr>
        <w:t xml:space="preserve">rliche Wachstum von Schaerer bilden seit jeher die Prinzipien des </w:t>
      </w:r>
      <w:r w:rsidR="00C03777">
        <w:rPr>
          <w:rFonts w:ascii="Arial" w:hAnsi="Arial" w:cs="Arial"/>
          <w:sz w:val="20"/>
          <w:szCs w:val="20"/>
        </w:rPr>
        <w:t>Schweizer Unternehmertum</w:t>
      </w:r>
      <w:r w:rsidR="00DC32DF">
        <w:rPr>
          <w:rFonts w:ascii="Arial" w:hAnsi="Arial" w:cs="Arial"/>
          <w:sz w:val="20"/>
          <w:szCs w:val="20"/>
        </w:rPr>
        <w:t>s</w:t>
      </w:r>
      <w:r w:rsidR="00C03777">
        <w:rPr>
          <w:rFonts w:ascii="Arial" w:hAnsi="Arial" w:cs="Arial"/>
          <w:sz w:val="20"/>
          <w:szCs w:val="20"/>
        </w:rPr>
        <w:t xml:space="preserve"> und </w:t>
      </w:r>
      <w:r w:rsidR="001B53AE">
        <w:rPr>
          <w:rFonts w:ascii="Arial" w:hAnsi="Arial" w:cs="Arial"/>
          <w:sz w:val="20"/>
          <w:szCs w:val="20"/>
        </w:rPr>
        <w:t xml:space="preserve">die Strukturen eines </w:t>
      </w:r>
      <w:r w:rsidR="00710B58">
        <w:rPr>
          <w:rFonts w:ascii="Arial" w:hAnsi="Arial" w:cs="Arial"/>
          <w:sz w:val="20"/>
          <w:szCs w:val="20"/>
        </w:rPr>
        <w:t>Mittelständlers</w:t>
      </w:r>
      <w:r w:rsidR="001B53AE">
        <w:rPr>
          <w:rFonts w:ascii="Arial" w:hAnsi="Arial" w:cs="Arial"/>
          <w:sz w:val="20"/>
          <w:szCs w:val="20"/>
        </w:rPr>
        <w:t xml:space="preserve"> mit flachen Hierarchien und schnellen</w:t>
      </w:r>
      <w:r w:rsidR="00C03777">
        <w:rPr>
          <w:rFonts w:ascii="Arial" w:hAnsi="Arial" w:cs="Arial"/>
          <w:sz w:val="20"/>
          <w:szCs w:val="20"/>
        </w:rPr>
        <w:t xml:space="preserve"> Entscheidungsprozessen</w:t>
      </w:r>
      <w:r w:rsidR="001B53AE">
        <w:rPr>
          <w:rFonts w:ascii="Arial" w:hAnsi="Arial" w:cs="Arial"/>
          <w:sz w:val="20"/>
          <w:szCs w:val="20"/>
        </w:rPr>
        <w:t xml:space="preserve">. </w:t>
      </w:r>
      <w:r w:rsidR="007564FB">
        <w:rPr>
          <w:rFonts w:ascii="Arial" w:hAnsi="Arial" w:cs="Arial"/>
          <w:sz w:val="20"/>
          <w:szCs w:val="20"/>
          <w:lang w:val="de-DE"/>
        </w:rPr>
        <w:t>Die exakte Ausrichtung auf marktspezifische Anforderungen sowie</w:t>
      </w:r>
      <w:r w:rsidR="007564FB" w:rsidRPr="007564FB">
        <w:rPr>
          <w:rFonts w:ascii="Arial" w:hAnsi="Arial" w:cs="Arial"/>
          <w:sz w:val="20"/>
          <w:szCs w:val="20"/>
          <w:lang w:val="de-DE"/>
        </w:rPr>
        <w:t xml:space="preserve"> </w:t>
      </w:r>
      <w:r w:rsidR="007564FB">
        <w:rPr>
          <w:rFonts w:ascii="Arial" w:hAnsi="Arial" w:cs="Arial"/>
          <w:sz w:val="20"/>
          <w:szCs w:val="20"/>
          <w:lang w:val="de-DE"/>
        </w:rPr>
        <w:t>grösstmögliche Kundenähe gewährleistet Schaerer m</w:t>
      </w:r>
      <w:r w:rsidR="00122D24">
        <w:rPr>
          <w:rFonts w:ascii="Arial" w:hAnsi="Arial" w:cs="Arial"/>
          <w:sz w:val="20"/>
          <w:szCs w:val="20"/>
          <w:lang w:val="de-DE"/>
        </w:rPr>
        <w:t>it</w:t>
      </w:r>
      <w:r w:rsidR="00122D24" w:rsidRPr="0061431F">
        <w:rPr>
          <w:rFonts w:ascii="Arial" w:hAnsi="Arial" w:cs="Arial"/>
          <w:sz w:val="20"/>
          <w:szCs w:val="20"/>
          <w:lang w:val="de-DE"/>
        </w:rPr>
        <w:t xml:space="preserve"> </w:t>
      </w:r>
      <w:r w:rsidR="0061431F" w:rsidRPr="0061431F">
        <w:rPr>
          <w:rFonts w:ascii="Arial" w:hAnsi="Arial" w:cs="Arial"/>
          <w:sz w:val="20"/>
          <w:szCs w:val="20"/>
          <w:lang w:val="de-DE"/>
        </w:rPr>
        <w:t>Tochterfirmen in Deutschland, Belgien und den USA sowie</w:t>
      </w:r>
      <w:r w:rsidR="00122D24">
        <w:rPr>
          <w:rFonts w:ascii="Arial" w:hAnsi="Arial" w:cs="Arial"/>
          <w:sz w:val="20"/>
          <w:szCs w:val="20"/>
          <w:lang w:val="de-DE"/>
        </w:rPr>
        <w:t xml:space="preserve"> mit</w:t>
      </w:r>
      <w:r w:rsidR="0061431F" w:rsidRPr="0061431F">
        <w:rPr>
          <w:rFonts w:ascii="Arial" w:hAnsi="Arial" w:cs="Arial"/>
          <w:sz w:val="20"/>
          <w:szCs w:val="20"/>
          <w:lang w:val="de-DE"/>
        </w:rPr>
        <w:t xml:space="preserve"> </w:t>
      </w:r>
      <w:r w:rsidR="0000077A">
        <w:rPr>
          <w:rFonts w:ascii="Arial" w:hAnsi="Arial" w:cs="Arial"/>
          <w:sz w:val="20"/>
          <w:szCs w:val="20"/>
          <w:lang w:val="de-DE"/>
        </w:rPr>
        <w:t xml:space="preserve">über </w:t>
      </w:r>
      <w:r w:rsidR="00B25DC6">
        <w:rPr>
          <w:rFonts w:ascii="Arial" w:hAnsi="Arial" w:cs="Arial"/>
          <w:sz w:val="20"/>
          <w:szCs w:val="20"/>
          <w:lang w:val="de-DE"/>
        </w:rPr>
        <w:t xml:space="preserve">100 </w:t>
      </w:r>
      <w:r w:rsidR="0000077A">
        <w:rPr>
          <w:rFonts w:ascii="Arial" w:hAnsi="Arial" w:cs="Arial"/>
          <w:sz w:val="20"/>
          <w:szCs w:val="20"/>
          <w:lang w:val="de-DE"/>
        </w:rPr>
        <w:t>Partner</w:t>
      </w:r>
      <w:r w:rsidR="00122D24">
        <w:rPr>
          <w:rFonts w:ascii="Arial" w:hAnsi="Arial" w:cs="Arial"/>
          <w:sz w:val="20"/>
          <w:szCs w:val="20"/>
          <w:lang w:val="de-DE"/>
        </w:rPr>
        <w:t>n</w:t>
      </w:r>
      <w:r w:rsidR="0061431F" w:rsidRPr="0061431F">
        <w:rPr>
          <w:rFonts w:ascii="Arial" w:hAnsi="Arial" w:cs="Arial"/>
          <w:sz w:val="20"/>
          <w:szCs w:val="20"/>
          <w:lang w:val="de-DE"/>
        </w:rPr>
        <w:t xml:space="preserve"> auf allen Kontinenten</w:t>
      </w:r>
      <w:r w:rsidR="007564FB">
        <w:rPr>
          <w:rFonts w:ascii="Arial" w:hAnsi="Arial" w:cs="Arial"/>
          <w:sz w:val="20"/>
          <w:szCs w:val="20"/>
          <w:lang w:val="de-DE"/>
        </w:rPr>
        <w:t xml:space="preserve">. </w:t>
      </w:r>
      <w:r w:rsidR="00034D67">
        <w:rPr>
          <w:rFonts w:ascii="Arial" w:hAnsi="Arial" w:cs="Arial"/>
          <w:sz w:val="20"/>
          <w:szCs w:val="20"/>
          <w:lang w:val="de-DE"/>
        </w:rPr>
        <w:t xml:space="preserve">Seit 2006 gehört die Schaerer AG als ein wesentlicher Bestandteil </w:t>
      </w:r>
      <w:r w:rsidR="00154D50">
        <w:rPr>
          <w:rFonts w:ascii="Arial" w:hAnsi="Arial" w:cs="Arial"/>
          <w:sz w:val="20"/>
          <w:szCs w:val="20"/>
          <w:lang w:val="de-DE"/>
        </w:rPr>
        <w:t xml:space="preserve">zur </w:t>
      </w:r>
      <w:r w:rsidR="00034D67">
        <w:rPr>
          <w:rFonts w:ascii="Arial" w:hAnsi="Arial" w:cs="Arial"/>
          <w:sz w:val="20"/>
          <w:szCs w:val="20"/>
          <w:lang w:val="de-DE"/>
        </w:rPr>
        <w:t xml:space="preserve">Geschäftseinheit professionelle Kaffeemaschinen </w:t>
      </w:r>
      <w:r w:rsidR="00154D50">
        <w:rPr>
          <w:rFonts w:ascii="Arial" w:hAnsi="Arial" w:cs="Arial"/>
          <w:sz w:val="20"/>
          <w:szCs w:val="20"/>
          <w:lang w:val="de-DE"/>
        </w:rPr>
        <w:t xml:space="preserve">der </w:t>
      </w:r>
      <w:r w:rsidR="00B25DC6">
        <w:rPr>
          <w:rFonts w:ascii="Arial" w:hAnsi="Arial" w:cs="Arial"/>
          <w:sz w:val="20"/>
          <w:szCs w:val="20"/>
          <w:lang w:val="de-DE"/>
        </w:rPr>
        <w:t xml:space="preserve">WMF </w:t>
      </w:r>
      <w:r w:rsidR="00034D67">
        <w:rPr>
          <w:rFonts w:ascii="Arial" w:hAnsi="Arial" w:cs="Arial"/>
          <w:sz w:val="20"/>
          <w:szCs w:val="20"/>
          <w:lang w:val="de-DE"/>
        </w:rPr>
        <w:t xml:space="preserve">Group. </w:t>
      </w:r>
      <w:r w:rsidR="005A786B">
        <w:rPr>
          <w:rFonts w:ascii="Arial" w:hAnsi="Arial" w:cs="Arial"/>
          <w:sz w:val="20"/>
          <w:szCs w:val="20"/>
          <w:lang w:val="de-DE"/>
        </w:rPr>
        <w:t>S</w:t>
      </w:r>
      <w:r w:rsidR="001D2D20">
        <w:rPr>
          <w:rFonts w:ascii="Arial" w:hAnsi="Arial" w:cs="Arial"/>
          <w:sz w:val="20"/>
          <w:szCs w:val="20"/>
          <w:lang w:val="de-DE"/>
        </w:rPr>
        <w:t>eit Ende 2016</w:t>
      </w:r>
      <w:r w:rsidR="005A786B">
        <w:rPr>
          <w:rFonts w:ascii="Arial" w:hAnsi="Arial" w:cs="Arial"/>
          <w:sz w:val="20"/>
          <w:szCs w:val="20"/>
          <w:lang w:val="de-DE"/>
        </w:rPr>
        <w:t xml:space="preserve"> ist Schaerer durch den Verkauf der WMF Group im Besitz</w:t>
      </w:r>
      <w:r w:rsidR="0000077A">
        <w:rPr>
          <w:rFonts w:ascii="Arial" w:hAnsi="Arial" w:cs="Arial"/>
          <w:sz w:val="20"/>
          <w:szCs w:val="20"/>
          <w:lang w:val="de-DE"/>
        </w:rPr>
        <w:t xml:space="preserve"> </w:t>
      </w:r>
      <w:r w:rsidR="005A786B">
        <w:rPr>
          <w:rFonts w:ascii="Arial" w:hAnsi="Arial" w:cs="Arial"/>
          <w:bCs/>
          <w:sz w:val="20"/>
          <w:szCs w:val="20"/>
        </w:rPr>
        <w:t>der</w:t>
      </w:r>
      <w:r w:rsidR="005A786B" w:rsidRPr="0061431F">
        <w:rPr>
          <w:rFonts w:ascii="Arial" w:hAnsi="Arial" w:cs="Arial"/>
          <w:bCs/>
          <w:sz w:val="20"/>
          <w:szCs w:val="20"/>
        </w:rPr>
        <w:t xml:space="preserve"> </w:t>
      </w:r>
      <w:r w:rsidR="001D2D20" w:rsidRPr="0061431F">
        <w:rPr>
          <w:rFonts w:ascii="Arial" w:hAnsi="Arial" w:cs="Arial"/>
          <w:bCs/>
          <w:sz w:val="20"/>
          <w:szCs w:val="20"/>
        </w:rPr>
        <w:t>f</w:t>
      </w:r>
      <w:r w:rsidR="001D2D20">
        <w:rPr>
          <w:rFonts w:ascii="Arial" w:hAnsi="Arial" w:cs="Arial"/>
          <w:bCs/>
          <w:sz w:val="20"/>
          <w:szCs w:val="20"/>
        </w:rPr>
        <w:t xml:space="preserve">ranzösischen Groupe SEB </w:t>
      </w:r>
      <w:r w:rsidR="00381BF8">
        <w:rPr>
          <w:rFonts w:ascii="Arial" w:hAnsi="Arial" w:cs="Arial"/>
          <w:bCs/>
          <w:sz w:val="20"/>
          <w:szCs w:val="20"/>
        </w:rPr>
        <w:t>und bringt Schweizer Kaffeekompetenz</w:t>
      </w:r>
      <w:r w:rsidR="007C2D6E">
        <w:rPr>
          <w:rFonts w:ascii="Arial" w:hAnsi="Arial" w:cs="Arial"/>
          <w:bCs/>
          <w:sz w:val="20"/>
          <w:szCs w:val="20"/>
        </w:rPr>
        <w:t xml:space="preserve"> und Ingenieurs</w:t>
      </w:r>
      <w:r w:rsidR="00606A5A">
        <w:rPr>
          <w:rFonts w:ascii="Arial" w:hAnsi="Arial" w:cs="Arial"/>
          <w:bCs/>
          <w:sz w:val="20"/>
          <w:szCs w:val="20"/>
        </w:rPr>
        <w:t>expertise</w:t>
      </w:r>
      <w:r w:rsidR="007C2D6E">
        <w:rPr>
          <w:rFonts w:ascii="Arial" w:hAnsi="Arial" w:cs="Arial"/>
          <w:bCs/>
          <w:sz w:val="20"/>
          <w:szCs w:val="20"/>
        </w:rPr>
        <w:t xml:space="preserve"> </w:t>
      </w:r>
      <w:r w:rsidR="00BF7C95">
        <w:rPr>
          <w:rFonts w:ascii="Arial" w:hAnsi="Arial" w:cs="Arial"/>
          <w:bCs/>
          <w:sz w:val="20"/>
          <w:szCs w:val="20"/>
        </w:rPr>
        <w:t>in den Konzern mit</w:t>
      </w:r>
      <w:r w:rsidR="007C2D6E">
        <w:rPr>
          <w:rFonts w:ascii="Arial" w:hAnsi="Arial" w:cs="Arial"/>
          <w:bCs/>
          <w:sz w:val="20"/>
          <w:szCs w:val="20"/>
        </w:rPr>
        <w:t xml:space="preserve"> ein</w:t>
      </w:r>
      <w:r w:rsidR="000B2829">
        <w:rPr>
          <w:rFonts w:ascii="Arial" w:hAnsi="Arial" w:cs="Arial"/>
          <w:bCs/>
          <w:sz w:val="20"/>
          <w:szCs w:val="20"/>
        </w:rPr>
        <w:t xml:space="preserve">. </w:t>
      </w:r>
      <w:r w:rsidR="007C2D6E">
        <w:rPr>
          <w:rFonts w:ascii="Arial" w:hAnsi="Arial" w:cs="Arial"/>
          <w:bCs/>
          <w:sz w:val="20"/>
          <w:szCs w:val="20"/>
        </w:rPr>
        <w:t>„</w:t>
      </w:r>
      <w:r w:rsidR="00BF7C95">
        <w:rPr>
          <w:rFonts w:ascii="Arial" w:hAnsi="Arial" w:cs="Arial"/>
          <w:bCs/>
          <w:sz w:val="20"/>
          <w:szCs w:val="20"/>
        </w:rPr>
        <w:t xml:space="preserve">Wir sind stolz darauf, </w:t>
      </w:r>
      <w:r w:rsidR="004D6982">
        <w:rPr>
          <w:rFonts w:ascii="Arial" w:hAnsi="Arial" w:cs="Arial"/>
          <w:bCs/>
          <w:sz w:val="20"/>
          <w:szCs w:val="20"/>
        </w:rPr>
        <w:t xml:space="preserve">Teil dieses </w:t>
      </w:r>
      <w:r w:rsidR="00343899">
        <w:rPr>
          <w:rFonts w:ascii="Arial" w:hAnsi="Arial" w:cs="Arial"/>
          <w:bCs/>
          <w:sz w:val="20"/>
          <w:szCs w:val="20"/>
        </w:rPr>
        <w:t xml:space="preserve">erfolgreichen </w:t>
      </w:r>
      <w:r w:rsidR="004D6982">
        <w:rPr>
          <w:rFonts w:ascii="Arial" w:hAnsi="Arial" w:cs="Arial"/>
          <w:bCs/>
          <w:sz w:val="20"/>
          <w:szCs w:val="20"/>
        </w:rPr>
        <w:t xml:space="preserve">Weltkonzerns </w:t>
      </w:r>
      <w:r w:rsidR="00644444">
        <w:rPr>
          <w:rFonts w:ascii="Arial" w:hAnsi="Arial" w:cs="Arial"/>
          <w:bCs/>
          <w:sz w:val="20"/>
          <w:szCs w:val="20"/>
        </w:rPr>
        <w:t xml:space="preserve">zu sein </w:t>
      </w:r>
      <w:r w:rsidR="00F4436D">
        <w:rPr>
          <w:rFonts w:ascii="Arial" w:hAnsi="Arial" w:cs="Arial"/>
          <w:bCs/>
          <w:sz w:val="20"/>
          <w:szCs w:val="20"/>
        </w:rPr>
        <w:t xml:space="preserve">und sehen uns </w:t>
      </w:r>
      <w:r w:rsidR="00C746DD">
        <w:rPr>
          <w:rFonts w:ascii="Arial" w:hAnsi="Arial" w:cs="Arial"/>
          <w:bCs/>
          <w:sz w:val="20"/>
          <w:szCs w:val="20"/>
        </w:rPr>
        <w:t>dadurch</w:t>
      </w:r>
      <w:r w:rsidR="00F4436D">
        <w:rPr>
          <w:rFonts w:ascii="Arial" w:hAnsi="Arial" w:cs="Arial"/>
          <w:bCs/>
          <w:sz w:val="20"/>
          <w:szCs w:val="20"/>
        </w:rPr>
        <w:t xml:space="preserve"> bestens </w:t>
      </w:r>
      <w:r w:rsidR="002061B4">
        <w:rPr>
          <w:rFonts w:ascii="Arial" w:hAnsi="Arial" w:cs="Arial"/>
          <w:bCs/>
          <w:sz w:val="20"/>
          <w:szCs w:val="20"/>
        </w:rPr>
        <w:t>aufgestellt</w:t>
      </w:r>
      <w:r w:rsidR="00C746DD">
        <w:rPr>
          <w:rFonts w:ascii="Arial" w:hAnsi="Arial" w:cs="Arial"/>
          <w:bCs/>
          <w:sz w:val="20"/>
          <w:szCs w:val="20"/>
        </w:rPr>
        <w:t>,</w:t>
      </w:r>
      <w:r w:rsidR="00EB2712">
        <w:rPr>
          <w:rFonts w:ascii="Arial" w:hAnsi="Arial" w:cs="Arial"/>
          <w:bCs/>
          <w:sz w:val="20"/>
          <w:szCs w:val="20"/>
        </w:rPr>
        <w:t xml:space="preserve"> </w:t>
      </w:r>
      <w:r w:rsidR="002061B4">
        <w:rPr>
          <w:rFonts w:ascii="Arial" w:hAnsi="Arial" w:cs="Arial"/>
          <w:bCs/>
          <w:sz w:val="20"/>
          <w:szCs w:val="20"/>
        </w:rPr>
        <w:t xml:space="preserve">um </w:t>
      </w:r>
      <w:r w:rsidR="00EB2712">
        <w:rPr>
          <w:rFonts w:ascii="Arial" w:hAnsi="Arial" w:cs="Arial"/>
          <w:bCs/>
          <w:sz w:val="20"/>
          <w:szCs w:val="20"/>
        </w:rPr>
        <w:t>unser</w:t>
      </w:r>
      <w:r w:rsidR="00C746DD">
        <w:rPr>
          <w:rFonts w:ascii="Arial" w:hAnsi="Arial" w:cs="Arial"/>
          <w:bCs/>
          <w:sz w:val="20"/>
          <w:szCs w:val="20"/>
        </w:rPr>
        <w:t>en</w:t>
      </w:r>
      <w:r w:rsidR="00EB2712">
        <w:rPr>
          <w:rFonts w:ascii="Arial" w:hAnsi="Arial" w:cs="Arial"/>
          <w:bCs/>
          <w:sz w:val="20"/>
          <w:szCs w:val="20"/>
        </w:rPr>
        <w:t xml:space="preserve"> Wachstum</w:t>
      </w:r>
      <w:r w:rsidR="00C746DD">
        <w:rPr>
          <w:rFonts w:ascii="Arial" w:hAnsi="Arial" w:cs="Arial"/>
          <w:bCs/>
          <w:sz w:val="20"/>
          <w:szCs w:val="20"/>
        </w:rPr>
        <w:t>skurs</w:t>
      </w:r>
      <w:r w:rsidR="00EB2712">
        <w:rPr>
          <w:rFonts w:ascii="Arial" w:hAnsi="Arial" w:cs="Arial"/>
          <w:bCs/>
          <w:sz w:val="20"/>
          <w:szCs w:val="20"/>
        </w:rPr>
        <w:t xml:space="preserve"> in einem globalisierten und dynamischen Umfeld </w:t>
      </w:r>
      <w:r w:rsidR="00C746DD">
        <w:rPr>
          <w:rFonts w:ascii="Arial" w:hAnsi="Arial" w:cs="Arial"/>
          <w:bCs/>
          <w:sz w:val="20"/>
          <w:szCs w:val="20"/>
        </w:rPr>
        <w:t>fortzusetzen“, erläutert Schwartze</w:t>
      </w:r>
      <w:r w:rsidR="002C4002">
        <w:rPr>
          <w:rFonts w:ascii="Arial" w:hAnsi="Arial" w:cs="Arial"/>
          <w:bCs/>
          <w:sz w:val="20"/>
          <w:szCs w:val="20"/>
        </w:rPr>
        <w:t>.</w:t>
      </w:r>
      <w:r w:rsidR="00D94FC5">
        <w:rPr>
          <w:rFonts w:ascii="Arial" w:hAnsi="Arial" w:cs="Arial"/>
          <w:bCs/>
          <w:sz w:val="20"/>
          <w:szCs w:val="20"/>
        </w:rPr>
        <w:t xml:space="preserve"> </w:t>
      </w:r>
      <w:r w:rsidR="000A087C">
        <w:rPr>
          <w:rFonts w:ascii="Arial" w:hAnsi="Arial" w:cs="Arial"/>
          <w:bCs/>
          <w:sz w:val="20"/>
          <w:szCs w:val="20"/>
        </w:rPr>
        <w:t>Ausgangspunkt für diesen Weg ist der</w:t>
      </w:r>
      <w:r w:rsidR="005F0BE5">
        <w:rPr>
          <w:rFonts w:ascii="Arial" w:hAnsi="Arial" w:cs="Arial"/>
          <w:bCs/>
          <w:sz w:val="20"/>
          <w:szCs w:val="20"/>
        </w:rPr>
        <w:t xml:space="preserve"> Standort Zuchwil im Schweizer Kanton Solothurn</w:t>
      </w:r>
      <w:r w:rsidR="00D82E8D">
        <w:rPr>
          <w:rFonts w:ascii="Arial" w:hAnsi="Arial" w:cs="Arial"/>
          <w:bCs/>
          <w:sz w:val="20"/>
          <w:szCs w:val="20"/>
        </w:rPr>
        <w:t xml:space="preserve">. </w:t>
      </w:r>
      <w:r w:rsidR="00F80D64">
        <w:rPr>
          <w:rFonts w:ascii="Arial" w:hAnsi="Arial" w:cs="Arial"/>
          <w:bCs/>
          <w:sz w:val="20"/>
          <w:szCs w:val="20"/>
        </w:rPr>
        <w:t>Das Firmengelände beh</w:t>
      </w:r>
      <w:r w:rsidR="00606A5A">
        <w:rPr>
          <w:rFonts w:ascii="Arial" w:hAnsi="Arial" w:cs="Arial"/>
          <w:bCs/>
          <w:sz w:val="20"/>
          <w:szCs w:val="20"/>
        </w:rPr>
        <w:t>erbergt Verwaltung,</w:t>
      </w:r>
      <w:r w:rsidR="00154D50">
        <w:rPr>
          <w:rFonts w:ascii="Arial" w:hAnsi="Arial" w:cs="Arial"/>
          <w:bCs/>
          <w:sz w:val="20"/>
          <w:szCs w:val="20"/>
        </w:rPr>
        <w:t xml:space="preserve"> Vertrieb,</w:t>
      </w:r>
      <w:r w:rsidR="00606A5A">
        <w:rPr>
          <w:rFonts w:ascii="Arial" w:hAnsi="Arial" w:cs="Arial"/>
          <w:bCs/>
          <w:sz w:val="20"/>
          <w:szCs w:val="20"/>
        </w:rPr>
        <w:t xml:space="preserve"> Entwicklung,</w:t>
      </w:r>
      <w:r w:rsidR="00F80D64">
        <w:rPr>
          <w:rFonts w:ascii="Arial" w:hAnsi="Arial" w:cs="Arial"/>
          <w:bCs/>
          <w:sz w:val="20"/>
          <w:szCs w:val="20"/>
        </w:rPr>
        <w:t xml:space="preserve"> Produktion</w:t>
      </w:r>
      <w:r w:rsidR="00606A5A">
        <w:rPr>
          <w:rFonts w:ascii="Arial" w:hAnsi="Arial" w:cs="Arial"/>
          <w:bCs/>
          <w:sz w:val="20"/>
          <w:szCs w:val="20"/>
        </w:rPr>
        <w:t xml:space="preserve"> sowie das Schaerer-eigene Coffee Competence Centre</w:t>
      </w:r>
      <w:r w:rsidR="00BC21A6">
        <w:rPr>
          <w:rFonts w:ascii="Arial" w:hAnsi="Arial" w:cs="Arial"/>
          <w:bCs/>
          <w:sz w:val="20"/>
          <w:szCs w:val="20"/>
        </w:rPr>
        <w:t xml:space="preserve">. </w:t>
      </w:r>
      <w:r w:rsidR="008623C6">
        <w:rPr>
          <w:rFonts w:ascii="Arial" w:hAnsi="Arial" w:cs="Arial"/>
          <w:bCs/>
          <w:sz w:val="20"/>
          <w:szCs w:val="20"/>
        </w:rPr>
        <w:t xml:space="preserve">„Die gute Auftragslage hat dazu geführt, dass wir </w:t>
      </w:r>
      <w:r w:rsidR="006475D8">
        <w:rPr>
          <w:rFonts w:ascii="Arial" w:hAnsi="Arial" w:cs="Arial"/>
          <w:bCs/>
          <w:sz w:val="20"/>
          <w:szCs w:val="20"/>
        </w:rPr>
        <w:t xml:space="preserve">nicht nur </w:t>
      </w:r>
      <w:r w:rsidR="00D006D6">
        <w:rPr>
          <w:rFonts w:ascii="Arial" w:hAnsi="Arial" w:cs="Arial"/>
          <w:bCs/>
          <w:sz w:val="20"/>
          <w:szCs w:val="20"/>
        </w:rPr>
        <w:t>unsere</w:t>
      </w:r>
      <w:r w:rsidR="006475D8">
        <w:rPr>
          <w:rFonts w:ascii="Arial" w:hAnsi="Arial" w:cs="Arial"/>
          <w:bCs/>
          <w:sz w:val="20"/>
          <w:szCs w:val="20"/>
        </w:rPr>
        <w:t xml:space="preserve"> Produktionskapazitäten, sondern auch</w:t>
      </w:r>
      <w:r w:rsidR="00B72E9F">
        <w:rPr>
          <w:rFonts w:ascii="Arial" w:hAnsi="Arial" w:cs="Arial"/>
          <w:bCs/>
          <w:sz w:val="20"/>
          <w:szCs w:val="20"/>
        </w:rPr>
        <w:t xml:space="preserve"> unseren</w:t>
      </w:r>
      <w:r w:rsidR="006475D8">
        <w:rPr>
          <w:rFonts w:ascii="Arial" w:hAnsi="Arial" w:cs="Arial"/>
          <w:bCs/>
          <w:sz w:val="20"/>
          <w:szCs w:val="20"/>
        </w:rPr>
        <w:t xml:space="preserve"> </w:t>
      </w:r>
      <w:r w:rsidR="00D8467D">
        <w:rPr>
          <w:rFonts w:ascii="Arial" w:hAnsi="Arial" w:cs="Arial"/>
          <w:bCs/>
          <w:sz w:val="20"/>
          <w:szCs w:val="20"/>
        </w:rPr>
        <w:t>Mitarbeiter</w:t>
      </w:r>
      <w:r w:rsidR="0008197A">
        <w:rPr>
          <w:rFonts w:ascii="Arial" w:hAnsi="Arial" w:cs="Arial"/>
          <w:bCs/>
          <w:sz w:val="20"/>
          <w:szCs w:val="20"/>
        </w:rPr>
        <w:t>stamm</w:t>
      </w:r>
      <w:r w:rsidR="006F12ED">
        <w:rPr>
          <w:rFonts w:ascii="Arial" w:hAnsi="Arial" w:cs="Arial"/>
          <w:bCs/>
          <w:sz w:val="20"/>
          <w:szCs w:val="20"/>
        </w:rPr>
        <w:t xml:space="preserve"> </w:t>
      </w:r>
      <w:r w:rsidR="008620C8">
        <w:rPr>
          <w:rFonts w:ascii="Arial" w:hAnsi="Arial" w:cs="Arial"/>
          <w:bCs/>
          <w:sz w:val="20"/>
          <w:szCs w:val="20"/>
        </w:rPr>
        <w:t xml:space="preserve">kontinuierlich </w:t>
      </w:r>
      <w:r w:rsidR="006475D8">
        <w:rPr>
          <w:rFonts w:ascii="Arial" w:hAnsi="Arial" w:cs="Arial"/>
          <w:bCs/>
          <w:sz w:val="20"/>
          <w:szCs w:val="20"/>
        </w:rPr>
        <w:t>ausgebaut haben</w:t>
      </w:r>
      <w:r w:rsidR="00FC2F51">
        <w:rPr>
          <w:rFonts w:ascii="Arial" w:hAnsi="Arial" w:cs="Arial"/>
          <w:bCs/>
          <w:sz w:val="20"/>
          <w:szCs w:val="20"/>
        </w:rPr>
        <w:t xml:space="preserve"> </w:t>
      </w:r>
      <w:r w:rsidR="0008197A">
        <w:rPr>
          <w:rFonts w:ascii="Arial" w:hAnsi="Arial" w:cs="Arial"/>
          <w:bCs/>
          <w:sz w:val="20"/>
          <w:szCs w:val="20"/>
        </w:rPr>
        <w:t>–</w:t>
      </w:r>
      <w:r w:rsidR="0086673C">
        <w:rPr>
          <w:rFonts w:ascii="Arial" w:hAnsi="Arial" w:cs="Arial"/>
          <w:bCs/>
          <w:sz w:val="20"/>
          <w:szCs w:val="20"/>
        </w:rPr>
        <w:t xml:space="preserve"> allein seit 2015</w:t>
      </w:r>
      <w:r w:rsidR="00932171">
        <w:rPr>
          <w:rFonts w:ascii="Arial" w:hAnsi="Arial" w:cs="Arial"/>
          <w:bCs/>
          <w:sz w:val="20"/>
          <w:szCs w:val="20"/>
        </w:rPr>
        <w:t xml:space="preserve"> </w:t>
      </w:r>
      <w:r w:rsidR="006F12ED">
        <w:rPr>
          <w:rFonts w:ascii="Arial" w:hAnsi="Arial" w:cs="Arial"/>
          <w:bCs/>
          <w:sz w:val="20"/>
          <w:szCs w:val="20"/>
        </w:rPr>
        <w:t>kamen</w:t>
      </w:r>
      <w:r w:rsidR="00932171">
        <w:rPr>
          <w:rFonts w:ascii="Arial" w:hAnsi="Arial" w:cs="Arial"/>
          <w:bCs/>
          <w:sz w:val="20"/>
          <w:szCs w:val="20"/>
        </w:rPr>
        <w:t xml:space="preserve"> 50</w:t>
      </w:r>
      <w:r w:rsidR="006F12ED">
        <w:rPr>
          <w:rFonts w:ascii="Arial" w:hAnsi="Arial" w:cs="Arial"/>
          <w:bCs/>
          <w:sz w:val="20"/>
          <w:szCs w:val="20"/>
        </w:rPr>
        <w:t xml:space="preserve"> </w:t>
      </w:r>
      <w:r w:rsidR="00932171">
        <w:rPr>
          <w:rFonts w:ascii="Arial" w:hAnsi="Arial" w:cs="Arial"/>
          <w:bCs/>
          <w:sz w:val="20"/>
          <w:szCs w:val="20"/>
        </w:rPr>
        <w:t>in Festanstellung</w:t>
      </w:r>
      <w:r w:rsidR="006F12ED">
        <w:rPr>
          <w:rFonts w:ascii="Arial" w:hAnsi="Arial" w:cs="Arial"/>
          <w:bCs/>
          <w:sz w:val="20"/>
          <w:szCs w:val="20"/>
        </w:rPr>
        <w:t xml:space="preserve"> hinz</w:t>
      </w:r>
      <w:r w:rsidR="0008197A">
        <w:rPr>
          <w:rFonts w:ascii="Arial" w:hAnsi="Arial" w:cs="Arial"/>
          <w:bCs/>
          <w:sz w:val="20"/>
          <w:szCs w:val="20"/>
        </w:rPr>
        <w:t>u</w:t>
      </w:r>
      <w:r w:rsidR="006475D8">
        <w:rPr>
          <w:rFonts w:ascii="Arial" w:hAnsi="Arial" w:cs="Arial"/>
          <w:bCs/>
          <w:sz w:val="20"/>
          <w:szCs w:val="20"/>
        </w:rPr>
        <w:t>.</w:t>
      </w:r>
      <w:r w:rsidR="0097056D">
        <w:rPr>
          <w:rFonts w:ascii="Arial" w:hAnsi="Arial" w:cs="Arial"/>
          <w:bCs/>
          <w:sz w:val="20"/>
          <w:szCs w:val="20"/>
        </w:rPr>
        <w:t xml:space="preserve"> </w:t>
      </w:r>
      <w:r w:rsidR="00790A87">
        <w:rPr>
          <w:rFonts w:ascii="Arial" w:hAnsi="Arial" w:cs="Arial"/>
          <w:bCs/>
          <w:sz w:val="20"/>
          <w:szCs w:val="20"/>
        </w:rPr>
        <w:t xml:space="preserve">Der </w:t>
      </w:r>
      <w:r w:rsidR="006475D8">
        <w:rPr>
          <w:rFonts w:ascii="Arial" w:hAnsi="Arial" w:cs="Arial"/>
          <w:bCs/>
          <w:sz w:val="20"/>
          <w:szCs w:val="20"/>
        </w:rPr>
        <w:t>S</w:t>
      </w:r>
      <w:r w:rsidR="000F670B">
        <w:rPr>
          <w:rFonts w:ascii="Arial" w:hAnsi="Arial" w:cs="Arial"/>
          <w:bCs/>
          <w:sz w:val="20"/>
          <w:szCs w:val="20"/>
        </w:rPr>
        <w:t xml:space="preserve">tandort Zuchwil </w:t>
      </w:r>
      <w:r w:rsidR="00790A87">
        <w:rPr>
          <w:rFonts w:ascii="Arial" w:hAnsi="Arial" w:cs="Arial"/>
          <w:bCs/>
          <w:sz w:val="20"/>
          <w:szCs w:val="20"/>
        </w:rPr>
        <w:t xml:space="preserve">bietet uns ein optimales wirtschaftliches Umfeld </w:t>
      </w:r>
      <w:r w:rsidR="00556B36">
        <w:rPr>
          <w:rFonts w:ascii="Arial" w:hAnsi="Arial" w:cs="Arial"/>
          <w:bCs/>
          <w:sz w:val="20"/>
          <w:szCs w:val="20"/>
        </w:rPr>
        <w:t>mit</w:t>
      </w:r>
      <w:r w:rsidR="000F670B">
        <w:rPr>
          <w:rFonts w:ascii="Arial" w:hAnsi="Arial" w:cs="Arial"/>
          <w:bCs/>
          <w:sz w:val="20"/>
          <w:szCs w:val="20"/>
        </w:rPr>
        <w:t xml:space="preserve"> </w:t>
      </w:r>
      <w:r w:rsidR="00BF256A">
        <w:rPr>
          <w:rFonts w:ascii="Arial" w:hAnsi="Arial" w:cs="Arial"/>
          <w:bCs/>
          <w:sz w:val="20"/>
          <w:szCs w:val="20"/>
        </w:rPr>
        <w:t xml:space="preserve">gut </w:t>
      </w:r>
      <w:r w:rsidR="000F670B">
        <w:rPr>
          <w:rFonts w:ascii="Arial" w:hAnsi="Arial" w:cs="Arial"/>
          <w:bCs/>
          <w:sz w:val="20"/>
          <w:szCs w:val="20"/>
        </w:rPr>
        <w:t>ausgebildete</w:t>
      </w:r>
      <w:r w:rsidR="00556B36">
        <w:rPr>
          <w:rFonts w:ascii="Arial" w:hAnsi="Arial" w:cs="Arial"/>
          <w:bCs/>
          <w:sz w:val="20"/>
          <w:szCs w:val="20"/>
        </w:rPr>
        <w:t>n</w:t>
      </w:r>
      <w:r w:rsidR="005E33B9">
        <w:rPr>
          <w:rFonts w:ascii="Arial" w:hAnsi="Arial" w:cs="Arial"/>
          <w:bCs/>
          <w:sz w:val="20"/>
          <w:szCs w:val="20"/>
        </w:rPr>
        <w:t xml:space="preserve"> Fachkräft</w:t>
      </w:r>
      <w:r w:rsidR="00790A87">
        <w:rPr>
          <w:rFonts w:ascii="Arial" w:hAnsi="Arial" w:cs="Arial"/>
          <w:bCs/>
          <w:sz w:val="20"/>
          <w:szCs w:val="20"/>
        </w:rPr>
        <w:t>e</w:t>
      </w:r>
      <w:r w:rsidR="00556B36">
        <w:rPr>
          <w:rFonts w:ascii="Arial" w:hAnsi="Arial" w:cs="Arial"/>
          <w:bCs/>
          <w:sz w:val="20"/>
          <w:szCs w:val="20"/>
        </w:rPr>
        <w:t>n</w:t>
      </w:r>
      <w:r w:rsidR="00790A87">
        <w:rPr>
          <w:rFonts w:ascii="Arial" w:hAnsi="Arial" w:cs="Arial"/>
          <w:bCs/>
          <w:sz w:val="20"/>
          <w:szCs w:val="20"/>
        </w:rPr>
        <w:t xml:space="preserve">, so dass wir von </w:t>
      </w:r>
      <w:r w:rsidR="005E33B9">
        <w:rPr>
          <w:rFonts w:ascii="Arial" w:hAnsi="Arial" w:cs="Arial"/>
          <w:bCs/>
          <w:sz w:val="20"/>
          <w:szCs w:val="20"/>
        </w:rPr>
        <w:t xml:space="preserve">hier aus </w:t>
      </w:r>
      <w:r w:rsidR="000F670B">
        <w:rPr>
          <w:rFonts w:ascii="Arial" w:hAnsi="Arial" w:cs="Arial"/>
          <w:bCs/>
          <w:sz w:val="20"/>
          <w:szCs w:val="20"/>
        </w:rPr>
        <w:t>weiter ex</w:t>
      </w:r>
      <w:r w:rsidR="005674DE">
        <w:rPr>
          <w:rFonts w:ascii="Arial" w:hAnsi="Arial" w:cs="Arial"/>
          <w:bCs/>
          <w:sz w:val="20"/>
          <w:szCs w:val="20"/>
        </w:rPr>
        <w:t>p</w:t>
      </w:r>
      <w:r w:rsidR="000F670B">
        <w:rPr>
          <w:rFonts w:ascii="Arial" w:hAnsi="Arial" w:cs="Arial"/>
          <w:bCs/>
          <w:sz w:val="20"/>
          <w:szCs w:val="20"/>
        </w:rPr>
        <w:t>andieren</w:t>
      </w:r>
      <w:r w:rsidR="00790A87">
        <w:rPr>
          <w:rFonts w:ascii="Arial" w:hAnsi="Arial" w:cs="Arial"/>
          <w:bCs/>
          <w:sz w:val="20"/>
          <w:szCs w:val="20"/>
        </w:rPr>
        <w:t xml:space="preserve"> können</w:t>
      </w:r>
      <w:r w:rsidR="005E33B9">
        <w:rPr>
          <w:rFonts w:ascii="Arial" w:hAnsi="Arial" w:cs="Arial"/>
          <w:bCs/>
          <w:sz w:val="20"/>
          <w:szCs w:val="20"/>
        </w:rPr>
        <w:t>“</w:t>
      </w:r>
      <w:r w:rsidR="008E4442">
        <w:rPr>
          <w:rFonts w:ascii="Arial" w:hAnsi="Arial" w:cs="Arial"/>
          <w:bCs/>
          <w:sz w:val="20"/>
          <w:szCs w:val="20"/>
        </w:rPr>
        <w:t>, blickt</w:t>
      </w:r>
      <w:r w:rsidR="005E33B9">
        <w:rPr>
          <w:rFonts w:ascii="Arial" w:hAnsi="Arial" w:cs="Arial"/>
          <w:bCs/>
          <w:sz w:val="20"/>
          <w:szCs w:val="20"/>
        </w:rPr>
        <w:t xml:space="preserve"> Schwartze</w:t>
      </w:r>
      <w:r w:rsidR="008E4442">
        <w:rPr>
          <w:rFonts w:ascii="Arial" w:hAnsi="Arial" w:cs="Arial"/>
          <w:bCs/>
          <w:sz w:val="20"/>
          <w:szCs w:val="20"/>
        </w:rPr>
        <w:t xml:space="preserve"> </w:t>
      </w:r>
      <w:r w:rsidR="000A087C">
        <w:rPr>
          <w:rFonts w:ascii="Arial" w:hAnsi="Arial" w:cs="Arial"/>
          <w:bCs/>
          <w:sz w:val="20"/>
          <w:szCs w:val="20"/>
        </w:rPr>
        <w:t>auf die bevorstehenden Jahre</w:t>
      </w:r>
      <w:r w:rsidR="00464B50">
        <w:rPr>
          <w:rFonts w:ascii="Arial" w:hAnsi="Arial" w:cs="Arial"/>
          <w:bCs/>
          <w:sz w:val="20"/>
          <w:szCs w:val="20"/>
        </w:rPr>
        <w:t xml:space="preserve">. </w:t>
      </w:r>
      <w:r w:rsidR="002273F2">
        <w:rPr>
          <w:rFonts w:ascii="Arial" w:hAnsi="Arial" w:cs="Arial"/>
          <w:bCs/>
          <w:sz w:val="20"/>
          <w:szCs w:val="20"/>
        </w:rPr>
        <w:t>Dr. Lixfeld dazu: „</w:t>
      </w:r>
      <w:r w:rsidR="00A34049" w:rsidRPr="00A34049">
        <w:rPr>
          <w:rFonts w:ascii="Arial" w:hAnsi="Arial" w:cs="Arial"/>
          <w:bCs/>
          <w:sz w:val="20"/>
          <w:szCs w:val="20"/>
        </w:rPr>
        <w:t xml:space="preserve">Mit den globalen Möglichkeiten, die sich durch die Zugehörigkeit zur Groupe SEB ergeben, können wir </w:t>
      </w:r>
      <w:r w:rsidR="00A34049" w:rsidRPr="00A34049">
        <w:rPr>
          <w:rFonts w:ascii="Arial" w:hAnsi="Arial" w:cs="Arial"/>
          <w:bCs/>
          <w:sz w:val="20"/>
          <w:szCs w:val="20"/>
          <w:lang w:val="de-DE"/>
        </w:rPr>
        <w:t>eine noch stärkere Internationalisierung unseres Kaffeemaschinengeschäftes erreichen – auch in Regionen, in denen wir heute noch nicht stark vertreten sind</w:t>
      </w:r>
      <w:r w:rsidR="00EB77CE">
        <w:rPr>
          <w:rFonts w:ascii="Arial" w:hAnsi="Arial" w:cs="Arial"/>
          <w:bCs/>
          <w:sz w:val="20"/>
          <w:szCs w:val="20"/>
        </w:rPr>
        <w:t xml:space="preserve">. </w:t>
      </w:r>
      <w:r w:rsidR="00FD6944" w:rsidRPr="00FD6944">
        <w:rPr>
          <w:rFonts w:ascii="Arial" w:hAnsi="Arial" w:cs="Arial"/>
          <w:bCs/>
          <w:sz w:val="20"/>
          <w:szCs w:val="20"/>
        </w:rPr>
        <w:t xml:space="preserve">Unser Ziel und Anspruch ist es, die sehr erfolgreiche Geschichte der professionellen Kaffeemaschinen fortzuschreiben, neue Potentiale zu identifizieren und überdurchschnittliche Wachstumsraten zu erzielen. </w:t>
      </w:r>
      <w:r w:rsidR="0021585B">
        <w:rPr>
          <w:rFonts w:ascii="Arial" w:hAnsi="Arial" w:cs="Arial"/>
          <w:bCs/>
          <w:sz w:val="20"/>
          <w:szCs w:val="20"/>
        </w:rPr>
        <w:t xml:space="preserve">Dafür setzen wir </w:t>
      </w:r>
      <w:r w:rsidR="00BA211D">
        <w:rPr>
          <w:rFonts w:ascii="Arial" w:hAnsi="Arial" w:cs="Arial"/>
          <w:bCs/>
          <w:sz w:val="20"/>
          <w:szCs w:val="20"/>
        </w:rPr>
        <w:t>nicht nur auf</w:t>
      </w:r>
      <w:r w:rsidR="0021585B">
        <w:rPr>
          <w:rFonts w:ascii="Arial" w:hAnsi="Arial" w:cs="Arial"/>
          <w:bCs/>
          <w:sz w:val="20"/>
          <w:szCs w:val="20"/>
        </w:rPr>
        <w:t xml:space="preserve"> eine </w:t>
      </w:r>
      <w:r w:rsidR="001A4DCC">
        <w:rPr>
          <w:rFonts w:ascii="Arial" w:hAnsi="Arial" w:cs="Arial"/>
          <w:bCs/>
          <w:sz w:val="20"/>
          <w:szCs w:val="20"/>
        </w:rPr>
        <w:t xml:space="preserve">enge </w:t>
      </w:r>
      <w:r w:rsidR="0021585B">
        <w:rPr>
          <w:rFonts w:ascii="Arial" w:hAnsi="Arial" w:cs="Arial"/>
          <w:bCs/>
          <w:sz w:val="20"/>
          <w:szCs w:val="20"/>
        </w:rPr>
        <w:t>partnerschaftliche Zusammenarbeit</w:t>
      </w:r>
      <w:r w:rsidR="00CF4E9A">
        <w:rPr>
          <w:rFonts w:ascii="Arial" w:hAnsi="Arial" w:cs="Arial"/>
          <w:bCs/>
          <w:sz w:val="20"/>
          <w:szCs w:val="20"/>
        </w:rPr>
        <w:t>,</w:t>
      </w:r>
      <w:r w:rsidR="009307DA">
        <w:rPr>
          <w:rFonts w:ascii="Arial" w:hAnsi="Arial" w:cs="Arial"/>
          <w:bCs/>
          <w:sz w:val="20"/>
          <w:szCs w:val="20"/>
        </w:rPr>
        <w:t xml:space="preserve"> </w:t>
      </w:r>
      <w:r w:rsidR="00BA211D">
        <w:rPr>
          <w:rFonts w:ascii="Arial" w:hAnsi="Arial" w:cs="Arial"/>
          <w:bCs/>
          <w:sz w:val="20"/>
          <w:szCs w:val="20"/>
        </w:rPr>
        <w:t>sondern</w:t>
      </w:r>
      <w:r w:rsidR="005A2CDE" w:rsidRPr="005A2CDE">
        <w:rPr>
          <w:rFonts w:ascii="Arial" w:hAnsi="Arial" w:cs="Arial"/>
          <w:bCs/>
          <w:sz w:val="20"/>
          <w:szCs w:val="20"/>
        </w:rPr>
        <w:t xml:space="preserve"> </w:t>
      </w:r>
      <w:r w:rsidR="005A2CDE">
        <w:rPr>
          <w:rFonts w:ascii="Arial" w:hAnsi="Arial" w:cs="Arial"/>
          <w:bCs/>
          <w:sz w:val="20"/>
          <w:szCs w:val="20"/>
        </w:rPr>
        <w:t>werden</w:t>
      </w:r>
      <w:r w:rsidR="00BA211D">
        <w:rPr>
          <w:rFonts w:ascii="Arial" w:hAnsi="Arial" w:cs="Arial"/>
          <w:bCs/>
          <w:sz w:val="20"/>
          <w:szCs w:val="20"/>
        </w:rPr>
        <w:t xml:space="preserve"> auch</w:t>
      </w:r>
      <w:r w:rsidR="005A2CDE">
        <w:rPr>
          <w:rFonts w:ascii="Arial" w:hAnsi="Arial" w:cs="Arial"/>
          <w:bCs/>
          <w:sz w:val="20"/>
          <w:szCs w:val="20"/>
        </w:rPr>
        <w:t xml:space="preserve"> für den Wachstumskurs notwendige Investitionen tätigen</w:t>
      </w:r>
      <w:r w:rsidR="009307DA">
        <w:rPr>
          <w:rFonts w:ascii="Arial" w:hAnsi="Arial" w:cs="Arial"/>
          <w:bCs/>
          <w:sz w:val="20"/>
          <w:szCs w:val="20"/>
        </w:rPr>
        <w:t>.“</w:t>
      </w:r>
    </w:p>
    <w:p w14:paraId="1A175953" w14:textId="77777777" w:rsidR="006475D8" w:rsidRDefault="006475D8" w:rsidP="007A5022">
      <w:pPr>
        <w:spacing w:line="312" w:lineRule="auto"/>
        <w:ind w:right="-567"/>
        <w:rPr>
          <w:rFonts w:ascii="Arial" w:hAnsi="Arial" w:cs="Arial"/>
          <w:bCs/>
          <w:sz w:val="20"/>
          <w:szCs w:val="20"/>
        </w:rPr>
      </w:pPr>
    </w:p>
    <w:p w14:paraId="0D1F8368" w14:textId="40761700" w:rsidR="00EC0080" w:rsidRPr="0061431F" w:rsidRDefault="00E243D6" w:rsidP="007A5022">
      <w:pPr>
        <w:spacing w:line="312" w:lineRule="auto"/>
        <w:ind w:right="-567"/>
        <w:rPr>
          <w:rFonts w:ascii="Arial" w:hAnsi="Arial" w:cs="Arial"/>
          <w:b/>
          <w:sz w:val="20"/>
          <w:szCs w:val="20"/>
        </w:rPr>
      </w:pPr>
      <w:r>
        <w:rPr>
          <w:rFonts w:ascii="Arial" w:hAnsi="Arial" w:cs="Arial"/>
          <w:b/>
          <w:sz w:val="20"/>
          <w:szCs w:val="20"/>
        </w:rPr>
        <w:t xml:space="preserve">Schaerer </w:t>
      </w:r>
      <w:r w:rsidR="00EC0080" w:rsidRPr="0061431F">
        <w:rPr>
          <w:rFonts w:ascii="Arial" w:hAnsi="Arial" w:cs="Arial"/>
          <w:b/>
          <w:sz w:val="20"/>
          <w:szCs w:val="20"/>
        </w:rPr>
        <w:t xml:space="preserve">Coffee Art Plus </w:t>
      </w:r>
      <w:r w:rsidR="0061431F" w:rsidRPr="0061431F">
        <w:rPr>
          <w:rFonts w:ascii="Arial" w:hAnsi="Arial" w:cs="Arial"/>
          <w:b/>
          <w:sz w:val="20"/>
          <w:szCs w:val="20"/>
        </w:rPr>
        <w:t>in Gold</w:t>
      </w:r>
    </w:p>
    <w:p w14:paraId="1301CDC8" w14:textId="61DEC093" w:rsidR="00D83709" w:rsidRDefault="00D83709" w:rsidP="007A5022">
      <w:pPr>
        <w:spacing w:line="312" w:lineRule="auto"/>
        <w:ind w:right="-567"/>
        <w:rPr>
          <w:rFonts w:ascii="Arial" w:hAnsi="Arial" w:cs="Arial"/>
          <w:sz w:val="20"/>
          <w:szCs w:val="20"/>
          <w:lang w:val="de-DE"/>
        </w:rPr>
      </w:pPr>
      <w:r>
        <w:rPr>
          <w:rFonts w:ascii="Arial" w:hAnsi="Arial" w:cs="Arial"/>
          <w:sz w:val="20"/>
          <w:szCs w:val="20"/>
          <w:lang w:val="de-DE"/>
        </w:rPr>
        <w:t xml:space="preserve">Zum 125-jährigen </w:t>
      </w:r>
      <w:r w:rsidR="000A087C">
        <w:rPr>
          <w:rFonts w:ascii="Arial" w:hAnsi="Arial" w:cs="Arial"/>
          <w:sz w:val="20"/>
          <w:szCs w:val="20"/>
          <w:lang w:val="de-DE"/>
        </w:rPr>
        <w:t xml:space="preserve">Bestehen </w:t>
      </w:r>
      <w:r>
        <w:rPr>
          <w:rFonts w:ascii="Arial" w:hAnsi="Arial" w:cs="Arial"/>
          <w:sz w:val="20"/>
          <w:szCs w:val="20"/>
          <w:lang w:val="de-DE"/>
        </w:rPr>
        <w:t xml:space="preserve">legt Schaerer die </w:t>
      </w:r>
      <w:r w:rsidR="008A201C">
        <w:rPr>
          <w:rFonts w:ascii="Arial" w:hAnsi="Arial" w:cs="Arial"/>
          <w:sz w:val="20"/>
          <w:szCs w:val="20"/>
          <w:lang w:val="de-DE"/>
        </w:rPr>
        <w:t xml:space="preserve">Coffee Art Plus </w:t>
      </w:r>
      <w:r>
        <w:rPr>
          <w:rFonts w:ascii="Arial" w:hAnsi="Arial" w:cs="Arial"/>
          <w:sz w:val="20"/>
          <w:szCs w:val="20"/>
          <w:lang w:val="de-DE"/>
        </w:rPr>
        <w:t xml:space="preserve">in einer auf 125 Stück limitierten </w:t>
      </w:r>
      <w:r w:rsidR="00857BBD">
        <w:rPr>
          <w:rFonts w:ascii="Arial" w:hAnsi="Arial" w:cs="Arial"/>
          <w:sz w:val="20"/>
          <w:szCs w:val="20"/>
          <w:lang w:val="de-DE"/>
        </w:rPr>
        <w:t>goldenen</w:t>
      </w:r>
      <w:r w:rsidR="004471D3">
        <w:rPr>
          <w:rFonts w:ascii="Arial" w:hAnsi="Arial" w:cs="Arial"/>
          <w:sz w:val="20"/>
          <w:szCs w:val="20"/>
          <w:lang w:val="de-DE"/>
        </w:rPr>
        <w:t xml:space="preserve"> </w:t>
      </w:r>
      <w:r w:rsidR="000A087C">
        <w:rPr>
          <w:rFonts w:ascii="Arial" w:hAnsi="Arial" w:cs="Arial"/>
          <w:sz w:val="20"/>
          <w:szCs w:val="20"/>
          <w:lang w:val="de-DE"/>
        </w:rPr>
        <w:t xml:space="preserve">Jubiläumsedition </w:t>
      </w:r>
      <w:r>
        <w:rPr>
          <w:rFonts w:ascii="Arial" w:hAnsi="Arial" w:cs="Arial"/>
          <w:sz w:val="20"/>
          <w:szCs w:val="20"/>
          <w:lang w:val="de-DE"/>
        </w:rPr>
        <w:t xml:space="preserve">auf. </w:t>
      </w:r>
      <w:r w:rsidR="00DC465D">
        <w:rPr>
          <w:rFonts w:ascii="Arial" w:hAnsi="Arial" w:cs="Arial"/>
          <w:sz w:val="20"/>
          <w:szCs w:val="20"/>
          <w:lang w:val="de-DE"/>
        </w:rPr>
        <w:t xml:space="preserve">Ausgestattet mit bewährten Komponenten und neuesten </w:t>
      </w:r>
      <w:r w:rsidR="000C10BB">
        <w:rPr>
          <w:rFonts w:ascii="Arial" w:hAnsi="Arial" w:cs="Arial"/>
          <w:sz w:val="20"/>
          <w:szCs w:val="20"/>
          <w:lang w:val="de-DE"/>
        </w:rPr>
        <w:t>Te</w:t>
      </w:r>
      <w:r w:rsidR="00DC465D">
        <w:rPr>
          <w:rFonts w:ascii="Arial" w:hAnsi="Arial" w:cs="Arial"/>
          <w:sz w:val="20"/>
          <w:szCs w:val="20"/>
          <w:lang w:val="de-DE"/>
        </w:rPr>
        <w:t>chnologien</w:t>
      </w:r>
      <w:r w:rsidR="000C10BB">
        <w:rPr>
          <w:rFonts w:ascii="Arial" w:hAnsi="Arial" w:cs="Arial"/>
          <w:sz w:val="20"/>
          <w:szCs w:val="20"/>
          <w:lang w:val="de-DE"/>
        </w:rPr>
        <w:t xml:space="preserve"> wie dem revolutionären</w:t>
      </w:r>
      <w:r w:rsidR="00B07A5B">
        <w:rPr>
          <w:rFonts w:ascii="Arial" w:hAnsi="Arial" w:cs="Arial"/>
          <w:sz w:val="20"/>
          <w:szCs w:val="20"/>
          <w:lang w:val="de-DE"/>
        </w:rPr>
        <w:t xml:space="preserve"> Milchsystem Best Foam vereint s</w:t>
      </w:r>
      <w:r w:rsidR="000C10BB">
        <w:rPr>
          <w:rFonts w:ascii="Arial" w:hAnsi="Arial" w:cs="Arial"/>
          <w:sz w:val="20"/>
          <w:szCs w:val="20"/>
          <w:lang w:val="de-DE"/>
        </w:rPr>
        <w:t>ie alles, was Schaerer zu einem der führenden Hersteller professioneller Kaffeemaschinen gemacht hat: innovative Technologie</w:t>
      </w:r>
      <w:r w:rsidR="00721CBE">
        <w:rPr>
          <w:rFonts w:ascii="Arial" w:hAnsi="Arial" w:cs="Arial"/>
          <w:sz w:val="20"/>
          <w:szCs w:val="20"/>
          <w:lang w:val="de-DE"/>
        </w:rPr>
        <w:t>n</w:t>
      </w:r>
      <w:r w:rsidR="00E73243">
        <w:rPr>
          <w:rFonts w:ascii="Arial" w:hAnsi="Arial" w:cs="Arial"/>
          <w:sz w:val="20"/>
          <w:szCs w:val="20"/>
          <w:lang w:val="de-DE"/>
        </w:rPr>
        <w:t xml:space="preserve">, höchste Getränkevielfalt und -qualität </w:t>
      </w:r>
      <w:r w:rsidR="009E42E9">
        <w:rPr>
          <w:rFonts w:ascii="Arial" w:hAnsi="Arial" w:cs="Arial"/>
          <w:sz w:val="20"/>
          <w:szCs w:val="20"/>
          <w:lang w:val="de-DE"/>
        </w:rPr>
        <w:t>sowie</w:t>
      </w:r>
      <w:r w:rsidR="00E73243">
        <w:rPr>
          <w:rFonts w:ascii="Arial" w:hAnsi="Arial" w:cs="Arial"/>
          <w:sz w:val="20"/>
          <w:szCs w:val="20"/>
          <w:lang w:val="de-DE"/>
        </w:rPr>
        <w:t xml:space="preserve"> einfachste Bedienung. </w:t>
      </w:r>
      <w:r w:rsidR="00721CBE">
        <w:rPr>
          <w:rFonts w:ascii="Arial" w:hAnsi="Arial" w:cs="Arial"/>
          <w:sz w:val="20"/>
          <w:szCs w:val="20"/>
          <w:lang w:val="de-DE"/>
        </w:rPr>
        <w:t>Die Jubiläumsmaschine</w:t>
      </w:r>
      <w:r w:rsidR="0066796B">
        <w:rPr>
          <w:rFonts w:ascii="Arial" w:hAnsi="Arial" w:cs="Arial"/>
          <w:sz w:val="20"/>
          <w:szCs w:val="20"/>
          <w:lang w:val="de-DE"/>
        </w:rPr>
        <w:t xml:space="preserve"> ist </w:t>
      </w:r>
      <w:r w:rsidR="0037783E">
        <w:rPr>
          <w:rFonts w:ascii="Arial" w:hAnsi="Arial" w:cs="Arial"/>
          <w:sz w:val="20"/>
          <w:szCs w:val="20"/>
          <w:lang w:val="de-DE"/>
        </w:rPr>
        <w:t xml:space="preserve">ab August </w:t>
      </w:r>
      <w:r w:rsidR="006D64F4">
        <w:rPr>
          <w:rFonts w:ascii="Arial" w:hAnsi="Arial" w:cs="Arial"/>
          <w:sz w:val="20"/>
          <w:szCs w:val="20"/>
          <w:lang w:val="de-DE"/>
        </w:rPr>
        <w:t>in der</w:t>
      </w:r>
      <w:r w:rsidR="0037783E">
        <w:rPr>
          <w:rFonts w:ascii="Arial" w:hAnsi="Arial" w:cs="Arial"/>
          <w:sz w:val="20"/>
          <w:szCs w:val="20"/>
          <w:lang w:val="de-DE"/>
        </w:rPr>
        <w:t xml:space="preserve"> </w:t>
      </w:r>
      <w:r w:rsidR="0066796B">
        <w:rPr>
          <w:rFonts w:ascii="Arial" w:hAnsi="Arial" w:cs="Arial"/>
          <w:sz w:val="20"/>
          <w:szCs w:val="20"/>
          <w:lang w:val="de-DE"/>
        </w:rPr>
        <w:t>Ausführung mit</w:t>
      </w:r>
      <w:r w:rsidR="00215143">
        <w:rPr>
          <w:rFonts w:ascii="Arial" w:hAnsi="Arial" w:cs="Arial"/>
          <w:sz w:val="20"/>
          <w:szCs w:val="20"/>
          <w:lang w:val="de-DE"/>
        </w:rPr>
        <w:t xml:space="preserve"> </w:t>
      </w:r>
      <w:r w:rsidR="0037783E">
        <w:rPr>
          <w:rFonts w:ascii="Arial" w:hAnsi="Arial" w:cs="Arial"/>
          <w:sz w:val="20"/>
          <w:szCs w:val="20"/>
          <w:lang w:val="de-DE"/>
        </w:rPr>
        <w:t xml:space="preserve">Touchscreen, </w:t>
      </w:r>
      <w:r w:rsidR="00215143">
        <w:rPr>
          <w:rFonts w:ascii="Arial" w:hAnsi="Arial" w:cs="Arial"/>
          <w:sz w:val="20"/>
          <w:szCs w:val="20"/>
          <w:lang w:val="de-DE"/>
        </w:rPr>
        <w:t xml:space="preserve">zwei Mühlen, </w:t>
      </w:r>
      <w:r w:rsidR="001C1E70">
        <w:rPr>
          <w:rFonts w:ascii="Arial" w:hAnsi="Arial" w:cs="Arial"/>
          <w:sz w:val="20"/>
          <w:szCs w:val="20"/>
          <w:lang w:val="de-DE"/>
        </w:rPr>
        <w:t xml:space="preserve">dem Milchsystem </w:t>
      </w:r>
      <w:r w:rsidR="0066796B">
        <w:rPr>
          <w:rFonts w:ascii="Arial" w:hAnsi="Arial" w:cs="Arial"/>
          <w:sz w:val="20"/>
          <w:szCs w:val="20"/>
          <w:lang w:val="de-DE"/>
        </w:rPr>
        <w:t>Best Foam</w:t>
      </w:r>
      <w:r w:rsidR="001C1E70">
        <w:rPr>
          <w:rFonts w:ascii="Arial" w:hAnsi="Arial" w:cs="Arial"/>
          <w:sz w:val="20"/>
          <w:szCs w:val="20"/>
          <w:lang w:val="de-DE"/>
        </w:rPr>
        <w:t xml:space="preserve"> für kalten und hei</w:t>
      </w:r>
      <w:r w:rsidR="001A2502">
        <w:rPr>
          <w:rFonts w:ascii="Arial" w:hAnsi="Arial" w:cs="Arial"/>
          <w:sz w:val="20"/>
          <w:szCs w:val="20"/>
          <w:lang w:val="de-DE"/>
        </w:rPr>
        <w:t>ss</w:t>
      </w:r>
      <w:r w:rsidR="001C1E70">
        <w:rPr>
          <w:rFonts w:ascii="Arial" w:hAnsi="Arial" w:cs="Arial"/>
          <w:sz w:val="20"/>
          <w:szCs w:val="20"/>
          <w:lang w:val="de-DE"/>
        </w:rPr>
        <w:t>en Milchschaum auf Barista-Niveau</w:t>
      </w:r>
      <w:r w:rsidR="0066796B">
        <w:rPr>
          <w:rFonts w:ascii="Arial" w:hAnsi="Arial" w:cs="Arial"/>
          <w:sz w:val="20"/>
          <w:szCs w:val="20"/>
          <w:lang w:val="de-DE"/>
        </w:rPr>
        <w:t xml:space="preserve">, </w:t>
      </w:r>
      <w:r w:rsidR="0037783E">
        <w:rPr>
          <w:rFonts w:ascii="Arial" w:hAnsi="Arial" w:cs="Arial"/>
          <w:sz w:val="20"/>
          <w:szCs w:val="20"/>
          <w:lang w:val="de-DE"/>
        </w:rPr>
        <w:t>automatisch höhenverstellbarem Getränke</w:t>
      </w:r>
      <w:r w:rsidR="00113B93">
        <w:rPr>
          <w:rFonts w:ascii="Arial" w:hAnsi="Arial" w:cs="Arial"/>
          <w:sz w:val="20"/>
          <w:szCs w:val="20"/>
          <w:lang w:val="de-DE"/>
        </w:rPr>
        <w:t>auslauf, einem Niveausen</w:t>
      </w:r>
      <w:r w:rsidR="0037783E">
        <w:rPr>
          <w:rFonts w:ascii="Arial" w:hAnsi="Arial" w:cs="Arial"/>
          <w:sz w:val="20"/>
          <w:szCs w:val="20"/>
          <w:lang w:val="de-DE"/>
        </w:rPr>
        <w:t>sor für Milchbevorratung sowie</w:t>
      </w:r>
      <w:r w:rsidR="00113B93">
        <w:rPr>
          <w:rFonts w:ascii="Arial" w:hAnsi="Arial" w:cs="Arial"/>
          <w:sz w:val="20"/>
          <w:szCs w:val="20"/>
          <w:lang w:val="de-DE"/>
        </w:rPr>
        <w:t xml:space="preserve"> mit dem </w:t>
      </w:r>
      <w:r w:rsidR="00215143">
        <w:rPr>
          <w:rFonts w:ascii="Arial" w:hAnsi="Arial" w:cs="Arial"/>
          <w:sz w:val="20"/>
          <w:szCs w:val="20"/>
          <w:lang w:val="de-DE"/>
        </w:rPr>
        <w:t xml:space="preserve">Powersteam </w:t>
      </w:r>
      <w:r w:rsidR="001C1E70">
        <w:rPr>
          <w:rFonts w:ascii="Arial" w:hAnsi="Arial" w:cs="Arial"/>
          <w:sz w:val="20"/>
          <w:szCs w:val="20"/>
          <w:lang w:val="de-DE"/>
        </w:rPr>
        <w:t xml:space="preserve">Dampfstab </w:t>
      </w:r>
      <w:r w:rsidR="004E0D06">
        <w:rPr>
          <w:rFonts w:ascii="Arial" w:hAnsi="Arial" w:cs="Arial"/>
          <w:sz w:val="20"/>
          <w:szCs w:val="20"/>
          <w:lang w:val="de-DE"/>
        </w:rPr>
        <w:t>erhältlich</w:t>
      </w:r>
      <w:r w:rsidR="001C1E70">
        <w:rPr>
          <w:rFonts w:ascii="Arial" w:hAnsi="Arial" w:cs="Arial"/>
          <w:sz w:val="20"/>
          <w:szCs w:val="20"/>
          <w:lang w:val="de-DE"/>
        </w:rPr>
        <w:t xml:space="preserve">. </w:t>
      </w:r>
    </w:p>
    <w:p w14:paraId="4907D90F" w14:textId="77777777" w:rsidR="00D13BEA" w:rsidRDefault="00D13BEA" w:rsidP="007A5022">
      <w:pPr>
        <w:spacing w:line="312" w:lineRule="auto"/>
        <w:ind w:right="-567"/>
        <w:rPr>
          <w:rFonts w:ascii="Arial" w:hAnsi="Arial" w:cs="Arial"/>
          <w:sz w:val="20"/>
          <w:szCs w:val="20"/>
          <w:lang w:val="de-DE"/>
        </w:rPr>
      </w:pPr>
    </w:p>
    <w:p w14:paraId="376EB5A2" w14:textId="77777777" w:rsidR="00D13BEA" w:rsidRPr="001A7AD3" w:rsidRDefault="00D13BEA" w:rsidP="00D13BEA">
      <w:pPr>
        <w:spacing w:line="312" w:lineRule="auto"/>
        <w:ind w:right="-567"/>
        <w:rPr>
          <w:rFonts w:ascii="Arial" w:hAnsi="Arial" w:cs="Arial"/>
          <w:b/>
          <w:sz w:val="20"/>
          <w:szCs w:val="20"/>
        </w:rPr>
      </w:pPr>
      <w:r w:rsidRPr="001A7AD3">
        <w:rPr>
          <w:rFonts w:ascii="Arial" w:hAnsi="Arial" w:cs="Arial"/>
          <w:b/>
          <w:sz w:val="20"/>
          <w:szCs w:val="20"/>
        </w:rPr>
        <w:lastRenderedPageBreak/>
        <w:t>D</w:t>
      </w:r>
      <w:r w:rsidRPr="001A7AD3">
        <w:rPr>
          <w:rFonts w:ascii="Arial" w:hAnsi="Arial" w:cs="Arial"/>
          <w:b/>
          <w:sz w:val="20"/>
          <w:szCs w:val="20"/>
          <w:lang w:val="de-DE"/>
        </w:rPr>
        <w:t xml:space="preserve">r. Jörg Peter Schwartze </w:t>
      </w:r>
      <w:r>
        <w:rPr>
          <w:rFonts w:ascii="Arial" w:hAnsi="Arial" w:cs="Arial"/>
          <w:b/>
          <w:sz w:val="20"/>
          <w:szCs w:val="20"/>
          <w:lang w:val="de-DE"/>
        </w:rPr>
        <w:t>seit Mai 2017</w:t>
      </w:r>
      <w:r w:rsidRPr="001A7AD3">
        <w:rPr>
          <w:rFonts w:ascii="Arial" w:hAnsi="Arial" w:cs="Arial"/>
          <w:b/>
          <w:sz w:val="20"/>
          <w:szCs w:val="20"/>
          <w:lang w:val="de-DE"/>
        </w:rPr>
        <w:t xml:space="preserve"> neuer CEO der Schaerer AG</w:t>
      </w:r>
    </w:p>
    <w:p w14:paraId="2D3AD16F" w14:textId="19E037D6" w:rsidR="00D13BEA" w:rsidRPr="00D9412B" w:rsidRDefault="00D13BEA" w:rsidP="00D13BEA">
      <w:pPr>
        <w:spacing w:line="312" w:lineRule="auto"/>
        <w:ind w:right="-567"/>
        <w:rPr>
          <w:rFonts w:ascii="Arial" w:hAnsi="Arial" w:cs="Arial"/>
          <w:sz w:val="20"/>
          <w:szCs w:val="20"/>
          <w:lang w:val="de-DE"/>
        </w:rPr>
      </w:pPr>
      <w:r w:rsidRPr="00D9412B">
        <w:rPr>
          <w:rFonts w:ascii="Arial" w:hAnsi="Arial" w:cs="Arial"/>
          <w:sz w:val="20"/>
          <w:szCs w:val="20"/>
        </w:rPr>
        <w:t xml:space="preserve">Dr. Jörg Peter Schwartze übernahm am 1. Mai 2017 </w:t>
      </w:r>
      <w:r w:rsidRPr="00D9412B">
        <w:rPr>
          <w:rFonts w:ascii="Arial" w:hAnsi="Arial" w:cs="Arial"/>
          <w:sz w:val="20"/>
          <w:szCs w:val="20"/>
          <w:lang w:val="de-DE"/>
        </w:rPr>
        <w:t xml:space="preserve">die Position des CEO der Schaerer AG und berichtet direkt an </w:t>
      </w:r>
      <w:r w:rsidRPr="00D9412B">
        <w:rPr>
          <w:rFonts w:ascii="Arial" w:hAnsi="Arial" w:cs="Arial"/>
          <w:bCs/>
          <w:sz w:val="20"/>
          <w:szCs w:val="20"/>
          <w:lang w:val="de-DE"/>
        </w:rPr>
        <w:t xml:space="preserve">Johan Van Riet, </w:t>
      </w:r>
      <w:r w:rsidR="00154D50" w:rsidRPr="00154D50">
        <w:rPr>
          <w:rFonts w:ascii="Arial" w:hAnsi="Arial" w:cs="Arial"/>
          <w:bCs/>
          <w:sz w:val="20"/>
          <w:szCs w:val="20"/>
          <w:lang w:val="de-DE"/>
        </w:rPr>
        <w:t>President Global Business Unit Professional Coffee Machines WMF Group</w:t>
      </w:r>
      <w:r w:rsidRPr="00D9412B">
        <w:rPr>
          <w:rFonts w:ascii="Arial" w:hAnsi="Arial" w:cs="Arial"/>
          <w:bCs/>
          <w:sz w:val="20"/>
          <w:szCs w:val="20"/>
          <w:lang w:val="de-DE"/>
        </w:rPr>
        <w:t xml:space="preserve">. </w:t>
      </w:r>
      <w:r w:rsidRPr="00D9412B">
        <w:rPr>
          <w:rFonts w:ascii="Arial" w:hAnsi="Arial" w:cs="Arial"/>
          <w:sz w:val="20"/>
          <w:szCs w:val="20"/>
          <w:lang w:val="de-DE"/>
        </w:rPr>
        <w:t>Dr. Schwartze wechselte vom Sitz der WMF Group in Geislingen nach Zuchwil. Dort hatte er seit 2015 die Position des „Vice President Production Consumer, Operations Strategy and Projects WMF Group“ inne.</w:t>
      </w:r>
      <w:r>
        <w:rPr>
          <w:rFonts w:ascii="Arial" w:hAnsi="Arial" w:cs="Arial"/>
          <w:sz w:val="20"/>
          <w:szCs w:val="20"/>
          <w:lang w:val="de-DE"/>
        </w:rPr>
        <w:t xml:space="preserve"> </w:t>
      </w:r>
      <w:r w:rsidRPr="00D9412B">
        <w:rPr>
          <w:rFonts w:ascii="Arial" w:hAnsi="Arial" w:cs="Arial"/>
          <w:sz w:val="20"/>
          <w:szCs w:val="20"/>
          <w:lang w:val="de-DE"/>
        </w:rPr>
        <w:t xml:space="preserve">Seine berufliche Karriere startete Dr. Schwartze 1999 nach dem Studium des Maschinenbaus an der TU Braunschweig und Promotion an der RWTH Aachen in der Forschungs- und Entwicklungsabteilung von BASF. 2002 übernahm er das europaweite Produktmanagement der C4-Olefin-Produkte und verantwortete schliesslich das strategische Controlling der BASF-Group. Vor seinem Eintritt in die WMF Group leitete Dr. Schwartze als General Manager die Beiersdorf Manufacturing Hamburg GmbH, mit über 650 Beschäftigten der weltweit grösste Produktionsstandort von Beiersdorf. </w:t>
      </w:r>
    </w:p>
    <w:p w14:paraId="05D438E3" w14:textId="77777777" w:rsidR="00D83709" w:rsidRDefault="00D83709" w:rsidP="007A5022">
      <w:pPr>
        <w:spacing w:line="312" w:lineRule="auto"/>
        <w:ind w:right="-567"/>
        <w:rPr>
          <w:rFonts w:ascii="Arial" w:hAnsi="Arial" w:cs="Arial"/>
          <w:sz w:val="20"/>
          <w:szCs w:val="20"/>
          <w:lang w:val="de-DE"/>
        </w:rPr>
      </w:pPr>
    </w:p>
    <w:p w14:paraId="6415CA5E" w14:textId="77777777" w:rsidR="003C0642" w:rsidRDefault="003C0642" w:rsidP="007A5022">
      <w:pPr>
        <w:spacing w:line="312" w:lineRule="auto"/>
        <w:ind w:right="-567"/>
        <w:rPr>
          <w:rFonts w:ascii="Arial" w:hAnsi="Arial" w:cs="Arial"/>
          <w:sz w:val="20"/>
          <w:szCs w:val="20"/>
        </w:rPr>
      </w:pPr>
    </w:p>
    <w:p w14:paraId="33015B34" w14:textId="77777777" w:rsidR="00992107" w:rsidRDefault="00992107" w:rsidP="007A5022">
      <w:pPr>
        <w:spacing w:line="312" w:lineRule="auto"/>
        <w:ind w:right="-567"/>
        <w:rPr>
          <w:rFonts w:ascii="Arial" w:hAnsi="Arial" w:cs="Arial"/>
          <w:b/>
          <w:sz w:val="20"/>
          <w:szCs w:val="20"/>
        </w:rPr>
      </w:pPr>
      <w:r w:rsidRPr="009A5FC8">
        <w:rPr>
          <w:rFonts w:ascii="Arial" w:hAnsi="Arial" w:cs="Arial"/>
          <w:b/>
          <w:sz w:val="20"/>
          <w:szCs w:val="20"/>
        </w:rPr>
        <w:t>Bildmaterial:</w:t>
      </w:r>
    </w:p>
    <w:p w14:paraId="5614B8AD" w14:textId="77777777" w:rsidR="00D16832" w:rsidRPr="005C1866" w:rsidRDefault="00D16832" w:rsidP="007A5022">
      <w:pPr>
        <w:spacing w:line="312" w:lineRule="auto"/>
        <w:ind w:right="-567"/>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7B1EFF" w14:paraId="4DE5AD97" w14:textId="0900B62E" w:rsidTr="00A141C7">
        <w:trPr>
          <w:trHeight w:val="2235"/>
        </w:trPr>
        <w:tc>
          <w:tcPr>
            <w:tcW w:w="3113" w:type="dxa"/>
            <w:shd w:val="clear" w:color="auto" w:fill="auto"/>
          </w:tcPr>
          <w:p w14:paraId="6CCA5551" w14:textId="77777777" w:rsidR="001D6ECE" w:rsidRPr="001D6ECE" w:rsidRDefault="001D6ECE" w:rsidP="00A141C7">
            <w:pPr>
              <w:spacing w:line="312" w:lineRule="auto"/>
              <w:ind w:right="745"/>
              <w:jc w:val="center"/>
              <w:rPr>
                <w:rFonts w:ascii="Arial" w:hAnsi="Arial" w:cs="Arial"/>
                <w:sz w:val="20"/>
                <w:szCs w:val="20"/>
              </w:rPr>
            </w:pPr>
          </w:p>
          <w:p w14:paraId="73FD9611" w14:textId="7EE0D79C" w:rsidR="001D6ECE" w:rsidRPr="001D6ECE" w:rsidRDefault="001D6ECE" w:rsidP="00A141C7">
            <w:pPr>
              <w:spacing w:line="312" w:lineRule="auto"/>
              <w:ind w:right="-110"/>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672FF944" wp14:editId="4E2CDF6B">
                  <wp:extent cx="1032500" cy="1344061"/>
                  <wp:effectExtent l="0" t="0" r="9525" b="2540"/>
                  <wp:docPr id="1" name="Bild 1" descr="../../../Bildschirmfoto%202017-08-23%20um%2017.1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202017-08-23%20um%2017.16.0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6200" cy="1361895"/>
                          </a:xfrm>
                          <a:prstGeom prst="rect">
                            <a:avLst/>
                          </a:prstGeom>
                          <a:noFill/>
                          <a:ln>
                            <a:noFill/>
                          </a:ln>
                        </pic:spPr>
                      </pic:pic>
                    </a:graphicData>
                  </a:graphic>
                </wp:inline>
              </w:drawing>
            </w:r>
          </w:p>
          <w:p w14:paraId="71CC83B5" w14:textId="77777777" w:rsidR="001D6ECE" w:rsidRPr="001D6ECE" w:rsidRDefault="001D6ECE" w:rsidP="007A5022">
            <w:pPr>
              <w:spacing w:line="312" w:lineRule="auto"/>
              <w:ind w:right="-567"/>
              <w:jc w:val="center"/>
              <w:rPr>
                <w:rFonts w:ascii="Arial" w:hAnsi="Arial" w:cs="Arial"/>
                <w:sz w:val="20"/>
                <w:szCs w:val="20"/>
              </w:rPr>
            </w:pPr>
          </w:p>
        </w:tc>
        <w:tc>
          <w:tcPr>
            <w:tcW w:w="3118" w:type="dxa"/>
          </w:tcPr>
          <w:p w14:paraId="62297DC2" w14:textId="77777777" w:rsidR="001D6ECE" w:rsidRPr="001D6ECE" w:rsidRDefault="001D6ECE" w:rsidP="007A5022">
            <w:pPr>
              <w:spacing w:line="312" w:lineRule="auto"/>
              <w:ind w:right="-567"/>
              <w:jc w:val="center"/>
              <w:rPr>
                <w:rFonts w:ascii="Arial" w:hAnsi="Arial" w:cs="Arial"/>
                <w:sz w:val="20"/>
                <w:szCs w:val="20"/>
              </w:rPr>
            </w:pPr>
          </w:p>
          <w:p w14:paraId="6D58905D" w14:textId="77777777" w:rsidR="001D6ECE" w:rsidRDefault="001D6ECE" w:rsidP="00A141C7">
            <w:pPr>
              <w:spacing w:line="312" w:lineRule="auto"/>
              <w:ind w:left="-104" w:right="-108"/>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0B70D969" wp14:editId="17EF6853">
                  <wp:extent cx="932382" cy="1344061"/>
                  <wp:effectExtent l="0" t="0" r="7620" b="2540"/>
                  <wp:docPr id="2" name="Bild 2" descr="../../../Bildschirmfoto%202017-08-23%20um%2017.1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202017-08-23%20um%2017.16.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3614" cy="1374667"/>
                          </a:xfrm>
                          <a:prstGeom prst="rect">
                            <a:avLst/>
                          </a:prstGeom>
                          <a:noFill/>
                          <a:ln>
                            <a:noFill/>
                          </a:ln>
                        </pic:spPr>
                      </pic:pic>
                    </a:graphicData>
                  </a:graphic>
                </wp:inline>
              </w:drawing>
            </w:r>
          </w:p>
          <w:p w14:paraId="7B59AA69" w14:textId="62AFC04B" w:rsidR="001D6ECE" w:rsidRPr="001D6ECE" w:rsidRDefault="001D6ECE" w:rsidP="007A5022">
            <w:pPr>
              <w:spacing w:line="312" w:lineRule="auto"/>
              <w:ind w:right="-567"/>
              <w:jc w:val="center"/>
              <w:rPr>
                <w:rFonts w:ascii="Arial" w:hAnsi="Arial" w:cs="Arial"/>
                <w:sz w:val="20"/>
                <w:szCs w:val="20"/>
              </w:rPr>
            </w:pPr>
          </w:p>
        </w:tc>
      </w:tr>
      <w:tr w:rsidR="00A141C7" w14:paraId="08B31FA6" w14:textId="39EB796E" w:rsidTr="00A141C7">
        <w:tc>
          <w:tcPr>
            <w:tcW w:w="3113" w:type="dxa"/>
            <w:shd w:val="clear" w:color="auto" w:fill="auto"/>
          </w:tcPr>
          <w:p w14:paraId="7F4156FD" w14:textId="747EE49A" w:rsidR="001D6ECE" w:rsidRPr="00CD5C96" w:rsidRDefault="00CD5C96" w:rsidP="00CD5C96">
            <w:pPr>
              <w:spacing w:line="312" w:lineRule="auto"/>
              <w:ind w:right="-109"/>
              <w:rPr>
                <w:rFonts w:ascii="Arial" w:hAnsi="Arial" w:cs="Arial"/>
                <w:sz w:val="16"/>
                <w:szCs w:val="16"/>
              </w:rPr>
            </w:pPr>
            <w:r w:rsidRPr="00CD5C96">
              <w:rPr>
                <w:rFonts w:ascii="Arial" w:hAnsi="Arial" w:cs="Arial"/>
                <w:sz w:val="16"/>
                <w:szCs w:val="16"/>
              </w:rPr>
              <w:t>Dr. Volker Lixfeld, CEO der WMF Group</w:t>
            </w:r>
          </w:p>
        </w:tc>
        <w:tc>
          <w:tcPr>
            <w:tcW w:w="3118" w:type="dxa"/>
          </w:tcPr>
          <w:p w14:paraId="6745BC86" w14:textId="5739BB5E" w:rsidR="00CD5C96" w:rsidRPr="00CD5C96" w:rsidRDefault="00CD5C96" w:rsidP="00CD5C96">
            <w:pPr>
              <w:spacing w:line="312" w:lineRule="auto"/>
              <w:ind w:right="-108"/>
              <w:rPr>
                <w:rFonts w:ascii="Arial" w:hAnsi="Arial" w:cs="Arial"/>
                <w:sz w:val="16"/>
                <w:szCs w:val="16"/>
              </w:rPr>
            </w:pPr>
            <w:r w:rsidRPr="00CD5C96">
              <w:rPr>
                <w:rFonts w:ascii="Arial" w:hAnsi="Arial" w:cs="Arial"/>
                <w:sz w:val="16"/>
                <w:szCs w:val="16"/>
              </w:rPr>
              <w:t>D</w:t>
            </w:r>
            <w:r w:rsidRPr="00CD5C96">
              <w:rPr>
                <w:rFonts w:ascii="Arial" w:hAnsi="Arial" w:cs="Arial"/>
                <w:sz w:val="16"/>
                <w:szCs w:val="16"/>
                <w:lang w:val="de-DE"/>
              </w:rPr>
              <w:t>r. Jörg Peter Schwartze</w:t>
            </w:r>
            <w:r>
              <w:rPr>
                <w:rFonts w:ascii="Arial" w:hAnsi="Arial" w:cs="Arial"/>
                <w:sz w:val="16"/>
                <w:szCs w:val="16"/>
                <w:lang w:val="de-DE"/>
              </w:rPr>
              <w:t>,</w:t>
            </w:r>
            <w:r w:rsidRPr="00CD5C96">
              <w:rPr>
                <w:rFonts w:ascii="Arial" w:hAnsi="Arial" w:cs="Arial"/>
                <w:sz w:val="16"/>
                <w:szCs w:val="16"/>
                <w:lang w:val="de-DE"/>
              </w:rPr>
              <w:t xml:space="preserve"> CEO der Schaerer AG</w:t>
            </w:r>
          </w:p>
          <w:p w14:paraId="199E4A81" w14:textId="77777777" w:rsidR="001D6ECE" w:rsidRPr="00CD5C96" w:rsidRDefault="001D6ECE" w:rsidP="00CD5C96">
            <w:pPr>
              <w:spacing w:line="312" w:lineRule="auto"/>
              <w:ind w:right="-108"/>
              <w:rPr>
                <w:rFonts w:ascii="Arial" w:hAnsi="Arial" w:cs="Arial"/>
                <w:sz w:val="16"/>
                <w:szCs w:val="16"/>
              </w:rPr>
            </w:pPr>
          </w:p>
        </w:tc>
      </w:tr>
    </w:tbl>
    <w:p w14:paraId="5AD1E0F8" w14:textId="77777777" w:rsidR="00D16832" w:rsidRDefault="00D16832" w:rsidP="007A5022">
      <w:pPr>
        <w:spacing w:line="288" w:lineRule="auto"/>
        <w:ind w:right="-567"/>
        <w:outlineLvl w:val="0"/>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7B1EFF" w14:paraId="1307806D" w14:textId="77777777" w:rsidTr="00013E31">
        <w:trPr>
          <w:trHeight w:val="2235"/>
        </w:trPr>
        <w:tc>
          <w:tcPr>
            <w:tcW w:w="3113" w:type="dxa"/>
            <w:shd w:val="clear" w:color="auto" w:fill="auto"/>
          </w:tcPr>
          <w:p w14:paraId="04D75B8F" w14:textId="36DE8748" w:rsidR="009C153A" w:rsidRDefault="009C153A" w:rsidP="009C153A">
            <w:pPr>
              <w:spacing w:line="312" w:lineRule="auto"/>
              <w:ind w:left="-108" w:right="-109"/>
              <w:jc w:val="center"/>
              <w:rPr>
                <w:rFonts w:ascii="Arial" w:hAnsi="Arial" w:cs="Arial"/>
                <w:sz w:val="20"/>
                <w:szCs w:val="20"/>
              </w:rPr>
            </w:pPr>
          </w:p>
          <w:p w14:paraId="0BBD4219" w14:textId="42BDC264" w:rsidR="007B1EFF" w:rsidRPr="001D6ECE" w:rsidRDefault="007B1EFF" w:rsidP="009C153A">
            <w:pPr>
              <w:spacing w:line="312" w:lineRule="auto"/>
              <w:ind w:left="-108" w:right="-109"/>
              <w:jc w:val="center"/>
              <w:rPr>
                <w:rFonts w:ascii="Arial" w:hAnsi="Arial" w:cs="Arial"/>
                <w:sz w:val="20"/>
                <w:szCs w:val="20"/>
              </w:rPr>
            </w:pPr>
            <w:r>
              <w:rPr>
                <w:rFonts w:ascii="Arial" w:hAnsi="Arial" w:cs="Arial"/>
                <w:noProof/>
                <w:sz w:val="20"/>
                <w:szCs w:val="20"/>
                <w:lang w:val="de-DE" w:eastAsia="de-DE"/>
              </w:rPr>
              <w:drawing>
                <wp:inline distT="0" distB="0" distL="0" distR="0" wp14:anchorId="59F10D08" wp14:editId="40E14FB0">
                  <wp:extent cx="1190941" cy="1475129"/>
                  <wp:effectExtent l="0" t="0" r="3175" b="0"/>
                  <wp:docPr id="8" name="Bild 8" descr="../../../Bildschirmfoto%202017-08-23%20um%2017.1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202017-08-23%20um%2017.15.04.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20"/>
                          <a:stretch/>
                        </pic:blipFill>
                        <pic:spPr bwMode="auto">
                          <a:xfrm>
                            <a:off x="0" y="0"/>
                            <a:ext cx="1198593" cy="1484607"/>
                          </a:xfrm>
                          <a:prstGeom prst="rect">
                            <a:avLst/>
                          </a:prstGeom>
                          <a:noFill/>
                          <a:ln>
                            <a:noFill/>
                          </a:ln>
                          <a:extLst>
                            <a:ext uri="{53640926-AAD7-44D8-BBD7-CCE9431645EC}">
                              <a14:shadowObscured xmlns:a14="http://schemas.microsoft.com/office/drawing/2010/main"/>
                            </a:ext>
                          </a:extLst>
                        </pic:spPr>
                      </pic:pic>
                    </a:graphicData>
                  </a:graphic>
                </wp:inline>
              </w:drawing>
            </w:r>
          </w:p>
          <w:p w14:paraId="769D69B5" w14:textId="77777777" w:rsidR="007B1EFF" w:rsidRPr="001D6ECE" w:rsidRDefault="007B1EFF" w:rsidP="00013E31">
            <w:pPr>
              <w:spacing w:line="312" w:lineRule="auto"/>
              <w:ind w:right="-567"/>
              <w:jc w:val="center"/>
              <w:rPr>
                <w:rFonts w:ascii="Arial" w:hAnsi="Arial" w:cs="Arial"/>
                <w:sz w:val="20"/>
                <w:szCs w:val="20"/>
              </w:rPr>
            </w:pPr>
          </w:p>
        </w:tc>
        <w:tc>
          <w:tcPr>
            <w:tcW w:w="3118" w:type="dxa"/>
          </w:tcPr>
          <w:p w14:paraId="1BD1A44F" w14:textId="02CA82D8" w:rsidR="007B1EFF" w:rsidRDefault="007B1EFF" w:rsidP="00013E31">
            <w:pPr>
              <w:spacing w:line="312" w:lineRule="auto"/>
              <w:ind w:left="-104" w:right="-108"/>
              <w:jc w:val="center"/>
              <w:rPr>
                <w:rFonts w:ascii="Arial" w:hAnsi="Arial" w:cs="Arial"/>
                <w:sz w:val="20"/>
                <w:szCs w:val="20"/>
              </w:rPr>
            </w:pPr>
          </w:p>
          <w:p w14:paraId="54992AB0" w14:textId="550D6108" w:rsidR="007B1EFF" w:rsidRPr="001D6ECE" w:rsidRDefault="00384735" w:rsidP="00384735">
            <w:pPr>
              <w:spacing w:line="312" w:lineRule="auto"/>
              <w:ind w:left="-106" w:right="-108"/>
              <w:jc w:val="center"/>
              <w:rPr>
                <w:rFonts w:ascii="Arial" w:hAnsi="Arial" w:cs="Arial"/>
                <w:sz w:val="20"/>
                <w:szCs w:val="20"/>
              </w:rPr>
            </w:pPr>
            <w:r>
              <w:rPr>
                <w:rFonts w:ascii="Arial" w:hAnsi="Arial" w:cs="Arial"/>
                <w:noProof/>
                <w:sz w:val="20"/>
                <w:szCs w:val="20"/>
                <w:lang w:val="de-DE" w:eastAsia="de-DE"/>
              </w:rPr>
              <w:drawing>
                <wp:inline distT="0" distB="0" distL="0" distR="0" wp14:anchorId="7D505475" wp14:editId="7F628BCD">
                  <wp:extent cx="1378293" cy="1373049"/>
                  <wp:effectExtent l="0" t="0" r="0" b="0"/>
                  <wp:docPr id="9" name="Bild 9" descr="../../../Bildschirmfoto%202017-08-23%20um%2017.1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schirmfoto%202017-08-23%20um%2017.15.4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1761" cy="1386466"/>
                          </a:xfrm>
                          <a:prstGeom prst="rect">
                            <a:avLst/>
                          </a:prstGeom>
                          <a:noFill/>
                          <a:ln>
                            <a:noFill/>
                          </a:ln>
                        </pic:spPr>
                      </pic:pic>
                    </a:graphicData>
                  </a:graphic>
                </wp:inline>
              </w:drawing>
            </w:r>
          </w:p>
        </w:tc>
      </w:tr>
      <w:tr w:rsidR="007B1EFF" w:rsidRPr="003120BD" w14:paraId="4B91960A" w14:textId="77777777" w:rsidTr="00013E31">
        <w:tc>
          <w:tcPr>
            <w:tcW w:w="3113" w:type="dxa"/>
            <w:shd w:val="clear" w:color="auto" w:fill="auto"/>
          </w:tcPr>
          <w:p w14:paraId="21D68AF3" w14:textId="47BDEEE4" w:rsidR="007B1EFF" w:rsidRPr="00CD5C96" w:rsidRDefault="009C153A" w:rsidP="00013E31">
            <w:pPr>
              <w:spacing w:line="312" w:lineRule="auto"/>
              <w:ind w:right="-109"/>
              <w:rPr>
                <w:rFonts w:ascii="Arial" w:hAnsi="Arial" w:cs="Arial"/>
                <w:sz w:val="16"/>
                <w:szCs w:val="16"/>
              </w:rPr>
            </w:pPr>
            <w:r>
              <w:rPr>
                <w:rFonts w:ascii="Arial" w:hAnsi="Arial" w:cs="Arial"/>
                <w:sz w:val="16"/>
                <w:szCs w:val="16"/>
              </w:rPr>
              <w:t>Schaerers erste Kaffeemaschine 1924: der Kaffee-Mengenbrüher</w:t>
            </w:r>
          </w:p>
        </w:tc>
        <w:tc>
          <w:tcPr>
            <w:tcW w:w="3118" w:type="dxa"/>
          </w:tcPr>
          <w:p w14:paraId="3E9D4C57" w14:textId="0BD1FBD6" w:rsidR="007B1EFF" w:rsidRPr="00E35457" w:rsidRDefault="00E35457" w:rsidP="00013E31">
            <w:pPr>
              <w:spacing w:line="312" w:lineRule="auto"/>
              <w:ind w:right="-108"/>
              <w:rPr>
                <w:rFonts w:ascii="Arial" w:hAnsi="Arial" w:cs="Arial"/>
                <w:sz w:val="16"/>
                <w:szCs w:val="16"/>
                <w:lang w:val="en-US"/>
              </w:rPr>
            </w:pPr>
            <w:r w:rsidRPr="00E35457">
              <w:rPr>
                <w:rFonts w:ascii="Arial" w:hAnsi="Arial" w:cs="Arial"/>
                <w:sz w:val="16"/>
                <w:szCs w:val="16"/>
                <w:lang w:val="en-US"/>
              </w:rPr>
              <w:t>Schaerer Coffee Art Plus Gold Edition</w:t>
            </w:r>
          </w:p>
          <w:p w14:paraId="33868B0F" w14:textId="77777777" w:rsidR="007B1EFF" w:rsidRPr="00E35457" w:rsidRDefault="007B1EFF" w:rsidP="00013E31">
            <w:pPr>
              <w:spacing w:line="312" w:lineRule="auto"/>
              <w:ind w:right="-108"/>
              <w:rPr>
                <w:rFonts w:ascii="Arial" w:hAnsi="Arial" w:cs="Arial"/>
                <w:sz w:val="16"/>
                <w:szCs w:val="16"/>
                <w:lang w:val="en-US"/>
              </w:rPr>
            </w:pPr>
          </w:p>
        </w:tc>
      </w:tr>
    </w:tbl>
    <w:p w14:paraId="3EB02888" w14:textId="77777777" w:rsidR="00D8467D" w:rsidRPr="00E35457" w:rsidRDefault="00D8467D" w:rsidP="007A5022">
      <w:pPr>
        <w:spacing w:line="288" w:lineRule="auto"/>
        <w:ind w:right="-567"/>
        <w:outlineLvl w:val="0"/>
        <w:rPr>
          <w:rFonts w:ascii="Arial" w:hAnsi="Arial" w:cs="Arial"/>
          <w:b/>
          <w:sz w:val="20"/>
          <w:szCs w:val="20"/>
          <w:lang w:val="en-US"/>
        </w:rPr>
      </w:pPr>
    </w:p>
    <w:p w14:paraId="4CC81909" w14:textId="77777777" w:rsidR="001C1F20" w:rsidRPr="00E35457" w:rsidRDefault="001C1F20" w:rsidP="007A5022">
      <w:pPr>
        <w:spacing w:line="288" w:lineRule="auto"/>
        <w:ind w:right="-567"/>
        <w:outlineLvl w:val="0"/>
        <w:rPr>
          <w:rFonts w:ascii="Arial" w:hAnsi="Arial" w:cs="Arial"/>
          <w:b/>
          <w:sz w:val="20"/>
          <w:szCs w:val="20"/>
          <w:lang w:val="en-US"/>
        </w:rPr>
      </w:pPr>
    </w:p>
    <w:p w14:paraId="33754915" w14:textId="77777777" w:rsidR="00992107" w:rsidRPr="001F29B0" w:rsidRDefault="00992107" w:rsidP="007A5022">
      <w:pPr>
        <w:spacing w:line="288" w:lineRule="auto"/>
        <w:ind w:right="-567"/>
        <w:outlineLvl w:val="0"/>
        <w:rPr>
          <w:rFonts w:ascii="Arial" w:hAnsi="Arial" w:cs="Arial"/>
          <w:b/>
          <w:sz w:val="20"/>
          <w:szCs w:val="20"/>
        </w:rPr>
      </w:pPr>
      <w:r w:rsidRPr="001F29B0">
        <w:rPr>
          <w:rFonts w:ascii="Arial" w:hAnsi="Arial" w:cs="Arial"/>
          <w:b/>
          <w:sz w:val="20"/>
          <w:szCs w:val="20"/>
        </w:rPr>
        <w:lastRenderedPageBreak/>
        <w:t>Bildanforderung</w:t>
      </w:r>
    </w:p>
    <w:p w14:paraId="35818A2A" w14:textId="1B49D2DC" w:rsidR="008D1D0F" w:rsidRDefault="00992107" w:rsidP="007A5022">
      <w:pPr>
        <w:spacing w:line="288" w:lineRule="auto"/>
        <w:ind w:right="-567"/>
        <w:rPr>
          <w:rFonts w:ascii="Arial" w:hAnsi="Arial" w:cs="Arial"/>
          <w:sz w:val="20"/>
          <w:szCs w:val="20"/>
        </w:rPr>
      </w:pPr>
      <w:r w:rsidRPr="001F29B0">
        <w:rPr>
          <w:rFonts w:ascii="Arial" w:hAnsi="Arial" w:cs="Arial"/>
          <w:sz w:val="20"/>
          <w:szCs w:val="20"/>
        </w:rPr>
        <w:t xml:space="preserve">Bildmaterial zum Download finden Sie in unserem Medienportal </w:t>
      </w:r>
      <w:r w:rsidRPr="00256D08">
        <w:rPr>
          <w:rFonts w:ascii="Arial" w:hAnsi="Arial" w:cs="Arial"/>
          <w:sz w:val="20"/>
          <w:szCs w:val="20"/>
        </w:rPr>
        <w:t>press-n-relations.amid-pr.com</w:t>
      </w:r>
      <w:r w:rsidRPr="001F29B0">
        <w:rPr>
          <w:rFonts w:ascii="Arial" w:hAnsi="Arial" w:cs="Arial"/>
          <w:sz w:val="20"/>
          <w:szCs w:val="20"/>
        </w:rPr>
        <w:t xml:space="preserve"> (</w:t>
      </w:r>
      <w:r>
        <w:rPr>
          <w:rFonts w:ascii="Arial" w:hAnsi="Arial" w:cs="Arial"/>
          <w:sz w:val="20"/>
          <w:szCs w:val="20"/>
        </w:rPr>
        <w:t>Su</w:t>
      </w:r>
      <w:r w:rsidR="00A96F46">
        <w:rPr>
          <w:rFonts w:ascii="Arial" w:hAnsi="Arial" w:cs="Arial"/>
          <w:sz w:val="20"/>
          <w:szCs w:val="20"/>
        </w:rPr>
        <w:t>chbegriffe „Schaerer-</w:t>
      </w:r>
      <w:r w:rsidR="00744BB4">
        <w:rPr>
          <w:rFonts w:ascii="Arial" w:hAnsi="Arial" w:cs="Arial"/>
          <w:sz w:val="20"/>
          <w:szCs w:val="20"/>
        </w:rPr>
        <w:t>125-Jahre</w:t>
      </w:r>
      <w:r>
        <w:rPr>
          <w:rFonts w:ascii="Arial" w:hAnsi="Arial" w:cs="Arial"/>
          <w:sz w:val="20"/>
          <w:szCs w:val="20"/>
        </w:rPr>
        <w:t>“</w:t>
      </w:r>
      <w:r w:rsidRPr="00211815">
        <w:rPr>
          <w:rFonts w:ascii="Arial" w:hAnsi="Arial" w:cs="Arial"/>
          <w:sz w:val="20"/>
          <w:szCs w:val="20"/>
        </w:rPr>
        <w:t>).</w:t>
      </w:r>
      <w:r w:rsidR="00D1257C">
        <w:rPr>
          <w:rFonts w:ascii="Arial" w:hAnsi="Arial" w:cs="Arial"/>
          <w:sz w:val="20"/>
          <w:szCs w:val="20"/>
        </w:rPr>
        <w:t xml:space="preserve"> </w:t>
      </w:r>
      <w:r w:rsidR="00252DDA" w:rsidRPr="001F29B0">
        <w:rPr>
          <w:rFonts w:ascii="Arial" w:hAnsi="Arial" w:cs="Arial"/>
          <w:sz w:val="20"/>
          <w:szCs w:val="20"/>
        </w:rPr>
        <w:t>Selbstverständlich schicke ich Ihnen die Dateien auch gerne per E-Mail zu.</w:t>
      </w:r>
      <w:r w:rsidR="00252DDA">
        <w:rPr>
          <w:rFonts w:ascii="Arial" w:hAnsi="Arial" w:cs="Arial"/>
          <w:sz w:val="20"/>
          <w:szCs w:val="20"/>
        </w:rPr>
        <w:t xml:space="preserve"> Kontakt:</w:t>
      </w:r>
      <w:r w:rsidR="00F6112B">
        <w:rPr>
          <w:rFonts w:ascii="Arial" w:hAnsi="Arial" w:cs="Arial"/>
          <w:sz w:val="20"/>
          <w:szCs w:val="20"/>
        </w:rPr>
        <w:t xml:space="preserve"> nfo@press-n-relations.de</w:t>
      </w:r>
    </w:p>
    <w:p w14:paraId="459E3770" w14:textId="77777777" w:rsidR="005E5326" w:rsidRPr="00B84EBE" w:rsidRDefault="005E5326" w:rsidP="007A5022">
      <w:pPr>
        <w:spacing w:line="288" w:lineRule="auto"/>
        <w:ind w:right="-567"/>
        <w:rPr>
          <w:rFonts w:ascii="Helvetica" w:hAnsi="Helvetica"/>
          <w:sz w:val="20"/>
        </w:rPr>
      </w:pPr>
    </w:p>
    <w:p w14:paraId="61C196C8" w14:textId="77777777" w:rsidR="00A7608D" w:rsidRPr="0016099D" w:rsidRDefault="00A7608D" w:rsidP="007A5022">
      <w:pPr>
        <w:spacing w:line="312" w:lineRule="auto"/>
        <w:ind w:right="-567"/>
        <w:rPr>
          <w:rFonts w:ascii="Arial" w:hAnsi="Arial" w:cs="Arial"/>
          <w:sz w:val="20"/>
          <w:szCs w:val="20"/>
          <w:lang w:val="de-DE"/>
        </w:rPr>
      </w:pPr>
    </w:p>
    <w:tbl>
      <w:tblPr>
        <w:tblW w:w="0" w:type="auto"/>
        <w:tblLook w:val="04A0" w:firstRow="1" w:lastRow="0" w:firstColumn="1" w:lastColumn="0" w:noHBand="0" w:noVBand="1"/>
      </w:tblPr>
      <w:tblGrid>
        <w:gridCol w:w="3853"/>
        <w:gridCol w:w="3802"/>
      </w:tblGrid>
      <w:tr w:rsidR="00A7608D" w:rsidRPr="003120BD" w14:paraId="3BB4639B" w14:textId="77777777" w:rsidTr="00A322B8">
        <w:tc>
          <w:tcPr>
            <w:tcW w:w="3853" w:type="dxa"/>
            <w:shd w:val="clear" w:color="auto" w:fill="auto"/>
          </w:tcPr>
          <w:p w14:paraId="5AC2615A" w14:textId="77777777" w:rsidR="00A7608D" w:rsidRPr="00C414A5" w:rsidRDefault="00A7608D" w:rsidP="007A5022">
            <w:pPr>
              <w:pStyle w:val="berschrift2"/>
              <w:ind w:left="-142" w:right="-567" w:firstLine="142"/>
              <w:rPr>
                <w:rFonts w:cs="Helvetica"/>
                <w:sz w:val="18"/>
                <w:lang w:val="de-DE" w:eastAsia="de-DE"/>
              </w:rPr>
            </w:pPr>
            <w:r w:rsidRPr="00C414A5">
              <w:rPr>
                <w:rFonts w:cs="Helvetica"/>
                <w:sz w:val="18"/>
                <w:lang w:val="de-DE" w:eastAsia="de-DE"/>
              </w:rPr>
              <w:t>Weitere Informationen:</w:t>
            </w:r>
          </w:p>
          <w:p w14:paraId="6E1DACB5" w14:textId="77777777" w:rsidR="00A7608D" w:rsidRPr="002A6703" w:rsidRDefault="00A7608D" w:rsidP="007A5022">
            <w:pPr>
              <w:spacing w:line="288" w:lineRule="auto"/>
              <w:ind w:right="-567"/>
              <w:rPr>
                <w:rFonts w:ascii="Helvetica" w:hAnsi="Helvetica"/>
                <w:sz w:val="18"/>
              </w:rPr>
            </w:pPr>
            <w:r w:rsidRPr="002A6703">
              <w:rPr>
                <w:rFonts w:ascii="Helvetica" w:hAnsi="Helvetica"/>
                <w:sz w:val="18"/>
              </w:rPr>
              <w:t>Schaerer AG, Inga Schäper</w:t>
            </w:r>
          </w:p>
          <w:p w14:paraId="037794FE" w14:textId="77777777" w:rsidR="00A7608D" w:rsidRPr="002A6703" w:rsidRDefault="00A7608D" w:rsidP="007A5022">
            <w:pPr>
              <w:spacing w:line="288" w:lineRule="auto"/>
              <w:ind w:right="-567"/>
              <w:rPr>
                <w:rFonts w:ascii="Helvetica" w:hAnsi="Helvetica"/>
                <w:sz w:val="18"/>
              </w:rPr>
            </w:pPr>
            <w:r w:rsidRPr="002A6703">
              <w:rPr>
                <w:rFonts w:ascii="Helvetica" w:hAnsi="Helvetica"/>
                <w:sz w:val="18"/>
              </w:rPr>
              <w:t>Allmendweg 8, 4528 Zuchwil</w:t>
            </w:r>
          </w:p>
          <w:p w14:paraId="1D9B83DB"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Tel.: +41</w:t>
            </w:r>
            <w:r w:rsidRPr="002A6703">
              <w:rPr>
                <w:lang w:val="de-DE"/>
              </w:rPr>
              <w:t xml:space="preserve"> </w:t>
            </w:r>
            <w:r w:rsidRPr="002A6703">
              <w:rPr>
                <w:rFonts w:ascii="Helvetica" w:hAnsi="Helvetica"/>
                <w:sz w:val="18"/>
                <w:lang w:val="de-DE"/>
              </w:rPr>
              <w:t>32 681 64 01</w:t>
            </w:r>
          </w:p>
          <w:p w14:paraId="721E2925"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Fax: +41</w:t>
            </w:r>
            <w:r w:rsidRPr="002A6703">
              <w:rPr>
                <w:lang w:val="de-DE"/>
              </w:rPr>
              <w:t xml:space="preserve"> </w:t>
            </w:r>
            <w:r w:rsidRPr="002A6703">
              <w:rPr>
                <w:rFonts w:ascii="Helvetica" w:hAnsi="Helvetica"/>
                <w:sz w:val="18"/>
                <w:lang w:val="de-DE"/>
              </w:rPr>
              <w:t>32 681 64 04</w:t>
            </w:r>
          </w:p>
          <w:p w14:paraId="0A1D6050" w14:textId="77777777" w:rsidR="00A7608D" w:rsidRPr="002A6703" w:rsidRDefault="00A7608D" w:rsidP="007A5022">
            <w:pPr>
              <w:spacing w:line="288" w:lineRule="auto"/>
              <w:ind w:right="-567"/>
              <w:rPr>
                <w:rFonts w:ascii="Helvetica" w:hAnsi="Helvetica"/>
                <w:sz w:val="18"/>
                <w:lang w:val="de-DE"/>
              </w:rPr>
            </w:pPr>
            <w:r w:rsidRPr="002A6703">
              <w:rPr>
                <w:rFonts w:ascii="Helvetica" w:hAnsi="Helvetica"/>
                <w:sz w:val="18"/>
                <w:lang w:val="de-DE"/>
              </w:rPr>
              <w:t>inga.schaeper@schaerer.com</w:t>
            </w:r>
          </w:p>
          <w:p w14:paraId="240497E2" w14:textId="77777777" w:rsidR="00A7608D" w:rsidRPr="002A6703" w:rsidRDefault="00A7608D" w:rsidP="007A5022">
            <w:pPr>
              <w:spacing w:line="288" w:lineRule="auto"/>
              <w:ind w:right="-567"/>
              <w:rPr>
                <w:rFonts w:ascii="Arial" w:hAnsi="Arial" w:cs="Arial"/>
                <w:sz w:val="20"/>
                <w:szCs w:val="20"/>
              </w:rPr>
            </w:pPr>
            <w:r w:rsidRPr="002A6703">
              <w:rPr>
                <w:rFonts w:ascii="Helvetica" w:hAnsi="Helvetica"/>
                <w:sz w:val="18"/>
                <w:lang w:val="en-GB"/>
              </w:rPr>
              <w:t>www.schaerer.com</w:t>
            </w:r>
          </w:p>
        </w:tc>
        <w:tc>
          <w:tcPr>
            <w:tcW w:w="3802" w:type="dxa"/>
            <w:shd w:val="clear" w:color="auto" w:fill="auto"/>
          </w:tcPr>
          <w:p w14:paraId="5F438321" w14:textId="77777777" w:rsidR="00A7608D" w:rsidRPr="002A6703" w:rsidRDefault="00A7608D" w:rsidP="007A5022">
            <w:pPr>
              <w:widowControl w:val="0"/>
              <w:spacing w:line="288" w:lineRule="auto"/>
              <w:ind w:right="-567"/>
              <w:rPr>
                <w:rFonts w:ascii="Helvetica" w:hAnsi="Helvetica"/>
                <w:b/>
                <w:sz w:val="18"/>
              </w:rPr>
            </w:pPr>
            <w:r w:rsidRPr="002A6703">
              <w:rPr>
                <w:rFonts w:ascii="Helvetica" w:hAnsi="Helvetica"/>
                <w:b/>
                <w:sz w:val="18"/>
              </w:rPr>
              <w:t>Presse- und Öffentlichkeitsarbeit:</w:t>
            </w:r>
          </w:p>
          <w:p w14:paraId="3C0A7483" w14:textId="77777777" w:rsidR="009D322F" w:rsidRDefault="009D322F" w:rsidP="007A5022">
            <w:pPr>
              <w:spacing w:line="264" w:lineRule="auto"/>
              <w:ind w:right="-567"/>
              <w:rPr>
                <w:rFonts w:ascii="Helvetica" w:hAnsi="Helvetica"/>
                <w:color w:val="000000"/>
                <w:sz w:val="18"/>
              </w:rPr>
            </w:pPr>
            <w:r>
              <w:rPr>
                <w:rFonts w:ascii="Helvetica" w:hAnsi="Helvetica"/>
                <w:color w:val="000000"/>
                <w:sz w:val="18"/>
              </w:rPr>
              <w:t xml:space="preserve">Schaerer Deutschland Pressebüro </w:t>
            </w:r>
          </w:p>
          <w:p w14:paraId="7824922A" w14:textId="77777777" w:rsidR="009D322F" w:rsidRPr="00865B58" w:rsidRDefault="009D322F" w:rsidP="007A5022">
            <w:pPr>
              <w:spacing w:line="264" w:lineRule="auto"/>
              <w:ind w:right="-567"/>
              <w:rPr>
                <w:rFonts w:ascii="Helvetica" w:hAnsi="Helvetica"/>
                <w:color w:val="000000"/>
                <w:sz w:val="18"/>
              </w:rPr>
            </w:pPr>
            <w:r>
              <w:rPr>
                <w:rFonts w:ascii="Helvetica" w:hAnsi="Helvetica"/>
                <w:color w:val="000000"/>
                <w:sz w:val="18"/>
              </w:rPr>
              <w:t>c/o Press’n’Relations GmbH, Natasa Forstner</w:t>
            </w:r>
          </w:p>
          <w:p w14:paraId="2E084786" w14:textId="220C35AB" w:rsidR="009D322F" w:rsidRPr="00865B58" w:rsidRDefault="009D322F" w:rsidP="007A5022">
            <w:pPr>
              <w:spacing w:line="264" w:lineRule="auto"/>
              <w:ind w:right="-567"/>
              <w:rPr>
                <w:rFonts w:ascii="Helvetica" w:hAnsi="Helvetica"/>
                <w:color w:val="000000"/>
                <w:sz w:val="18"/>
                <w:lang w:val="it-IT"/>
              </w:rPr>
            </w:pPr>
            <w:r w:rsidRPr="00865B58">
              <w:rPr>
                <w:rFonts w:ascii="Helvetica" w:hAnsi="Helvetica"/>
                <w:color w:val="000000"/>
                <w:sz w:val="18"/>
                <w:lang w:val="it-IT"/>
              </w:rPr>
              <w:t>Magirusstra</w:t>
            </w:r>
            <w:r w:rsidR="001A2502">
              <w:rPr>
                <w:rFonts w:ascii="Helvetica" w:hAnsi="Helvetica"/>
                <w:color w:val="000000"/>
                <w:sz w:val="18"/>
                <w:lang w:val="it-IT"/>
              </w:rPr>
              <w:t>ss</w:t>
            </w:r>
            <w:r w:rsidRPr="00865B58">
              <w:rPr>
                <w:rFonts w:ascii="Helvetica" w:hAnsi="Helvetica"/>
                <w:color w:val="000000"/>
                <w:sz w:val="18"/>
                <w:lang w:val="it-IT"/>
              </w:rPr>
              <w:t>e 33, D-89077 Ulm</w:t>
            </w:r>
          </w:p>
          <w:p w14:paraId="0EACB9AC" w14:textId="77777777" w:rsidR="009D322F" w:rsidRPr="00595B13" w:rsidRDefault="009D322F" w:rsidP="007A5022">
            <w:pPr>
              <w:pStyle w:val="Sprechblasentext"/>
              <w:spacing w:line="264" w:lineRule="auto"/>
              <w:ind w:right="-567"/>
              <w:rPr>
                <w:rFonts w:ascii="Helvetica" w:hAnsi="Helvetica" w:cs="Tahoma"/>
                <w:color w:val="000000"/>
                <w:sz w:val="18"/>
                <w:lang w:val="it-IT"/>
              </w:rPr>
            </w:pPr>
            <w:r w:rsidRPr="00595B13">
              <w:rPr>
                <w:rFonts w:ascii="Helvetica" w:hAnsi="Helvetica" w:cs="Tahoma"/>
                <w:color w:val="000000"/>
                <w:sz w:val="18"/>
                <w:lang w:val="it-IT"/>
              </w:rPr>
              <w:t xml:space="preserve">Tel.: +49 731 96 287-17 </w:t>
            </w:r>
          </w:p>
          <w:p w14:paraId="135BB4BC" w14:textId="77777777" w:rsidR="009D322F" w:rsidRPr="00595B13" w:rsidRDefault="009D322F" w:rsidP="007A5022">
            <w:pPr>
              <w:pStyle w:val="Sprechblasentext"/>
              <w:spacing w:line="264" w:lineRule="auto"/>
              <w:ind w:right="-567"/>
              <w:rPr>
                <w:rFonts w:ascii="Helvetica" w:hAnsi="Helvetica" w:cs="Tahoma"/>
                <w:color w:val="000000"/>
                <w:sz w:val="18"/>
                <w:lang w:val="it-IT"/>
              </w:rPr>
            </w:pPr>
            <w:r w:rsidRPr="00595B13">
              <w:rPr>
                <w:rFonts w:ascii="Helvetica" w:hAnsi="Helvetica" w:cs="Tahoma"/>
                <w:color w:val="000000"/>
                <w:sz w:val="18"/>
                <w:lang w:val="it-IT"/>
              </w:rPr>
              <w:t>Fax: +49 731 96 287-97</w:t>
            </w:r>
          </w:p>
          <w:p w14:paraId="40313B15" w14:textId="77777777" w:rsidR="00A7608D" w:rsidRPr="009D322F" w:rsidRDefault="009D322F" w:rsidP="007A5022">
            <w:pPr>
              <w:spacing w:line="288" w:lineRule="auto"/>
              <w:ind w:right="-567"/>
              <w:rPr>
                <w:rFonts w:ascii="Arial" w:hAnsi="Arial" w:cs="Arial"/>
                <w:sz w:val="20"/>
                <w:szCs w:val="20"/>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tbl>
    <w:p w14:paraId="125DF605" w14:textId="77777777" w:rsidR="00A7608D" w:rsidRDefault="00A7608D" w:rsidP="007A5022">
      <w:pPr>
        <w:widowControl w:val="0"/>
        <w:spacing w:line="288" w:lineRule="auto"/>
        <w:ind w:right="-567"/>
        <w:rPr>
          <w:rFonts w:ascii="Arial" w:hAnsi="Arial" w:cs="Arial"/>
          <w:szCs w:val="20"/>
          <w:lang w:val="it-IT"/>
        </w:rPr>
      </w:pPr>
    </w:p>
    <w:p w14:paraId="00FACA2B" w14:textId="77777777" w:rsidR="00A7608D" w:rsidRPr="00D1285B" w:rsidRDefault="00A7608D" w:rsidP="007A5022">
      <w:pPr>
        <w:widowControl w:val="0"/>
        <w:spacing w:line="288" w:lineRule="auto"/>
        <w:ind w:right="-567"/>
        <w:outlineLvl w:val="0"/>
        <w:rPr>
          <w:rFonts w:ascii="Helvetica" w:hAnsi="Helvetica"/>
          <w:b/>
          <w:sz w:val="18"/>
          <w:lang w:val="de-DE"/>
        </w:rPr>
      </w:pPr>
      <w:r w:rsidRPr="00D1285B">
        <w:rPr>
          <w:rFonts w:ascii="Helvetica" w:hAnsi="Helvetica"/>
          <w:b/>
          <w:sz w:val="18"/>
          <w:lang w:val="de-DE"/>
        </w:rPr>
        <w:t>Schaerer AG</w:t>
      </w:r>
    </w:p>
    <w:p w14:paraId="7C9B5E21" w14:textId="4BCB29EA" w:rsidR="00733D4E" w:rsidRDefault="00A7608D" w:rsidP="007A5022">
      <w:pPr>
        <w:widowControl w:val="0"/>
        <w:spacing w:line="288" w:lineRule="auto"/>
        <w:ind w:right="-567"/>
        <w:rPr>
          <w:rFonts w:ascii="Helvetica" w:hAnsi="Helvetica"/>
          <w:bCs/>
          <w:sz w:val="18"/>
        </w:rPr>
      </w:pPr>
      <w:r w:rsidRPr="00D1285B">
        <w:rPr>
          <w:rFonts w:ascii="Helvetica" w:hAnsi="Helvetica"/>
          <w:sz w:val="18"/>
          <w:lang w:val="de-DE"/>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w:t>
      </w:r>
      <w:r w:rsidRPr="00803C57">
        <w:rPr>
          <w:rFonts w:ascii="Helvetica" w:hAnsi="Helvetica"/>
          <w:sz w:val="18"/>
          <w:lang w:val="de-DE"/>
        </w:rPr>
        <w:t xml:space="preserve">. </w:t>
      </w:r>
      <w:r w:rsidR="00733D4E" w:rsidRPr="00803C57">
        <w:rPr>
          <w:rFonts w:ascii="Helvetica" w:hAnsi="Helvetica"/>
          <w:sz w:val="18"/>
        </w:rPr>
        <w:t xml:space="preserve">Seit 2006 ist Schaerer Teil der WMF Group und </w:t>
      </w:r>
      <w:r w:rsidR="00733D4E" w:rsidRPr="00803C57">
        <w:rPr>
          <w:rFonts w:ascii="Helvetica" w:hAnsi="Helvetica"/>
          <w:bCs/>
          <w:sz w:val="18"/>
        </w:rPr>
        <w:t>gehört seit Ende 2016 zum französischen Groupe SEB Konzern.</w:t>
      </w:r>
      <w:r w:rsidR="00733D4E" w:rsidRPr="00733D4E">
        <w:rPr>
          <w:rFonts w:ascii="Helvetica" w:hAnsi="Helvetica"/>
          <w:bCs/>
          <w:sz w:val="18"/>
        </w:rPr>
        <w:t xml:space="preserve">  </w:t>
      </w:r>
    </w:p>
    <w:p w14:paraId="43898858" w14:textId="77777777" w:rsidR="00733D4E" w:rsidRPr="00733D4E" w:rsidRDefault="00733D4E" w:rsidP="007A5022">
      <w:pPr>
        <w:widowControl w:val="0"/>
        <w:spacing w:line="288" w:lineRule="auto"/>
        <w:ind w:right="-567"/>
        <w:rPr>
          <w:rFonts w:ascii="Helvetica" w:hAnsi="Helvetica"/>
          <w:b/>
          <w:sz w:val="18"/>
        </w:rPr>
      </w:pPr>
    </w:p>
    <w:p w14:paraId="67CA7B91" w14:textId="652D2E0F" w:rsidR="007507F3" w:rsidRPr="00254212" w:rsidRDefault="00A7608D" w:rsidP="007A5022">
      <w:pPr>
        <w:widowControl w:val="0"/>
        <w:spacing w:line="288" w:lineRule="auto"/>
        <w:ind w:right="-567"/>
        <w:rPr>
          <w:rFonts w:ascii="Helvetica" w:hAnsi="Helvetica"/>
          <w:color w:val="000000"/>
          <w:sz w:val="18"/>
        </w:rPr>
      </w:pPr>
      <w:r w:rsidRPr="00D1285B">
        <w:rPr>
          <w:rFonts w:ascii="Helvetica" w:hAnsi="Helvetica"/>
          <w:sz w:val="18"/>
          <w:lang w:val="de-DE"/>
        </w:rPr>
        <w:t>Kunden in der ganzen Welt schätzen die einfache Handhabung, die grosse Getränkeauswahl auf Knopfdruck und die hervorragende Kaffeequalität. Zahlreiche Innovationen, darunter das revolutionäre</w:t>
      </w:r>
      <w:r>
        <w:rPr>
          <w:rFonts w:ascii="Helvetica" w:hAnsi="Helvetica"/>
          <w:sz w:val="18"/>
          <w:lang w:val="de-DE"/>
        </w:rPr>
        <w:t xml:space="preserve">, </w:t>
      </w:r>
      <w:r w:rsidRPr="00D1285B">
        <w:rPr>
          <w:rFonts w:ascii="Helvetica" w:hAnsi="Helvetica"/>
          <w:sz w:val="18"/>
          <w:lang w:val="de-DE"/>
        </w:rPr>
        <w:t xml:space="preserve">patentierte Milchsystem Best Foam unterstreichen den Pioniergeist des Unternehmens. </w:t>
      </w:r>
      <w:r w:rsidR="00400366" w:rsidRPr="00E577A5">
        <w:rPr>
          <w:rFonts w:ascii="Helvetica" w:hAnsi="Helvetica"/>
          <w:color w:val="000000"/>
          <w:sz w:val="18"/>
        </w:rPr>
        <w:t>Der Unternehmens-Claim „swiss coffee competence“ steht für Schweizer Ingenieurskunst verbunden mit weitreichender Kaffeekompetenz</w:t>
      </w:r>
      <w:r w:rsidRPr="00D1285B">
        <w:rPr>
          <w:rFonts w:ascii="Helvetica" w:hAnsi="Helvetica"/>
          <w:sz w:val="18"/>
          <w:lang w:val="de-DE"/>
        </w:rPr>
        <w:t>. Unter dem Anspruch „Barista inside“ vereint Schaerer Kaffeemaschinen</w:t>
      </w:r>
      <w:r w:rsidR="00A71ED9">
        <w:rPr>
          <w:rFonts w:ascii="Helvetica" w:hAnsi="Helvetica"/>
          <w:sz w:val="18"/>
          <w:lang w:val="de-DE"/>
        </w:rPr>
        <w:softHyphen/>
      </w:r>
      <w:r w:rsidRPr="00D1285B">
        <w:rPr>
          <w:rFonts w:ascii="Helvetica" w:hAnsi="Helvetica"/>
          <w:sz w:val="18"/>
          <w:lang w:val="de-DE"/>
        </w:rPr>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sectPr w:rsidR="007507F3" w:rsidRPr="00254212" w:rsidSect="00DA78A8">
      <w:headerReference w:type="even" r:id="rId11"/>
      <w:headerReference w:type="default" r:id="rId12"/>
      <w:footerReference w:type="even" r:id="rId13"/>
      <w:footerReference w:type="default" r:id="rId14"/>
      <w:headerReference w:type="first" r:id="rId15"/>
      <w:footerReference w:type="first" r:id="rId16"/>
      <w:pgSz w:w="11906" w:h="16838"/>
      <w:pgMar w:top="1417" w:right="2834"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1AD11" w14:textId="77777777" w:rsidR="00404A19" w:rsidRDefault="00404A19">
      <w:r>
        <w:separator/>
      </w:r>
    </w:p>
  </w:endnote>
  <w:endnote w:type="continuationSeparator" w:id="0">
    <w:p w14:paraId="5C9D1828" w14:textId="77777777" w:rsidR="00404A19" w:rsidRDefault="00404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09330" w14:textId="77777777" w:rsidR="00400366" w:rsidRDefault="00400366">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556B9" w14:textId="77777777" w:rsidR="007507F3" w:rsidRDefault="007507F3" w:rsidP="007507F3">
    <w:pPr>
      <w:pStyle w:val="Fuzeile"/>
      <w:rPr>
        <w:sz w:val="24"/>
      </w:rPr>
    </w:pPr>
  </w:p>
  <w:p w14:paraId="009CFD2F"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E31CBD" w:rsidRPr="004A788D">
      <w:rPr>
        <w:rStyle w:val="Seitenzahl"/>
        <w:szCs w:val="16"/>
      </w:rPr>
      <w:fldChar w:fldCharType="begin"/>
    </w:r>
    <w:r w:rsidRPr="006E77B7">
      <w:rPr>
        <w:rStyle w:val="Seitenzahl"/>
        <w:szCs w:val="16"/>
        <w:lang w:val="fr-CH"/>
      </w:rPr>
      <w:instrText xml:space="preserve"> </w:instrText>
    </w:r>
    <w:r w:rsidR="004874F0">
      <w:rPr>
        <w:rStyle w:val="Seitenzahl"/>
        <w:szCs w:val="16"/>
        <w:lang w:val="fr-CH"/>
      </w:rPr>
      <w:instrText>PAGE</w:instrText>
    </w:r>
    <w:r w:rsidRPr="006E77B7">
      <w:rPr>
        <w:rStyle w:val="Seitenzahl"/>
        <w:szCs w:val="16"/>
        <w:lang w:val="fr-CH"/>
      </w:rPr>
      <w:instrText xml:space="preserve"> </w:instrText>
    </w:r>
    <w:r w:rsidR="00E31CBD" w:rsidRPr="004A788D">
      <w:rPr>
        <w:rStyle w:val="Seitenzahl"/>
        <w:szCs w:val="16"/>
      </w:rPr>
      <w:fldChar w:fldCharType="separate"/>
    </w:r>
    <w:r w:rsidR="00323C71">
      <w:rPr>
        <w:rStyle w:val="Seitenzahl"/>
        <w:noProof/>
        <w:szCs w:val="16"/>
        <w:lang w:val="fr-CH"/>
      </w:rPr>
      <w:t>1</w:t>
    </w:r>
    <w:r w:rsidR="00E31CBD"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E31CBD" w:rsidRPr="004A788D">
      <w:rPr>
        <w:rStyle w:val="Seitenzahl"/>
        <w:szCs w:val="16"/>
      </w:rPr>
      <w:fldChar w:fldCharType="begin"/>
    </w:r>
    <w:r w:rsidRPr="004A788D">
      <w:rPr>
        <w:rStyle w:val="Seitenzahl"/>
        <w:szCs w:val="16"/>
      </w:rPr>
      <w:instrText xml:space="preserve"> </w:instrText>
    </w:r>
    <w:r w:rsidR="004874F0">
      <w:rPr>
        <w:rStyle w:val="Seitenzahl"/>
        <w:szCs w:val="16"/>
      </w:rPr>
      <w:instrText>NUMPAGES</w:instrText>
    </w:r>
    <w:r w:rsidRPr="004A788D">
      <w:rPr>
        <w:rStyle w:val="Seitenzahl"/>
        <w:szCs w:val="16"/>
      </w:rPr>
      <w:instrText xml:space="preserve"> </w:instrText>
    </w:r>
    <w:r w:rsidR="00E31CBD" w:rsidRPr="004A788D">
      <w:rPr>
        <w:rStyle w:val="Seitenzahl"/>
        <w:szCs w:val="16"/>
      </w:rPr>
      <w:fldChar w:fldCharType="separate"/>
    </w:r>
    <w:r w:rsidR="00323C71">
      <w:rPr>
        <w:rStyle w:val="Seitenzahl"/>
        <w:noProof/>
        <w:szCs w:val="16"/>
      </w:rPr>
      <w:t>4</w:t>
    </w:r>
    <w:r w:rsidR="00E31CBD" w:rsidRPr="004A788D">
      <w:rPr>
        <w:rStyle w:val="Seitenzahl"/>
        <w:szCs w:val="16"/>
      </w:rPr>
      <w:fldChar w:fldCharType="end"/>
    </w:r>
  </w:p>
  <w:p w14:paraId="21A99EDC" w14:textId="77777777" w:rsidR="007507F3" w:rsidRPr="006E77B7" w:rsidRDefault="007507F3" w:rsidP="007507F3">
    <w:pPr>
      <w:pStyle w:val="Fuzeile"/>
      <w:pBdr>
        <w:top w:val="single" w:sz="4" w:space="1" w:color="auto"/>
      </w:pBdr>
      <w:tabs>
        <w:tab w:val="right" w:pos="9360"/>
      </w:tabs>
      <w:rPr>
        <w:lang w:val="en-GB"/>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B6D230" w14:textId="77777777" w:rsidR="00400366" w:rsidRDefault="00400366">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CDE5CA" w14:textId="77777777" w:rsidR="00404A19" w:rsidRDefault="00404A19">
      <w:r>
        <w:separator/>
      </w:r>
    </w:p>
  </w:footnote>
  <w:footnote w:type="continuationSeparator" w:id="0">
    <w:p w14:paraId="2E4F72A5" w14:textId="77777777" w:rsidR="00404A19" w:rsidRDefault="00404A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399C4" w14:textId="77777777" w:rsidR="00400366" w:rsidRDefault="00400366">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7B962" w14:textId="1FC20233" w:rsidR="007507F3" w:rsidRDefault="00B92398" w:rsidP="007507F3">
    <w:pPr>
      <w:pStyle w:val="Kopfzeile"/>
      <w:tabs>
        <w:tab w:val="clear" w:pos="4536"/>
        <w:tab w:val="clear" w:pos="9072"/>
      </w:tabs>
      <w:jc w:val="right"/>
    </w:pPr>
    <w:r>
      <w:rPr>
        <w:noProof/>
        <w:lang w:val="de-DE" w:eastAsia="de-DE"/>
      </w:rPr>
      <w:drawing>
        <wp:anchor distT="0" distB="0" distL="114300" distR="114300" simplePos="0" relativeHeight="251657728" behindDoc="0" locked="0" layoutInCell="1" allowOverlap="1" wp14:anchorId="6C29F7EB" wp14:editId="5DBC66D6">
          <wp:simplePos x="0" y="0"/>
          <wp:positionH relativeFrom="column">
            <wp:posOffset>4343400</wp:posOffset>
          </wp:positionH>
          <wp:positionV relativeFrom="paragraph">
            <wp:posOffset>-6985</wp:posOffset>
          </wp:positionV>
          <wp:extent cx="1729740" cy="730250"/>
          <wp:effectExtent l="0" t="0" r="381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730250"/>
                  </a:xfrm>
                  <a:prstGeom prst="rect">
                    <a:avLst/>
                  </a:prstGeom>
                  <a:noFill/>
                </pic:spPr>
              </pic:pic>
            </a:graphicData>
          </a:graphic>
          <wp14:sizeRelH relativeFrom="page">
            <wp14:pctWidth>0</wp14:pctWidth>
          </wp14:sizeRelH>
          <wp14:sizeRelV relativeFrom="page">
            <wp14:pctHeight>0</wp14:pctHeight>
          </wp14:sizeRelV>
        </wp:anchor>
      </w:drawing>
    </w:r>
  </w:p>
  <w:p w14:paraId="5FFFA377" w14:textId="77777777" w:rsidR="007507F3" w:rsidRPr="004A788D" w:rsidRDefault="007507F3" w:rsidP="007507F3">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Medienmitteilung</w:t>
    </w:r>
    <w:r>
      <w:rPr>
        <w:rFonts w:ascii="Century Gothic" w:hAnsi="Century Gothic"/>
        <w:b/>
        <w:sz w:val="24"/>
        <w:szCs w:val="24"/>
      </w:rPr>
      <w:t xml:space="preserve"> </w:t>
    </w:r>
  </w:p>
  <w:p w14:paraId="6D2EF547" w14:textId="77777777" w:rsidR="007507F3" w:rsidRDefault="007507F3" w:rsidP="007507F3">
    <w:pPr>
      <w:pStyle w:val="Kopfzeile"/>
      <w:tabs>
        <w:tab w:val="clear" w:pos="4536"/>
        <w:tab w:val="clear" w:pos="9072"/>
      </w:tabs>
    </w:pPr>
  </w:p>
  <w:p w14:paraId="3D8497F5" w14:textId="77777777" w:rsidR="007507F3" w:rsidRDefault="007507F3" w:rsidP="007507F3">
    <w:pPr>
      <w:pStyle w:val="Kopfzeile"/>
      <w:tabs>
        <w:tab w:val="clear" w:pos="4536"/>
        <w:tab w:val="clear" w:pos="9072"/>
      </w:tabs>
    </w:pPr>
  </w:p>
  <w:p w14:paraId="22C672E3" w14:textId="77777777" w:rsidR="007507F3" w:rsidRDefault="007507F3">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743C4" w14:textId="77777777" w:rsidR="00400366" w:rsidRDefault="0040036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activeWritingStyle w:appName="MSWord" w:lang="it-IT" w:vendorID="64" w:dllVersion="6" w:nlCheck="1" w:checkStyle="0"/>
  <w:activeWritingStyle w:appName="MSWord" w:lang="de-DE" w:vendorID="64" w:dllVersion="6" w:nlCheck="1" w:checkStyle="1"/>
  <w:activeWritingStyle w:appName="MSWord" w:lang="de-CH" w:vendorID="64" w:dllVersion="6" w:nlCheck="1" w:checkStyle="1"/>
  <w:activeWritingStyle w:appName="MSWord" w:lang="fr-CH" w:vendorID="64" w:dllVersion="6" w:nlCheck="1" w:checkStyle="1"/>
  <w:activeWritingStyle w:appName="MSWord" w:lang="de-DE" w:vendorID="64" w:dllVersion="0" w:nlCheck="1" w:checkStyle="0"/>
  <w:activeWritingStyle w:appName="MSWord" w:lang="de-CH" w:vendorID="64" w:dllVersion="0"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fr-CH"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077A"/>
    <w:rsid w:val="0001388E"/>
    <w:rsid w:val="000224D6"/>
    <w:rsid w:val="00023651"/>
    <w:rsid w:val="00023C9D"/>
    <w:rsid w:val="000248D7"/>
    <w:rsid w:val="00025D93"/>
    <w:rsid w:val="00031496"/>
    <w:rsid w:val="00034D67"/>
    <w:rsid w:val="00044C8A"/>
    <w:rsid w:val="00047300"/>
    <w:rsid w:val="0004743D"/>
    <w:rsid w:val="00051AAE"/>
    <w:rsid w:val="00057CFD"/>
    <w:rsid w:val="000665D9"/>
    <w:rsid w:val="00067E27"/>
    <w:rsid w:val="00070CD0"/>
    <w:rsid w:val="00071E78"/>
    <w:rsid w:val="0007372B"/>
    <w:rsid w:val="00074700"/>
    <w:rsid w:val="00075460"/>
    <w:rsid w:val="00076EDE"/>
    <w:rsid w:val="0008197A"/>
    <w:rsid w:val="0009003D"/>
    <w:rsid w:val="000929B0"/>
    <w:rsid w:val="00092BCB"/>
    <w:rsid w:val="00092CBA"/>
    <w:rsid w:val="00096B23"/>
    <w:rsid w:val="000A087C"/>
    <w:rsid w:val="000A334E"/>
    <w:rsid w:val="000A727A"/>
    <w:rsid w:val="000B2829"/>
    <w:rsid w:val="000C10BB"/>
    <w:rsid w:val="000C3BD8"/>
    <w:rsid w:val="000C495A"/>
    <w:rsid w:val="000D4C4C"/>
    <w:rsid w:val="000D6C8E"/>
    <w:rsid w:val="000E2B48"/>
    <w:rsid w:val="000E383A"/>
    <w:rsid w:val="000E4B02"/>
    <w:rsid w:val="000F2180"/>
    <w:rsid w:val="000F26DA"/>
    <w:rsid w:val="000F54F0"/>
    <w:rsid w:val="000F670B"/>
    <w:rsid w:val="00106E39"/>
    <w:rsid w:val="00107A74"/>
    <w:rsid w:val="00111EE6"/>
    <w:rsid w:val="00113B93"/>
    <w:rsid w:val="00117027"/>
    <w:rsid w:val="001175FB"/>
    <w:rsid w:val="001213F7"/>
    <w:rsid w:val="00122D24"/>
    <w:rsid w:val="00132840"/>
    <w:rsid w:val="00133DE9"/>
    <w:rsid w:val="0014100B"/>
    <w:rsid w:val="001462F1"/>
    <w:rsid w:val="00146C9B"/>
    <w:rsid w:val="00154D50"/>
    <w:rsid w:val="00156525"/>
    <w:rsid w:val="0016099D"/>
    <w:rsid w:val="0018020F"/>
    <w:rsid w:val="00180A88"/>
    <w:rsid w:val="00182C21"/>
    <w:rsid w:val="00185EA8"/>
    <w:rsid w:val="00187B40"/>
    <w:rsid w:val="001906AE"/>
    <w:rsid w:val="001908A6"/>
    <w:rsid w:val="00192AF5"/>
    <w:rsid w:val="00195D5A"/>
    <w:rsid w:val="001A0159"/>
    <w:rsid w:val="001A2502"/>
    <w:rsid w:val="001A4DCC"/>
    <w:rsid w:val="001B4C3A"/>
    <w:rsid w:val="001B53AE"/>
    <w:rsid w:val="001C1E70"/>
    <w:rsid w:val="001C1F20"/>
    <w:rsid w:val="001C7F90"/>
    <w:rsid w:val="001D132E"/>
    <w:rsid w:val="001D20F3"/>
    <w:rsid w:val="001D2D20"/>
    <w:rsid w:val="001D3480"/>
    <w:rsid w:val="001D35A2"/>
    <w:rsid w:val="001D3B80"/>
    <w:rsid w:val="001D544D"/>
    <w:rsid w:val="001D6ECE"/>
    <w:rsid w:val="001D7CCC"/>
    <w:rsid w:val="001E2512"/>
    <w:rsid w:val="001E2541"/>
    <w:rsid w:val="001E25E8"/>
    <w:rsid w:val="001E2992"/>
    <w:rsid w:val="001F390A"/>
    <w:rsid w:val="001F5C1F"/>
    <w:rsid w:val="00202E07"/>
    <w:rsid w:val="002061B4"/>
    <w:rsid w:val="00211F2E"/>
    <w:rsid w:val="0021441A"/>
    <w:rsid w:val="00215143"/>
    <w:rsid w:val="0021585B"/>
    <w:rsid w:val="00217433"/>
    <w:rsid w:val="002228BB"/>
    <w:rsid w:val="0022443F"/>
    <w:rsid w:val="00226BA7"/>
    <w:rsid w:val="002273F2"/>
    <w:rsid w:val="00243F96"/>
    <w:rsid w:val="00247904"/>
    <w:rsid w:val="00250D82"/>
    <w:rsid w:val="00252DDA"/>
    <w:rsid w:val="00254568"/>
    <w:rsid w:val="002554A7"/>
    <w:rsid w:val="002558B8"/>
    <w:rsid w:val="00256A9F"/>
    <w:rsid w:val="00265B5C"/>
    <w:rsid w:val="002661FC"/>
    <w:rsid w:val="00266516"/>
    <w:rsid w:val="0027353E"/>
    <w:rsid w:val="00273BC1"/>
    <w:rsid w:val="00273EBE"/>
    <w:rsid w:val="002773ED"/>
    <w:rsid w:val="00280E6E"/>
    <w:rsid w:val="0028544A"/>
    <w:rsid w:val="00293C98"/>
    <w:rsid w:val="00294D54"/>
    <w:rsid w:val="002A2E60"/>
    <w:rsid w:val="002A78BC"/>
    <w:rsid w:val="002C1BF2"/>
    <w:rsid w:val="002C244D"/>
    <w:rsid w:val="002C3B70"/>
    <w:rsid w:val="002C4002"/>
    <w:rsid w:val="002C49C0"/>
    <w:rsid w:val="002C5602"/>
    <w:rsid w:val="002D031A"/>
    <w:rsid w:val="002D06E6"/>
    <w:rsid w:val="002D315C"/>
    <w:rsid w:val="002D4E57"/>
    <w:rsid w:val="002D62FA"/>
    <w:rsid w:val="002D79BB"/>
    <w:rsid w:val="002F60AE"/>
    <w:rsid w:val="002F7A2A"/>
    <w:rsid w:val="003120BD"/>
    <w:rsid w:val="00315003"/>
    <w:rsid w:val="00320420"/>
    <w:rsid w:val="003219E9"/>
    <w:rsid w:val="00323C71"/>
    <w:rsid w:val="00323D20"/>
    <w:rsid w:val="003241DD"/>
    <w:rsid w:val="00332DFD"/>
    <w:rsid w:val="00333320"/>
    <w:rsid w:val="00333411"/>
    <w:rsid w:val="003345D3"/>
    <w:rsid w:val="00337529"/>
    <w:rsid w:val="00343607"/>
    <w:rsid w:val="00343899"/>
    <w:rsid w:val="003448AF"/>
    <w:rsid w:val="00345C0E"/>
    <w:rsid w:val="00352267"/>
    <w:rsid w:val="00352388"/>
    <w:rsid w:val="00353AE1"/>
    <w:rsid w:val="00356580"/>
    <w:rsid w:val="003617D6"/>
    <w:rsid w:val="00375AC9"/>
    <w:rsid w:val="0037632C"/>
    <w:rsid w:val="00376F85"/>
    <w:rsid w:val="0037783E"/>
    <w:rsid w:val="00381BF8"/>
    <w:rsid w:val="003844B4"/>
    <w:rsid w:val="00384735"/>
    <w:rsid w:val="00386C1A"/>
    <w:rsid w:val="0039185A"/>
    <w:rsid w:val="003A70BC"/>
    <w:rsid w:val="003C0642"/>
    <w:rsid w:val="003C0C97"/>
    <w:rsid w:val="003C14F3"/>
    <w:rsid w:val="003E4E0D"/>
    <w:rsid w:val="003E5DB9"/>
    <w:rsid w:val="003F0915"/>
    <w:rsid w:val="003F7352"/>
    <w:rsid w:val="00400366"/>
    <w:rsid w:val="00401535"/>
    <w:rsid w:val="004017F5"/>
    <w:rsid w:val="00401944"/>
    <w:rsid w:val="00403818"/>
    <w:rsid w:val="00403E25"/>
    <w:rsid w:val="00404A19"/>
    <w:rsid w:val="0040623A"/>
    <w:rsid w:val="004073BB"/>
    <w:rsid w:val="00407704"/>
    <w:rsid w:val="00410AEA"/>
    <w:rsid w:val="00412C59"/>
    <w:rsid w:val="00416530"/>
    <w:rsid w:val="004207F8"/>
    <w:rsid w:val="00421DFE"/>
    <w:rsid w:val="00430A67"/>
    <w:rsid w:val="00431153"/>
    <w:rsid w:val="00440756"/>
    <w:rsid w:val="0044094A"/>
    <w:rsid w:val="00441519"/>
    <w:rsid w:val="00442259"/>
    <w:rsid w:val="00443E04"/>
    <w:rsid w:val="004471D3"/>
    <w:rsid w:val="00454ACA"/>
    <w:rsid w:val="00457D68"/>
    <w:rsid w:val="00461C45"/>
    <w:rsid w:val="00462250"/>
    <w:rsid w:val="00463AB7"/>
    <w:rsid w:val="004645EC"/>
    <w:rsid w:val="00464B50"/>
    <w:rsid w:val="004664AB"/>
    <w:rsid w:val="00477F68"/>
    <w:rsid w:val="0048717E"/>
    <w:rsid w:val="004874F0"/>
    <w:rsid w:val="00487A61"/>
    <w:rsid w:val="004937A8"/>
    <w:rsid w:val="00496335"/>
    <w:rsid w:val="004966B1"/>
    <w:rsid w:val="004A2C9C"/>
    <w:rsid w:val="004A2EF0"/>
    <w:rsid w:val="004A3CBF"/>
    <w:rsid w:val="004A3CC2"/>
    <w:rsid w:val="004A776D"/>
    <w:rsid w:val="004B1961"/>
    <w:rsid w:val="004B1B6D"/>
    <w:rsid w:val="004B29D0"/>
    <w:rsid w:val="004B4CEE"/>
    <w:rsid w:val="004B5ACA"/>
    <w:rsid w:val="004B7754"/>
    <w:rsid w:val="004D04F1"/>
    <w:rsid w:val="004D314A"/>
    <w:rsid w:val="004D6982"/>
    <w:rsid w:val="004E03B6"/>
    <w:rsid w:val="004E0D06"/>
    <w:rsid w:val="004E56D0"/>
    <w:rsid w:val="004E59B8"/>
    <w:rsid w:val="004F46E9"/>
    <w:rsid w:val="004F783C"/>
    <w:rsid w:val="00500D0D"/>
    <w:rsid w:val="005024A3"/>
    <w:rsid w:val="00503483"/>
    <w:rsid w:val="00506BA6"/>
    <w:rsid w:val="005131D3"/>
    <w:rsid w:val="00513FE6"/>
    <w:rsid w:val="005165EA"/>
    <w:rsid w:val="00516D24"/>
    <w:rsid w:val="00520186"/>
    <w:rsid w:val="005225FD"/>
    <w:rsid w:val="00524DB9"/>
    <w:rsid w:val="005344DF"/>
    <w:rsid w:val="00536C87"/>
    <w:rsid w:val="00537ACF"/>
    <w:rsid w:val="0054762F"/>
    <w:rsid w:val="00551071"/>
    <w:rsid w:val="00552316"/>
    <w:rsid w:val="00556B36"/>
    <w:rsid w:val="00557FC5"/>
    <w:rsid w:val="00564520"/>
    <w:rsid w:val="00564B7F"/>
    <w:rsid w:val="00566A3C"/>
    <w:rsid w:val="005674DE"/>
    <w:rsid w:val="00567FD0"/>
    <w:rsid w:val="005746CB"/>
    <w:rsid w:val="00575986"/>
    <w:rsid w:val="005844ED"/>
    <w:rsid w:val="00584C4B"/>
    <w:rsid w:val="0058592E"/>
    <w:rsid w:val="00586D80"/>
    <w:rsid w:val="005918F7"/>
    <w:rsid w:val="00592934"/>
    <w:rsid w:val="005948B2"/>
    <w:rsid w:val="00597DAB"/>
    <w:rsid w:val="005A2754"/>
    <w:rsid w:val="005A2CDE"/>
    <w:rsid w:val="005A2EEF"/>
    <w:rsid w:val="005A3E96"/>
    <w:rsid w:val="005A4C20"/>
    <w:rsid w:val="005A786B"/>
    <w:rsid w:val="005B7F0A"/>
    <w:rsid w:val="005C03BC"/>
    <w:rsid w:val="005C07E5"/>
    <w:rsid w:val="005C403D"/>
    <w:rsid w:val="005C49AB"/>
    <w:rsid w:val="005D28FB"/>
    <w:rsid w:val="005D3FD4"/>
    <w:rsid w:val="005D4D13"/>
    <w:rsid w:val="005D6047"/>
    <w:rsid w:val="005D6B55"/>
    <w:rsid w:val="005D7178"/>
    <w:rsid w:val="005D7CC9"/>
    <w:rsid w:val="005E048D"/>
    <w:rsid w:val="005E1C24"/>
    <w:rsid w:val="005E1D2A"/>
    <w:rsid w:val="005E33B9"/>
    <w:rsid w:val="005E42D8"/>
    <w:rsid w:val="005E5326"/>
    <w:rsid w:val="005E6962"/>
    <w:rsid w:val="005F0BE5"/>
    <w:rsid w:val="005F32D4"/>
    <w:rsid w:val="005F4D3F"/>
    <w:rsid w:val="00606614"/>
    <w:rsid w:val="00606A5A"/>
    <w:rsid w:val="00606B8C"/>
    <w:rsid w:val="00610E83"/>
    <w:rsid w:val="0061431F"/>
    <w:rsid w:val="00615B2F"/>
    <w:rsid w:val="0061696D"/>
    <w:rsid w:val="006211AE"/>
    <w:rsid w:val="00624E0B"/>
    <w:rsid w:val="00632AE0"/>
    <w:rsid w:val="006332BF"/>
    <w:rsid w:val="006359E7"/>
    <w:rsid w:val="00644444"/>
    <w:rsid w:val="006475D8"/>
    <w:rsid w:val="0065123F"/>
    <w:rsid w:val="00656A01"/>
    <w:rsid w:val="00665028"/>
    <w:rsid w:val="0066796B"/>
    <w:rsid w:val="00674F25"/>
    <w:rsid w:val="00675C09"/>
    <w:rsid w:val="0068289B"/>
    <w:rsid w:val="0068491D"/>
    <w:rsid w:val="00685C45"/>
    <w:rsid w:val="00686AD7"/>
    <w:rsid w:val="0069047A"/>
    <w:rsid w:val="00691624"/>
    <w:rsid w:val="00696372"/>
    <w:rsid w:val="00696A0D"/>
    <w:rsid w:val="006A6B00"/>
    <w:rsid w:val="006B3930"/>
    <w:rsid w:val="006B5DF4"/>
    <w:rsid w:val="006B622A"/>
    <w:rsid w:val="006B71DA"/>
    <w:rsid w:val="006B7A51"/>
    <w:rsid w:val="006C0893"/>
    <w:rsid w:val="006C2D35"/>
    <w:rsid w:val="006C396E"/>
    <w:rsid w:val="006C7B8D"/>
    <w:rsid w:val="006C7CBB"/>
    <w:rsid w:val="006C7F2D"/>
    <w:rsid w:val="006D02FA"/>
    <w:rsid w:val="006D589C"/>
    <w:rsid w:val="006D64F4"/>
    <w:rsid w:val="006D719B"/>
    <w:rsid w:val="006E0BB2"/>
    <w:rsid w:val="006E29DA"/>
    <w:rsid w:val="006E6545"/>
    <w:rsid w:val="006F12ED"/>
    <w:rsid w:val="006F372F"/>
    <w:rsid w:val="007004E0"/>
    <w:rsid w:val="00700BC1"/>
    <w:rsid w:val="00703AEE"/>
    <w:rsid w:val="007043FC"/>
    <w:rsid w:val="0070688B"/>
    <w:rsid w:val="00710B58"/>
    <w:rsid w:val="00711453"/>
    <w:rsid w:val="00714EF4"/>
    <w:rsid w:val="00717317"/>
    <w:rsid w:val="00721CBE"/>
    <w:rsid w:val="00724ED0"/>
    <w:rsid w:val="00732375"/>
    <w:rsid w:val="00733B39"/>
    <w:rsid w:val="00733D4E"/>
    <w:rsid w:val="00734235"/>
    <w:rsid w:val="00736586"/>
    <w:rsid w:val="007374BD"/>
    <w:rsid w:val="00740A25"/>
    <w:rsid w:val="007410EC"/>
    <w:rsid w:val="0074257B"/>
    <w:rsid w:val="00744BB4"/>
    <w:rsid w:val="0074683A"/>
    <w:rsid w:val="007478E5"/>
    <w:rsid w:val="007507F3"/>
    <w:rsid w:val="0075127A"/>
    <w:rsid w:val="00751905"/>
    <w:rsid w:val="007564FB"/>
    <w:rsid w:val="00763014"/>
    <w:rsid w:val="00767313"/>
    <w:rsid w:val="007732D6"/>
    <w:rsid w:val="00776430"/>
    <w:rsid w:val="0078743B"/>
    <w:rsid w:val="0079077D"/>
    <w:rsid w:val="00790A87"/>
    <w:rsid w:val="007915FD"/>
    <w:rsid w:val="0079374A"/>
    <w:rsid w:val="0079592A"/>
    <w:rsid w:val="007976BC"/>
    <w:rsid w:val="00797E35"/>
    <w:rsid w:val="007A2920"/>
    <w:rsid w:val="007A49F2"/>
    <w:rsid w:val="007A5022"/>
    <w:rsid w:val="007A5AE1"/>
    <w:rsid w:val="007A62F3"/>
    <w:rsid w:val="007A6CF7"/>
    <w:rsid w:val="007A7F5F"/>
    <w:rsid w:val="007B09F2"/>
    <w:rsid w:val="007B1EFF"/>
    <w:rsid w:val="007B2C11"/>
    <w:rsid w:val="007B679E"/>
    <w:rsid w:val="007B7EB2"/>
    <w:rsid w:val="007C024C"/>
    <w:rsid w:val="007C2CEF"/>
    <w:rsid w:val="007C2D6E"/>
    <w:rsid w:val="007C31F3"/>
    <w:rsid w:val="007C5D74"/>
    <w:rsid w:val="007D04AF"/>
    <w:rsid w:val="007D7814"/>
    <w:rsid w:val="007E24D7"/>
    <w:rsid w:val="007E45B2"/>
    <w:rsid w:val="007E4CB8"/>
    <w:rsid w:val="007F2D58"/>
    <w:rsid w:val="007F3216"/>
    <w:rsid w:val="00803C57"/>
    <w:rsid w:val="0080569F"/>
    <w:rsid w:val="00815E53"/>
    <w:rsid w:val="008168E9"/>
    <w:rsid w:val="00823162"/>
    <w:rsid w:val="00830F2D"/>
    <w:rsid w:val="008339C7"/>
    <w:rsid w:val="00833ECD"/>
    <w:rsid w:val="00835698"/>
    <w:rsid w:val="008443F1"/>
    <w:rsid w:val="0084630D"/>
    <w:rsid w:val="008502E1"/>
    <w:rsid w:val="00856D25"/>
    <w:rsid w:val="00857BBD"/>
    <w:rsid w:val="008620C8"/>
    <w:rsid w:val="008623C6"/>
    <w:rsid w:val="0086673C"/>
    <w:rsid w:val="00871B46"/>
    <w:rsid w:val="00872A6A"/>
    <w:rsid w:val="008777BF"/>
    <w:rsid w:val="00881D0F"/>
    <w:rsid w:val="00890161"/>
    <w:rsid w:val="00894E29"/>
    <w:rsid w:val="008967BD"/>
    <w:rsid w:val="00896E5E"/>
    <w:rsid w:val="008A201C"/>
    <w:rsid w:val="008A3397"/>
    <w:rsid w:val="008A4F64"/>
    <w:rsid w:val="008A5D3E"/>
    <w:rsid w:val="008B268C"/>
    <w:rsid w:val="008B2DB4"/>
    <w:rsid w:val="008B3C68"/>
    <w:rsid w:val="008B41DE"/>
    <w:rsid w:val="008B666C"/>
    <w:rsid w:val="008B698C"/>
    <w:rsid w:val="008C1BC1"/>
    <w:rsid w:val="008C3B23"/>
    <w:rsid w:val="008C4267"/>
    <w:rsid w:val="008D0A17"/>
    <w:rsid w:val="008D1D0F"/>
    <w:rsid w:val="008D5689"/>
    <w:rsid w:val="008D7CA0"/>
    <w:rsid w:val="008E1B3C"/>
    <w:rsid w:val="008E3153"/>
    <w:rsid w:val="008E4442"/>
    <w:rsid w:val="008F0DFB"/>
    <w:rsid w:val="008F1EE8"/>
    <w:rsid w:val="008F22B7"/>
    <w:rsid w:val="008F5E63"/>
    <w:rsid w:val="008F768F"/>
    <w:rsid w:val="008F7B94"/>
    <w:rsid w:val="009007C5"/>
    <w:rsid w:val="009049DC"/>
    <w:rsid w:val="00910B8E"/>
    <w:rsid w:val="00911B1A"/>
    <w:rsid w:val="00915DA6"/>
    <w:rsid w:val="00915EAC"/>
    <w:rsid w:val="00917769"/>
    <w:rsid w:val="00917B21"/>
    <w:rsid w:val="0092575B"/>
    <w:rsid w:val="00926177"/>
    <w:rsid w:val="00926E07"/>
    <w:rsid w:val="009307DA"/>
    <w:rsid w:val="00931885"/>
    <w:rsid w:val="00932171"/>
    <w:rsid w:val="009327AB"/>
    <w:rsid w:val="00934443"/>
    <w:rsid w:val="00934A14"/>
    <w:rsid w:val="00937EC3"/>
    <w:rsid w:val="00943183"/>
    <w:rsid w:val="009457D5"/>
    <w:rsid w:val="009464BC"/>
    <w:rsid w:val="0095090F"/>
    <w:rsid w:val="00954071"/>
    <w:rsid w:val="00957752"/>
    <w:rsid w:val="00965888"/>
    <w:rsid w:val="0096618B"/>
    <w:rsid w:val="00967C6F"/>
    <w:rsid w:val="0097056D"/>
    <w:rsid w:val="00973F4B"/>
    <w:rsid w:val="00975310"/>
    <w:rsid w:val="009773B5"/>
    <w:rsid w:val="00980FBC"/>
    <w:rsid w:val="009837FF"/>
    <w:rsid w:val="009839CA"/>
    <w:rsid w:val="0098593C"/>
    <w:rsid w:val="00986420"/>
    <w:rsid w:val="00992107"/>
    <w:rsid w:val="009A108F"/>
    <w:rsid w:val="009A18CB"/>
    <w:rsid w:val="009B5C06"/>
    <w:rsid w:val="009B72F6"/>
    <w:rsid w:val="009B7469"/>
    <w:rsid w:val="009C153A"/>
    <w:rsid w:val="009C1ED0"/>
    <w:rsid w:val="009C612D"/>
    <w:rsid w:val="009D322F"/>
    <w:rsid w:val="009D4233"/>
    <w:rsid w:val="009E15E0"/>
    <w:rsid w:val="009E1664"/>
    <w:rsid w:val="009E42E9"/>
    <w:rsid w:val="009E75D2"/>
    <w:rsid w:val="009F0011"/>
    <w:rsid w:val="009F1E4D"/>
    <w:rsid w:val="009F35CE"/>
    <w:rsid w:val="009F35DC"/>
    <w:rsid w:val="009F4145"/>
    <w:rsid w:val="00A004A4"/>
    <w:rsid w:val="00A00836"/>
    <w:rsid w:val="00A04495"/>
    <w:rsid w:val="00A0713C"/>
    <w:rsid w:val="00A075ED"/>
    <w:rsid w:val="00A141C7"/>
    <w:rsid w:val="00A15AC0"/>
    <w:rsid w:val="00A160E3"/>
    <w:rsid w:val="00A16259"/>
    <w:rsid w:val="00A322B8"/>
    <w:rsid w:val="00A34049"/>
    <w:rsid w:val="00A4385C"/>
    <w:rsid w:val="00A47328"/>
    <w:rsid w:val="00A51968"/>
    <w:rsid w:val="00A52975"/>
    <w:rsid w:val="00A57AC3"/>
    <w:rsid w:val="00A60B87"/>
    <w:rsid w:val="00A61DE1"/>
    <w:rsid w:val="00A63256"/>
    <w:rsid w:val="00A67FA0"/>
    <w:rsid w:val="00A712D5"/>
    <w:rsid w:val="00A71ED9"/>
    <w:rsid w:val="00A7608D"/>
    <w:rsid w:val="00A76458"/>
    <w:rsid w:val="00A85D38"/>
    <w:rsid w:val="00A85F42"/>
    <w:rsid w:val="00A8699E"/>
    <w:rsid w:val="00A875F4"/>
    <w:rsid w:val="00A87C10"/>
    <w:rsid w:val="00A9229C"/>
    <w:rsid w:val="00A96F46"/>
    <w:rsid w:val="00AA7B11"/>
    <w:rsid w:val="00AB305C"/>
    <w:rsid w:val="00AB4FDA"/>
    <w:rsid w:val="00AB76FD"/>
    <w:rsid w:val="00AC3871"/>
    <w:rsid w:val="00AC3D6E"/>
    <w:rsid w:val="00AD1A0F"/>
    <w:rsid w:val="00AD3911"/>
    <w:rsid w:val="00AD3A2B"/>
    <w:rsid w:val="00AD401D"/>
    <w:rsid w:val="00AD51E6"/>
    <w:rsid w:val="00AE1C46"/>
    <w:rsid w:val="00AE6BE0"/>
    <w:rsid w:val="00AF6720"/>
    <w:rsid w:val="00B03194"/>
    <w:rsid w:val="00B07A5B"/>
    <w:rsid w:val="00B10633"/>
    <w:rsid w:val="00B10E31"/>
    <w:rsid w:val="00B1586F"/>
    <w:rsid w:val="00B1642D"/>
    <w:rsid w:val="00B16A75"/>
    <w:rsid w:val="00B21437"/>
    <w:rsid w:val="00B25DC6"/>
    <w:rsid w:val="00B26D91"/>
    <w:rsid w:val="00B3322C"/>
    <w:rsid w:val="00B33DA4"/>
    <w:rsid w:val="00B359DB"/>
    <w:rsid w:val="00B3620D"/>
    <w:rsid w:val="00B400E8"/>
    <w:rsid w:val="00B40E3C"/>
    <w:rsid w:val="00B419C5"/>
    <w:rsid w:val="00B41BAA"/>
    <w:rsid w:val="00B4242B"/>
    <w:rsid w:val="00B427D3"/>
    <w:rsid w:val="00B50626"/>
    <w:rsid w:val="00B50DDA"/>
    <w:rsid w:val="00B538B5"/>
    <w:rsid w:val="00B5677F"/>
    <w:rsid w:val="00B57230"/>
    <w:rsid w:val="00B57827"/>
    <w:rsid w:val="00B62AEA"/>
    <w:rsid w:val="00B643FF"/>
    <w:rsid w:val="00B67684"/>
    <w:rsid w:val="00B72E9F"/>
    <w:rsid w:val="00B73890"/>
    <w:rsid w:val="00B73897"/>
    <w:rsid w:val="00B73A39"/>
    <w:rsid w:val="00B74DF0"/>
    <w:rsid w:val="00B81DBF"/>
    <w:rsid w:val="00B82E06"/>
    <w:rsid w:val="00B86235"/>
    <w:rsid w:val="00B9178F"/>
    <w:rsid w:val="00B92398"/>
    <w:rsid w:val="00B927AC"/>
    <w:rsid w:val="00B95C92"/>
    <w:rsid w:val="00BA0DE3"/>
    <w:rsid w:val="00BA211D"/>
    <w:rsid w:val="00BA3F1D"/>
    <w:rsid w:val="00BB200B"/>
    <w:rsid w:val="00BB7558"/>
    <w:rsid w:val="00BC0512"/>
    <w:rsid w:val="00BC1498"/>
    <w:rsid w:val="00BC21A6"/>
    <w:rsid w:val="00BC309A"/>
    <w:rsid w:val="00BC5534"/>
    <w:rsid w:val="00BD7A8A"/>
    <w:rsid w:val="00BE4746"/>
    <w:rsid w:val="00BE4E42"/>
    <w:rsid w:val="00BF256A"/>
    <w:rsid w:val="00BF7C95"/>
    <w:rsid w:val="00C03777"/>
    <w:rsid w:val="00C04549"/>
    <w:rsid w:val="00C07C89"/>
    <w:rsid w:val="00C11BB6"/>
    <w:rsid w:val="00C11F9E"/>
    <w:rsid w:val="00C14AB4"/>
    <w:rsid w:val="00C205A0"/>
    <w:rsid w:val="00C23C69"/>
    <w:rsid w:val="00C31776"/>
    <w:rsid w:val="00C327F2"/>
    <w:rsid w:val="00C351BD"/>
    <w:rsid w:val="00C40477"/>
    <w:rsid w:val="00C414A5"/>
    <w:rsid w:val="00C41974"/>
    <w:rsid w:val="00C438FE"/>
    <w:rsid w:val="00C508A7"/>
    <w:rsid w:val="00C511FB"/>
    <w:rsid w:val="00C6074C"/>
    <w:rsid w:val="00C64A56"/>
    <w:rsid w:val="00C7090D"/>
    <w:rsid w:val="00C71575"/>
    <w:rsid w:val="00C746DD"/>
    <w:rsid w:val="00C74803"/>
    <w:rsid w:val="00C77772"/>
    <w:rsid w:val="00C81850"/>
    <w:rsid w:val="00C82F93"/>
    <w:rsid w:val="00C876A8"/>
    <w:rsid w:val="00C92EF5"/>
    <w:rsid w:val="00CA1B7F"/>
    <w:rsid w:val="00CA655F"/>
    <w:rsid w:val="00CB5313"/>
    <w:rsid w:val="00CC1FDE"/>
    <w:rsid w:val="00CC362F"/>
    <w:rsid w:val="00CC7787"/>
    <w:rsid w:val="00CD5C96"/>
    <w:rsid w:val="00CD7203"/>
    <w:rsid w:val="00CE0894"/>
    <w:rsid w:val="00CE1E17"/>
    <w:rsid w:val="00CE31B4"/>
    <w:rsid w:val="00CE4F4E"/>
    <w:rsid w:val="00CE7C52"/>
    <w:rsid w:val="00CF3531"/>
    <w:rsid w:val="00CF38C7"/>
    <w:rsid w:val="00CF4E9A"/>
    <w:rsid w:val="00D006D6"/>
    <w:rsid w:val="00D02D84"/>
    <w:rsid w:val="00D03AD0"/>
    <w:rsid w:val="00D05070"/>
    <w:rsid w:val="00D06C28"/>
    <w:rsid w:val="00D1257C"/>
    <w:rsid w:val="00D12789"/>
    <w:rsid w:val="00D13BEA"/>
    <w:rsid w:val="00D14889"/>
    <w:rsid w:val="00D14FFF"/>
    <w:rsid w:val="00D1555C"/>
    <w:rsid w:val="00D16832"/>
    <w:rsid w:val="00D1725F"/>
    <w:rsid w:val="00D17411"/>
    <w:rsid w:val="00D235EA"/>
    <w:rsid w:val="00D2787A"/>
    <w:rsid w:val="00D31276"/>
    <w:rsid w:val="00D35FE0"/>
    <w:rsid w:val="00D40072"/>
    <w:rsid w:val="00D42430"/>
    <w:rsid w:val="00D42510"/>
    <w:rsid w:val="00D51935"/>
    <w:rsid w:val="00D57F4E"/>
    <w:rsid w:val="00D61617"/>
    <w:rsid w:val="00D6309C"/>
    <w:rsid w:val="00D716AD"/>
    <w:rsid w:val="00D7300D"/>
    <w:rsid w:val="00D74C23"/>
    <w:rsid w:val="00D75DF2"/>
    <w:rsid w:val="00D77F0B"/>
    <w:rsid w:val="00D82E8D"/>
    <w:rsid w:val="00D83709"/>
    <w:rsid w:val="00D8467D"/>
    <w:rsid w:val="00D86861"/>
    <w:rsid w:val="00D86EC3"/>
    <w:rsid w:val="00D9246E"/>
    <w:rsid w:val="00D9277C"/>
    <w:rsid w:val="00D93D22"/>
    <w:rsid w:val="00D94A19"/>
    <w:rsid w:val="00D94FC5"/>
    <w:rsid w:val="00D9720E"/>
    <w:rsid w:val="00DA2865"/>
    <w:rsid w:val="00DA29FD"/>
    <w:rsid w:val="00DA78A8"/>
    <w:rsid w:val="00DB253F"/>
    <w:rsid w:val="00DB2A9A"/>
    <w:rsid w:val="00DB5282"/>
    <w:rsid w:val="00DB6AE5"/>
    <w:rsid w:val="00DC0422"/>
    <w:rsid w:val="00DC0D76"/>
    <w:rsid w:val="00DC139E"/>
    <w:rsid w:val="00DC32DF"/>
    <w:rsid w:val="00DC465D"/>
    <w:rsid w:val="00DC7101"/>
    <w:rsid w:val="00DD1F43"/>
    <w:rsid w:val="00DD2390"/>
    <w:rsid w:val="00DD252D"/>
    <w:rsid w:val="00DD52D3"/>
    <w:rsid w:val="00DF10F0"/>
    <w:rsid w:val="00DF66FE"/>
    <w:rsid w:val="00E0095A"/>
    <w:rsid w:val="00E00BA7"/>
    <w:rsid w:val="00E05192"/>
    <w:rsid w:val="00E075F6"/>
    <w:rsid w:val="00E1382E"/>
    <w:rsid w:val="00E15F0D"/>
    <w:rsid w:val="00E16F54"/>
    <w:rsid w:val="00E23D7F"/>
    <w:rsid w:val="00E243D6"/>
    <w:rsid w:val="00E2535E"/>
    <w:rsid w:val="00E31055"/>
    <w:rsid w:val="00E31CBD"/>
    <w:rsid w:val="00E32319"/>
    <w:rsid w:val="00E35457"/>
    <w:rsid w:val="00E37170"/>
    <w:rsid w:val="00E40FE1"/>
    <w:rsid w:val="00E44334"/>
    <w:rsid w:val="00E44C64"/>
    <w:rsid w:val="00E45B25"/>
    <w:rsid w:val="00E5032B"/>
    <w:rsid w:val="00E533AE"/>
    <w:rsid w:val="00E61521"/>
    <w:rsid w:val="00E62758"/>
    <w:rsid w:val="00E629F3"/>
    <w:rsid w:val="00E67B77"/>
    <w:rsid w:val="00E73243"/>
    <w:rsid w:val="00E776E0"/>
    <w:rsid w:val="00E81BE6"/>
    <w:rsid w:val="00E82ECE"/>
    <w:rsid w:val="00E84710"/>
    <w:rsid w:val="00E869FD"/>
    <w:rsid w:val="00E9059A"/>
    <w:rsid w:val="00E95379"/>
    <w:rsid w:val="00EA5280"/>
    <w:rsid w:val="00EA77D6"/>
    <w:rsid w:val="00EA7A62"/>
    <w:rsid w:val="00EB0AD0"/>
    <w:rsid w:val="00EB1FDC"/>
    <w:rsid w:val="00EB2712"/>
    <w:rsid w:val="00EB37D3"/>
    <w:rsid w:val="00EB47BF"/>
    <w:rsid w:val="00EB5CB0"/>
    <w:rsid w:val="00EB67B5"/>
    <w:rsid w:val="00EB77CE"/>
    <w:rsid w:val="00EC0080"/>
    <w:rsid w:val="00EC0355"/>
    <w:rsid w:val="00EC6CD9"/>
    <w:rsid w:val="00ED139F"/>
    <w:rsid w:val="00ED1563"/>
    <w:rsid w:val="00ED435C"/>
    <w:rsid w:val="00ED4CD1"/>
    <w:rsid w:val="00ED6C3B"/>
    <w:rsid w:val="00EE109D"/>
    <w:rsid w:val="00EE4233"/>
    <w:rsid w:val="00EE5362"/>
    <w:rsid w:val="00EE66AC"/>
    <w:rsid w:val="00EF31E9"/>
    <w:rsid w:val="00EF57F6"/>
    <w:rsid w:val="00EF6F12"/>
    <w:rsid w:val="00F01993"/>
    <w:rsid w:val="00F02F92"/>
    <w:rsid w:val="00F0717C"/>
    <w:rsid w:val="00F10E0A"/>
    <w:rsid w:val="00F112B7"/>
    <w:rsid w:val="00F1693A"/>
    <w:rsid w:val="00F24645"/>
    <w:rsid w:val="00F32146"/>
    <w:rsid w:val="00F35F6A"/>
    <w:rsid w:val="00F3695B"/>
    <w:rsid w:val="00F37570"/>
    <w:rsid w:val="00F3761B"/>
    <w:rsid w:val="00F4436D"/>
    <w:rsid w:val="00F4536E"/>
    <w:rsid w:val="00F46625"/>
    <w:rsid w:val="00F52E1F"/>
    <w:rsid w:val="00F53421"/>
    <w:rsid w:val="00F60240"/>
    <w:rsid w:val="00F60399"/>
    <w:rsid w:val="00F6112B"/>
    <w:rsid w:val="00F61FBF"/>
    <w:rsid w:val="00F66711"/>
    <w:rsid w:val="00F66AE7"/>
    <w:rsid w:val="00F779ED"/>
    <w:rsid w:val="00F80D64"/>
    <w:rsid w:val="00F826A3"/>
    <w:rsid w:val="00F8270B"/>
    <w:rsid w:val="00F86907"/>
    <w:rsid w:val="00F90145"/>
    <w:rsid w:val="00F92D5B"/>
    <w:rsid w:val="00FA0BE3"/>
    <w:rsid w:val="00FA0D09"/>
    <w:rsid w:val="00FA4CE0"/>
    <w:rsid w:val="00FA7CE6"/>
    <w:rsid w:val="00FB1D2D"/>
    <w:rsid w:val="00FB3142"/>
    <w:rsid w:val="00FB3159"/>
    <w:rsid w:val="00FB3D2C"/>
    <w:rsid w:val="00FB74DD"/>
    <w:rsid w:val="00FC03E3"/>
    <w:rsid w:val="00FC2F51"/>
    <w:rsid w:val="00FC33D5"/>
    <w:rsid w:val="00FC4CC9"/>
    <w:rsid w:val="00FC6510"/>
    <w:rsid w:val="00FD2DD7"/>
    <w:rsid w:val="00FD397C"/>
    <w:rsid w:val="00FD5B4D"/>
    <w:rsid w:val="00FD6944"/>
    <w:rsid w:val="00FE173D"/>
    <w:rsid w:val="00FE6FC0"/>
    <w:rsid w:val="00FE786F"/>
    <w:rsid w:val="00FF5541"/>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9AE01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lang w:val="x-none" w:eastAsia="x-none"/>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53030">
      <w:bodyDiv w:val="1"/>
      <w:marLeft w:val="0"/>
      <w:marRight w:val="0"/>
      <w:marTop w:val="0"/>
      <w:marBottom w:val="0"/>
      <w:divBdr>
        <w:top w:val="none" w:sz="0" w:space="0" w:color="auto"/>
        <w:left w:val="none" w:sz="0" w:space="0" w:color="auto"/>
        <w:bottom w:val="none" w:sz="0" w:space="0" w:color="auto"/>
        <w:right w:val="none" w:sz="0" w:space="0" w:color="auto"/>
      </w:divBdr>
    </w:div>
    <w:div w:id="164326109">
      <w:bodyDiv w:val="1"/>
      <w:marLeft w:val="0"/>
      <w:marRight w:val="0"/>
      <w:marTop w:val="0"/>
      <w:marBottom w:val="0"/>
      <w:divBdr>
        <w:top w:val="none" w:sz="0" w:space="0" w:color="auto"/>
        <w:left w:val="none" w:sz="0" w:space="0" w:color="auto"/>
        <w:bottom w:val="none" w:sz="0" w:space="0" w:color="auto"/>
        <w:right w:val="none" w:sz="0" w:space="0" w:color="auto"/>
      </w:divBdr>
    </w:div>
    <w:div w:id="184102990">
      <w:bodyDiv w:val="1"/>
      <w:marLeft w:val="0"/>
      <w:marRight w:val="0"/>
      <w:marTop w:val="0"/>
      <w:marBottom w:val="0"/>
      <w:divBdr>
        <w:top w:val="none" w:sz="0" w:space="0" w:color="auto"/>
        <w:left w:val="none" w:sz="0" w:space="0" w:color="auto"/>
        <w:bottom w:val="none" w:sz="0" w:space="0" w:color="auto"/>
        <w:right w:val="none" w:sz="0" w:space="0" w:color="auto"/>
      </w:divBdr>
    </w:div>
    <w:div w:id="337970310">
      <w:bodyDiv w:val="1"/>
      <w:marLeft w:val="0"/>
      <w:marRight w:val="0"/>
      <w:marTop w:val="0"/>
      <w:marBottom w:val="0"/>
      <w:divBdr>
        <w:top w:val="none" w:sz="0" w:space="0" w:color="auto"/>
        <w:left w:val="none" w:sz="0" w:space="0" w:color="auto"/>
        <w:bottom w:val="none" w:sz="0" w:space="0" w:color="auto"/>
        <w:right w:val="none" w:sz="0" w:space="0" w:color="auto"/>
      </w:divBdr>
    </w:div>
    <w:div w:id="353114418">
      <w:bodyDiv w:val="1"/>
      <w:marLeft w:val="0"/>
      <w:marRight w:val="0"/>
      <w:marTop w:val="0"/>
      <w:marBottom w:val="0"/>
      <w:divBdr>
        <w:top w:val="none" w:sz="0" w:space="0" w:color="auto"/>
        <w:left w:val="none" w:sz="0" w:space="0" w:color="auto"/>
        <w:bottom w:val="none" w:sz="0" w:space="0" w:color="auto"/>
        <w:right w:val="none" w:sz="0" w:space="0" w:color="auto"/>
      </w:divBdr>
    </w:div>
    <w:div w:id="382414638">
      <w:bodyDiv w:val="1"/>
      <w:marLeft w:val="0"/>
      <w:marRight w:val="0"/>
      <w:marTop w:val="0"/>
      <w:marBottom w:val="0"/>
      <w:divBdr>
        <w:top w:val="none" w:sz="0" w:space="0" w:color="auto"/>
        <w:left w:val="none" w:sz="0" w:space="0" w:color="auto"/>
        <w:bottom w:val="none" w:sz="0" w:space="0" w:color="auto"/>
        <w:right w:val="none" w:sz="0" w:space="0" w:color="auto"/>
      </w:divBdr>
    </w:div>
    <w:div w:id="724451858">
      <w:bodyDiv w:val="1"/>
      <w:marLeft w:val="0"/>
      <w:marRight w:val="0"/>
      <w:marTop w:val="0"/>
      <w:marBottom w:val="0"/>
      <w:divBdr>
        <w:top w:val="none" w:sz="0" w:space="0" w:color="auto"/>
        <w:left w:val="none" w:sz="0" w:space="0" w:color="auto"/>
        <w:bottom w:val="none" w:sz="0" w:space="0" w:color="auto"/>
        <w:right w:val="none" w:sz="0" w:space="0" w:color="auto"/>
      </w:divBdr>
    </w:div>
    <w:div w:id="745372284">
      <w:bodyDiv w:val="1"/>
      <w:marLeft w:val="0"/>
      <w:marRight w:val="0"/>
      <w:marTop w:val="0"/>
      <w:marBottom w:val="0"/>
      <w:divBdr>
        <w:top w:val="none" w:sz="0" w:space="0" w:color="auto"/>
        <w:left w:val="none" w:sz="0" w:space="0" w:color="auto"/>
        <w:bottom w:val="none" w:sz="0" w:space="0" w:color="auto"/>
        <w:right w:val="none" w:sz="0" w:space="0" w:color="auto"/>
      </w:divBdr>
    </w:div>
    <w:div w:id="994339290">
      <w:bodyDiv w:val="1"/>
      <w:marLeft w:val="0"/>
      <w:marRight w:val="0"/>
      <w:marTop w:val="0"/>
      <w:marBottom w:val="0"/>
      <w:divBdr>
        <w:top w:val="none" w:sz="0" w:space="0" w:color="auto"/>
        <w:left w:val="none" w:sz="0" w:space="0" w:color="auto"/>
        <w:bottom w:val="none" w:sz="0" w:space="0" w:color="auto"/>
        <w:right w:val="none" w:sz="0" w:space="0" w:color="auto"/>
      </w:divBdr>
    </w:div>
    <w:div w:id="1080639083">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45913202">
      <w:bodyDiv w:val="1"/>
      <w:marLeft w:val="0"/>
      <w:marRight w:val="0"/>
      <w:marTop w:val="0"/>
      <w:marBottom w:val="0"/>
      <w:divBdr>
        <w:top w:val="none" w:sz="0" w:space="0" w:color="auto"/>
        <w:left w:val="none" w:sz="0" w:space="0" w:color="auto"/>
        <w:bottom w:val="none" w:sz="0" w:space="0" w:color="auto"/>
        <w:right w:val="none" w:sz="0" w:space="0" w:color="auto"/>
      </w:divBdr>
    </w:div>
    <w:div w:id="1392075877">
      <w:bodyDiv w:val="1"/>
      <w:marLeft w:val="0"/>
      <w:marRight w:val="0"/>
      <w:marTop w:val="0"/>
      <w:marBottom w:val="0"/>
      <w:divBdr>
        <w:top w:val="none" w:sz="0" w:space="0" w:color="auto"/>
        <w:left w:val="none" w:sz="0" w:space="0" w:color="auto"/>
        <w:bottom w:val="none" w:sz="0" w:space="0" w:color="auto"/>
        <w:right w:val="none" w:sz="0" w:space="0" w:color="auto"/>
      </w:divBdr>
    </w:div>
    <w:div w:id="1898662102">
      <w:bodyDiv w:val="1"/>
      <w:marLeft w:val="0"/>
      <w:marRight w:val="0"/>
      <w:marTop w:val="0"/>
      <w:marBottom w:val="0"/>
      <w:divBdr>
        <w:top w:val="none" w:sz="0" w:space="0" w:color="auto"/>
        <w:left w:val="none" w:sz="0" w:space="0" w:color="auto"/>
        <w:bottom w:val="none" w:sz="0" w:space="0" w:color="auto"/>
        <w:right w:val="none" w:sz="0" w:space="0" w:color="auto"/>
      </w:divBdr>
    </w:div>
    <w:div w:id="1899128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1341</Words>
  <Characters>8450</Characters>
  <Application>Microsoft Macintosh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9772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2017-07-24T16:16:00Z</cp:lastPrinted>
  <dcterms:created xsi:type="dcterms:W3CDTF">2017-08-20T11:30:00Z</dcterms:created>
  <dcterms:modified xsi:type="dcterms:W3CDTF">2017-08-28T11:49:00Z</dcterms:modified>
</cp:coreProperties>
</file>