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7777777" w:rsidR="00D807C4" w:rsidRDefault="00D807C4" w:rsidP="00DC5C91">
      <w:pPr>
        <w:spacing w:line="288" w:lineRule="auto"/>
        <w:rPr>
          <w:rFonts w:ascii="Arial" w:hAnsi="Arial" w:cs="Arial"/>
          <w:color w:val="000000" w:themeColor="text1"/>
          <w:sz w:val="20"/>
          <w:szCs w:val="20"/>
          <w:lang w:val="de-DE"/>
        </w:rPr>
      </w:pPr>
    </w:p>
    <w:p w14:paraId="07AC04F2" w14:textId="64F5813E" w:rsidR="00DC5C91" w:rsidRPr="00DC5C91" w:rsidRDefault="00DC5C91" w:rsidP="00DC5C91">
      <w:pPr>
        <w:spacing w:line="288" w:lineRule="auto"/>
        <w:rPr>
          <w:rFonts w:ascii="Arial" w:hAnsi="Arial" w:cs="Arial"/>
          <w:sz w:val="20"/>
          <w:szCs w:val="24"/>
          <w:lang w:val="de-DE"/>
        </w:rPr>
      </w:pPr>
      <w:r w:rsidRPr="004A5087">
        <w:rPr>
          <w:rFonts w:ascii="Arial" w:hAnsi="Arial" w:cs="Arial"/>
          <w:color w:val="000000" w:themeColor="text1"/>
          <w:sz w:val="20"/>
          <w:szCs w:val="20"/>
          <w:lang w:val="de-DE"/>
        </w:rPr>
        <w:t xml:space="preserve">Lonsee-Urspring, </w:t>
      </w:r>
      <w:r w:rsidR="00B86AE6">
        <w:rPr>
          <w:rFonts w:ascii="Arial" w:hAnsi="Arial" w:cs="Arial"/>
          <w:sz w:val="20"/>
          <w:szCs w:val="20"/>
          <w:lang w:val="de-DE"/>
        </w:rPr>
        <w:t>Mai</w:t>
      </w:r>
      <w:r w:rsidR="007A4974">
        <w:rPr>
          <w:rFonts w:ascii="Arial" w:hAnsi="Arial" w:cs="Arial"/>
          <w:sz w:val="20"/>
          <w:szCs w:val="20"/>
          <w:lang w:val="de-DE"/>
        </w:rPr>
        <w:t xml:space="preserve"> </w:t>
      </w:r>
      <w:r w:rsidRPr="004A5087">
        <w:rPr>
          <w:rFonts w:ascii="Arial" w:hAnsi="Arial" w:cs="Arial"/>
          <w:sz w:val="20"/>
          <w:szCs w:val="20"/>
          <w:lang w:val="de-DE"/>
        </w:rPr>
        <w:t>2019</w:t>
      </w:r>
    </w:p>
    <w:p w14:paraId="5950B13B" w14:textId="5F344090" w:rsidR="00DC5C91" w:rsidRDefault="00DC5C91" w:rsidP="00122D3F">
      <w:pPr>
        <w:spacing w:line="288" w:lineRule="auto"/>
        <w:rPr>
          <w:rFonts w:ascii="Arial" w:hAnsi="Arial" w:cs="Arial"/>
          <w:b/>
          <w:sz w:val="20"/>
          <w:szCs w:val="20"/>
          <w:lang w:val="de-DE"/>
        </w:rPr>
      </w:pPr>
    </w:p>
    <w:p w14:paraId="729DC560" w14:textId="77777777" w:rsidR="00D807C4" w:rsidRPr="00D807C4" w:rsidRDefault="00D807C4" w:rsidP="00122D3F">
      <w:pPr>
        <w:spacing w:line="288" w:lineRule="auto"/>
        <w:rPr>
          <w:rFonts w:ascii="Arial" w:hAnsi="Arial" w:cs="Arial"/>
          <w:b/>
          <w:sz w:val="20"/>
          <w:szCs w:val="20"/>
          <w:lang w:val="de-DE"/>
        </w:rPr>
      </w:pPr>
    </w:p>
    <w:p w14:paraId="3ED00B86" w14:textId="035C32BB" w:rsidR="00D8403B" w:rsidRDefault="00E23DE6" w:rsidP="00170EDB">
      <w:pPr>
        <w:spacing w:line="288" w:lineRule="auto"/>
        <w:rPr>
          <w:rFonts w:ascii="Arial" w:hAnsi="Arial" w:cs="Arial"/>
          <w:b/>
          <w:sz w:val="32"/>
          <w:szCs w:val="32"/>
          <w:lang w:val="de-DE"/>
        </w:rPr>
      </w:pPr>
      <w:r>
        <w:rPr>
          <w:rFonts w:ascii="Arial" w:hAnsi="Arial" w:cs="Arial"/>
          <w:b/>
          <w:sz w:val="32"/>
          <w:szCs w:val="32"/>
          <w:lang w:val="de-DE"/>
        </w:rPr>
        <w:t>Hei</w:t>
      </w:r>
      <w:r w:rsidRPr="00E23DE6">
        <w:rPr>
          <w:rFonts w:ascii="Arial" w:hAnsi="Arial" w:cs="Arial"/>
          <w:b/>
          <w:sz w:val="32"/>
          <w:szCs w:val="32"/>
          <w:lang w:val="de-DE"/>
        </w:rPr>
        <w:t>ß</w:t>
      </w:r>
      <w:r>
        <w:rPr>
          <w:rFonts w:ascii="Arial" w:hAnsi="Arial" w:cs="Arial"/>
          <w:b/>
          <w:sz w:val="32"/>
          <w:szCs w:val="32"/>
          <w:lang w:val="de-DE"/>
        </w:rPr>
        <w:t xml:space="preserve"> gebrüht – gekühlt serviert</w:t>
      </w:r>
    </w:p>
    <w:p w14:paraId="757E9488" w14:textId="08D45C1C" w:rsidR="00D8403B" w:rsidRDefault="00E23DE6" w:rsidP="00170EDB">
      <w:pPr>
        <w:spacing w:line="288" w:lineRule="auto"/>
        <w:rPr>
          <w:rFonts w:ascii="Arial" w:hAnsi="Arial" w:cs="Arial"/>
          <w:sz w:val="24"/>
          <w:szCs w:val="24"/>
          <w:lang w:val="de-DE"/>
        </w:rPr>
      </w:pPr>
      <w:r>
        <w:rPr>
          <w:rFonts w:ascii="Arial" w:hAnsi="Arial" w:cs="Arial"/>
          <w:sz w:val="24"/>
          <w:szCs w:val="24"/>
          <w:lang w:val="de-DE"/>
        </w:rPr>
        <w:t xml:space="preserve">„Hot &amp; Cold“-Technologie: </w:t>
      </w:r>
      <w:r w:rsidR="00D8403B">
        <w:rPr>
          <w:rFonts w:ascii="Arial" w:hAnsi="Arial" w:cs="Arial"/>
          <w:sz w:val="24"/>
          <w:szCs w:val="24"/>
          <w:lang w:val="de-DE"/>
        </w:rPr>
        <w:t xml:space="preserve">Schaerer </w:t>
      </w:r>
      <w:r>
        <w:rPr>
          <w:rFonts w:ascii="Arial" w:hAnsi="Arial" w:cs="Arial"/>
          <w:sz w:val="24"/>
          <w:szCs w:val="24"/>
          <w:lang w:val="de-DE"/>
        </w:rPr>
        <w:t xml:space="preserve">kühlt Kaffee in wenigen Sekunden gekonnt </w:t>
      </w:r>
      <w:r w:rsidR="00D56639">
        <w:rPr>
          <w:rFonts w:ascii="Arial" w:hAnsi="Arial" w:cs="Arial"/>
          <w:sz w:val="24"/>
          <w:szCs w:val="24"/>
          <w:lang w:val="de-DE"/>
        </w:rPr>
        <w:t>he</w:t>
      </w:r>
      <w:r>
        <w:rPr>
          <w:rFonts w:ascii="Arial" w:hAnsi="Arial" w:cs="Arial"/>
          <w:sz w:val="24"/>
          <w:szCs w:val="24"/>
          <w:lang w:val="de-DE"/>
        </w:rPr>
        <w:t>runter</w:t>
      </w:r>
    </w:p>
    <w:p w14:paraId="630AE013" w14:textId="77777777" w:rsidR="00024358" w:rsidRPr="007A4974" w:rsidRDefault="00024358" w:rsidP="00024358">
      <w:pPr>
        <w:spacing w:line="288" w:lineRule="auto"/>
        <w:rPr>
          <w:rFonts w:ascii="Arial" w:hAnsi="Arial" w:cs="Arial"/>
          <w:b/>
          <w:sz w:val="20"/>
          <w:szCs w:val="20"/>
          <w:lang w:val="de-DE"/>
        </w:rPr>
      </w:pPr>
    </w:p>
    <w:p w14:paraId="60AE7CE1" w14:textId="64759586" w:rsidR="007A4974" w:rsidRPr="007A4974" w:rsidRDefault="000C4038" w:rsidP="00D67554">
      <w:pPr>
        <w:spacing w:line="288" w:lineRule="auto"/>
        <w:rPr>
          <w:rFonts w:ascii="Arial" w:hAnsi="Arial" w:cs="Arial"/>
          <w:b/>
          <w:sz w:val="20"/>
          <w:szCs w:val="20"/>
          <w:lang w:val="de-DE"/>
        </w:rPr>
      </w:pPr>
      <w:r>
        <w:rPr>
          <w:rFonts w:ascii="Arial" w:hAnsi="Arial" w:cs="Arial"/>
          <w:b/>
          <w:sz w:val="20"/>
          <w:szCs w:val="20"/>
          <w:lang w:val="de-DE"/>
        </w:rPr>
        <w:t xml:space="preserve">Dank </w:t>
      </w:r>
      <w:bookmarkStart w:id="0" w:name="_GoBack"/>
      <w:bookmarkEnd w:id="0"/>
      <w:r w:rsidR="00CD04AE" w:rsidRPr="007A4974">
        <w:rPr>
          <w:rFonts w:ascii="Arial" w:hAnsi="Arial" w:cs="Arial"/>
          <w:b/>
          <w:sz w:val="20"/>
          <w:szCs w:val="20"/>
          <w:lang w:val="de-DE"/>
        </w:rPr>
        <w:t>der</w:t>
      </w:r>
      <w:r w:rsidR="007A4974" w:rsidRPr="007A4974">
        <w:rPr>
          <w:rFonts w:ascii="Arial" w:hAnsi="Arial" w:cs="Arial"/>
          <w:b/>
          <w:sz w:val="20"/>
          <w:szCs w:val="20"/>
          <w:lang w:val="de-DE"/>
        </w:rPr>
        <w:t xml:space="preserve"> innovativen</w:t>
      </w:r>
      <w:r w:rsidR="00CD04AE" w:rsidRPr="007A4974">
        <w:rPr>
          <w:rFonts w:ascii="Arial" w:hAnsi="Arial" w:cs="Arial"/>
          <w:b/>
          <w:sz w:val="20"/>
          <w:szCs w:val="20"/>
          <w:lang w:val="de-DE"/>
        </w:rPr>
        <w:t xml:space="preserve"> „Hot &amp; Cold“</w:t>
      </w:r>
      <w:r w:rsidR="00F26F58" w:rsidRPr="007A4974">
        <w:rPr>
          <w:rFonts w:ascii="Arial" w:hAnsi="Arial" w:cs="Arial"/>
          <w:b/>
          <w:sz w:val="20"/>
          <w:szCs w:val="20"/>
          <w:lang w:val="de-DE"/>
        </w:rPr>
        <w:t xml:space="preserve">-Technologie für die Schaerer Coffee Soul </w:t>
      </w:r>
      <w:r w:rsidR="007A4974" w:rsidRPr="007A4974">
        <w:rPr>
          <w:rFonts w:ascii="Arial" w:hAnsi="Arial" w:cs="Arial"/>
          <w:b/>
          <w:sz w:val="20"/>
          <w:szCs w:val="20"/>
          <w:lang w:val="de-DE"/>
        </w:rPr>
        <w:t xml:space="preserve">können Gastronomen und Hoteliers kalte Kaffeekreationen </w:t>
      </w:r>
      <w:r w:rsidR="007A4974">
        <w:rPr>
          <w:rFonts w:ascii="Arial" w:hAnsi="Arial" w:cs="Arial"/>
          <w:b/>
          <w:sz w:val="20"/>
          <w:szCs w:val="20"/>
          <w:lang w:val="de-DE"/>
        </w:rPr>
        <w:t xml:space="preserve">erstmals </w:t>
      </w:r>
      <w:r w:rsidR="007A4974" w:rsidRPr="007A4974">
        <w:rPr>
          <w:rFonts w:ascii="Arial" w:hAnsi="Arial" w:cs="Arial"/>
          <w:b/>
          <w:sz w:val="20"/>
          <w:szCs w:val="20"/>
          <w:lang w:val="de-DE"/>
        </w:rPr>
        <w:t xml:space="preserve">vollautomatisch auf einem neuen Qualitätsniveau zubereiten. </w:t>
      </w:r>
      <w:r w:rsidR="0087797C" w:rsidRPr="007A4974">
        <w:rPr>
          <w:rFonts w:ascii="Arial" w:hAnsi="Arial" w:cs="Arial"/>
          <w:b/>
          <w:sz w:val="20"/>
          <w:szCs w:val="20"/>
          <w:lang w:val="de-DE"/>
        </w:rPr>
        <w:t>Unter dem Credo „heiß gebrüht</w:t>
      </w:r>
      <w:r w:rsidR="009125BB" w:rsidRPr="007A4974">
        <w:rPr>
          <w:rFonts w:ascii="Arial" w:hAnsi="Arial" w:cs="Arial"/>
          <w:b/>
          <w:sz w:val="20"/>
          <w:szCs w:val="20"/>
          <w:lang w:val="de-DE"/>
        </w:rPr>
        <w:t xml:space="preserve"> </w:t>
      </w:r>
      <w:r w:rsidR="009125BB" w:rsidRPr="007A4974">
        <w:rPr>
          <w:rFonts w:ascii="Arial" w:hAnsi="Arial" w:cs="Arial"/>
          <w:b/>
          <w:sz w:val="20"/>
          <w:szCs w:val="20"/>
          <w:lang w:val="de-DE"/>
        </w:rPr>
        <w:softHyphen/>
        <w:t>–</w:t>
      </w:r>
      <w:r w:rsidR="0087797C" w:rsidRPr="007A4974">
        <w:rPr>
          <w:rFonts w:ascii="Arial" w:hAnsi="Arial" w:cs="Arial"/>
          <w:b/>
          <w:sz w:val="20"/>
          <w:szCs w:val="20"/>
          <w:lang w:val="de-DE"/>
        </w:rPr>
        <w:t xml:space="preserve"> gekühlt serviert“ wird</w:t>
      </w:r>
      <w:r w:rsidR="00D67554" w:rsidRPr="007A4974">
        <w:rPr>
          <w:rFonts w:ascii="Arial" w:hAnsi="Arial" w:cs="Arial"/>
          <w:b/>
          <w:sz w:val="20"/>
          <w:szCs w:val="20"/>
          <w:lang w:val="de-DE"/>
        </w:rPr>
        <w:t xml:space="preserve"> d</w:t>
      </w:r>
      <w:r w:rsidR="00C976CD" w:rsidRPr="007A4974">
        <w:rPr>
          <w:rFonts w:ascii="Arial" w:hAnsi="Arial" w:cs="Arial"/>
          <w:b/>
          <w:sz w:val="20"/>
          <w:szCs w:val="20"/>
          <w:lang w:val="de-DE"/>
        </w:rPr>
        <w:t>ie</w:t>
      </w:r>
      <w:r w:rsidR="00F661E7" w:rsidRPr="007A4974">
        <w:rPr>
          <w:rFonts w:ascii="Arial" w:hAnsi="Arial" w:cs="Arial"/>
          <w:b/>
          <w:sz w:val="20"/>
          <w:szCs w:val="20"/>
          <w:lang w:val="de-DE"/>
        </w:rPr>
        <w:t xml:space="preserve"> frisch gemahlene </w:t>
      </w:r>
      <w:r w:rsidR="00C976CD" w:rsidRPr="007A4974">
        <w:rPr>
          <w:rFonts w:ascii="Arial" w:hAnsi="Arial" w:cs="Arial"/>
          <w:b/>
          <w:sz w:val="20"/>
          <w:szCs w:val="20"/>
          <w:lang w:val="de-DE"/>
        </w:rPr>
        <w:t>Bohne</w:t>
      </w:r>
      <w:r w:rsidR="0087797C" w:rsidRPr="007A4974">
        <w:rPr>
          <w:rFonts w:ascii="Arial" w:hAnsi="Arial" w:cs="Arial"/>
          <w:b/>
          <w:sz w:val="20"/>
          <w:szCs w:val="20"/>
          <w:lang w:val="de-DE"/>
        </w:rPr>
        <w:t xml:space="preserve"> </w:t>
      </w:r>
      <w:r w:rsidR="00546E97" w:rsidRPr="007A4974">
        <w:rPr>
          <w:rFonts w:ascii="Arial" w:hAnsi="Arial" w:cs="Arial"/>
          <w:b/>
          <w:sz w:val="20"/>
          <w:szCs w:val="20"/>
          <w:lang w:val="de-DE"/>
        </w:rPr>
        <w:t xml:space="preserve">zunächst </w:t>
      </w:r>
      <w:r w:rsidR="00D67554" w:rsidRPr="007A4974">
        <w:rPr>
          <w:rFonts w:ascii="Arial" w:hAnsi="Arial" w:cs="Arial"/>
          <w:b/>
          <w:sz w:val="20"/>
          <w:szCs w:val="20"/>
          <w:lang w:val="de-DE"/>
        </w:rPr>
        <w:t>konventionell</w:t>
      </w:r>
      <w:r w:rsidR="0087797C" w:rsidRPr="007A4974">
        <w:rPr>
          <w:rFonts w:ascii="Arial" w:hAnsi="Arial" w:cs="Arial"/>
          <w:b/>
          <w:sz w:val="20"/>
          <w:szCs w:val="20"/>
          <w:lang w:val="de-DE"/>
        </w:rPr>
        <w:t xml:space="preserve"> gebrüht</w:t>
      </w:r>
      <w:r w:rsidR="00D67554" w:rsidRPr="007A4974">
        <w:rPr>
          <w:rFonts w:ascii="Arial" w:hAnsi="Arial" w:cs="Arial"/>
          <w:b/>
          <w:sz w:val="20"/>
          <w:szCs w:val="20"/>
          <w:lang w:val="de-DE"/>
        </w:rPr>
        <w:t xml:space="preserve">. </w:t>
      </w:r>
      <w:r w:rsidR="00700D4F" w:rsidRPr="007A4974">
        <w:rPr>
          <w:rFonts w:ascii="Arial" w:hAnsi="Arial" w:cs="Arial"/>
          <w:b/>
          <w:sz w:val="20"/>
          <w:szCs w:val="20"/>
          <w:lang w:val="de-DE"/>
        </w:rPr>
        <w:t>Jetzt</w:t>
      </w:r>
      <w:r w:rsidR="00D67554" w:rsidRPr="007A4974">
        <w:rPr>
          <w:rFonts w:ascii="Arial" w:hAnsi="Arial" w:cs="Arial"/>
          <w:b/>
          <w:sz w:val="20"/>
          <w:szCs w:val="20"/>
          <w:lang w:val="de-DE"/>
        </w:rPr>
        <w:t xml:space="preserve"> kommt das von Schaerer entwickelte Getränkekühlsystem ins Spie</w:t>
      </w:r>
      <w:r w:rsidR="00604C65" w:rsidRPr="007A4974">
        <w:rPr>
          <w:rFonts w:ascii="Arial" w:hAnsi="Arial" w:cs="Arial"/>
          <w:b/>
          <w:sz w:val="20"/>
          <w:szCs w:val="20"/>
          <w:lang w:val="de-DE"/>
        </w:rPr>
        <w:t>l, welches</w:t>
      </w:r>
      <w:r w:rsidR="00700D4F" w:rsidRPr="007A4974">
        <w:rPr>
          <w:rFonts w:ascii="Arial" w:hAnsi="Arial" w:cs="Arial"/>
          <w:b/>
          <w:sz w:val="20"/>
          <w:szCs w:val="20"/>
          <w:lang w:val="de-DE"/>
        </w:rPr>
        <w:t xml:space="preserve"> </w:t>
      </w:r>
      <w:r w:rsidR="00D67554" w:rsidRPr="007A4974">
        <w:rPr>
          <w:rFonts w:ascii="Arial" w:hAnsi="Arial" w:cs="Arial"/>
          <w:b/>
          <w:sz w:val="20"/>
          <w:szCs w:val="20"/>
          <w:lang w:val="de-DE"/>
        </w:rPr>
        <w:t>den Kaffee</w:t>
      </w:r>
      <w:r w:rsidR="00604C65" w:rsidRPr="007A4974">
        <w:rPr>
          <w:rFonts w:ascii="Arial" w:hAnsi="Arial" w:cs="Arial"/>
          <w:b/>
          <w:sz w:val="20"/>
          <w:szCs w:val="20"/>
          <w:lang w:val="de-DE"/>
        </w:rPr>
        <w:t>,</w:t>
      </w:r>
      <w:r w:rsidR="00D67554" w:rsidRPr="007A4974">
        <w:rPr>
          <w:rFonts w:ascii="Arial" w:hAnsi="Arial" w:cs="Arial"/>
          <w:b/>
          <w:sz w:val="20"/>
          <w:szCs w:val="20"/>
          <w:lang w:val="de-DE"/>
        </w:rPr>
        <w:t xml:space="preserve"> während er in das Glas oder die Tasse fließt</w:t>
      </w:r>
      <w:r w:rsidR="00604C65" w:rsidRPr="007A4974">
        <w:rPr>
          <w:rFonts w:ascii="Arial" w:hAnsi="Arial" w:cs="Arial"/>
          <w:b/>
          <w:sz w:val="20"/>
          <w:szCs w:val="20"/>
          <w:lang w:val="de-DE"/>
        </w:rPr>
        <w:t>, auf 30 bis 35 Grad Celsius runterkühlt</w:t>
      </w:r>
      <w:r w:rsidR="00D67554" w:rsidRPr="007A4974">
        <w:rPr>
          <w:rFonts w:ascii="Arial" w:hAnsi="Arial" w:cs="Arial"/>
          <w:b/>
          <w:sz w:val="20"/>
          <w:szCs w:val="20"/>
          <w:lang w:val="de-DE"/>
        </w:rPr>
        <w:t xml:space="preserve">. </w:t>
      </w:r>
      <w:r w:rsidR="000401FB" w:rsidRPr="007A4974">
        <w:rPr>
          <w:rFonts w:ascii="Arial" w:hAnsi="Arial" w:cs="Arial"/>
          <w:b/>
          <w:sz w:val="20"/>
          <w:szCs w:val="20"/>
          <w:lang w:val="de-DE"/>
        </w:rPr>
        <w:t xml:space="preserve">Dieses Prinzip eröffnet </w:t>
      </w:r>
      <w:r w:rsidR="001973E6" w:rsidRPr="007A4974">
        <w:rPr>
          <w:rFonts w:ascii="Arial" w:hAnsi="Arial" w:cs="Arial"/>
          <w:b/>
          <w:sz w:val="20"/>
          <w:szCs w:val="20"/>
          <w:lang w:val="de-DE"/>
        </w:rPr>
        <w:t xml:space="preserve">gänzlich </w:t>
      </w:r>
      <w:r w:rsidR="00F05806" w:rsidRPr="007A4974">
        <w:rPr>
          <w:rFonts w:ascii="Arial" w:hAnsi="Arial" w:cs="Arial"/>
          <w:b/>
          <w:sz w:val="20"/>
          <w:szCs w:val="20"/>
          <w:lang w:val="de-DE"/>
        </w:rPr>
        <w:t xml:space="preserve">neue </w:t>
      </w:r>
      <w:r w:rsidR="000401FB" w:rsidRPr="007A4974">
        <w:rPr>
          <w:rFonts w:ascii="Arial" w:hAnsi="Arial" w:cs="Arial"/>
          <w:b/>
          <w:sz w:val="20"/>
          <w:szCs w:val="20"/>
          <w:lang w:val="de-DE"/>
        </w:rPr>
        <w:t>Möglich</w:t>
      </w:r>
      <w:r w:rsidR="00D67554" w:rsidRPr="007A4974">
        <w:rPr>
          <w:rFonts w:ascii="Arial" w:hAnsi="Arial" w:cs="Arial"/>
          <w:b/>
          <w:sz w:val="20"/>
          <w:szCs w:val="20"/>
          <w:lang w:val="de-DE"/>
        </w:rPr>
        <w:t xml:space="preserve">keiten für die Kreation </w:t>
      </w:r>
      <w:r w:rsidR="00F05806" w:rsidRPr="007A4974">
        <w:rPr>
          <w:rFonts w:ascii="Arial" w:hAnsi="Arial" w:cs="Arial"/>
          <w:b/>
          <w:sz w:val="20"/>
          <w:szCs w:val="20"/>
          <w:lang w:val="de-DE"/>
        </w:rPr>
        <w:t xml:space="preserve">einer großen Bandbreite an </w:t>
      </w:r>
      <w:r w:rsidR="00700D4F" w:rsidRPr="007A4974">
        <w:rPr>
          <w:rFonts w:ascii="Arial" w:hAnsi="Arial" w:cs="Arial"/>
          <w:b/>
          <w:sz w:val="20"/>
          <w:szCs w:val="20"/>
          <w:lang w:val="de-DE"/>
        </w:rPr>
        <w:t>erfrischende</w:t>
      </w:r>
      <w:r w:rsidR="00F05806" w:rsidRPr="007A4974">
        <w:rPr>
          <w:rFonts w:ascii="Arial" w:hAnsi="Arial" w:cs="Arial"/>
          <w:b/>
          <w:sz w:val="20"/>
          <w:szCs w:val="20"/>
          <w:lang w:val="de-DE"/>
        </w:rPr>
        <w:t>n</w:t>
      </w:r>
      <w:r w:rsidR="00700D4F" w:rsidRPr="007A4974">
        <w:rPr>
          <w:rFonts w:ascii="Arial" w:hAnsi="Arial" w:cs="Arial"/>
          <w:b/>
          <w:sz w:val="20"/>
          <w:szCs w:val="20"/>
          <w:lang w:val="de-DE"/>
        </w:rPr>
        <w:t xml:space="preserve"> </w:t>
      </w:r>
      <w:r w:rsidR="00D67554" w:rsidRPr="007A4974">
        <w:rPr>
          <w:rFonts w:ascii="Arial" w:hAnsi="Arial" w:cs="Arial"/>
          <w:b/>
          <w:sz w:val="20"/>
          <w:szCs w:val="20"/>
          <w:lang w:val="de-DE"/>
        </w:rPr>
        <w:t>Kaffeespezialitäten</w:t>
      </w:r>
      <w:r w:rsidR="00700D4F" w:rsidRPr="007A4974">
        <w:rPr>
          <w:rFonts w:ascii="Arial" w:hAnsi="Arial" w:cs="Arial"/>
          <w:b/>
          <w:sz w:val="20"/>
          <w:szCs w:val="20"/>
          <w:lang w:val="de-DE"/>
        </w:rPr>
        <w:t xml:space="preserve"> </w:t>
      </w:r>
      <w:r w:rsidR="00D67554" w:rsidRPr="007A4974">
        <w:rPr>
          <w:rFonts w:ascii="Arial" w:hAnsi="Arial" w:cs="Arial"/>
          <w:b/>
          <w:sz w:val="20"/>
          <w:szCs w:val="20"/>
          <w:lang w:val="de-DE"/>
        </w:rPr>
        <w:t>–</w:t>
      </w:r>
      <w:r w:rsidR="00700D4F" w:rsidRPr="007A4974">
        <w:rPr>
          <w:rFonts w:ascii="Arial" w:hAnsi="Arial" w:cs="Arial"/>
          <w:b/>
          <w:sz w:val="20"/>
          <w:szCs w:val="20"/>
          <w:lang w:val="de-DE"/>
        </w:rPr>
        <w:t xml:space="preserve"> </w:t>
      </w:r>
      <w:r w:rsidR="00D67554" w:rsidRPr="007A4974">
        <w:rPr>
          <w:rFonts w:ascii="Arial" w:hAnsi="Arial" w:cs="Arial"/>
          <w:b/>
          <w:sz w:val="20"/>
          <w:szCs w:val="20"/>
          <w:lang w:val="de-DE"/>
        </w:rPr>
        <w:t xml:space="preserve">mit oder ohne Eiswürfel. </w:t>
      </w:r>
    </w:p>
    <w:p w14:paraId="064BABB1" w14:textId="77777777" w:rsidR="007A4974" w:rsidRDefault="007A4974" w:rsidP="00D67554">
      <w:pPr>
        <w:spacing w:line="288" w:lineRule="auto"/>
        <w:rPr>
          <w:rFonts w:ascii="Arial" w:hAnsi="Arial" w:cs="Arial"/>
          <w:sz w:val="20"/>
          <w:szCs w:val="20"/>
          <w:lang w:val="de-DE"/>
        </w:rPr>
      </w:pPr>
    </w:p>
    <w:p w14:paraId="1957A032" w14:textId="25E1CD0A" w:rsidR="00BB2B80" w:rsidRDefault="007A4974" w:rsidP="00D67554">
      <w:pPr>
        <w:spacing w:line="288" w:lineRule="auto"/>
        <w:rPr>
          <w:rFonts w:ascii="Arial" w:hAnsi="Arial" w:cs="Arial"/>
          <w:sz w:val="20"/>
          <w:szCs w:val="20"/>
          <w:lang w:val="de-DE"/>
        </w:rPr>
      </w:pPr>
      <w:r>
        <w:rPr>
          <w:rFonts w:ascii="Arial" w:hAnsi="Arial" w:cs="Arial"/>
          <w:sz w:val="20"/>
          <w:szCs w:val="20"/>
          <w:lang w:val="de-DE"/>
        </w:rPr>
        <w:t xml:space="preserve">Mit der „Hot &amp; Cold“-Technologie untermauert der Schweizer Kaffeemaschinenhersteller Schaerer einmal mehr seine weitreichende Kaffeekompetenz, ihr Gespür für Markttrends und ihren Anspruch an hervorragenden Kaffeegenuss. </w:t>
      </w:r>
      <w:r w:rsidR="0098557C">
        <w:rPr>
          <w:rFonts w:ascii="Arial" w:hAnsi="Arial" w:cs="Arial"/>
          <w:sz w:val="20"/>
          <w:szCs w:val="20"/>
          <w:lang w:val="de-DE"/>
        </w:rPr>
        <w:t>„</w:t>
      </w:r>
      <w:r w:rsidR="00BB2B80" w:rsidRPr="00BB2B80">
        <w:rPr>
          <w:rFonts w:ascii="Arial" w:hAnsi="Arial" w:cs="Arial"/>
          <w:sz w:val="20"/>
          <w:szCs w:val="20"/>
          <w:lang w:val="de-DE"/>
        </w:rPr>
        <w:t xml:space="preserve">Cold Latte oder Cold Cappuccino sind neben dem beliebten Eiskaffee von vielen Getränkekarten nicht mehr wegzudenken. </w:t>
      </w:r>
      <w:r w:rsidR="00BB2B80">
        <w:rPr>
          <w:rFonts w:ascii="Arial" w:hAnsi="Arial" w:cs="Arial"/>
          <w:sz w:val="20"/>
          <w:szCs w:val="20"/>
          <w:lang w:val="de-DE"/>
        </w:rPr>
        <w:t>Mit dem optional verfügbaren „Hot &amp; Cold“-Feature tragen wir d</w:t>
      </w:r>
      <w:r w:rsidR="00BB2B80" w:rsidRPr="00BB2B80">
        <w:rPr>
          <w:rFonts w:ascii="Arial" w:hAnsi="Arial" w:cs="Arial"/>
          <w:sz w:val="20"/>
          <w:szCs w:val="20"/>
          <w:lang w:val="de-DE"/>
        </w:rPr>
        <w:t>iesem Trend umfassend Rechnung</w:t>
      </w:r>
      <w:r w:rsidR="00BB2B80">
        <w:rPr>
          <w:rFonts w:ascii="Arial" w:hAnsi="Arial" w:cs="Arial"/>
          <w:sz w:val="20"/>
          <w:szCs w:val="20"/>
          <w:lang w:val="de-DE"/>
        </w:rPr>
        <w:t xml:space="preserve"> und bieten Gastronomen eine Lösung, </w:t>
      </w:r>
      <w:r w:rsidR="000311D0">
        <w:rPr>
          <w:rFonts w:ascii="Arial" w:hAnsi="Arial" w:cs="Arial"/>
          <w:sz w:val="20"/>
          <w:szCs w:val="20"/>
          <w:lang w:val="de-DE"/>
        </w:rPr>
        <w:t>um</w:t>
      </w:r>
      <w:r w:rsidR="00BB2B80">
        <w:rPr>
          <w:rFonts w:ascii="Arial" w:hAnsi="Arial" w:cs="Arial"/>
          <w:sz w:val="20"/>
          <w:szCs w:val="20"/>
          <w:lang w:val="de-DE"/>
        </w:rPr>
        <w:t xml:space="preserve"> kalte Kaffeespezialitäten auf höchstem Geschmacks- und Qualitätsniveau zubereiten </w:t>
      </w:r>
      <w:r w:rsidR="002119F9">
        <w:rPr>
          <w:rFonts w:ascii="Arial" w:hAnsi="Arial" w:cs="Arial"/>
          <w:sz w:val="20"/>
          <w:szCs w:val="20"/>
          <w:lang w:val="de-DE"/>
        </w:rPr>
        <w:t xml:space="preserve">zu </w:t>
      </w:r>
      <w:r w:rsidR="00BB2B80">
        <w:rPr>
          <w:rFonts w:ascii="Arial" w:hAnsi="Arial" w:cs="Arial"/>
          <w:sz w:val="20"/>
          <w:szCs w:val="20"/>
          <w:lang w:val="de-DE"/>
        </w:rPr>
        <w:t>können</w:t>
      </w:r>
      <w:r w:rsidR="00BB2B80" w:rsidRPr="00BB2B80">
        <w:rPr>
          <w:rFonts w:ascii="Arial" w:hAnsi="Arial" w:cs="Arial"/>
          <w:sz w:val="20"/>
          <w:szCs w:val="20"/>
          <w:lang w:val="de-DE"/>
        </w:rPr>
        <w:t xml:space="preserve">“, </w:t>
      </w:r>
      <w:r w:rsidR="00604C65">
        <w:rPr>
          <w:rFonts w:ascii="Arial" w:hAnsi="Arial" w:cs="Arial"/>
          <w:sz w:val="20"/>
          <w:szCs w:val="20"/>
          <w:lang w:val="de-DE"/>
        </w:rPr>
        <w:t>erklärt</w:t>
      </w:r>
      <w:r w:rsidR="00604C65" w:rsidRPr="00BB2B80">
        <w:rPr>
          <w:rFonts w:ascii="Arial" w:hAnsi="Arial" w:cs="Arial"/>
          <w:sz w:val="20"/>
          <w:szCs w:val="20"/>
          <w:lang w:val="de-DE"/>
        </w:rPr>
        <w:t xml:space="preserve"> </w:t>
      </w:r>
      <w:r w:rsidR="00BB2B80" w:rsidRPr="00BB2B80">
        <w:rPr>
          <w:rFonts w:ascii="Arial" w:hAnsi="Arial" w:cs="Arial"/>
          <w:sz w:val="20"/>
          <w:szCs w:val="20"/>
          <w:lang w:val="de-DE"/>
        </w:rPr>
        <w:t>Hansjürg Marti, Geschäftsführer der Schaerer Deutschland GmbH.</w:t>
      </w:r>
      <w:r w:rsidR="00BB2B80">
        <w:rPr>
          <w:rFonts w:ascii="Arial" w:hAnsi="Arial" w:cs="Arial"/>
          <w:sz w:val="20"/>
          <w:szCs w:val="20"/>
          <w:lang w:val="de-DE"/>
        </w:rPr>
        <w:t xml:space="preserve"> </w:t>
      </w:r>
      <w:r w:rsidR="00C976CD">
        <w:rPr>
          <w:rFonts w:ascii="Arial" w:hAnsi="Arial" w:cs="Arial"/>
          <w:sz w:val="20"/>
          <w:szCs w:val="20"/>
          <w:lang w:val="de-DE"/>
        </w:rPr>
        <w:t xml:space="preserve">Für milchbasierte </w:t>
      </w:r>
      <w:r w:rsidR="00BB2B80">
        <w:rPr>
          <w:rFonts w:ascii="Arial" w:hAnsi="Arial" w:cs="Arial"/>
          <w:sz w:val="20"/>
          <w:szCs w:val="20"/>
          <w:lang w:val="de-DE"/>
        </w:rPr>
        <w:t xml:space="preserve">Getränke </w:t>
      </w:r>
      <w:r w:rsidR="00C976CD">
        <w:rPr>
          <w:rFonts w:ascii="Arial" w:hAnsi="Arial" w:cs="Arial"/>
          <w:sz w:val="20"/>
          <w:szCs w:val="20"/>
          <w:lang w:val="de-DE"/>
        </w:rPr>
        <w:t xml:space="preserve">liefert das </w:t>
      </w:r>
      <w:r w:rsidR="000F7D26">
        <w:rPr>
          <w:rFonts w:ascii="Arial" w:hAnsi="Arial" w:cs="Arial"/>
          <w:sz w:val="20"/>
          <w:szCs w:val="20"/>
          <w:lang w:val="de-DE"/>
        </w:rPr>
        <w:t xml:space="preserve">patentierte </w:t>
      </w:r>
      <w:r w:rsidR="00C976CD">
        <w:rPr>
          <w:rFonts w:ascii="Arial" w:hAnsi="Arial" w:cs="Arial"/>
          <w:sz w:val="20"/>
          <w:szCs w:val="20"/>
          <w:lang w:val="de-DE"/>
        </w:rPr>
        <w:t xml:space="preserve">Milchsystem </w:t>
      </w:r>
      <w:r w:rsidR="000F7D26">
        <w:rPr>
          <w:rFonts w:ascii="Arial" w:hAnsi="Arial" w:cs="Arial"/>
          <w:sz w:val="20"/>
          <w:szCs w:val="20"/>
          <w:lang w:val="de-DE"/>
        </w:rPr>
        <w:t>„</w:t>
      </w:r>
      <w:r w:rsidR="00C976CD">
        <w:rPr>
          <w:rFonts w:ascii="Arial" w:hAnsi="Arial" w:cs="Arial"/>
          <w:sz w:val="20"/>
          <w:szCs w:val="20"/>
          <w:lang w:val="de-DE"/>
        </w:rPr>
        <w:t>Best Foam</w:t>
      </w:r>
      <w:r w:rsidR="000F7D26">
        <w:rPr>
          <w:rFonts w:ascii="Arial" w:hAnsi="Arial" w:cs="Arial"/>
          <w:sz w:val="20"/>
          <w:szCs w:val="20"/>
          <w:lang w:val="de-DE"/>
        </w:rPr>
        <w:t>“</w:t>
      </w:r>
      <w:r w:rsidR="00C976CD">
        <w:rPr>
          <w:rFonts w:ascii="Arial" w:hAnsi="Arial" w:cs="Arial"/>
          <w:sz w:val="20"/>
          <w:szCs w:val="20"/>
          <w:lang w:val="de-DE"/>
        </w:rPr>
        <w:t xml:space="preserve"> kalte Milch sowie Milchschaum auf Barista-Niveau in bis zu vier verschiedenen Konsistenzen. Das jeweilige Rezept wird im System hinterlegt und </w:t>
      </w:r>
      <w:r w:rsidR="008010C0">
        <w:rPr>
          <w:rFonts w:ascii="Arial" w:hAnsi="Arial" w:cs="Arial"/>
          <w:sz w:val="20"/>
          <w:szCs w:val="20"/>
          <w:lang w:val="de-DE"/>
        </w:rPr>
        <w:t>auf dem Touch Display ausgewählt</w:t>
      </w:r>
      <w:r w:rsidR="00C976CD">
        <w:rPr>
          <w:rFonts w:ascii="Arial" w:hAnsi="Arial" w:cs="Arial"/>
          <w:sz w:val="20"/>
          <w:szCs w:val="20"/>
          <w:lang w:val="de-DE"/>
        </w:rPr>
        <w:t xml:space="preserve">. </w:t>
      </w:r>
      <w:r w:rsidR="00DC5C91" w:rsidRPr="005667CF">
        <w:rPr>
          <w:rFonts w:ascii="Arial" w:hAnsi="Arial" w:cs="Arial"/>
          <w:sz w:val="20"/>
          <w:szCs w:val="20"/>
          <w:lang w:val="de-DE"/>
        </w:rPr>
        <w:t>Im Lauf</w:t>
      </w:r>
      <w:r w:rsidR="00DC5C91">
        <w:rPr>
          <w:rFonts w:ascii="Arial" w:hAnsi="Arial" w:cs="Arial"/>
          <w:sz w:val="20"/>
          <w:szCs w:val="20"/>
          <w:lang w:val="de-DE"/>
        </w:rPr>
        <w:t>e</w:t>
      </w:r>
      <w:r w:rsidR="00DC5C91" w:rsidRPr="005667CF">
        <w:rPr>
          <w:rFonts w:ascii="Arial" w:hAnsi="Arial" w:cs="Arial"/>
          <w:sz w:val="20"/>
          <w:szCs w:val="20"/>
          <w:lang w:val="de-DE"/>
        </w:rPr>
        <w:t xml:space="preserve"> des Jahres </w:t>
      </w:r>
      <w:r w:rsidR="00BB2B80">
        <w:rPr>
          <w:rFonts w:ascii="Arial" w:hAnsi="Arial" w:cs="Arial"/>
          <w:sz w:val="20"/>
          <w:szCs w:val="20"/>
          <w:lang w:val="de-DE"/>
        </w:rPr>
        <w:t xml:space="preserve">bringt </w:t>
      </w:r>
      <w:r w:rsidR="000311D0">
        <w:rPr>
          <w:rFonts w:ascii="Arial" w:hAnsi="Arial" w:cs="Arial"/>
          <w:sz w:val="20"/>
          <w:szCs w:val="20"/>
          <w:lang w:val="de-DE"/>
        </w:rPr>
        <w:t>Schaerer</w:t>
      </w:r>
      <w:r w:rsidR="00AE2517">
        <w:rPr>
          <w:rFonts w:ascii="Arial" w:hAnsi="Arial" w:cs="Arial"/>
          <w:sz w:val="20"/>
          <w:szCs w:val="20"/>
          <w:lang w:val="de-DE"/>
        </w:rPr>
        <w:t xml:space="preserve"> </w:t>
      </w:r>
      <w:r w:rsidR="00DC5C91">
        <w:rPr>
          <w:rFonts w:ascii="Arial" w:hAnsi="Arial" w:cs="Arial"/>
          <w:sz w:val="20"/>
          <w:szCs w:val="20"/>
          <w:lang w:val="de-DE"/>
        </w:rPr>
        <w:t xml:space="preserve">weitere Features </w:t>
      </w:r>
      <w:r w:rsidR="00BB2B80">
        <w:rPr>
          <w:rFonts w:ascii="Arial" w:hAnsi="Arial" w:cs="Arial"/>
          <w:sz w:val="20"/>
          <w:szCs w:val="20"/>
          <w:lang w:val="de-DE"/>
        </w:rPr>
        <w:t>für die Schaerer Coffee Soul auf den Markt</w:t>
      </w:r>
      <w:r w:rsidR="00AE2517">
        <w:rPr>
          <w:rFonts w:ascii="Arial" w:hAnsi="Arial" w:cs="Arial"/>
          <w:sz w:val="20"/>
          <w:szCs w:val="20"/>
          <w:lang w:val="de-DE"/>
        </w:rPr>
        <w:t>, die höchsten Kaffeegenuss versprechen</w:t>
      </w:r>
      <w:r w:rsidR="00BB2B80">
        <w:rPr>
          <w:rFonts w:ascii="Arial" w:hAnsi="Arial" w:cs="Arial"/>
          <w:sz w:val="20"/>
          <w:szCs w:val="20"/>
          <w:lang w:val="de-DE"/>
        </w:rPr>
        <w:t xml:space="preserve"> – </w:t>
      </w:r>
      <w:r w:rsidR="00DC5C91">
        <w:rPr>
          <w:rFonts w:ascii="Arial" w:hAnsi="Arial" w:cs="Arial"/>
          <w:sz w:val="20"/>
          <w:szCs w:val="20"/>
          <w:lang w:val="de-DE"/>
        </w:rPr>
        <w:t>darunter eine Sirupstation für noch größere</w:t>
      </w:r>
      <w:r w:rsidR="00BB2B80">
        <w:rPr>
          <w:rFonts w:ascii="Arial" w:hAnsi="Arial" w:cs="Arial"/>
          <w:sz w:val="20"/>
          <w:szCs w:val="20"/>
          <w:lang w:val="de-DE"/>
        </w:rPr>
        <w:t xml:space="preserve"> </w:t>
      </w:r>
      <w:r w:rsidR="00DC5C91">
        <w:rPr>
          <w:rFonts w:ascii="Arial" w:hAnsi="Arial" w:cs="Arial"/>
          <w:sz w:val="20"/>
          <w:szCs w:val="20"/>
          <w:lang w:val="de-DE"/>
        </w:rPr>
        <w:t>Getränkevielfalt</w:t>
      </w:r>
      <w:r w:rsidR="00C976CD">
        <w:rPr>
          <w:rFonts w:ascii="Arial" w:hAnsi="Arial" w:cs="Arial"/>
          <w:sz w:val="20"/>
          <w:szCs w:val="20"/>
          <w:lang w:val="de-DE"/>
        </w:rPr>
        <w:t xml:space="preserve">. </w:t>
      </w:r>
    </w:p>
    <w:p w14:paraId="6C064033" w14:textId="77777777" w:rsidR="00BB2B80" w:rsidRDefault="00BB2B80" w:rsidP="00D67554">
      <w:pPr>
        <w:spacing w:line="288" w:lineRule="auto"/>
        <w:rPr>
          <w:rFonts w:ascii="Arial" w:hAnsi="Arial" w:cs="Arial"/>
          <w:sz w:val="20"/>
          <w:szCs w:val="20"/>
          <w:lang w:val="de-DE"/>
        </w:rPr>
      </w:pPr>
    </w:p>
    <w:p w14:paraId="122F60DB" w14:textId="77777777" w:rsidR="005851B9" w:rsidRDefault="00C976CD" w:rsidP="00D44616">
      <w:pPr>
        <w:spacing w:line="288" w:lineRule="auto"/>
        <w:rPr>
          <w:rFonts w:ascii="Arial" w:hAnsi="Arial" w:cs="Arial"/>
          <w:sz w:val="20"/>
          <w:szCs w:val="20"/>
          <w:lang w:val="de-DE"/>
        </w:rPr>
      </w:pPr>
      <w:r w:rsidRPr="00686B63">
        <w:rPr>
          <w:rFonts w:ascii="Arial" w:hAnsi="Arial" w:cs="Arial"/>
          <w:sz w:val="20"/>
          <w:szCs w:val="20"/>
          <w:lang w:val="de-DE"/>
        </w:rPr>
        <w:t xml:space="preserve">Die für eine Leistung von 250 Tassen am Tag empfohlene Schaerer Coffee Soul vereint zukunftsweisende Technik mit </w:t>
      </w:r>
      <w:r w:rsidR="00D807C4">
        <w:rPr>
          <w:rFonts w:ascii="Arial" w:hAnsi="Arial" w:cs="Arial"/>
          <w:sz w:val="20"/>
          <w:szCs w:val="20"/>
          <w:lang w:val="de-DE"/>
        </w:rPr>
        <w:t>vorzüglicher</w:t>
      </w:r>
      <w:r w:rsidR="00D807C4" w:rsidRPr="00686B63">
        <w:rPr>
          <w:rFonts w:ascii="Arial" w:hAnsi="Arial" w:cs="Arial"/>
          <w:sz w:val="20"/>
          <w:szCs w:val="20"/>
          <w:lang w:val="de-DE"/>
        </w:rPr>
        <w:t xml:space="preserve"> </w:t>
      </w:r>
      <w:r w:rsidRPr="00686B63">
        <w:rPr>
          <w:rFonts w:ascii="Arial" w:hAnsi="Arial" w:cs="Arial"/>
          <w:sz w:val="20"/>
          <w:szCs w:val="20"/>
          <w:lang w:val="de-DE"/>
        </w:rPr>
        <w:t>Getränkequalität und lässt sich dank ihres modularen Aufbaus mit zahlreichen Features sowie Beistellgeräten exakt für die Anforderungen des jeweiligen Einsatzbereiches konfigurieren.</w:t>
      </w:r>
      <w:r>
        <w:rPr>
          <w:rFonts w:ascii="Arial" w:hAnsi="Arial" w:cs="Arial"/>
          <w:sz w:val="20"/>
          <w:szCs w:val="20"/>
          <w:lang w:val="de-DE"/>
        </w:rPr>
        <w:t xml:space="preserve"> </w:t>
      </w:r>
    </w:p>
    <w:p w14:paraId="1D427DA0" w14:textId="77777777" w:rsidR="005851B9" w:rsidRDefault="005851B9" w:rsidP="00D44616">
      <w:pPr>
        <w:spacing w:line="288" w:lineRule="auto"/>
        <w:rPr>
          <w:rFonts w:ascii="Arial" w:hAnsi="Arial" w:cs="Arial"/>
          <w:b/>
          <w:sz w:val="20"/>
          <w:szCs w:val="20"/>
          <w:lang w:val="de-DE"/>
        </w:rPr>
      </w:pPr>
    </w:p>
    <w:p w14:paraId="5B3B9847" w14:textId="3EA36410" w:rsidR="00D44616" w:rsidRPr="00D44616" w:rsidRDefault="00D44616" w:rsidP="00D44616">
      <w:pPr>
        <w:spacing w:line="288" w:lineRule="auto"/>
        <w:rPr>
          <w:rFonts w:ascii="Arial" w:hAnsi="Arial" w:cs="Arial"/>
          <w:b/>
          <w:sz w:val="20"/>
          <w:szCs w:val="20"/>
          <w:lang w:val="de-DE"/>
        </w:rPr>
      </w:pPr>
      <w:r w:rsidRPr="00ED3502">
        <w:rPr>
          <w:rFonts w:ascii="Arial" w:hAnsi="Arial" w:cs="Arial"/>
          <w:b/>
          <w:sz w:val="20"/>
          <w:szCs w:val="20"/>
          <w:lang w:val="de-DE"/>
        </w:rPr>
        <w:t>www.schaerer</w:t>
      </w:r>
      <w:r w:rsidR="00905F3C" w:rsidRPr="00ED3502">
        <w:rPr>
          <w:rFonts w:ascii="Arial" w:hAnsi="Arial" w:cs="Arial"/>
          <w:b/>
          <w:sz w:val="20"/>
          <w:szCs w:val="20"/>
          <w:lang w:val="de-DE"/>
        </w:rPr>
        <w:t>.com</w:t>
      </w:r>
    </w:p>
    <w:p w14:paraId="69F1CF82" w14:textId="77777777" w:rsidR="00B27859" w:rsidRDefault="00B27859" w:rsidP="008F352E">
      <w:pPr>
        <w:spacing w:line="288" w:lineRule="auto"/>
        <w:rPr>
          <w:rFonts w:ascii="Arial" w:hAnsi="Arial" w:cs="Arial"/>
          <w:b/>
          <w:sz w:val="20"/>
          <w:szCs w:val="20"/>
          <w:lang w:val="de-DE"/>
        </w:rPr>
      </w:pPr>
    </w:p>
    <w:p w14:paraId="6A7C2A6E" w14:textId="77777777" w:rsidR="00B27859" w:rsidRDefault="00B27859" w:rsidP="008F352E">
      <w:pPr>
        <w:spacing w:line="288" w:lineRule="auto"/>
        <w:rPr>
          <w:rFonts w:ascii="Arial" w:hAnsi="Arial" w:cs="Arial"/>
          <w:b/>
          <w:sz w:val="20"/>
          <w:szCs w:val="20"/>
          <w:lang w:val="de-DE"/>
        </w:rPr>
      </w:pPr>
    </w:p>
    <w:p w14:paraId="6D3256A8" w14:textId="77777777" w:rsidR="00B27859" w:rsidRDefault="00B27859" w:rsidP="008F352E">
      <w:pPr>
        <w:spacing w:line="288" w:lineRule="auto"/>
        <w:rPr>
          <w:rFonts w:ascii="Arial" w:hAnsi="Arial" w:cs="Arial"/>
          <w:b/>
          <w:sz w:val="20"/>
          <w:szCs w:val="20"/>
          <w:lang w:val="de-DE"/>
        </w:rPr>
      </w:pPr>
    </w:p>
    <w:p w14:paraId="32667164" w14:textId="77777777" w:rsidR="00B27859" w:rsidRDefault="00B27859" w:rsidP="008F352E">
      <w:pPr>
        <w:spacing w:line="288" w:lineRule="auto"/>
        <w:rPr>
          <w:rFonts w:ascii="Arial" w:hAnsi="Arial" w:cs="Arial"/>
          <w:b/>
          <w:sz w:val="20"/>
          <w:szCs w:val="20"/>
          <w:lang w:val="de-DE"/>
        </w:rPr>
      </w:pPr>
    </w:p>
    <w:p w14:paraId="1620B934" w14:textId="77777777" w:rsidR="00B27859" w:rsidRDefault="00B27859" w:rsidP="008F352E">
      <w:pPr>
        <w:spacing w:line="288" w:lineRule="auto"/>
        <w:rPr>
          <w:rFonts w:ascii="Arial" w:hAnsi="Arial" w:cs="Arial"/>
          <w:b/>
          <w:sz w:val="20"/>
          <w:szCs w:val="20"/>
          <w:lang w:val="de-DE"/>
        </w:rPr>
      </w:pPr>
    </w:p>
    <w:p w14:paraId="0F5562FB" w14:textId="77777777" w:rsidR="00B27859" w:rsidRDefault="00B27859" w:rsidP="008F352E">
      <w:pPr>
        <w:spacing w:line="288" w:lineRule="auto"/>
        <w:rPr>
          <w:rFonts w:ascii="Arial" w:hAnsi="Arial" w:cs="Arial"/>
          <w:b/>
          <w:sz w:val="20"/>
          <w:szCs w:val="20"/>
          <w:lang w:val="de-DE"/>
        </w:rPr>
      </w:pPr>
    </w:p>
    <w:p w14:paraId="28FB6CAD" w14:textId="77777777" w:rsidR="00B27859" w:rsidRDefault="00B27859" w:rsidP="008F352E">
      <w:pPr>
        <w:spacing w:line="288" w:lineRule="auto"/>
        <w:rPr>
          <w:rFonts w:ascii="Arial" w:hAnsi="Arial" w:cs="Arial"/>
          <w:b/>
          <w:sz w:val="20"/>
          <w:szCs w:val="20"/>
          <w:lang w:val="de-DE"/>
        </w:rPr>
      </w:pPr>
    </w:p>
    <w:p w14:paraId="192C9277" w14:textId="77777777" w:rsidR="00B27859" w:rsidRDefault="00B27859" w:rsidP="008F352E">
      <w:pPr>
        <w:spacing w:line="288" w:lineRule="auto"/>
        <w:rPr>
          <w:rFonts w:ascii="Arial" w:hAnsi="Arial" w:cs="Arial"/>
          <w:b/>
          <w:sz w:val="20"/>
          <w:szCs w:val="20"/>
          <w:lang w:val="de-DE"/>
        </w:rPr>
      </w:pPr>
    </w:p>
    <w:p w14:paraId="1B232E4B" w14:textId="77777777" w:rsidR="00B27859" w:rsidRDefault="00B27859" w:rsidP="008F352E">
      <w:pPr>
        <w:spacing w:line="288" w:lineRule="auto"/>
        <w:rPr>
          <w:rFonts w:ascii="Arial" w:hAnsi="Arial" w:cs="Arial"/>
          <w:b/>
          <w:sz w:val="20"/>
          <w:szCs w:val="20"/>
          <w:lang w:val="de-DE"/>
        </w:rPr>
      </w:pPr>
    </w:p>
    <w:p w14:paraId="63FBB089" w14:textId="5DFBACDB" w:rsidR="00BD15A5" w:rsidRPr="005851B9" w:rsidRDefault="005851B9" w:rsidP="008F352E">
      <w:pPr>
        <w:spacing w:line="288" w:lineRule="auto"/>
        <w:rPr>
          <w:rFonts w:ascii="Arial" w:hAnsi="Arial" w:cs="Arial"/>
          <w:b/>
          <w:sz w:val="20"/>
          <w:szCs w:val="20"/>
          <w:lang w:val="de-DE"/>
        </w:rPr>
      </w:pPr>
      <w:r w:rsidRPr="005851B9">
        <w:rPr>
          <w:rFonts w:ascii="Arial" w:hAnsi="Arial" w:cs="Arial"/>
          <w:b/>
          <w:sz w:val="20"/>
          <w:szCs w:val="20"/>
          <w:lang w:val="de-DE"/>
        </w:rPr>
        <w:lastRenderedPageBreak/>
        <w:t>Bildmaterial</w:t>
      </w:r>
    </w:p>
    <w:p w14:paraId="73EF67C4" w14:textId="77777777" w:rsidR="005851B9" w:rsidRDefault="005851B9" w:rsidP="008F352E">
      <w:pPr>
        <w:spacing w:line="288" w:lineRule="auto"/>
        <w:rPr>
          <w:rFonts w:ascii="Arial" w:hAnsi="Arial" w:cs="Arial"/>
          <w:sz w:val="20"/>
          <w:szCs w:val="20"/>
          <w:lang w:val="de-DE"/>
        </w:rPr>
      </w:pPr>
    </w:p>
    <w:tbl>
      <w:tblPr>
        <w:tblStyle w:val="Tabellenraster"/>
        <w:tblW w:w="4248" w:type="dxa"/>
        <w:tblLook w:val="04A0" w:firstRow="1" w:lastRow="0" w:firstColumn="1" w:lastColumn="0" w:noHBand="0" w:noVBand="1"/>
      </w:tblPr>
      <w:tblGrid>
        <w:gridCol w:w="4248"/>
      </w:tblGrid>
      <w:tr w:rsidR="00775A0D" w14:paraId="2141A653" w14:textId="77777777" w:rsidTr="00775A0D">
        <w:tc>
          <w:tcPr>
            <w:tcW w:w="4248" w:type="dxa"/>
          </w:tcPr>
          <w:p w14:paraId="740C4594" w14:textId="6D3231A3" w:rsidR="00775A0D" w:rsidRDefault="00775A0D" w:rsidP="00BD15A5">
            <w:pPr>
              <w:spacing w:line="288" w:lineRule="auto"/>
              <w:jc w:val="center"/>
              <w:rPr>
                <w:rFonts w:ascii="Helvetica" w:hAnsi="Helvetica" w:cs="Arial"/>
                <w:bCs/>
                <w:noProof/>
                <w:sz w:val="18"/>
                <w:szCs w:val="18"/>
              </w:rPr>
            </w:pPr>
            <w:r w:rsidRPr="00825C98">
              <w:rPr>
                <w:rFonts w:ascii="Helvetica" w:hAnsi="Helvetica" w:cs="Arial"/>
                <w:bCs/>
                <w:noProof/>
                <w:sz w:val="18"/>
                <w:szCs w:val="18"/>
              </w:rPr>
              <w:t xml:space="preserve"> </w:t>
            </w:r>
          </w:p>
          <w:p w14:paraId="338AD076" w14:textId="1B3F1D4E" w:rsidR="00775A0D" w:rsidRDefault="008A5F7E" w:rsidP="00BD15A5">
            <w:pPr>
              <w:spacing w:line="288" w:lineRule="auto"/>
              <w:jc w:val="center"/>
              <w:rPr>
                <w:rFonts w:ascii="Arial" w:hAnsi="Arial" w:cs="Arial"/>
                <w:sz w:val="20"/>
                <w:szCs w:val="20"/>
                <w:lang w:val="de-DE"/>
              </w:rPr>
            </w:pPr>
            <w:r w:rsidRPr="008A5F7E">
              <w:rPr>
                <w:rFonts w:ascii="Arial" w:hAnsi="Arial" w:cs="Arial"/>
                <w:noProof/>
                <w:sz w:val="20"/>
                <w:szCs w:val="20"/>
                <w:lang w:val="de-DE"/>
              </w:rPr>
              <w:drawing>
                <wp:inline distT="0" distB="0" distL="0" distR="0" wp14:anchorId="5F53F62D" wp14:editId="66B913B3">
                  <wp:extent cx="1138793" cy="1572439"/>
                  <wp:effectExtent l="0" t="0" r="4445" b="254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145713" cy="1581995"/>
                          </a:xfrm>
                          <a:prstGeom prst="rect">
                            <a:avLst/>
                          </a:prstGeom>
                        </pic:spPr>
                      </pic:pic>
                    </a:graphicData>
                  </a:graphic>
                </wp:inline>
              </w:drawing>
            </w:r>
          </w:p>
        </w:tc>
      </w:tr>
      <w:tr w:rsidR="00775A0D" w14:paraId="7A465240" w14:textId="77777777" w:rsidTr="00775A0D">
        <w:tc>
          <w:tcPr>
            <w:tcW w:w="4248" w:type="dxa"/>
          </w:tcPr>
          <w:p w14:paraId="6E968183" w14:textId="6451D3D1" w:rsidR="00775A0D" w:rsidRPr="00BD15A5" w:rsidRDefault="00775A0D" w:rsidP="008F352E">
            <w:pPr>
              <w:spacing w:line="288" w:lineRule="auto"/>
              <w:rPr>
                <w:rFonts w:ascii="Arial" w:hAnsi="Arial" w:cs="Arial"/>
                <w:sz w:val="16"/>
                <w:szCs w:val="16"/>
                <w:lang w:val="de-DE"/>
              </w:rPr>
            </w:pPr>
            <w:r w:rsidRPr="00BD15A5">
              <w:rPr>
                <w:rFonts w:ascii="Arial" w:hAnsi="Arial" w:cs="Arial"/>
                <w:sz w:val="16"/>
                <w:szCs w:val="16"/>
                <w:lang w:val="de-DE"/>
              </w:rPr>
              <w:t xml:space="preserve">Schaerer Coffee Soul mit </w:t>
            </w:r>
            <w:r>
              <w:rPr>
                <w:rFonts w:ascii="Arial" w:hAnsi="Arial" w:cs="Arial"/>
                <w:sz w:val="16"/>
                <w:szCs w:val="16"/>
                <w:lang w:val="de-DE"/>
              </w:rPr>
              <w:t>„Hot &amp; Cold“ Technologie</w:t>
            </w:r>
          </w:p>
        </w:tc>
      </w:tr>
    </w:tbl>
    <w:p w14:paraId="0EF7DFAA" w14:textId="77777777" w:rsidR="00BD15A5" w:rsidRDefault="00BD15A5" w:rsidP="008F352E">
      <w:pPr>
        <w:spacing w:line="288" w:lineRule="auto"/>
        <w:rPr>
          <w:rFonts w:ascii="Arial" w:hAnsi="Arial" w:cs="Arial"/>
          <w:sz w:val="20"/>
          <w:szCs w:val="20"/>
          <w:lang w:val="de-DE"/>
        </w:rPr>
      </w:pPr>
    </w:p>
    <w:p w14:paraId="52043135" w14:textId="56726E79" w:rsidR="005A3233" w:rsidRDefault="005A3233" w:rsidP="00024358">
      <w:pPr>
        <w:spacing w:line="288" w:lineRule="auto"/>
        <w:rPr>
          <w:rFonts w:ascii="Arial" w:hAnsi="Arial" w:cs="Arial"/>
          <w:sz w:val="20"/>
          <w:szCs w:val="20"/>
          <w:lang w:val="de-DE"/>
        </w:rPr>
      </w:pPr>
    </w:p>
    <w:p w14:paraId="1A931D80" w14:textId="77777777" w:rsidR="00AF1F77" w:rsidRDefault="00AF1F77" w:rsidP="00C326A4">
      <w:pPr>
        <w:spacing w:line="288" w:lineRule="auto"/>
        <w:ind w:right="-284"/>
        <w:outlineLvl w:val="0"/>
        <w:rPr>
          <w:rFonts w:ascii="Arial" w:hAnsi="Arial" w:cs="Arial"/>
          <w:b/>
          <w:sz w:val="20"/>
          <w:szCs w:val="20"/>
          <w:lang w:val="de-DE"/>
        </w:rPr>
      </w:pPr>
    </w:p>
    <w:p w14:paraId="4FE755A9" w14:textId="6EC1C442" w:rsidR="00C97BAF" w:rsidRPr="00FC31AD" w:rsidRDefault="00C97BAF" w:rsidP="00C326A4">
      <w:pPr>
        <w:spacing w:line="288" w:lineRule="auto"/>
        <w:ind w:right="-284"/>
        <w:outlineLvl w:val="0"/>
        <w:rPr>
          <w:rFonts w:ascii="Arial" w:hAnsi="Arial" w:cs="Arial"/>
          <w:b/>
          <w:sz w:val="20"/>
          <w:szCs w:val="20"/>
          <w:lang w:val="de-DE"/>
        </w:rPr>
      </w:pPr>
      <w:r w:rsidRPr="00FC31AD">
        <w:rPr>
          <w:rFonts w:ascii="Arial" w:hAnsi="Arial" w:cs="Arial"/>
          <w:b/>
          <w:sz w:val="20"/>
          <w:szCs w:val="20"/>
          <w:lang w:val="de-DE"/>
        </w:rPr>
        <w:t>Bildanforderung</w:t>
      </w:r>
    </w:p>
    <w:p w14:paraId="129AB5C4" w14:textId="20A88C81" w:rsidR="002C1EF0" w:rsidRPr="00FC31AD" w:rsidRDefault="00C97BAF" w:rsidP="00C326A4">
      <w:pPr>
        <w:spacing w:line="288" w:lineRule="auto"/>
        <w:ind w:right="-284"/>
        <w:rPr>
          <w:rFonts w:ascii="Arial" w:hAnsi="Arial" w:cs="Arial"/>
          <w:sz w:val="20"/>
          <w:szCs w:val="20"/>
          <w:lang w:val="de-DE"/>
        </w:rPr>
      </w:pPr>
      <w:r w:rsidRPr="00FC31AD">
        <w:rPr>
          <w:rFonts w:ascii="Arial" w:hAnsi="Arial" w:cs="Arial"/>
          <w:sz w:val="20"/>
          <w:szCs w:val="20"/>
          <w:lang w:val="de-DE"/>
        </w:rPr>
        <w:t>Bildmaterial zum Download finden Sie in unserem Medienportal press-n-</w:t>
      </w:r>
      <w:proofErr w:type="gramStart"/>
      <w:r w:rsidRPr="00FC31AD">
        <w:rPr>
          <w:rFonts w:ascii="Arial" w:hAnsi="Arial" w:cs="Arial"/>
          <w:sz w:val="20"/>
          <w:szCs w:val="20"/>
          <w:lang w:val="de-DE"/>
        </w:rPr>
        <w:t>relati</w:t>
      </w:r>
      <w:r w:rsidR="0097085E">
        <w:rPr>
          <w:rFonts w:ascii="Arial" w:hAnsi="Arial" w:cs="Arial"/>
          <w:sz w:val="20"/>
          <w:szCs w:val="20"/>
          <w:lang w:val="de-DE"/>
        </w:rPr>
        <w:t>ons.amid</w:t>
      </w:r>
      <w:proofErr w:type="gramEnd"/>
      <w:r w:rsidR="0097085E">
        <w:rPr>
          <w:rFonts w:ascii="Arial" w:hAnsi="Arial" w:cs="Arial"/>
          <w:sz w:val="20"/>
          <w:szCs w:val="20"/>
          <w:lang w:val="de-DE"/>
        </w:rPr>
        <w:t>-</w:t>
      </w:r>
      <w:r w:rsidR="00DC5C91" w:rsidRPr="00DC5C91">
        <w:rPr>
          <w:noProof/>
        </w:rPr>
        <w:t xml:space="preserve"> </w:t>
      </w:r>
      <w:r w:rsidR="0097085E">
        <w:rPr>
          <w:rFonts w:ascii="Arial" w:hAnsi="Arial" w:cs="Arial"/>
          <w:sz w:val="20"/>
          <w:szCs w:val="20"/>
          <w:lang w:val="de-DE"/>
        </w:rPr>
        <w:t>pr.com (Suchbegriffe „</w:t>
      </w:r>
      <w:r w:rsidR="00DC5C91">
        <w:rPr>
          <w:rFonts w:ascii="Arial" w:hAnsi="Arial" w:cs="Arial"/>
          <w:sz w:val="20"/>
          <w:szCs w:val="20"/>
          <w:lang w:val="de-DE"/>
        </w:rPr>
        <w:t>Schaerer</w:t>
      </w:r>
      <w:r w:rsidR="00342E45">
        <w:rPr>
          <w:rFonts w:ascii="Arial" w:hAnsi="Arial" w:cs="Arial"/>
          <w:sz w:val="20"/>
          <w:szCs w:val="20"/>
          <w:lang w:val="de-DE"/>
        </w:rPr>
        <w:t>-Hot+Cold</w:t>
      </w:r>
      <w:r w:rsidR="0097085E">
        <w:rPr>
          <w:rFonts w:ascii="Arial" w:hAnsi="Arial" w:cs="Arial"/>
          <w:sz w:val="20"/>
          <w:szCs w:val="20"/>
          <w:lang w:val="de-DE"/>
        </w:rPr>
        <w:t>-</w:t>
      </w:r>
      <w:r w:rsidR="005533E6">
        <w:rPr>
          <w:rFonts w:ascii="Arial" w:hAnsi="Arial" w:cs="Arial"/>
          <w:sz w:val="20"/>
          <w:szCs w:val="20"/>
          <w:lang w:val="de-DE"/>
        </w:rPr>
        <w:t>2019</w:t>
      </w:r>
      <w:r w:rsidRPr="00FC31AD">
        <w:rPr>
          <w:rFonts w:ascii="Arial" w:hAnsi="Arial" w:cs="Arial"/>
          <w:sz w:val="20"/>
          <w:szCs w:val="20"/>
          <w:lang w:val="de-DE"/>
        </w:rPr>
        <w:t>“). Selbstverständlich schicke ich Ihnen die Datei auch gerne per E-Mail zu. Kontakt: nfo@press-n-relations.de</w:t>
      </w:r>
    </w:p>
    <w:p w14:paraId="0296162E" w14:textId="77777777" w:rsidR="00FA4C3B" w:rsidRPr="00FC31AD" w:rsidRDefault="00FA4C3B"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0A6A73" w14:paraId="2A26F3CB" w14:textId="77777777" w:rsidTr="000F1CC6">
        <w:trPr>
          <w:trHeight w:val="2835"/>
        </w:trPr>
        <w:tc>
          <w:tcPr>
            <w:tcW w:w="4181" w:type="dxa"/>
            <w:tcBorders>
              <w:top w:val="nil"/>
              <w:left w:val="nil"/>
              <w:bottom w:val="nil"/>
              <w:right w:val="nil"/>
            </w:tcBorders>
          </w:tcPr>
          <w:p w14:paraId="1936E93A" w14:textId="77777777" w:rsidR="00554E07" w:rsidRPr="00FC31AD" w:rsidRDefault="00554E07" w:rsidP="00C326A4">
            <w:pPr>
              <w:pStyle w:val="berschrift2"/>
              <w:rPr>
                <w:rFonts w:cs="Helvetica"/>
                <w:color w:val="000000"/>
                <w:sz w:val="18"/>
                <w:lang w:val="de-DE" w:eastAsia="de-DE"/>
              </w:rPr>
            </w:pPr>
            <w:bookmarkStart w:id="1" w:name="OLE_LINK1"/>
            <w:bookmarkStart w:id="2" w:name="OLE_LINK2"/>
            <w:r w:rsidRPr="00FC31AD">
              <w:rPr>
                <w:rFonts w:cs="Helvetica"/>
                <w:color w:val="000000"/>
                <w:sz w:val="18"/>
                <w:lang w:val="de-DE" w:eastAsia="de-DE"/>
              </w:rPr>
              <w:t>Weitere Informationen:</w:t>
            </w:r>
          </w:p>
          <w:p w14:paraId="4F7B844E" w14:textId="77777777" w:rsidR="00206DD5" w:rsidRPr="000F1CC6" w:rsidRDefault="00206DD5" w:rsidP="00206DD5">
            <w:pPr>
              <w:spacing w:line="288" w:lineRule="auto"/>
              <w:rPr>
                <w:rFonts w:ascii="Helvetica" w:hAnsi="Helvetica"/>
                <w:sz w:val="18"/>
                <w:lang w:val="de-DE"/>
              </w:rPr>
            </w:pPr>
            <w:r w:rsidRPr="000F1CC6">
              <w:rPr>
                <w:rFonts w:ascii="Helvetica" w:hAnsi="Helvetica"/>
                <w:sz w:val="18"/>
                <w:lang w:val="de-DE"/>
              </w:rPr>
              <w:t>Schaerer Deutschland GmbH, Kathrin Diez</w:t>
            </w:r>
          </w:p>
          <w:p w14:paraId="508F7688" w14:textId="77777777" w:rsidR="00206DD5" w:rsidRDefault="00206DD5" w:rsidP="00206DD5">
            <w:pPr>
              <w:spacing w:line="288" w:lineRule="auto"/>
              <w:rPr>
                <w:rFonts w:ascii="Helvetica" w:hAnsi="Helvetica"/>
                <w:sz w:val="18"/>
                <w:lang w:val="de-DE"/>
              </w:rPr>
            </w:pPr>
            <w:r>
              <w:rPr>
                <w:rFonts w:ascii="Helvetica" w:hAnsi="Helvetica"/>
                <w:sz w:val="18"/>
                <w:lang w:val="de-DE"/>
              </w:rPr>
              <w:t>Assistenz der Geschäftsleitung</w:t>
            </w:r>
          </w:p>
          <w:p w14:paraId="2AC32336" w14:textId="77777777" w:rsidR="00206DD5" w:rsidRPr="000F1CC6" w:rsidRDefault="00206DD5" w:rsidP="00206DD5">
            <w:pPr>
              <w:spacing w:line="288" w:lineRule="auto"/>
              <w:rPr>
                <w:rFonts w:ascii="Helvetica" w:hAnsi="Helvetica"/>
                <w:sz w:val="18"/>
                <w:lang w:val="de-DE"/>
              </w:rPr>
            </w:pPr>
            <w:r w:rsidRPr="000F1CC6">
              <w:rPr>
                <w:rFonts w:ascii="Helvetica" w:hAnsi="Helvetica"/>
                <w:sz w:val="18"/>
                <w:lang w:val="de-DE"/>
              </w:rPr>
              <w:t>Siechenlach 1, D-89173 Lonsee-Urspring</w:t>
            </w:r>
          </w:p>
          <w:p w14:paraId="1B2AA65C" w14:textId="77777777" w:rsidR="00206DD5" w:rsidRPr="00342E45" w:rsidRDefault="00206DD5" w:rsidP="00206DD5">
            <w:pPr>
              <w:spacing w:line="288" w:lineRule="auto"/>
              <w:rPr>
                <w:rFonts w:ascii="Helvetica" w:hAnsi="Helvetica"/>
                <w:sz w:val="18"/>
                <w:lang w:val="en-US"/>
              </w:rPr>
            </w:pPr>
            <w:r w:rsidRPr="00342E45">
              <w:rPr>
                <w:rFonts w:ascii="Helvetica" w:hAnsi="Helvetica"/>
                <w:sz w:val="18"/>
                <w:lang w:val="en-US"/>
              </w:rPr>
              <w:t>Tel.: +49 7336 9525-202</w:t>
            </w:r>
          </w:p>
          <w:p w14:paraId="4E3CE5CC" w14:textId="77777777" w:rsidR="00206DD5" w:rsidRPr="000F1CC6" w:rsidRDefault="00206DD5" w:rsidP="00206DD5">
            <w:pPr>
              <w:spacing w:line="288" w:lineRule="auto"/>
              <w:rPr>
                <w:rFonts w:ascii="Helvetica" w:hAnsi="Helvetica"/>
                <w:sz w:val="18"/>
                <w:lang w:val="fr-CH"/>
              </w:rPr>
            </w:pPr>
            <w:proofErr w:type="gramStart"/>
            <w:r w:rsidRPr="000F1CC6">
              <w:rPr>
                <w:rFonts w:ascii="Helvetica" w:hAnsi="Helvetica"/>
                <w:sz w:val="18"/>
                <w:lang w:val="fr-CH"/>
              </w:rPr>
              <w:t>Fax:</w:t>
            </w:r>
            <w:proofErr w:type="gramEnd"/>
            <w:r w:rsidRPr="000F1CC6">
              <w:rPr>
                <w:rFonts w:ascii="Helvetica" w:hAnsi="Helvetica"/>
                <w:sz w:val="18"/>
                <w:lang w:val="fr-CH"/>
              </w:rPr>
              <w:t xml:space="preserve"> +49 7336 9525-203</w:t>
            </w:r>
          </w:p>
          <w:p w14:paraId="11489CCD" w14:textId="2AFC8F9F" w:rsidR="00206DD5" w:rsidRPr="000F1CC6" w:rsidRDefault="00206DD5" w:rsidP="00206DD5">
            <w:pPr>
              <w:spacing w:line="288" w:lineRule="auto"/>
              <w:rPr>
                <w:rFonts w:ascii="Helvetica" w:hAnsi="Helvetica"/>
                <w:sz w:val="18"/>
                <w:lang w:val="fr-CH"/>
              </w:rPr>
            </w:pPr>
            <w:r w:rsidRPr="000F1CC6">
              <w:rPr>
                <w:rFonts w:ascii="Helvetica" w:hAnsi="Helvetica"/>
                <w:sz w:val="18"/>
                <w:lang w:val="fr-CH"/>
              </w:rPr>
              <w:t>kathrin.diez@</w:t>
            </w:r>
            <w:r>
              <w:rPr>
                <w:rFonts w:ascii="Helvetica" w:hAnsi="Helvetica"/>
                <w:sz w:val="18"/>
                <w:lang w:val="fr-CH"/>
              </w:rPr>
              <w:t>schaerer.com</w:t>
            </w:r>
          </w:p>
          <w:p w14:paraId="29B42836" w14:textId="347BCC1E" w:rsidR="00206DD5" w:rsidRPr="00206DD5" w:rsidRDefault="00206DD5" w:rsidP="00206DD5">
            <w:pPr>
              <w:spacing w:line="288" w:lineRule="auto"/>
              <w:rPr>
                <w:rFonts w:ascii="Helvetica" w:hAnsi="Helvetica"/>
                <w:color w:val="000000"/>
                <w:sz w:val="18"/>
                <w:lang w:val="fr-CH"/>
              </w:rPr>
            </w:pPr>
            <w:r w:rsidRPr="00206DD5">
              <w:rPr>
                <w:rFonts w:ascii="Helvetica" w:hAnsi="Helvetica"/>
                <w:sz w:val="18"/>
                <w:lang w:val="fr-CH"/>
              </w:rPr>
              <w:t>www.schaerer.com</w:t>
            </w:r>
          </w:p>
          <w:p w14:paraId="2B4C8144" w14:textId="77777777" w:rsidR="000F1CC6" w:rsidRPr="00206DD5" w:rsidRDefault="000F1CC6" w:rsidP="000F1CC6">
            <w:pPr>
              <w:spacing w:line="288" w:lineRule="auto"/>
              <w:rPr>
                <w:rFonts w:ascii="Helvetica" w:hAnsi="Helvetica"/>
                <w:color w:val="000000"/>
                <w:sz w:val="18"/>
                <w:lang w:val="fr-CH"/>
              </w:rPr>
            </w:pPr>
          </w:p>
          <w:p w14:paraId="3107D7A9" w14:textId="77777777" w:rsidR="000F1CC6" w:rsidRPr="000F1CC6" w:rsidRDefault="000F1CC6" w:rsidP="000F1CC6">
            <w:pPr>
              <w:spacing w:line="288" w:lineRule="auto"/>
              <w:rPr>
                <w:rFonts w:ascii="Helvetica" w:hAnsi="Helvetica"/>
                <w:b/>
                <w:color w:val="000000"/>
                <w:sz w:val="18"/>
                <w:lang w:val="de-DE"/>
              </w:rPr>
            </w:pPr>
            <w:r w:rsidRPr="000F1CC6">
              <w:rPr>
                <w:rFonts w:ascii="Helvetica" w:hAnsi="Helvetica"/>
                <w:b/>
                <w:color w:val="000000"/>
                <w:sz w:val="18"/>
                <w:lang w:val="de-DE"/>
              </w:rPr>
              <w:t xml:space="preserve">Schaerer Pressebüro </w:t>
            </w:r>
          </w:p>
          <w:p w14:paraId="14E92C97" w14:textId="77777777" w:rsidR="000F1CC6" w:rsidRPr="00FC31AD" w:rsidRDefault="000F1CC6" w:rsidP="000F1CC6">
            <w:pPr>
              <w:spacing w:line="288" w:lineRule="auto"/>
              <w:rPr>
                <w:rFonts w:ascii="Helvetica" w:hAnsi="Helvetica"/>
                <w:color w:val="000000"/>
                <w:sz w:val="18"/>
                <w:lang w:val="de-DE"/>
              </w:rPr>
            </w:pPr>
            <w:r w:rsidRPr="00FC31AD">
              <w:rPr>
                <w:rFonts w:ascii="Helvetica" w:hAnsi="Helvetica"/>
                <w:color w:val="000000"/>
                <w:sz w:val="18"/>
                <w:lang w:val="de-DE"/>
              </w:rPr>
              <w:t>c/o Press’n’Relations GmbH, Nata</w:t>
            </w:r>
            <w:r>
              <w:rPr>
                <w:rFonts w:ascii="Helvetica" w:hAnsi="Helvetica"/>
                <w:color w:val="000000"/>
                <w:sz w:val="18"/>
                <w:lang w:val="de-DE"/>
              </w:rPr>
              <w:t>š</w:t>
            </w:r>
            <w:r w:rsidRPr="00FC31AD">
              <w:rPr>
                <w:rFonts w:ascii="Helvetica" w:hAnsi="Helvetica"/>
                <w:color w:val="000000"/>
                <w:sz w:val="18"/>
                <w:lang w:val="de-DE"/>
              </w:rPr>
              <w:t>a Forstner</w:t>
            </w:r>
          </w:p>
          <w:p w14:paraId="50604730" w14:textId="77777777" w:rsidR="000F1CC6" w:rsidRPr="00FC31AD" w:rsidRDefault="000F1CC6" w:rsidP="000F1CC6">
            <w:pPr>
              <w:spacing w:line="288" w:lineRule="auto"/>
              <w:rPr>
                <w:rFonts w:ascii="Helvetica" w:hAnsi="Helvetica"/>
                <w:color w:val="000000"/>
                <w:sz w:val="18"/>
                <w:lang w:val="de-DE"/>
              </w:rPr>
            </w:pPr>
            <w:r w:rsidRPr="00FC31AD">
              <w:rPr>
                <w:rFonts w:ascii="Helvetica" w:hAnsi="Helvetica"/>
                <w:color w:val="000000"/>
                <w:sz w:val="18"/>
                <w:lang w:val="de-DE"/>
              </w:rPr>
              <w:t>Magirusstra</w:t>
            </w:r>
            <w:r>
              <w:rPr>
                <w:rFonts w:ascii="Helvetica" w:hAnsi="Helvetica"/>
                <w:color w:val="000000"/>
                <w:sz w:val="18"/>
                <w:lang w:val="de-DE"/>
              </w:rPr>
              <w:t>ss</w:t>
            </w:r>
            <w:r w:rsidRPr="00FC31AD">
              <w:rPr>
                <w:rFonts w:ascii="Helvetica" w:hAnsi="Helvetica"/>
                <w:color w:val="000000"/>
                <w:sz w:val="18"/>
                <w:lang w:val="de-DE"/>
              </w:rPr>
              <w:t>e 33, D-89077 Ulm</w:t>
            </w:r>
          </w:p>
          <w:p w14:paraId="1897EE55" w14:textId="77777777" w:rsidR="000F1CC6" w:rsidRPr="000A6A73" w:rsidRDefault="000F1CC6" w:rsidP="000F1CC6">
            <w:pPr>
              <w:pStyle w:val="Sprechblasentext"/>
              <w:spacing w:line="288" w:lineRule="auto"/>
              <w:rPr>
                <w:rFonts w:ascii="Helvetica" w:hAnsi="Helvetica" w:cs="Tahoma"/>
                <w:color w:val="000000"/>
                <w:sz w:val="18"/>
                <w:lang w:val="en-US"/>
              </w:rPr>
            </w:pPr>
            <w:r w:rsidRPr="000A6A73">
              <w:rPr>
                <w:rFonts w:ascii="Helvetica" w:hAnsi="Helvetica" w:cs="Tahoma"/>
                <w:color w:val="000000"/>
                <w:sz w:val="18"/>
                <w:lang w:val="en-US"/>
              </w:rPr>
              <w:t xml:space="preserve">Tel.: +49 731 96 287-17 </w:t>
            </w:r>
          </w:p>
          <w:p w14:paraId="179EE9F4" w14:textId="77777777" w:rsidR="000F1CC6" w:rsidRPr="000A6A73" w:rsidRDefault="000F1CC6" w:rsidP="000F1CC6">
            <w:pPr>
              <w:pStyle w:val="Sprechblasentext"/>
              <w:spacing w:line="288" w:lineRule="auto"/>
              <w:rPr>
                <w:rFonts w:ascii="Helvetica" w:hAnsi="Helvetica" w:cs="Tahoma"/>
                <w:color w:val="000000"/>
                <w:sz w:val="18"/>
                <w:lang w:val="en-US"/>
              </w:rPr>
            </w:pPr>
            <w:r w:rsidRPr="000A6A73">
              <w:rPr>
                <w:rFonts w:ascii="Helvetica" w:hAnsi="Helvetica" w:cs="Tahoma"/>
                <w:color w:val="000000"/>
                <w:sz w:val="18"/>
                <w:lang w:val="en-US"/>
              </w:rPr>
              <w:t>Fax: +49 731 96 287-97</w:t>
            </w:r>
          </w:p>
          <w:p w14:paraId="29DAA07B" w14:textId="4681FC86" w:rsidR="000F1CC6" w:rsidRPr="000A6A73" w:rsidRDefault="000F1CC6" w:rsidP="000F1CC6">
            <w:pPr>
              <w:spacing w:line="288" w:lineRule="auto"/>
              <w:rPr>
                <w:rFonts w:ascii="Helvetica" w:hAnsi="Helvetica"/>
                <w:sz w:val="18"/>
                <w:highlight w:val="yellow"/>
                <w:lang w:val="en-US"/>
              </w:rPr>
            </w:pPr>
            <w:r w:rsidRPr="000A6A73">
              <w:rPr>
                <w:rFonts w:ascii="Helvetica" w:hAnsi="Helvetica"/>
                <w:color w:val="000000"/>
                <w:sz w:val="18"/>
                <w:lang w:val="en-US"/>
              </w:rPr>
              <w:t>nfo@press-n-relations.de</w:t>
            </w:r>
            <w:r w:rsidRPr="000A6A73">
              <w:rPr>
                <w:rFonts w:ascii="Helvetica" w:hAnsi="Helvetica"/>
                <w:color w:val="000000"/>
                <w:sz w:val="18"/>
                <w:lang w:val="en-US"/>
              </w:rPr>
              <w:br/>
              <w:t>www.press-n-relations.de</w:t>
            </w:r>
          </w:p>
          <w:p w14:paraId="02944413" w14:textId="06ED1BC4" w:rsidR="00554E07" w:rsidRPr="000A6A73" w:rsidRDefault="00554E07" w:rsidP="007307EA">
            <w:pPr>
              <w:spacing w:line="288" w:lineRule="auto"/>
              <w:rPr>
                <w:rFonts w:ascii="Helvetica" w:hAnsi="Helvetica"/>
                <w:color w:val="000000"/>
                <w:sz w:val="18"/>
                <w:lang w:val="en-US"/>
              </w:rPr>
            </w:pPr>
          </w:p>
        </w:tc>
        <w:tc>
          <w:tcPr>
            <w:tcW w:w="4394" w:type="dxa"/>
            <w:tcBorders>
              <w:top w:val="nil"/>
              <w:left w:val="nil"/>
              <w:bottom w:val="nil"/>
              <w:right w:val="nil"/>
            </w:tcBorders>
          </w:tcPr>
          <w:p w14:paraId="0D0446AD" w14:textId="249D1AE3" w:rsidR="00554E07" w:rsidRPr="000A6A73" w:rsidRDefault="00554E07" w:rsidP="00C326A4">
            <w:pPr>
              <w:widowControl w:val="0"/>
              <w:spacing w:line="288" w:lineRule="auto"/>
              <w:rPr>
                <w:rFonts w:ascii="Helvetica" w:hAnsi="Helvetica"/>
                <w:b/>
                <w:color w:val="000000"/>
                <w:sz w:val="18"/>
                <w:lang w:val="en-US"/>
              </w:rPr>
            </w:pPr>
          </w:p>
          <w:p w14:paraId="4494B750" w14:textId="77777777" w:rsidR="000F1CC6" w:rsidRPr="000A6A73" w:rsidRDefault="000F1CC6" w:rsidP="00C326A4">
            <w:pPr>
              <w:spacing w:line="288" w:lineRule="auto"/>
              <w:rPr>
                <w:rFonts w:ascii="Helvetica" w:hAnsi="Helvetica"/>
                <w:color w:val="000000"/>
                <w:sz w:val="18"/>
                <w:lang w:val="en-US"/>
              </w:rPr>
            </w:pPr>
          </w:p>
          <w:p w14:paraId="522AE1D2" w14:textId="77777777" w:rsidR="000F1CC6" w:rsidRPr="000A6A73" w:rsidRDefault="000F1CC6" w:rsidP="00C326A4">
            <w:pPr>
              <w:spacing w:line="288" w:lineRule="auto"/>
              <w:rPr>
                <w:rFonts w:ascii="Helvetica" w:hAnsi="Helvetica"/>
                <w:color w:val="000000"/>
                <w:sz w:val="18"/>
                <w:lang w:val="en-US"/>
              </w:rPr>
            </w:pPr>
          </w:p>
          <w:p w14:paraId="2E2A5C62" w14:textId="6422C280" w:rsidR="00554E07" w:rsidRPr="000A6A73" w:rsidRDefault="00554E07" w:rsidP="00C326A4">
            <w:pPr>
              <w:spacing w:line="288" w:lineRule="auto"/>
              <w:rPr>
                <w:rFonts w:ascii="Helvetica" w:hAnsi="Helvetica"/>
                <w:color w:val="000000"/>
                <w:sz w:val="18"/>
                <w:lang w:val="en-US"/>
              </w:rPr>
            </w:pPr>
          </w:p>
        </w:tc>
      </w:tr>
      <w:bookmarkEnd w:id="1"/>
      <w:bookmarkEnd w:id="2"/>
    </w:tbl>
    <w:p w14:paraId="33638492" w14:textId="77777777" w:rsidR="00554E07" w:rsidRPr="000A6A73" w:rsidRDefault="00554E07" w:rsidP="00C326A4">
      <w:pPr>
        <w:spacing w:line="288" w:lineRule="auto"/>
        <w:rPr>
          <w:rFonts w:ascii="Arial" w:hAnsi="Arial" w:cs="Arial"/>
          <w:sz w:val="16"/>
          <w:szCs w:val="20"/>
          <w:lang w:val="en-US"/>
        </w:rPr>
      </w:pPr>
    </w:p>
    <w:p w14:paraId="0BE19601" w14:textId="78676272" w:rsidR="00554E07" w:rsidRPr="000A6A73" w:rsidRDefault="00554E07" w:rsidP="00C326A4">
      <w:pPr>
        <w:widowControl w:val="0"/>
        <w:spacing w:line="288" w:lineRule="auto"/>
        <w:rPr>
          <w:rFonts w:ascii="Helvetica" w:hAnsi="Helvetica"/>
          <w:b/>
          <w:color w:val="000000"/>
          <w:sz w:val="18"/>
          <w:lang w:val="en-US"/>
        </w:rPr>
      </w:pPr>
    </w:p>
    <w:p w14:paraId="68446A58" w14:textId="0F7FDAD4" w:rsidR="00554E07" w:rsidRPr="00FC31AD" w:rsidRDefault="00554E07" w:rsidP="00C326A4">
      <w:pPr>
        <w:widowControl w:val="0"/>
        <w:spacing w:line="288" w:lineRule="auto"/>
        <w:rPr>
          <w:rFonts w:ascii="Helvetica" w:hAnsi="Helvetica"/>
          <w:b/>
          <w:color w:val="000000"/>
          <w:sz w:val="18"/>
          <w:lang w:val="de-DE"/>
        </w:rPr>
      </w:pPr>
      <w:r w:rsidRPr="00FC31AD">
        <w:rPr>
          <w:rFonts w:ascii="Helvetica" w:hAnsi="Helvetica"/>
          <w:b/>
          <w:color w:val="000000"/>
          <w:sz w:val="18"/>
          <w:lang w:val="de-DE"/>
        </w:rPr>
        <w:t>Schaerer AG</w:t>
      </w:r>
    </w:p>
    <w:p w14:paraId="5A2C5F51" w14:textId="77777777" w:rsidR="00BF6F79" w:rsidRPr="00FC31AD" w:rsidRDefault="00BF6F79" w:rsidP="00C326A4">
      <w:pPr>
        <w:widowControl w:val="0"/>
        <w:spacing w:line="288" w:lineRule="auto"/>
        <w:ind w:right="-144"/>
        <w:rPr>
          <w:rFonts w:ascii="Helvetica" w:hAnsi="Helvetica"/>
          <w:bCs/>
          <w:sz w:val="18"/>
          <w:lang w:val="de-DE"/>
        </w:rPr>
      </w:pPr>
      <w:r w:rsidRPr="00FC31AD">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FC31AD">
        <w:rPr>
          <w:rFonts w:ascii="Helvetica" w:hAnsi="Helvetica"/>
          <w:bCs/>
          <w:sz w:val="18"/>
          <w:lang w:val="de-DE"/>
        </w:rPr>
        <w:t xml:space="preserve">gehört seit Ende 2016 zum französischen Groupe SEB Konzern.  </w:t>
      </w:r>
    </w:p>
    <w:p w14:paraId="73518E20" w14:textId="77777777" w:rsidR="00BF6F79" w:rsidRPr="00FC31AD" w:rsidRDefault="00BF6F79" w:rsidP="00C326A4">
      <w:pPr>
        <w:widowControl w:val="0"/>
        <w:spacing w:line="288" w:lineRule="auto"/>
        <w:ind w:right="-144"/>
        <w:rPr>
          <w:rFonts w:ascii="Helvetica" w:hAnsi="Helvetica"/>
          <w:b/>
          <w:sz w:val="18"/>
          <w:lang w:val="de-DE"/>
        </w:rPr>
      </w:pPr>
    </w:p>
    <w:p w14:paraId="3AEFB917" w14:textId="3E269CE6" w:rsidR="007507F3" w:rsidRDefault="00BF6F79" w:rsidP="00BF305C">
      <w:pPr>
        <w:widowControl w:val="0"/>
        <w:spacing w:line="288" w:lineRule="auto"/>
        <w:ind w:right="-144"/>
        <w:rPr>
          <w:rFonts w:ascii="Helvetica" w:hAnsi="Helvetica"/>
          <w:sz w:val="18"/>
          <w:lang w:val="de-DE"/>
        </w:rPr>
      </w:pPr>
      <w:r w:rsidRPr="00FC31AD">
        <w:rPr>
          <w:rFonts w:ascii="Helvetica" w:hAnsi="Helvetica"/>
          <w:sz w:val="18"/>
          <w:lang w:val="de-DE"/>
        </w:rPr>
        <w:t xml:space="preserve">Kunden in der ganzen Welt schätzen die einfache Handhabung, die grosse Getränkeauswahl auf Knopfdruck und die hervorragende Kaffeequalität. Zahlreiche Innovationen, darunter das </w:t>
      </w:r>
      <w:r w:rsidRPr="00FC31AD">
        <w:rPr>
          <w:rFonts w:ascii="Helvetica" w:hAnsi="Helvetica"/>
          <w:sz w:val="18"/>
          <w:lang w:val="de-DE"/>
        </w:rPr>
        <w:lastRenderedPageBreak/>
        <w:t xml:space="preserve">revolutionäre, patentierte Milchsystem Best Foam unterstreichen den Pioniergeist des Unternehmens. </w:t>
      </w:r>
      <w:r w:rsidRPr="00FC31AD">
        <w:rPr>
          <w:rFonts w:ascii="Helvetica" w:hAnsi="Helvetica"/>
          <w:color w:val="000000"/>
          <w:sz w:val="18"/>
          <w:lang w:val="de-DE"/>
        </w:rPr>
        <w:t>Der Unternehmens-Claim „swiss coffee competence“ steht für Schweizer Ingenieurskunst verbunden mit weitreichender Kaffeekompetenz</w:t>
      </w:r>
      <w:r w:rsidRPr="00FC31AD">
        <w:rPr>
          <w:rFonts w:ascii="Helvetica" w:hAnsi="Helvetica"/>
          <w:sz w:val="18"/>
          <w:lang w:val="de-DE"/>
        </w:rPr>
        <w:t xml:space="preserve">. </w:t>
      </w:r>
      <w:r w:rsidR="0039012C" w:rsidRPr="0039012C">
        <w:rPr>
          <w:rFonts w:ascii="Helvetica" w:hAnsi="Helvetica"/>
          <w:sz w:val="18"/>
          <w:lang w:val="de-DE"/>
        </w:rPr>
        <w:t>Schaerer vereint Kaffeemaschinentechnologie und langjährige Kaffeekompetenz mit der Handwerkskunst eines Baristas:</w:t>
      </w:r>
      <w:r w:rsidRPr="00FC31AD">
        <w:rPr>
          <w:rFonts w:ascii="Helvetica" w:hAnsi="Helvetica"/>
          <w:sz w:val="18"/>
          <w:lang w:val="de-DE"/>
        </w:rPr>
        <w:t xml:space="preserve"> Im Inneren der Kaffeemaschinen greifen alle Details perfekt ineinander und bereiten so Getränke zu, die den handgemachten Kreationen eines Baristas in Geschmack und Optik ebenbürtig sind.</w:t>
      </w:r>
    </w:p>
    <w:p w14:paraId="6F82635E" w14:textId="782AFFEF" w:rsidR="000F1CC6" w:rsidRDefault="000F1CC6" w:rsidP="00BF305C">
      <w:pPr>
        <w:widowControl w:val="0"/>
        <w:spacing w:line="288" w:lineRule="auto"/>
        <w:ind w:right="-144"/>
        <w:rPr>
          <w:rFonts w:ascii="Helvetica" w:hAnsi="Helvetica"/>
          <w:color w:val="000000"/>
          <w:sz w:val="18"/>
          <w:lang w:val="de-DE"/>
        </w:rPr>
      </w:pPr>
    </w:p>
    <w:p w14:paraId="63DBFFF6" w14:textId="77777777" w:rsidR="000F1CC6" w:rsidRPr="000F1CC6" w:rsidRDefault="000F1CC6" w:rsidP="000F1CC6">
      <w:pPr>
        <w:widowControl w:val="0"/>
        <w:spacing w:line="288" w:lineRule="auto"/>
        <w:ind w:right="-144"/>
        <w:rPr>
          <w:rFonts w:ascii="Helvetica" w:hAnsi="Helvetica"/>
          <w:b/>
          <w:color w:val="000000"/>
          <w:sz w:val="18"/>
        </w:rPr>
      </w:pPr>
      <w:r w:rsidRPr="000F1CC6">
        <w:rPr>
          <w:rFonts w:ascii="Helvetica" w:hAnsi="Helvetica"/>
          <w:b/>
          <w:color w:val="000000"/>
          <w:sz w:val="18"/>
        </w:rPr>
        <w:t>Schaerer Deutschland GmbH</w:t>
      </w:r>
    </w:p>
    <w:p w14:paraId="09F76DD7" w14:textId="77777777" w:rsidR="000F1CC6" w:rsidRPr="000F1CC6" w:rsidRDefault="000F1CC6" w:rsidP="000F1CC6">
      <w:pPr>
        <w:widowControl w:val="0"/>
        <w:spacing w:line="288" w:lineRule="auto"/>
        <w:ind w:right="-144"/>
        <w:rPr>
          <w:rFonts w:ascii="Helvetica" w:hAnsi="Helvetica"/>
          <w:color w:val="000000"/>
          <w:sz w:val="18"/>
        </w:rPr>
      </w:pPr>
      <w:r w:rsidRPr="000F1CC6">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4A97E85" w14:textId="77777777" w:rsidR="000F1CC6" w:rsidRPr="000F1CC6" w:rsidRDefault="000F1CC6" w:rsidP="00BF305C">
      <w:pPr>
        <w:widowControl w:val="0"/>
        <w:spacing w:line="288" w:lineRule="auto"/>
        <w:ind w:right="-144"/>
        <w:rPr>
          <w:rFonts w:ascii="Helvetica" w:hAnsi="Helvetica"/>
          <w:color w:val="000000"/>
          <w:sz w:val="18"/>
        </w:rPr>
      </w:pPr>
    </w:p>
    <w:sectPr w:rsidR="000F1CC6" w:rsidRPr="000F1CC6" w:rsidSect="005851B9">
      <w:headerReference w:type="default" r:id="rId9"/>
      <w:footerReference w:type="default" r:id="rId10"/>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6B8428" w14:textId="77777777" w:rsidR="005C14CD" w:rsidRDefault="005C14CD">
      <w:r>
        <w:separator/>
      </w:r>
    </w:p>
  </w:endnote>
  <w:endnote w:type="continuationSeparator" w:id="0">
    <w:p w14:paraId="1B705FEE" w14:textId="77777777" w:rsidR="005C14CD" w:rsidRDefault="005C1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2AFF" w:usb1="D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AA222" w14:textId="77777777" w:rsidR="004F3D70" w:rsidRPr="000423F3" w:rsidRDefault="004F3D70" w:rsidP="004F3D70">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2336" behindDoc="1" locked="0" layoutInCell="1" allowOverlap="1" wp14:anchorId="466AC24D" wp14:editId="08ACD68C">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18503C"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1312" behindDoc="0" locked="0" layoutInCell="1" allowOverlap="1" wp14:anchorId="69AF72C7" wp14:editId="0AD325CC">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DA06B6" w14:textId="77777777" w:rsidR="005C14CD" w:rsidRDefault="005C14CD">
      <w:r>
        <w:separator/>
      </w:r>
    </w:p>
  </w:footnote>
  <w:footnote w:type="continuationSeparator" w:id="0">
    <w:p w14:paraId="7EEA9978" w14:textId="77777777" w:rsidR="005C14CD" w:rsidRDefault="005C14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520063AE" w:rsidR="005851B9" w:rsidRDefault="008837FB" w:rsidP="005851B9">
    <w:pPr>
      <w:pStyle w:val="Kopfzeile"/>
      <w:tabs>
        <w:tab w:val="clear" w:pos="4536"/>
        <w:tab w:val="clear" w:pos="9072"/>
      </w:tabs>
      <w:rPr>
        <w:rFonts w:ascii="Century Gothic" w:hAnsi="Century Gothic"/>
        <w:b/>
        <w:sz w:val="24"/>
        <w:szCs w:val="24"/>
      </w:rPr>
    </w:pPr>
    <w:r>
      <w:rPr>
        <w:noProof/>
        <w:lang w:val="en-GB" w:eastAsia="en-GB"/>
      </w:rPr>
      <w:drawing>
        <wp:anchor distT="0" distB="0" distL="114300" distR="114300" simplePos="0" relativeHeight="251659264" behindDoc="1" locked="1" layoutInCell="1" allowOverlap="1" wp14:anchorId="73FCE878" wp14:editId="7D21F1C5">
          <wp:simplePos x="0" y="0"/>
          <wp:positionH relativeFrom="page">
            <wp:posOffset>5080</wp:posOffset>
          </wp:positionH>
          <wp:positionV relativeFrom="page">
            <wp:posOffset>26670</wp:posOffset>
          </wp:positionV>
          <wp:extent cx="7539355" cy="1724660"/>
          <wp:effectExtent l="0" t="0" r="4445" b="2540"/>
          <wp:wrapNone/>
          <wp:docPr id="1"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662A6A1B" w14:textId="77777777" w:rsidR="008837FB" w:rsidRDefault="008837FB" w:rsidP="005851B9">
    <w:pPr>
      <w:pStyle w:val="Kopfzeile"/>
      <w:tabs>
        <w:tab w:val="clear" w:pos="4536"/>
        <w:tab w:val="clear" w:pos="9072"/>
      </w:tabs>
      <w:rPr>
        <w:rFonts w:ascii="Century Gothic" w:hAnsi="Century Gothic"/>
        <w:b/>
        <w:sz w:val="24"/>
        <w:szCs w:val="24"/>
      </w:rPr>
    </w:pPr>
  </w:p>
  <w:p w14:paraId="151CB76B" w14:textId="77777777" w:rsidR="00B27859" w:rsidRDefault="00B27859" w:rsidP="005851B9">
    <w:pPr>
      <w:pStyle w:val="Kopfzeile"/>
      <w:tabs>
        <w:tab w:val="clear" w:pos="4536"/>
        <w:tab w:val="clear" w:pos="9072"/>
      </w:tabs>
      <w:rPr>
        <w:rFonts w:ascii="Century Gothic" w:hAnsi="Century Gothic"/>
        <w:b/>
        <w:sz w:val="24"/>
        <w:szCs w:val="24"/>
      </w:rPr>
    </w:pPr>
  </w:p>
  <w:p w14:paraId="0C0A159D" w14:textId="77777777" w:rsidR="00B27859" w:rsidRDefault="00B27859" w:rsidP="005851B9">
    <w:pPr>
      <w:pStyle w:val="Kopfzeile"/>
      <w:tabs>
        <w:tab w:val="clear" w:pos="4536"/>
        <w:tab w:val="clear" w:pos="9072"/>
      </w:tabs>
      <w:rPr>
        <w:rFonts w:ascii="Century Gothic" w:hAnsi="Century Gothic"/>
        <w:b/>
        <w:sz w:val="24"/>
        <w:szCs w:val="24"/>
      </w:rPr>
    </w:pPr>
  </w:p>
  <w:p w14:paraId="1E1E2C17" w14:textId="09B551A6" w:rsidR="005851B9" w:rsidRPr="00B27859" w:rsidRDefault="005851B9" w:rsidP="005851B9">
    <w:pPr>
      <w:pStyle w:val="Kopfzeile"/>
      <w:tabs>
        <w:tab w:val="clear" w:pos="4536"/>
        <w:tab w:val="clear" w:pos="9072"/>
      </w:tabs>
      <w:rPr>
        <w:rFonts w:ascii="Arial" w:hAnsi="Arial" w:cs="Arial"/>
        <w:b/>
        <w:sz w:val="24"/>
        <w:szCs w:val="24"/>
      </w:rPr>
    </w:pPr>
    <w:r w:rsidRPr="00B27859">
      <w:rPr>
        <w:rFonts w:ascii="Arial" w:hAnsi="Arial" w:cs="Arial"/>
        <w:b/>
        <w:sz w:val="24"/>
        <w:szCs w:val="24"/>
      </w:rPr>
      <w:t xml:space="preserve">Pressemitteilung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14"/>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20D91"/>
    <w:rsid w:val="00024358"/>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0640"/>
    <w:rsid w:val="00091255"/>
    <w:rsid w:val="00091DFE"/>
    <w:rsid w:val="0009351B"/>
    <w:rsid w:val="00095836"/>
    <w:rsid w:val="000961E1"/>
    <w:rsid w:val="000974D5"/>
    <w:rsid w:val="000A0838"/>
    <w:rsid w:val="000A2AB3"/>
    <w:rsid w:val="000A4304"/>
    <w:rsid w:val="000A5E04"/>
    <w:rsid w:val="000A6A73"/>
    <w:rsid w:val="000A727A"/>
    <w:rsid w:val="000A7D5F"/>
    <w:rsid w:val="000B070A"/>
    <w:rsid w:val="000B43BE"/>
    <w:rsid w:val="000B4D42"/>
    <w:rsid w:val="000B6522"/>
    <w:rsid w:val="000C1CF1"/>
    <w:rsid w:val="000C2C79"/>
    <w:rsid w:val="000C382D"/>
    <w:rsid w:val="000C38A5"/>
    <w:rsid w:val="000C3BD8"/>
    <w:rsid w:val="000C4038"/>
    <w:rsid w:val="000C44C3"/>
    <w:rsid w:val="000C495A"/>
    <w:rsid w:val="000C5939"/>
    <w:rsid w:val="000D0AC2"/>
    <w:rsid w:val="000D4C3A"/>
    <w:rsid w:val="000D6777"/>
    <w:rsid w:val="000E1CDC"/>
    <w:rsid w:val="000E48C9"/>
    <w:rsid w:val="000E4F4D"/>
    <w:rsid w:val="000E53B3"/>
    <w:rsid w:val="000F1CC6"/>
    <w:rsid w:val="000F2180"/>
    <w:rsid w:val="000F26DA"/>
    <w:rsid w:val="000F54F0"/>
    <w:rsid w:val="000F7D26"/>
    <w:rsid w:val="00104822"/>
    <w:rsid w:val="00105375"/>
    <w:rsid w:val="0010761A"/>
    <w:rsid w:val="00111EE6"/>
    <w:rsid w:val="00112C39"/>
    <w:rsid w:val="00114248"/>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3753"/>
    <w:rsid w:val="001A4E60"/>
    <w:rsid w:val="001B3337"/>
    <w:rsid w:val="001B39D2"/>
    <w:rsid w:val="001B3EEE"/>
    <w:rsid w:val="001B5568"/>
    <w:rsid w:val="001B698E"/>
    <w:rsid w:val="001B758F"/>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06DD5"/>
    <w:rsid w:val="00210C86"/>
    <w:rsid w:val="0021115C"/>
    <w:rsid w:val="00211599"/>
    <w:rsid w:val="002119F9"/>
    <w:rsid w:val="00211B16"/>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2514"/>
    <w:rsid w:val="00262663"/>
    <w:rsid w:val="00265B5C"/>
    <w:rsid w:val="002661B7"/>
    <w:rsid w:val="00266A8D"/>
    <w:rsid w:val="00267569"/>
    <w:rsid w:val="00267BA5"/>
    <w:rsid w:val="00267E3D"/>
    <w:rsid w:val="00271CE4"/>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300ABE"/>
    <w:rsid w:val="00302B13"/>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41A14"/>
    <w:rsid w:val="00342A82"/>
    <w:rsid w:val="00342E45"/>
    <w:rsid w:val="003448AF"/>
    <w:rsid w:val="003450D1"/>
    <w:rsid w:val="00345C0E"/>
    <w:rsid w:val="00346252"/>
    <w:rsid w:val="00346300"/>
    <w:rsid w:val="003473A7"/>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012C"/>
    <w:rsid w:val="00392B7C"/>
    <w:rsid w:val="00392F3B"/>
    <w:rsid w:val="00394BB2"/>
    <w:rsid w:val="00394DEC"/>
    <w:rsid w:val="00396C21"/>
    <w:rsid w:val="00397115"/>
    <w:rsid w:val="003979EC"/>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08A"/>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A2038"/>
    <w:rsid w:val="004A6F0D"/>
    <w:rsid w:val="004B1961"/>
    <w:rsid w:val="004B4823"/>
    <w:rsid w:val="004B5ACA"/>
    <w:rsid w:val="004B7754"/>
    <w:rsid w:val="004C06D2"/>
    <w:rsid w:val="004C0DC1"/>
    <w:rsid w:val="004C18F5"/>
    <w:rsid w:val="004C1944"/>
    <w:rsid w:val="004C3FD6"/>
    <w:rsid w:val="004E26F7"/>
    <w:rsid w:val="004E2A50"/>
    <w:rsid w:val="004E59B8"/>
    <w:rsid w:val="004F3C9E"/>
    <w:rsid w:val="004F3D70"/>
    <w:rsid w:val="004F46E9"/>
    <w:rsid w:val="004F52F5"/>
    <w:rsid w:val="004F5858"/>
    <w:rsid w:val="004F6623"/>
    <w:rsid w:val="004F6D98"/>
    <w:rsid w:val="004F73F6"/>
    <w:rsid w:val="00500E94"/>
    <w:rsid w:val="0050146D"/>
    <w:rsid w:val="00501BE5"/>
    <w:rsid w:val="00503483"/>
    <w:rsid w:val="00503947"/>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4520"/>
    <w:rsid w:val="00564B7F"/>
    <w:rsid w:val="00565209"/>
    <w:rsid w:val="00565651"/>
    <w:rsid w:val="005667CF"/>
    <w:rsid w:val="005669A9"/>
    <w:rsid w:val="00566A3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14CD"/>
    <w:rsid w:val="005C325C"/>
    <w:rsid w:val="005C49AB"/>
    <w:rsid w:val="005C6D95"/>
    <w:rsid w:val="005D0606"/>
    <w:rsid w:val="005D0D9C"/>
    <w:rsid w:val="005D288D"/>
    <w:rsid w:val="005D28FB"/>
    <w:rsid w:val="005D3FD4"/>
    <w:rsid w:val="005D4D13"/>
    <w:rsid w:val="005D50F2"/>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586"/>
    <w:rsid w:val="00604C65"/>
    <w:rsid w:val="00604F4E"/>
    <w:rsid w:val="00606614"/>
    <w:rsid w:val="00606671"/>
    <w:rsid w:val="00606A37"/>
    <w:rsid w:val="0061049F"/>
    <w:rsid w:val="00610E83"/>
    <w:rsid w:val="006162D6"/>
    <w:rsid w:val="006214C5"/>
    <w:rsid w:val="00624BB7"/>
    <w:rsid w:val="00624E0B"/>
    <w:rsid w:val="00625D9C"/>
    <w:rsid w:val="0063178D"/>
    <w:rsid w:val="00632EC4"/>
    <w:rsid w:val="006332BF"/>
    <w:rsid w:val="00634177"/>
    <w:rsid w:val="00635D3E"/>
    <w:rsid w:val="00637C6D"/>
    <w:rsid w:val="00640716"/>
    <w:rsid w:val="00640910"/>
    <w:rsid w:val="006419D3"/>
    <w:rsid w:val="00647C34"/>
    <w:rsid w:val="00650300"/>
    <w:rsid w:val="0065094D"/>
    <w:rsid w:val="006519CB"/>
    <w:rsid w:val="00651FB2"/>
    <w:rsid w:val="00653BF6"/>
    <w:rsid w:val="00662C8F"/>
    <w:rsid w:val="006667A1"/>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0C58"/>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4974"/>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B01"/>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502E1"/>
    <w:rsid w:val="008531D7"/>
    <w:rsid w:val="008545B0"/>
    <w:rsid w:val="00855753"/>
    <w:rsid w:val="008557CD"/>
    <w:rsid w:val="00855E90"/>
    <w:rsid w:val="00856701"/>
    <w:rsid w:val="0086149D"/>
    <w:rsid w:val="0086289E"/>
    <w:rsid w:val="0086314E"/>
    <w:rsid w:val="008656A6"/>
    <w:rsid w:val="00866B03"/>
    <w:rsid w:val="00871B46"/>
    <w:rsid w:val="00872933"/>
    <w:rsid w:val="00872A6A"/>
    <w:rsid w:val="00873606"/>
    <w:rsid w:val="00873CDD"/>
    <w:rsid w:val="00875456"/>
    <w:rsid w:val="00875571"/>
    <w:rsid w:val="008777BF"/>
    <w:rsid w:val="0087797C"/>
    <w:rsid w:val="008800DE"/>
    <w:rsid w:val="00881D0F"/>
    <w:rsid w:val="008837FB"/>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2F45"/>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4A14"/>
    <w:rsid w:val="00936A00"/>
    <w:rsid w:val="00936DB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BEB"/>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014"/>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F5D"/>
    <w:rsid w:val="00A82148"/>
    <w:rsid w:val="00A83F19"/>
    <w:rsid w:val="00A84739"/>
    <w:rsid w:val="00A85D38"/>
    <w:rsid w:val="00A85F42"/>
    <w:rsid w:val="00A875F4"/>
    <w:rsid w:val="00A87C10"/>
    <w:rsid w:val="00A91ADE"/>
    <w:rsid w:val="00A9229C"/>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B04E56"/>
    <w:rsid w:val="00B10633"/>
    <w:rsid w:val="00B10E31"/>
    <w:rsid w:val="00B12ADC"/>
    <w:rsid w:val="00B22296"/>
    <w:rsid w:val="00B23A0E"/>
    <w:rsid w:val="00B25E70"/>
    <w:rsid w:val="00B26D91"/>
    <w:rsid w:val="00B27859"/>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8B3"/>
    <w:rsid w:val="00B81275"/>
    <w:rsid w:val="00B81A49"/>
    <w:rsid w:val="00B81DBF"/>
    <w:rsid w:val="00B83AF5"/>
    <w:rsid w:val="00B854AC"/>
    <w:rsid w:val="00B86235"/>
    <w:rsid w:val="00B86AE6"/>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F41"/>
    <w:rsid w:val="00C05877"/>
    <w:rsid w:val="00C113CF"/>
    <w:rsid w:val="00C11BB6"/>
    <w:rsid w:val="00C11F9E"/>
    <w:rsid w:val="00C13AC3"/>
    <w:rsid w:val="00C15EC1"/>
    <w:rsid w:val="00C214CB"/>
    <w:rsid w:val="00C23C69"/>
    <w:rsid w:val="00C31776"/>
    <w:rsid w:val="00C326A4"/>
    <w:rsid w:val="00C3411F"/>
    <w:rsid w:val="00C34401"/>
    <w:rsid w:val="00C3451E"/>
    <w:rsid w:val="00C34591"/>
    <w:rsid w:val="00C351BD"/>
    <w:rsid w:val="00C362A1"/>
    <w:rsid w:val="00C40477"/>
    <w:rsid w:val="00C414A5"/>
    <w:rsid w:val="00C420AE"/>
    <w:rsid w:val="00C438FE"/>
    <w:rsid w:val="00C469F5"/>
    <w:rsid w:val="00C5030F"/>
    <w:rsid w:val="00C511FB"/>
    <w:rsid w:val="00C57270"/>
    <w:rsid w:val="00C57420"/>
    <w:rsid w:val="00C6074C"/>
    <w:rsid w:val="00C65067"/>
    <w:rsid w:val="00C7090D"/>
    <w:rsid w:val="00C73907"/>
    <w:rsid w:val="00C74F71"/>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4ABD"/>
    <w:rsid w:val="00D56639"/>
    <w:rsid w:val="00D57F4E"/>
    <w:rsid w:val="00D6309C"/>
    <w:rsid w:val="00D63823"/>
    <w:rsid w:val="00D67130"/>
    <w:rsid w:val="00D67554"/>
    <w:rsid w:val="00D71B21"/>
    <w:rsid w:val="00D7300D"/>
    <w:rsid w:val="00D74C23"/>
    <w:rsid w:val="00D75555"/>
    <w:rsid w:val="00D76DF2"/>
    <w:rsid w:val="00D807C4"/>
    <w:rsid w:val="00D81A8F"/>
    <w:rsid w:val="00D822E1"/>
    <w:rsid w:val="00D82903"/>
    <w:rsid w:val="00D831C9"/>
    <w:rsid w:val="00D8403B"/>
    <w:rsid w:val="00D84345"/>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D7F"/>
    <w:rsid w:val="00E23DE6"/>
    <w:rsid w:val="00E2535E"/>
    <w:rsid w:val="00E26B03"/>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70E8C"/>
    <w:rsid w:val="00E81079"/>
    <w:rsid w:val="00E82ECE"/>
    <w:rsid w:val="00E83A51"/>
    <w:rsid w:val="00E868CB"/>
    <w:rsid w:val="00E869FD"/>
    <w:rsid w:val="00E9059A"/>
    <w:rsid w:val="00E95DB7"/>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FD2"/>
    <w:rsid w:val="00EC538E"/>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1180"/>
    <w:rsid w:val="00F222F1"/>
    <w:rsid w:val="00F23383"/>
    <w:rsid w:val="00F23DA7"/>
    <w:rsid w:val="00F26F58"/>
    <w:rsid w:val="00F2708B"/>
    <w:rsid w:val="00F32146"/>
    <w:rsid w:val="00F35DC5"/>
    <w:rsid w:val="00F35FA2"/>
    <w:rsid w:val="00F42E25"/>
    <w:rsid w:val="00F451E4"/>
    <w:rsid w:val="00F4536E"/>
    <w:rsid w:val="00F467A4"/>
    <w:rsid w:val="00F5067A"/>
    <w:rsid w:val="00F50B5E"/>
    <w:rsid w:val="00F52FB5"/>
    <w:rsid w:val="00F5411F"/>
    <w:rsid w:val="00F56852"/>
    <w:rsid w:val="00F56E73"/>
    <w:rsid w:val="00F60410"/>
    <w:rsid w:val="00F626D7"/>
    <w:rsid w:val="00F63DF4"/>
    <w:rsid w:val="00F657E2"/>
    <w:rsid w:val="00F661E7"/>
    <w:rsid w:val="00F66711"/>
    <w:rsid w:val="00F7036B"/>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740BA0-F43C-A649-910F-4BD63CB4A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636</Words>
  <Characters>4014</Characters>
  <Application>Microsoft Office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4641</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13</cp:revision>
  <cp:lastPrinted>2019-01-18T08:33:00Z</cp:lastPrinted>
  <dcterms:created xsi:type="dcterms:W3CDTF">2019-03-08T07:54:00Z</dcterms:created>
  <dcterms:modified xsi:type="dcterms:W3CDTF">2019-05-28T10:05:00Z</dcterms:modified>
</cp:coreProperties>
</file>