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306102" w14:textId="361C2901" w:rsidR="001C0C14" w:rsidRPr="00FB228D" w:rsidRDefault="00435D41" w:rsidP="007F4DA0">
      <w:pPr>
        <w:pStyle w:val="Kopfzeile"/>
        <w:tabs>
          <w:tab w:val="clear" w:pos="4536"/>
          <w:tab w:val="clear" w:pos="9072"/>
        </w:tabs>
        <w:spacing w:after="240" w:line="276" w:lineRule="auto"/>
        <w:ind w:right="266"/>
        <w:rPr>
          <w:rFonts w:ascii="Helvetica Neue" w:hAnsi="Helvetica Neue"/>
          <w:lang w:val="de-DE"/>
        </w:rPr>
      </w:pPr>
      <w:r w:rsidRPr="00FB228D">
        <w:rPr>
          <w:rFonts w:ascii="Helvetica Neue" w:hAnsi="Helvetica Neue"/>
          <w:color w:val="000000" w:themeColor="text1"/>
          <w:lang w:val="de-DE"/>
        </w:rPr>
        <w:t>Bonn</w:t>
      </w:r>
      <w:r w:rsidR="00F70542" w:rsidRPr="00FB228D">
        <w:rPr>
          <w:rFonts w:ascii="Helvetica Neue" w:hAnsi="Helvetica Neue"/>
          <w:color w:val="000000" w:themeColor="text1"/>
          <w:lang w:val="de-DE"/>
        </w:rPr>
        <w:t>,</w:t>
      </w:r>
      <w:r w:rsidR="00B27B46">
        <w:rPr>
          <w:rFonts w:ascii="Helvetica Neue" w:hAnsi="Helvetica Neue"/>
          <w:color w:val="000000" w:themeColor="text1"/>
          <w:lang w:val="de-DE"/>
        </w:rPr>
        <w:t xml:space="preserve"> </w:t>
      </w:r>
      <w:r w:rsidR="002E2666" w:rsidRPr="002E2666">
        <w:rPr>
          <w:rFonts w:ascii="Helvetica Neue" w:hAnsi="Helvetica Neue"/>
          <w:color w:val="000000" w:themeColor="text1"/>
          <w:lang w:val="de-DE"/>
        </w:rPr>
        <w:t>15</w:t>
      </w:r>
      <w:r w:rsidR="00337E91" w:rsidRPr="002E2666">
        <w:rPr>
          <w:rFonts w:ascii="Helvetica Neue" w:hAnsi="Helvetica Neue"/>
          <w:color w:val="000000" w:themeColor="text1"/>
          <w:lang w:val="de-DE"/>
        </w:rPr>
        <w:t>.</w:t>
      </w:r>
      <w:r w:rsidR="00B27B46" w:rsidRPr="002E2666">
        <w:rPr>
          <w:rFonts w:ascii="Helvetica Neue" w:hAnsi="Helvetica Neue"/>
          <w:color w:val="000000" w:themeColor="text1"/>
          <w:lang w:val="de-DE"/>
        </w:rPr>
        <w:t xml:space="preserve"> </w:t>
      </w:r>
      <w:r w:rsidR="001C6021">
        <w:rPr>
          <w:rFonts w:ascii="Helvetica Neue" w:hAnsi="Helvetica Neue"/>
          <w:color w:val="000000" w:themeColor="text1"/>
          <w:lang w:val="de-DE"/>
        </w:rPr>
        <w:t>Dezember</w:t>
      </w:r>
      <w:r w:rsidR="00B27B46">
        <w:rPr>
          <w:rFonts w:ascii="Helvetica Neue" w:hAnsi="Helvetica Neue"/>
          <w:color w:val="000000" w:themeColor="text1"/>
          <w:lang w:val="de-DE"/>
        </w:rPr>
        <w:t xml:space="preserve"> </w:t>
      </w:r>
      <w:r w:rsidR="00B92D67" w:rsidRPr="00FB228D">
        <w:rPr>
          <w:rFonts w:ascii="Helvetica Neue" w:hAnsi="Helvetica Neue"/>
          <w:lang w:val="de-DE"/>
        </w:rPr>
        <w:t>2020</w:t>
      </w:r>
      <w:bookmarkStart w:id="0" w:name="OLE_LINK3"/>
    </w:p>
    <w:p w14:paraId="574A7A6B" w14:textId="1FB5D963" w:rsidR="00F9095A" w:rsidRPr="00463552" w:rsidRDefault="00F9095A" w:rsidP="00914089">
      <w:pPr>
        <w:spacing w:before="180" w:after="120" w:line="276" w:lineRule="auto"/>
        <w:rPr>
          <w:rFonts w:ascii="Helvetica Neue" w:hAnsi="Helvetica Neue" w:cs="Arial"/>
          <w:b/>
          <w:bCs/>
          <w:spacing w:val="6"/>
          <w:sz w:val="28"/>
          <w:szCs w:val="28"/>
        </w:rPr>
      </w:pPr>
      <w:r w:rsidRPr="00463552">
        <w:rPr>
          <w:rFonts w:ascii="Helvetica Neue" w:hAnsi="Helvetica Neue" w:cs="Arial"/>
          <w:b/>
          <w:bCs/>
          <w:spacing w:val="6"/>
          <w:sz w:val="28"/>
          <w:szCs w:val="28"/>
        </w:rPr>
        <w:t>Transgourmet Schweiz</w:t>
      </w:r>
      <w:r w:rsidR="00AA5779">
        <w:rPr>
          <w:rFonts w:ascii="Helvetica Neue" w:hAnsi="Helvetica Neue" w:cs="Arial"/>
          <w:b/>
          <w:bCs/>
          <w:spacing w:val="6"/>
          <w:sz w:val="28"/>
          <w:szCs w:val="28"/>
        </w:rPr>
        <w:t xml:space="preserve"> </w:t>
      </w:r>
      <w:r w:rsidR="006F6211">
        <w:rPr>
          <w:rFonts w:ascii="Helvetica Neue" w:hAnsi="Helvetica Neue" w:cs="Arial"/>
          <w:b/>
          <w:bCs/>
          <w:spacing w:val="6"/>
          <w:sz w:val="28"/>
          <w:szCs w:val="28"/>
        </w:rPr>
        <w:t xml:space="preserve">vertraut </w:t>
      </w:r>
      <w:r w:rsidR="00AA5779">
        <w:rPr>
          <w:rFonts w:ascii="Helvetica Neue" w:hAnsi="Helvetica Neue" w:cs="Arial"/>
          <w:b/>
          <w:bCs/>
          <w:spacing w:val="6"/>
          <w:sz w:val="28"/>
          <w:szCs w:val="28"/>
        </w:rPr>
        <w:t xml:space="preserve">auf </w:t>
      </w:r>
      <w:r w:rsidR="00D1582A" w:rsidRPr="00463552">
        <w:rPr>
          <w:rFonts w:ascii="Helvetica Neue" w:hAnsi="Helvetica Neue" w:cs="Arial"/>
          <w:b/>
          <w:bCs/>
          <w:spacing w:val="6"/>
          <w:sz w:val="28"/>
          <w:szCs w:val="28"/>
        </w:rPr>
        <w:t>T</w:t>
      </w:r>
      <w:r w:rsidR="00D1582A">
        <w:rPr>
          <w:rFonts w:ascii="Helvetica Neue" w:hAnsi="Helvetica Neue" w:cs="Arial"/>
          <w:b/>
          <w:bCs/>
          <w:spacing w:val="6"/>
          <w:sz w:val="28"/>
          <w:szCs w:val="28"/>
        </w:rPr>
        <w:t>elematiklösung von ORBCOMM</w:t>
      </w:r>
    </w:p>
    <w:p w14:paraId="14486A63" w14:textId="79C96E19" w:rsidR="00CA3383" w:rsidRPr="0077275C" w:rsidRDefault="001C6021" w:rsidP="008E7E6C">
      <w:pPr>
        <w:spacing w:before="120" w:after="120" w:line="276" w:lineRule="auto"/>
        <w:rPr>
          <w:rFonts w:ascii="Helvetica Neue" w:hAnsi="Helvetica Neue"/>
          <w:bCs/>
          <w:spacing w:val="5"/>
          <w:sz w:val="25"/>
          <w:szCs w:val="25"/>
        </w:rPr>
      </w:pPr>
      <w:r w:rsidRPr="0077275C">
        <w:rPr>
          <w:rFonts w:ascii="Helvetica Neue" w:hAnsi="Helvetica Neue"/>
          <w:bCs/>
          <w:spacing w:val="5"/>
          <w:sz w:val="25"/>
          <w:szCs w:val="25"/>
        </w:rPr>
        <w:t>Alles im Blick</w:t>
      </w:r>
      <w:r w:rsidR="00875841" w:rsidRPr="0077275C">
        <w:rPr>
          <w:rFonts w:ascii="Helvetica Neue" w:hAnsi="Helvetica Neue"/>
          <w:bCs/>
          <w:spacing w:val="5"/>
          <w:sz w:val="25"/>
          <w:szCs w:val="25"/>
        </w:rPr>
        <w:t>: v</w:t>
      </w:r>
      <w:r w:rsidR="00CA3383" w:rsidRPr="0077275C">
        <w:rPr>
          <w:rFonts w:ascii="Helvetica Neue" w:hAnsi="Helvetica Neue"/>
          <w:bCs/>
          <w:spacing w:val="5"/>
          <w:sz w:val="25"/>
          <w:szCs w:val="25"/>
        </w:rPr>
        <w:t xml:space="preserve">erbessertes Tracking und </w:t>
      </w:r>
      <w:r w:rsidR="001A7E75" w:rsidRPr="0077275C">
        <w:rPr>
          <w:rFonts w:ascii="Helvetica Neue" w:hAnsi="Helvetica Neue"/>
          <w:bCs/>
          <w:spacing w:val="5"/>
          <w:sz w:val="25"/>
          <w:szCs w:val="25"/>
        </w:rPr>
        <w:t xml:space="preserve">sicheres </w:t>
      </w:r>
      <w:r w:rsidR="00875841" w:rsidRPr="0077275C">
        <w:rPr>
          <w:rFonts w:ascii="Helvetica Neue" w:hAnsi="Helvetica Neue"/>
          <w:bCs/>
          <w:spacing w:val="5"/>
          <w:sz w:val="25"/>
          <w:szCs w:val="25"/>
        </w:rPr>
        <w:br/>
      </w:r>
      <w:r w:rsidR="00CA3383" w:rsidRPr="0077275C">
        <w:rPr>
          <w:rFonts w:ascii="Helvetica Neue" w:hAnsi="Helvetica Neue"/>
          <w:bCs/>
          <w:spacing w:val="5"/>
          <w:sz w:val="25"/>
          <w:szCs w:val="25"/>
        </w:rPr>
        <w:t>Monitoring der gesamten Kühlflotte</w:t>
      </w:r>
      <w:r w:rsidR="00EC17BA" w:rsidRPr="0077275C">
        <w:rPr>
          <w:rFonts w:ascii="Helvetica Neue" w:hAnsi="Helvetica Neue"/>
          <w:bCs/>
          <w:spacing w:val="5"/>
          <w:sz w:val="25"/>
          <w:szCs w:val="25"/>
        </w:rPr>
        <w:t xml:space="preserve"> </w:t>
      </w:r>
    </w:p>
    <w:p w14:paraId="5D2E1F1E" w14:textId="3A08552D" w:rsidR="00E07A62" w:rsidRDefault="00FB38B3" w:rsidP="00257BD8">
      <w:pPr>
        <w:spacing w:before="240" w:after="120" w:line="276" w:lineRule="auto"/>
        <w:ind w:right="170"/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</w:pPr>
      <w:r w:rsidRPr="0077275C">
        <w:rPr>
          <w:rFonts w:ascii="Helvetica Neue" w:hAnsi="Helvetica Neue"/>
          <w:b/>
          <w:color w:val="000000" w:themeColor="text1"/>
          <w:sz w:val="22"/>
          <w:szCs w:val="22"/>
        </w:rPr>
        <w:t xml:space="preserve">Transgourmet </w:t>
      </w:r>
      <w:r w:rsidR="00D50F0A" w:rsidRPr="0077275C">
        <w:rPr>
          <w:rFonts w:ascii="Helvetica Neue" w:hAnsi="Helvetica Neue"/>
          <w:b/>
          <w:color w:val="000000" w:themeColor="text1"/>
          <w:sz w:val="22"/>
          <w:szCs w:val="22"/>
        </w:rPr>
        <w:t xml:space="preserve">Schweiz </w:t>
      </w:r>
      <w:r w:rsidR="0066274E" w:rsidRPr="0077275C">
        <w:rPr>
          <w:rFonts w:ascii="Helvetica Neue" w:hAnsi="Helvetica Neue"/>
          <w:b/>
          <w:color w:val="000000" w:themeColor="text1"/>
          <w:sz w:val="22"/>
          <w:szCs w:val="22"/>
        </w:rPr>
        <w:t xml:space="preserve">setzt </w:t>
      </w:r>
      <w:r w:rsidR="006F6211" w:rsidRPr="0077275C">
        <w:rPr>
          <w:rFonts w:ascii="Helvetica Neue" w:hAnsi="Helvetica Neue"/>
          <w:b/>
          <w:color w:val="000000" w:themeColor="text1"/>
          <w:sz w:val="22"/>
          <w:szCs w:val="22"/>
        </w:rPr>
        <w:t xml:space="preserve">zum Flottenmanagement und zur Temperaturüberwachung </w:t>
      </w:r>
      <w:r w:rsidR="006F6211" w:rsidRPr="001C6021"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  <w:t xml:space="preserve">ihrer </w:t>
      </w:r>
      <w:r w:rsidR="00257BD8" w:rsidRPr="001C6021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Kühllastwagen und -anhänger</w:t>
      </w:r>
      <w:r w:rsidR="006F6211"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  <w:t xml:space="preserve"> </w:t>
      </w:r>
      <w:r w:rsidR="0066274E"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  <w:t xml:space="preserve">auf </w:t>
      </w:r>
      <w:r w:rsidR="00EC17BA"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  <w:t xml:space="preserve">die </w:t>
      </w:r>
      <w:r w:rsidR="006F6211"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  <w:t>Telematik</w:t>
      </w:r>
      <w:r w:rsidR="00EC17BA"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  <w:t>- und Kühlkettenlösung von ORBCOMM</w:t>
      </w:r>
      <w:r w:rsidR="00257BD8"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  <w:t xml:space="preserve">. </w:t>
      </w:r>
      <w:r w:rsidR="00D50F0A"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  <w:t xml:space="preserve">Die </w:t>
      </w:r>
      <w:r w:rsidR="0028072D"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  <w:t>eidgenössische</w:t>
      </w:r>
      <w:r w:rsidR="00D50F0A"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  <w:t xml:space="preserve"> Tochter der internationalen Transgourmet-Gruppe </w:t>
      </w:r>
      <w:r w:rsidR="00D50F0A" w:rsidRPr="00D50F0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ist führend im Schweizer </w:t>
      </w:r>
      <w:r w:rsidR="006F6211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Zuliefer- und Mitnahme</w:t>
      </w:r>
      <w:r w:rsidR="00D50F0A" w:rsidRPr="00D50F0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grosshandel für Gastronomie, Hotellerie und </w:t>
      </w:r>
      <w:r w:rsidR="0066274E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Handel</w:t>
      </w:r>
      <w:r w:rsidR="00D50F0A" w:rsidRPr="00D50F0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.</w:t>
      </w:r>
      <w:r w:rsidR="0066274E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 </w:t>
      </w:r>
      <w:r w:rsidR="00D567CE"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  <w:t>Mit dem Einsatz der Telematiklösung verfolgt Transgourmet mehrere Ziele. Da</w:t>
      </w:r>
      <w:r w:rsidR="009659AB"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  <w:t>z</w:t>
      </w:r>
      <w:r w:rsidR="00D567CE"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  <w:t>u gehören die zuverlässige Einhaltung der Kühlketten- und Arbeitszeit-Compliance, die Verminderung de</w:t>
      </w:r>
      <w:r w:rsidR="00257BD8"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  <w:t>r</w:t>
      </w:r>
      <w:r w:rsidR="00D567CE"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  <w:t xml:space="preserve"> CO</w:t>
      </w:r>
      <w:r w:rsidR="00D567CE" w:rsidRPr="00743EFA">
        <w:rPr>
          <w:rFonts w:ascii="Helvetica Neue" w:hAnsi="Helvetica Neue"/>
          <w:b/>
          <w:color w:val="000000" w:themeColor="text1"/>
          <w:spacing w:val="3"/>
          <w:sz w:val="22"/>
          <w:szCs w:val="22"/>
          <w:vertAlign w:val="subscript"/>
        </w:rPr>
        <w:t>2</w:t>
      </w:r>
      <w:r w:rsidR="00D567CE"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  <w:t>-</w:t>
      </w:r>
      <w:r w:rsidR="00257BD8"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  <w:t xml:space="preserve">Emissionen durch ökologischeres Fahren </w:t>
      </w:r>
      <w:r w:rsidR="009659AB"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  <w:t xml:space="preserve">und die Effizienzsteigerung administrativer Abläufe und Arbeiten. </w:t>
      </w:r>
      <w:r w:rsidR="00AB5261" w:rsidRPr="00434295"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  <w:t xml:space="preserve">Die Installation und Inbetriebnahme wurde innerhalb </w:t>
      </w:r>
      <w:r w:rsidR="00AB5261"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  <w:t xml:space="preserve">kurzer </w:t>
      </w:r>
      <w:r w:rsidR="00AB5261" w:rsidRPr="00434295"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  <w:t xml:space="preserve">Zeit ohne </w:t>
      </w:r>
      <w:r w:rsidR="00AB5261"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  <w:t xml:space="preserve">Beeinträchtigung des laufenden Betriebs </w:t>
      </w:r>
      <w:r w:rsidR="00AB5261" w:rsidRPr="00434295">
        <w:rPr>
          <w:rFonts w:ascii="Helvetica Neue" w:hAnsi="Helvetica Neue"/>
          <w:b/>
          <w:color w:val="000000" w:themeColor="text1"/>
          <w:spacing w:val="3"/>
          <w:sz w:val="22"/>
          <w:szCs w:val="22"/>
        </w:rPr>
        <w:t>durchgeführt.</w:t>
      </w:r>
    </w:p>
    <w:p w14:paraId="54405A85" w14:textId="3F91A1BA" w:rsidR="001C6021" w:rsidRPr="00520345" w:rsidRDefault="00495F01" w:rsidP="00040DCA">
      <w:pPr>
        <w:spacing w:before="240" w:after="120" w:line="276" w:lineRule="auto"/>
        <w:ind w:right="170"/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</w:pPr>
      <w:r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Ab sofort überwachen </w:t>
      </w:r>
      <w:r w:rsidR="00844825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ORBCOMM-</w:t>
      </w:r>
      <w:r w:rsidR="001822A5" w:rsidRPr="00520345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Temperatur</w:t>
      </w:r>
      <w:r w:rsidR="00C67E9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schreiber</w:t>
      </w:r>
      <w:r w:rsidR="001822A5" w:rsidRPr="00520345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</w:t>
      </w:r>
      <w:r w:rsidR="004F45EA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mit</w:t>
      </w:r>
      <w:r w:rsidR="009A74A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</w:t>
      </w:r>
      <w:r w:rsidR="00C67E9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zertifizierten </w:t>
      </w:r>
      <w:r w:rsidR="002844A0" w:rsidRPr="00520345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Temperatursensoren</w:t>
      </w:r>
      <w:r w:rsidR="002844A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</w:t>
      </w:r>
      <w:r w:rsidR="001822A5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sämtliche Kühltransporte </w:t>
      </w:r>
      <w:r w:rsidR="001A7E75" w:rsidRPr="00463552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von Transgourmet Schweiz</w:t>
      </w:r>
      <w:r w:rsidR="009A74A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.</w:t>
      </w:r>
      <w:r w:rsidR="001822A5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Einstellbare Toleranzen sorgen dabei für eine </w:t>
      </w:r>
      <w:r w:rsidR="009A74A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durchgehende Qualitäts- wie Integritätssicherung</w:t>
      </w:r>
      <w:r w:rsidR="00C67E9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der Waren</w:t>
      </w:r>
      <w:r w:rsidR="001A7E75" w:rsidRPr="00463552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.</w:t>
      </w:r>
      <w:r w:rsidR="001822A5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Treten unzulässige Bedingungen ein, </w:t>
      </w:r>
      <w:r w:rsidR="00DA6E3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werden sofort </w:t>
      </w:r>
      <w:r w:rsidR="001822A5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i</w:t>
      </w:r>
      <w:r w:rsidR="009A74A0" w:rsidRPr="00520345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ntelligent</w:t>
      </w:r>
      <w:r w:rsidR="009A74A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e und </w:t>
      </w:r>
      <w:r w:rsidR="009A74A0" w:rsidRPr="00520345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konfigurierbare Alarme </w:t>
      </w:r>
      <w:r w:rsidR="00DA6E3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ausgelöst</w:t>
      </w:r>
      <w:r w:rsidR="009F334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, z</w:t>
      </w:r>
      <w:r w:rsidR="00844825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um Beispiel</w:t>
      </w:r>
      <w:r w:rsidR="009F334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</w:t>
      </w:r>
      <w:r w:rsidR="00DA6E3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bei </w:t>
      </w:r>
      <w:r w:rsidR="009F334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Hardware-Fehlfunktionen, Temperaturabweichungen von Sollwerten, </w:t>
      </w:r>
      <w:r w:rsidR="0090323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rapiden </w:t>
      </w:r>
      <w:r w:rsidR="009F334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Kraftstoffverluste</w:t>
      </w:r>
      <w:r w:rsidR="00DA6E3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n</w:t>
      </w:r>
      <w:r w:rsidR="009F334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oder </w:t>
      </w:r>
      <w:r w:rsidR="00DA6E3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beim </w:t>
      </w:r>
      <w:r w:rsidR="009F334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Erreichen bzw. Verlassen von Geofences.</w:t>
      </w:r>
    </w:p>
    <w:p w14:paraId="6CAE3DF5" w14:textId="29031996" w:rsidR="005964E8" w:rsidRDefault="000D7E4F" w:rsidP="00E07A62">
      <w:pPr>
        <w:spacing w:before="240" w:after="120" w:line="276" w:lineRule="auto"/>
        <w:ind w:right="170"/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</w:pPr>
      <w:r w:rsidRPr="001E7177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Darüber hinaus nutzt Transgourmet Schweiz die fahrerfreundliche </w:t>
      </w:r>
      <w:r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LKW-</w:t>
      </w:r>
      <w:r w:rsidRPr="001E7177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Management-Lösung von ORBCOMM, um die </w:t>
      </w:r>
      <w:r w:rsidR="004F45EA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Transparenz </w:t>
      </w:r>
      <w:r w:rsidRPr="001E7177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zu erhöhen und die Produktivität der Flotte zu verbessern. </w:t>
      </w:r>
      <w:r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Via GPS-Tracking</w:t>
      </w:r>
      <w:r w:rsidR="008B59D2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</w:t>
      </w:r>
      <w:r w:rsidR="0090323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und CanBus-</w:t>
      </w:r>
      <w:r w:rsidR="004F45EA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Fahrzeugschnittstelle</w:t>
      </w:r>
      <w:r w:rsidR="009659AB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n</w:t>
      </w:r>
      <w:r w:rsidR="008B59D2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</w:t>
      </w:r>
      <w:r w:rsidR="00CD46FC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werden </w:t>
      </w:r>
      <w:r w:rsidR="008B59D2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kontinuierlich relevante </w:t>
      </w:r>
      <w:r w:rsidRPr="001E7177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technische </w:t>
      </w:r>
      <w:r w:rsidR="008B59D2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D</w:t>
      </w:r>
      <w:r w:rsidRPr="001E7177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aten von Motor, Treibstoff</w:t>
      </w:r>
      <w:r w:rsidR="008B59D2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etc., </w:t>
      </w:r>
      <w:r w:rsidR="00CD46FC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gesammelt und ausgewertet, die dann als detaillierte Analysen </w:t>
      </w:r>
      <w:r w:rsidRPr="001E7177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über </w:t>
      </w:r>
      <w:r w:rsidR="008B59D2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ORBCOMMs </w:t>
      </w:r>
      <w:r w:rsidRPr="001E7177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Web-Plattform </w:t>
      </w:r>
      <w:r w:rsidR="00103A42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abrufbar sind. </w:t>
      </w:r>
      <w:r w:rsidR="00644C24" w:rsidRPr="00644C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Durch die in Echtzeit zur Verfügung stehenden Tachografendaten werden die Fahrzeugdisponenten bei ihrer täglichen Arbeit aktiv unterstützt. Die Telematik leistet dabei einen wichtigen Beitrag </w:t>
      </w:r>
      <w:r w:rsidR="00A73DF9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zur </w:t>
      </w:r>
      <w:r w:rsidR="00644C24" w:rsidRPr="00644C2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Einhaltung der gesetzlichen Vorgaben bezüglich der Arbeits- und Ruhe</w:t>
      </w:r>
      <w:r w:rsidR="00644C24" w:rsidRPr="00040DC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zeitverordnung.</w:t>
      </w:r>
      <w:r w:rsidR="00A73DF9" w:rsidRPr="00040DC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</w:t>
      </w:r>
      <w:r w:rsidR="00E732CD" w:rsidRPr="00040DC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Weitere Einblicke gewähr</w:t>
      </w:r>
      <w:r w:rsidR="00CF43F0" w:rsidRPr="00040DC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en</w:t>
      </w:r>
      <w:r w:rsidR="00865505" w:rsidRPr="00040DC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das in der O</w:t>
      </w:r>
      <w:r w:rsidR="00CF43F0" w:rsidRPr="00040DC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RBCOMM-Lösung</w:t>
      </w:r>
      <w:r w:rsidR="00865505" w:rsidRPr="00040DC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integrierte Tachomanagement „Tachovision“</w:t>
      </w:r>
      <w:r w:rsidR="00B85A97" w:rsidRPr="00040DC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, </w:t>
      </w:r>
      <w:r w:rsidRPr="00040DC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Live- und historische </w:t>
      </w:r>
      <w:r w:rsidR="00B85A97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Arbeitszeitberichte </w:t>
      </w:r>
      <w:r w:rsidRPr="001E7177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sowie Remote-Downloads, </w:t>
      </w:r>
      <w:r w:rsidR="00B85A97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Fahrv</w:t>
      </w:r>
      <w:r w:rsidR="00E732CD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erstoßmeldungen </w:t>
      </w:r>
      <w:r w:rsidRPr="001E7177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lastRenderedPageBreak/>
        <w:t xml:space="preserve">und </w:t>
      </w:r>
      <w:r w:rsidR="00B85A97" w:rsidRPr="00B85A97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Fahrer</w:t>
      </w:r>
      <w:r w:rsidR="002977E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bewertungen</w:t>
      </w:r>
      <w:r w:rsidRPr="001E7177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. </w:t>
      </w:r>
      <w:r w:rsidR="00B85A97" w:rsidRPr="00B85A97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Dank der Integration dieser Daten in ihr Zeitprozessmanagementsystem verbessert Transgourmet </w:t>
      </w:r>
      <w:r w:rsidR="00865505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Schweiz</w:t>
      </w:r>
      <w:r w:rsidR="00865505" w:rsidRPr="00B85A97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</w:t>
      </w:r>
      <w:r w:rsidR="00B85A97" w:rsidRPr="00B85A97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das Per</w:t>
      </w:r>
      <w:r w:rsidR="00B85A97" w:rsidRPr="00F277E0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sonalmanagement und die Fahrer-Effizienz erheblich. Außerdem </w:t>
      </w:r>
      <w:r w:rsidR="005964E8" w:rsidRPr="00F277E0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steigert</w:t>
      </w:r>
      <w:r w:rsidR="005964E8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die ORBCOMM-Lösung die gesamte Flottensicherheit, indem es </w:t>
      </w:r>
      <w:r w:rsidR="005964E8" w:rsidRPr="00B85A97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zu Unfällen, Bußgeldern und höheren Versicherungen </w:t>
      </w:r>
      <w:r w:rsidR="005964E8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führendes </w:t>
      </w:r>
      <w:r w:rsidR="005964E8" w:rsidRPr="00B85A97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unsicheres Fahrverhalten</w:t>
      </w:r>
      <w:r w:rsidR="005964E8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umgehend </w:t>
      </w:r>
      <w:r w:rsidR="0087584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meldet</w:t>
      </w:r>
      <w:r w:rsidR="005964E8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.</w:t>
      </w:r>
    </w:p>
    <w:p w14:paraId="57CA7CC2" w14:textId="50F64518" w:rsidR="001C6021" w:rsidRDefault="005964E8" w:rsidP="00F277E0">
      <w:pPr>
        <w:spacing w:before="240" w:after="120" w:line="276" w:lineRule="auto"/>
        <w:ind w:right="227"/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</w:pPr>
      <w:r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„ORBCOMMs IoT-</w:t>
      </w:r>
      <w:r w:rsidR="00103A42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L</w:t>
      </w:r>
      <w:r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ösungen </w:t>
      </w:r>
      <w:r w:rsidRPr="005964E8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tragen wesentlich dazu bei, dass der Flottenbetrieb von Transgourmet Schweiz effizient, konform und sicher ist</w:t>
      </w:r>
      <w:r w:rsidR="005E467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. </w:t>
      </w:r>
      <w:r w:rsidR="008D74EB" w:rsidRPr="001C602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so Christian Allred, Senior Vice President und General Manager of Global Sales bei ORBCOMM</w:t>
      </w:r>
      <w:r w:rsidRPr="001C602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. </w:t>
      </w:r>
      <w:r w:rsidRPr="005964E8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"</w:t>
      </w:r>
      <w:r w:rsidR="005E467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Dank unserem </w:t>
      </w:r>
      <w:r w:rsidRPr="005964E8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'Double-Play-Angebot', bei dem die Kühllastwagen und -anhänger in einer leistungsstarken Plattform integriert sind, </w:t>
      </w:r>
      <w:r w:rsidR="008D74EB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können sie die </w:t>
      </w:r>
      <w:r w:rsidR="005E467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Flottensicherheit </w:t>
      </w:r>
      <w:r w:rsidR="00043A0E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weiter verbessert, </w:t>
      </w:r>
      <w:r w:rsidR="005E467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die Compliance erhöh</w:t>
      </w:r>
      <w:r w:rsidR="008D74EB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en</w:t>
      </w:r>
      <w:r w:rsidR="005E467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und die Mitarbeitereffizienz </w:t>
      </w:r>
      <w:r w:rsidR="008D613B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steiger</w:t>
      </w:r>
      <w:r w:rsidR="008D74EB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n</w:t>
      </w:r>
      <w:r w:rsidR="00043A0E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</w:t>
      </w:r>
      <w:r w:rsidR="008D613B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– kurz: ein höhere</w:t>
      </w:r>
      <w:r w:rsidR="00043A0E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r</w:t>
      </w:r>
      <w:r w:rsidR="008D613B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Return of Investment erziel</w:t>
      </w:r>
      <w:r w:rsidR="008D74EB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en</w:t>
      </w:r>
      <w:r w:rsidRPr="005964E8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.</w:t>
      </w:r>
      <w:r w:rsidR="008D613B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“</w:t>
      </w:r>
    </w:p>
    <w:p w14:paraId="1B5F003E" w14:textId="2C43AFA0" w:rsidR="008D74EB" w:rsidRPr="00F277E0" w:rsidRDefault="00043A0E" w:rsidP="00F277E0">
      <w:pPr>
        <w:spacing w:before="240" w:after="120" w:line="276" w:lineRule="auto"/>
        <w:ind w:right="113"/>
        <w:rPr>
          <w:rFonts w:ascii="Helvetica Neue" w:hAnsi="Helvetica Neue"/>
          <w:bCs/>
          <w:color w:val="000000" w:themeColor="text1"/>
          <w:sz w:val="22"/>
          <w:szCs w:val="22"/>
        </w:rPr>
      </w:pPr>
      <w:r w:rsidRPr="00F277E0">
        <w:rPr>
          <w:rFonts w:ascii="Helvetica Neue" w:hAnsi="Helvetica Neue"/>
          <w:bCs/>
          <w:color w:val="000000" w:themeColor="text1"/>
          <w:sz w:val="22"/>
          <w:szCs w:val="22"/>
        </w:rPr>
        <w:t xml:space="preserve">„Die Telematik von ORBCOMM ist via Webplattform einfach und intuitiv </w:t>
      </w:r>
      <w:r w:rsidRPr="00F277E0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>zu bedienen und liefert uns gleich in mehreren Bereichen einen Mehrwert“, so Alfred Koller, Leiter FS Logistik und Telematik-Projektleiter</w:t>
      </w:r>
      <w:r w:rsidR="00103A42" w:rsidRPr="00F277E0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 bei Transgourmet</w:t>
      </w:r>
      <w:r w:rsidRPr="00F277E0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. „Wir sind in der Lage, die Einhaltung der Kühlkette jederzeit sicherzustellen und können im Bedarfsfall zeitnah korrigierend eingreifen. </w:t>
      </w:r>
      <w:r w:rsidR="008D74EB" w:rsidRPr="00F277E0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Mit der Fahrerverhaltensanalyse können wir unseren ökologischen </w:t>
      </w:r>
      <w:r w:rsidR="008D74EB" w:rsidRPr="00F277E0">
        <w:rPr>
          <w:rFonts w:ascii="Helvetica Neue" w:hAnsi="Helvetica Neue"/>
          <w:bCs/>
          <w:color w:val="000000" w:themeColor="text1"/>
          <w:sz w:val="22"/>
          <w:szCs w:val="22"/>
        </w:rPr>
        <w:t>Fahrstil verbessern und den Kohlendioxidausstoß unserer Fahrzeuge reduzieren. Ebenso entfallen durch die automatisierte Verwaltung unserer Fahrer und Fahrzeuge zeitraubende Verwaltungsaufgaben</w:t>
      </w:r>
      <w:r w:rsidR="001C6021" w:rsidRPr="00F277E0">
        <w:rPr>
          <w:rFonts w:ascii="Helvetica Neue" w:hAnsi="Helvetica Neue"/>
          <w:bCs/>
          <w:color w:val="000000" w:themeColor="text1"/>
          <w:sz w:val="22"/>
          <w:szCs w:val="22"/>
        </w:rPr>
        <w:t xml:space="preserve">. Das macht </w:t>
      </w:r>
      <w:r w:rsidR="008D74EB" w:rsidRPr="00F277E0">
        <w:rPr>
          <w:rFonts w:ascii="Helvetica Neue" w:hAnsi="Helvetica Neue"/>
          <w:bCs/>
          <w:color w:val="000000" w:themeColor="text1"/>
          <w:sz w:val="22"/>
          <w:szCs w:val="22"/>
        </w:rPr>
        <w:t>die Arbeit der Fahrzeugdisponenten wesentlich einfacher und effizienter.”</w:t>
      </w:r>
    </w:p>
    <w:p w14:paraId="701E4046" w14:textId="5394A368" w:rsidR="00F9095A" w:rsidRPr="00F277E0" w:rsidRDefault="00F9095A" w:rsidP="00DF7791">
      <w:pPr>
        <w:spacing w:before="120" w:after="120" w:line="276" w:lineRule="auto"/>
        <w:ind w:right="113"/>
        <w:rPr>
          <w:rFonts w:ascii="Helvetica Neue" w:hAnsi="Helvetica Neue"/>
          <w:bCs/>
          <w:color w:val="000000" w:themeColor="text1"/>
          <w:sz w:val="22"/>
          <w:szCs w:val="22"/>
        </w:rPr>
      </w:pPr>
    </w:p>
    <w:p w14:paraId="5E4F881D" w14:textId="1335C5CD" w:rsidR="005A7514" w:rsidRPr="00041CD3" w:rsidRDefault="005A7514" w:rsidP="00F277E0">
      <w:pPr>
        <w:spacing w:before="240" w:line="252" w:lineRule="auto"/>
        <w:rPr>
          <w:rFonts w:ascii="Helvetica Neue" w:hAnsi="Helvetica Neue"/>
          <w:b/>
          <w:bCs/>
          <w:iCs/>
          <w:color w:val="000000" w:themeColor="text1"/>
          <w:sz w:val="18"/>
          <w:szCs w:val="18"/>
        </w:rPr>
      </w:pPr>
      <w:r w:rsidRPr="00041CD3">
        <w:rPr>
          <w:rFonts w:ascii="Helvetica Neue" w:hAnsi="Helvetica Neue"/>
          <w:b/>
          <w:bCs/>
          <w:iCs/>
          <w:color w:val="000000" w:themeColor="text1"/>
          <w:sz w:val="18"/>
          <w:szCs w:val="18"/>
        </w:rPr>
        <w:t>Abbildung</w:t>
      </w:r>
      <w:r w:rsidR="00EB6435" w:rsidRPr="00041CD3">
        <w:rPr>
          <w:rFonts w:ascii="Helvetica Neue" w:hAnsi="Helvetica Neue"/>
          <w:b/>
          <w:bCs/>
          <w:iCs/>
          <w:color w:val="000000" w:themeColor="text1"/>
          <w:sz w:val="18"/>
          <w:szCs w:val="18"/>
        </w:rPr>
        <w:t>en</w:t>
      </w:r>
    </w:p>
    <w:p w14:paraId="0AB550D5" w14:textId="77777777" w:rsidR="0044696D" w:rsidRPr="00041CD3" w:rsidRDefault="0044696D" w:rsidP="00F277E0">
      <w:pPr>
        <w:widowControl w:val="0"/>
        <w:spacing w:before="60" w:after="60" w:line="252" w:lineRule="auto"/>
        <w:rPr>
          <w:rFonts w:ascii="Helvetica Neue" w:hAnsi="Helvetica Neue"/>
          <w:bCs/>
          <w:color w:val="000000" w:themeColor="text1"/>
          <w:sz w:val="16"/>
          <w:szCs w:val="16"/>
        </w:rPr>
        <w:sectPr w:rsidR="0044696D" w:rsidRPr="00041CD3" w:rsidSect="00C245CD">
          <w:headerReference w:type="default" r:id="rId11"/>
          <w:footerReference w:type="default" r:id="rId12"/>
          <w:type w:val="continuous"/>
          <w:pgSz w:w="11900" w:h="16840"/>
          <w:pgMar w:top="2268" w:right="3101" w:bottom="1418" w:left="1418" w:header="680" w:footer="544" w:gutter="0"/>
          <w:cols w:space="720"/>
          <w:noEndnote/>
        </w:sectPr>
      </w:pPr>
    </w:p>
    <w:p w14:paraId="6751B1C0" w14:textId="4C27152C" w:rsidR="00130834" w:rsidRPr="00C12354" w:rsidRDefault="006119F9" w:rsidP="00F277E0">
      <w:pPr>
        <w:widowControl w:val="0"/>
        <w:spacing w:before="120" w:after="60" w:line="252" w:lineRule="auto"/>
        <w:rPr>
          <w:rFonts w:ascii="Helvetica Neue" w:hAnsi="Helvetica Neue"/>
          <w:color w:val="000000" w:themeColor="text1"/>
          <w:spacing w:val="-6"/>
          <w:sz w:val="16"/>
          <w:szCs w:val="16"/>
        </w:rPr>
      </w:pPr>
      <w:r w:rsidRPr="00C12354">
        <w:rPr>
          <w:rFonts w:ascii="Helvetica Neue" w:hAnsi="Helvetica Neue"/>
          <w:color w:val="000000" w:themeColor="text1"/>
          <w:spacing w:val="-6"/>
          <w:sz w:val="16"/>
          <w:szCs w:val="16"/>
        </w:rPr>
        <w:t>Transgourmet_E-Force.jpg</w:t>
      </w:r>
    </w:p>
    <w:p w14:paraId="441CF581" w14:textId="77777777" w:rsidR="00130834" w:rsidRPr="00C12354" w:rsidRDefault="00130834" w:rsidP="00F277E0">
      <w:pPr>
        <w:widowControl w:val="0"/>
        <w:spacing w:before="120" w:after="60" w:line="252" w:lineRule="auto"/>
        <w:rPr>
          <w:rFonts w:ascii="Helvetica Neue" w:hAnsi="Helvetica Neue"/>
          <w:color w:val="000000" w:themeColor="text1"/>
          <w:spacing w:val="-6"/>
          <w:sz w:val="16"/>
          <w:szCs w:val="16"/>
        </w:rPr>
      </w:pPr>
      <w:r w:rsidRPr="00C12354">
        <w:rPr>
          <w:rFonts w:ascii="Helvetica Neue" w:hAnsi="Helvetica Neue"/>
          <w:noProof/>
          <w:color w:val="000000" w:themeColor="text1"/>
          <w:spacing w:val="-6"/>
          <w:sz w:val="16"/>
          <w:szCs w:val="16"/>
        </w:rPr>
        <w:drawing>
          <wp:inline distT="0" distB="0" distL="0" distR="0" wp14:anchorId="770CFAA9" wp14:editId="1AEF630F">
            <wp:extent cx="1800000" cy="1800000"/>
            <wp:effectExtent l="0" t="0" r="3810" b="381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92ADE" w14:textId="77777777" w:rsidR="006119F9" w:rsidRPr="00C12354" w:rsidRDefault="002D1FEE" w:rsidP="00F277E0">
      <w:pPr>
        <w:widowControl w:val="0"/>
        <w:spacing w:before="120" w:after="60" w:line="252" w:lineRule="auto"/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</w:pPr>
      <w:r w:rsidRPr="00C12354"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t xml:space="preserve">Ökologisch vorbildlich: der Elektro-Lkw E-Force von Transgourmet Schweiz. </w:t>
      </w:r>
      <w:r w:rsidRPr="00C12354"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br/>
      </w:r>
      <w:r w:rsidRPr="001C6021"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t>(Foto: Transgourmet Schweiz)</w:t>
      </w:r>
    </w:p>
    <w:p w14:paraId="659A036B" w14:textId="69A29891" w:rsidR="00130834" w:rsidRPr="00C12354" w:rsidRDefault="006119F9" w:rsidP="00F277E0">
      <w:pPr>
        <w:widowControl w:val="0"/>
        <w:spacing w:before="120" w:after="60" w:line="252" w:lineRule="auto"/>
        <w:rPr>
          <w:rFonts w:ascii="Helvetica Neue" w:hAnsi="Helvetica Neue"/>
          <w:bCs/>
          <w:color w:val="000000" w:themeColor="text1"/>
          <w:sz w:val="16"/>
          <w:szCs w:val="16"/>
        </w:rPr>
      </w:pPr>
      <w:r w:rsidRPr="00C12354"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br w:type="column"/>
      </w:r>
      <w:r w:rsidRPr="00C12354">
        <w:rPr>
          <w:rFonts w:ascii="Helvetica Neue" w:hAnsi="Helvetica Neue"/>
          <w:color w:val="000000" w:themeColor="text1"/>
          <w:spacing w:val="-6"/>
          <w:sz w:val="16"/>
          <w:szCs w:val="16"/>
        </w:rPr>
        <w:t xml:space="preserve">Transgourmet_Lieferung.jpg </w:t>
      </w:r>
    </w:p>
    <w:p w14:paraId="60821AAD" w14:textId="77777777" w:rsidR="00130834" w:rsidRPr="00C12354" w:rsidRDefault="00130834" w:rsidP="00F277E0">
      <w:pPr>
        <w:widowControl w:val="0"/>
        <w:spacing w:before="120" w:after="60" w:line="252" w:lineRule="auto"/>
        <w:rPr>
          <w:rFonts w:ascii="Helvetica Neue" w:hAnsi="Helvetica Neue"/>
          <w:color w:val="000000" w:themeColor="text1"/>
          <w:spacing w:val="-6"/>
          <w:sz w:val="16"/>
          <w:szCs w:val="16"/>
        </w:rPr>
      </w:pPr>
      <w:r w:rsidRPr="00C12354">
        <w:rPr>
          <w:rFonts w:ascii="Helvetica Neue" w:hAnsi="Helvetica Neue"/>
          <w:noProof/>
          <w:color w:val="000000" w:themeColor="text1"/>
          <w:spacing w:val="-6"/>
          <w:sz w:val="16"/>
          <w:szCs w:val="16"/>
        </w:rPr>
        <w:drawing>
          <wp:inline distT="0" distB="0" distL="0" distR="0" wp14:anchorId="3C1E7097" wp14:editId="6CB8098B">
            <wp:extent cx="2700000" cy="1800000"/>
            <wp:effectExtent l="0" t="0" r="5715" b="381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12354">
        <w:rPr>
          <w:rFonts w:ascii="Helvetica Neue" w:hAnsi="Helvetica Neue"/>
          <w:color w:val="000000" w:themeColor="text1"/>
          <w:spacing w:val="-6"/>
          <w:sz w:val="16"/>
          <w:szCs w:val="16"/>
        </w:rPr>
        <w:t xml:space="preserve">  </w:t>
      </w:r>
    </w:p>
    <w:p w14:paraId="52978C54" w14:textId="1F848419" w:rsidR="006119F9" w:rsidRPr="00C12354" w:rsidRDefault="002D1FEE" w:rsidP="00F277E0">
      <w:pPr>
        <w:widowControl w:val="0"/>
        <w:spacing w:before="120" w:after="60" w:line="252" w:lineRule="auto"/>
        <w:rPr>
          <w:rFonts w:ascii="Helvetica Neue" w:hAnsi="Helvetica Neue"/>
          <w:bCs/>
          <w:color w:val="000000" w:themeColor="text1"/>
          <w:spacing w:val="-6"/>
          <w:sz w:val="16"/>
          <w:szCs w:val="16"/>
          <w:lang w:val="en-US"/>
        </w:rPr>
        <w:sectPr w:rsidR="006119F9" w:rsidRPr="00C12354" w:rsidSect="006119F9">
          <w:type w:val="continuous"/>
          <w:pgSz w:w="11900" w:h="16840"/>
          <w:pgMar w:top="1701" w:right="3101" w:bottom="1418" w:left="1418" w:header="680" w:footer="544" w:gutter="0"/>
          <w:cols w:num="2" w:space="227" w:equalWidth="0">
            <w:col w:w="2722" w:space="227"/>
            <w:col w:w="4432"/>
          </w:cols>
          <w:noEndnote/>
        </w:sectPr>
      </w:pPr>
      <w:r w:rsidRPr="00C12354"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t>Zuverlässig und pünktlich geliefert: ORBCOMMs Telematiklösung unterstützt Transgourmet Schweiz bei der Einhaltung der Kühlketten-Compliance.</w:t>
      </w:r>
      <w:r w:rsidR="006119F9" w:rsidRPr="00C12354"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t xml:space="preserve"> </w:t>
      </w:r>
      <w:r w:rsidR="008C780F" w:rsidRPr="00C12354">
        <w:rPr>
          <w:rFonts w:ascii="Helvetica Neue" w:hAnsi="Helvetica Neue"/>
          <w:bCs/>
          <w:color w:val="000000" w:themeColor="text1"/>
          <w:spacing w:val="-6"/>
          <w:sz w:val="16"/>
          <w:szCs w:val="16"/>
          <w:lang w:val="en-US"/>
        </w:rPr>
        <w:t>(Foto: Transgourmet Schweiz)</w:t>
      </w:r>
    </w:p>
    <w:p w14:paraId="4282BFA1" w14:textId="622F7B3C" w:rsidR="00E07A62" w:rsidRPr="00C12354" w:rsidRDefault="00E07A62" w:rsidP="00F277E0">
      <w:pPr>
        <w:widowControl w:val="0"/>
        <w:spacing w:before="120" w:after="60" w:line="252" w:lineRule="auto"/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</w:pPr>
    </w:p>
    <w:p w14:paraId="75AB19BD" w14:textId="40076012" w:rsidR="00052493" w:rsidRDefault="00052493">
      <w:pPr>
        <w:rPr>
          <w:rFonts w:ascii="Helvetica Neue" w:hAnsi="Helvetica Neue"/>
          <w:color w:val="000000" w:themeColor="text1"/>
          <w:spacing w:val="-6"/>
          <w:sz w:val="16"/>
          <w:szCs w:val="16"/>
        </w:rPr>
      </w:pPr>
    </w:p>
    <w:p w14:paraId="75FD687B" w14:textId="159E1DA3" w:rsidR="00052493" w:rsidRDefault="00052493">
      <w:pPr>
        <w:rPr>
          <w:rFonts w:ascii="Helvetica Neue" w:hAnsi="Helvetica Neue"/>
          <w:color w:val="000000" w:themeColor="text1"/>
          <w:spacing w:val="-6"/>
          <w:sz w:val="16"/>
          <w:szCs w:val="16"/>
        </w:rPr>
      </w:pPr>
    </w:p>
    <w:p w14:paraId="6DE3BFDE" w14:textId="77777777" w:rsidR="00052493" w:rsidRDefault="00052493">
      <w:pPr>
        <w:rPr>
          <w:rFonts w:ascii="Helvetica Neue" w:hAnsi="Helvetica Neue"/>
          <w:color w:val="000000" w:themeColor="text1"/>
          <w:spacing w:val="-6"/>
          <w:sz w:val="16"/>
          <w:szCs w:val="16"/>
        </w:rPr>
      </w:pPr>
    </w:p>
    <w:p w14:paraId="1F22BE7B" w14:textId="27D4E4C0" w:rsidR="00B37B4E" w:rsidRPr="001010AC" w:rsidRDefault="00B37B4E" w:rsidP="00B37B4E">
      <w:pPr>
        <w:sectPr w:rsidR="00B37B4E" w:rsidRPr="001010AC" w:rsidSect="00DF7791">
          <w:type w:val="continuous"/>
          <w:pgSz w:w="11900" w:h="16840"/>
          <w:pgMar w:top="1701" w:right="3101" w:bottom="1418" w:left="1418" w:header="680" w:footer="544" w:gutter="0"/>
          <w:cols w:space="720"/>
          <w:noEndnote/>
        </w:sect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0056DC" w:rsidRPr="00B87A4B" w14:paraId="03F9D1F8" w14:textId="77777777" w:rsidTr="00B27B46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27727B4E" w14:textId="03E953D4" w:rsidR="000056DC" w:rsidRPr="000056DC" w:rsidRDefault="000056DC" w:rsidP="00B27B46">
            <w:pPr>
              <w:pStyle w:val="berschrift2"/>
              <w:spacing w:line="264" w:lineRule="auto"/>
              <w:rPr>
                <w:rFonts w:ascii="Helvetica Neue" w:hAnsi="Helvetica Neue" w:cs="Helvetica"/>
                <w:color w:val="000000"/>
                <w:sz w:val="18"/>
                <w:szCs w:val="18"/>
                <w:lang w:val="en-US" w:eastAsia="de-DE"/>
              </w:rPr>
            </w:pPr>
            <w:r w:rsidRPr="000056DC">
              <w:rPr>
                <w:rFonts w:ascii="Helvetica Neue" w:hAnsi="Helvetica Neue" w:cs="Helvetica"/>
                <w:color w:val="000000"/>
                <w:sz w:val="18"/>
                <w:szCs w:val="18"/>
                <w:lang w:val="en-US" w:eastAsia="de-DE"/>
              </w:rPr>
              <w:t>Weitere</w:t>
            </w:r>
            <w:r w:rsidR="00B27B46">
              <w:rPr>
                <w:rFonts w:ascii="Helvetica Neue" w:hAnsi="Helvetica Neue" w:cs="Helvetica"/>
                <w:color w:val="000000"/>
                <w:sz w:val="18"/>
                <w:szCs w:val="18"/>
                <w:lang w:val="en-US" w:eastAsia="de-DE"/>
              </w:rPr>
              <w:t xml:space="preserve"> </w:t>
            </w:r>
            <w:r w:rsidRPr="000056DC">
              <w:rPr>
                <w:rFonts w:ascii="Helvetica Neue" w:hAnsi="Helvetica Neue" w:cs="Helvetica"/>
                <w:color w:val="000000"/>
                <w:sz w:val="18"/>
                <w:szCs w:val="18"/>
                <w:lang w:val="en-US" w:eastAsia="de-DE"/>
              </w:rPr>
              <w:t>Informationen:</w:t>
            </w:r>
          </w:p>
          <w:p w14:paraId="6DF11BBA" w14:textId="4D227C45" w:rsidR="000056DC" w:rsidRPr="000056DC" w:rsidRDefault="000056DC" w:rsidP="00B27B46">
            <w:pPr>
              <w:spacing w:line="264" w:lineRule="auto"/>
              <w:rPr>
                <w:rFonts w:ascii="Helvetica Neue" w:hAnsi="Helvetica Neue"/>
                <w:sz w:val="18"/>
                <w:lang w:val="en-US"/>
              </w:rPr>
            </w:pPr>
            <w:r w:rsidRPr="000056DC">
              <w:rPr>
                <w:rFonts w:ascii="Helvetica Neue" w:hAnsi="Helvetica Neue"/>
                <w:sz w:val="18"/>
                <w:lang w:val="en-US"/>
              </w:rPr>
              <w:t>ORBCOMM</w:t>
            </w:r>
            <w:r w:rsidR="00B27B46">
              <w:rPr>
                <w:rFonts w:ascii="Helvetica Neue" w:hAnsi="Helvetica Neue"/>
                <w:sz w:val="18"/>
                <w:lang w:val="en-US"/>
              </w:rPr>
              <w:t xml:space="preserve"> </w:t>
            </w:r>
            <w:r w:rsidRPr="000056DC">
              <w:rPr>
                <w:rFonts w:ascii="Helvetica Neue" w:hAnsi="Helvetica Neue"/>
                <w:sz w:val="18"/>
                <w:lang w:val="en-US"/>
              </w:rPr>
              <w:t>Inc.,</w:t>
            </w:r>
            <w:r w:rsidR="00B27B46">
              <w:rPr>
                <w:rFonts w:ascii="Helvetica Neue" w:hAnsi="Helvetica Neue"/>
                <w:sz w:val="18"/>
                <w:lang w:val="en-US"/>
              </w:rPr>
              <w:t xml:space="preserve"> </w:t>
            </w:r>
            <w:r w:rsidRPr="000056DC">
              <w:rPr>
                <w:rFonts w:ascii="Helvetica Neue" w:hAnsi="Helvetica Neue"/>
                <w:sz w:val="18"/>
                <w:lang w:val="en-US"/>
              </w:rPr>
              <w:t>Sue</w:t>
            </w:r>
            <w:r w:rsidR="00B27B46">
              <w:rPr>
                <w:rFonts w:ascii="Helvetica Neue" w:hAnsi="Helvetica Neue"/>
                <w:sz w:val="18"/>
                <w:lang w:val="en-US"/>
              </w:rPr>
              <w:t xml:space="preserve"> </w:t>
            </w:r>
            <w:r w:rsidRPr="000056DC">
              <w:rPr>
                <w:rFonts w:ascii="Helvetica Neue" w:hAnsi="Helvetica Neue"/>
                <w:sz w:val="18"/>
                <w:lang w:val="en-US"/>
              </w:rPr>
              <w:t>Rutherford</w:t>
            </w:r>
          </w:p>
          <w:p w14:paraId="55C197D8" w14:textId="6F91A879" w:rsidR="000056DC" w:rsidRPr="000056DC" w:rsidRDefault="000056DC" w:rsidP="00B27B46">
            <w:pPr>
              <w:spacing w:line="264" w:lineRule="auto"/>
              <w:rPr>
                <w:rFonts w:ascii="Helvetica Neue" w:hAnsi="Helvetica Neue"/>
                <w:sz w:val="18"/>
                <w:lang w:val="en-US"/>
              </w:rPr>
            </w:pPr>
            <w:r w:rsidRPr="000056DC">
              <w:rPr>
                <w:rFonts w:ascii="Helvetica Neue" w:hAnsi="Helvetica Neue"/>
                <w:sz w:val="18"/>
                <w:lang w:val="en-US"/>
              </w:rPr>
              <w:t>Ontario,</w:t>
            </w:r>
            <w:r w:rsidR="00B27B46">
              <w:rPr>
                <w:rFonts w:ascii="Helvetica Neue" w:hAnsi="Helvetica Neue"/>
                <w:sz w:val="18"/>
                <w:lang w:val="en-US"/>
              </w:rPr>
              <w:t xml:space="preserve"> </w:t>
            </w:r>
            <w:r w:rsidRPr="000056DC">
              <w:rPr>
                <w:rFonts w:ascii="Helvetica Neue" w:hAnsi="Helvetica Neue"/>
                <w:sz w:val="18"/>
                <w:lang w:val="en-US"/>
              </w:rPr>
              <w:t>CANADA</w:t>
            </w:r>
          </w:p>
          <w:p w14:paraId="1C8141AA" w14:textId="2BCB0823" w:rsidR="000056DC" w:rsidRPr="0007012B" w:rsidRDefault="000056DC" w:rsidP="00B27B46">
            <w:pPr>
              <w:spacing w:line="264" w:lineRule="auto"/>
              <w:rPr>
                <w:rFonts w:ascii="Helvetica Neue" w:hAnsi="Helvetica Neue"/>
                <w:sz w:val="18"/>
              </w:rPr>
            </w:pPr>
            <w:r w:rsidRPr="0007012B">
              <w:rPr>
                <w:rFonts w:ascii="Helvetica Neue" w:hAnsi="Helvetica Neue"/>
                <w:sz w:val="18"/>
              </w:rPr>
              <w:t>Tel.:</w:t>
            </w:r>
            <w:r w:rsidR="00B27B46">
              <w:rPr>
                <w:rFonts w:ascii="Helvetica Neue" w:hAnsi="Helvetica Neue"/>
                <w:sz w:val="18"/>
              </w:rPr>
              <w:t xml:space="preserve"> </w:t>
            </w:r>
            <w:r w:rsidRPr="0007012B">
              <w:rPr>
                <w:rFonts w:ascii="Helvetica Neue" w:hAnsi="Helvetica Neue"/>
                <w:sz w:val="18"/>
              </w:rPr>
              <w:t>+1</w:t>
            </w:r>
            <w:r w:rsidR="00B27B46">
              <w:rPr>
                <w:rFonts w:ascii="Helvetica Neue" w:hAnsi="Helvetica Neue"/>
                <w:sz w:val="18"/>
              </w:rPr>
              <w:t xml:space="preserve"> </w:t>
            </w:r>
            <w:r w:rsidRPr="0007012B">
              <w:rPr>
                <w:rFonts w:ascii="Helvetica Neue" w:hAnsi="Helvetica Neue"/>
                <w:sz w:val="18"/>
              </w:rPr>
              <w:t>613.254.5269</w:t>
            </w:r>
          </w:p>
          <w:p w14:paraId="5D17D131" w14:textId="3FD86AAB" w:rsidR="009C047A" w:rsidRPr="0007012B" w:rsidRDefault="009C047A" w:rsidP="00B27B46">
            <w:pPr>
              <w:spacing w:line="264" w:lineRule="auto"/>
              <w:rPr>
                <w:rFonts w:ascii="Helvetica Neue" w:hAnsi="Helvetica Neue"/>
                <w:sz w:val="18"/>
              </w:rPr>
            </w:pPr>
            <w:r w:rsidRPr="0007012B">
              <w:rPr>
                <w:rFonts w:ascii="Helvetica Neue" w:hAnsi="Helvetica Neue"/>
                <w:sz w:val="18"/>
              </w:rPr>
              <w:t>rutherford.sue@orbcomm.com</w:t>
            </w:r>
          </w:p>
          <w:p w14:paraId="739089A2" w14:textId="28D187D9" w:rsidR="000056DC" w:rsidRPr="0007012B" w:rsidRDefault="00BC5558" w:rsidP="00B27B46">
            <w:pPr>
              <w:spacing w:line="264" w:lineRule="auto"/>
              <w:rPr>
                <w:rStyle w:val="Hyperlink"/>
                <w:rFonts w:ascii="Helvetica Neue" w:hAnsi="Helvetica Neue"/>
                <w:spacing w:val="-4"/>
                <w:sz w:val="18"/>
              </w:rPr>
            </w:pPr>
            <w:hyperlink w:history="1"/>
            <w:r w:rsidR="00B161F8" w:rsidRPr="00B161F8">
              <w:rPr>
                <w:rFonts w:ascii="Helvetica Neue" w:hAnsi="Helvetica Neue"/>
                <w:sz w:val="18"/>
              </w:rPr>
              <w:t>www.orbcomm.com</w:t>
            </w:r>
          </w:p>
          <w:p w14:paraId="0AFD0850" w14:textId="77777777" w:rsidR="000056DC" w:rsidRPr="0007012B" w:rsidRDefault="000056DC" w:rsidP="00B27B46">
            <w:pPr>
              <w:spacing w:line="264" w:lineRule="auto"/>
              <w:rPr>
                <w:rFonts w:ascii="Helvetica Neue" w:hAnsi="Helvetica Neue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8348D4D" w14:textId="690AA85A" w:rsidR="000056DC" w:rsidRPr="0003353A" w:rsidRDefault="000056DC" w:rsidP="00B27B46">
            <w:pPr>
              <w:widowControl w:val="0"/>
              <w:spacing w:line="264" w:lineRule="auto"/>
              <w:rPr>
                <w:rFonts w:ascii="Helvetica Neue" w:hAnsi="Helvetica Neue"/>
                <w:b/>
                <w:color w:val="000000"/>
                <w:spacing w:val="-2"/>
                <w:sz w:val="18"/>
              </w:rPr>
            </w:pPr>
            <w:r w:rsidRPr="0003353A">
              <w:rPr>
                <w:rFonts w:ascii="Helvetica Neue" w:hAnsi="Helvetica Neue"/>
                <w:b/>
                <w:color w:val="000000"/>
                <w:spacing w:val="-2"/>
                <w:sz w:val="18"/>
              </w:rPr>
              <w:t>Presse-</w:t>
            </w:r>
            <w:r w:rsidR="00B27B46">
              <w:rPr>
                <w:rFonts w:ascii="Helvetica Neue" w:hAnsi="Helvetica Neue"/>
                <w:b/>
                <w:color w:val="000000"/>
                <w:spacing w:val="-2"/>
                <w:sz w:val="18"/>
              </w:rPr>
              <w:t xml:space="preserve"> </w:t>
            </w:r>
            <w:r w:rsidRPr="0003353A">
              <w:rPr>
                <w:rFonts w:ascii="Helvetica Neue" w:hAnsi="Helvetica Neue"/>
                <w:b/>
                <w:color w:val="000000"/>
                <w:spacing w:val="-2"/>
                <w:sz w:val="18"/>
              </w:rPr>
              <w:t>und</w:t>
            </w:r>
            <w:r w:rsidR="00B27B46">
              <w:rPr>
                <w:rFonts w:ascii="Helvetica Neue" w:hAnsi="Helvetica Neue"/>
                <w:b/>
                <w:color w:val="000000"/>
                <w:spacing w:val="-2"/>
                <w:sz w:val="18"/>
              </w:rPr>
              <w:t xml:space="preserve"> </w:t>
            </w:r>
            <w:r w:rsidRPr="0003353A">
              <w:rPr>
                <w:rFonts w:ascii="Helvetica Neue" w:hAnsi="Helvetica Neue"/>
                <w:b/>
                <w:color w:val="000000"/>
                <w:spacing w:val="-2"/>
                <w:sz w:val="18"/>
              </w:rPr>
              <w:t>Öffentlichkeitsarbeit:</w:t>
            </w:r>
          </w:p>
          <w:p w14:paraId="031D8B35" w14:textId="259DA6E4" w:rsidR="000056DC" w:rsidRPr="000056DC" w:rsidRDefault="000056DC" w:rsidP="00B27B46">
            <w:pPr>
              <w:spacing w:line="264" w:lineRule="auto"/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</w:pPr>
            <w:r w:rsidRPr="000056DC"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  <w:t>Press’n’Relations</w:t>
            </w:r>
            <w:r w:rsidR="00B27B46"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  <w:t xml:space="preserve"> </w:t>
            </w:r>
            <w:r w:rsidRPr="000056DC"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  <w:t>GmbH,</w:t>
            </w:r>
            <w:r w:rsidR="00B27B46"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  <w:t xml:space="preserve"> </w:t>
            </w:r>
            <w:r w:rsidRPr="000056DC"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  <w:t>Uwe</w:t>
            </w:r>
            <w:r w:rsidR="00B27B46"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  <w:t xml:space="preserve"> </w:t>
            </w:r>
            <w:r w:rsidRPr="000056DC"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  <w:t>Taeger</w:t>
            </w:r>
            <w:r w:rsidR="00B27B46"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  <w:t xml:space="preserve"> </w:t>
            </w:r>
          </w:p>
          <w:p w14:paraId="1F7227A1" w14:textId="27FC6F41" w:rsidR="000056DC" w:rsidRPr="0003353A" w:rsidRDefault="000056DC" w:rsidP="00B27B46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</w:pPr>
            <w:r w:rsidRPr="0003353A"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  <w:t>Magirusstraße</w:t>
            </w:r>
            <w:r w:rsidR="00B27B46"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  <w:t xml:space="preserve"> </w:t>
            </w:r>
            <w:r w:rsidRPr="0003353A"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  <w:t>33,</w:t>
            </w:r>
            <w:r w:rsidR="00B27B46"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  <w:t xml:space="preserve"> </w:t>
            </w:r>
            <w:r w:rsidRPr="0003353A"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  <w:t>D-89077</w:t>
            </w:r>
            <w:r w:rsidR="00B27B46"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  <w:t xml:space="preserve"> </w:t>
            </w:r>
            <w:r w:rsidRPr="0003353A"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  <w:t>Ulm</w:t>
            </w:r>
          </w:p>
          <w:p w14:paraId="796707E1" w14:textId="098C033F" w:rsidR="000056DC" w:rsidRPr="0003353A" w:rsidRDefault="000056DC" w:rsidP="00B27B46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Tel.:</w:t>
            </w:r>
            <w:r w:rsidR="00B27B46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 xml:space="preserve"> </w:t>
            </w:r>
            <w:r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+49</w:t>
            </w:r>
            <w:r w:rsidR="00B27B46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 xml:space="preserve"> </w:t>
            </w:r>
            <w:r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731</w:t>
            </w:r>
            <w:r w:rsidR="00B27B46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 xml:space="preserve"> </w:t>
            </w:r>
            <w:r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96</w:t>
            </w:r>
            <w:r w:rsidR="00B27B46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 xml:space="preserve"> </w:t>
            </w:r>
            <w:r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287-31</w:t>
            </w:r>
            <w:r w:rsidR="00B27B46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 xml:space="preserve"> </w:t>
            </w:r>
          </w:p>
          <w:p w14:paraId="24E3C10D" w14:textId="2879F074" w:rsidR="00B161F8" w:rsidRDefault="00B161F8" w:rsidP="00B27B46">
            <w:pPr>
              <w:spacing w:line="264" w:lineRule="auto"/>
              <w:rPr>
                <w:rFonts w:ascii="Helvetica Neue" w:hAnsi="Helvetica Neue"/>
                <w:spacing w:val="-6"/>
                <w:sz w:val="18"/>
                <w:lang w:val="it-IT"/>
              </w:rPr>
            </w:pPr>
            <w:r w:rsidRPr="00B07167">
              <w:rPr>
                <w:rFonts w:ascii="Helvetica Neue" w:hAnsi="Helvetica Neue"/>
                <w:spacing w:val="-6"/>
                <w:sz w:val="18"/>
                <w:lang w:val="it-IT"/>
              </w:rPr>
              <w:t>ut@press-n-relations.de</w:t>
            </w:r>
          </w:p>
          <w:p w14:paraId="4B128E93" w14:textId="6C54BECB" w:rsidR="00B161F8" w:rsidRPr="00B161F8" w:rsidRDefault="00B161F8" w:rsidP="00B27B46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B161F8">
              <w:rPr>
                <w:rFonts w:ascii="Helvetica Neue" w:hAnsi="Helvetica Neue"/>
                <w:spacing w:val="-6"/>
                <w:sz w:val="18"/>
                <w:lang w:val="it-IT"/>
              </w:rPr>
              <w:t>www.press-n-relations.de</w:t>
            </w:r>
          </w:p>
          <w:p w14:paraId="39A82E02" w14:textId="77777777" w:rsidR="000056DC" w:rsidRPr="0003353A" w:rsidRDefault="000056DC" w:rsidP="00B161F8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</w:p>
        </w:tc>
      </w:tr>
    </w:tbl>
    <w:p w14:paraId="442D976C" w14:textId="77777777" w:rsidR="00CA5476" w:rsidRDefault="00CA5476" w:rsidP="000056DC">
      <w:pPr>
        <w:spacing w:before="120" w:after="120"/>
        <w:ind w:right="-425"/>
        <w:rPr>
          <w:rFonts w:ascii="Helvetica Neue" w:hAnsi="Helvetica Neue"/>
          <w:b/>
          <w:bCs/>
          <w:color w:val="000000"/>
          <w:sz w:val="18"/>
        </w:rPr>
      </w:pPr>
    </w:p>
    <w:p w14:paraId="21F8BA9D" w14:textId="61CAB9B3" w:rsidR="000056DC" w:rsidRPr="00596A52" w:rsidRDefault="000056DC" w:rsidP="000056DC">
      <w:pPr>
        <w:spacing w:before="120" w:after="120"/>
        <w:ind w:right="-425"/>
        <w:rPr>
          <w:rFonts w:ascii="Helvetica Neue" w:hAnsi="Helvetica Neue"/>
          <w:b/>
          <w:color w:val="000000"/>
          <w:sz w:val="18"/>
        </w:rPr>
      </w:pPr>
      <w:r w:rsidRPr="00596A52">
        <w:rPr>
          <w:rFonts w:ascii="Helvetica Neue" w:hAnsi="Helvetica Neue"/>
          <w:b/>
          <w:bCs/>
          <w:color w:val="000000"/>
          <w:sz w:val="18"/>
        </w:rPr>
        <w:t>ORBCOMM</w:t>
      </w:r>
      <w:r w:rsidR="00B27B46">
        <w:rPr>
          <w:rFonts w:ascii="Helvetica Neue" w:hAnsi="Helvetica Neue"/>
          <w:b/>
          <w:bCs/>
          <w:color w:val="000000"/>
          <w:sz w:val="18"/>
        </w:rPr>
        <w:t xml:space="preserve"> </w:t>
      </w:r>
      <w:r w:rsidR="00E07A62">
        <w:rPr>
          <w:rFonts w:ascii="Helvetica Neue" w:hAnsi="Helvetica Neue"/>
          <w:b/>
          <w:bCs/>
          <w:color w:val="000000"/>
          <w:sz w:val="18"/>
        </w:rPr>
        <w:t>I</w:t>
      </w:r>
      <w:r w:rsidRPr="00596A52">
        <w:rPr>
          <w:rFonts w:ascii="Helvetica Neue" w:hAnsi="Helvetica Neue"/>
          <w:b/>
          <w:bCs/>
          <w:color w:val="000000"/>
          <w:sz w:val="18"/>
        </w:rPr>
        <w:t>nc.</w:t>
      </w:r>
    </w:p>
    <w:p w14:paraId="1F7D2474" w14:textId="17D055A2" w:rsidR="00CA5476" w:rsidRPr="00596A52" w:rsidRDefault="008979A8" w:rsidP="00130834">
      <w:pPr>
        <w:spacing w:after="120" w:line="252" w:lineRule="auto"/>
        <w:jc w:val="both"/>
        <w:rPr>
          <w:rFonts w:ascii="Helvetica Neue" w:hAnsi="Helvetica Neue"/>
          <w:spacing w:val="-3"/>
          <w:sz w:val="18"/>
          <w:szCs w:val="18"/>
        </w:rPr>
      </w:pPr>
      <w:r w:rsidRPr="002F571F">
        <w:rPr>
          <w:rFonts w:ascii="Helvetica Neue" w:hAnsi="Helvetica Neue"/>
          <w:spacing w:val="-2"/>
          <w:sz w:val="18"/>
          <w:szCs w:val="18"/>
        </w:rPr>
        <w:t>Als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weltweit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führendes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Unternehmen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und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Innovator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im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Bereich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des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industriellen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Internet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der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Dinge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bietet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ORBCOMM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(Nasdaq: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ORBC)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praxiserprobte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Lösungen,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die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Unternehmen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mit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ihren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Assets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verbinden,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um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Transparenz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und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betriebliche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Effizienz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zu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steigern.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Die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breite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Lösungspalette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zur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Anlagenüberwachung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und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-steuerung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umfasst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lückenlose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Satelliten-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und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Mobilfunkverbindungen,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einzigartige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Hardware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und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leistungsstarke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Anwendungen,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die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alle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durch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einen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umfassenden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Kundensupport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von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der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Installation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über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die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Bereitstellung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bis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hin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zum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Kundendienst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unterstützt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werden.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Zum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vielfältigen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Kundenstamm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von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ORBCOMM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gehören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führende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OEM,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Lösungsanbieter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und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Vertriebspartner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aus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den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Bereichen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Transport,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Lieferkette,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Lagerhaltung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und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Inventar,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Schwerlastgeräte,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Seefahrt,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natürliche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Ressourcen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und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Behörden.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Weitere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Informationen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finden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Sie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unter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hyperlink r:id="rId15" w:history="1">
        <w:r w:rsidR="00CA5476" w:rsidRPr="00C84636">
          <w:rPr>
            <w:rStyle w:val="Hyperlink"/>
            <w:rFonts w:ascii="Helvetica Neue" w:hAnsi="Helvetica Neue"/>
            <w:spacing w:val="-2"/>
            <w:sz w:val="18"/>
            <w:szCs w:val="18"/>
          </w:rPr>
          <w:t>www.orbcomm.com</w:t>
        </w:r>
      </w:hyperlink>
      <w:r w:rsidRPr="002F571F">
        <w:rPr>
          <w:rFonts w:ascii="Helvetica Neue" w:hAnsi="Helvetica Neue"/>
          <w:spacing w:val="-2"/>
          <w:sz w:val="18"/>
          <w:szCs w:val="18"/>
        </w:rPr>
        <w:t>.</w:t>
      </w:r>
      <w:bookmarkEnd w:id="0"/>
    </w:p>
    <w:sectPr w:rsidR="00CA5476" w:rsidRPr="00596A52" w:rsidSect="000C643A">
      <w:type w:val="continuous"/>
      <w:pgSz w:w="11900" w:h="16840"/>
      <w:pgMar w:top="1985" w:right="3101" w:bottom="1418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2CFAA6" w14:textId="77777777" w:rsidR="00BC5558" w:rsidRDefault="00BC5558">
      <w:r>
        <w:separator/>
      </w:r>
    </w:p>
  </w:endnote>
  <w:endnote w:type="continuationSeparator" w:id="0">
    <w:p w14:paraId="6744B695" w14:textId="77777777" w:rsidR="00BC5558" w:rsidRDefault="00BC5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altName w:val="﷽﷽﷽﷽﷽﷽CreatedByUserCustomizatio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﷽﷽﷽﷽﷽﷽﷽﷽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Light">
    <w:altName w:val="﷽﷽﷽﷽﷽﷽﷽﷽A LIGHT"/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9F1FE6" w14:textId="6DEB4E80" w:rsidR="00B27B46" w:rsidRPr="000D459A" w:rsidRDefault="00B27B46" w:rsidP="00584269">
    <w:pPr>
      <w:pStyle w:val="Fuzeile"/>
      <w:ind w:right="-2495"/>
      <w:jc w:val="right"/>
      <w:rPr>
        <w:rFonts w:ascii="Helvetica Light" w:hAnsi="Helvetica Light"/>
        <w:sz w:val="14"/>
        <w:szCs w:val="14"/>
      </w:rPr>
    </w:pPr>
    <w:r w:rsidRPr="000D459A">
      <w:rPr>
        <w:rFonts w:ascii="Helvetica Light" w:hAnsi="Helvetica Light"/>
        <w:sz w:val="14"/>
        <w:szCs w:val="14"/>
      </w:rPr>
      <w:t>Seite</w:t>
    </w:r>
    <w:r>
      <w:rPr>
        <w:rFonts w:ascii="Helvetica Light" w:hAnsi="Helvetica Light"/>
        <w:sz w:val="14"/>
        <w:szCs w:val="14"/>
      </w:rPr>
      <w:t xml:space="preserve"> </w:t>
    </w:r>
    <w:r w:rsidRPr="000D459A">
      <w:rPr>
        <w:rFonts w:ascii="Helvetica Light" w:hAnsi="Helvetica Light"/>
        <w:sz w:val="14"/>
        <w:szCs w:val="14"/>
      </w:rPr>
      <w:fldChar w:fldCharType="begin"/>
    </w:r>
    <w:r w:rsidRPr="000D459A">
      <w:rPr>
        <w:rFonts w:ascii="Helvetica Light" w:hAnsi="Helvetica Light"/>
        <w:sz w:val="14"/>
        <w:szCs w:val="14"/>
      </w:rPr>
      <w:instrText xml:space="preserve"> PAGE </w:instrText>
    </w:r>
    <w:r w:rsidRPr="000D459A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noProof/>
        <w:sz w:val="14"/>
        <w:szCs w:val="14"/>
      </w:rPr>
      <w:t>2</w:t>
    </w:r>
    <w:r w:rsidRPr="000D459A">
      <w:rPr>
        <w:rFonts w:ascii="Helvetica Light" w:hAnsi="Helvetica Light"/>
        <w:sz w:val="14"/>
        <w:szCs w:val="14"/>
      </w:rPr>
      <w:fldChar w:fldCharType="end"/>
    </w:r>
    <w:r>
      <w:rPr>
        <w:rFonts w:ascii="Helvetica Light" w:hAnsi="Helvetica Light"/>
        <w:sz w:val="14"/>
        <w:szCs w:val="14"/>
      </w:rPr>
      <w:t xml:space="preserve"> </w:t>
    </w:r>
    <w:r w:rsidRPr="000D459A">
      <w:rPr>
        <w:rFonts w:ascii="Helvetica Light" w:hAnsi="Helvetica Light"/>
        <w:sz w:val="14"/>
        <w:szCs w:val="14"/>
      </w:rPr>
      <w:t>von</w:t>
    </w:r>
    <w:r>
      <w:rPr>
        <w:rFonts w:ascii="Helvetica Light" w:hAnsi="Helvetica Light"/>
        <w:sz w:val="14"/>
        <w:szCs w:val="14"/>
      </w:rPr>
      <w:t xml:space="preserve"> </w:t>
    </w:r>
    <w:r w:rsidRPr="000D459A">
      <w:rPr>
        <w:rFonts w:ascii="Helvetica Light" w:hAnsi="Helvetica Light"/>
        <w:sz w:val="14"/>
        <w:szCs w:val="14"/>
      </w:rPr>
      <w:fldChar w:fldCharType="begin"/>
    </w:r>
    <w:r w:rsidRPr="000D459A">
      <w:rPr>
        <w:rFonts w:ascii="Helvetica Light" w:hAnsi="Helvetica Light"/>
        <w:sz w:val="14"/>
        <w:szCs w:val="14"/>
      </w:rPr>
      <w:instrText xml:space="preserve"> NUMPAGES </w:instrText>
    </w:r>
    <w:r w:rsidRPr="000D459A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noProof/>
        <w:sz w:val="14"/>
        <w:szCs w:val="14"/>
      </w:rPr>
      <w:t>3</w:t>
    </w:r>
    <w:r w:rsidRPr="000D459A">
      <w:rPr>
        <w:rFonts w:ascii="Helvetica Light" w:hAnsi="Helvetica Light"/>
        <w:sz w:val="14"/>
        <w:szCs w:val="14"/>
      </w:rPr>
      <w:fldChar w:fldCharType="end"/>
    </w:r>
  </w:p>
  <w:p w14:paraId="203A8881" w14:textId="77777777" w:rsidR="00B27B46" w:rsidRDefault="00B27B46"/>
  <w:p w14:paraId="15B47621" w14:textId="77777777" w:rsidR="00B27B46" w:rsidRDefault="00B27B4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6E968D" w14:textId="77777777" w:rsidR="00BC5558" w:rsidRDefault="00BC5558">
      <w:r>
        <w:separator/>
      </w:r>
    </w:p>
  </w:footnote>
  <w:footnote w:type="continuationSeparator" w:id="0">
    <w:p w14:paraId="6BE1B99F" w14:textId="77777777" w:rsidR="00BC5558" w:rsidRDefault="00BC55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1DDD39" w14:textId="0B9E1D52" w:rsidR="00B27B46" w:rsidRPr="0039067C" w:rsidRDefault="00B27B46" w:rsidP="0039067C">
    <w:pPr>
      <w:pStyle w:val="Kopfzeile"/>
      <w:tabs>
        <w:tab w:val="clear" w:pos="9072"/>
        <w:tab w:val="right" w:pos="9540"/>
      </w:tabs>
      <w:spacing w:before="200"/>
      <w:ind w:right="1406"/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</w:pPr>
    <w:r>
      <w:rPr>
        <w:rFonts w:ascii="Arial" w:hAnsi="Arial" w:cs="Arial"/>
        <w:b/>
        <w:bCs/>
        <w:smallCaps/>
        <w:noProof/>
        <w:color w:val="7F7F7F" w:themeColor="text1" w:themeTint="80"/>
        <w:spacing w:val="-2"/>
        <w:sz w:val="36"/>
        <w:szCs w:val="36"/>
        <w:lang w:val="de-DE" w:eastAsia="de-DE"/>
      </w:rPr>
      <w:drawing>
        <wp:anchor distT="0" distB="0" distL="114300" distR="114300" simplePos="0" relativeHeight="251661312" behindDoc="0" locked="0" layoutInCell="1" allowOverlap="1" wp14:anchorId="26265E42" wp14:editId="28FAC219">
          <wp:simplePos x="0" y="0"/>
          <wp:positionH relativeFrom="column">
            <wp:posOffset>4740206</wp:posOffset>
          </wp:positionH>
          <wp:positionV relativeFrom="paragraph">
            <wp:posOffset>97010</wp:posOffset>
          </wp:positionV>
          <wp:extent cx="1553210" cy="265430"/>
          <wp:effectExtent l="0" t="0" r="0" b="1270"/>
          <wp:wrapTight wrapText="bothSides">
            <wp:wrapPolygon edited="0">
              <wp:start x="0" y="0"/>
              <wp:lineTo x="0" y="20670"/>
              <wp:lineTo x="21370" y="20670"/>
              <wp:lineTo x="21370" y="0"/>
              <wp:lineTo x="0" y="0"/>
            </wp:wrapPolygon>
          </wp:wrapTight>
          <wp:docPr id="2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Bild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3210" cy="26543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</wp:anchor>
      </w:drawing>
    </w:r>
    <w:r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  <w:t>PRESS</w:t>
    </w:r>
    <w:r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:lang w:val="de-DE"/>
        <w14:ligatures w14:val="all"/>
      </w:rPr>
      <w:t>EMITTEILUNG</w:t>
    </w:r>
  </w:p>
  <w:p w14:paraId="21DC4C35" w14:textId="77777777" w:rsidR="00B27B46" w:rsidRDefault="00B27B46" w:rsidP="005A5F4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96C0DA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29"/>
    <w:multiLevelType w:val="hybridMultilevel"/>
    <w:tmpl w:val="C1C65EA2"/>
    <w:lvl w:ilvl="0" w:tplc="D0280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FFFF" w:themeColor="background1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13D206A"/>
    <w:multiLevelType w:val="hybridMultilevel"/>
    <w:tmpl w:val="7EC4A1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17AB5"/>
    <w:multiLevelType w:val="hybridMultilevel"/>
    <w:tmpl w:val="7D7CA4D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467B6"/>
    <w:multiLevelType w:val="multilevel"/>
    <w:tmpl w:val="09D81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CF516DF"/>
    <w:multiLevelType w:val="hybridMultilevel"/>
    <w:tmpl w:val="D870F224"/>
    <w:lvl w:ilvl="0" w:tplc="0407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0" w15:restartNumberingAfterBreak="0">
    <w:nsid w:val="288A5D5D"/>
    <w:multiLevelType w:val="hybridMultilevel"/>
    <w:tmpl w:val="1C4E35C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DA12703"/>
    <w:multiLevelType w:val="hybridMultilevel"/>
    <w:tmpl w:val="B0DA259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5D420864"/>
    <w:multiLevelType w:val="hybridMultilevel"/>
    <w:tmpl w:val="89087B0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81834D6"/>
    <w:multiLevelType w:val="hybridMultilevel"/>
    <w:tmpl w:val="4B381B7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3"/>
  </w:num>
  <w:num w:numId="3">
    <w:abstractNumId w:val="17"/>
  </w:num>
  <w:num w:numId="4">
    <w:abstractNumId w:val="1"/>
  </w:num>
  <w:num w:numId="5">
    <w:abstractNumId w:val="6"/>
  </w:num>
  <w:num w:numId="6">
    <w:abstractNumId w:val="18"/>
  </w:num>
  <w:num w:numId="7">
    <w:abstractNumId w:val="12"/>
  </w:num>
  <w:num w:numId="8">
    <w:abstractNumId w:val="8"/>
  </w:num>
  <w:num w:numId="9">
    <w:abstractNumId w:val="0"/>
  </w:num>
  <w:num w:numId="10">
    <w:abstractNumId w:val="2"/>
  </w:num>
  <w:num w:numId="11">
    <w:abstractNumId w:val="5"/>
  </w:num>
  <w:num w:numId="12">
    <w:abstractNumId w:val="3"/>
  </w:num>
  <w:num w:numId="13">
    <w:abstractNumId w:val="11"/>
  </w:num>
  <w:num w:numId="14">
    <w:abstractNumId w:val="15"/>
  </w:num>
  <w:num w:numId="15">
    <w:abstractNumId w:val="14"/>
  </w:num>
  <w:num w:numId="16">
    <w:abstractNumId w:val="9"/>
  </w:num>
  <w:num w:numId="17">
    <w:abstractNumId w:val="10"/>
  </w:num>
  <w:num w:numId="18">
    <w:abstractNumId w:val="4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31"/>
  <w:embedSystemFonts/>
  <w:activeWritingStyle w:appName="MSWord" w:lang="it-IT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0" w:nlCheck="1" w:checkStyle="1"/>
  <w:activeWritingStyle w:appName="MSWord" w:lang="en-IE" w:vendorID="64" w:dllVersion="0" w:nlCheck="1" w:checkStyle="0"/>
  <w:activeWritingStyle w:appName="MSWord" w:lang="de-DE" w:vendorID="64" w:dllVersion="4096" w:nlCheck="1" w:checkStyle="0"/>
  <w:activeWritingStyle w:appName="MSWord" w:lang="de-DE" w:vendorID="64" w:dllVersion="6" w:nlCheck="1" w:checkStyle="1"/>
  <w:activeWritingStyle w:appName="MSWord" w:lang="en-US" w:vendorID="64" w:dllVersion="6" w:nlCheck="1" w:checkStyle="1"/>
  <w:activeWritingStyle w:appName="MSWord" w:lang="it-IT" w:vendorID="64" w:dllVersion="6" w:nlCheck="1" w:checkStyle="0"/>
  <w:activeWritingStyle w:appName="MSWord" w:lang="en-US" w:vendorID="64" w:dllVersion="4096" w:nlCheck="1" w:checkStyle="0"/>
  <w:activeWritingStyle w:appName="MSWord" w:lang="it-IT" w:vendorID="64" w:dllVersion="4096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17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7738"/>
    <w:rsid w:val="00000426"/>
    <w:rsid w:val="000011BC"/>
    <w:rsid w:val="0000151D"/>
    <w:rsid w:val="00001B02"/>
    <w:rsid w:val="000020CB"/>
    <w:rsid w:val="00002CF2"/>
    <w:rsid w:val="00002DB5"/>
    <w:rsid w:val="0000344E"/>
    <w:rsid w:val="0000480F"/>
    <w:rsid w:val="00005440"/>
    <w:rsid w:val="000054D4"/>
    <w:rsid w:val="0000554D"/>
    <w:rsid w:val="000056DC"/>
    <w:rsid w:val="00006034"/>
    <w:rsid w:val="000070E1"/>
    <w:rsid w:val="00007380"/>
    <w:rsid w:val="00007853"/>
    <w:rsid w:val="000079EC"/>
    <w:rsid w:val="00007DC8"/>
    <w:rsid w:val="00010454"/>
    <w:rsid w:val="00010913"/>
    <w:rsid w:val="00010C29"/>
    <w:rsid w:val="00010F2D"/>
    <w:rsid w:val="00011694"/>
    <w:rsid w:val="00011C01"/>
    <w:rsid w:val="00011DC5"/>
    <w:rsid w:val="00012AA1"/>
    <w:rsid w:val="00012B27"/>
    <w:rsid w:val="00012C89"/>
    <w:rsid w:val="00013700"/>
    <w:rsid w:val="00013C0A"/>
    <w:rsid w:val="00014243"/>
    <w:rsid w:val="00014FE3"/>
    <w:rsid w:val="0001528C"/>
    <w:rsid w:val="00016350"/>
    <w:rsid w:val="00016957"/>
    <w:rsid w:val="00016FDD"/>
    <w:rsid w:val="0001708C"/>
    <w:rsid w:val="0001709C"/>
    <w:rsid w:val="0001715A"/>
    <w:rsid w:val="00020200"/>
    <w:rsid w:val="00020AC7"/>
    <w:rsid w:val="000213C6"/>
    <w:rsid w:val="00021926"/>
    <w:rsid w:val="00021948"/>
    <w:rsid w:val="000219E9"/>
    <w:rsid w:val="00021BF4"/>
    <w:rsid w:val="00021DA2"/>
    <w:rsid w:val="00021EBC"/>
    <w:rsid w:val="00023317"/>
    <w:rsid w:val="00023953"/>
    <w:rsid w:val="000239DF"/>
    <w:rsid w:val="00023DE3"/>
    <w:rsid w:val="0002537B"/>
    <w:rsid w:val="00025653"/>
    <w:rsid w:val="000257FB"/>
    <w:rsid w:val="0002631B"/>
    <w:rsid w:val="00026B9C"/>
    <w:rsid w:val="000278AB"/>
    <w:rsid w:val="00027C18"/>
    <w:rsid w:val="00027CD0"/>
    <w:rsid w:val="0003044F"/>
    <w:rsid w:val="00030697"/>
    <w:rsid w:val="000306AD"/>
    <w:rsid w:val="00030F56"/>
    <w:rsid w:val="000310FC"/>
    <w:rsid w:val="000320C6"/>
    <w:rsid w:val="0003244F"/>
    <w:rsid w:val="0003353A"/>
    <w:rsid w:val="00033724"/>
    <w:rsid w:val="0003396D"/>
    <w:rsid w:val="000343A4"/>
    <w:rsid w:val="00034F56"/>
    <w:rsid w:val="00035F8C"/>
    <w:rsid w:val="000368B6"/>
    <w:rsid w:val="00037843"/>
    <w:rsid w:val="00037CA5"/>
    <w:rsid w:val="000402EE"/>
    <w:rsid w:val="00040DCA"/>
    <w:rsid w:val="00041CD3"/>
    <w:rsid w:val="000435FE"/>
    <w:rsid w:val="00043A0E"/>
    <w:rsid w:val="00044CAF"/>
    <w:rsid w:val="00045132"/>
    <w:rsid w:val="00045746"/>
    <w:rsid w:val="00050082"/>
    <w:rsid w:val="00050157"/>
    <w:rsid w:val="000507F9"/>
    <w:rsid w:val="00051230"/>
    <w:rsid w:val="000517FF"/>
    <w:rsid w:val="00051D27"/>
    <w:rsid w:val="00051D28"/>
    <w:rsid w:val="00051F02"/>
    <w:rsid w:val="00052493"/>
    <w:rsid w:val="00052EC1"/>
    <w:rsid w:val="00052FAE"/>
    <w:rsid w:val="000533BA"/>
    <w:rsid w:val="000534A0"/>
    <w:rsid w:val="00053603"/>
    <w:rsid w:val="00053CB0"/>
    <w:rsid w:val="00055DC0"/>
    <w:rsid w:val="00055F88"/>
    <w:rsid w:val="000571DC"/>
    <w:rsid w:val="000571E8"/>
    <w:rsid w:val="00057809"/>
    <w:rsid w:val="000601E3"/>
    <w:rsid w:val="000605CB"/>
    <w:rsid w:val="000634A4"/>
    <w:rsid w:val="00063FDE"/>
    <w:rsid w:val="00065344"/>
    <w:rsid w:val="00065ADD"/>
    <w:rsid w:val="00065F69"/>
    <w:rsid w:val="00067402"/>
    <w:rsid w:val="00067D04"/>
    <w:rsid w:val="0007012B"/>
    <w:rsid w:val="000703E4"/>
    <w:rsid w:val="00070497"/>
    <w:rsid w:val="0007050A"/>
    <w:rsid w:val="000721DF"/>
    <w:rsid w:val="00072BEE"/>
    <w:rsid w:val="00073A27"/>
    <w:rsid w:val="000743D0"/>
    <w:rsid w:val="00074904"/>
    <w:rsid w:val="00074C21"/>
    <w:rsid w:val="00075190"/>
    <w:rsid w:val="000753A8"/>
    <w:rsid w:val="00075587"/>
    <w:rsid w:val="00077594"/>
    <w:rsid w:val="0008001C"/>
    <w:rsid w:val="000801D1"/>
    <w:rsid w:val="00080375"/>
    <w:rsid w:val="00080A83"/>
    <w:rsid w:val="00081054"/>
    <w:rsid w:val="00081F88"/>
    <w:rsid w:val="000827CD"/>
    <w:rsid w:val="000829B5"/>
    <w:rsid w:val="00082B08"/>
    <w:rsid w:val="00083343"/>
    <w:rsid w:val="000836BF"/>
    <w:rsid w:val="00083A59"/>
    <w:rsid w:val="00083D6E"/>
    <w:rsid w:val="00084284"/>
    <w:rsid w:val="000842D9"/>
    <w:rsid w:val="00085144"/>
    <w:rsid w:val="0008582E"/>
    <w:rsid w:val="00085D7A"/>
    <w:rsid w:val="00086819"/>
    <w:rsid w:val="0008681E"/>
    <w:rsid w:val="00086FC3"/>
    <w:rsid w:val="00086FD5"/>
    <w:rsid w:val="000902FA"/>
    <w:rsid w:val="0009218A"/>
    <w:rsid w:val="000944D1"/>
    <w:rsid w:val="00094806"/>
    <w:rsid w:val="00094CDC"/>
    <w:rsid w:val="00095434"/>
    <w:rsid w:val="000954B8"/>
    <w:rsid w:val="00095CA9"/>
    <w:rsid w:val="000964A9"/>
    <w:rsid w:val="000967C7"/>
    <w:rsid w:val="00096842"/>
    <w:rsid w:val="000968BC"/>
    <w:rsid w:val="00096D26"/>
    <w:rsid w:val="00097543"/>
    <w:rsid w:val="00097562"/>
    <w:rsid w:val="00097B09"/>
    <w:rsid w:val="000A08B2"/>
    <w:rsid w:val="000A0AB7"/>
    <w:rsid w:val="000A140C"/>
    <w:rsid w:val="000A1A3F"/>
    <w:rsid w:val="000A22A9"/>
    <w:rsid w:val="000A268B"/>
    <w:rsid w:val="000A2C51"/>
    <w:rsid w:val="000A3897"/>
    <w:rsid w:val="000A3FDD"/>
    <w:rsid w:val="000A4207"/>
    <w:rsid w:val="000A5D6D"/>
    <w:rsid w:val="000A61A0"/>
    <w:rsid w:val="000A6BC7"/>
    <w:rsid w:val="000A6D9A"/>
    <w:rsid w:val="000A76FB"/>
    <w:rsid w:val="000A7CAD"/>
    <w:rsid w:val="000B1B60"/>
    <w:rsid w:val="000B1FE0"/>
    <w:rsid w:val="000B2F8A"/>
    <w:rsid w:val="000B4DE3"/>
    <w:rsid w:val="000B5351"/>
    <w:rsid w:val="000B5476"/>
    <w:rsid w:val="000B559A"/>
    <w:rsid w:val="000B5839"/>
    <w:rsid w:val="000B64A1"/>
    <w:rsid w:val="000B6620"/>
    <w:rsid w:val="000B7A3F"/>
    <w:rsid w:val="000C10D8"/>
    <w:rsid w:val="000C179B"/>
    <w:rsid w:val="000C19EA"/>
    <w:rsid w:val="000C1CAE"/>
    <w:rsid w:val="000C2481"/>
    <w:rsid w:val="000C291C"/>
    <w:rsid w:val="000C2FF3"/>
    <w:rsid w:val="000C3074"/>
    <w:rsid w:val="000C33E1"/>
    <w:rsid w:val="000C362A"/>
    <w:rsid w:val="000C3B7A"/>
    <w:rsid w:val="000C54D2"/>
    <w:rsid w:val="000C578E"/>
    <w:rsid w:val="000C5ED7"/>
    <w:rsid w:val="000C60E2"/>
    <w:rsid w:val="000C643A"/>
    <w:rsid w:val="000C690A"/>
    <w:rsid w:val="000D051F"/>
    <w:rsid w:val="000D0BD6"/>
    <w:rsid w:val="000D1DEF"/>
    <w:rsid w:val="000D3196"/>
    <w:rsid w:val="000D3413"/>
    <w:rsid w:val="000D425F"/>
    <w:rsid w:val="000D459A"/>
    <w:rsid w:val="000D4674"/>
    <w:rsid w:val="000D6792"/>
    <w:rsid w:val="000D67AA"/>
    <w:rsid w:val="000D6A51"/>
    <w:rsid w:val="000D7330"/>
    <w:rsid w:val="000D7E4F"/>
    <w:rsid w:val="000E009A"/>
    <w:rsid w:val="000E09BF"/>
    <w:rsid w:val="000E1F21"/>
    <w:rsid w:val="000E21A3"/>
    <w:rsid w:val="000E294B"/>
    <w:rsid w:val="000E29CB"/>
    <w:rsid w:val="000E2FCC"/>
    <w:rsid w:val="000E2FDC"/>
    <w:rsid w:val="000E309C"/>
    <w:rsid w:val="000E3507"/>
    <w:rsid w:val="000E3618"/>
    <w:rsid w:val="000E3A73"/>
    <w:rsid w:val="000E42CA"/>
    <w:rsid w:val="000E5447"/>
    <w:rsid w:val="000E7503"/>
    <w:rsid w:val="000E7743"/>
    <w:rsid w:val="000E7A83"/>
    <w:rsid w:val="000E7F96"/>
    <w:rsid w:val="000F0BE5"/>
    <w:rsid w:val="000F13E5"/>
    <w:rsid w:val="000F1950"/>
    <w:rsid w:val="000F241D"/>
    <w:rsid w:val="000F2524"/>
    <w:rsid w:val="000F3DDB"/>
    <w:rsid w:val="000F4157"/>
    <w:rsid w:val="000F4CD1"/>
    <w:rsid w:val="000F55DF"/>
    <w:rsid w:val="000F567F"/>
    <w:rsid w:val="000F5E10"/>
    <w:rsid w:val="000F784A"/>
    <w:rsid w:val="00100001"/>
    <w:rsid w:val="001010AC"/>
    <w:rsid w:val="001026DD"/>
    <w:rsid w:val="001034E6"/>
    <w:rsid w:val="00103A39"/>
    <w:rsid w:val="00103A42"/>
    <w:rsid w:val="00104001"/>
    <w:rsid w:val="001042C2"/>
    <w:rsid w:val="00104591"/>
    <w:rsid w:val="00104904"/>
    <w:rsid w:val="00104C6C"/>
    <w:rsid w:val="00104ED8"/>
    <w:rsid w:val="00105004"/>
    <w:rsid w:val="00107733"/>
    <w:rsid w:val="0011117C"/>
    <w:rsid w:val="001116E1"/>
    <w:rsid w:val="00112011"/>
    <w:rsid w:val="0011213F"/>
    <w:rsid w:val="001145B0"/>
    <w:rsid w:val="00114B8E"/>
    <w:rsid w:val="00114BA7"/>
    <w:rsid w:val="00115A3F"/>
    <w:rsid w:val="0011619A"/>
    <w:rsid w:val="0011646B"/>
    <w:rsid w:val="0011702E"/>
    <w:rsid w:val="00117187"/>
    <w:rsid w:val="00117534"/>
    <w:rsid w:val="00120A10"/>
    <w:rsid w:val="00122C98"/>
    <w:rsid w:val="00122D72"/>
    <w:rsid w:val="001248E6"/>
    <w:rsid w:val="00125F6D"/>
    <w:rsid w:val="00126923"/>
    <w:rsid w:val="00126B8A"/>
    <w:rsid w:val="00126C72"/>
    <w:rsid w:val="0012726C"/>
    <w:rsid w:val="00127A29"/>
    <w:rsid w:val="001302B2"/>
    <w:rsid w:val="0013063E"/>
    <w:rsid w:val="00130834"/>
    <w:rsid w:val="00131267"/>
    <w:rsid w:val="001313E6"/>
    <w:rsid w:val="00132597"/>
    <w:rsid w:val="001328B1"/>
    <w:rsid w:val="00133A9C"/>
    <w:rsid w:val="00134EA3"/>
    <w:rsid w:val="00135521"/>
    <w:rsid w:val="001357B4"/>
    <w:rsid w:val="00135FC9"/>
    <w:rsid w:val="00136821"/>
    <w:rsid w:val="00136C2A"/>
    <w:rsid w:val="00137F2F"/>
    <w:rsid w:val="00140348"/>
    <w:rsid w:val="0014081B"/>
    <w:rsid w:val="0014097B"/>
    <w:rsid w:val="00141F3D"/>
    <w:rsid w:val="001421EC"/>
    <w:rsid w:val="00142CC0"/>
    <w:rsid w:val="00142CF7"/>
    <w:rsid w:val="00142F67"/>
    <w:rsid w:val="001434DB"/>
    <w:rsid w:val="00143A8C"/>
    <w:rsid w:val="001440C3"/>
    <w:rsid w:val="0014489A"/>
    <w:rsid w:val="00145F55"/>
    <w:rsid w:val="001460A7"/>
    <w:rsid w:val="00146865"/>
    <w:rsid w:val="00147238"/>
    <w:rsid w:val="00147249"/>
    <w:rsid w:val="001477F4"/>
    <w:rsid w:val="00150342"/>
    <w:rsid w:val="00150682"/>
    <w:rsid w:val="00152208"/>
    <w:rsid w:val="001526A5"/>
    <w:rsid w:val="001531A1"/>
    <w:rsid w:val="001532EB"/>
    <w:rsid w:val="0015356B"/>
    <w:rsid w:val="0015448F"/>
    <w:rsid w:val="00154908"/>
    <w:rsid w:val="0015527E"/>
    <w:rsid w:val="001561F8"/>
    <w:rsid w:val="001571F5"/>
    <w:rsid w:val="00157356"/>
    <w:rsid w:val="0015784B"/>
    <w:rsid w:val="00157E4A"/>
    <w:rsid w:val="00160E4A"/>
    <w:rsid w:val="0016132F"/>
    <w:rsid w:val="0016265C"/>
    <w:rsid w:val="001629AA"/>
    <w:rsid w:val="001638F4"/>
    <w:rsid w:val="00164CF1"/>
    <w:rsid w:val="00164E93"/>
    <w:rsid w:val="001652AA"/>
    <w:rsid w:val="00165CB4"/>
    <w:rsid w:val="00165DF9"/>
    <w:rsid w:val="001663E2"/>
    <w:rsid w:val="001667C7"/>
    <w:rsid w:val="001674D3"/>
    <w:rsid w:val="0016776E"/>
    <w:rsid w:val="0017072F"/>
    <w:rsid w:val="00170C02"/>
    <w:rsid w:val="001722EB"/>
    <w:rsid w:val="001722F9"/>
    <w:rsid w:val="0017252A"/>
    <w:rsid w:val="001737E8"/>
    <w:rsid w:val="001738D5"/>
    <w:rsid w:val="0017413F"/>
    <w:rsid w:val="00175B5B"/>
    <w:rsid w:val="00175C08"/>
    <w:rsid w:val="00176B6B"/>
    <w:rsid w:val="00176EEC"/>
    <w:rsid w:val="0017743D"/>
    <w:rsid w:val="0018034E"/>
    <w:rsid w:val="00180588"/>
    <w:rsid w:val="001811F7"/>
    <w:rsid w:val="0018157D"/>
    <w:rsid w:val="00181926"/>
    <w:rsid w:val="001821E1"/>
    <w:rsid w:val="001822A5"/>
    <w:rsid w:val="001823FB"/>
    <w:rsid w:val="00183ABC"/>
    <w:rsid w:val="00185001"/>
    <w:rsid w:val="001858E7"/>
    <w:rsid w:val="0018603C"/>
    <w:rsid w:val="0018625B"/>
    <w:rsid w:val="001869B5"/>
    <w:rsid w:val="00186F50"/>
    <w:rsid w:val="001879AD"/>
    <w:rsid w:val="00187EC4"/>
    <w:rsid w:val="00190926"/>
    <w:rsid w:val="00190B55"/>
    <w:rsid w:val="0019284E"/>
    <w:rsid w:val="00192BE5"/>
    <w:rsid w:val="00192FF8"/>
    <w:rsid w:val="00193169"/>
    <w:rsid w:val="001932FD"/>
    <w:rsid w:val="00193B76"/>
    <w:rsid w:val="00193DFB"/>
    <w:rsid w:val="00194136"/>
    <w:rsid w:val="001946A6"/>
    <w:rsid w:val="00194838"/>
    <w:rsid w:val="001956EB"/>
    <w:rsid w:val="00195D16"/>
    <w:rsid w:val="001961B2"/>
    <w:rsid w:val="00196A56"/>
    <w:rsid w:val="00196F0D"/>
    <w:rsid w:val="00197522"/>
    <w:rsid w:val="00197742"/>
    <w:rsid w:val="00197EDA"/>
    <w:rsid w:val="00197EF4"/>
    <w:rsid w:val="001A08DB"/>
    <w:rsid w:val="001A0ACD"/>
    <w:rsid w:val="001A179A"/>
    <w:rsid w:val="001A1E5E"/>
    <w:rsid w:val="001A2165"/>
    <w:rsid w:val="001A300B"/>
    <w:rsid w:val="001A3932"/>
    <w:rsid w:val="001A39C9"/>
    <w:rsid w:val="001A406E"/>
    <w:rsid w:val="001A4618"/>
    <w:rsid w:val="001A4792"/>
    <w:rsid w:val="001A4B5F"/>
    <w:rsid w:val="001A5D10"/>
    <w:rsid w:val="001A6BED"/>
    <w:rsid w:val="001A6CE4"/>
    <w:rsid w:val="001A7A37"/>
    <w:rsid w:val="001A7A4D"/>
    <w:rsid w:val="001A7BDF"/>
    <w:rsid w:val="001A7E75"/>
    <w:rsid w:val="001B1FAD"/>
    <w:rsid w:val="001B278D"/>
    <w:rsid w:val="001B4037"/>
    <w:rsid w:val="001B4126"/>
    <w:rsid w:val="001B4786"/>
    <w:rsid w:val="001B4CC0"/>
    <w:rsid w:val="001B4CF2"/>
    <w:rsid w:val="001B53CC"/>
    <w:rsid w:val="001B6E86"/>
    <w:rsid w:val="001B6E96"/>
    <w:rsid w:val="001C0052"/>
    <w:rsid w:val="001C078D"/>
    <w:rsid w:val="001C0BA7"/>
    <w:rsid w:val="001C0C14"/>
    <w:rsid w:val="001C1E3B"/>
    <w:rsid w:val="001C2E14"/>
    <w:rsid w:val="001C449C"/>
    <w:rsid w:val="001C5010"/>
    <w:rsid w:val="001C50AC"/>
    <w:rsid w:val="001C581E"/>
    <w:rsid w:val="001C5BE5"/>
    <w:rsid w:val="001C6021"/>
    <w:rsid w:val="001C62C3"/>
    <w:rsid w:val="001C6326"/>
    <w:rsid w:val="001C6719"/>
    <w:rsid w:val="001C6CFE"/>
    <w:rsid w:val="001C6F9E"/>
    <w:rsid w:val="001C7428"/>
    <w:rsid w:val="001C7964"/>
    <w:rsid w:val="001D0069"/>
    <w:rsid w:val="001D00E0"/>
    <w:rsid w:val="001D033F"/>
    <w:rsid w:val="001D0898"/>
    <w:rsid w:val="001D0C55"/>
    <w:rsid w:val="001D116C"/>
    <w:rsid w:val="001D2446"/>
    <w:rsid w:val="001D355A"/>
    <w:rsid w:val="001D4D48"/>
    <w:rsid w:val="001D50AF"/>
    <w:rsid w:val="001D521B"/>
    <w:rsid w:val="001D5359"/>
    <w:rsid w:val="001D64FC"/>
    <w:rsid w:val="001D6623"/>
    <w:rsid w:val="001D7768"/>
    <w:rsid w:val="001E0330"/>
    <w:rsid w:val="001E073C"/>
    <w:rsid w:val="001E0A0E"/>
    <w:rsid w:val="001E1E79"/>
    <w:rsid w:val="001E227D"/>
    <w:rsid w:val="001E246C"/>
    <w:rsid w:val="001E24B8"/>
    <w:rsid w:val="001E2743"/>
    <w:rsid w:val="001E2CD4"/>
    <w:rsid w:val="001E3B31"/>
    <w:rsid w:val="001E4AEB"/>
    <w:rsid w:val="001E5A41"/>
    <w:rsid w:val="001E6C63"/>
    <w:rsid w:val="001E7177"/>
    <w:rsid w:val="001E7281"/>
    <w:rsid w:val="001E7283"/>
    <w:rsid w:val="001E7FA7"/>
    <w:rsid w:val="001F0434"/>
    <w:rsid w:val="001F0AF4"/>
    <w:rsid w:val="001F201F"/>
    <w:rsid w:val="001F3AC4"/>
    <w:rsid w:val="001F4383"/>
    <w:rsid w:val="001F49D6"/>
    <w:rsid w:val="001F5314"/>
    <w:rsid w:val="001F5343"/>
    <w:rsid w:val="001F592E"/>
    <w:rsid w:val="001F5A3F"/>
    <w:rsid w:val="001F5F4A"/>
    <w:rsid w:val="001F6D57"/>
    <w:rsid w:val="001F7294"/>
    <w:rsid w:val="001F7C98"/>
    <w:rsid w:val="00200A0D"/>
    <w:rsid w:val="00201161"/>
    <w:rsid w:val="00201504"/>
    <w:rsid w:val="00201A8F"/>
    <w:rsid w:val="00202C7B"/>
    <w:rsid w:val="002030A8"/>
    <w:rsid w:val="0020364B"/>
    <w:rsid w:val="00204365"/>
    <w:rsid w:val="00204A51"/>
    <w:rsid w:val="00204C75"/>
    <w:rsid w:val="002060FD"/>
    <w:rsid w:val="00206233"/>
    <w:rsid w:val="00206F1C"/>
    <w:rsid w:val="0020723C"/>
    <w:rsid w:val="00207644"/>
    <w:rsid w:val="00207BEF"/>
    <w:rsid w:val="002102B4"/>
    <w:rsid w:val="00210594"/>
    <w:rsid w:val="002105B6"/>
    <w:rsid w:val="00210F6E"/>
    <w:rsid w:val="002114DA"/>
    <w:rsid w:val="00212550"/>
    <w:rsid w:val="00212B57"/>
    <w:rsid w:val="00212F5E"/>
    <w:rsid w:val="00212F9F"/>
    <w:rsid w:val="002130CB"/>
    <w:rsid w:val="00214C91"/>
    <w:rsid w:val="00215583"/>
    <w:rsid w:val="002159B4"/>
    <w:rsid w:val="00215C3E"/>
    <w:rsid w:val="002160E8"/>
    <w:rsid w:val="00216349"/>
    <w:rsid w:val="002164E6"/>
    <w:rsid w:val="002203D1"/>
    <w:rsid w:val="002216D5"/>
    <w:rsid w:val="0022275B"/>
    <w:rsid w:val="00222994"/>
    <w:rsid w:val="00222C34"/>
    <w:rsid w:val="00222C4F"/>
    <w:rsid w:val="00223468"/>
    <w:rsid w:val="00223B80"/>
    <w:rsid w:val="00224377"/>
    <w:rsid w:val="00224A93"/>
    <w:rsid w:val="00225098"/>
    <w:rsid w:val="00225472"/>
    <w:rsid w:val="002254D5"/>
    <w:rsid w:val="002257F1"/>
    <w:rsid w:val="0022644C"/>
    <w:rsid w:val="002264B8"/>
    <w:rsid w:val="002270E5"/>
    <w:rsid w:val="002301D8"/>
    <w:rsid w:val="00230915"/>
    <w:rsid w:val="00232926"/>
    <w:rsid w:val="00233836"/>
    <w:rsid w:val="00235F76"/>
    <w:rsid w:val="00236098"/>
    <w:rsid w:val="0023651F"/>
    <w:rsid w:val="00236E6D"/>
    <w:rsid w:val="00236EC3"/>
    <w:rsid w:val="002371ED"/>
    <w:rsid w:val="0023735F"/>
    <w:rsid w:val="002378C5"/>
    <w:rsid w:val="002407AC"/>
    <w:rsid w:val="00241220"/>
    <w:rsid w:val="002413C5"/>
    <w:rsid w:val="00241809"/>
    <w:rsid w:val="00241EAB"/>
    <w:rsid w:val="002424C4"/>
    <w:rsid w:val="0024268E"/>
    <w:rsid w:val="002433C1"/>
    <w:rsid w:val="00243675"/>
    <w:rsid w:val="0024372F"/>
    <w:rsid w:val="00243734"/>
    <w:rsid w:val="00243E3C"/>
    <w:rsid w:val="00244104"/>
    <w:rsid w:val="00244317"/>
    <w:rsid w:val="00244B75"/>
    <w:rsid w:val="00244BD6"/>
    <w:rsid w:val="00244D24"/>
    <w:rsid w:val="00244EBB"/>
    <w:rsid w:val="00245498"/>
    <w:rsid w:val="00245621"/>
    <w:rsid w:val="0024592E"/>
    <w:rsid w:val="00245D2A"/>
    <w:rsid w:val="00246408"/>
    <w:rsid w:val="00246D64"/>
    <w:rsid w:val="0025120E"/>
    <w:rsid w:val="002525E5"/>
    <w:rsid w:val="00252C8F"/>
    <w:rsid w:val="00253B36"/>
    <w:rsid w:val="00253E03"/>
    <w:rsid w:val="00254EE9"/>
    <w:rsid w:val="00255493"/>
    <w:rsid w:val="0025629F"/>
    <w:rsid w:val="002566C7"/>
    <w:rsid w:val="002575EC"/>
    <w:rsid w:val="00257BD8"/>
    <w:rsid w:val="00257CFB"/>
    <w:rsid w:val="0026002E"/>
    <w:rsid w:val="00260155"/>
    <w:rsid w:val="0026015E"/>
    <w:rsid w:val="00260DAF"/>
    <w:rsid w:val="00260FCF"/>
    <w:rsid w:val="00261166"/>
    <w:rsid w:val="0026149E"/>
    <w:rsid w:val="0026157E"/>
    <w:rsid w:val="0026189F"/>
    <w:rsid w:val="00262294"/>
    <w:rsid w:val="00262EB3"/>
    <w:rsid w:val="002631A4"/>
    <w:rsid w:val="002632AB"/>
    <w:rsid w:val="00263CF1"/>
    <w:rsid w:val="00263E10"/>
    <w:rsid w:val="00264125"/>
    <w:rsid w:val="00265DA7"/>
    <w:rsid w:val="002661CC"/>
    <w:rsid w:val="00266365"/>
    <w:rsid w:val="00266A97"/>
    <w:rsid w:val="00266C30"/>
    <w:rsid w:val="00266F9D"/>
    <w:rsid w:val="002678B1"/>
    <w:rsid w:val="00270D95"/>
    <w:rsid w:val="0027134E"/>
    <w:rsid w:val="002716A1"/>
    <w:rsid w:val="00271D0E"/>
    <w:rsid w:val="00271D1D"/>
    <w:rsid w:val="002721E3"/>
    <w:rsid w:val="00272794"/>
    <w:rsid w:val="002733BF"/>
    <w:rsid w:val="00276032"/>
    <w:rsid w:val="0027656B"/>
    <w:rsid w:val="00276921"/>
    <w:rsid w:val="00276AE4"/>
    <w:rsid w:val="00276FC2"/>
    <w:rsid w:val="00277469"/>
    <w:rsid w:val="00277C0D"/>
    <w:rsid w:val="00277F62"/>
    <w:rsid w:val="0028072D"/>
    <w:rsid w:val="00280E5C"/>
    <w:rsid w:val="00280EF5"/>
    <w:rsid w:val="00281799"/>
    <w:rsid w:val="002828AD"/>
    <w:rsid w:val="00282A18"/>
    <w:rsid w:val="002844A0"/>
    <w:rsid w:val="00284F9D"/>
    <w:rsid w:val="002851AB"/>
    <w:rsid w:val="002857D0"/>
    <w:rsid w:val="0028592A"/>
    <w:rsid w:val="00285FC7"/>
    <w:rsid w:val="00286937"/>
    <w:rsid w:val="00290323"/>
    <w:rsid w:val="0029032C"/>
    <w:rsid w:val="00290C4C"/>
    <w:rsid w:val="00290F54"/>
    <w:rsid w:val="0029106D"/>
    <w:rsid w:val="00291200"/>
    <w:rsid w:val="00292F97"/>
    <w:rsid w:val="00293357"/>
    <w:rsid w:val="00294A5E"/>
    <w:rsid w:val="00294EEC"/>
    <w:rsid w:val="00295A82"/>
    <w:rsid w:val="0029661F"/>
    <w:rsid w:val="00296BE9"/>
    <w:rsid w:val="002976C6"/>
    <w:rsid w:val="002977E4"/>
    <w:rsid w:val="002A04ED"/>
    <w:rsid w:val="002A26E9"/>
    <w:rsid w:val="002A3146"/>
    <w:rsid w:val="002A49EF"/>
    <w:rsid w:val="002A644D"/>
    <w:rsid w:val="002A73C2"/>
    <w:rsid w:val="002A749A"/>
    <w:rsid w:val="002A7BF2"/>
    <w:rsid w:val="002B1395"/>
    <w:rsid w:val="002B3368"/>
    <w:rsid w:val="002B370B"/>
    <w:rsid w:val="002B3888"/>
    <w:rsid w:val="002B4BA5"/>
    <w:rsid w:val="002B4FFC"/>
    <w:rsid w:val="002B5131"/>
    <w:rsid w:val="002B61FC"/>
    <w:rsid w:val="002B72C2"/>
    <w:rsid w:val="002B758B"/>
    <w:rsid w:val="002B79E0"/>
    <w:rsid w:val="002C04AD"/>
    <w:rsid w:val="002C04F6"/>
    <w:rsid w:val="002C3C47"/>
    <w:rsid w:val="002C41E7"/>
    <w:rsid w:val="002C641D"/>
    <w:rsid w:val="002C7A4A"/>
    <w:rsid w:val="002D0C37"/>
    <w:rsid w:val="002D1469"/>
    <w:rsid w:val="002D1CAF"/>
    <w:rsid w:val="002D1FEE"/>
    <w:rsid w:val="002D2A35"/>
    <w:rsid w:val="002D2E01"/>
    <w:rsid w:val="002D2ECD"/>
    <w:rsid w:val="002D3635"/>
    <w:rsid w:val="002D3729"/>
    <w:rsid w:val="002D3A78"/>
    <w:rsid w:val="002D3E78"/>
    <w:rsid w:val="002D4285"/>
    <w:rsid w:val="002D4CBF"/>
    <w:rsid w:val="002D50D5"/>
    <w:rsid w:val="002D5D16"/>
    <w:rsid w:val="002D7557"/>
    <w:rsid w:val="002D7C5E"/>
    <w:rsid w:val="002D7DC1"/>
    <w:rsid w:val="002E0730"/>
    <w:rsid w:val="002E0C0E"/>
    <w:rsid w:val="002E1487"/>
    <w:rsid w:val="002E2666"/>
    <w:rsid w:val="002E2C15"/>
    <w:rsid w:val="002E39F7"/>
    <w:rsid w:val="002E3F16"/>
    <w:rsid w:val="002E3FC5"/>
    <w:rsid w:val="002E4303"/>
    <w:rsid w:val="002E4717"/>
    <w:rsid w:val="002E524C"/>
    <w:rsid w:val="002E6475"/>
    <w:rsid w:val="002E6B8F"/>
    <w:rsid w:val="002E6C9D"/>
    <w:rsid w:val="002E724E"/>
    <w:rsid w:val="002F0EAD"/>
    <w:rsid w:val="002F2DA3"/>
    <w:rsid w:val="002F2E45"/>
    <w:rsid w:val="002F3D3B"/>
    <w:rsid w:val="002F4AE1"/>
    <w:rsid w:val="002F4C94"/>
    <w:rsid w:val="002F5013"/>
    <w:rsid w:val="002F571F"/>
    <w:rsid w:val="002F5E0C"/>
    <w:rsid w:val="002F6DE6"/>
    <w:rsid w:val="002F6F8D"/>
    <w:rsid w:val="002F7371"/>
    <w:rsid w:val="002F7B91"/>
    <w:rsid w:val="00301658"/>
    <w:rsid w:val="00301B7D"/>
    <w:rsid w:val="003022CE"/>
    <w:rsid w:val="00302DB3"/>
    <w:rsid w:val="0030432A"/>
    <w:rsid w:val="00304D5B"/>
    <w:rsid w:val="00305563"/>
    <w:rsid w:val="003059D7"/>
    <w:rsid w:val="00305B08"/>
    <w:rsid w:val="00305D58"/>
    <w:rsid w:val="00307DCF"/>
    <w:rsid w:val="00307FD9"/>
    <w:rsid w:val="003101B3"/>
    <w:rsid w:val="00310636"/>
    <w:rsid w:val="00311496"/>
    <w:rsid w:val="00311E51"/>
    <w:rsid w:val="00311ED6"/>
    <w:rsid w:val="00312B4C"/>
    <w:rsid w:val="00314B9C"/>
    <w:rsid w:val="00314D8D"/>
    <w:rsid w:val="003151B0"/>
    <w:rsid w:val="003159BE"/>
    <w:rsid w:val="00316437"/>
    <w:rsid w:val="00316656"/>
    <w:rsid w:val="00316670"/>
    <w:rsid w:val="003167B5"/>
    <w:rsid w:val="003167D1"/>
    <w:rsid w:val="00316E75"/>
    <w:rsid w:val="003201B0"/>
    <w:rsid w:val="00322264"/>
    <w:rsid w:val="00322A52"/>
    <w:rsid w:val="003235F0"/>
    <w:rsid w:val="00323CC4"/>
    <w:rsid w:val="00323D7E"/>
    <w:rsid w:val="00324031"/>
    <w:rsid w:val="00324A72"/>
    <w:rsid w:val="00326B4B"/>
    <w:rsid w:val="00326C3A"/>
    <w:rsid w:val="00326DF0"/>
    <w:rsid w:val="00327BA2"/>
    <w:rsid w:val="00330AB2"/>
    <w:rsid w:val="003312DB"/>
    <w:rsid w:val="003313DE"/>
    <w:rsid w:val="00332D0C"/>
    <w:rsid w:val="00332D94"/>
    <w:rsid w:val="00333161"/>
    <w:rsid w:val="00333738"/>
    <w:rsid w:val="00333904"/>
    <w:rsid w:val="003341EC"/>
    <w:rsid w:val="003342B6"/>
    <w:rsid w:val="00334A24"/>
    <w:rsid w:val="00334C60"/>
    <w:rsid w:val="00334F0F"/>
    <w:rsid w:val="00336815"/>
    <w:rsid w:val="00337441"/>
    <w:rsid w:val="00337C42"/>
    <w:rsid w:val="00337C9B"/>
    <w:rsid w:val="00337E91"/>
    <w:rsid w:val="00340E2A"/>
    <w:rsid w:val="00342560"/>
    <w:rsid w:val="00342984"/>
    <w:rsid w:val="00342DE6"/>
    <w:rsid w:val="00343622"/>
    <w:rsid w:val="00343777"/>
    <w:rsid w:val="003438A9"/>
    <w:rsid w:val="00344078"/>
    <w:rsid w:val="00344635"/>
    <w:rsid w:val="003458B2"/>
    <w:rsid w:val="003460E0"/>
    <w:rsid w:val="003466B7"/>
    <w:rsid w:val="00346F97"/>
    <w:rsid w:val="00347125"/>
    <w:rsid w:val="00347639"/>
    <w:rsid w:val="003476B0"/>
    <w:rsid w:val="003476D5"/>
    <w:rsid w:val="00347AD6"/>
    <w:rsid w:val="00350441"/>
    <w:rsid w:val="0035065C"/>
    <w:rsid w:val="00351240"/>
    <w:rsid w:val="00352A6E"/>
    <w:rsid w:val="00353A01"/>
    <w:rsid w:val="00353D4B"/>
    <w:rsid w:val="003549B9"/>
    <w:rsid w:val="00355740"/>
    <w:rsid w:val="003559C8"/>
    <w:rsid w:val="00355D28"/>
    <w:rsid w:val="003574DA"/>
    <w:rsid w:val="00360159"/>
    <w:rsid w:val="00361288"/>
    <w:rsid w:val="00361D4D"/>
    <w:rsid w:val="003620FC"/>
    <w:rsid w:val="00363323"/>
    <w:rsid w:val="003634C6"/>
    <w:rsid w:val="0036356D"/>
    <w:rsid w:val="00363786"/>
    <w:rsid w:val="00364C87"/>
    <w:rsid w:val="003653F6"/>
    <w:rsid w:val="003671FB"/>
    <w:rsid w:val="00367EC3"/>
    <w:rsid w:val="00370452"/>
    <w:rsid w:val="003709AB"/>
    <w:rsid w:val="00371927"/>
    <w:rsid w:val="00371A6B"/>
    <w:rsid w:val="00371C53"/>
    <w:rsid w:val="00371DBB"/>
    <w:rsid w:val="00372562"/>
    <w:rsid w:val="00372803"/>
    <w:rsid w:val="00372F42"/>
    <w:rsid w:val="00373D6B"/>
    <w:rsid w:val="00374089"/>
    <w:rsid w:val="003745CD"/>
    <w:rsid w:val="00374962"/>
    <w:rsid w:val="00374CC1"/>
    <w:rsid w:val="00375ADE"/>
    <w:rsid w:val="00377B0F"/>
    <w:rsid w:val="00380389"/>
    <w:rsid w:val="003803F3"/>
    <w:rsid w:val="0038047F"/>
    <w:rsid w:val="00380EC5"/>
    <w:rsid w:val="00381389"/>
    <w:rsid w:val="003813E0"/>
    <w:rsid w:val="00383527"/>
    <w:rsid w:val="0038466D"/>
    <w:rsid w:val="00384EBD"/>
    <w:rsid w:val="00385F04"/>
    <w:rsid w:val="00387E02"/>
    <w:rsid w:val="00390026"/>
    <w:rsid w:val="0039041A"/>
    <w:rsid w:val="0039067C"/>
    <w:rsid w:val="00390773"/>
    <w:rsid w:val="0039103F"/>
    <w:rsid w:val="003930AE"/>
    <w:rsid w:val="00393868"/>
    <w:rsid w:val="00393950"/>
    <w:rsid w:val="00393E15"/>
    <w:rsid w:val="00393FCF"/>
    <w:rsid w:val="003940AE"/>
    <w:rsid w:val="00394411"/>
    <w:rsid w:val="003947F5"/>
    <w:rsid w:val="003951AF"/>
    <w:rsid w:val="003952D3"/>
    <w:rsid w:val="0039544D"/>
    <w:rsid w:val="0039707D"/>
    <w:rsid w:val="003973A7"/>
    <w:rsid w:val="003974AA"/>
    <w:rsid w:val="003A01FA"/>
    <w:rsid w:val="003A073B"/>
    <w:rsid w:val="003A0ADE"/>
    <w:rsid w:val="003A29EA"/>
    <w:rsid w:val="003A2CED"/>
    <w:rsid w:val="003A3513"/>
    <w:rsid w:val="003A4AAD"/>
    <w:rsid w:val="003A54B9"/>
    <w:rsid w:val="003A614E"/>
    <w:rsid w:val="003A65DF"/>
    <w:rsid w:val="003A6DCA"/>
    <w:rsid w:val="003A7F89"/>
    <w:rsid w:val="003B0386"/>
    <w:rsid w:val="003B0D20"/>
    <w:rsid w:val="003B1222"/>
    <w:rsid w:val="003B12FA"/>
    <w:rsid w:val="003B1CFC"/>
    <w:rsid w:val="003B1D1C"/>
    <w:rsid w:val="003B278F"/>
    <w:rsid w:val="003B2C45"/>
    <w:rsid w:val="003B3064"/>
    <w:rsid w:val="003B3660"/>
    <w:rsid w:val="003B3BF1"/>
    <w:rsid w:val="003B3FD4"/>
    <w:rsid w:val="003B51F4"/>
    <w:rsid w:val="003C09E8"/>
    <w:rsid w:val="003C0BB2"/>
    <w:rsid w:val="003C14B8"/>
    <w:rsid w:val="003C1ABD"/>
    <w:rsid w:val="003C1C68"/>
    <w:rsid w:val="003C3456"/>
    <w:rsid w:val="003C3A2F"/>
    <w:rsid w:val="003C3D73"/>
    <w:rsid w:val="003C5546"/>
    <w:rsid w:val="003C55BE"/>
    <w:rsid w:val="003C5C6C"/>
    <w:rsid w:val="003C5F04"/>
    <w:rsid w:val="003C5FCC"/>
    <w:rsid w:val="003C668F"/>
    <w:rsid w:val="003C67D0"/>
    <w:rsid w:val="003C69FD"/>
    <w:rsid w:val="003D01A1"/>
    <w:rsid w:val="003D023E"/>
    <w:rsid w:val="003D0253"/>
    <w:rsid w:val="003D068E"/>
    <w:rsid w:val="003D0ABA"/>
    <w:rsid w:val="003D0CB4"/>
    <w:rsid w:val="003D0E5B"/>
    <w:rsid w:val="003D1F4B"/>
    <w:rsid w:val="003D2794"/>
    <w:rsid w:val="003D2A0C"/>
    <w:rsid w:val="003D30E0"/>
    <w:rsid w:val="003D3109"/>
    <w:rsid w:val="003D3E7E"/>
    <w:rsid w:val="003D402D"/>
    <w:rsid w:val="003D4233"/>
    <w:rsid w:val="003D5421"/>
    <w:rsid w:val="003D5D54"/>
    <w:rsid w:val="003D5D87"/>
    <w:rsid w:val="003D78BE"/>
    <w:rsid w:val="003D7DD1"/>
    <w:rsid w:val="003E0E48"/>
    <w:rsid w:val="003E1695"/>
    <w:rsid w:val="003E1B1C"/>
    <w:rsid w:val="003E25D3"/>
    <w:rsid w:val="003E2608"/>
    <w:rsid w:val="003E2688"/>
    <w:rsid w:val="003E3E84"/>
    <w:rsid w:val="003E5CF4"/>
    <w:rsid w:val="003E6909"/>
    <w:rsid w:val="003F000F"/>
    <w:rsid w:val="003F00A0"/>
    <w:rsid w:val="003F2348"/>
    <w:rsid w:val="003F2875"/>
    <w:rsid w:val="003F3415"/>
    <w:rsid w:val="003F3577"/>
    <w:rsid w:val="003F47F5"/>
    <w:rsid w:val="003F572C"/>
    <w:rsid w:val="003F5A9D"/>
    <w:rsid w:val="003F5E5E"/>
    <w:rsid w:val="003F6232"/>
    <w:rsid w:val="003F7607"/>
    <w:rsid w:val="00400272"/>
    <w:rsid w:val="004002A4"/>
    <w:rsid w:val="00400571"/>
    <w:rsid w:val="00400AD6"/>
    <w:rsid w:val="00400ED4"/>
    <w:rsid w:val="004013BA"/>
    <w:rsid w:val="00401FC4"/>
    <w:rsid w:val="004028B9"/>
    <w:rsid w:val="004046DA"/>
    <w:rsid w:val="00404A59"/>
    <w:rsid w:val="00405C18"/>
    <w:rsid w:val="004064BE"/>
    <w:rsid w:val="00407937"/>
    <w:rsid w:val="00410189"/>
    <w:rsid w:val="00410403"/>
    <w:rsid w:val="00410BE6"/>
    <w:rsid w:val="00411281"/>
    <w:rsid w:val="004112AE"/>
    <w:rsid w:val="00411678"/>
    <w:rsid w:val="00411BCA"/>
    <w:rsid w:val="004121EE"/>
    <w:rsid w:val="00412474"/>
    <w:rsid w:val="00412C32"/>
    <w:rsid w:val="00412EA9"/>
    <w:rsid w:val="00412F46"/>
    <w:rsid w:val="00413335"/>
    <w:rsid w:val="00413547"/>
    <w:rsid w:val="00413D43"/>
    <w:rsid w:val="00414229"/>
    <w:rsid w:val="004148BD"/>
    <w:rsid w:val="004149D0"/>
    <w:rsid w:val="00414ED7"/>
    <w:rsid w:val="00414F42"/>
    <w:rsid w:val="00415021"/>
    <w:rsid w:val="0041530C"/>
    <w:rsid w:val="004161E4"/>
    <w:rsid w:val="004163BA"/>
    <w:rsid w:val="00416F86"/>
    <w:rsid w:val="00417B38"/>
    <w:rsid w:val="00417B73"/>
    <w:rsid w:val="004204F9"/>
    <w:rsid w:val="00421310"/>
    <w:rsid w:val="0042163D"/>
    <w:rsid w:val="00421997"/>
    <w:rsid w:val="004219A6"/>
    <w:rsid w:val="004222E7"/>
    <w:rsid w:val="004229EB"/>
    <w:rsid w:val="00422EF8"/>
    <w:rsid w:val="00422F7E"/>
    <w:rsid w:val="00423520"/>
    <w:rsid w:val="00423907"/>
    <w:rsid w:val="00424548"/>
    <w:rsid w:val="004251C3"/>
    <w:rsid w:val="004256BC"/>
    <w:rsid w:val="00425D50"/>
    <w:rsid w:val="0042624E"/>
    <w:rsid w:val="004271DC"/>
    <w:rsid w:val="00427639"/>
    <w:rsid w:val="0042790F"/>
    <w:rsid w:val="00427CE0"/>
    <w:rsid w:val="00430099"/>
    <w:rsid w:val="00430FB2"/>
    <w:rsid w:val="00431679"/>
    <w:rsid w:val="00431EAB"/>
    <w:rsid w:val="00432F22"/>
    <w:rsid w:val="00433F6F"/>
    <w:rsid w:val="00434295"/>
    <w:rsid w:val="00434721"/>
    <w:rsid w:val="0043476C"/>
    <w:rsid w:val="00434999"/>
    <w:rsid w:val="004357DA"/>
    <w:rsid w:val="00435D41"/>
    <w:rsid w:val="00435D54"/>
    <w:rsid w:val="0043643B"/>
    <w:rsid w:val="00437173"/>
    <w:rsid w:val="00441899"/>
    <w:rsid w:val="00441C02"/>
    <w:rsid w:val="00441F47"/>
    <w:rsid w:val="0044379A"/>
    <w:rsid w:val="004438B6"/>
    <w:rsid w:val="00443A31"/>
    <w:rsid w:val="00443AE4"/>
    <w:rsid w:val="0044469D"/>
    <w:rsid w:val="00444A6F"/>
    <w:rsid w:val="00444B17"/>
    <w:rsid w:val="00445620"/>
    <w:rsid w:val="004457D9"/>
    <w:rsid w:val="00445E94"/>
    <w:rsid w:val="0044696D"/>
    <w:rsid w:val="00446F20"/>
    <w:rsid w:val="0045090C"/>
    <w:rsid w:val="00451D60"/>
    <w:rsid w:val="00451D72"/>
    <w:rsid w:val="004523C1"/>
    <w:rsid w:val="00452B7F"/>
    <w:rsid w:val="00452D6B"/>
    <w:rsid w:val="00453483"/>
    <w:rsid w:val="00454000"/>
    <w:rsid w:val="004554AC"/>
    <w:rsid w:val="004565A0"/>
    <w:rsid w:val="004566EC"/>
    <w:rsid w:val="0045693F"/>
    <w:rsid w:val="00456A0B"/>
    <w:rsid w:val="004572B8"/>
    <w:rsid w:val="0045781D"/>
    <w:rsid w:val="00457FDC"/>
    <w:rsid w:val="004612F1"/>
    <w:rsid w:val="0046135F"/>
    <w:rsid w:val="0046170A"/>
    <w:rsid w:val="004625BA"/>
    <w:rsid w:val="00462C05"/>
    <w:rsid w:val="00463552"/>
    <w:rsid w:val="00463692"/>
    <w:rsid w:val="00463A42"/>
    <w:rsid w:val="00465216"/>
    <w:rsid w:val="0046632F"/>
    <w:rsid w:val="00467058"/>
    <w:rsid w:val="0046727D"/>
    <w:rsid w:val="004677B1"/>
    <w:rsid w:val="00467C28"/>
    <w:rsid w:val="004705CE"/>
    <w:rsid w:val="004706B8"/>
    <w:rsid w:val="00470D4C"/>
    <w:rsid w:val="00471270"/>
    <w:rsid w:val="0047155C"/>
    <w:rsid w:val="00471EC8"/>
    <w:rsid w:val="00471F4C"/>
    <w:rsid w:val="0047225B"/>
    <w:rsid w:val="004724CF"/>
    <w:rsid w:val="00472A43"/>
    <w:rsid w:val="004734D5"/>
    <w:rsid w:val="00473757"/>
    <w:rsid w:val="00473B2B"/>
    <w:rsid w:val="00473B50"/>
    <w:rsid w:val="00473D7E"/>
    <w:rsid w:val="0047412F"/>
    <w:rsid w:val="0047472B"/>
    <w:rsid w:val="00475142"/>
    <w:rsid w:val="0047592E"/>
    <w:rsid w:val="0047778E"/>
    <w:rsid w:val="0047784E"/>
    <w:rsid w:val="0048051A"/>
    <w:rsid w:val="004807BC"/>
    <w:rsid w:val="004808E4"/>
    <w:rsid w:val="00481590"/>
    <w:rsid w:val="00481FF0"/>
    <w:rsid w:val="004828AF"/>
    <w:rsid w:val="00483896"/>
    <w:rsid w:val="00483AB2"/>
    <w:rsid w:val="00483E6F"/>
    <w:rsid w:val="00484F63"/>
    <w:rsid w:val="0048519C"/>
    <w:rsid w:val="00485BDE"/>
    <w:rsid w:val="0048657C"/>
    <w:rsid w:val="00487501"/>
    <w:rsid w:val="004876D4"/>
    <w:rsid w:val="00490585"/>
    <w:rsid w:val="0049108D"/>
    <w:rsid w:val="00491196"/>
    <w:rsid w:val="0049144B"/>
    <w:rsid w:val="00491465"/>
    <w:rsid w:val="004917B8"/>
    <w:rsid w:val="00492E15"/>
    <w:rsid w:val="00492FDD"/>
    <w:rsid w:val="004934E5"/>
    <w:rsid w:val="0049398A"/>
    <w:rsid w:val="00493EF0"/>
    <w:rsid w:val="00493FD8"/>
    <w:rsid w:val="0049440D"/>
    <w:rsid w:val="00494464"/>
    <w:rsid w:val="00494CBB"/>
    <w:rsid w:val="00495126"/>
    <w:rsid w:val="00495F01"/>
    <w:rsid w:val="004960BC"/>
    <w:rsid w:val="00496A8F"/>
    <w:rsid w:val="00496C69"/>
    <w:rsid w:val="00497922"/>
    <w:rsid w:val="004A02F7"/>
    <w:rsid w:val="004A0316"/>
    <w:rsid w:val="004A078E"/>
    <w:rsid w:val="004A0B95"/>
    <w:rsid w:val="004A104A"/>
    <w:rsid w:val="004A14E1"/>
    <w:rsid w:val="004A2143"/>
    <w:rsid w:val="004A240C"/>
    <w:rsid w:val="004A28C8"/>
    <w:rsid w:val="004A3B78"/>
    <w:rsid w:val="004A3E34"/>
    <w:rsid w:val="004A43CA"/>
    <w:rsid w:val="004A4449"/>
    <w:rsid w:val="004A47C1"/>
    <w:rsid w:val="004A4BEA"/>
    <w:rsid w:val="004A5203"/>
    <w:rsid w:val="004A5570"/>
    <w:rsid w:val="004A5703"/>
    <w:rsid w:val="004A5FFF"/>
    <w:rsid w:val="004A7570"/>
    <w:rsid w:val="004A7623"/>
    <w:rsid w:val="004A7B67"/>
    <w:rsid w:val="004A7E56"/>
    <w:rsid w:val="004B01C4"/>
    <w:rsid w:val="004B1419"/>
    <w:rsid w:val="004B1667"/>
    <w:rsid w:val="004B2951"/>
    <w:rsid w:val="004B2EA8"/>
    <w:rsid w:val="004B2EAE"/>
    <w:rsid w:val="004B4527"/>
    <w:rsid w:val="004B463D"/>
    <w:rsid w:val="004B4C2E"/>
    <w:rsid w:val="004B50CA"/>
    <w:rsid w:val="004B5208"/>
    <w:rsid w:val="004B6204"/>
    <w:rsid w:val="004C041F"/>
    <w:rsid w:val="004C08E3"/>
    <w:rsid w:val="004C138A"/>
    <w:rsid w:val="004C148C"/>
    <w:rsid w:val="004C16F8"/>
    <w:rsid w:val="004C1934"/>
    <w:rsid w:val="004C1A4E"/>
    <w:rsid w:val="004C1F69"/>
    <w:rsid w:val="004C2916"/>
    <w:rsid w:val="004C2CDB"/>
    <w:rsid w:val="004C317F"/>
    <w:rsid w:val="004C3956"/>
    <w:rsid w:val="004C4304"/>
    <w:rsid w:val="004C68C7"/>
    <w:rsid w:val="004C6F85"/>
    <w:rsid w:val="004C7718"/>
    <w:rsid w:val="004D171F"/>
    <w:rsid w:val="004D2676"/>
    <w:rsid w:val="004D283D"/>
    <w:rsid w:val="004D28B8"/>
    <w:rsid w:val="004D2FB1"/>
    <w:rsid w:val="004D3860"/>
    <w:rsid w:val="004D3CA2"/>
    <w:rsid w:val="004D3E8C"/>
    <w:rsid w:val="004D525A"/>
    <w:rsid w:val="004D5A4B"/>
    <w:rsid w:val="004D5D7B"/>
    <w:rsid w:val="004D6556"/>
    <w:rsid w:val="004D7188"/>
    <w:rsid w:val="004E08D0"/>
    <w:rsid w:val="004E4263"/>
    <w:rsid w:val="004E4BBD"/>
    <w:rsid w:val="004E4E2E"/>
    <w:rsid w:val="004E4EAB"/>
    <w:rsid w:val="004E6D0D"/>
    <w:rsid w:val="004E73E7"/>
    <w:rsid w:val="004E7993"/>
    <w:rsid w:val="004E7C9A"/>
    <w:rsid w:val="004E7F1F"/>
    <w:rsid w:val="004F071F"/>
    <w:rsid w:val="004F272E"/>
    <w:rsid w:val="004F2E78"/>
    <w:rsid w:val="004F30A6"/>
    <w:rsid w:val="004F314A"/>
    <w:rsid w:val="004F40BA"/>
    <w:rsid w:val="004F45EA"/>
    <w:rsid w:val="004F4CB5"/>
    <w:rsid w:val="004F6145"/>
    <w:rsid w:val="004F696E"/>
    <w:rsid w:val="004F6F94"/>
    <w:rsid w:val="004F77AC"/>
    <w:rsid w:val="005005D9"/>
    <w:rsid w:val="005008CE"/>
    <w:rsid w:val="005015CA"/>
    <w:rsid w:val="00501ECD"/>
    <w:rsid w:val="0050221F"/>
    <w:rsid w:val="005030C0"/>
    <w:rsid w:val="005036F0"/>
    <w:rsid w:val="005046E0"/>
    <w:rsid w:val="00504927"/>
    <w:rsid w:val="00504C1B"/>
    <w:rsid w:val="005058DE"/>
    <w:rsid w:val="00505D45"/>
    <w:rsid w:val="0050610D"/>
    <w:rsid w:val="0050721F"/>
    <w:rsid w:val="005078C0"/>
    <w:rsid w:val="00510A3C"/>
    <w:rsid w:val="00510A3D"/>
    <w:rsid w:val="00510A47"/>
    <w:rsid w:val="00512CCF"/>
    <w:rsid w:val="0051447B"/>
    <w:rsid w:val="00514964"/>
    <w:rsid w:val="00516A4A"/>
    <w:rsid w:val="005173F0"/>
    <w:rsid w:val="00517B9B"/>
    <w:rsid w:val="005211DB"/>
    <w:rsid w:val="00521522"/>
    <w:rsid w:val="00521A93"/>
    <w:rsid w:val="005222A6"/>
    <w:rsid w:val="00522859"/>
    <w:rsid w:val="00523011"/>
    <w:rsid w:val="005232D8"/>
    <w:rsid w:val="00525181"/>
    <w:rsid w:val="00525BA0"/>
    <w:rsid w:val="00525F69"/>
    <w:rsid w:val="00526B3A"/>
    <w:rsid w:val="00526D25"/>
    <w:rsid w:val="00530560"/>
    <w:rsid w:val="005310FB"/>
    <w:rsid w:val="0053158A"/>
    <w:rsid w:val="00531C97"/>
    <w:rsid w:val="0053215B"/>
    <w:rsid w:val="005322BF"/>
    <w:rsid w:val="00532412"/>
    <w:rsid w:val="00532FA6"/>
    <w:rsid w:val="005330DF"/>
    <w:rsid w:val="005336B2"/>
    <w:rsid w:val="00533C74"/>
    <w:rsid w:val="00534703"/>
    <w:rsid w:val="00535980"/>
    <w:rsid w:val="005362C8"/>
    <w:rsid w:val="005366E3"/>
    <w:rsid w:val="00536FF8"/>
    <w:rsid w:val="00537C42"/>
    <w:rsid w:val="00537D32"/>
    <w:rsid w:val="00540213"/>
    <w:rsid w:val="005408B9"/>
    <w:rsid w:val="005408F4"/>
    <w:rsid w:val="00540C32"/>
    <w:rsid w:val="0054155B"/>
    <w:rsid w:val="00541BD9"/>
    <w:rsid w:val="00541F52"/>
    <w:rsid w:val="005423FA"/>
    <w:rsid w:val="00543A0C"/>
    <w:rsid w:val="00543F80"/>
    <w:rsid w:val="005443C7"/>
    <w:rsid w:val="00544649"/>
    <w:rsid w:val="00544941"/>
    <w:rsid w:val="00544970"/>
    <w:rsid w:val="00544CD2"/>
    <w:rsid w:val="00545099"/>
    <w:rsid w:val="0054528A"/>
    <w:rsid w:val="00545F10"/>
    <w:rsid w:val="005463FF"/>
    <w:rsid w:val="00546FAB"/>
    <w:rsid w:val="00547D9B"/>
    <w:rsid w:val="00551B78"/>
    <w:rsid w:val="00551E79"/>
    <w:rsid w:val="00552AFB"/>
    <w:rsid w:val="00553FA9"/>
    <w:rsid w:val="005555E6"/>
    <w:rsid w:val="00555E6C"/>
    <w:rsid w:val="005565C1"/>
    <w:rsid w:val="0055698B"/>
    <w:rsid w:val="005601C5"/>
    <w:rsid w:val="00560960"/>
    <w:rsid w:val="00560D18"/>
    <w:rsid w:val="00560DE3"/>
    <w:rsid w:val="005618D4"/>
    <w:rsid w:val="00561E77"/>
    <w:rsid w:val="00562197"/>
    <w:rsid w:val="00562F5F"/>
    <w:rsid w:val="0056320B"/>
    <w:rsid w:val="005638CB"/>
    <w:rsid w:val="00563C43"/>
    <w:rsid w:val="00564520"/>
    <w:rsid w:val="00564569"/>
    <w:rsid w:val="0056492E"/>
    <w:rsid w:val="005660CF"/>
    <w:rsid w:val="005665FA"/>
    <w:rsid w:val="00566988"/>
    <w:rsid w:val="00566B40"/>
    <w:rsid w:val="00567B8B"/>
    <w:rsid w:val="00567FBC"/>
    <w:rsid w:val="00570429"/>
    <w:rsid w:val="00570E51"/>
    <w:rsid w:val="00570F22"/>
    <w:rsid w:val="00571124"/>
    <w:rsid w:val="00571A16"/>
    <w:rsid w:val="00571D2A"/>
    <w:rsid w:val="0057233A"/>
    <w:rsid w:val="005727C0"/>
    <w:rsid w:val="00572C99"/>
    <w:rsid w:val="00573821"/>
    <w:rsid w:val="005740C9"/>
    <w:rsid w:val="0057428E"/>
    <w:rsid w:val="005744B9"/>
    <w:rsid w:val="005745FF"/>
    <w:rsid w:val="00574AAF"/>
    <w:rsid w:val="00575D18"/>
    <w:rsid w:val="00575EA0"/>
    <w:rsid w:val="00576860"/>
    <w:rsid w:val="0057710B"/>
    <w:rsid w:val="00577574"/>
    <w:rsid w:val="005778E2"/>
    <w:rsid w:val="00577C00"/>
    <w:rsid w:val="005811A5"/>
    <w:rsid w:val="00581BAD"/>
    <w:rsid w:val="00581CF8"/>
    <w:rsid w:val="00582237"/>
    <w:rsid w:val="00582EFF"/>
    <w:rsid w:val="00584269"/>
    <w:rsid w:val="00584326"/>
    <w:rsid w:val="00584E3B"/>
    <w:rsid w:val="00585413"/>
    <w:rsid w:val="00585851"/>
    <w:rsid w:val="005862E6"/>
    <w:rsid w:val="005873A6"/>
    <w:rsid w:val="00587437"/>
    <w:rsid w:val="0058778B"/>
    <w:rsid w:val="005879EA"/>
    <w:rsid w:val="00590229"/>
    <w:rsid w:val="0059026C"/>
    <w:rsid w:val="00590372"/>
    <w:rsid w:val="00590526"/>
    <w:rsid w:val="0059254D"/>
    <w:rsid w:val="00592C24"/>
    <w:rsid w:val="00593D7D"/>
    <w:rsid w:val="00594D47"/>
    <w:rsid w:val="005953C0"/>
    <w:rsid w:val="0059545E"/>
    <w:rsid w:val="005964E8"/>
    <w:rsid w:val="00596770"/>
    <w:rsid w:val="00596A52"/>
    <w:rsid w:val="00597241"/>
    <w:rsid w:val="00597437"/>
    <w:rsid w:val="005974F6"/>
    <w:rsid w:val="005976CD"/>
    <w:rsid w:val="00597C8E"/>
    <w:rsid w:val="005A0926"/>
    <w:rsid w:val="005A0C90"/>
    <w:rsid w:val="005A124F"/>
    <w:rsid w:val="005A1367"/>
    <w:rsid w:val="005A3DAF"/>
    <w:rsid w:val="005A44E6"/>
    <w:rsid w:val="005A48CB"/>
    <w:rsid w:val="005A5F45"/>
    <w:rsid w:val="005A622E"/>
    <w:rsid w:val="005A64DC"/>
    <w:rsid w:val="005A7514"/>
    <w:rsid w:val="005B01A9"/>
    <w:rsid w:val="005B0855"/>
    <w:rsid w:val="005B1766"/>
    <w:rsid w:val="005B2EB0"/>
    <w:rsid w:val="005B3371"/>
    <w:rsid w:val="005B3917"/>
    <w:rsid w:val="005B3AA6"/>
    <w:rsid w:val="005B4341"/>
    <w:rsid w:val="005B4F98"/>
    <w:rsid w:val="005B5199"/>
    <w:rsid w:val="005B5258"/>
    <w:rsid w:val="005B58EE"/>
    <w:rsid w:val="005B64E0"/>
    <w:rsid w:val="005B699D"/>
    <w:rsid w:val="005B6ACE"/>
    <w:rsid w:val="005B6DAF"/>
    <w:rsid w:val="005B7063"/>
    <w:rsid w:val="005B739A"/>
    <w:rsid w:val="005B7497"/>
    <w:rsid w:val="005B7681"/>
    <w:rsid w:val="005C0C6E"/>
    <w:rsid w:val="005C1CC2"/>
    <w:rsid w:val="005C2531"/>
    <w:rsid w:val="005C3809"/>
    <w:rsid w:val="005C3E11"/>
    <w:rsid w:val="005C4E79"/>
    <w:rsid w:val="005C4EFC"/>
    <w:rsid w:val="005C564D"/>
    <w:rsid w:val="005C6091"/>
    <w:rsid w:val="005C6099"/>
    <w:rsid w:val="005C6F2D"/>
    <w:rsid w:val="005C7BBB"/>
    <w:rsid w:val="005C7E2E"/>
    <w:rsid w:val="005D0408"/>
    <w:rsid w:val="005D043C"/>
    <w:rsid w:val="005D0727"/>
    <w:rsid w:val="005D1BD8"/>
    <w:rsid w:val="005D212D"/>
    <w:rsid w:val="005D238A"/>
    <w:rsid w:val="005D252D"/>
    <w:rsid w:val="005D28C3"/>
    <w:rsid w:val="005D39F5"/>
    <w:rsid w:val="005D4EFA"/>
    <w:rsid w:val="005D5621"/>
    <w:rsid w:val="005D5921"/>
    <w:rsid w:val="005D654C"/>
    <w:rsid w:val="005D6911"/>
    <w:rsid w:val="005D6BEB"/>
    <w:rsid w:val="005D78F6"/>
    <w:rsid w:val="005D7D14"/>
    <w:rsid w:val="005D7DA0"/>
    <w:rsid w:val="005D7EDD"/>
    <w:rsid w:val="005E05DF"/>
    <w:rsid w:val="005E0781"/>
    <w:rsid w:val="005E1CBF"/>
    <w:rsid w:val="005E3D1F"/>
    <w:rsid w:val="005E4674"/>
    <w:rsid w:val="005E482A"/>
    <w:rsid w:val="005E510B"/>
    <w:rsid w:val="005E59E8"/>
    <w:rsid w:val="005E5B2B"/>
    <w:rsid w:val="005E7603"/>
    <w:rsid w:val="005E7DCA"/>
    <w:rsid w:val="005F0211"/>
    <w:rsid w:val="005F1261"/>
    <w:rsid w:val="005F17DD"/>
    <w:rsid w:val="005F2470"/>
    <w:rsid w:val="005F2E19"/>
    <w:rsid w:val="005F3581"/>
    <w:rsid w:val="005F3725"/>
    <w:rsid w:val="005F3A84"/>
    <w:rsid w:val="005F3C3C"/>
    <w:rsid w:val="005F4138"/>
    <w:rsid w:val="005F4AF7"/>
    <w:rsid w:val="005F4CF5"/>
    <w:rsid w:val="005F4DED"/>
    <w:rsid w:val="005F4F86"/>
    <w:rsid w:val="005F50EA"/>
    <w:rsid w:val="005F539C"/>
    <w:rsid w:val="005F59BF"/>
    <w:rsid w:val="005F5AC1"/>
    <w:rsid w:val="005F6B5B"/>
    <w:rsid w:val="005F6E14"/>
    <w:rsid w:val="005F75C1"/>
    <w:rsid w:val="005F796C"/>
    <w:rsid w:val="005F7980"/>
    <w:rsid w:val="00601C45"/>
    <w:rsid w:val="00601CB7"/>
    <w:rsid w:val="00603939"/>
    <w:rsid w:val="00604593"/>
    <w:rsid w:val="00604848"/>
    <w:rsid w:val="00605302"/>
    <w:rsid w:val="00605561"/>
    <w:rsid w:val="00605B5C"/>
    <w:rsid w:val="00605BF1"/>
    <w:rsid w:val="00605C69"/>
    <w:rsid w:val="006079ED"/>
    <w:rsid w:val="00611829"/>
    <w:rsid w:val="0061187F"/>
    <w:rsid w:val="006119F9"/>
    <w:rsid w:val="006121B0"/>
    <w:rsid w:val="006122B5"/>
    <w:rsid w:val="006123FB"/>
    <w:rsid w:val="0061322B"/>
    <w:rsid w:val="006145BF"/>
    <w:rsid w:val="00615F6D"/>
    <w:rsid w:val="006167F6"/>
    <w:rsid w:val="00616B12"/>
    <w:rsid w:val="006171B3"/>
    <w:rsid w:val="00621AEE"/>
    <w:rsid w:val="0062348D"/>
    <w:rsid w:val="006248AF"/>
    <w:rsid w:val="00624AFB"/>
    <w:rsid w:val="00624E80"/>
    <w:rsid w:val="00624F0E"/>
    <w:rsid w:val="006257AD"/>
    <w:rsid w:val="00625850"/>
    <w:rsid w:val="00625AA4"/>
    <w:rsid w:val="00625F11"/>
    <w:rsid w:val="00626767"/>
    <w:rsid w:val="0062684E"/>
    <w:rsid w:val="0062732D"/>
    <w:rsid w:val="00630C44"/>
    <w:rsid w:val="006310E1"/>
    <w:rsid w:val="006313BB"/>
    <w:rsid w:val="00631A7F"/>
    <w:rsid w:val="0063266D"/>
    <w:rsid w:val="00632B87"/>
    <w:rsid w:val="006338AF"/>
    <w:rsid w:val="00634AF9"/>
    <w:rsid w:val="00636422"/>
    <w:rsid w:val="0064015A"/>
    <w:rsid w:val="006405E7"/>
    <w:rsid w:val="00640643"/>
    <w:rsid w:val="00641256"/>
    <w:rsid w:val="00641308"/>
    <w:rsid w:val="00641FB8"/>
    <w:rsid w:val="00642166"/>
    <w:rsid w:val="0064310E"/>
    <w:rsid w:val="00644199"/>
    <w:rsid w:val="00644A46"/>
    <w:rsid w:val="00644C24"/>
    <w:rsid w:val="006457FB"/>
    <w:rsid w:val="00645DE5"/>
    <w:rsid w:val="0064669B"/>
    <w:rsid w:val="00650574"/>
    <w:rsid w:val="00650692"/>
    <w:rsid w:val="00650A51"/>
    <w:rsid w:val="00650B6C"/>
    <w:rsid w:val="00651610"/>
    <w:rsid w:val="006520D1"/>
    <w:rsid w:val="00652139"/>
    <w:rsid w:val="0065315D"/>
    <w:rsid w:val="00653305"/>
    <w:rsid w:val="006535D7"/>
    <w:rsid w:val="00653AF2"/>
    <w:rsid w:val="006543BE"/>
    <w:rsid w:val="00654D58"/>
    <w:rsid w:val="00655868"/>
    <w:rsid w:val="00656B7D"/>
    <w:rsid w:val="00657139"/>
    <w:rsid w:val="006571D1"/>
    <w:rsid w:val="00657434"/>
    <w:rsid w:val="0065797F"/>
    <w:rsid w:val="00657C46"/>
    <w:rsid w:val="00660378"/>
    <w:rsid w:val="006604A1"/>
    <w:rsid w:val="00660C5C"/>
    <w:rsid w:val="006618E7"/>
    <w:rsid w:val="0066274E"/>
    <w:rsid w:val="006630FD"/>
    <w:rsid w:val="0066316C"/>
    <w:rsid w:val="00663C90"/>
    <w:rsid w:val="006641A4"/>
    <w:rsid w:val="00664F41"/>
    <w:rsid w:val="00665663"/>
    <w:rsid w:val="006657CA"/>
    <w:rsid w:val="00666377"/>
    <w:rsid w:val="00667295"/>
    <w:rsid w:val="00670FC1"/>
    <w:rsid w:val="00671310"/>
    <w:rsid w:val="00671A2E"/>
    <w:rsid w:val="00671F96"/>
    <w:rsid w:val="00673356"/>
    <w:rsid w:val="00673972"/>
    <w:rsid w:val="00673AD2"/>
    <w:rsid w:val="00674053"/>
    <w:rsid w:val="00674E05"/>
    <w:rsid w:val="00675044"/>
    <w:rsid w:val="00675064"/>
    <w:rsid w:val="00675774"/>
    <w:rsid w:val="00675884"/>
    <w:rsid w:val="006761F6"/>
    <w:rsid w:val="00676376"/>
    <w:rsid w:val="0068240E"/>
    <w:rsid w:val="00682E1B"/>
    <w:rsid w:val="00683749"/>
    <w:rsid w:val="0068418D"/>
    <w:rsid w:val="006845E5"/>
    <w:rsid w:val="00685553"/>
    <w:rsid w:val="00685714"/>
    <w:rsid w:val="00685E12"/>
    <w:rsid w:val="00687232"/>
    <w:rsid w:val="0068763B"/>
    <w:rsid w:val="006908F9"/>
    <w:rsid w:val="00690BAD"/>
    <w:rsid w:val="006938E7"/>
    <w:rsid w:val="00693E29"/>
    <w:rsid w:val="006940E5"/>
    <w:rsid w:val="00694A31"/>
    <w:rsid w:val="0069615B"/>
    <w:rsid w:val="0069705D"/>
    <w:rsid w:val="0069729C"/>
    <w:rsid w:val="00697300"/>
    <w:rsid w:val="006A019B"/>
    <w:rsid w:val="006A04CA"/>
    <w:rsid w:val="006A06CF"/>
    <w:rsid w:val="006A0A22"/>
    <w:rsid w:val="006A0EED"/>
    <w:rsid w:val="006A13FC"/>
    <w:rsid w:val="006A18C8"/>
    <w:rsid w:val="006A18E2"/>
    <w:rsid w:val="006A3098"/>
    <w:rsid w:val="006A3FCC"/>
    <w:rsid w:val="006A43A7"/>
    <w:rsid w:val="006A48C3"/>
    <w:rsid w:val="006A6FF9"/>
    <w:rsid w:val="006B0038"/>
    <w:rsid w:val="006B027D"/>
    <w:rsid w:val="006B1018"/>
    <w:rsid w:val="006B112F"/>
    <w:rsid w:val="006B1C54"/>
    <w:rsid w:val="006B2A2E"/>
    <w:rsid w:val="006B31EB"/>
    <w:rsid w:val="006B4295"/>
    <w:rsid w:val="006B4640"/>
    <w:rsid w:val="006B4E89"/>
    <w:rsid w:val="006B501D"/>
    <w:rsid w:val="006B50A1"/>
    <w:rsid w:val="006B5383"/>
    <w:rsid w:val="006B5F34"/>
    <w:rsid w:val="006B5F79"/>
    <w:rsid w:val="006B5FA1"/>
    <w:rsid w:val="006B6DA8"/>
    <w:rsid w:val="006B7E52"/>
    <w:rsid w:val="006C0B73"/>
    <w:rsid w:val="006C1142"/>
    <w:rsid w:val="006C1CE1"/>
    <w:rsid w:val="006C2594"/>
    <w:rsid w:val="006C354A"/>
    <w:rsid w:val="006C3823"/>
    <w:rsid w:val="006C39D7"/>
    <w:rsid w:val="006C4182"/>
    <w:rsid w:val="006C5147"/>
    <w:rsid w:val="006C5283"/>
    <w:rsid w:val="006C56A2"/>
    <w:rsid w:val="006C5789"/>
    <w:rsid w:val="006C6368"/>
    <w:rsid w:val="006C6492"/>
    <w:rsid w:val="006D0066"/>
    <w:rsid w:val="006D0E78"/>
    <w:rsid w:val="006D1CC7"/>
    <w:rsid w:val="006D2E74"/>
    <w:rsid w:val="006D2FD3"/>
    <w:rsid w:val="006D33DE"/>
    <w:rsid w:val="006D415B"/>
    <w:rsid w:val="006D5229"/>
    <w:rsid w:val="006D5491"/>
    <w:rsid w:val="006D5BDD"/>
    <w:rsid w:val="006D5FE9"/>
    <w:rsid w:val="006D6ADA"/>
    <w:rsid w:val="006D6B98"/>
    <w:rsid w:val="006D6C3E"/>
    <w:rsid w:val="006D7143"/>
    <w:rsid w:val="006D7DBE"/>
    <w:rsid w:val="006E0790"/>
    <w:rsid w:val="006E0A72"/>
    <w:rsid w:val="006E24FE"/>
    <w:rsid w:val="006E257A"/>
    <w:rsid w:val="006E27F7"/>
    <w:rsid w:val="006E2D41"/>
    <w:rsid w:val="006E3A03"/>
    <w:rsid w:val="006E3B09"/>
    <w:rsid w:val="006E3FDC"/>
    <w:rsid w:val="006E42E5"/>
    <w:rsid w:val="006E51DA"/>
    <w:rsid w:val="006E5AE5"/>
    <w:rsid w:val="006E6A92"/>
    <w:rsid w:val="006E7E42"/>
    <w:rsid w:val="006F17D6"/>
    <w:rsid w:val="006F18D3"/>
    <w:rsid w:val="006F1CD8"/>
    <w:rsid w:val="006F211F"/>
    <w:rsid w:val="006F22C5"/>
    <w:rsid w:val="006F2640"/>
    <w:rsid w:val="006F2A7D"/>
    <w:rsid w:val="006F2C2B"/>
    <w:rsid w:val="006F38FD"/>
    <w:rsid w:val="006F5810"/>
    <w:rsid w:val="006F5FB6"/>
    <w:rsid w:val="006F6211"/>
    <w:rsid w:val="006F6482"/>
    <w:rsid w:val="006F7870"/>
    <w:rsid w:val="006F7E8B"/>
    <w:rsid w:val="00700CDC"/>
    <w:rsid w:val="00700D38"/>
    <w:rsid w:val="00701033"/>
    <w:rsid w:val="00701191"/>
    <w:rsid w:val="007038E1"/>
    <w:rsid w:val="00704AAA"/>
    <w:rsid w:val="00705286"/>
    <w:rsid w:val="0070579D"/>
    <w:rsid w:val="00705AB3"/>
    <w:rsid w:val="00705CBA"/>
    <w:rsid w:val="00705F60"/>
    <w:rsid w:val="00705F61"/>
    <w:rsid w:val="0070617A"/>
    <w:rsid w:val="00707349"/>
    <w:rsid w:val="007078FE"/>
    <w:rsid w:val="00707A94"/>
    <w:rsid w:val="00707CE8"/>
    <w:rsid w:val="0071055A"/>
    <w:rsid w:val="00711778"/>
    <w:rsid w:val="00711DEC"/>
    <w:rsid w:val="00712037"/>
    <w:rsid w:val="00712532"/>
    <w:rsid w:val="00712A57"/>
    <w:rsid w:val="00714348"/>
    <w:rsid w:val="00714DEC"/>
    <w:rsid w:val="0071604E"/>
    <w:rsid w:val="007167D4"/>
    <w:rsid w:val="00716BC8"/>
    <w:rsid w:val="00717239"/>
    <w:rsid w:val="00717E90"/>
    <w:rsid w:val="00720286"/>
    <w:rsid w:val="007207E1"/>
    <w:rsid w:val="00720ADC"/>
    <w:rsid w:val="0072134A"/>
    <w:rsid w:val="00722265"/>
    <w:rsid w:val="007223E9"/>
    <w:rsid w:val="00722FA3"/>
    <w:rsid w:val="00723251"/>
    <w:rsid w:val="007238D9"/>
    <w:rsid w:val="00725878"/>
    <w:rsid w:val="0072598B"/>
    <w:rsid w:val="00726E5F"/>
    <w:rsid w:val="00726E70"/>
    <w:rsid w:val="00727033"/>
    <w:rsid w:val="0072784E"/>
    <w:rsid w:val="00727FDB"/>
    <w:rsid w:val="00730F90"/>
    <w:rsid w:val="0073153B"/>
    <w:rsid w:val="00731CCE"/>
    <w:rsid w:val="00731CFC"/>
    <w:rsid w:val="007320DF"/>
    <w:rsid w:val="00732625"/>
    <w:rsid w:val="00732B96"/>
    <w:rsid w:val="007333F2"/>
    <w:rsid w:val="00733925"/>
    <w:rsid w:val="00734504"/>
    <w:rsid w:val="0073459C"/>
    <w:rsid w:val="00735B85"/>
    <w:rsid w:val="007364CF"/>
    <w:rsid w:val="00736786"/>
    <w:rsid w:val="007369AF"/>
    <w:rsid w:val="00736BCD"/>
    <w:rsid w:val="00736ECC"/>
    <w:rsid w:val="007370ED"/>
    <w:rsid w:val="00737272"/>
    <w:rsid w:val="0073770F"/>
    <w:rsid w:val="00737AC4"/>
    <w:rsid w:val="00737C96"/>
    <w:rsid w:val="00737C9F"/>
    <w:rsid w:val="00737D5B"/>
    <w:rsid w:val="00740FF5"/>
    <w:rsid w:val="007412B9"/>
    <w:rsid w:val="007417AC"/>
    <w:rsid w:val="007419E6"/>
    <w:rsid w:val="00741D08"/>
    <w:rsid w:val="00743AD6"/>
    <w:rsid w:val="00743AEF"/>
    <w:rsid w:val="00743B99"/>
    <w:rsid w:val="00743EFA"/>
    <w:rsid w:val="00744275"/>
    <w:rsid w:val="00744498"/>
    <w:rsid w:val="0074487E"/>
    <w:rsid w:val="00745289"/>
    <w:rsid w:val="0074747E"/>
    <w:rsid w:val="007477D8"/>
    <w:rsid w:val="00750789"/>
    <w:rsid w:val="00750DC4"/>
    <w:rsid w:val="00750EC0"/>
    <w:rsid w:val="00750FED"/>
    <w:rsid w:val="00751345"/>
    <w:rsid w:val="007529B9"/>
    <w:rsid w:val="00752A86"/>
    <w:rsid w:val="00752CB6"/>
    <w:rsid w:val="00752EAD"/>
    <w:rsid w:val="007546F7"/>
    <w:rsid w:val="00754EC1"/>
    <w:rsid w:val="007556E5"/>
    <w:rsid w:val="00756ECC"/>
    <w:rsid w:val="00757115"/>
    <w:rsid w:val="007601DB"/>
    <w:rsid w:val="007605FE"/>
    <w:rsid w:val="00762E12"/>
    <w:rsid w:val="007635A7"/>
    <w:rsid w:val="00763A1E"/>
    <w:rsid w:val="00764C3C"/>
    <w:rsid w:val="00764EAA"/>
    <w:rsid w:val="00765012"/>
    <w:rsid w:val="0076580E"/>
    <w:rsid w:val="00766345"/>
    <w:rsid w:val="0076638B"/>
    <w:rsid w:val="00766B5A"/>
    <w:rsid w:val="00766B83"/>
    <w:rsid w:val="00767680"/>
    <w:rsid w:val="00767A86"/>
    <w:rsid w:val="0077034A"/>
    <w:rsid w:val="0077077B"/>
    <w:rsid w:val="00770D19"/>
    <w:rsid w:val="00770D3A"/>
    <w:rsid w:val="00771240"/>
    <w:rsid w:val="007718E3"/>
    <w:rsid w:val="00771BB0"/>
    <w:rsid w:val="00772081"/>
    <w:rsid w:val="00772104"/>
    <w:rsid w:val="00772317"/>
    <w:rsid w:val="0077275C"/>
    <w:rsid w:val="00773AF1"/>
    <w:rsid w:val="00773B24"/>
    <w:rsid w:val="007742A1"/>
    <w:rsid w:val="00775ACC"/>
    <w:rsid w:val="00775DB0"/>
    <w:rsid w:val="00776FC0"/>
    <w:rsid w:val="007800F9"/>
    <w:rsid w:val="0078029B"/>
    <w:rsid w:val="00781B23"/>
    <w:rsid w:val="00781F0C"/>
    <w:rsid w:val="00782D5A"/>
    <w:rsid w:val="007842F6"/>
    <w:rsid w:val="00784626"/>
    <w:rsid w:val="00784B63"/>
    <w:rsid w:val="00785BDF"/>
    <w:rsid w:val="00787E3F"/>
    <w:rsid w:val="0079000B"/>
    <w:rsid w:val="007902B4"/>
    <w:rsid w:val="007911C1"/>
    <w:rsid w:val="00791CEB"/>
    <w:rsid w:val="007923C8"/>
    <w:rsid w:val="007931A7"/>
    <w:rsid w:val="00794201"/>
    <w:rsid w:val="00794243"/>
    <w:rsid w:val="00795199"/>
    <w:rsid w:val="00795E89"/>
    <w:rsid w:val="00795FCE"/>
    <w:rsid w:val="007973FE"/>
    <w:rsid w:val="00797B60"/>
    <w:rsid w:val="00797E51"/>
    <w:rsid w:val="007A1752"/>
    <w:rsid w:val="007A2E3E"/>
    <w:rsid w:val="007A3491"/>
    <w:rsid w:val="007A3F3F"/>
    <w:rsid w:val="007A4F80"/>
    <w:rsid w:val="007A512A"/>
    <w:rsid w:val="007A5416"/>
    <w:rsid w:val="007A549C"/>
    <w:rsid w:val="007A628B"/>
    <w:rsid w:val="007A7384"/>
    <w:rsid w:val="007B0650"/>
    <w:rsid w:val="007B074D"/>
    <w:rsid w:val="007B14E3"/>
    <w:rsid w:val="007B1DFC"/>
    <w:rsid w:val="007B35CD"/>
    <w:rsid w:val="007B3998"/>
    <w:rsid w:val="007B3D41"/>
    <w:rsid w:val="007B6CC3"/>
    <w:rsid w:val="007B748C"/>
    <w:rsid w:val="007B7948"/>
    <w:rsid w:val="007B7B4A"/>
    <w:rsid w:val="007C03D0"/>
    <w:rsid w:val="007C0548"/>
    <w:rsid w:val="007C07A1"/>
    <w:rsid w:val="007C0898"/>
    <w:rsid w:val="007C096E"/>
    <w:rsid w:val="007C0A4B"/>
    <w:rsid w:val="007C0F1D"/>
    <w:rsid w:val="007C0F8C"/>
    <w:rsid w:val="007C11EA"/>
    <w:rsid w:val="007C1293"/>
    <w:rsid w:val="007C15BE"/>
    <w:rsid w:val="007C1C4A"/>
    <w:rsid w:val="007C1E75"/>
    <w:rsid w:val="007C28D1"/>
    <w:rsid w:val="007C4875"/>
    <w:rsid w:val="007C4B5E"/>
    <w:rsid w:val="007C5BBF"/>
    <w:rsid w:val="007C5E6E"/>
    <w:rsid w:val="007C62E3"/>
    <w:rsid w:val="007C6887"/>
    <w:rsid w:val="007C6F42"/>
    <w:rsid w:val="007C713A"/>
    <w:rsid w:val="007C7623"/>
    <w:rsid w:val="007C7D1A"/>
    <w:rsid w:val="007D05FC"/>
    <w:rsid w:val="007D0B8A"/>
    <w:rsid w:val="007D15CA"/>
    <w:rsid w:val="007D1B9A"/>
    <w:rsid w:val="007D1ED2"/>
    <w:rsid w:val="007D3E11"/>
    <w:rsid w:val="007D4A7F"/>
    <w:rsid w:val="007D4AEF"/>
    <w:rsid w:val="007D4C52"/>
    <w:rsid w:val="007D5348"/>
    <w:rsid w:val="007D576A"/>
    <w:rsid w:val="007D579F"/>
    <w:rsid w:val="007D61B0"/>
    <w:rsid w:val="007D6C61"/>
    <w:rsid w:val="007D6FB2"/>
    <w:rsid w:val="007D79FC"/>
    <w:rsid w:val="007D7BA9"/>
    <w:rsid w:val="007D7EB3"/>
    <w:rsid w:val="007E0196"/>
    <w:rsid w:val="007E1849"/>
    <w:rsid w:val="007E3178"/>
    <w:rsid w:val="007E321F"/>
    <w:rsid w:val="007E3C15"/>
    <w:rsid w:val="007E3C91"/>
    <w:rsid w:val="007E4268"/>
    <w:rsid w:val="007E5AAF"/>
    <w:rsid w:val="007E6B41"/>
    <w:rsid w:val="007E7B83"/>
    <w:rsid w:val="007E7C00"/>
    <w:rsid w:val="007F07F4"/>
    <w:rsid w:val="007F1E7E"/>
    <w:rsid w:val="007F2B5F"/>
    <w:rsid w:val="007F4DA0"/>
    <w:rsid w:val="007F5E99"/>
    <w:rsid w:val="007F6AF4"/>
    <w:rsid w:val="007F6ECE"/>
    <w:rsid w:val="008002BF"/>
    <w:rsid w:val="00800B22"/>
    <w:rsid w:val="008018D1"/>
    <w:rsid w:val="00801CDF"/>
    <w:rsid w:val="00801D2E"/>
    <w:rsid w:val="00802A00"/>
    <w:rsid w:val="00803100"/>
    <w:rsid w:val="008031B8"/>
    <w:rsid w:val="00803334"/>
    <w:rsid w:val="00803483"/>
    <w:rsid w:val="00804011"/>
    <w:rsid w:val="008047E4"/>
    <w:rsid w:val="00804D0C"/>
    <w:rsid w:val="008056CC"/>
    <w:rsid w:val="00805E39"/>
    <w:rsid w:val="0080602D"/>
    <w:rsid w:val="0080633F"/>
    <w:rsid w:val="00806E0F"/>
    <w:rsid w:val="00806E5C"/>
    <w:rsid w:val="00807294"/>
    <w:rsid w:val="00807CE0"/>
    <w:rsid w:val="00810820"/>
    <w:rsid w:val="00810C20"/>
    <w:rsid w:val="00810FA1"/>
    <w:rsid w:val="008116D7"/>
    <w:rsid w:val="00811BA8"/>
    <w:rsid w:val="008121DD"/>
    <w:rsid w:val="0081229C"/>
    <w:rsid w:val="00812453"/>
    <w:rsid w:val="00812525"/>
    <w:rsid w:val="00812795"/>
    <w:rsid w:val="00813986"/>
    <w:rsid w:val="008142E4"/>
    <w:rsid w:val="00814AC6"/>
    <w:rsid w:val="00814CD4"/>
    <w:rsid w:val="008155A9"/>
    <w:rsid w:val="008160FD"/>
    <w:rsid w:val="0081667B"/>
    <w:rsid w:val="008169DF"/>
    <w:rsid w:val="00816BF7"/>
    <w:rsid w:val="00816F3F"/>
    <w:rsid w:val="00817037"/>
    <w:rsid w:val="00820726"/>
    <w:rsid w:val="00820EF4"/>
    <w:rsid w:val="008218B0"/>
    <w:rsid w:val="008226D4"/>
    <w:rsid w:val="008245DF"/>
    <w:rsid w:val="0082527A"/>
    <w:rsid w:val="00825F89"/>
    <w:rsid w:val="00826CB6"/>
    <w:rsid w:val="008300C3"/>
    <w:rsid w:val="008305B7"/>
    <w:rsid w:val="00830D89"/>
    <w:rsid w:val="00831C09"/>
    <w:rsid w:val="00833B00"/>
    <w:rsid w:val="00834F80"/>
    <w:rsid w:val="0083503F"/>
    <w:rsid w:val="008356BC"/>
    <w:rsid w:val="008356E4"/>
    <w:rsid w:val="00836329"/>
    <w:rsid w:val="00836786"/>
    <w:rsid w:val="00836B79"/>
    <w:rsid w:val="00836BA7"/>
    <w:rsid w:val="00836ECB"/>
    <w:rsid w:val="00837B38"/>
    <w:rsid w:val="00837C04"/>
    <w:rsid w:val="00837EA4"/>
    <w:rsid w:val="00840172"/>
    <w:rsid w:val="00841336"/>
    <w:rsid w:val="008413A8"/>
    <w:rsid w:val="00842363"/>
    <w:rsid w:val="00842F07"/>
    <w:rsid w:val="008445E4"/>
    <w:rsid w:val="00844825"/>
    <w:rsid w:val="008449F4"/>
    <w:rsid w:val="00844A67"/>
    <w:rsid w:val="00844B91"/>
    <w:rsid w:val="00845028"/>
    <w:rsid w:val="00845CFE"/>
    <w:rsid w:val="008460CD"/>
    <w:rsid w:val="008461BF"/>
    <w:rsid w:val="00846524"/>
    <w:rsid w:val="008467C0"/>
    <w:rsid w:val="008506D6"/>
    <w:rsid w:val="00851280"/>
    <w:rsid w:val="00851750"/>
    <w:rsid w:val="00851A08"/>
    <w:rsid w:val="00854275"/>
    <w:rsid w:val="00854C4A"/>
    <w:rsid w:val="0085518D"/>
    <w:rsid w:val="00855A51"/>
    <w:rsid w:val="00855CFE"/>
    <w:rsid w:val="00856932"/>
    <w:rsid w:val="00861AD3"/>
    <w:rsid w:val="00861C29"/>
    <w:rsid w:val="008638FB"/>
    <w:rsid w:val="008653DE"/>
    <w:rsid w:val="00865505"/>
    <w:rsid w:val="0086552F"/>
    <w:rsid w:val="008663BC"/>
    <w:rsid w:val="00867182"/>
    <w:rsid w:val="00870356"/>
    <w:rsid w:val="0087043B"/>
    <w:rsid w:val="00870863"/>
    <w:rsid w:val="00870916"/>
    <w:rsid w:val="00870B57"/>
    <w:rsid w:val="00871E64"/>
    <w:rsid w:val="00871EFA"/>
    <w:rsid w:val="008721F4"/>
    <w:rsid w:val="008739B8"/>
    <w:rsid w:val="00873E93"/>
    <w:rsid w:val="008748D7"/>
    <w:rsid w:val="00875841"/>
    <w:rsid w:val="00876965"/>
    <w:rsid w:val="00876D4B"/>
    <w:rsid w:val="00877AB4"/>
    <w:rsid w:val="00877AD9"/>
    <w:rsid w:val="00877E61"/>
    <w:rsid w:val="008802E2"/>
    <w:rsid w:val="0088090D"/>
    <w:rsid w:val="0088176A"/>
    <w:rsid w:val="00882DBF"/>
    <w:rsid w:val="008836D7"/>
    <w:rsid w:val="00883836"/>
    <w:rsid w:val="00883B52"/>
    <w:rsid w:val="00884A59"/>
    <w:rsid w:val="008857F8"/>
    <w:rsid w:val="00885EA7"/>
    <w:rsid w:val="00885F1B"/>
    <w:rsid w:val="00886109"/>
    <w:rsid w:val="008875A8"/>
    <w:rsid w:val="008879CC"/>
    <w:rsid w:val="0089032E"/>
    <w:rsid w:val="00890FD0"/>
    <w:rsid w:val="008910F3"/>
    <w:rsid w:val="0089141B"/>
    <w:rsid w:val="008919CA"/>
    <w:rsid w:val="00891D0C"/>
    <w:rsid w:val="00892F82"/>
    <w:rsid w:val="00893090"/>
    <w:rsid w:val="00893D67"/>
    <w:rsid w:val="00894584"/>
    <w:rsid w:val="00895674"/>
    <w:rsid w:val="00896203"/>
    <w:rsid w:val="00897053"/>
    <w:rsid w:val="0089743B"/>
    <w:rsid w:val="00897592"/>
    <w:rsid w:val="008979A8"/>
    <w:rsid w:val="008A00BB"/>
    <w:rsid w:val="008A0AA9"/>
    <w:rsid w:val="008A21D6"/>
    <w:rsid w:val="008A34CE"/>
    <w:rsid w:val="008A3717"/>
    <w:rsid w:val="008A3BF2"/>
    <w:rsid w:val="008A46F1"/>
    <w:rsid w:val="008A4E04"/>
    <w:rsid w:val="008A5416"/>
    <w:rsid w:val="008A69D4"/>
    <w:rsid w:val="008A6C61"/>
    <w:rsid w:val="008A7F01"/>
    <w:rsid w:val="008B076A"/>
    <w:rsid w:val="008B08D5"/>
    <w:rsid w:val="008B09F2"/>
    <w:rsid w:val="008B1348"/>
    <w:rsid w:val="008B16DA"/>
    <w:rsid w:val="008B18A6"/>
    <w:rsid w:val="008B2AB4"/>
    <w:rsid w:val="008B30B0"/>
    <w:rsid w:val="008B3A82"/>
    <w:rsid w:val="008B440A"/>
    <w:rsid w:val="008B4B8C"/>
    <w:rsid w:val="008B4BD3"/>
    <w:rsid w:val="008B59D2"/>
    <w:rsid w:val="008B5D2B"/>
    <w:rsid w:val="008B5E4B"/>
    <w:rsid w:val="008B5F63"/>
    <w:rsid w:val="008B62EF"/>
    <w:rsid w:val="008B6CFC"/>
    <w:rsid w:val="008B7622"/>
    <w:rsid w:val="008B763D"/>
    <w:rsid w:val="008B7F56"/>
    <w:rsid w:val="008C09FB"/>
    <w:rsid w:val="008C17FE"/>
    <w:rsid w:val="008C2DCA"/>
    <w:rsid w:val="008C2FA0"/>
    <w:rsid w:val="008C42E3"/>
    <w:rsid w:val="008C4B35"/>
    <w:rsid w:val="008C6456"/>
    <w:rsid w:val="008C68D8"/>
    <w:rsid w:val="008C7307"/>
    <w:rsid w:val="008C73BF"/>
    <w:rsid w:val="008C780F"/>
    <w:rsid w:val="008D08C6"/>
    <w:rsid w:val="008D0959"/>
    <w:rsid w:val="008D0C6E"/>
    <w:rsid w:val="008D1A4F"/>
    <w:rsid w:val="008D1D40"/>
    <w:rsid w:val="008D281E"/>
    <w:rsid w:val="008D2852"/>
    <w:rsid w:val="008D2A10"/>
    <w:rsid w:val="008D2AD4"/>
    <w:rsid w:val="008D2B48"/>
    <w:rsid w:val="008D2B61"/>
    <w:rsid w:val="008D2DC9"/>
    <w:rsid w:val="008D34BD"/>
    <w:rsid w:val="008D3537"/>
    <w:rsid w:val="008D46F2"/>
    <w:rsid w:val="008D4855"/>
    <w:rsid w:val="008D4A04"/>
    <w:rsid w:val="008D5AC3"/>
    <w:rsid w:val="008D5BF7"/>
    <w:rsid w:val="008D5C98"/>
    <w:rsid w:val="008D5E8C"/>
    <w:rsid w:val="008D613B"/>
    <w:rsid w:val="008D63B4"/>
    <w:rsid w:val="008D6877"/>
    <w:rsid w:val="008D6A47"/>
    <w:rsid w:val="008D74EB"/>
    <w:rsid w:val="008D7DB7"/>
    <w:rsid w:val="008E166C"/>
    <w:rsid w:val="008E18C2"/>
    <w:rsid w:val="008E1901"/>
    <w:rsid w:val="008E6B0E"/>
    <w:rsid w:val="008E7E6C"/>
    <w:rsid w:val="008F0254"/>
    <w:rsid w:val="008F0D5C"/>
    <w:rsid w:val="008F14E3"/>
    <w:rsid w:val="008F25B4"/>
    <w:rsid w:val="008F28F8"/>
    <w:rsid w:val="008F3B25"/>
    <w:rsid w:val="008F3BE2"/>
    <w:rsid w:val="008F49C0"/>
    <w:rsid w:val="008F5265"/>
    <w:rsid w:val="008F55C7"/>
    <w:rsid w:val="008F5D66"/>
    <w:rsid w:val="008F61C7"/>
    <w:rsid w:val="008F673F"/>
    <w:rsid w:val="008F674C"/>
    <w:rsid w:val="008F6CDD"/>
    <w:rsid w:val="0090076C"/>
    <w:rsid w:val="00900D7A"/>
    <w:rsid w:val="00901418"/>
    <w:rsid w:val="00901649"/>
    <w:rsid w:val="009026D6"/>
    <w:rsid w:val="00902759"/>
    <w:rsid w:val="00902FAC"/>
    <w:rsid w:val="00903234"/>
    <w:rsid w:val="009044B0"/>
    <w:rsid w:val="0090464C"/>
    <w:rsid w:val="009050BC"/>
    <w:rsid w:val="0090576B"/>
    <w:rsid w:val="009061C8"/>
    <w:rsid w:val="00906351"/>
    <w:rsid w:val="00906971"/>
    <w:rsid w:val="0090701F"/>
    <w:rsid w:val="009070D7"/>
    <w:rsid w:val="0090719D"/>
    <w:rsid w:val="0090777F"/>
    <w:rsid w:val="00907B66"/>
    <w:rsid w:val="009105E9"/>
    <w:rsid w:val="00910973"/>
    <w:rsid w:val="00911558"/>
    <w:rsid w:val="009119D3"/>
    <w:rsid w:val="00911B5E"/>
    <w:rsid w:val="00911C67"/>
    <w:rsid w:val="00912275"/>
    <w:rsid w:val="00912865"/>
    <w:rsid w:val="00912DC2"/>
    <w:rsid w:val="009137E4"/>
    <w:rsid w:val="00914089"/>
    <w:rsid w:val="00915801"/>
    <w:rsid w:val="00916297"/>
    <w:rsid w:val="00916A65"/>
    <w:rsid w:val="00916E5C"/>
    <w:rsid w:val="009170AF"/>
    <w:rsid w:val="00917168"/>
    <w:rsid w:val="009176EA"/>
    <w:rsid w:val="00917CC8"/>
    <w:rsid w:val="00917E06"/>
    <w:rsid w:val="00920015"/>
    <w:rsid w:val="0092070E"/>
    <w:rsid w:val="009211B3"/>
    <w:rsid w:val="00921ACE"/>
    <w:rsid w:val="00921C6B"/>
    <w:rsid w:val="00921CB9"/>
    <w:rsid w:val="00924011"/>
    <w:rsid w:val="00924370"/>
    <w:rsid w:val="009243C3"/>
    <w:rsid w:val="00924F73"/>
    <w:rsid w:val="0092561B"/>
    <w:rsid w:val="0092588B"/>
    <w:rsid w:val="00925A1D"/>
    <w:rsid w:val="009262C4"/>
    <w:rsid w:val="0092660D"/>
    <w:rsid w:val="00926884"/>
    <w:rsid w:val="0092688A"/>
    <w:rsid w:val="00927924"/>
    <w:rsid w:val="00927C48"/>
    <w:rsid w:val="0093103A"/>
    <w:rsid w:val="00931139"/>
    <w:rsid w:val="00931628"/>
    <w:rsid w:val="009316F6"/>
    <w:rsid w:val="009323FC"/>
    <w:rsid w:val="0093354E"/>
    <w:rsid w:val="00934B38"/>
    <w:rsid w:val="00935C57"/>
    <w:rsid w:val="00935D85"/>
    <w:rsid w:val="0093733E"/>
    <w:rsid w:val="00940670"/>
    <w:rsid w:val="0094070F"/>
    <w:rsid w:val="00941813"/>
    <w:rsid w:val="00942A6E"/>
    <w:rsid w:val="00942D20"/>
    <w:rsid w:val="009431DA"/>
    <w:rsid w:val="009434D9"/>
    <w:rsid w:val="00944E51"/>
    <w:rsid w:val="00945061"/>
    <w:rsid w:val="0094560D"/>
    <w:rsid w:val="00945699"/>
    <w:rsid w:val="009458F9"/>
    <w:rsid w:val="009479EB"/>
    <w:rsid w:val="00947C7B"/>
    <w:rsid w:val="00951B7A"/>
    <w:rsid w:val="00953762"/>
    <w:rsid w:val="0095443A"/>
    <w:rsid w:val="0095443D"/>
    <w:rsid w:val="0095454F"/>
    <w:rsid w:val="0095546A"/>
    <w:rsid w:val="0095557D"/>
    <w:rsid w:val="0095676A"/>
    <w:rsid w:val="00956D1E"/>
    <w:rsid w:val="0095708A"/>
    <w:rsid w:val="009576BA"/>
    <w:rsid w:val="00957B88"/>
    <w:rsid w:val="00960FF2"/>
    <w:rsid w:val="0096145D"/>
    <w:rsid w:val="00962FF4"/>
    <w:rsid w:val="00963CD2"/>
    <w:rsid w:val="00964AA4"/>
    <w:rsid w:val="0096509D"/>
    <w:rsid w:val="0096590B"/>
    <w:rsid w:val="009659AB"/>
    <w:rsid w:val="00966082"/>
    <w:rsid w:val="0096695E"/>
    <w:rsid w:val="009670D2"/>
    <w:rsid w:val="0096727B"/>
    <w:rsid w:val="00967980"/>
    <w:rsid w:val="00967B91"/>
    <w:rsid w:val="00967CCD"/>
    <w:rsid w:val="0097056A"/>
    <w:rsid w:val="00970937"/>
    <w:rsid w:val="0097141D"/>
    <w:rsid w:val="00971656"/>
    <w:rsid w:val="009717BF"/>
    <w:rsid w:val="00971C01"/>
    <w:rsid w:val="00972112"/>
    <w:rsid w:val="009733BC"/>
    <w:rsid w:val="00973D1F"/>
    <w:rsid w:val="00974F3B"/>
    <w:rsid w:val="009756CF"/>
    <w:rsid w:val="00976A7D"/>
    <w:rsid w:val="009770CA"/>
    <w:rsid w:val="009771B9"/>
    <w:rsid w:val="00977E58"/>
    <w:rsid w:val="00980467"/>
    <w:rsid w:val="009805ED"/>
    <w:rsid w:val="00980D26"/>
    <w:rsid w:val="00980DF5"/>
    <w:rsid w:val="00980EEC"/>
    <w:rsid w:val="00981DD7"/>
    <w:rsid w:val="00981E74"/>
    <w:rsid w:val="00982426"/>
    <w:rsid w:val="0098296D"/>
    <w:rsid w:val="00983039"/>
    <w:rsid w:val="00983DCC"/>
    <w:rsid w:val="0098504A"/>
    <w:rsid w:val="00985F0E"/>
    <w:rsid w:val="00986519"/>
    <w:rsid w:val="009865E2"/>
    <w:rsid w:val="0098739A"/>
    <w:rsid w:val="0098752E"/>
    <w:rsid w:val="00987923"/>
    <w:rsid w:val="00987933"/>
    <w:rsid w:val="009879AD"/>
    <w:rsid w:val="00990059"/>
    <w:rsid w:val="00991405"/>
    <w:rsid w:val="00991749"/>
    <w:rsid w:val="00991FFD"/>
    <w:rsid w:val="0099209F"/>
    <w:rsid w:val="009921D2"/>
    <w:rsid w:val="00992E45"/>
    <w:rsid w:val="00993BA7"/>
    <w:rsid w:val="00993F16"/>
    <w:rsid w:val="00994DEA"/>
    <w:rsid w:val="00996E33"/>
    <w:rsid w:val="009977F0"/>
    <w:rsid w:val="00997E20"/>
    <w:rsid w:val="009A03E9"/>
    <w:rsid w:val="009A041C"/>
    <w:rsid w:val="009A1AE1"/>
    <w:rsid w:val="009A1F42"/>
    <w:rsid w:val="009A2856"/>
    <w:rsid w:val="009A31E0"/>
    <w:rsid w:val="009A4435"/>
    <w:rsid w:val="009A4605"/>
    <w:rsid w:val="009A4AD5"/>
    <w:rsid w:val="009A4F32"/>
    <w:rsid w:val="009A6BC8"/>
    <w:rsid w:val="009A74A0"/>
    <w:rsid w:val="009A78CD"/>
    <w:rsid w:val="009B0A51"/>
    <w:rsid w:val="009B0B68"/>
    <w:rsid w:val="009B10C4"/>
    <w:rsid w:val="009B199B"/>
    <w:rsid w:val="009B1A11"/>
    <w:rsid w:val="009B3A9A"/>
    <w:rsid w:val="009B45EE"/>
    <w:rsid w:val="009B4C5C"/>
    <w:rsid w:val="009B50C2"/>
    <w:rsid w:val="009B57D9"/>
    <w:rsid w:val="009B65C0"/>
    <w:rsid w:val="009B6603"/>
    <w:rsid w:val="009B6E24"/>
    <w:rsid w:val="009B7194"/>
    <w:rsid w:val="009B7A91"/>
    <w:rsid w:val="009B7AA5"/>
    <w:rsid w:val="009C047A"/>
    <w:rsid w:val="009C07A4"/>
    <w:rsid w:val="009C09E1"/>
    <w:rsid w:val="009C20C3"/>
    <w:rsid w:val="009C2252"/>
    <w:rsid w:val="009C2D15"/>
    <w:rsid w:val="009C3374"/>
    <w:rsid w:val="009C5DD0"/>
    <w:rsid w:val="009C5E8D"/>
    <w:rsid w:val="009C7095"/>
    <w:rsid w:val="009C7F47"/>
    <w:rsid w:val="009D08D9"/>
    <w:rsid w:val="009D15FD"/>
    <w:rsid w:val="009D18F6"/>
    <w:rsid w:val="009D1F71"/>
    <w:rsid w:val="009D1F7C"/>
    <w:rsid w:val="009D2792"/>
    <w:rsid w:val="009D36EA"/>
    <w:rsid w:val="009D4454"/>
    <w:rsid w:val="009D485F"/>
    <w:rsid w:val="009D497A"/>
    <w:rsid w:val="009D4E81"/>
    <w:rsid w:val="009D5982"/>
    <w:rsid w:val="009D5E81"/>
    <w:rsid w:val="009D68FB"/>
    <w:rsid w:val="009D7A0F"/>
    <w:rsid w:val="009D7ABC"/>
    <w:rsid w:val="009E01D2"/>
    <w:rsid w:val="009E0E99"/>
    <w:rsid w:val="009E13A3"/>
    <w:rsid w:val="009E1DC3"/>
    <w:rsid w:val="009E1FDD"/>
    <w:rsid w:val="009E2C5C"/>
    <w:rsid w:val="009E3407"/>
    <w:rsid w:val="009E45FB"/>
    <w:rsid w:val="009E4818"/>
    <w:rsid w:val="009E4922"/>
    <w:rsid w:val="009E4E52"/>
    <w:rsid w:val="009E590C"/>
    <w:rsid w:val="009E5E72"/>
    <w:rsid w:val="009F0953"/>
    <w:rsid w:val="009F2594"/>
    <w:rsid w:val="009F2A0B"/>
    <w:rsid w:val="009F3344"/>
    <w:rsid w:val="009F41E7"/>
    <w:rsid w:val="009F4481"/>
    <w:rsid w:val="009F49FF"/>
    <w:rsid w:val="009F6BA1"/>
    <w:rsid w:val="009F70AD"/>
    <w:rsid w:val="009F759C"/>
    <w:rsid w:val="009F75A5"/>
    <w:rsid w:val="009F7961"/>
    <w:rsid w:val="00A002CD"/>
    <w:rsid w:val="00A00423"/>
    <w:rsid w:val="00A01275"/>
    <w:rsid w:val="00A01326"/>
    <w:rsid w:val="00A0160D"/>
    <w:rsid w:val="00A018E6"/>
    <w:rsid w:val="00A01BBA"/>
    <w:rsid w:val="00A028D9"/>
    <w:rsid w:val="00A02F03"/>
    <w:rsid w:val="00A03370"/>
    <w:rsid w:val="00A045A7"/>
    <w:rsid w:val="00A0576C"/>
    <w:rsid w:val="00A06DC0"/>
    <w:rsid w:val="00A06ED6"/>
    <w:rsid w:val="00A06F87"/>
    <w:rsid w:val="00A0727C"/>
    <w:rsid w:val="00A07429"/>
    <w:rsid w:val="00A07637"/>
    <w:rsid w:val="00A07AB1"/>
    <w:rsid w:val="00A07ED0"/>
    <w:rsid w:val="00A104FF"/>
    <w:rsid w:val="00A11B4F"/>
    <w:rsid w:val="00A11C62"/>
    <w:rsid w:val="00A12A02"/>
    <w:rsid w:val="00A12C45"/>
    <w:rsid w:val="00A13B3B"/>
    <w:rsid w:val="00A14240"/>
    <w:rsid w:val="00A142FA"/>
    <w:rsid w:val="00A14465"/>
    <w:rsid w:val="00A14543"/>
    <w:rsid w:val="00A15EFA"/>
    <w:rsid w:val="00A1600C"/>
    <w:rsid w:val="00A20E9B"/>
    <w:rsid w:val="00A20EDB"/>
    <w:rsid w:val="00A2184D"/>
    <w:rsid w:val="00A22359"/>
    <w:rsid w:val="00A22BDD"/>
    <w:rsid w:val="00A23F6F"/>
    <w:rsid w:val="00A241C0"/>
    <w:rsid w:val="00A24697"/>
    <w:rsid w:val="00A254E5"/>
    <w:rsid w:val="00A255B4"/>
    <w:rsid w:val="00A27845"/>
    <w:rsid w:val="00A27F56"/>
    <w:rsid w:val="00A3007E"/>
    <w:rsid w:val="00A30BFB"/>
    <w:rsid w:val="00A318EA"/>
    <w:rsid w:val="00A32EA4"/>
    <w:rsid w:val="00A333FE"/>
    <w:rsid w:val="00A336EF"/>
    <w:rsid w:val="00A367FB"/>
    <w:rsid w:val="00A375E8"/>
    <w:rsid w:val="00A4058C"/>
    <w:rsid w:val="00A40D7B"/>
    <w:rsid w:val="00A42736"/>
    <w:rsid w:val="00A42F53"/>
    <w:rsid w:val="00A4358D"/>
    <w:rsid w:val="00A43E79"/>
    <w:rsid w:val="00A4483A"/>
    <w:rsid w:val="00A44F51"/>
    <w:rsid w:val="00A45FCA"/>
    <w:rsid w:val="00A464BE"/>
    <w:rsid w:val="00A472CC"/>
    <w:rsid w:val="00A4782D"/>
    <w:rsid w:val="00A47A17"/>
    <w:rsid w:val="00A50114"/>
    <w:rsid w:val="00A50FAF"/>
    <w:rsid w:val="00A51676"/>
    <w:rsid w:val="00A530BE"/>
    <w:rsid w:val="00A53200"/>
    <w:rsid w:val="00A54151"/>
    <w:rsid w:val="00A54BAB"/>
    <w:rsid w:val="00A551AF"/>
    <w:rsid w:val="00A56052"/>
    <w:rsid w:val="00A561C7"/>
    <w:rsid w:val="00A56406"/>
    <w:rsid w:val="00A576EB"/>
    <w:rsid w:val="00A57747"/>
    <w:rsid w:val="00A57896"/>
    <w:rsid w:val="00A601AD"/>
    <w:rsid w:val="00A60F1A"/>
    <w:rsid w:val="00A61008"/>
    <w:rsid w:val="00A6101C"/>
    <w:rsid w:val="00A6136E"/>
    <w:rsid w:val="00A633BC"/>
    <w:rsid w:val="00A634DE"/>
    <w:rsid w:val="00A63717"/>
    <w:rsid w:val="00A637FF"/>
    <w:rsid w:val="00A65F99"/>
    <w:rsid w:val="00A65FDB"/>
    <w:rsid w:val="00A66657"/>
    <w:rsid w:val="00A66F16"/>
    <w:rsid w:val="00A701A0"/>
    <w:rsid w:val="00A70781"/>
    <w:rsid w:val="00A70950"/>
    <w:rsid w:val="00A70D7E"/>
    <w:rsid w:val="00A70F5C"/>
    <w:rsid w:val="00A71D5A"/>
    <w:rsid w:val="00A723AA"/>
    <w:rsid w:val="00A723D9"/>
    <w:rsid w:val="00A728EC"/>
    <w:rsid w:val="00A72ED8"/>
    <w:rsid w:val="00A73571"/>
    <w:rsid w:val="00A73A93"/>
    <w:rsid w:val="00A73DF9"/>
    <w:rsid w:val="00A74AA6"/>
    <w:rsid w:val="00A8066A"/>
    <w:rsid w:val="00A80781"/>
    <w:rsid w:val="00A80C72"/>
    <w:rsid w:val="00A8202F"/>
    <w:rsid w:val="00A8237D"/>
    <w:rsid w:val="00A82532"/>
    <w:rsid w:val="00A83B02"/>
    <w:rsid w:val="00A83EF9"/>
    <w:rsid w:val="00A8563A"/>
    <w:rsid w:val="00A86A53"/>
    <w:rsid w:val="00A86A73"/>
    <w:rsid w:val="00A90786"/>
    <w:rsid w:val="00A90808"/>
    <w:rsid w:val="00A91653"/>
    <w:rsid w:val="00A91BE1"/>
    <w:rsid w:val="00A920C4"/>
    <w:rsid w:val="00A94FA8"/>
    <w:rsid w:val="00A94FC5"/>
    <w:rsid w:val="00A9520C"/>
    <w:rsid w:val="00A953C3"/>
    <w:rsid w:val="00A9617D"/>
    <w:rsid w:val="00A96190"/>
    <w:rsid w:val="00A967C1"/>
    <w:rsid w:val="00A973B4"/>
    <w:rsid w:val="00A9762A"/>
    <w:rsid w:val="00A977D5"/>
    <w:rsid w:val="00AA0BC0"/>
    <w:rsid w:val="00AA1C02"/>
    <w:rsid w:val="00AA26AC"/>
    <w:rsid w:val="00AA2ABC"/>
    <w:rsid w:val="00AA306F"/>
    <w:rsid w:val="00AA32BF"/>
    <w:rsid w:val="00AA346A"/>
    <w:rsid w:val="00AA36A8"/>
    <w:rsid w:val="00AA3B6A"/>
    <w:rsid w:val="00AA3CB4"/>
    <w:rsid w:val="00AA3EEB"/>
    <w:rsid w:val="00AA3FB6"/>
    <w:rsid w:val="00AA41C3"/>
    <w:rsid w:val="00AA4533"/>
    <w:rsid w:val="00AA53FF"/>
    <w:rsid w:val="00AA5779"/>
    <w:rsid w:val="00AA58C4"/>
    <w:rsid w:val="00AA5D02"/>
    <w:rsid w:val="00AA62FC"/>
    <w:rsid w:val="00AA6890"/>
    <w:rsid w:val="00AA6D19"/>
    <w:rsid w:val="00AA7870"/>
    <w:rsid w:val="00AA7C03"/>
    <w:rsid w:val="00AB0A99"/>
    <w:rsid w:val="00AB1E9D"/>
    <w:rsid w:val="00AB245D"/>
    <w:rsid w:val="00AB328D"/>
    <w:rsid w:val="00AB48E8"/>
    <w:rsid w:val="00AB5261"/>
    <w:rsid w:val="00AB679B"/>
    <w:rsid w:val="00AB6EFE"/>
    <w:rsid w:val="00AC03F4"/>
    <w:rsid w:val="00AC0546"/>
    <w:rsid w:val="00AC0B0B"/>
    <w:rsid w:val="00AC1935"/>
    <w:rsid w:val="00AC2446"/>
    <w:rsid w:val="00AC27B3"/>
    <w:rsid w:val="00AC2F0D"/>
    <w:rsid w:val="00AC3356"/>
    <w:rsid w:val="00AC3460"/>
    <w:rsid w:val="00AC397B"/>
    <w:rsid w:val="00AC4B16"/>
    <w:rsid w:val="00AC5BE3"/>
    <w:rsid w:val="00AC7022"/>
    <w:rsid w:val="00AC7061"/>
    <w:rsid w:val="00AC7603"/>
    <w:rsid w:val="00AC79C0"/>
    <w:rsid w:val="00AD08F3"/>
    <w:rsid w:val="00AD1035"/>
    <w:rsid w:val="00AD1561"/>
    <w:rsid w:val="00AD1C50"/>
    <w:rsid w:val="00AD23B8"/>
    <w:rsid w:val="00AD2729"/>
    <w:rsid w:val="00AD58DA"/>
    <w:rsid w:val="00AD5942"/>
    <w:rsid w:val="00AD6771"/>
    <w:rsid w:val="00AD6BEA"/>
    <w:rsid w:val="00AD7199"/>
    <w:rsid w:val="00AD7935"/>
    <w:rsid w:val="00AE04D4"/>
    <w:rsid w:val="00AE0F86"/>
    <w:rsid w:val="00AE24A9"/>
    <w:rsid w:val="00AE2984"/>
    <w:rsid w:val="00AE344E"/>
    <w:rsid w:val="00AE386E"/>
    <w:rsid w:val="00AE49FC"/>
    <w:rsid w:val="00AE4E84"/>
    <w:rsid w:val="00AE549D"/>
    <w:rsid w:val="00AE56E0"/>
    <w:rsid w:val="00AE656C"/>
    <w:rsid w:val="00AE6FF9"/>
    <w:rsid w:val="00AE7567"/>
    <w:rsid w:val="00AE759F"/>
    <w:rsid w:val="00AE780F"/>
    <w:rsid w:val="00AE7883"/>
    <w:rsid w:val="00AF0164"/>
    <w:rsid w:val="00AF1005"/>
    <w:rsid w:val="00AF116B"/>
    <w:rsid w:val="00AF146F"/>
    <w:rsid w:val="00AF16F4"/>
    <w:rsid w:val="00AF19C2"/>
    <w:rsid w:val="00AF19F7"/>
    <w:rsid w:val="00AF1DF0"/>
    <w:rsid w:val="00AF29A7"/>
    <w:rsid w:val="00AF35C4"/>
    <w:rsid w:val="00AF3C36"/>
    <w:rsid w:val="00AF3ED7"/>
    <w:rsid w:val="00AF4DB8"/>
    <w:rsid w:val="00AF6184"/>
    <w:rsid w:val="00AF6EA7"/>
    <w:rsid w:val="00AF70EA"/>
    <w:rsid w:val="00AF756B"/>
    <w:rsid w:val="00AF7C1D"/>
    <w:rsid w:val="00AF7F19"/>
    <w:rsid w:val="00AF7FA7"/>
    <w:rsid w:val="00B005B9"/>
    <w:rsid w:val="00B00DD6"/>
    <w:rsid w:val="00B00E89"/>
    <w:rsid w:val="00B0122C"/>
    <w:rsid w:val="00B01AFC"/>
    <w:rsid w:val="00B0259D"/>
    <w:rsid w:val="00B02F97"/>
    <w:rsid w:val="00B035F2"/>
    <w:rsid w:val="00B038B3"/>
    <w:rsid w:val="00B03998"/>
    <w:rsid w:val="00B043E9"/>
    <w:rsid w:val="00B04656"/>
    <w:rsid w:val="00B057EC"/>
    <w:rsid w:val="00B05CA1"/>
    <w:rsid w:val="00B05F58"/>
    <w:rsid w:val="00B06303"/>
    <w:rsid w:val="00B07167"/>
    <w:rsid w:val="00B07315"/>
    <w:rsid w:val="00B07773"/>
    <w:rsid w:val="00B10CEB"/>
    <w:rsid w:val="00B110A8"/>
    <w:rsid w:val="00B11963"/>
    <w:rsid w:val="00B12206"/>
    <w:rsid w:val="00B124BC"/>
    <w:rsid w:val="00B12AD4"/>
    <w:rsid w:val="00B14A3A"/>
    <w:rsid w:val="00B1581E"/>
    <w:rsid w:val="00B15A37"/>
    <w:rsid w:val="00B15E21"/>
    <w:rsid w:val="00B15EF4"/>
    <w:rsid w:val="00B161F8"/>
    <w:rsid w:val="00B16F1A"/>
    <w:rsid w:val="00B208B6"/>
    <w:rsid w:val="00B20D41"/>
    <w:rsid w:val="00B21A7E"/>
    <w:rsid w:val="00B22001"/>
    <w:rsid w:val="00B224A6"/>
    <w:rsid w:val="00B23202"/>
    <w:rsid w:val="00B23CF6"/>
    <w:rsid w:val="00B2453F"/>
    <w:rsid w:val="00B245D9"/>
    <w:rsid w:val="00B25347"/>
    <w:rsid w:val="00B25656"/>
    <w:rsid w:val="00B2571F"/>
    <w:rsid w:val="00B25B9E"/>
    <w:rsid w:val="00B26901"/>
    <w:rsid w:val="00B276CF"/>
    <w:rsid w:val="00B27B46"/>
    <w:rsid w:val="00B27F50"/>
    <w:rsid w:val="00B303CE"/>
    <w:rsid w:val="00B31C77"/>
    <w:rsid w:val="00B32778"/>
    <w:rsid w:val="00B3290E"/>
    <w:rsid w:val="00B32C77"/>
    <w:rsid w:val="00B33BFE"/>
    <w:rsid w:val="00B33F80"/>
    <w:rsid w:val="00B34321"/>
    <w:rsid w:val="00B343B6"/>
    <w:rsid w:val="00B34448"/>
    <w:rsid w:val="00B34943"/>
    <w:rsid w:val="00B34A90"/>
    <w:rsid w:val="00B369BD"/>
    <w:rsid w:val="00B37037"/>
    <w:rsid w:val="00B3712B"/>
    <w:rsid w:val="00B3732D"/>
    <w:rsid w:val="00B37582"/>
    <w:rsid w:val="00B37883"/>
    <w:rsid w:val="00B37B4E"/>
    <w:rsid w:val="00B37EB3"/>
    <w:rsid w:val="00B40536"/>
    <w:rsid w:val="00B406E5"/>
    <w:rsid w:val="00B414C2"/>
    <w:rsid w:val="00B42439"/>
    <w:rsid w:val="00B42703"/>
    <w:rsid w:val="00B43D1C"/>
    <w:rsid w:val="00B44C4B"/>
    <w:rsid w:val="00B4606B"/>
    <w:rsid w:val="00B4634D"/>
    <w:rsid w:val="00B46AAE"/>
    <w:rsid w:val="00B46E38"/>
    <w:rsid w:val="00B4794B"/>
    <w:rsid w:val="00B47D2A"/>
    <w:rsid w:val="00B50AC4"/>
    <w:rsid w:val="00B50D58"/>
    <w:rsid w:val="00B50E93"/>
    <w:rsid w:val="00B52B78"/>
    <w:rsid w:val="00B53F85"/>
    <w:rsid w:val="00B54CE8"/>
    <w:rsid w:val="00B5625B"/>
    <w:rsid w:val="00B56955"/>
    <w:rsid w:val="00B56B15"/>
    <w:rsid w:val="00B56E97"/>
    <w:rsid w:val="00B575D4"/>
    <w:rsid w:val="00B61544"/>
    <w:rsid w:val="00B61865"/>
    <w:rsid w:val="00B61FC7"/>
    <w:rsid w:val="00B6275C"/>
    <w:rsid w:val="00B62920"/>
    <w:rsid w:val="00B63463"/>
    <w:rsid w:val="00B63741"/>
    <w:rsid w:val="00B644AF"/>
    <w:rsid w:val="00B6454B"/>
    <w:rsid w:val="00B64576"/>
    <w:rsid w:val="00B64E9C"/>
    <w:rsid w:val="00B6562F"/>
    <w:rsid w:val="00B66088"/>
    <w:rsid w:val="00B66801"/>
    <w:rsid w:val="00B679C4"/>
    <w:rsid w:val="00B70599"/>
    <w:rsid w:val="00B71548"/>
    <w:rsid w:val="00B71C2A"/>
    <w:rsid w:val="00B71C34"/>
    <w:rsid w:val="00B72959"/>
    <w:rsid w:val="00B72AE0"/>
    <w:rsid w:val="00B7371A"/>
    <w:rsid w:val="00B737DC"/>
    <w:rsid w:val="00B73C12"/>
    <w:rsid w:val="00B74A8A"/>
    <w:rsid w:val="00B751D4"/>
    <w:rsid w:val="00B76746"/>
    <w:rsid w:val="00B76832"/>
    <w:rsid w:val="00B7693F"/>
    <w:rsid w:val="00B769C0"/>
    <w:rsid w:val="00B76C7B"/>
    <w:rsid w:val="00B80DB6"/>
    <w:rsid w:val="00B817FA"/>
    <w:rsid w:val="00B82DFE"/>
    <w:rsid w:val="00B831F4"/>
    <w:rsid w:val="00B840D3"/>
    <w:rsid w:val="00B84B8D"/>
    <w:rsid w:val="00B85777"/>
    <w:rsid w:val="00B85A97"/>
    <w:rsid w:val="00B85B1D"/>
    <w:rsid w:val="00B85D41"/>
    <w:rsid w:val="00B85FCD"/>
    <w:rsid w:val="00B86D83"/>
    <w:rsid w:val="00B870BE"/>
    <w:rsid w:val="00B87A4B"/>
    <w:rsid w:val="00B90196"/>
    <w:rsid w:val="00B912BC"/>
    <w:rsid w:val="00B91B55"/>
    <w:rsid w:val="00B9292B"/>
    <w:rsid w:val="00B92D67"/>
    <w:rsid w:val="00B935FB"/>
    <w:rsid w:val="00B941C0"/>
    <w:rsid w:val="00B94242"/>
    <w:rsid w:val="00B9624F"/>
    <w:rsid w:val="00B96CF8"/>
    <w:rsid w:val="00B96F9B"/>
    <w:rsid w:val="00B976D5"/>
    <w:rsid w:val="00BA034D"/>
    <w:rsid w:val="00BA0490"/>
    <w:rsid w:val="00BA0E95"/>
    <w:rsid w:val="00BA109B"/>
    <w:rsid w:val="00BA1B95"/>
    <w:rsid w:val="00BA2468"/>
    <w:rsid w:val="00BA3E10"/>
    <w:rsid w:val="00BA4B9B"/>
    <w:rsid w:val="00BA5855"/>
    <w:rsid w:val="00BA591A"/>
    <w:rsid w:val="00BA611C"/>
    <w:rsid w:val="00BA6916"/>
    <w:rsid w:val="00BB0474"/>
    <w:rsid w:val="00BB1688"/>
    <w:rsid w:val="00BB1B3F"/>
    <w:rsid w:val="00BB21E4"/>
    <w:rsid w:val="00BB27B9"/>
    <w:rsid w:val="00BB3751"/>
    <w:rsid w:val="00BB393C"/>
    <w:rsid w:val="00BB3B94"/>
    <w:rsid w:val="00BB3EF2"/>
    <w:rsid w:val="00BB3F2C"/>
    <w:rsid w:val="00BB42DD"/>
    <w:rsid w:val="00BB51AA"/>
    <w:rsid w:val="00BB5998"/>
    <w:rsid w:val="00BB6C14"/>
    <w:rsid w:val="00BB7D52"/>
    <w:rsid w:val="00BC02D6"/>
    <w:rsid w:val="00BC0583"/>
    <w:rsid w:val="00BC0BBD"/>
    <w:rsid w:val="00BC0CBD"/>
    <w:rsid w:val="00BC1C00"/>
    <w:rsid w:val="00BC20BB"/>
    <w:rsid w:val="00BC219F"/>
    <w:rsid w:val="00BC3601"/>
    <w:rsid w:val="00BC4168"/>
    <w:rsid w:val="00BC4D7F"/>
    <w:rsid w:val="00BC5558"/>
    <w:rsid w:val="00BC6119"/>
    <w:rsid w:val="00BC70F2"/>
    <w:rsid w:val="00BC7D62"/>
    <w:rsid w:val="00BD34C2"/>
    <w:rsid w:val="00BD45F5"/>
    <w:rsid w:val="00BD601D"/>
    <w:rsid w:val="00BD6377"/>
    <w:rsid w:val="00BD78A2"/>
    <w:rsid w:val="00BD7AE9"/>
    <w:rsid w:val="00BE0014"/>
    <w:rsid w:val="00BE0236"/>
    <w:rsid w:val="00BE03E7"/>
    <w:rsid w:val="00BE10CA"/>
    <w:rsid w:val="00BE2532"/>
    <w:rsid w:val="00BE2924"/>
    <w:rsid w:val="00BE37F8"/>
    <w:rsid w:val="00BE3930"/>
    <w:rsid w:val="00BE4C8C"/>
    <w:rsid w:val="00BE4FA3"/>
    <w:rsid w:val="00BE53B5"/>
    <w:rsid w:val="00BE54A5"/>
    <w:rsid w:val="00BE590A"/>
    <w:rsid w:val="00BE5B2B"/>
    <w:rsid w:val="00BE5B2C"/>
    <w:rsid w:val="00BE5EB2"/>
    <w:rsid w:val="00BE609A"/>
    <w:rsid w:val="00BE68D7"/>
    <w:rsid w:val="00BE6B6C"/>
    <w:rsid w:val="00BE6C95"/>
    <w:rsid w:val="00BE70D0"/>
    <w:rsid w:val="00BE7503"/>
    <w:rsid w:val="00BF02C8"/>
    <w:rsid w:val="00BF045E"/>
    <w:rsid w:val="00BF2449"/>
    <w:rsid w:val="00BF2D64"/>
    <w:rsid w:val="00BF33AD"/>
    <w:rsid w:val="00BF34AC"/>
    <w:rsid w:val="00BF3510"/>
    <w:rsid w:val="00BF354F"/>
    <w:rsid w:val="00BF5706"/>
    <w:rsid w:val="00BF7E3B"/>
    <w:rsid w:val="00BF7E75"/>
    <w:rsid w:val="00C010C3"/>
    <w:rsid w:val="00C015A6"/>
    <w:rsid w:val="00C01E73"/>
    <w:rsid w:val="00C02256"/>
    <w:rsid w:val="00C024CB"/>
    <w:rsid w:val="00C0285E"/>
    <w:rsid w:val="00C03628"/>
    <w:rsid w:val="00C03798"/>
    <w:rsid w:val="00C03BE9"/>
    <w:rsid w:val="00C049EE"/>
    <w:rsid w:val="00C04FFA"/>
    <w:rsid w:val="00C059B0"/>
    <w:rsid w:val="00C0623B"/>
    <w:rsid w:val="00C0657A"/>
    <w:rsid w:val="00C06D09"/>
    <w:rsid w:val="00C07223"/>
    <w:rsid w:val="00C074CD"/>
    <w:rsid w:val="00C07D47"/>
    <w:rsid w:val="00C10348"/>
    <w:rsid w:val="00C114DA"/>
    <w:rsid w:val="00C11D06"/>
    <w:rsid w:val="00C12354"/>
    <w:rsid w:val="00C13912"/>
    <w:rsid w:val="00C147D4"/>
    <w:rsid w:val="00C15BC0"/>
    <w:rsid w:val="00C160F6"/>
    <w:rsid w:val="00C164E1"/>
    <w:rsid w:val="00C16D97"/>
    <w:rsid w:val="00C17D53"/>
    <w:rsid w:val="00C208AF"/>
    <w:rsid w:val="00C2116B"/>
    <w:rsid w:val="00C212C6"/>
    <w:rsid w:val="00C2201F"/>
    <w:rsid w:val="00C222E8"/>
    <w:rsid w:val="00C22F14"/>
    <w:rsid w:val="00C23B57"/>
    <w:rsid w:val="00C23EF2"/>
    <w:rsid w:val="00C245CD"/>
    <w:rsid w:val="00C245DE"/>
    <w:rsid w:val="00C248E6"/>
    <w:rsid w:val="00C24AE5"/>
    <w:rsid w:val="00C24B6D"/>
    <w:rsid w:val="00C25012"/>
    <w:rsid w:val="00C250B7"/>
    <w:rsid w:val="00C2540F"/>
    <w:rsid w:val="00C25733"/>
    <w:rsid w:val="00C26270"/>
    <w:rsid w:val="00C27193"/>
    <w:rsid w:val="00C27B4F"/>
    <w:rsid w:val="00C27D93"/>
    <w:rsid w:val="00C30DC9"/>
    <w:rsid w:val="00C30F89"/>
    <w:rsid w:val="00C3114B"/>
    <w:rsid w:val="00C3138A"/>
    <w:rsid w:val="00C3252E"/>
    <w:rsid w:val="00C32608"/>
    <w:rsid w:val="00C3277F"/>
    <w:rsid w:val="00C329D4"/>
    <w:rsid w:val="00C3376E"/>
    <w:rsid w:val="00C339CD"/>
    <w:rsid w:val="00C3401C"/>
    <w:rsid w:val="00C34094"/>
    <w:rsid w:val="00C3726B"/>
    <w:rsid w:val="00C37346"/>
    <w:rsid w:val="00C37693"/>
    <w:rsid w:val="00C40235"/>
    <w:rsid w:val="00C40DCB"/>
    <w:rsid w:val="00C41620"/>
    <w:rsid w:val="00C4279C"/>
    <w:rsid w:val="00C42CC7"/>
    <w:rsid w:val="00C42DC6"/>
    <w:rsid w:val="00C4337B"/>
    <w:rsid w:val="00C43AB8"/>
    <w:rsid w:val="00C43D37"/>
    <w:rsid w:val="00C447EA"/>
    <w:rsid w:val="00C46112"/>
    <w:rsid w:val="00C503FB"/>
    <w:rsid w:val="00C515BD"/>
    <w:rsid w:val="00C52119"/>
    <w:rsid w:val="00C52631"/>
    <w:rsid w:val="00C52A84"/>
    <w:rsid w:val="00C5308E"/>
    <w:rsid w:val="00C54116"/>
    <w:rsid w:val="00C54B03"/>
    <w:rsid w:val="00C55388"/>
    <w:rsid w:val="00C55CE6"/>
    <w:rsid w:val="00C5617E"/>
    <w:rsid w:val="00C57773"/>
    <w:rsid w:val="00C60A23"/>
    <w:rsid w:val="00C60D12"/>
    <w:rsid w:val="00C6112F"/>
    <w:rsid w:val="00C61A50"/>
    <w:rsid w:val="00C61FF0"/>
    <w:rsid w:val="00C627B5"/>
    <w:rsid w:val="00C63104"/>
    <w:rsid w:val="00C63110"/>
    <w:rsid w:val="00C6314E"/>
    <w:rsid w:val="00C64160"/>
    <w:rsid w:val="00C64208"/>
    <w:rsid w:val="00C66813"/>
    <w:rsid w:val="00C676A0"/>
    <w:rsid w:val="00C67AF4"/>
    <w:rsid w:val="00C67E2D"/>
    <w:rsid w:val="00C67E9F"/>
    <w:rsid w:val="00C70A12"/>
    <w:rsid w:val="00C7110C"/>
    <w:rsid w:val="00C71836"/>
    <w:rsid w:val="00C71C71"/>
    <w:rsid w:val="00C71F84"/>
    <w:rsid w:val="00C71FA0"/>
    <w:rsid w:val="00C72F7C"/>
    <w:rsid w:val="00C73307"/>
    <w:rsid w:val="00C73490"/>
    <w:rsid w:val="00C735D5"/>
    <w:rsid w:val="00C7365B"/>
    <w:rsid w:val="00C73D49"/>
    <w:rsid w:val="00C73F23"/>
    <w:rsid w:val="00C744BD"/>
    <w:rsid w:val="00C75D9A"/>
    <w:rsid w:val="00C76162"/>
    <w:rsid w:val="00C768CF"/>
    <w:rsid w:val="00C77180"/>
    <w:rsid w:val="00C77329"/>
    <w:rsid w:val="00C77689"/>
    <w:rsid w:val="00C77738"/>
    <w:rsid w:val="00C77F77"/>
    <w:rsid w:val="00C80212"/>
    <w:rsid w:val="00C8083F"/>
    <w:rsid w:val="00C80CC7"/>
    <w:rsid w:val="00C81E9D"/>
    <w:rsid w:val="00C82E19"/>
    <w:rsid w:val="00C82E22"/>
    <w:rsid w:val="00C83870"/>
    <w:rsid w:val="00C849F4"/>
    <w:rsid w:val="00C84AF6"/>
    <w:rsid w:val="00C85121"/>
    <w:rsid w:val="00C860A3"/>
    <w:rsid w:val="00C86427"/>
    <w:rsid w:val="00C86434"/>
    <w:rsid w:val="00C871E3"/>
    <w:rsid w:val="00C872A9"/>
    <w:rsid w:val="00C877BF"/>
    <w:rsid w:val="00C90854"/>
    <w:rsid w:val="00C90BC5"/>
    <w:rsid w:val="00C93426"/>
    <w:rsid w:val="00C93AB2"/>
    <w:rsid w:val="00C93B94"/>
    <w:rsid w:val="00C96224"/>
    <w:rsid w:val="00C964CD"/>
    <w:rsid w:val="00C97462"/>
    <w:rsid w:val="00C97CB1"/>
    <w:rsid w:val="00CA12E4"/>
    <w:rsid w:val="00CA1691"/>
    <w:rsid w:val="00CA2FC2"/>
    <w:rsid w:val="00CA303C"/>
    <w:rsid w:val="00CA3383"/>
    <w:rsid w:val="00CA33DF"/>
    <w:rsid w:val="00CA3D06"/>
    <w:rsid w:val="00CA43A4"/>
    <w:rsid w:val="00CA460B"/>
    <w:rsid w:val="00CA5200"/>
    <w:rsid w:val="00CA5476"/>
    <w:rsid w:val="00CA632A"/>
    <w:rsid w:val="00CA6CA5"/>
    <w:rsid w:val="00CA7F85"/>
    <w:rsid w:val="00CB0669"/>
    <w:rsid w:val="00CB0886"/>
    <w:rsid w:val="00CB11D3"/>
    <w:rsid w:val="00CB137D"/>
    <w:rsid w:val="00CB1AB9"/>
    <w:rsid w:val="00CB1FA7"/>
    <w:rsid w:val="00CB23CC"/>
    <w:rsid w:val="00CB2BF5"/>
    <w:rsid w:val="00CB2E76"/>
    <w:rsid w:val="00CB3532"/>
    <w:rsid w:val="00CB35AA"/>
    <w:rsid w:val="00CB35AD"/>
    <w:rsid w:val="00CB4142"/>
    <w:rsid w:val="00CB463D"/>
    <w:rsid w:val="00CB4D04"/>
    <w:rsid w:val="00CB591E"/>
    <w:rsid w:val="00CB596A"/>
    <w:rsid w:val="00CB610D"/>
    <w:rsid w:val="00CB77DD"/>
    <w:rsid w:val="00CB7F8E"/>
    <w:rsid w:val="00CC1961"/>
    <w:rsid w:val="00CC1C09"/>
    <w:rsid w:val="00CC23F0"/>
    <w:rsid w:val="00CC2D71"/>
    <w:rsid w:val="00CC3A4A"/>
    <w:rsid w:val="00CC6D28"/>
    <w:rsid w:val="00CC6DAC"/>
    <w:rsid w:val="00CC733B"/>
    <w:rsid w:val="00CD034B"/>
    <w:rsid w:val="00CD06A7"/>
    <w:rsid w:val="00CD29AD"/>
    <w:rsid w:val="00CD2EAE"/>
    <w:rsid w:val="00CD2EC8"/>
    <w:rsid w:val="00CD3448"/>
    <w:rsid w:val="00CD429A"/>
    <w:rsid w:val="00CD46FC"/>
    <w:rsid w:val="00CD483E"/>
    <w:rsid w:val="00CD4895"/>
    <w:rsid w:val="00CD5EF1"/>
    <w:rsid w:val="00CD6A26"/>
    <w:rsid w:val="00CD6B8F"/>
    <w:rsid w:val="00CE2977"/>
    <w:rsid w:val="00CE2AF0"/>
    <w:rsid w:val="00CE3C88"/>
    <w:rsid w:val="00CE46E7"/>
    <w:rsid w:val="00CE48DE"/>
    <w:rsid w:val="00CE4B4F"/>
    <w:rsid w:val="00CE59B6"/>
    <w:rsid w:val="00CE5BDC"/>
    <w:rsid w:val="00CE5E65"/>
    <w:rsid w:val="00CE65AB"/>
    <w:rsid w:val="00CE7D90"/>
    <w:rsid w:val="00CF05B1"/>
    <w:rsid w:val="00CF215F"/>
    <w:rsid w:val="00CF2251"/>
    <w:rsid w:val="00CF292E"/>
    <w:rsid w:val="00CF3033"/>
    <w:rsid w:val="00CF4367"/>
    <w:rsid w:val="00CF43F0"/>
    <w:rsid w:val="00CF4941"/>
    <w:rsid w:val="00CF4EF2"/>
    <w:rsid w:val="00CF4FC5"/>
    <w:rsid w:val="00CF5674"/>
    <w:rsid w:val="00CF579C"/>
    <w:rsid w:val="00CF7AF1"/>
    <w:rsid w:val="00D0075A"/>
    <w:rsid w:val="00D00ACC"/>
    <w:rsid w:val="00D00BA9"/>
    <w:rsid w:val="00D01E87"/>
    <w:rsid w:val="00D0217D"/>
    <w:rsid w:val="00D02A9A"/>
    <w:rsid w:val="00D02BBA"/>
    <w:rsid w:val="00D03350"/>
    <w:rsid w:val="00D03B2E"/>
    <w:rsid w:val="00D05752"/>
    <w:rsid w:val="00D059D6"/>
    <w:rsid w:val="00D06028"/>
    <w:rsid w:val="00D064F7"/>
    <w:rsid w:val="00D068E2"/>
    <w:rsid w:val="00D06BFA"/>
    <w:rsid w:val="00D07294"/>
    <w:rsid w:val="00D074A9"/>
    <w:rsid w:val="00D07F1E"/>
    <w:rsid w:val="00D102E2"/>
    <w:rsid w:val="00D11DC9"/>
    <w:rsid w:val="00D12253"/>
    <w:rsid w:val="00D12F62"/>
    <w:rsid w:val="00D132CE"/>
    <w:rsid w:val="00D1494C"/>
    <w:rsid w:val="00D15730"/>
    <w:rsid w:val="00D1582A"/>
    <w:rsid w:val="00D15EEA"/>
    <w:rsid w:val="00D15F71"/>
    <w:rsid w:val="00D164A3"/>
    <w:rsid w:val="00D178D2"/>
    <w:rsid w:val="00D20176"/>
    <w:rsid w:val="00D201B3"/>
    <w:rsid w:val="00D204F0"/>
    <w:rsid w:val="00D206F0"/>
    <w:rsid w:val="00D21986"/>
    <w:rsid w:val="00D21DAF"/>
    <w:rsid w:val="00D224F6"/>
    <w:rsid w:val="00D23F6F"/>
    <w:rsid w:val="00D24026"/>
    <w:rsid w:val="00D2551D"/>
    <w:rsid w:val="00D27702"/>
    <w:rsid w:val="00D30760"/>
    <w:rsid w:val="00D31466"/>
    <w:rsid w:val="00D3290F"/>
    <w:rsid w:val="00D33BDC"/>
    <w:rsid w:val="00D34FBD"/>
    <w:rsid w:val="00D3542D"/>
    <w:rsid w:val="00D35B0A"/>
    <w:rsid w:val="00D36286"/>
    <w:rsid w:val="00D36990"/>
    <w:rsid w:val="00D37A85"/>
    <w:rsid w:val="00D37E1C"/>
    <w:rsid w:val="00D40698"/>
    <w:rsid w:val="00D40C29"/>
    <w:rsid w:val="00D40D22"/>
    <w:rsid w:val="00D40DF8"/>
    <w:rsid w:val="00D42290"/>
    <w:rsid w:val="00D4239F"/>
    <w:rsid w:val="00D42BDA"/>
    <w:rsid w:val="00D42F45"/>
    <w:rsid w:val="00D454CB"/>
    <w:rsid w:val="00D4579A"/>
    <w:rsid w:val="00D460A7"/>
    <w:rsid w:val="00D46427"/>
    <w:rsid w:val="00D503AC"/>
    <w:rsid w:val="00D50A28"/>
    <w:rsid w:val="00D50F0A"/>
    <w:rsid w:val="00D5132B"/>
    <w:rsid w:val="00D515FF"/>
    <w:rsid w:val="00D517B0"/>
    <w:rsid w:val="00D51A64"/>
    <w:rsid w:val="00D51DBC"/>
    <w:rsid w:val="00D51FD3"/>
    <w:rsid w:val="00D52304"/>
    <w:rsid w:val="00D52323"/>
    <w:rsid w:val="00D5237D"/>
    <w:rsid w:val="00D523B6"/>
    <w:rsid w:val="00D52A0B"/>
    <w:rsid w:val="00D52E4F"/>
    <w:rsid w:val="00D52E89"/>
    <w:rsid w:val="00D530BD"/>
    <w:rsid w:val="00D53C71"/>
    <w:rsid w:val="00D541EE"/>
    <w:rsid w:val="00D54FA1"/>
    <w:rsid w:val="00D566BE"/>
    <w:rsid w:val="00D56771"/>
    <w:rsid w:val="00D567CE"/>
    <w:rsid w:val="00D6048D"/>
    <w:rsid w:val="00D604F2"/>
    <w:rsid w:val="00D60E7E"/>
    <w:rsid w:val="00D60FD8"/>
    <w:rsid w:val="00D614AC"/>
    <w:rsid w:val="00D617A8"/>
    <w:rsid w:val="00D618A1"/>
    <w:rsid w:val="00D62415"/>
    <w:rsid w:val="00D64097"/>
    <w:rsid w:val="00D646D1"/>
    <w:rsid w:val="00D64FF4"/>
    <w:rsid w:val="00D6520C"/>
    <w:rsid w:val="00D652D2"/>
    <w:rsid w:val="00D6534D"/>
    <w:rsid w:val="00D6571B"/>
    <w:rsid w:val="00D6660A"/>
    <w:rsid w:val="00D703CE"/>
    <w:rsid w:val="00D70D3D"/>
    <w:rsid w:val="00D70E26"/>
    <w:rsid w:val="00D72003"/>
    <w:rsid w:val="00D72669"/>
    <w:rsid w:val="00D7313D"/>
    <w:rsid w:val="00D742F3"/>
    <w:rsid w:val="00D7496A"/>
    <w:rsid w:val="00D7578E"/>
    <w:rsid w:val="00D75EAA"/>
    <w:rsid w:val="00D7687D"/>
    <w:rsid w:val="00D774C5"/>
    <w:rsid w:val="00D77695"/>
    <w:rsid w:val="00D77E6E"/>
    <w:rsid w:val="00D77ED8"/>
    <w:rsid w:val="00D80F5A"/>
    <w:rsid w:val="00D81985"/>
    <w:rsid w:val="00D81AEA"/>
    <w:rsid w:val="00D824A7"/>
    <w:rsid w:val="00D827E5"/>
    <w:rsid w:val="00D83A51"/>
    <w:rsid w:val="00D84162"/>
    <w:rsid w:val="00D84731"/>
    <w:rsid w:val="00D85408"/>
    <w:rsid w:val="00D85551"/>
    <w:rsid w:val="00D861A5"/>
    <w:rsid w:val="00D86E3D"/>
    <w:rsid w:val="00D87638"/>
    <w:rsid w:val="00D87B39"/>
    <w:rsid w:val="00D87C00"/>
    <w:rsid w:val="00D87FA0"/>
    <w:rsid w:val="00D9039A"/>
    <w:rsid w:val="00D9077D"/>
    <w:rsid w:val="00D90B7E"/>
    <w:rsid w:val="00D90CAB"/>
    <w:rsid w:val="00D91014"/>
    <w:rsid w:val="00D913E3"/>
    <w:rsid w:val="00D9275A"/>
    <w:rsid w:val="00D934BB"/>
    <w:rsid w:val="00D93739"/>
    <w:rsid w:val="00D93B4D"/>
    <w:rsid w:val="00D9449A"/>
    <w:rsid w:val="00D944C6"/>
    <w:rsid w:val="00D94B79"/>
    <w:rsid w:val="00D94F6C"/>
    <w:rsid w:val="00D9537F"/>
    <w:rsid w:val="00D9586B"/>
    <w:rsid w:val="00D95CDD"/>
    <w:rsid w:val="00D96DF5"/>
    <w:rsid w:val="00D96E1F"/>
    <w:rsid w:val="00D976CD"/>
    <w:rsid w:val="00D9795F"/>
    <w:rsid w:val="00D97D5A"/>
    <w:rsid w:val="00DA163D"/>
    <w:rsid w:val="00DA3417"/>
    <w:rsid w:val="00DA36C0"/>
    <w:rsid w:val="00DA3A63"/>
    <w:rsid w:val="00DA4342"/>
    <w:rsid w:val="00DA47DC"/>
    <w:rsid w:val="00DA4A97"/>
    <w:rsid w:val="00DA4FAB"/>
    <w:rsid w:val="00DA60EE"/>
    <w:rsid w:val="00DA625B"/>
    <w:rsid w:val="00DA62C0"/>
    <w:rsid w:val="00DA669D"/>
    <w:rsid w:val="00DA683F"/>
    <w:rsid w:val="00DA6E31"/>
    <w:rsid w:val="00DA6E61"/>
    <w:rsid w:val="00DA7302"/>
    <w:rsid w:val="00DB01AB"/>
    <w:rsid w:val="00DB22E5"/>
    <w:rsid w:val="00DB2406"/>
    <w:rsid w:val="00DB240B"/>
    <w:rsid w:val="00DB2B2B"/>
    <w:rsid w:val="00DB3EA9"/>
    <w:rsid w:val="00DB4103"/>
    <w:rsid w:val="00DB45AF"/>
    <w:rsid w:val="00DB4CCB"/>
    <w:rsid w:val="00DB4D4E"/>
    <w:rsid w:val="00DB4DBE"/>
    <w:rsid w:val="00DB5E17"/>
    <w:rsid w:val="00DB6134"/>
    <w:rsid w:val="00DB68A6"/>
    <w:rsid w:val="00DB6E6F"/>
    <w:rsid w:val="00DB78DF"/>
    <w:rsid w:val="00DC1A03"/>
    <w:rsid w:val="00DC51E4"/>
    <w:rsid w:val="00DC5394"/>
    <w:rsid w:val="00DC5E30"/>
    <w:rsid w:val="00DC7D72"/>
    <w:rsid w:val="00DD0F08"/>
    <w:rsid w:val="00DD220C"/>
    <w:rsid w:val="00DD241B"/>
    <w:rsid w:val="00DD246F"/>
    <w:rsid w:val="00DD2623"/>
    <w:rsid w:val="00DD3B12"/>
    <w:rsid w:val="00DD4141"/>
    <w:rsid w:val="00DD6266"/>
    <w:rsid w:val="00DD6F6F"/>
    <w:rsid w:val="00DD79F5"/>
    <w:rsid w:val="00DE00D8"/>
    <w:rsid w:val="00DE0F8F"/>
    <w:rsid w:val="00DE1AE5"/>
    <w:rsid w:val="00DE1F3E"/>
    <w:rsid w:val="00DE1FE6"/>
    <w:rsid w:val="00DE22C1"/>
    <w:rsid w:val="00DE24CE"/>
    <w:rsid w:val="00DE265A"/>
    <w:rsid w:val="00DE3D83"/>
    <w:rsid w:val="00DE43E4"/>
    <w:rsid w:val="00DE4D34"/>
    <w:rsid w:val="00DE4E6A"/>
    <w:rsid w:val="00DE60A8"/>
    <w:rsid w:val="00DE63C7"/>
    <w:rsid w:val="00DE6553"/>
    <w:rsid w:val="00DE671F"/>
    <w:rsid w:val="00DE6EC8"/>
    <w:rsid w:val="00DE6F51"/>
    <w:rsid w:val="00DE7265"/>
    <w:rsid w:val="00DE74C1"/>
    <w:rsid w:val="00DE7518"/>
    <w:rsid w:val="00DE7619"/>
    <w:rsid w:val="00DF135D"/>
    <w:rsid w:val="00DF1562"/>
    <w:rsid w:val="00DF2FA5"/>
    <w:rsid w:val="00DF511F"/>
    <w:rsid w:val="00DF52A0"/>
    <w:rsid w:val="00DF620F"/>
    <w:rsid w:val="00DF6B8F"/>
    <w:rsid w:val="00DF7036"/>
    <w:rsid w:val="00DF7791"/>
    <w:rsid w:val="00DF7EC6"/>
    <w:rsid w:val="00E00071"/>
    <w:rsid w:val="00E00107"/>
    <w:rsid w:val="00E0036A"/>
    <w:rsid w:val="00E00804"/>
    <w:rsid w:val="00E01A3E"/>
    <w:rsid w:val="00E021E5"/>
    <w:rsid w:val="00E02676"/>
    <w:rsid w:val="00E02AE8"/>
    <w:rsid w:val="00E03D64"/>
    <w:rsid w:val="00E0472D"/>
    <w:rsid w:val="00E04F08"/>
    <w:rsid w:val="00E04F56"/>
    <w:rsid w:val="00E06B5D"/>
    <w:rsid w:val="00E07A62"/>
    <w:rsid w:val="00E102B6"/>
    <w:rsid w:val="00E10CB8"/>
    <w:rsid w:val="00E10EA6"/>
    <w:rsid w:val="00E1101A"/>
    <w:rsid w:val="00E1118B"/>
    <w:rsid w:val="00E123D2"/>
    <w:rsid w:val="00E12621"/>
    <w:rsid w:val="00E12F21"/>
    <w:rsid w:val="00E1323F"/>
    <w:rsid w:val="00E14085"/>
    <w:rsid w:val="00E1480F"/>
    <w:rsid w:val="00E14839"/>
    <w:rsid w:val="00E14EE8"/>
    <w:rsid w:val="00E150CE"/>
    <w:rsid w:val="00E1610E"/>
    <w:rsid w:val="00E173BA"/>
    <w:rsid w:val="00E17472"/>
    <w:rsid w:val="00E1761C"/>
    <w:rsid w:val="00E21375"/>
    <w:rsid w:val="00E21527"/>
    <w:rsid w:val="00E22982"/>
    <w:rsid w:val="00E22E4A"/>
    <w:rsid w:val="00E22FB7"/>
    <w:rsid w:val="00E22FFC"/>
    <w:rsid w:val="00E2314B"/>
    <w:rsid w:val="00E232E3"/>
    <w:rsid w:val="00E233F8"/>
    <w:rsid w:val="00E23443"/>
    <w:rsid w:val="00E234D9"/>
    <w:rsid w:val="00E23E07"/>
    <w:rsid w:val="00E23F91"/>
    <w:rsid w:val="00E24639"/>
    <w:rsid w:val="00E25483"/>
    <w:rsid w:val="00E26955"/>
    <w:rsid w:val="00E26C61"/>
    <w:rsid w:val="00E26D56"/>
    <w:rsid w:val="00E27B38"/>
    <w:rsid w:val="00E27E45"/>
    <w:rsid w:val="00E30E31"/>
    <w:rsid w:val="00E31309"/>
    <w:rsid w:val="00E319AE"/>
    <w:rsid w:val="00E31A2B"/>
    <w:rsid w:val="00E3250A"/>
    <w:rsid w:val="00E32D7B"/>
    <w:rsid w:val="00E32E5C"/>
    <w:rsid w:val="00E342D1"/>
    <w:rsid w:val="00E342DB"/>
    <w:rsid w:val="00E34610"/>
    <w:rsid w:val="00E3528F"/>
    <w:rsid w:val="00E358C6"/>
    <w:rsid w:val="00E36165"/>
    <w:rsid w:val="00E3664E"/>
    <w:rsid w:val="00E36F73"/>
    <w:rsid w:val="00E373B9"/>
    <w:rsid w:val="00E376FB"/>
    <w:rsid w:val="00E37854"/>
    <w:rsid w:val="00E410E1"/>
    <w:rsid w:val="00E4157A"/>
    <w:rsid w:val="00E4160B"/>
    <w:rsid w:val="00E417D9"/>
    <w:rsid w:val="00E41873"/>
    <w:rsid w:val="00E41FC2"/>
    <w:rsid w:val="00E4267A"/>
    <w:rsid w:val="00E42B3C"/>
    <w:rsid w:val="00E43823"/>
    <w:rsid w:val="00E4445C"/>
    <w:rsid w:val="00E44FA5"/>
    <w:rsid w:val="00E458DB"/>
    <w:rsid w:val="00E46964"/>
    <w:rsid w:val="00E46B5E"/>
    <w:rsid w:val="00E47D01"/>
    <w:rsid w:val="00E47D81"/>
    <w:rsid w:val="00E5019D"/>
    <w:rsid w:val="00E50EED"/>
    <w:rsid w:val="00E51825"/>
    <w:rsid w:val="00E51D4E"/>
    <w:rsid w:val="00E51EBE"/>
    <w:rsid w:val="00E5201A"/>
    <w:rsid w:val="00E5271A"/>
    <w:rsid w:val="00E5321B"/>
    <w:rsid w:val="00E53A18"/>
    <w:rsid w:val="00E54006"/>
    <w:rsid w:val="00E5415E"/>
    <w:rsid w:val="00E54634"/>
    <w:rsid w:val="00E55C30"/>
    <w:rsid w:val="00E561CA"/>
    <w:rsid w:val="00E56900"/>
    <w:rsid w:val="00E6186B"/>
    <w:rsid w:val="00E62B64"/>
    <w:rsid w:val="00E64AEA"/>
    <w:rsid w:val="00E66D7D"/>
    <w:rsid w:val="00E67492"/>
    <w:rsid w:val="00E675F6"/>
    <w:rsid w:val="00E677D6"/>
    <w:rsid w:val="00E67A2C"/>
    <w:rsid w:val="00E67FEA"/>
    <w:rsid w:val="00E71D5A"/>
    <w:rsid w:val="00E72457"/>
    <w:rsid w:val="00E72B64"/>
    <w:rsid w:val="00E7325A"/>
    <w:rsid w:val="00E732CD"/>
    <w:rsid w:val="00E73521"/>
    <w:rsid w:val="00E73BCE"/>
    <w:rsid w:val="00E74317"/>
    <w:rsid w:val="00E75E2F"/>
    <w:rsid w:val="00E7611D"/>
    <w:rsid w:val="00E76753"/>
    <w:rsid w:val="00E809F4"/>
    <w:rsid w:val="00E80E1F"/>
    <w:rsid w:val="00E81138"/>
    <w:rsid w:val="00E81ED4"/>
    <w:rsid w:val="00E866A6"/>
    <w:rsid w:val="00E907B0"/>
    <w:rsid w:val="00E90C9D"/>
    <w:rsid w:val="00E90E2B"/>
    <w:rsid w:val="00E90E58"/>
    <w:rsid w:val="00E9196D"/>
    <w:rsid w:val="00E9245A"/>
    <w:rsid w:val="00E9287F"/>
    <w:rsid w:val="00E92962"/>
    <w:rsid w:val="00E94561"/>
    <w:rsid w:val="00E9512A"/>
    <w:rsid w:val="00E963CF"/>
    <w:rsid w:val="00E97AD3"/>
    <w:rsid w:val="00EA0059"/>
    <w:rsid w:val="00EA04E5"/>
    <w:rsid w:val="00EA073C"/>
    <w:rsid w:val="00EA0FC2"/>
    <w:rsid w:val="00EA2073"/>
    <w:rsid w:val="00EA27BE"/>
    <w:rsid w:val="00EA2EFF"/>
    <w:rsid w:val="00EA3141"/>
    <w:rsid w:val="00EA3159"/>
    <w:rsid w:val="00EA3739"/>
    <w:rsid w:val="00EA468A"/>
    <w:rsid w:val="00EA5AC5"/>
    <w:rsid w:val="00EA6046"/>
    <w:rsid w:val="00EA639E"/>
    <w:rsid w:val="00EA69FE"/>
    <w:rsid w:val="00EA6E92"/>
    <w:rsid w:val="00EA723B"/>
    <w:rsid w:val="00EA7955"/>
    <w:rsid w:val="00EB0848"/>
    <w:rsid w:val="00EB1079"/>
    <w:rsid w:val="00EB1564"/>
    <w:rsid w:val="00EB21D1"/>
    <w:rsid w:val="00EB2328"/>
    <w:rsid w:val="00EB35B1"/>
    <w:rsid w:val="00EB3BB0"/>
    <w:rsid w:val="00EB41FC"/>
    <w:rsid w:val="00EB6291"/>
    <w:rsid w:val="00EB6435"/>
    <w:rsid w:val="00EB68B8"/>
    <w:rsid w:val="00EB6DA7"/>
    <w:rsid w:val="00EC17BA"/>
    <w:rsid w:val="00EC2186"/>
    <w:rsid w:val="00EC3400"/>
    <w:rsid w:val="00EC3A83"/>
    <w:rsid w:val="00EC4096"/>
    <w:rsid w:val="00EC4A41"/>
    <w:rsid w:val="00EC6D9A"/>
    <w:rsid w:val="00EC795A"/>
    <w:rsid w:val="00ED053F"/>
    <w:rsid w:val="00ED0580"/>
    <w:rsid w:val="00ED0BAA"/>
    <w:rsid w:val="00ED0F64"/>
    <w:rsid w:val="00ED253C"/>
    <w:rsid w:val="00ED3599"/>
    <w:rsid w:val="00ED3DE1"/>
    <w:rsid w:val="00ED42CF"/>
    <w:rsid w:val="00ED435B"/>
    <w:rsid w:val="00ED4E12"/>
    <w:rsid w:val="00ED4E36"/>
    <w:rsid w:val="00ED52CC"/>
    <w:rsid w:val="00ED680F"/>
    <w:rsid w:val="00ED6ACB"/>
    <w:rsid w:val="00ED7571"/>
    <w:rsid w:val="00EE0512"/>
    <w:rsid w:val="00EE055A"/>
    <w:rsid w:val="00EE0B8C"/>
    <w:rsid w:val="00EE2B29"/>
    <w:rsid w:val="00EE2F68"/>
    <w:rsid w:val="00EE30C0"/>
    <w:rsid w:val="00EE413C"/>
    <w:rsid w:val="00EE43B1"/>
    <w:rsid w:val="00EE4666"/>
    <w:rsid w:val="00EE47E3"/>
    <w:rsid w:val="00EE5343"/>
    <w:rsid w:val="00EE57FA"/>
    <w:rsid w:val="00EE5A7E"/>
    <w:rsid w:val="00EE5AE3"/>
    <w:rsid w:val="00EE5E41"/>
    <w:rsid w:val="00EE6754"/>
    <w:rsid w:val="00EE6EDE"/>
    <w:rsid w:val="00EE7AFE"/>
    <w:rsid w:val="00EF0025"/>
    <w:rsid w:val="00EF02F0"/>
    <w:rsid w:val="00EF0955"/>
    <w:rsid w:val="00EF1EF0"/>
    <w:rsid w:val="00EF21D2"/>
    <w:rsid w:val="00EF2C7A"/>
    <w:rsid w:val="00EF3233"/>
    <w:rsid w:val="00EF33E7"/>
    <w:rsid w:val="00EF3C50"/>
    <w:rsid w:val="00EF4463"/>
    <w:rsid w:val="00EF498E"/>
    <w:rsid w:val="00EF4A5C"/>
    <w:rsid w:val="00EF4E96"/>
    <w:rsid w:val="00EF5C5A"/>
    <w:rsid w:val="00EF6A2F"/>
    <w:rsid w:val="00EF7108"/>
    <w:rsid w:val="00EF7C10"/>
    <w:rsid w:val="00EF7DC3"/>
    <w:rsid w:val="00EF7F4B"/>
    <w:rsid w:val="00F01C1D"/>
    <w:rsid w:val="00F01E86"/>
    <w:rsid w:val="00F0200E"/>
    <w:rsid w:val="00F02895"/>
    <w:rsid w:val="00F0335A"/>
    <w:rsid w:val="00F0481B"/>
    <w:rsid w:val="00F04E6A"/>
    <w:rsid w:val="00F056BF"/>
    <w:rsid w:val="00F058BA"/>
    <w:rsid w:val="00F05935"/>
    <w:rsid w:val="00F06944"/>
    <w:rsid w:val="00F07415"/>
    <w:rsid w:val="00F07DD1"/>
    <w:rsid w:val="00F1006C"/>
    <w:rsid w:val="00F104AD"/>
    <w:rsid w:val="00F10707"/>
    <w:rsid w:val="00F1146D"/>
    <w:rsid w:val="00F1175E"/>
    <w:rsid w:val="00F11FD3"/>
    <w:rsid w:val="00F1204E"/>
    <w:rsid w:val="00F12594"/>
    <w:rsid w:val="00F1262B"/>
    <w:rsid w:val="00F12AE2"/>
    <w:rsid w:val="00F13BCF"/>
    <w:rsid w:val="00F14101"/>
    <w:rsid w:val="00F14280"/>
    <w:rsid w:val="00F14337"/>
    <w:rsid w:val="00F148A8"/>
    <w:rsid w:val="00F16A68"/>
    <w:rsid w:val="00F17081"/>
    <w:rsid w:val="00F173A2"/>
    <w:rsid w:val="00F20B1B"/>
    <w:rsid w:val="00F20C07"/>
    <w:rsid w:val="00F20DE5"/>
    <w:rsid w:val="00F20DE7"/>
    <w:rsid w:val="00F213F1"/>
    <w:rsid w:val="00F21618"/>
    <w:rsid w:val="00F218DB"/>
    <w:rsid w:val="00F22246"/>
    <w:rsid w:val="00F22B10"/>
    <w:rsid w:val="00F22B91"/>
    <w:rsid w:val="00F23CEB"/>
    <w:rsid w:val="00F24246"/>
    <w:rsid w:val="00F24B0C"/>
    <w:rsid w:val="00F258E9"/>
    <w:rsid w:val="00F262E9"/>
    <w:rsid w:val="00F277E0"/>
    <w:rsid w:val="00F278C7"/>
    <w:rsid w:val="00F30842"/>
    <w:rsid w:val="00F3127F"/>
    <w:rsid w:val="00F32087"/>
    <w:rsid w:val="00F33C9E"/>
    <w:rsid w:val="00F34297"/>
    <w:rsid w:val="00F349E4"/>
    <w:rsid w:val="00F35186"/>
    <w:rsid w:val="00F35233"/>
    <w:rsid w:val="00F36481"/>
    <w:rsid w:val="00F37563"/>
    <w:rsid w:val="00F37CCB"/>
    <w:rsid w:val="00F40B4E"/>
    <w:rsid w:val="00F40C09"/>
    <w:rsid w:val="00F40D64"/>
    <w:rsid w:val="00F40EC3"/>
    <w:rsid w:val="00F419D0"/>
    <w:rsid w:val="00F4321D"/>
    <w:rsid w:val="00F43B30"/>
    <w:rsid w:val="00F442CC"/>
    <w:rsid w:val="00F45EFB"/>
    <w:rsid w:val="00F463BC"/>
    <w:rsid w:val="00F46730"/>
    <w:rsid w:val="00F46BE5"/>
    <w:rsid w:val="00F46DCC"/>
    <w:rsid w:val="00F46E73"/>
    <w:rsid w:val="00F4748F"/>
    <w:rsid w:val="00F4795B"/>
    <w:rsid w:val="00F50962"/>
    <w:rsid w:val="00F50D65"/>
    <w:rsid w:val="00F50D9D"/>
    <w:rsid w:val="00F510EC"/>
    <w:rsid w:val="00F51260"/>
    <w:rsid w:val="00F5293D"/>
    <w:rsid w:val="00F529FA"/>
    <w:rsid w:val="00F53BED"/>
    <w:rsid w:val="00F54870"/>
    <w:rsid w:val="00F553AC"/>
    <w:rsid w:val="00F555D3"/>
    <w:rsid w:val="00F55918"/>
    <w:rsid w:val="00F55A72"/>
    <w:rsid w:val="00F56736"/>
    <w:rsid w:val="00F568FF"/>
    <w:rsid w:val="00F56E10"/>
    <w:rsid w:val="00F570A2"/>
    <w:rsid w:val="00F57CE1"/>
    <w:rsid w:val="00F57E89"/>
    <w:rsid w:val="00F60F65"/>
    <w:rsid w:val="00F63503"/>
    <w:rsid w:val="00F638F7"/>
    <w:rsid w:val="00F639BB"/>
    <w:rsid w:val="00F6522C"/>
    <w:rsid w:val="00F6577B"/>
    <w:rsid w:val="00F6616F"/>
    <w:rsid w:val="00F662E2"/>
    <w:rsid w:val="00F668DA"/>
    <w:rsid w:val="00F67763"/>
    <w:rsid w:val="00F70203"/>
    <w:rsid w:val="00F70542"/>
    <w:rsid w:val="00F70A0C"/>
    <w:rsid w:val="00F70A86"/>
    <w:rsid w:val="00F72205"/>
    <w:rsid w:val="00F727EC"/>
    <w:rsid w:val="00F72A59"/>
    <w:rsid w:val="00F72B5C"/>
    <w:rsid w:val="00F72C11"/>
    <w:rsid w:val="00F72D10"/>
    <w:rsid w:val="00F74848"/>
    <w:rsid w:val="00F7506A"/>
    <w:rsid w:val="00F75B25"/>
    <w:rsid w:val="00F75B2B"/>
    <w:rsid w:val="00F75F79"/>
    <w:rsid w:val="00F76E82"/>
    <w:rsid w:val="00F7720E"/>
    <w:rsid w:val="00F77BFD"/>
    <w:rsid w:val="00F8193A"/>
    <w:rsid w:val="00F81A36"/>
    <w:rsid w:val="00F82360"/>
    <w:rsid w:val="00F831E9"/>
    <w:rsid w:val="00F8574E"/>
    <w:rsid w:val="00F85D40"/>
    <w:rsid w:val="00F863D8"/>
    <w:rsid w:val="00F8664B"/>
    <w:rsid w:val="00F87E28"/>
    <w:rsid w:val="00F9095A"/>
    <w:rsid w:val="00F90ACA"/>
    <w:rsid w:val="00F91151"/>
    <w:rsid w:val="00F91311"/>
    <w:rsid w:val="00F91AAD"/>
    <w:rsid w:val="00F91D63"/>
    <w:rsid w:val="00F92631"/>
    <w:rsid w:val="00F931D0"/>
    <w:rsid w:val="00F93450"/>
    <w:rsid w:val="00F9370A"/>
    <w:rsid w:val="00F94C94"/>
    <w:rsid w:val="00F95387"/>
    <w:rsid w:val="00F95ECE"/>
    <w:rsid w:val="00F964BB"/>
    <w:rsid w:val="00F97E64"/>
    <w:rsid w:val="00F97ECE"/>
    <w:rsid w:val="00FA016B"/>
    <w:rsid w:val="00FA0712"/>
    <w:rsid w:val="00FA0A53"/>
    <w:rsid w:val="00FA0F56"/>
    <w:rsid w:val="00FA0F82"/>
    <w:rsid w:val="00FA142B"/>
    <w:rsid w:val="00FA2133"/>
    <w:rsid w:val="00FA26B6"/>
    <w:rsid w:val="00FA328D"/>
    <w:rsid w:val="00FA32C0"/>
    <w:rsid w:val="00FA33B3"/>
    <w:rsid w:val="00FA3915"/>
    <w:rsid w:val="00FA4DDC"/>
    <w:rsid w:val="00FA6258"/>
    <w:rsid w:val="00FA62FA"/>
    <w:rsid w:val="00FA669E"/>
    <w:rsid w:val="00FA6C28"/>
    <w:rsid w:val="00FA7E96"/>
    <w:rsid w:val="00FB02FB"/>
    <w:rsid w:val="00FB0836"/>
    <w:rsid w:val="00FB09D6"/>
    <w:rsid w:val="00FB0FB9"/>
    <w:rsid w:val="00FB228D"/>
    <w:rsid w:val="00FB2D0D"/>
    <w:rsid w:val="00FB2D24"/>
    <w:rsid w:val="00FB38B3"/>
    <w:rsid w:val="00FB45B4"/>
    <w:rsid w:val="00FB71E6"/>
    <w:rsid w:val="00FB7950"/>
    <w:rsid w:val="00FB7F6F"/>
    <w:rsid w:val="00FC0156"/>
    <w:rsid w:val="00FC0BC6"/>
    <w:rsid w:val="00FC12E1"/>
    <w:rsid w:val="00FC13A7"/>
    <w:rsid w:val="00FC1E6D"/>
    <w:rsid w:val="00FC2D07"/>
    <w:rsid w:val="00FC3933"/>
    <w:rsid w:val="00FC39AA"/>
    <w:rsid w:val="00FC4A03"/>
    <w:rsid w:val="00FC4B03"/>
    <w:rsid w:val="00FC5328"/>
    <w:rsid w:val="00FC6145"/>
    <w:rsid w:val="00FC6282"/>
    <w:rsid w:val="00FC63FC"/>
    <w:rsid w:val="00FC6933"/>
    <w:rsid w:val="00FD00A5"/>
    <w:rsid w:val="00FD03A7"/>
    <w:rsid w:val="00FD08A8"/>
    <w:rsid w:val="00FD0E02"/>
    <w:rsid w:val="00FD135E"/>
    <w:rsid w:val="00FD1B7C"/>
    <w:rsid w:val="00FD1C57"/>
    <w:rsid w:val="00FD2956"/>
    <w:rsid w:val="00FD321A"/>
    <w:rsid w:val="00FD32CF"/>
    <w:rsid w:val="00FD3BB3"/>
    <w:rsid w:val="00FD3DAC"/>
    <w:rsid w:val="00FD460E"/>
    <w:rsid w:val="00FD4F27"/>
    <w:rsid w:val="00FD5572"/>
    <w:rsid w:val="00FD5C95"/>
    <w:rsid w:val="00FD5D19"/>
    <w:rsid w:val="00FD5D50"/>
    <w:rsid w:val="00FD6230"/>
    <w:rsid w:val="00FD7685"/>
    <w:rsid w:val="00FE087C"/>
    <w:rsid w:val="00FE0E28"/>
    <w:rsid w:val="00FE1008"/>
    <w:rsid w:val="00FE1762"/>
    <w:rsid w:val="00FE1BDD"/>
    <w:rsid w:val="00FE2182"/>
    <w:rsid w:val="00FE3C4C"/>
    <w:rsid w:val="00FE4630"/>
    <w:rsid w:val="00FE4DD2"/>
    <w:rsid w:val="00FE63E2"/>
    <w:rsid w:val="00FE7145"/>
    <w:rsid w:val="00FE75C4"/>
    <w:rsid w:val="00FE7F9F"/>
    <w:rsid w:val="00FF0C19"/>
    <w:rsid w:val="00FF14D4"/>
    <w:rsid w:val="00FF1867"/>
    <w:rsid w:val="00FF2371"/>
    <w:rsid w:val="00FF2C41"/>
    <w:rsid w:val="00FF3CBA"/>
    <w:rsid w:val="00FF3D9A"/>
    <w:rsid w:val="00FF43AD"/>
    <w:rsid w:val="00FF43C3"/>
    <w:rsid w:val="00FF50C3"/>
    <w:rsid w:val="00FF5B37"/>
    <w:rsid w:val="00FF6088"/>
    <w:rsid w:val="00FF6745"/>
    <w:rsid w:val="00FF68DC"/>
    <w:rsid w:val="00FF6A93"/>
    <w:rsid w:val="00FF6DDB"/>
    <w:rsid w:val="00FF7AA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14F355"/>
  <w14:defaultImageDpi w14:val="300"/>
  <w15:docId w15:val="{EAA9BF76-7F4B-6B4D-9C87-A84A93F83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ch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ch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-Zeilen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Hyperlink">
    <w:name w:val="Hyperlink"/>
    <w:rPr>
      <w:color w:val="0000FF"/>
      <w:u w:val="single"/>
    </w:rPr>
  </w:style>
  <w:style w:type="character" w:customStyle="1" w:styleId="KopfzeileZchn">
    <w:name w:val="Kopfzeile Zch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-Standardschriftart"/>
    <w:rsid w:val="001A11D3"/>
  </w:style>
  <w:style w:type="table" w:styleId="Tabellenraster">
    <w:name w:val="Table Grid"/>
    <w:basedOn w:val="NormaleTabelle"/>
    <w:rsid w:val="00C532F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Kommentarzeichen">
    <w:name w:val="annotation reference"/>
    <w:uiPriority w:val="99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chn">
    <w:name w:val="Textkörper Zch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chn">
    <w:name w:val="Überschrift 2 Zch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Besuch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rarbeitung">
    <w:name w:val="Revision"/>
    <w:hidden/>
    <w:uiPriority w:val="99"/>
    <w:semiHidden/>
    <w:rsid w:val="00CF2251"/>
    <w:rPr>
      <w:rFonts w:ascii="Times" w:hAnsi="Times"/>
    </w:rPr>
  </w:style>
  <w:style w:type="paragraph" w:styleId="StandardWeb">
    <w:name w:val="Normal (Web)"/>
    <w:basedOn w:val="Standard"/>
    <w:semiHidden/>
    <w:unhideWhenUsed/>
    <w:rsid w:val="006D5BDD"/>
    <w:rPr>
      <w:rFonts w:ascii="Times New Roman" w:hAnsi="Times New Roman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0481B"/>
    <w:rPr>
      <w:color w:val="605E5C"/>
      <w:shd w:val="clear" w:color="auto" w:fill="E1DFDD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0056DC"/>
    <w:rPr>
      <w:rFonts w:ascii="Tahoma" w:hAnsi="Tahoma" w:cs="Tahoma"/>
      <w:sz w:val="16"/>
      <w:szCs w:val="1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B53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3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8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6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42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5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08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267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52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606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44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7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44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21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31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798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36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71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843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839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6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82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288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358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8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3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4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81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1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8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9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9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8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9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02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8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2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1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4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17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7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1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50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67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240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08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68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3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728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jp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yperlink" Target="http://www.orbcomm.com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333242637C4C49B6D6A498F70F31D8" ma:contentTypeVersion="13" ma:contentTypeDescription="Create a new document." ma:contentTypeScope="" ma:versionID="fe3c186390e006ef810ad1b852e232c9">
  <xsd:schema xmlns:xsd="http://www.w3.org/2001/XMLSchema" xmlns:xs="http://www.w3.org/2001/XMLSchema" xmlns:p="http://schemas.microsoft.com/office/2006/metadata/properties" xmlns:ns3="a62976e0-305f-4baa-bb73-ce46dafad3c5" xmlns:ns4="69bd2472-1939-44b8-9c8f-a78200755eb3" targetNamespace="http://schemas.microsoft.com/office/2006/metadata/properties" ma:root="true" ma:fieldsID="d218304b059c18111e0f6e7dc49b9775" ns3:_="" ns4:_="">
    <xsd:import namespace="a62976e0-305f-4baa-bb73-ce46dafad3c5"/>
    <xsd:import namespace="69bd2472-1939-44b8-9c8f-a78200755eb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2976e0-305f-4baa-bb73-ce46dafad3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bd2472-1939-44b8-9c8f-a78200755eb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69bd2472-1939-44b8-9c8f-a78200755eb3">
      <UserInfo>
        <DisplayName>Amir Dzamastagic</DisplayName>
        <AccountId>13</AccountId>
        <AccountType/>
      </UserInfo>
    </SharedWithUsers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E2C0599-7DEB-49C4-A58C-F90D061C31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2976e0-305f-4baa-bb73-ce46dafad3c5"/>
    <ds:schemaRef ds:uri="69bd2472-1939-44b8-9c8f-a78200755e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026CBDA-10BD-7648-A510-EC0842872A7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F3860EE-2D69-4E70-9B62-083D9E626C97}">
  <ds:schemaRefs>
    <ds:schemaRef ds:uri="http://schemas.microsoft.com/office/2006/metadata/properties"/>
    <ds:schemaRef ds:uri="http://schemas.microsoft.com/office/infopath/2007/PartnerControls"/>
    <ds:schemaRef ds:uri="69bd2472-1939-44b8-9c8f-a78200755eb3"/>
  </ds:schemaRefs>
</ds:datastoreItem>
</file>

<file path=customXml/itemProps4.xml><?xml version="1.0" encoding="utf-8"?>
<ds:datastoreItem xmlns:ds="http://schemas.openxmlformats.org/officeDocument/2006/customXml" ds:itemID="{EF38B2B4-B5DC-49D6-A35A-5642951F44B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617</Words>
  <Characters>4852</Characters>
  <Application>Microsoft Office Word</Application>
  <DocSecurity>0</DocSecurity>
  <Lines>112</Lines>
  <Paragraphs>30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Transgourmet Schweiz vertraut auf Telematiklösung von ORBCOMM</vt:lpstr>
    </vt:vector>
  </TitlesOfParts>
  <Manager/>
  <Company>Press'n'Relations GmbH</Company>
  <LinksUpToDate>false</LinksUpToDate>
  <CharactersWithSpaces>5439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Transgourmet Schweiz vertraut auf Telematiklösung von ORBCOMM</dc:title>
  <dc:subject/>
  <dc:creator>ut</dc:creator>
  <cp:keywords/>
  <dc:description>v1 german</dc:description>
  <cp:lastModifiedBy>Uwe Taeger</cp:lastModifiedBy>
  <cp:revision>3</cp:revision>
  <cp:lastPrinted>2020-11-24T13:46:00Z</cp:lastPrinted>
  <dcterms:created xsi:type="dcterms:W3CDTF">2020-12-15T13:11:00Z</dcterms:created>
  <dcterms:modified xsi:type="dcterms:W3CDTF">2020-12-15T13:20:00Z</dcterms:modified>
  <cp:category>Pressemitteilung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0x0101002F333242637C4C49B6D6A498F70F31D8</vt:lpwstr>
  </property>
</Properties>
</file>