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950CE9" w:rsidRDefault="00FD77D4" w:rsidP="007B17A0">
      <w:pPr>
        <w:spacing w:line="264" w:lineRule="auto"/>
        <w:rPr>
          <w:color w:val="FF0000"/>
        </w:rPr>
      </w:pPr>
      <w:r w:rsidRPr="00950CE9">
        <w:t>Presseinformation</w:t>
      </w:r>
    </w:p>
    <w:p w14:paraId="3F7F4666" w14:textId="38A44D7D" w:rsidR="00FD77D4" w:rsidRPr="00950CE9" w:rsidRDefault="00FD77D4" w:rsidP="007B17A0">
      <w:pPr>
        <w:spacing w:line="264" w:lineRule="auto"/>
        <w:rPr>
          <w:sz w:val="20"/>
        </w:rPr>
      </w:pPr>
      <w:r w:rsidRPr="00950CE9">
        <w:rPr>
          <w:sz w:val="20"/>
        </w:rPr>
        <w:tab/>
      </w:r>
    </w:p>
    <w:p w14:paraId="10BC95FE" w14:textId="7C7FE57C" w:rsidR="00FD77D4" w:rsidRPr="00950CE9" w:rsidRDefault="004C4C5C" w:rsidP="007B17A0">
      <w:pPr>
        <w:spacing w:line="264" w:lineRule="auto"/>
        <w:rPr>
          <w:sz w:val="20"/>
        </w:rPr>
      </w:pPr>
      <w:r w:rsidRPr="00950CE9">
        <w:rPr>
          <w:sz w:val="20"/>
        </w:rPr>
        <w:t>Bellenberg</w:t>
      </w:r>
      <w:r w:rsidR="007D1BF2" w:rsidRPr="00950CE9">
        <w:rPr>
          <w:sz w:val="20"/>
        </w:rPr>
        <w:t>,</w:t>
      </w:r>
      <w:r w:rsidR="00054899" w:rsidRPr="00950CE9">
        <w:rPr>
          <w:sz w:val="20"/>
        </w:rPr>
        <w:t xml:space="preserve"> </w:t>
      </w:r>
      <w:r w:rsidR="000106F0" w:rsidRPr="00950CE9">
        <w:rPr>
          <w:sz w:val="20"/>
        </w:rPr>
        <w:t>1</w:t>
      </w:r>
      <w:r w:rsidR="00950CE9" w:rsidRPr="00950CE9">
        <w:rPr>
          <w:sz w:val="20"/>
        </w:rPr>
        <w:t>3</w:t>
      </w:r>
      <w:r w:rsidR="000C444D" w:rsidRPr="00950CE9">
        <w:rPr>
          <w:sz w:val="20"/>
        </w:rPr>
        <w:t>.</w:t>
      </w:r>
      <w:r w:rsidR="004C07BB" w:rsidRPr="00950CE9">
        <w:rPr>
          <w:sz w:val="20"/>
        </w:rPr>
        <w:t xml:space="preserve"> </w:t>
      </w:r>
      <w:r w:rsidR="000106F0" w:rsidRPr="00950CE9">
        <w:rPr>
          <w:sz w:val="20"/>
        </w:rPr>
        <w:t>Oktober</w:t>
      </w:r>
      <w:r w:rsidR="00C95904" w:rsidRPr="00950CE9">
        <w:rPr>
          <w:sz w:val="20"/>
        </w:rPr>
        <w:t xml:space="preserve"> </w:t>
      </w:r>
      <w:r w:rsidR="000C444D" w:rsidRPr="00950CE9">
        <w:rPr>
          <w:sz w:val="20"/>
        </w:rPr>
        <w:t>20</w:t>
      </w:r>
      <w:r w:rsidR="001C2753" w:rsidRPr="00950CE9">
        <w:rPr>
          <w:sz w:val="20"/>
        </w:rPr>
        <w:t>2</w:t>
      </w:r>
      <w:r w:rsidR="003640C3" w:rsidRPr="00950CE9">
        <w:rPr>
          <w:sz w:val="20"/>
        </w:rPr>
        <w:t>2</w:t>
      </w:r>
    </w:p>
    <w:p w14:paraId="305EFE83" w14:textId="3AEE0F4C" w:rsidR="006501F7" w:rsidRPr="00950CE9" w:rsidRDefault="006501F7" w:rsidP="007B17A0">
      <w:pPr>
        <w:spacing w:line="264" w:lineRule="auto"/>
        <w:rPr>
          <w:b/>
          <w:sz w:val="26"/>
          <w:szCs w:val="26"/>
        </w:rPr>
      </w:pPr>
    </w:p>
    <w:p w14:paraId="59CDB432" w14:textId="522BC3E1" w:rsidR="008D12D9" w:rsidRPr="00950CE9" w:rsidRDefault="008D12D9" w:rsidP="007B17A0">
      <w:pPr>
        <w:spacing w:line="264" w:lineRule="auto"/>
        <w:rPr>
          <w:rFonts w:cs="Arial"/>
          <w:sz w:val="20"/>
        </w:rPr>
      </w:pPr>
      <w:proofErr w:type="spellStart"/>
      <w:r w:rsidRPr="00950CE9">
        <w:rPr>
          <w:rFonts w:cs="Arial"/>
          <w:sz w:val="20"/>
        </w:rPr>
        <w:t>EuroTier</w:t>
      </w:r>
      <w:proofErr w:type="spellEnd"/>
      <w:r w:rsidRPr="00950CE9">
        <w:rPr>
          <w:rFonts w:cs="Arial"/>
          <w:sz w:val="20"/>
        </w:rPr>
        <w:t>, 15. bis 18. November 2022, Messe Hannover, Halle 26 – Stand G21</w:t>
      </w:r>
    </w:p>
    <w:p w14:paraId="6802190F" w14:textId="77777777" w:rsidR="008D12D9" w:rsidRPr="00950CE9" w:rsidRDefault="008D12D9" w:rsidP="007B17A0">
      <w:pPr>
        <w:spacing w:line="264" w:lineRule="auto"/>
        <w:rPr>
          <w:b/>
          <w:sz w:val="26"/>
          <w:szCs w:val="26"/>
        </w:rPr>
      </w:pPr>
    </w:p>
    <w:p w14:paraId="794D12F4" w14:textId="0E3F9840" w:rsidR="003640C3" w:rsidRPr="00950CE9" w:rsidRDefault="00AA23D2" w:rsidP="007B17A0">
      <w:pPr>
        <w:spacing w:line="264" w:lineRule="auto"/>
        <w:rPr>
          <w:b/>
          <w:sz w:val="26"/>
          <w:szCs w:val="26"/>
        </w:rPr>
      </w:pPr>
      <w:r w:rsidRPr="00950CE9">
        <w:rPr>
          <w:b/>
          <w:sz w:val="26"/>
          <w:szCs w:val="26"/>
        </w:rPr>
        <w:t xml:space="preserve">Nilfisk auf der </w:t>
      </w:r>
      <w:proofErr w:type="spellStart"/>
      <w:r w:rsidRPr="00950CE9">
        <w:rPr>
          <w:b/>
          <w:sz w:val="26"/>
          <w:szCs w:val="26"/>
        </w:rPr>
        <w:t>Eu</w:t>
      </w:r>
      <w:r w:rsidR="00DD0873" w:rsidRPr="00950CE9">
        <w:rPr>
          <w:b/>
          <w:sz w:val="26"/>
          <w:szCs w:val="26"/>
        </w:rPr>
        <w:t>r</w:t>
      </w:r>
      <w:r w:rsidRPr="00950CE9">
        <w:rPr>
          <w:b/>
          <w:sz w:val="26"/>
          <w:szCs w:val="26"/>
        </w:rPr>
        <w:t>oTier</w:t>
      </w:r>
      <w:proofErr w:type="spellEnd"/>
    </w:p>
    <w:p w14:paraId="5408C055" w14:textId="26CA7E1C" w:rsidR="003C591D" w:rsidRPr="00950CE9" w:rsidRDefault="003C591D" w:rsidP="007B17A0">
      <w:pPr>
        <w:spacing w:line="264" w:lineRule="auto"/>
        <w:rPr>
          <w:bCs/>
          <w:szCs w:val="22"/>
        </w:rPr>
      </w:pPr>
      <w:r w:rsidRPr="00950CE9">
        <w:rPr>
          <w:bCs/>
          <w:szCs w:val="22"/>
        </w:rPr>
        <w:t xml:space="preserve">Maßgeschneiderte Reinigungslösungen zum Wohl </w:t>
      </w:r>
      <w:proofErr w:type="gramStart"/>
      <w:r w:rsidRPr="00950CE9">
        <w:rPr>
          <w:bCs/>
          <w:szCs w:val="22"/>
        </w:rPr>
        <w:t>von Mensch</w:t>
      </w:r>
      <w:proofErr w:type="gramEnd"/>
      <w:r w:rsidRPr="00950CE9">
        <w:rPr>
          <w:bCs/>
          <w:szCs w:val="22"/>
        </w:rPr>
        <w:t xml:space="preserve"> und Tier</w:t>
      </w:r>
    </w:p>
    <w:p w14:paraId="21102F0E" w14:textId="04E9DDC4" w:rsidR="004709D4" w:rsidRPr="00950CE9" w:rsidRDefault="004709D4" w:rsidP="007B17A0">
      <w:pPr>
        <w:spacing w:line="264" w:lineRule="auto"/>
        <w:rPr>
          <w:b/>
          <w:sz w:val="26"/>
          <w:szCs w:val="26"/>
        </w:rPr>
      </w:pPr>
    </w:p>
    <w:p w14:paraId="74B07651" w14:textId="25DC22B6" w:rsidR="004709D4" w:rsidRPr="00950CE9" w:rsidRDefault="004709D4" w:rsidP="007B17A0">
      <w:pPr>
        <w:spacing w:line="264" w:lineRule="auto"/>
        <w:rPr>
          <w:b/>
          <w:sz w:val="20"/>
        </w:rPr>
      </w:pPr>
      <w:r w:rsidRPr="00950CE9">
        <w:rPr>
          <w:b/>
          <w:sz w:val="20"/>
        </w:rPr>
        <w:t xml:space="preserve">Leistungsfähige Reinigungslösungen sind in der modernen Tierhaltung unverzichtbar. Auf der </w:t>
      </w:r>
      <w:proofErr w:type="spellStart"/>
      <w:r w:rsidRPr="00950CE9">
        <w:rPr>
          <w:b/>
          <w:sz w:val="20"/>
        </w:rPr>
        <w:t>EuroTier</w:t>
      </w:r>
      <w:proofErr w:type="spellEnd"/>
      <w:r w:rsidRPr="00950CE9">
        <w:rPr>
          <w:b/>
          <w:sz w:val="20"/>
        </w:rPr>
        <w:t xml:space="preserve"> 2022 präsentiert Nilfisk ein </w:t>
      </w:r>
      <w:r w:rsidR="00943B4E" w:rsidRPr="00950CE9">
        <w:rPr>
          <w:b/>
          <w:sz w:val="20"/>
        </w:rPr>
        <w:t>vielseitiges</w:t>
      </w:r>
      <w:r w:rsidRPr="00950CE9">
        <w:rPr>
          <w:b/>
          <w:sz w:val="20"/>
        </w:rPr>
        <w:t xml:space="preserve"> Produktspektrum, welches Sauberkeit und Hygiene sowie Sicherheit und Gesundheit </w:t>
      </w:r>
      <w:r w:rsidR="006E7AE6" w:rsidRPr="00950CE9">
        <w:rPr>
          <w:b/>
          <w:sz w:val="20"/>
        </w:rPr>
        <w:t>für</w:t>
      </w:r>
      <w:r w:rsidRPr="00950CE9">
        <w:rPr>
          <w:b/>
          <w:sz w:val="20"/>
        </w:rPr>
        <w:t xml:space="preserve"> Mensch und Tier in perfekten Einklang bringt. Neben kraftvollen Heiß- und Kaltwasserhochdruckreinigern finden die Messebesucher innovative Lösungen rund um die trockene Bodenreinigung</w:t>
      </w:r>
      <w:r w:rsidR="002A40A4" w:rsidRPr="00950CE9">
        <w:rPr>
          <w:b/>
          <w:sz w:val="20"/>
        </w:rPr>
        <w:t xml:space="preserve"> mittels Kehrmaschinen</w:t>
      </w:r>
      <w:r w:rsidR="006E7AE6" w:rsidRPr="00950CE9">
        <w:rPr>
          <w:b/>
          <w:sz w:val="20"/>
        </w:rPr>
        <w:t xml:space="preserve"> sowie</w:t>
      </w:r>
      <w:r w:rsidRPr="00950CE9">
        <w:rPr>
          <w:b/>
          <w:sz w:val="20"/>
        </w:rPr>
        <w:t xml:space="preserve"> </w:t>
      </w:r>
      <w:r w:rsidR="006E7AE6" w:rsidRPr="00950CE9">
        <w:rPr>
          <w:b/>
          <w:sz w:val="20"/>
        </w:rPr>
        <w:t>k</w:t>
      </w:r>
      <w:r w:rsidRPr="00950CE9">
        <w:rPr>
          <w:b/>
          <w:sz w:val="20"/>
        </w:rPr>
        <w:t>ompakte Industriesauger</w:t>
      </w:r>
      <w:r w:rsidR="006E7AE6" w:rsidRPr="00950CE9">
        <w:rPr>
          <w:b/>
          <w:sz w:val="20"/>
        </w:rPr>
        <w:t>.</w:t>
      </w:r>
    </w:p>
    <w:p w14:paraId="59EF948C" w14:textId="25672ABD" w:rsidR="004709D4" w:rsidRPr="00950CE9" w:rsidRDefault="004709D4" w:rsidP="007B17A0">
      <w:pPr>
        <w:spacing w:line="264" w:lineRule="auto"/>
        <w:rPr>
          <w:b/>
          <w:sz w:val="26"/>
          <w:szCs w:val="26"/>
        </w:rPr>
      </w:pPr>
    </w:p>
    <w:p w14:paraId="7234C677" w14:textId="77777777" w:rsidR="0088361A" w:rsidRPr="00950CE9" w:rsidRDefault="0088361A" w:rsidP="007B17A0">
      <w:pPr>
        <w:spacing w:line="264" w:lineRule="auto"/>
        <w:rPr>
          <w:rFonts w:cs="Arial"/>
          <w:b/>
          <w:bCs/>
          <w:sz w:val="20"/>
        </w:rPr>
      </w:pPr>
      <w:r w:rsidRPr="00950CE9">
        <w:rPr>
          <w:rFonts w:cs="Arial"/>
          <w:b/>
          <w:bCs/>
          <w:sz w:val="20"/>
        </w:rPr>
        <w:t>Hochdruckreinigung</w:t>
      </w:r>
    </w:p>
    <w:p w14:paraId="3998A72E" w14:textId="41B73B3D" w:rsidR="00FE4BBA" w:rsidRPr="00950CE9" w:rsidRDefault="00593FE0" w:rsidP="007B17A0">
      <w:pPr>
        <w:widowControl w:val="0"/>
        <w:adjustRightInd w:val="0"/>
        <w:snapToGrid w:val="0"/>
        <w:spacing w:line="264" w:lineRule="auto"/>
        <w:rPr>
          <w:rFonts w:cs="Arial"/>
          <w:sz w:val="20"/>
        </w:rPr>
      </w:pPr>
      <w:r w:rsidRPr="00950CE9">
        <w:rPr>
          <w:rFonts w:cs="Arial"/>
          <w:sz w:val="20"/>
        </w:rPr>
        <w:t xml:space="preserve">Hochdruckreiniger sind aus landwirtschaftlichen Anwendungsbereichen wie der Stall- oder Maschinenreinigung nicht wegzudenken. </w:t>
      </w:r>
      <w:r w:rsidR="0088361A" w:rsidRPr="00950CE9">
        <w:rPr>
          <w:rFonts w:cs="Arial"/>
          <w:sz w:val="20"/>
        </w:rPr>
        <w:t>Die Kalt- und Heißwasser-</w:t>
      </w:r>
      <w:r w:rsidRPr="00950CE9">
        <w:rPr>
          <w:rFonts w:cs="Arial"/>
          <w:sz w:val="20"/>
        </w:rPr>
        <w:t>Geräte</w:t>
      </w:r>
      <w:r w:rsidR="0088361A" w:rsidRPr="00950CE9">
        <w:rPr>
          <w:rFonts w:cs="Arial"/>
          <w:sz w:val="20"/>
        </w:rPr>
        <w:t xml:space="preserve"> </w:t>
      </w:r>
      <w:r w:rsidR="00BA7270" w:rsidRPr="00950CE9">
        <w:rPr>
          <w:rFonts w:cs="Arial"/>
          <w:sz w:val="20"/>
        </w:rPr>
        <w:t xml:space="preserve">von Nilfisk </w:t>
      </w:r>
      <w:r w:rsidR="0088361A" w:rsidRPr="00950CE9">
        <w:rPr>
          <w:rFonts w:cs="Arial"/>
          <w:sz w:val="20"/>
        </w:rPr>
        <w:t xml:space="preserve">verbinden </w:t>
      </w:r>
      <w:r w:rsidR="00BA7270" w:rsidRPr="00950CE9">
        <w:rPr>
          <w:rFonts w:cs="Arial"/>
          <w:sz w:val="20"/>
        </w:rPr>
        <w:t xml:space="preserve">dabei </w:t>
      </w:r>
      <w:r w:rsidR="0088361A" w:rsidRPr="00950CE9">
        <w:rPr>
          <w:rFonts w:cs="Arial"/>
          <w:sz w:val="20"/>
        </w:rPr>
        <w:t>hohe Produktivität</w:t>
      </w:r>
      <w:r w:rsidRPr="00950CE9">
        <w:rPr>
          <w:rFonts w:cs="Arial"/>
          <w:sz w:val="20"/>
        </w:rPr>
        <w:t xml:space="preserve"> </w:t>
      </w:r>
      <w:r w:rsidR="0088361A" w:rsidRPr="00950CE9">
        <w:rPr>
          <w:rFonts w:cs="Arial"/>
          <w:sz w:val="20"/>
        </w:rPr>
        <w:t xml:space="preserve">mit </w:t>
      </w:r>
      <w:r w:rsidRPr="00950CE9">
        <w:rPr>
          <w:rFonts w:cs="Arial"/>
          <w:sz w:val="20"/>
        </w:rPr>
        <w:t>Arbeitskomfort und Einsatzflexibilität, so dass langes Arbeiten in verschiedenen Reinigungssituationen schnell und ergonomisch von der Hand gehen</w:t>
      </w:r>
      <w:r w:rsidR="00BA7270" w:rsidRPr="00950CE9">
        <w:rPr>
          <w:rFonts w:cs="Arial"/>
          <w:sz w:val="20"/>
        </w:rPr>
        <w:t xml:space="preserve"> kann</w:t>
      </w:r>
      <w:r w:rsidRPr="00950CE9">
        <w:rPr>
          <w:rFonts w:cs="Arial"/>
          <w:sz w:val="20"/>
        </w:rPr>
        <w:t>. Vor allem beim Säubern von Traktoren, Autos, LKW und Anhängern oder der handwerklichen Ausrüstung überzeugen Kaltwasser-Modelle von Nilfisk mit einem attraktiven Preis-Leistungs-Verhältnis. Im Einstiegssegment liefert d</w:t>
      </w:r>
      <w:r w:rsidR="00BA7270" w:rsidRPr="00950CE9">
        <w:rPr>
          <w:rFonts w:cs="Arial"/>
          <w:sz w:val="20"/>
        </w:rPr>
        <w:t>er</w:t>
      </w:r>
      <w:r w:rsidRPr="00950CE9">
        <w:rPr>
          <w:rFonts w:cs="Arial"/>
          <w:sz w:val="20"/>
        </w:rPr>
        <w:t xml:space="preserve"> </w:t>
      </w:r>
      <w:r w:rsidR="002A40A4" w:rsidRPr="00950CE9">
        <w:rPr>
          <w:rFonts w:cs="Arial"/>
          <w:sz w:val="20"/>
        </w:rPr>
        <w:t xml:space="preserve">kompakte </w:t>
      </w:r>
      <w:r w:rsidRPr="00950CE9">
        <w:rPr>
          <w:rFonts w:cs="Arial"/>
          <w:b/>
          <w:bCs/>
          <w:sz w:val="20"/>
        </w:rPr>
        <w:t>MC 2C-120/520 XT</w:t>
      </w:r>
      <w:r w:rsidRPr="00950CE9">
        <w:rPr>
          <w:rFonts w:cs="Arial"/>
          <w:sz w:val="20"/>
        </w:rPr>
        <w:t xml:space="preserve"> Top-Ergebnisse. </w:t>
      </w:r>
      <w:r w:rsidR="00FE4BBA" w:rsidRPr="00950CE9">
        <w:rPr>
          <w:rFonts w:cs="Arial"/>
          <w:sz w:val="20"/>
        </w:rPr>
        <w:t>D</w:t>
      </w:r>
      <w:r w:rsidRPr="00950CE9">
        <w:rPr>
          <w:rFonts w:cs="Arial"/>
          <w:sz w:val="20"/>
        </w:rPr>
        <w:t>as Gerät</w:t>
      </w:r>
      <w:r w:rsidR="00FE4BBA" w:rsidRPr="00950CE9">
        <w:rPr>
          <w:rFonts w:cs="Arial"/>
          <w:sz w:val="20"/>
        </w:rPr>
        <w:t xml:space="preserve"> arbeitet</w:t>
      </w:r>
      <w:r w:rsidRPr="00950CE9">
        <w:rPr>
          <w:rFonts w:cs="Arial"/>
          <w:sz w:val="20"/>
        </w:rPr>
        <w:t xml:space="preserve"> mit einer Wasserleistung von 520 Litern pro Stunde bei einem Druck von 120 Bar sowie einer maximalen Zulauftemperatur von 60 Grad Celsius. Über eine Druck- und Mengenregulierung direkt am Gerät passt der Anwender die Leistung individuell an </w:t>
      </w:r>
      <w:r w:rsidR="00D17C29" w:rsidRPr="00950CE9">
        <w:rPr>
          <w:rFonts w:cs="Arial"/>
          <w:sz w:val="20"/>
        </w:rPr>
        <w:t>die jeweilige Reinigungsaufgabe</w:t>
      </w:r>
      <w:r w:rsidRPr="00950CE9">
        <w:rPr>
          <w:rFonts w:cs="Arial"/>
          <w:sz w:val="20"/>
        </w:rPr>
        <w:t xml:space="preserve"> an. Ein weiterer Effizienzturbo ist der neu entwickelte externe abnehmbare </w:t>
      </w:r>
      <w:proofErr w:type="spellStart"/>
      <w:r w:rsidRPr="00950CE9">
        <w:rPr>
          <w:rFonts w:cs="Arial"/>
          <w:sz w:val="20"/>
        </w:rPr>
        <w:t>Schaumsprüher</w:t>
      </w:r>
      <w:proofErr w:type="spellEnd"/>
      <w:r w:rsidRPr="00950CE9">
        <w:rPr>
          <w:rFonts w:cs="Arial"/>
          <w:sz w:val="20"/>
        </w:rPr>
        <w:t xml:space="preserve"> samt 2,5 Liter Kanister. Dieses universell einsatzbare Reinigungsmittelsystem stellt nicht nur optimale Bewegungsfreiheit sicher, sondern liefert mit einer fixen Dosierung von drei Prozent einen hochwirksamen Schaum. </w:t>
      </w:r>
      <w:r w:rsidR="00FE4BBA" w:rsidRPr="00950CE9">
        <w:rPr>
          <w:sz w:val="20"/>
        </w:rPr>
        <w:t xml:space="preserve">Ausgelegt auf das mittlere Leistungssegment überzeugt </w:t>
      </w:r>
      <w:r w:rsidR="00FE4BBA" w:rsidRPr="00950CE9">
        <w:rPr>
          <w:bCs/>
          <w:sz w:val="20"/>
        </w:rPr>
        <w:t>das Modell</w:t>
      </w:r>
      <w:r w:rsidR="00FE4BBA" w:rsidRPr="00950CE9">
        <w:rPr>
          <w:b/>
          <w:sz w:val="20"/>
        </w:rPr>
        <w:t xml:space="preserve"> </w:t>
      </w:r>
      <w:r w:rsidR="00FE4BBA" w:rsidRPr="00950CE9">
        <w:rPr>
          <w:b/>
          <w:bCs/>
          <w:sz w:val="20"/>
        </w:rPr>
        <w:t>MC 5M-200/1050 XT</w:t>
      </w:r>
      <w:r w:rsidR="00FE4BBA" w:rsidRPr="00950CE9">
        <w:rPr>
          <w:sz w:val="20"/>
        </w:rPr>
        <w:t xml:space="preserve"> mit einer Wasserleistung von 1.050 Litern pro Stunde sowie 200 bar Druck bei allen Reinigungsaufgaben. Dank </w:t>
      </w:r>
      <w:r w:rsidR="002A40A4" w:rsidRPr="00950CE9">
        <w:rPr>
          <w:sz w:val="20"/>
        </w:rPr>
        <w:t>integrierte</w:t>
      </w:r>
      <w:r w:rsidR="00D17C29" w:rsidRPr="00950CE9">
        <w:rPr>
          <w:sz w:val="20"/>
        </w:rPr>
        <w:t>m</w:t>
      </w:r>
      <w:r w:rsidR="00FE4BBA" w:rsidRPr="00950CE9">
        <w:rPr>
          <w:sz w:val="20"/>
        </w:rPr>
        <w:t xml:space="preserve"> </w:t>
      </w:r>
      <w:r w:rsidR="00D17C29" w:rsidRPr="00950CE9">
        <w:rPr>
          <w:sz w:val="20"/>
        </w:rPr>
        <w:t xml:space="preserve">Reinigungsmittelinjektor </w:t>
      </w:r>
      <w:r w:rsidR="00FE4BBA" w:rsidRPr="00950CE9">
        <w:rPr>
          <w:sz w:val="20"/>
        </w:rPr>
        <w:t xml:space="preserve">und der flexiblen </w:t>
      </w:r>
      <w:r w:rsidR="00D17C29" w:rsidRPr="00950CE9">
        <w:rPr>
          <w:sz w:val="20"/>
        </w:rPr>
        <w:t>Wassermengenregulierung</w:t>
      </w:r>
      <w:r w:rsidR="00FE4BBA" w:rsidRPr="00950CE9">
        <w:rPr>
          <w:sz w:val="20"/>
        </w:rPr>
        <w:t xml:space="preserve"> beseitigt die Maschine </w:t>
      </w:r>
      <w:r w:rsidR="002A40A4" w:rsidRPr="00950CE9">
        <w:rPr>
          <w:sz w:val="20"/>
        </w:rPr>
        <w:t>mühelos</w:t>
      </w:r>
      <w:r w:rsidR="00FE4BBA" w:rsidRPr="00950CE9">
        <w:rPr>
          <w:sz w:val="20"/>
        </w:rPr>
        <w:t xml:space="preserve"> hartnäckige Verschmutzungen</w:t>
      </w:r>
      <w:r w:rsidR="002A40A4" w:rsidRPr="00950CE9">
        <w:rPr>
          <w:sz w:val="20"/>
        </w:rPr>
        <w:t xml:space="preserve"> </w:t>
      </w:r>
      <w:r w:rsidR="00BA7270" w:rsidRPr="00950CE9">
        <w:rPr>
          <w:sz w:val="20"/>
        </w:rPr>
        <w:t xml:space="preserve">beispielsweise </w:t>
      </w:r>
      <w:r w:rsidR="002A40A4" w:rsidRPr="00950CE9">
        <w:rPr>
          <w:sz w:val="20"/>
        </w:rPr>
        <w:t>bei der Maschinen- und Anlagenreinigung</w:t>
      </w:r>
      <w:r w:rsidR="00FE4BBA" w:rsidRPr="00950CE9">
        <w:rPr>
          <w:sz w:val="20"/>
        </w:rPr>
        <w:t xml:space="preserve">. </w:t>
      </w:r>
      <w:r w:rsidR="00FE4BBA" w:rsidRPr="00950CE9">
        <w:rPr>
          <w:bCs/>
          <w:sz w:val="20"/>
        </w:rPr>
        <w:t xml:space="preserve">Das Kraftpaket </w:t>
      </w:r>
      <w:r w:rsidR="00FE4BBA" w:rsidRPr="00950CE9">
        <w:rPr>
          <w:b/>
          <w:bCs/>
          <w:sz w:val="20"/>
        </w:rPr>
        <w:t xml:space="preserve">MC 6P-120/1950 XT </w:t>
      </w:r>
      <w:r w:rsidR="00FE4BBA" w:rsidRPr="00950CE9">
        <w:rPr>
          <w:sz w:val="20"/>
        </w:rPr>
        <w:t>spielt seine Stärken ebenfalls in der Landwirtschaft aus. Mit einer Schwemmleistung von bis zu 1.950 Litern pro Stunde</w:t>
      </w:r>
      <w:r w:rsidR="00FE4BBA" w:rsidRPr="00950CE9">
        <w:rPr>
          <w:bCs/>
          <w:sz w:val="20"/>
        </w:rPr>
        <w:t xml:space="preserve"> – ideal für die Reinigung von Ställen – und 120 bar Druck rundet er das Angebot nach oben ab. Die hochwertige Industriepumpe mit vier Keramikkolben erzielt eine Zulauftemperatur von 80 Grad Celsius.</w:t>
      </w:r>
    </w:p>
    <w:p w14:paraId="30525446" w14:textId="0D8F295A" w:rsidR="00FE4BBA" w:rsidRPr="00950CE9" w:rsidRDefault="00FE4BBA" w:rsidP="007B17A0">
      <w:pPr>
        <w:spacing w:line="264" w:lineRule="auto"/>
        <w:rPr>
          <w:bCs/>
          <w:sz w:val="20"/>
        </w:rPr>
      </w:pPr>
    </w:p>
    <w:p w14:paraId="07979525" w14:textId="18F8E021" w:rsidR="00FE4BBA" w:rsidRPr="00950CE9" w:rsidRDefault="00FE4BBA" w:rsidP="007B17A0">
      <w:pPr>
        <w:spacing w:line="264" w:lineRule="auto"/>
        <w:rPr>
          <w:bCs/>
          <w:color w:val="000000" w:themeColor="text1"/>
          <w:sz w:val="20"/>
        </w:rPr>
      </w:pPr>
      <w:r w:rsidRPr="00950CE9">
        <w:rPr>
          <w:bCs/>
          <w:sz w:val="20"/>
        </w:rPr>
        <w:t xml:space="preserve">Die Heißwasserhochdruck-Anwendung empfiehlt sich hingegen vor allem bei der wirksamen Bekämpfung von Bakterien und Keimen. </w:t>
      </w:r>
      <w:r w:rsidR="0088361A" w:rsidRPr="00950CE9">
        <w:rPr>
          <w:bCs/>
          <w:color w:val="000000" w:themeColor="text1"/>
          <w:sz w:val="20"/>
        </w:rPr>
        <w:t>Mit einer Schwemmleistung von 1.000 Litern pro Stunde, einer Wasser</w:t>
      </w:r>
      <w:r w:rsidR="00787F93" w:rsidRPr="00950CE9">
        <w:rPr>
          <w:bCs/>
          <w:color w:val="000000" w:themeColor="text1"/>
          <w:sz w:val="20"/>
        </w:rPr>
        <w:t>- bzw. Dampf</w:t>
      </w:r>
      <w:r w:rsidR="0088361A" w:rsidRPr="00950CE9">
        <w:rPr>
          <w:bCs/>
          <w:color w:val="000000" w:themeColor="text1"/>
          <w:sz w:val="20"/>
        </w:rPr>
        <w:t xml:space="preserve">temperatur von 90 bzw. 150 Grad und 210 bar Druck </w:t>
      </w:r>
      <w:r w:rsidRPr="00950CE9">
        <w:rPr>
          <w:bCs/>
          <w:color w:val="000000" w:themeColor="text1"/>
          <w:sz w:val="20"/>
        </w:rPr>
        <w:t>garantiert</w:t>
      </w:r>
      <w:r w:rsidR="0088361A" w:rsidRPr="00950CE9">
        <w:rPr>
          <w:bCs/>
          <w:color w:val="000000" w:themeColor="text1"/>
          <w:sz w:val="20"/>
        </w:rPr>
        <w:t xml:space="preserve"> </w:t>
      </w:r>
      <w:r w:rsidRPr="00950CE9">
        <w:rPr>
          <w:bCs/>
          <w:color w:val="000000" w:themeColor="text1"/>
          <w:sz w:val="20"/>
        </w:rPr>
        <w:t>der</w:t>
      </w:r>
      <w:r w:rsidR="0088361A" w:rsidRPr="00950CE9">
        <w:rPr>
          <w:bCs/>
          <w:color w:val="000000" w:themeColor="text1"/>
          <w:sz w:val="20"/>
        </w:rPr>
        <w:t xml:space="preserve"> </w:t>
      </w:r>
      <w:r w:rsidRPr="00950CE9">
        <w:rPr>
          <w:b/>
          <w:color w:val="000000" w:themeColor="text1"/>
          <w:sz w:val="20"/>
        </w:rPr>
        <w:t>Heißwasser-Hochdruckreiniger</w:t>
      </w:r>
      <w:r w:rsidRPr="00950CE9">
        <w:rPr>
          <w:bCs/>
          <w:color w:val="000000" w:themeColor="text1"/>
          <w:sz w:val="20"/>
        </w:rPr>
        <w:t xml:space="preserve"> </w:t>
      </w:r>
      <w:r w:rsidRPr="00950CE9">
        <w:rPr>
          <w:b/>
          <w:color w:val="000000" w:themeColor="text1"/>
          <w:sz w:val="20"/>
        </w:rPr>
        <w:t xml:space="preserve">MH </w:t>
      </w:r>
      <w:r w:rsidRPr="00950CE9">
        <w:rPr>
          <w:b/>
          <w:color w:val="000000" w:themeColor="text1"/>
          <w:sz w:val="20"/>
        </w:rPr>
        <w:lastRenderedPageBreak/>
        <w:t>4M-210/1000 X</w:t>
      </w:r>
      <w:r w:rsidRPr="00950CE9">
        <w:rPr>
          <w:bCs/>
          <w:color w:val="000000" w:themeColor="text1"/>
          <w:sz w:val="20"/>
        </w:rPr>
        <w:t xml:space="preserve"> hygienische, kompromisslose </w:t>
      </w:r>
      <w:r w:rsidR="00787F93" w:rsidRPr="00950CE9">
        <w:rPr>
          <w:bCs/>
          <w:color w:val="000000" w:themeColor="text1"/>
          <w:sz w:val="20"/>
        </w:rPr>
        <w:t>Reinigungsergebnisse</w:t>
      </w:r>
      <w:r w:rsidRPr="00950CE9">
        <w:rPr>
          <w:bCs/>
          <w:sz w:val="20"/>
        </w:rPr>
        <w:t xml:space="preserve">. </w:t>
      </w:r>
      <w:r w:rsidR="0088361A" w:rsidRPr="00950CE9">
        <w:rPr>
          <w:bCs/>
          <w:color w:val="000000" w:themeColor="text1"/>
          <w:sz w:val="20"/>
        </w:rPr>
        <w:t xml:space="preserve">Darüber hinaus verfügt das Gerät über viele technologische Raffinessen. So sichert etwa der zertifizierte, brennstoffsparende </w:t>
      </w:r>
      <w:proofErr w:type="spellStart"/>
      <w:r w:rsidR="0088361A" w:rsidRPr="00950CE9">
        <w:rPr>
          <w:bCs/>
          <w:color w:val="000000" w:themeColor="text1"/>
          <w:sz w:val="20"/>
        </w:rPr>
        <w:t>EcoPower</w:t>
      </w:r>
      <w:proofErr w:type="spellEnd"/>
      <w:r w:rsidR="0088361A" w:rsidRPr="00950CE9">
        <w:rPr>
          <w:bCs/>
          <w:color w:val="000000" w:themeColor="text1"/>
          <w:sz w:val="20"/>
        </w:rPr>
        <w:t xml:space="preserve">-Wärmetauscher einen Wirkungsgrad von über 92 Prozent und ermöglicht </w:t>
      </w:r>
      <w:r w:rsidR="00787F93" w:rsidRPr="00950CE9">
        <w:rPr>
          <w:bCs/>
          <w:color w:val="000000" w:themeColor="text1"/>
          <w:sz w:val="20"/>
        </w:rPr>
        <w:t xml:space="preserve">somit </w:t>
      </w:r>
      <w:r w:rsidR="0088361A" w:rsidRPr="00950CE9">
        <w:rPr>
          <w:bCs/>
          <w:color w:val="000000" w:themeColor="text1"/>
          <w:sz w:val="20"/>
        </w:rPr>
        <w:t xml:space="preserve">schnelleres Reinigen bei gleichzeitig niedrigen Kosten. </w:t>
      </w:r>
    </w:p>
    <w:p w14:paraId="3045E954" w14:textId="77777777" w:rsidR="00FE4BBA" w:rsidRPr="00950CE9" w:rsidRDefault="00FE4BBA" w:rsidP="007B17A0">
      <w:pPr>
        <w:spacing w:line="264" w:lineRule="auto"/>
        <w:rPr>
          <w:bCs/>
          <w:color w:val="000000" w:themeColor="text1"/>
          <w:sz w:val="20"/>
        </w:rPr>
      </w:pPr>
    </w:p>
    <w:p w14:paraId="29EFBABF" w14:textId="77777777" w:rsidR="002A40A4" w:rsidRPr="00950CE9" w:rsidRDefault="002A40A4" w:rsidP="007B17A0">
      <w:pPr>
        <w:spacing w:line="264" w:lineRule="auto"/>
        <w:rPr>
          <w:rFonts w:cs="Arial"/>
          <w:b/>
          <w:bCs/>
          <w:sz w:val="20"/>
        </w:rPr>
      </w:pPr>
      <w:r w:rsidRPr="00950CE9">
        <w:rPr>
          <w:rFonts w:cs="Arial"/>
          <w:b/>
          <w:bCs/>
          <w:sz w:val="20"/>
        </w:rPr>
        <w:t>Bodenreinigung</w:t>
      </w:r>
    </w:p>
    <w:p w14:paraId="54F63E54" w14:textId="4C33C72F" w:rsidR="002A40A4" w:rsidRPr="00950CE9" w:rsidRDefault="002A40A4" w:rsidP="007B17A0">
      <w:pPr>
        <w:spacing w:line="264" w:lineRule="auto"/>
        <w:rPr>
          <w:rFonts w:cs="Arial"/>
          <w:sz w:val="20"/>
        </w:rPr>
      </w:pPr>
      <w:r w:rsidRPr="00950CE9">
        <w:rPr>
          <w:rFonts w:cs="Arial"/>
          <w:sz w:val="20"/>
        </w:rPr>
        <w:t xml:space="preserve">Auch die Sauberkeit auf Bodenflächen ist ein wichtiger Faktor in landwirtschaftlichen Betrieben – allen voran die Trockenreinigung mittels Kehrmaschinen. Nachläufer-Modelle wie die </w:t>
      </w:r>
      <w:r w:rsidRPr="00950CE9">
        <w:rPr>
          <w:rFonts w:cs="Arial"/>
          <w:b/>
          <w:bCs/>
          <w:sz w:val="20"/>
        </w:rPr>
        <w:t>VIPER PS480</w:t>
      </w:r>
      <w:r w:rsidRPr="00950CE9">
        <w:rPr>
          <w:rFonts w:cs="Arial"/>
          <w:sz w:val="20"/>
        </w:rPr>
        <w:t xml:space="preserve"> sind nicht nur sehr manövrierfähig und kompakt. Sie reinigen mit 2.800 Quadratmeter pro Stunde und 38 Liter Behältervolumen selbst weitläufige Areale und müssen nur sehr selten gewartet werden. Hohe Produktivität und Sicherheit auf großen </w:t>
      </w:r>
      <w:r w:rsidR="00144C50" w:rsidRPr="00950CE9">
        <w:rPr>
          <w:rFonts w:cs="Arial"/>
          <w:sz w:val="20"/>
        </w:rPr>
        <w:t>Innenf</w:t>
      </w:r>
      <w:r w:rsidRPr="00950CE9">
        <w:rPr>
          <w:rFonts w:cs="Arial"/>
          <w:sz w:val="20"/>
        </w:rPr>
        <w:t>lächen</w:t>
      </w:r>
      <w:r w:rsidR="00144C50" w:rsidRPr="00950CE9">
        <w:rPr>
          <w:rFonts w:cs="Arial"/>
          <w:sz w:val="20"/>
        </w:rPr>
        <w:t>, Hallen</w:t>
      </w:r>
      <w:r w:rsidRPr="00950CE9">
        <w:rPr>
          <w:rFonts w:cs="Arial"/>
          <w:sz w:val="20"/>
        </w:rPr>
        <w:t xml:space="preserve"> </w:t>
      </w:r>
      <w:r w:rsidR="00144C50" w:rsidRPr="00950CE9">
        <w:rPr>
          <w:rFonts w:cs="Arial"/>
          <w:sz w:val="20"/>
        </w:rPr>
        <w:t>oder</w:t>
      </w:r>
      <w:r w:rsidRPr="00950CE9">
        <w:rPr>
          <w:rFonts w:cs="Arial"/>
          <w:sz w:val="20"/>
        </w:rPr>
        <w:t xml:space="preserve"> Innenhöfen verspricht die neue </w:t>
      </w:r>
      <w:r w:rsidRPr="00950CE9">
        <w:rPr>
          <w:rFonts w:cs="Arial"/>
          <w:b/>
          <w:bCs/>
          <w:sz w:val="20"/>
        </w:rPr>
        <w:t>Aufsitz-Kehrmaschine VIPER ROS1300</w:t>
      </w:r>
      <w:r w:rsidRPr="00950CE9">
        <w:rPr>
          <w:rFonts w:cs="Arial"/>
          <w:sz w:val="20"/>
        </w:rPr>
        <w:t>. Ausgestattet mit zwei Seitenbesen, leistungsstarken 24V</w:t>
      </w:r>
      <w:r w:rsidR="000F1C0A" w:rsidRPr="00950CE9">
        <w:rPr>
          <w:rFonts w:cs="Arial"/>
          <w:sz w:val="20"/>
        </w:rPr>
        <w:t>-</w:t>
      </w:r>
      <w:r w:rsidRPr="00950CE9">
        <w:rPr>
          <w:rFonts w:cs="Arial"/>
          <w:sz w:val="20"/>
        </w:rPr>
        <w:t xml:space="preserve">Batterien sowie einer Arbeitsgeschwindigkeit von 8 km/h schafft das Modell bis zu 8.100 Quadratmeter in einer Stunde. Ein Hinterradantrieb überwindet spielend Hanglagen mit einer Steigung von bis zu 16 Prozent. </w:t>
      </w:r>
      <w:r w:rsidR="00883C06" w:rsidRPr="00950CE9">
        <w:rPr>
          <w:rFonts w:cs="Arial"/>
          <w:sz w:val="20"/>
        </w:rPr>
        <w:t xml:space="preserve">Anwenderfreundlichkeit beweist die VIPER </w:t>
      </w:r>
      <w:r w:rsidR="00191E94" w:rsidRPr="00950CE9">
        <w:rPr>
          <w:rFonts w:cs="Arial"/>
          <w:sz w:val="20"/>
        </w:rPr>
        <w:t>ROS1300</w:t>
      </w:r>
      <w:r w:rsidR="00883C06" w:rsidRPr="00950CE9">
        <w:rPr>
          <w:rFonts w:cs="Arial"/>
          <w:sz w:val="20"/>
        </w:rPr>
        <w:t xml:space="preserve"> </w:t>
      </w:r>
      <w:r w:rsidR="00BA7270" w:rsidRPr="00950CE9">
        <w:rPr>
          <w:rFonts w:cs="Arial"/>
          <w:sz w:val="20"/>
        </w:rPr>
        <w:t xml:space="preserve">auch </w:t>
      </w:r>
      <w:r w:rsidR="00883C06" w:rsidRPr="00950CE9">
        <w:rPr>
          <w:rFonts w:cs="Arial"/>
          <w:sz w:val="20"/>
        </w:rPr>
        <w:t>durch</w:t>
      </w:r>
      <w:r w:rsidR="00BA7270" w:rsidRPr="00950CE9">
        <w:rPr>
          <w:rFonts w:cs="Arial"/>
          <w:sz w:val="20"/>
        </w:rPr>
        <w:t xml:space="preserve"> </w:t>
      </w:r>
      <w:r w:rsidRPr="00950CE9">
        <w:rPr>
          <w:rFonts w:cs="Arial"/>
          <w:sz w:val="20"/>
        </w:rPr>
        <w:t xml:space="preserve">optimal abgestimmte Staubkontroll- und Schmutzaufnahme-Systeme </w:t>
      </w:r>
      <w:r w:rsidR="00BA7270" w:rsidRPr="00950CE9">
        <w:rPr>
          <w:rFonts w:cs="Arial"/>
          <w:sz w:val="20"/>
        </w:rPr>
        <w:t>–</w:t>
      </w:r>
      <w:r w:rsidRPr="00950CE9">
        <w:rPr>
          <w:rFonts w:cs="Arial"/>
          <w:sz w:val="20"/>
        </w:rPr>
        <w:t xml:space="preserve"> gesunde, umgebungssichere und hocheffiziente Arbeitsabläufe</w:t>
      </w:r>
      <w:r w:rsidR="00883C06" w:rsidRPr="00950CE9">
        <w:rPr>
          <w:rFonts w:cs="Arial"/>
          <w:sz w:val="20"/>
        </w:rPr>
        <w:t xml:space="preserve"> sind somit jederzeit sichergestellt. </w:t>
      </w:r>
      <w:r w:rsidR="00BA7270" w:rsidRPr="00950CE9">
        <w:rPr>
          <w:rFonts w:cs="Arial"/>
          <w:sz w:val="20"/>
        </w:rPr>
        <w:t>Für d</w:t>
      </w:r>
      <w:r w:rsidRPr="00950CE9">
        <w:rPr>
          <w:rFonts w:cs="Arial"/>
          <w:sz w:val="20"/>
        </w:rPr>
        <w:t xml:space="preserve">en Erhalt einer optimalen Reinigungsleistung </w:t>
      </w:r>
      <w:r w:rsidR="00BA7270" w:rsidRPr="00950CE9">
        <w:rPr>
          <w:rFonts w:cs="Arial"/>
          <w:sz w:val="20"/>
        </w:rPr>
        <w:t>bietet die Maschine</w:t>
      </w:r>
      <w:r w:rsidRPr="00950CE9">
        <w:rPr>
          <w:rFonts w:cs="Arial"/>
          <w:sz w:val="20"/>
        </w:rPr>
        <w:t xml:space="preserve"> ein</w:t>
      </w:r>
      <w:r w:rsidR="00BA7270" w:rsidRPr="00950CE9">
        <w:rPr>
          <w:rFonts w:cs="Arial"/>
          <w:sz w:val="20"/>
        </w:rPr>
        <w:t>en</w:t>
      </w:r>
      <w:r w:rsidRPr="00950CE9">
        <w:rPr>
          <w:rFonts w:cs="Arial"/>
          <w:sz w:val="20"/>
        </w:rPr>
        <w:t xml:space="preserve"> elektrische</w:t>
      </w:r>
      <w:r w:rsidR="00BA7270" w:rsidRPr="00950CE9">
        <w:rPr>
          <w:rFonts w:cs="Arial"/>
          <w:sz w:val="20"/>
        </w:rPr>
        <w:t>n</w:t>
      </w:r>
      <w:r w:rsidRPr="00950CE9">
        <w:rPr>
          <w:rFonts w:cs="Arial"/>
          <w:sz w:val="20"/>
        </w:rPr>
        <w:t xml:space="preserve"> Filterrüttler, der sowohl manuell als auch automatisch betrieben werden kann. Ist das Fassungsvermögen des 130-Liter-Kehrgutbehälters erreicht, lässt sich dieser auf Rädern bequem entnehmen und entleeren. </w:t>
      </w:r>
    </w:p>
    <w:p w14:paraId="308F4C25" w14:textId="7D47DF7C" w:rsidR="0007602B" w:rsidRPr="00950CE9" w:rsidRDefault="0007602B" w:rsidP="007B17A0">
      <w:pPr>
        <w:spacing w:line="264" w:lineRule="auto"/>
        <w:rPr>
          <w:bCs/>
          <w:color w:val="000000" w:themeColor="text1"/>
          <w:sz w:val="20"/>
        </w:rPr>
      </w:pPr>
    </w:p>
    <w:p w14:paraId="5CC5880C" w14:textId="52DB6FBD" w:rsidR="006E6D2B" w:rsidRPr="00950CE9" w:rsidRDefault="00883C06" w:rsidP="007B17A0">
      <w:pPr>
        <w:spacing w:line="264" w:lineRule="auto"/>
        <w:rPr>
          <w:b/>
          <w:sz w:val="20"/>
        </w:rPr>
      </w:pPr>
      <w:r w:rsidRPr="00950CE9">
        <w:rPr>
          <w:b/>
          <w:color w:val="000000" w:themeColor="text1"/>
          <w:sz w:val="20"/>
        </w:rPr>
        <w:t>Nass-/Trockensauger</w:t>
      </w:r>
    </w:p>
    <w:p w14:paraId="171FBED3" w14:textId="6B72C9BE" w:rsidR="006E6D2B" w:rsidRPr="00950CE9" w:rsidRDefault="00EE64E6" w:rsidP="007B17A0">
      <w:pPr>
        <w:spacing w:line="264" w:lineRule="auto"/>
        <w:rPr>
          <w:sz w:val="20"/>
        </w:rPr>
      </w:pPr>
      <w:r w:rsidRPr="00950CE9">
        <w:rPr>
          <w:sz w:val="20"/>
        </w:rPr>
        <w:t xml:space="preserve">Abgerundet wird die Messeagenda von Nilfisk durch den </w:t>
      </w:r>
      <w:r w:rsidRPr="00950CE9">
        <w:rPr>
          <w:b/>
          <w:bCs/>
          <w:sz w:val="20"/>
        </w:rPr>
        <w:t xml:space="preserve">Nass-/Trockensauger ATTIX 30-01 PC </w:t>
      </w:r>
      <w:r w:rsidRPr="00950CE9">
        <w:rPr>
          <w:sz w:val="20"/>
        </w:rPr>
        <w:t>– e</w:t>
      </w:r>
      <w:r w:rsidR="006E6D2B" w:rsidRPr="00950CE9">
        <w:rPr>
          <w:sz w:val="20"/>
        </w:rPr>
        <w:t>in</w:t>
      </w:r>
      <w:r w:rsidRPr="00950CE9">
        <w:rPr>
          <w:sz w:val="20"/>
        </w:rPr>
        <w:t>em</w:t>
      </w:r>
      <w:r w:rsidR="006E6D2B" w:rsidRPr="00950CE9">
        <w:rPr>
          <w:sz w:val="20"/>
        </w:rPr>
        <w:t xml:space="preserve"> leistungsfähige</w:t>
      </w:r>
      <w:r w:rsidRPr="00950CE9">
        <w:rPr>
          <w:sz w:val="20"/>
        </w:rPr>
        <w:t>n</w:t>
      </w:r>
      <w:r w:rsidR="006E6D2B" w:rsidRPr="00950CE9">
        <w:rPr>
          <w:sz w:val="20"/>
        </w:rPr>
        <w:t xml:space="preserve"> (1.500 Watt) und gleichzeitig ergonomisch gestaltete</w:t>
      </w:r>
      <w:r w:rsidRPr="00950CE9">
        <w:rPr>
          <w:sz w:val="20"/>
        </w:rPr>
        <w:t>n</w:t>
      </w:r>
      <w:r w:rsidR="006E6D2B" w:rsidRPr="00950CE9">
        <w:rPr>
          <w:sz w:val="20"/>
        </w:rPr>
        <w:t xml:space="preserve"> Kraftpaket. Saugkraftregulierungen können direkt über das </w:t>
      </w:r>
      <w:proofErr w:type="spellStart"/>
      <w:r w:rsidR="006E6D2B" w:rsidRPr="00950CE9">
        <w:rPr>
          <w:sz w:val="20"/>
        </w:rPr>
        <w:t>Handrohr</w:t>
      </w:r>
      <w:proofErr w:type="spellEnd"/>
      <w:r w:rsidR="006E6D2B" w:rsidRPr="00950CE9">
        <w:rPr>
          <w:sz w:val="20"/>
        </w:rPr>
        <w:t xml:space="preserve"> vorgenommen werden und der 30 Liter fassende Schmutzbehälter lässt sich mit wenigen Handgriffen entleeren. Der 7,5 Meter lange und robuste Saugschlauch gewährleistet einen hohen Aktionsradius in landwirtschaftlichen Betrieben.</w:t>
      </w:r>
      <w:r w:rsidR="00BA7270" w:rsidRPr="00950CE9">
        <w:rPr>
          <w:sz w:val="20"/>
        </w:rPr>
        <w:t xml:space="preserve"> </w:t>
      </w:r>
      <w:r w:rsidR="00430C29" w:rsidRPr="00950CE9">
        <w:rPr>
          <w:color w:val="000000" w:themeColor="text1"/>
          <w:sz w:val="20"/>
        </w:rPr>
        <w:t xml:space="preserve">Wer höhere Saugleistung bei </w:t>
      </w:r>
      <w:r w:rsidR="0007602B" w:rsidRPr="00950CE9">
        <w:rPr>
          <w:color w:val="000000" w:themeColor="text1"/>
          <w:sz w:val="20"/>
        </w:rPr>
        <w:t xml:space="preserve">ebenfalls </w:t>
      </w:r>
      <w:r w:rsidR="00430C29" w:rsidRPr="00950CE9">
        <w:rPr>
          <w:color w:val="000000" w:themeColor="text1"/>
          <w:sz w:val="20"/>
        </w:rPr>
        <w:t xml:space="preserve">kompakten Abmessungen benötigt, findet diese beim </w:t>
      </w:r>
      <w:r w:rsidR="00430C29" w:rsidRPr="00950CE9">
        <w:rPr>
          <w:b/>
          <w:bCs/>
          <w:color w:val="000000" w:themeColor="text1"/>
          <w:sz w:val="20"/>
        </w:rPr>
        <w:t>All-In-</w:t>
      </w:r>
      <w:proofErr w:type="spellStart"/>
      <w:r w:rsidR="00430C29" w:rsidRPr="00950CE9">
        <w:rPr>
          <w:b/>
          <w:bCs/>
          <w:color w:val="000000" w:themeColor="text1"/>
          <w:sz w:val="20"/>
        </w:rPr>
        <w:t>One</w:t>
      </w:r>
      <w:proofErr w:type="spellEnd"/>
      <w:r w:rsidR="00430C29" w:rsidRPr="00950CE9">
        <w:rPr>
          <w:b/>
          <w:bCs/>
          <w:color w:val="000000" w:themeColor="text1"/>
          <w:sz w:val="20"/>
        </w:rPr>
        <w:t xml:space="preserve"> Industriesauger VHS120CB</w:t>
      </w:r>
      <w:r w:rsidR="00430C29" w:rsidRPr="00950CE9">
        <w:rPr>
          <w:b/>
          <w:color w:val="000000" w:themeColor="text1"/>
          <w:sz w:val="20"/>
        </w:rPr>
        <w:t xml:space="preserve">. </w:t>
      </w:r>
      <w:r w:rsidR="0007602B" w:rsidRPr="00950CE9">
        <w:rPr>
          <w:rFonts w:cs="Arial"/>
          <w:sz w:val="20"/>
        </w:rPr>
        <w:t xml:space="preserve">Mit zwei Bypass-Motoren </w:t>
      </w:r>
      <w:r w:rsidR="00083B1F" w:rsidRPr="00950CE9">
        <w:rPr>
          <w:rFonts w:cs="Arial"/>
          <w:sz w:val="20"/>
        </w:rPr>
        <w:t>saugt</w:t>
      </w:r>
      <w:r w:rsidR="0007602B" w:rsidRPr="00950CE9">
        <w:rPr>
          <w:rFonts w:cs="Arial"/>
          <w:sz w:val="20"/>
        </w:rPr>
        <w:t xml:space="preserve"> der mobile Wechselstromsauger 5.200 Liter Luft pro Minute an – selbst grober Schmutz kann so effizient beseitigt werden. </w:t>
      </w:r>
      <w:r w:rsidR="00430C29" w:rsidRPr="00950CE9">
        <w:rPr>
          <w:color w:val="000000" w:themeColor="text1"/>
          <w:sz w:val="20"/>
        </w:rPr>
        <w:t xml:space="preserve">Das Modell ist bereits ab Werk mit einem </w:t>
      </w:r>
      <w:r w:rsidR="009E3E33" w:rsidRPr="00950CE9">
        <w:rPr>
          <w:color w:val="000000" w:themeColor="text1"/>
          <w:sz w:val="20"/>
        </w:rPr>
        <w:t xml:space="preserve">umfassenden </w:t>
      </w:r>
      <w:r w:rsidR="00430C29" w:rsidRPr="00950CE9">
        <w:rPr>
          <w:color w:val="000000" w:themeColor="text1"/>
          <w:sz w:val="20"/>
        </w:rPr>
        <w:t>Zubehörset ausgestattet – darunter ein fünf Meter langer Polyurethanschlauch</w:t>
      </w:r>
      <w:r w:rsidR="009E3E33" w:rsidRPr="00950CE9">
        <w:rPr>
          <w:color w:val="000000" w:themeColor="text1"/>
          <w:sz w:val="20"/>
        </w:rPr>
        <w:t xml:space="preserve"> </w:t>
      </w:r>
      <w:r w:rsidR="00430C29" w:rsidRPr="00950CE9">
        <w:rPr>
          <w:color w:val="000000" w:themeColor="text1"/>
          <w:sz w:val="20"/>
        </w:rPr>
        <w:t xml:space="preserve">sowie diverse Bodendüsen und eine Rundbürste. Ein manueller </w:t>
      </w:r>
      <w:proofErr w:type="spellStart"/>
      <w:r w:rsidR="00430C29" w:rsidRPr="00950CE9">
        <w:rPr>
          <w:color w:val="000000" w:themeColor="text1"/>
          <w:sz w:val="20"/>
        </w:rPr>
        <w:t>Filterabrüttler</w:t>
      </w:r>
      <w:proofErr w:type="spellEnd"/>
      <w:r w:rsidR="00430C29" w:rsidRPr="00950CE9">
        <w:rPr>
          <w:color w:val="000000" w:themeColor="text1"/>
          <w:sz w:val="20"/>
        </w:rPr>
        <w:t xml:space="preserve"> für das schnelle </w:t>
      </w:r>
      <w:proofErr w:type="spellStart"/>
      <w:r w:rsidR="00430C29" w:rsidRPr="00950CE9">
        <w:rPr>
          <w:color w:val="000000" w:themeColor="text1"/>
          <w:sz w:val="20"/>
        </w:rPr>
        <w:t>Abreinigen</w:t>
      </w:r>
      <w:proofErr w:type="spellEnd"/>
      <w:r w:rsidR="00430C29" w:rsidRPr="00950CE9">
        <w:rPr>
          <w:color w:val="000000" w:themeColor="text1"/>
          <w:sz w:val="20"/>
        </w:rPr>
        <w:t>, eine Unterdruckanzeige am Motorkopf und ein optionaler Werkzeugkorb komplettieren die Ausstattung.</w:t>
      </w:r>
    </w:p>
    <w:p w14:paraId="4FF5D3D9" w14:textId="77777777" w:rsidR="001C3182" w:rsidRPr="00950CE9" w:rsidRDefault="001C3182" w:rsidP="007B17A0">
      <w:pPr>
        <w:spacing w:line="264" w:lineRule="auto"/>
        <w:rPr>
          <w:b/>
          <w:sz w:val="20"/>
        </w:rPr>
      </w:pPr>
    </w:p>
    <w:p w14:paraId="15BBD48E" w14:textId="2A105767" w:rsidR="00FD77D4" w:rsidRPr="00950CE9" w:rsidRDefault="00FD77D4" w:rsidP="007B17A0">
      <w:pPr>
        <w:spacing w:line="264" w:lineRule="auto"/>
        <w:rPr>
          <w:b/>
          <w:sz w:val="20"/>
        </w:rPr>
      </w:pPr>
      <w:r w:rsidRPr="00950CE9">
        <w:rPr>
          <w:b/>
          <w:sz w:val="20"/>
        </w:rPr>
        <w:t>Bildanforderung</w:t>
      </w:r>
    </w:p>
    <w:p w14:paraId="6AB58CA1" w14:textId="0F07C5C0" w:rsidR="000A6E84" w:rsidRPr="00950CE9" w:rsidRDefault="00FD77D4" w:rsidP="007B17A0">
      <w:pPr>
        <w:spacing w:line="264" w:lineRule="auto"/>
        <w:rPr>
          <w:sz w:val="20"/>
        </w:rPr>
      </w:pPr>
      <w:r w:rsidRPr="00950CE9">
        <w:rPr>
          <w:sz w:val="20"/>
        </w:rPr>
        <w:t xml:space="preserve">Bildmaterial finden Sie in unserem Medienportal </w:t>
      </w:r>
      <w:r w:rsidR="00925C4B" w:rsidRPr="00950CE9">
        <w:rPr>
          <w:sz w:val="20"/>
        </w:rPr>
        <w:t>http</w:t>
      </w:r>
      <w:r w:rsidR="00871F66" w:rsidRPr="00950CE9">
        <w:rPr>
          <w:sz w:val="20"/>
        </w:rPr>
        <w:t>s</w:t>
      </w:r>
      <w:r w:rsidR="00925C4B" w:rsidRPr="00950CE9">
        <w:rPr>
          <w:sz w:val="20"/>
        </w:rPr>
        <w:t xml:space="preserve">://press-n-relations.amid-pr.com </w:t>
      </w:r>
      <w:r w:rsidRPr="00950CE9">
        <w:rPr>
          <w:sz w:val="20"/>
        </w:rPr>
        <w:t>(Suchbegriff „</w:t>
      </w:r>
      <w:r w:rsidR="00F277E0" w:rsidRPr="00950CE9">
        <w:rPr>
          <w:sz w:val="20"/>
        </w:rPr>
        <w:t>Nilfisk-</w:t>
      </w:r>
      <w:r w:rsidR="003C591D" w:rsidRPr="00950CE9">
        <w:rPr>
          <w:sz w:val="20"/>
        </w:rPr>
        <w:t>EuroTier</w:t>
      </w:r>
      <w:r w:rsidR="00F277E0" w:rsidRPr="00950CE9">
        <w:rPr>
          <w:sz w:val="20"/>
        </w:rPr>
        <w:t>-2022</w:t>
      </w:r>
      <w:r w:rsidRPr="00950CE9">
        <w:rPr>
          <w:sz w:val="20"/>
        </w:rPr>
        <w:t xml:space="preserve">“). </w:t>
      </w:r>
    </w:p>
    <w:p w14:paraId="3A8BC6CD" w14:textId="2DB26B45" w:rsidR="00BA7270" w:rsidRPr="00950CE9" w:rsidRDefault="00BA7270">
      <w:pPr>
        <w:autoSpaceDE/>
        <w:autoSpaceDN/>
        <w:spacing w:line="240" w:lineRule="auto"/>
        <w:rPr>
          <w:sz w:val="20"/>
        </w:rPr>
      </w:pPr>
      <w:r w:rsidRPr="00950CE9">
        <w:rPr>
          <w:sz w:val="20"/>
        </w:rPr>
        <w:br w:type="page"/>
      </w:r>
    </w:p>
    <w:p w14:paraId="30CA099D" w14:textId="77777777" w:rsidR="00D52499" w:rsidRPr="00950CE9" w:rsidRDefault="00D52499" w:rsidP="007B17A0">
      <w:pPr>
        <w:autoSpaceDE/>
        <w:autoSpaceDN/>
        <w:spacing w:line="264" w:lineRule="auto"/>
        <w:rPr>
          <w:sz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D52499" w:rsidRPr="00950CE9" w14:paraId="263172F4" w14:textId="77777777" w:rsidTr="00633147">
        <w:trPr>
          <w:trHeight w:val="1094"/>
        </w:trPr>
        <w:tc>
          <w:tcPr>
            <w:tcW w:w="3183" w:type="dxa"/>
            <w:tcBorders>
              <w:top w:val="nil"/>
              <w:left w:val="nil"/>
              <w:bottom w:val="nil"/>
              <w:right w:val="nil"/>
            </w:tcBorders>
          </w:tcPr>
          <w:p w14:paraId="597D8B22" w14:textId="77777777" w:rsidR="00D52499" w:rsidRPr="00950CE9" w:rsidRDefault="00D52499" w:rsidP="008D12D9">
            <w:pPr>
              <w:spacing w:line="240" w:lineRule="auto"/>
              <w:rPr>
                <w:b/>
                <w:sz w:val="20"/>
              </w:rPr>
            </w:pPr>
            <w:r w:rsidRPr="00950CE9">
              <w:rPr>
                <w:b/>
                <w:sz w:val="20"/>
              </w:rPr>
              <w:t>Weitere Informationen:</w:t>
            </w:r>
          </w:p>
          <w:p w14:paraId="404F9023" w14:textId="77777777" w:rsidR="00D52499" w:rsidRPr="00950CE9" w:rsidRDefault="00D52499" w:rsidP="008D12D9">
            <w:pPr>
              <w:spacing w:line="240" w:lineRule="auto"/>
              <w:rPr>
                <w:sz w:val="20"/>
              </w:rPr>
            </w:pPr>
            <w:r w:rsidRPr="00950CE9">
              <w:rPr>
                <w:sz w:val="20"/>
              </w:rPr>
              <w:t>Nilfisk GmbH</w:t>
            </w:r>
          </w:p>
          <w:p w14:paraId="47596110" w14:textId="77777777" w:rsidR="00D52499" w:rsidRPr="00950CE9" w:rsidRDefault="00D52499" w:rsidP="008D12D9">
            <w:pPr>
              <w:spacing w:line="240" w:lineRule="auto"/>
              <w:rPr>
                <w:sz w:val="20"/>
              </w:rPr>
            </w:pPr>
            <w:r w:rsidRPr="00950CE9">
              <w:rPr>
                <w:sz w:val="20"/>
              </w:rPr>
              <w:t>Guido-Oberdorfer-Straße 2-10</w:t>
            </w:r>
          </w:p>
          <w:p w14:paraId="4AED6E31" w14:textId="77777777" w:rsidR="00D52499" w:rsidRPr="00950CE9" w:rsidRDefault="00D52499" w:rsidP="008D12D9">
            <w:pPr>
              <w:spacing w:line="240" w:lineRule="auto"/>
              <w:rPr>
                <w:sz w:val="20"/>
              </w:rPr>
            </w:pPr>
            <w:r w:rsidRPr="00950CE9">
              <w:rPr>
                <w:sz w:val="20"/>
              </w:rPr>
              <w:t>89287 Bellenberg, Deutschland</w:t>
            </w:r>
          </w:p>
          <w:p w14:paraId="11A91D4E" w14:textId="77777777" w:rsidR="00D52499" w:rsidRPr="00950CE9" w:rsidRDefault="00D52499" w:rsidP="008D12D9">
            <w:pPr>
              <w:spacing w:line="240" w:lineRule="auto"/>
              <w:rPr>
                <w:sz w:val="20"/>
              </w:rPr>
            </w:pPr>
            <w:r w:rsidRPr="00950CE9">
              <w:rPr>
                <w:sz w:val="20"/>
              </w:rPr>
              <w:t>Tel. +49 (0)7306 72-444</w:t>
            </w:r>
            <w:r w:rsidRPr="00950CE9">
              <w:rPr>
                <w:sz w:val="20"/>
              </w:rPr>
              <w:br/>
            </w:r>
            <w:hyperlink r:id="rId7" w:history="1">
              <w:r w:rsidRPr="00950CE9">
                <w:rPr>
                  <w:rStyle w:val="Hyperlink"/>
                  <w:sz w:val="20"/>
                </w:rPr>
                <w:t>https://www.nilfisk.com/de-de/kontaktieren-sie-uns/</w:t>
              </w:r>
            </w:hyperlink>
          </w:p>
          <w:p w14:paraId="1FD5E219" w14:textId="77777777" w:rsidR="00D52499" w:rsidRPr="00950CE9" w:rsidRDefault="00D52499" w:rsidP="008D12D9">
            <w:pPr>
              <w:spacing w:line="240" w:lineRule="auto"/>
              <w:rPr>
                <w:sz w:val="20"/>
              </w:rPr>
            </w:pPr>
            <w:r w:rsidRPr="00950CE9">
              <w:rPr>
                <w:sz w:val="20"/>
              </w:rPr>
              <w:t>https://www.nilfisk.de</w:t>
            </w:r>
          </w:p>
        </w:tc>
        <w:tc>
          <w:tcPr>
            <w:tcW w:w="5194" w:type="dxa"/>
            <w:tcBorders>
              <w:top w:val="nil"/>
              <w:left w:val="nil"/>
              <w:bottom w:val="nil"/>
              <w:right w:val="nil"/>
            </w:tcBorders>
          </w:tcPr>
          <w:p w14:paraId="6B4FABBA" w14:textId="77777777" w:rsidR="00D52499" w:rsidRPr="00950CE9" w:rsidRDefault="00D52499" w:rsidP="008D12D9">
            <w:pPr>
              <w:spacing w:line="240" w:lineRule="auto"/>
              <w:rPr>
                <w:b/>
                <w:sz w:val="20"/>
              </w:rPr>
            </w:pPr>
            <w:r w:rsidRPr="00950CE9">
              <w:rPr>
                <w:b/>
                <w:sz w:val="20"/>
              </w:rPr>
              <w:t>Presse- und Öffentlichkeitsarbeit:</w:t>
            </w:r>
          </w:p>
          <w:p w14:paraId="6A7BE5D2" w14:textId="77777777" w:rsidR="00D52499" w:rsidRPr="00950CE9" w:rsidRDefault="00D52499" w:rsidP="008D12D9">
            <w:pPr>
              <w:spacing w:line="240" w:lineRule="auto"/>
              <w:rPr>
                <w:sz w:val="20"/>
              </w:rPr>
            </w:pPr>
            <w:r w:rsidRPr="00950CE9">
              <w:rPr>
                <w:sz w:val="20"/>
              </w:rPr>
              <w:t>Press’n’Relations GmbH – Monika Nyendick</w:t>
            </w:r>
          </w:p>
          <w:p w14:paraId="2E2C8ED1" w14:textId="77777777" w:rsidR="00D52499" w:rsidRPr="00950CE9" w:rsidRDefault="00D52499" w:rsidP="008D12D9">
            <w:pPr>
              <w:spacing w:line="240" w:lineRule="auto"/>
              <w:rPr>
                <w:sz w:val="20"/>
              </w:rPr>
            </w:pPr>
            <w:r w:rsidRPr="00950CE9">
              <w:rPr>
                <w:sz w:val="20"/>
              </w:rPr>
              <w:t xml:space="preserve">Magirusstraße 33 – D-89077 Ulm </w:t>
            </w:r>
          </w:p>
          <w:p w14:paraId="7E6FC67B" w14:textId="77777777" w:rsidR="00D52499" w:rsidRPr="00950CE9" w:rsidRDefault="00D52499" w:rsidP="008D12D9">
            <w:pPr>
              <w:spacing w:line="240" w:lineRule="auto"/>
              <w:rPr>
                <w:sz w:val="20"/>
              </w:rPr>
            </w:pPr>
            <w:r w:rsidRPr="00950CE9">
              <w:rPr>
                <w:sz w:val="20"/>
              </w:rPr>
              <w:t xml:space="preserve">Tel.: 0731 96287-30 – Fax: 0731 96287-97 </w:t>
            </w:r>
          </w:p>
          <w:p w14:paraId="211E65BB" w14:textId="77777777" w:rsidR="00D52499" w:rsidRPr="00950CE9" w:rsidRDefault="00D52499" w:rsidP="008D12D9">
            <w:pPr>
              <w:spacing w:line="240" w:lineRule="auto"/>
              <w:rPr>
                <w:sz w:val="20"/>
              </w:rPr>
            </w:pPr>
            <w:r w:rsidRPr="00950CE9">
              <w:rPr>
                <w:sz w:val="20"/>
              </w:rPr>
              <w:t xml:space="preserve">mny@press-n-relations.de </w:t>
            </w:r>
            <w:r w:rsidRPr="00950CE9">
              <w:rPr>
                <w:sz w:val="20"/>
              </w:rPr>
              <w:br/>
              <w:t>https://www.press-n-relations.de</w:t>
            </w:r>
          </w:p>
        </w:tc>
      </w:tr>
    </w:tbl>
    <w:p w14:paraId="5213C113" w14:textId="77777777" w:rsidR="00D52499" w:rsidRPr="00950CE9" w:rsidRDefault="00D52499" w:rsidP="008D12D9">
      <w:pPr>
        <w:spacing w:line="240" w:lineRule="auto"/>
        <w:rPr>
          <w:sz w:val="20"/>
        </w:rPr>
      </w:pPr>
    </w:p>
    <w:p w14:paraId="5AE2C5D9" w14:textId="77777777" w:rsidR="00D52499" w:rsidRPr="00950CE9" w:rsidRDefault="00D52499" w:rsidP="008D12D9">
      <w:pPr>
        <w:spacing w:line="240" w:lineRule="auto"/>
        <w:rPr>
          <w:sz w:val="20"/>
        </w:rPr>
      </w:pPr>
      <w:r w:rsidRPr="00950CE9">
        <w:rPr>
          <w:sz w:val="20"/>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8CD0EC4" w14:textId="77777777" w:rsidR="00D52499" w:rsidRPr="00950CE9" w:rsidRDefault="00D52499" w:rsidP="008D12D9">
      <w:pPr>
        <w:spacing w:line="240" w:lineRule="auto"/>
        <w:rPr>
          <w:sz w:val="20"/>
        </w:rPr>
      </w:pPr>
    </w:p>
    <w:p w14:paraId="7DBC557C" w14:textId="77777777" w:rsidR="00D52499" w:rsidRPr="00D52499" w:rsidRDefault="00D52499" w:rsidP="008D12D9">
      <w:pPr>
        <w:spacing w:line="240" w:lineRule="auto"/>
        <w:rPr>
          <w:sz w:val="20"/>
        </w:rPr>
      </w:pPr>
      <w:r w:rsidRPr="00950CE9">
        <w:rPr>
          <w:sz w:val="20"/>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D52499">
        <w:rPr>
          <w:sz w:val="20"/>
        </w:rPr>
        <w:t xml:space="preserve"> </w:t>
      </w:r>
    </w:p>
    <w:p w14:paraId="6257B311" w14:textId="77777777" w:rsidR="00D52499" w:rsidRDefault="00D52499" w:rsidP="007B17A0">
      <w:pPr>
        <w:spacing w:line="264" w:lineRule="auto"/>
        <w:rPr>
          <w:sz w:val="20"/>
        </w:rPr>
      </w:pPr>
    </w:p>
    <w:sectPr w:rsidR="00D52499"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3E080" w14:textId="77777777" w:rsidR="002B6992" w:rsidRDefault="002B6992">
      <w:r>
        <w:separator/>
      </w:r>
    </w:p>
  </w:endnote>
  <w:endnote w:type="continuationSeparator" w:id="0">
    <w:p w14:paraId="6C32CBBD" w14:textId="77777777" w:rsidR="002B6992" w:rsidRDefault="002B6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68B03" w14:textId="77777777" w:rsidR="002B6992" w:rsidRDefault="002B6992">
      <w:r>
        <w:separator/>
      </w:r>
    </w:p>
  </w:footnote>
  <w:footnote w:type="continuationSeparator" w:id="0">
    <w:p w14:paraId="45933F45" w14:textId="77777777" w:rsidR="002B6992" w:rsidRDefault="002B69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42824464">
    <w:abstractNumId w:val="0"/>
  </w:num>
  <w:num w:numId="2" w16cid:durableId="109394880">
    <w:abstractNumId w:val="3"/>
  </w:num>
  <w:num w:numId="3" w16cid:durableId="1448815066">
    <w:abstractNumId w:val="1"/>
  </w:num>
  <w:num w:numId="4" w16cid:durableId="56704096">
    <w:abstractNumId w:val="2"/>
  </w:num>
  <w:num w:numId="5" w16cid:durableId="11366831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06F0"/>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54899"/>
    <w:rsid w:val="00061B00"/>
    <w:rsid w:val="00063A54"/>
    <w:rsid w:val="000644FD"/>
    <w:rsid w:val="000646A9"/>
    <w:rsid w:val="000666F1"/>
    <w:rsid w:val="00066799"/>
    <w:rsid w:val="00072BAB"/>
    <w:rsid w:val="000747BB"/>
    <w:rsid w:val="00075AAF"/>
    <w:rsid w:val="0007602B"/>
    <w:rsid w:val="00076CB4"/>
    <w:rsid w:val="00077A6B"/>
    <w:rsid w:val="00082B07"/>
    <w:rsid w:val="00083B1F"/>
    <w:rsid w:val="00083FDD"/>
    <w:rsid w:val="000869B4"/>
    <w:rsid w:val="00093FCB"/>
    <w:rsid w:val="000A124D"/>
    <w:rsid w:val="000A38EF"/>
    <w:rsid w:val="000A6E02"/>
    <w:rsid w:val="000A6E84"/>
    <w:rsid w:val="000B25A3"/>
    <w:rsid w:val="000B758D"/>
    <w:rsid w:val="000C444D"/>
    <w:rsid w:val="000C5FBC"/>
    <w:rsid w:val="000E0926"/>
    <w:rsid w:val="000E187B"/>
    <w:rsid w:val="000E2B04"/>
    <w:rsid w:val="000E4AD8"/>
    <w:rsid w:val="000E5226"/>
    <w:rsid w:val="000F191F"/>
    <w:rsid w:val="000F1B42"/>
    <w:rsid w:val="000F1C0A"/>
    <w:rsid w:val="000F5372"/>
    <w:rsid w:val="000F5911"/>
    <w:rsid w:val="000F68FF"/>
    <w:rsid w:val="000F6920"/>
    <w:rsid w:val="000F6F25"/>
    <w:rsid w:val="00102DB1"/>
    <w:rsid w:val="00105901"/>
    <w:rsid w:val="00105E38"/>
    <w:rsid w:val="00106730"/>
    <w:rsid w:val="00110781"/>
    <w:rsid w:val="00111560"/>
    <w:rsid w:val="00114715"/>
    <w:rsid w:val="00115B64"/>
    <w:rsid w:val="00117402"/>
    <w:rsid w:val="00121A65"/>
    <w:rsid w:val="00131F1B"/>
    <w:rsid w:val="00134645"/>
    <w:rsid w:val="00136511"/>
    <w:rsid w:val="001402BE"/>
    <w:rsid w:val="00141E15"/>
    <w:rsid w:val="0014371D"/>
    <w:rsid w:val="00143F73"/>
    <w:rsid w:val="00144C50"/>
    <w:rsid w:val="00145F2F"/>
    <w:rsid w:val="0015139D"/>
    <w:rsid w:val="00155522"/>
    <w:rsid w:val="00155E21"/>
    <w:rsid w:val="00157D2A"/>
    <w:rsid w:val="00160DEE"/>
    <w:rsid w:val="001665B8"/>
    <w:rsid w:val="00166A71"/>
    <w:rsid w:val="00174589"/>
    <w:rsid w:val="00177661"/>
    <w:rsid w:val="00177B24"/>
    <w:rsid w:val="00181901"/>
    <w:rsid w:val="00183FA9"/>
    <w:rsid w:val="0018425D"/>
    <w:rsid w:val="0018723E"/>
    <w:rsid w:val="00190634"/>
    <w:rsid w:val="00191E94"/>
    <w:rsid w:val="00192E9E"/>
    <w:rsid w:val="00193468"/>
    <w:rsid w:val="00194082"/>
    <w:rsid w:val="001A5C7A"/>
    <w:rsid w:val="001A7358"/>
    <w:rsid w:val="001B1CD8"/>
    <w:rsid w:val="001B32C1"/>
    <w:rsid w:val="001B384B"/>
    <w:rsid w:val="001B3F1C"/>
    <w:rsid w:val="001C080F"/>
    <w:rsid w:val="001C0FA2"/>
    <w:rsid w:val="001C2753"/>
    <w:rsid w:val="001C2928"/>
    <w:rsid w:val="001C3182"/>
    <w:rsid w:val="001C333B"/>
    <w:rsid w:val="001C4480"/>
    <w:rsid w:val="001C59C8"/>
    <w:rsid w:val="001C5C00"/>
    <w:rsid w:val="001C5EC0"/>
    <w:rsid w:val="001D09E8"/>
    <w:rsid w:val="001D559C"/>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05E3"/>
    <w:rsid w:val="00264463"/>
    <w:rsid w:val="00267A7A"/>
    <w:rsid w:val="00270499"/>
    <w:rsid w:val="00271369"/>
    <w:rsid w:val="002729F1"/>
    <w:rsid w:val="002737DE"/>
    <w:rsid w:val="00273D0A"/>
    <w:rsid w:val="00274ED6"/>
    <w:rsid w:val="002763B4"/>
    <w:rsid w:val="00281CC0"/>
    <w:rsid w:val="002829C1"/>
    <w:rsid w:val="00283FE4"/>
    <w:rsid w:val="00284030"/>
    <w:rsid w:val="00284A99"/>
    <w:rsid w:val="002942B0"/>
    <w:rsid w:val="002947E9"/>
    <w:rsid w:val="0029506E"/>
    <w:rsid w:val="002965CB"/>
    <w:rsid w:val="002A0515"/>
    <w:rsid w:val="002A2FE8"/>
    <w:rsid w:val="002A3CF4"/>
    <w:rsid w:val="002A40A4"/>
    <w:rsid w:val="002A6349"/>
    <w:rsid w:val="002B07A8"/>
    <w:rsid w:val="002B2D5F"/>
    <w:rsid w:val="002B5C82"/>
    <w:rsid w:val="002B6992"/>
    <w:rsid w:val="002C27A2"/>
    <w:rsid w:val="002C4316"/>
    <w:rsid w:val="002C51EB"/>
    <w:rsid w:val="002C676A"/>
    <w:rsid w:val="002C74C0"/>
    <w:rsid w:val="002D3171"/>
    <w:rsid w:val="002D36AE"/>
    <w:rsid w:val="002E25CF"/>
    <w:rsid w:val="002E47C7"/>
    <w:rsid w:val="002E4B97"/>
    <w:rsid w:val="002F19D8"/>
    <w:rsid w:val="002F286E"/>
    <w:rsid w:val="002F4AFB"/>
    <w:rsid w:val="002F6180"/>
    <w:rsid w:val="002F7576"/>
    <w:rsid w:val="002F7EE2"/>
    <w:rsid w:val="003011B9"/>
    <w:rsid w:val="00302806"/>
    <w:rsid w:val="003048A3"/>
    <w:rsid w:val="00304EA2"/>
    <w:rsid w:val="00307A04"/>
    <w:rsid w:val="0031249A"/>
    <w:rsid w:val="00314946"/>
    <w:rsid w:val="00315AD3"/>
    <w:rsid w:val="003177EF"/>
    <w:rsid w:val="00317A6C"/>
    <w:rsid w:val="00317C02"/>
    <w:rsid w:val="003215F9"/>
    <w:rsid w:val="00322763"/>
    <w:rsid w:val="00323860"/>
    <w:rsid w:val="00325601"/>
    <w:rsid w:val="00330FAF"/>
    <w:rsid w:val="00333564"/>
    <w:rsid w:val="003356AF"/>
    <w:rsid w:val="003363B4"/>
    <w:rsid w:val="00362D92"/>
    <w:rsid w:val="00363181"/>
    <w:rsid w:val="003639A4"/>
    <w:rsid w:val="003640C3"/>
    <w:rsid w:val="003674AA"/>
    <w:rsid w:val="00372DDA"/>
    <w:rsid w:val="00373929"/>
    <w:rsid w:val="00376615"/>
    <w:rsid w:val="00376F98"/>
    <w:rsid w:val="003815CF"/>
    <w:rsid w:val="00382AA8"/>
    <w:rsid w:val="00384ED0"/>
    <w:rsid w:val="0038626D"/>
    <w:rsid w:val="00386E98"/>
    <w:rsid w:val="0038759E"/>
    <w:rsid w:val="00387688"/>
    <w:rsid w:val="00390BBD"/>
    <w:rsid w:val="0039245A"/>
    <w:rsid w:val="00396259"/>
    <w:rsid w:val="0039796B"/>
    <w:rsid w:val="003A0CC9"/>
    <w:rsid w:val="003A2B5C"/>
    <w:rsid w:val="003A35F7"/>
    <w:rsid w:val="003B2653"/>
    <w:rsid w:val="003B43D2"/>
    <w:rsid w:val="003B5178"/>
    <w:rsid w:val="003C1609"/>
    <w:rsid w:val="003C2D96"/>
    <w:rsid w:val="003C591D"/>
    <w:rsid w:val="003D1430"/>
    <w:rsid w:val="003D1A7C"/>
    <w:rsid w:val="003D1DE1"/>
    <w:rsid w:val="003D2753"/>
    <w:rsid w:val="003E1A81"/>
    <w:rsid w:val="003E2DDD"/>
    <w:rsid w:val="003E6E4A"/>
    <w:rsid w:val="003F11DD"/>
    <w:rsid w:val="003F12F1"/>
    <w:rsid w:val="003F74C3"/>
    <w:rsid w:val="003F7E9C"/>
    <w:rsid w:val="00402CCF"/>
    <w:rsid w:val="004031EB"/>
    <w:rsid w:val="004049C6"/>
    <w:rsid w:val="0040599F"/>
    <w:rsid w:val="00412DE7"/>
    <w:rsid w:val="0041327B"/>
    <w:rsid w:val="004139B5"/>
    <w:rsid w:val="00413A6F"/>
    <w:rsid w:val="00414164"/>
    <w:rsid w:val="0041423C"/>
    <w:rsid w:val="004164E0"/>
    <w:rsid w:val="00417CD9"/>
    <w:rsid w:val="00422A6C"/>
    <w:rsid w:val="00426779"/>
    <w:rsid w:val="004308E3"/>
    <w:rsid w:val="00430C29"/>
    <w:rsid w:val="00433BAD"/>
    <w:rsid w:val="00433DEA"/>
    <w:rsid w:val="00442653"/>
    <w:rsid w:val="00444D69"/>
    <w:rsid w:val="00446CD3"/>
    <w:rsid w:val="00453A86"/>
    <w:rsid w:val="00455D1C"/>
    <w:rsid w:val="00455E50"/>
    <w:rsid w:val="004604E0"/>
    <w:rsid w:val="004635B9"/>
    <w:rsid w:val="00463861"/>
    <w:rsid w:val="004656A0"/>
    <w:rsid w:val="00465B20"/>
    <w:rsid w:val="004668A6"/>
    <w:rsid w:val="00470724"/>
    <w:rsid w:val="004709D4"/>
    <w:rsid w:val="004711BF"/>
    <w:rsid w:val="00474A2D"/>
    <w:rsid w:val="00481C18"/>
    <w:rsid w:val="00483A83"/>
    <w:rsid w:val="00490CC7"/>
    <w:rsid w:val="004926D2"/>
    <w:rsid w:val="004929ED"/>
    <w:rsid w:val="00493636"/>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0D23"/>
    <w:rsid w:val="004C4C5C"/>
    <w:rsid w:val="004C7836"/>
    <w:rsid w:val="004D37E3"/>
    <w:rsid w:val="004D63E2"/>
    <w:rsid w:val="004E140F"/>
    <w:rsid w:val="004E68F0"/>
    <w:rsid w:val="004E6D14"/>
    <w:rsid w:val="004E78EE"/>
    <w:rsid w:val="004F0F1F"/>
    <w:rsid w:val="004F0F73"/>
    <w:rsid w:val="004F1E96"/>
    <w:rsid w:val="004F4CA1"/>
    <w:rsid w:val="00506CB5"/>
    <w:rsid w:val="00507376"/>
    <w:rsid w:val="005077EC"/>
    <w:rsid w:val="00507E16"/>
    <w:rsid w:val="00510F6E"/>
    <w:rsid w:val="00512785"/>
    <w:rsid w:val="00513C60"/>
    <w:rsid w:val="005147B2"/>
    <w:rsid w:val="005224A8"/>
    <w:rsid w:val="005249C2"/>
    <w:rsid w:val="00526B47"/>
    <w:rsid w:val="00532028"/>
    <w:rsid w:val="0053235E"/>
    <w:rsid w:val="00532ED8"/>
    <w:rsid w:val="00542FC2"/>
    <w:rsid w:val="00543114"/>
    <w:rsid w:val="00543E7F"/>
    <w:rsid w:val="00550C51"/>
    <w:rsid w:val="00554895"/>
    <w:rsid w:val="00555D49"/>
    <w:rsid w:val="00561034"/>
    <w:rsid w:val="00561920"/>
    <w:rsid w:val="005640B9"/>
    <w:rsid w:val="005663EF"/>
    <w:rsid w:val="00572F27"/>
    <w:rsid w:val="00573D64"/>
    <w:rsid w:val="00577C22"/>
    <w:rsid w:val="005872FD"/>
    <w:rsid w:val="00593FE0"/>
    <w:rsid w:val="00594203"/>
    <w:rsid w:val="00594F7D"/>
    <w:rsid w:val="005A28CB"/>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78E6"/>
    <w:rsid w:val="005F4174"/>
    <w:rsid w:val="005F4ACB"/>
    <w:rsid w:val="00601059"/>
    <w:rsid w:val="00605267"/>
    <w:rsid w:val="006065D8"/>
    <w:rsid w:val="00610525"/>
    <w:rsid w:val="00610C95"/>
    <w:rsid w:val="00613B64"/>
    <w:rsid w:val="006170DA"/>
    <w:rsid w:val="00620AA9"/>
    <w:rsid w:val="0062166C"/>
    <w:rsid w:val="006237A6"/>
    <w:rsid w:val="00632D26"/>
    <w:rsid w:val="0063398D"/>
    <w:rsid w:val="00636E28"/>
    <w:rsid w:val="006411C1"/>
    <w:rsid w:val="00641AD2"/>
    <w:rsid w:val="00645EB1"/>
    <w:rsid w:val="006501F7"/>
    <w:rsid w:val="00650667"/>
    <w:rsid w:val="00652F2B"/>
    <w:rsid w:val="00653622"/>
    <w:rsid w:val="006540B2"/>
    <w:rsid w:val="00656E2B"/>
    <w:rsid w:val="0065703B"/>
    <w:rsid w:val="00662ADD"/>
    <w:rsid w:val="00664E4D"/>
    <w:rsid w:val="006662F1"/>
    <w:rsid w:val="00666797"/>
    <w:rsid w:val="00671C4D"/>
    <w:rsid w:val="006728BE"/>
    <w:rsid w:val="006748AC"/>
    <w:rsid w:val="00674ADA"/>
    <w:rsid w:val="006765A8"/>
    <w:rsid w:val="00685D75"/>
    <w:rsid w:val="00687247"/>
    <w:rsid w:val="00692C18"/>
    <w:rsid w:val="006947BF"/>
    <w:rsid w:val="00695808"/>
    <w:rsid w:val="0069622F"/>
    <w:rsid w:val="006A0606"/>
    <w:rsid w:val="006A1FAA"/>
    <w:rsid w:val="006A2911"/>
    <w:rsid w:val="006A5B41"/>
    <w:rsid w:val="006B208E"/>
    <w:rsid w:val="006B4EAA"/>
    <w:rsid w:val="006B5BB9"/>
    <w:rsid w:val="006B76B6"/>
    <w:rsid w:val="006C611C"/>
    <w:rsid w:val="006C70F2"/>
    <w:rsid w:val="006C7879"/>
    <w:rsid w:val="006D288F"/>
    <w:rsid w:val="006D2C87"/>
    <w:rsid w:val="006D38AD"/>
    <w:rsid w:val="006D38CB"/>
    <w:rsid w:val="006D4533"/>
    <w:rsid w:val="006D5F0B"/>
    <w:rsid w:val="006D6139"/>
    <w:rsid w:val="006D6FD2"/>
    <w:rsid w:val="006D7CF6"/>
    <w:rsid w:val="006E1ABB"/>
    <w:rsid w:val="006E20C1"/>
    <w:rsid w:val="006E6D2B"/>
    <w:rsid w:val="006E7AE6"/>
    <w:rsid w:val="006F029C"/>
    <w:rsid w:val="006F4733"/>
    <w:rsid w:val="006F6573"/>
    <w:rsid w:val="006F7495"/>
    <w:rsid w:val="007032F9"/>
    <w:rsid w:val="00703424"/>
    <w:rsid w:val="00704438"/>
    <w:rsid w:val="00710CE9"/>
    <w:rsid w:val="0072053D"/>
    <w:rsid w:val="00723081"/>
    <w:rsid w:val="00723429"/>
    <w:rsid w:val="00730414"/>
    <w:rsid w:val="00730F0D"/>
    <w:rsid w:val="00731872"/>
    <w:rsid w:val="007345E4"/>
    <w:rsid w:val="00736DF0"/>
    <w:rsid w:val="00742251"/>
    <w:rsid w:val="007511CD"/>
    <w:rsid w:val="0075276A"/>
    <w:rsid w:val="00755CFA"/>
    <w:rsid w:val="00760039"/>
    <w:rsid w:val="00763037"/>
    <w:rsid w:val="0076525A"/>
    <w:rsid w:val="007746A6"/>
    <w:rsid w:val="007770EB"/>
    <w:rsid w:val="00780FCF"/>
    <w:rsid w:val="0078120B"/>
    <w:rsid w:val="00781DF5"/>
    <w:rsid w:val="00782355"/>
    <w:rsid w:val="00783B9E"/>
    <w:rsid w:val="00786659"/>
    <w:rsid w:val="00787F93"/>
    <w:rsid w:val="0079123B"/>
    <w:rsid w:val="00791B36"/>
    <w:rsid w:val="00795FDB"/>
    <w:rsid w:val="007A1DF1"/>
    <w:rsid w:val="007A398A"/>
    <w:rsid w:val="007A706F"/>
    <w:rsid w:val="007A7689"/>
    <w:rsid w:val="007B17A0"/>
    <w:rsid w:val="007B2CE7"/>
    <w:rsid w:val="007B54D7"/>
    <w:rsid w:val="007B76B5"/>
    <w:rsid w:val="007C2902"/>
    <w:rsid w:val="007D0E4F"/>
    <w:rsid w:val="007D1BF2"/>
    <w:rsid w:val="007D3D64"/>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30B9"/>
    <w:rsid w:val="008053C5"/>
    <w:rsid w:val="00807038"/>
    <w:rsid w:val="00807166"/>
    <w:rsid w:val="008072D6"/>
    <w:rsid w:val="00810BF6"/>
    <w:rsid w:val="00811198"/>
    <w:rsid w:val="0081613E"/>
    <w:rsid w:val="00820AF9"/>
    <w:rsid w:val="00825472"/>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66"/>
    <w:rsid w:val="00871FEA"/>
    <w:rsid w:val="00873362"/>
    <w:rsid w:val="00873817"/>
    <w:rsid w:val="008751A1"/>
    <w:rsid w:val="008777E5"/>
    <w:rsid w:val="00880F77"/>
    <w:rsid w:val="008814E5"/>
    <w:rsid w:val="008820BE"/>
    <w:rsid w:val="0088361A"/>
    <w:rsid w:val="00883C06"/>
    <w:rsid w:val="008915F1"/>
    <w:rsid w:val="00891F04"/>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2D9"/>
    <w:rsid w:val="008D16D2"/>
    <w:rsid w:val="008E0D53"/>
    <w:rsid w:val="008E106A"/>
    <w:rsid w:val="008E7241"/>
    <w:rsid w:val="008E783C"/>
    <w:rsid w:val="008E7C95"/>
    <w:rsid w:val="008E7EDA"/>
    <w:rsid w:val="008F475E"/>
    <w:rsid w:val="008F696C"/>
    <w:rsid w:val="008F7500"/>
    <w:rsid w:val="008F7B52"/>
    <w:rsid w:val="00902551"/>
    <w:rsid w:val="00902936"/>
    <w:rsid w:val="00906542"/>
    <w:rsid w:val="00907A90"/>
    <w:rsid w:val="009122E0"/>
    <w:rsid w:val="00914F03"/>
    <w:rsid w:val="00914FCC"/>
    <w:rsid w:val="00915627"/>
    <w:rsid w:val="00925376"/>
    <w:rsid w:val="00925C4B"/>
    <w:rsid w:val="00930093"/>
    <w:rsid w:val="00933183"/>
    <w:rsid w:val="00934956"/>
    <w:rsid w:val="009375AD"/>
    <w:rsid w:val="00941DEA"/>
    <w:rsid w:val="00943646"/>
    <w:rsid w:val="009438C7"/>
    <w:rsid w:val="00943B4E"/>
    <w:rsid w:val="00945D0A"/>
    <w:rsid w:val="00946EAA"/>
    <w:rsid w:val="0095004E"/>
    <w:rsid w:val="00950CE9"/>
    <w:rsid w:val="00960158"/>
    <w:rsid w:val="009602E2"/>
    <w:rsid w:val="00963671"/>
    <w:rsid w:val="009647F1"/>
    <w:rsid w:val="00965D9E"/>
    <w:rsid w:val="00967EA4"/>
    <w:rsid w:val="00971854"/>
    <w:rsid w:val="009727F4"/>
    <w:rsid w:val="00974CD7"/>
    <w:rsid w:val="0098016D"/>
    <w:rsid w:val="0098110C"/>
    <w:rsid w:val="00983674"/>
    <w:rsid w:val="009874F0"/>
    <w:rsid w:val="00987722"/>
    <w:rsid w:val="00987738"/>
    <w:rsid w:val="00987ACD"/>
    <w:rsid w:val="00987EB0"/>
    <w:rsid w:val="0099213F"/>
    <w:rsid w:val="00996BCA"/>
    <w:rsid w:val="009A04F7"/>
    <w:rsid w:val="009A152A"/>
    <w:rsid w:val="009A1DC6"/>
    <w:rsid w:val="009A2C6D"/>
    <w:rsid w:val="009A322D"/>
    <w:rsid w:val="009A4311"/>
    <w:rsid w:val="009A47C3"/>
    <w:rsid w:val="009A5D4D"/>
    <w:rsid w:val="009A5F7F"/>
    <w:rsid w:val="009A6094"/>
    <w:rsid w:val="009A6B81"/>
    <w:rsid w:val="009A6CAA"/>
    <w:rsid w:val="009B212A"/>
    <w:rsid w:val="009B2B77"/>
    <w:rsid w:val="009B4340"/>
    <w:rsid w:val="009C2E0E"/>
    <w:rsid w:val="009C2E27"/>
    <w:rsid w:val="009C7609"/>
    <w:rsid w:val="009D069F"/>
    <w:rsid w:val="009D07B0"/>
    <w:rsid w:val="009D1AE2"/>
    <w:rsid w:val="009D1EDA"/>
    <w:rsid w:val="009D596F"/>
    <w:rsid w:val="009E28E2"/>
    <w:rsid w:val="009E32E2"/>
    <w:rsid w:val="009E3E33"/>
    <w:rsid w:val="009E50C5"/>
    <w:rsid w:val="009E65D0"/>
    <w:rsid w:val="009E6823"/>
    <w:rsid w:val="009F1C77"/>
    <w:rsid w:val="009F6CBA"/>
    <w:rsid w:val="00A009A1"/>
    <w:rsid w:val="00A01758"/>
    <w:rsid w:val="00A02494"/>
    <w:rsid w:val="00A039D9"/>
    <w:rsid w:val="00A12312"/>
    <w:rsid w:val="00A13A03"/>
    <w:rsid w:val="00A2298F"/>
    <w:rsid w:val="00A27FD8"/>
    <w:rsid w:val="00A3184B"/>
    <w:rsid w:val="00A33D3F"/>
    <w:rsid w:val="00A37BFD"/>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BCE"/>
    <w:rsid w:val="00A81E41"/>
    <w:rsid w:val="00A83D7F"/>
    <w:rsid w:val="00A84F57"/>
    <w:rsid w:val="00A85A83"/>
    <w:rsid w:val="00A86E5D"/>
    <w:rsid w:val="00A92CCC"/>
    <w:rsid w:val="00A92E4D"/>
    <w:rsid w:val="00A92E6B"/>
    <w:rsid w:val="00AA12C6"/>
    <w:rsid w:val="00AA21A6"/>
    <w:rsid w:val="00AA23D2"/>
    <w:rsid w:val="00AA2C6E"/>
    <w:rsid w:val="00AA52DB"/>
    <w:rsid w:val="00AA601C"/>
    <w:rsid w:val="00AA772C"/>
    <w:rsid w:val="00AB1AD0"/>
    <w:rsid w:val="00AB1E51"/>
    <w:rsid w:val="00AB2720"/>
    <w:rsid w:val="00AB5666"/>
    <w:rsid w:val="00AB56E6"/>
    <w:rsid w:val="00AB7F45"/>
    <w:rsid w:val="00AC4AE6"/>
    <w:rsid w:val="00AC724B"/>
    <w:rsid w:val="00AC78B8"/>
    <w:rsid w:val="00AD1BC8"/>
    <w:rsid w:val="00AD405A"/>
    <w:rsid w:val="00AD4E3D"/>
    <w:rsid w:val="00AD7A5F"/>
    <w:rsid w:val="00AE037C"/>
    <w:rsid w:val="00AE185C"/>
    <w:rsid w:val="00AE2439"/>
    <w:rsid w:val="00AE2FBA"/>
    <w:rsid w:val="00AE3221"/>
    <w:rsid w:val="00AE40E7"/>
    <w:rsid w:val="00AE4716"/>
    <w:rsid w:val="00AE47B2"/>
    <w:rsid w:val="00AF406F"/>
    <w:rsid w:val="00B00D7A"/>
    <w:rsid w:val="00B01F59"/>
    <w:rsid w:val="00B02AEB"/>
    <w:rsid w:val="00B02B50"/>
    <w:rsid w:val="00B0339B"/>
    <w:rsid w:val="00B044AD"/>
    <w:rsid w:val="00B05EC4"/>
    <w:rsid w:val="00B06D76"/>
    <w:rsid w:val="00B079AF"/>
    <w:rsid w:val="00B1163A"/>
    <w:rsid w:val="00B11AE1"/>
    <w:rsid w:val="00B15A55"/>
    <w:rsid w:val="00B17309"/>
    <w:rsid w:val="00B1766A"/>
    <w:rsid w:val="00B2134A"/>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458F1"/>
    <w:rsid w:val="00B514D5"/>
    <w:rsid w:val="00B5747A"/>
    <w:rsid w:val="00B61C54"/>
    <w:rsid w:val="00B64F26"/>
    <w:rsid w:val="00B653EC"/>
    <w:rsid w:val="00B75BCC"/>
    <w:rsid w:val="00B7674F"/>
    <w:rsid w:val="00B801B6"/>
    <w:rsid w:val="00B86F5D"/>
    <w:rsid w:val="00B91986"/>
    <w:rsid w:val="00B92A75"/>
    <w:rsid w:val="00B92A9F"/>
    <w:rsid w:val="00B96828"/>
    <w:rsid w:val="00BA53DC"/>
    <w:rsid w:val="00BA7270"/>
    <w:rsid w:val="00BA7475"/>
    <w:rsid w:val="00BB691F"/>
    <w:rsid w:val="00BC0034"/>
    <w:rsid w:val="00BC24B0"/>
    <w:rsid w:val="00BC2562"/>
    <w:rsid w:val="00BC3264"/>
    <w:rsid w:val="00BD08AB"/>
    <w:rsid w:val="00BD116D"/>
    <w:rsid w:val="00BE220C"/>
    <w:rsid w:val="00BE39F0"/>
    <w:rsid w:val="00BE485B"/>
    <w:rsid w:val="00BE4E7D"/>
    <w:rsid w:val="00BE55A7"/>
    <w:rsid w:val="00BF4877"/>
    <w:rsid w:val="00BF5ACA"/>
    <w:rsid w:val="00C02FE6"/>
    <w:rsid w:val="00C06576"/>
    <w:rsid w:val="00C1380A"/>
    <w:rsid w:val="00C17719"/>
    <w:rsid w:val="00C20F0C"/>
    <w:rsid w:val="00C21F3B"/>
    <w:rsid w:val="00C22132"/>
    <w:rsid w:val="00C233ED"/>
    <w:rsid w:val="00C24EEE"/>
    <w:rsid w:val="00C25EE3"/>
    <w:rsid w:val="00C2705B"/>
    <w:rsid w:val="00C3001D"/>
    <w:rsid w:val="00C30B49"/>
    <w:rsid w:val="00C32354"/>
    <w:rsid w:val="00C33036"/>
    <w:rsid w:val="00C451D5"/>
    <w:rsid w:val="00C45FC1"/>
    <w:rsid w:val="00C51D25"/>
    <w:rsid w:val="00C52FA1"/>
    <w:rsid w:val="00C53007"/>
    <w:rsid w:val="00C5456D"/>
    <w:rsid w:val="00C56545"/>
    <w:rsid w:val="00C56B7F"/>
    <w:rsid w:val="00C60922"/>
    <w:rsid w:val="00C64CAF"/>
    <w:rsid w:val="00C720C8"/>
    <w:rsid w:val="00C73018"/>
    <w:rsid w:val="00C74909"/>
    <w:rsid w:val="00C74C31"/>
    <w:rsid w:val="00C8508B"/>
    <w:rsid w:val="00C8788F"/>
    <w:rsid w:val="00C92B89"/>
    <w:rsid w:val="00C95904"/>
    <w:rsid w:val="00C95BE8"/>
    <w:rsid w:val="00CA02C2"/>
    <w:rsid w:val="00CA608E"/>
    <w:rsid w:val="00CA7B5A"/>
    <w:rsid w:val="00CB1094"/>
    <w:rsid w:val="00CB16C4"/>
    <w:rsid w:val="00CB336E"/>
    <w:rsid w:val="00CB3BB9"/>
    <w:rsid w:val="00CB7749"/>
    <w:rsid w:val="00CC3017"/>
    <w:rsid w:val="00CD1468"/>
    <w:rsid w:val="00CD54BA"/>
    <w:rsid w:val="00CD6181"/>
    <w:rsid w:val="00CD7DBC"/>
    <w:rsid w:val="00CE0D8E"/>
    <w:rsid w:val="00CE2C56"/>
    <w:rsid w:val="00CE3768"/>
    <w:rsid w:val="00CE3C1E"/>
    <w:rsid w:val="00CE564F"/>
    <w:rsid w:val="00CF2C60"/>
    <w:rsid w:val="00CF66D8"/>
    <w:rsid w:val="00D00BDF"/>
    <w:rsid w:val="00D059FC"/>
    <w:rsid w:val="00D05ABA"/>
    <w:rsid w:val="00D11943"/>
    <w:rsid w:val="00D1336E"/>
    <w:rsid w:val="00D1416B"/>
    <w:rsid w:val="00D14209"/>
    <w:rsid w:val="00D17C29"/>
    <w:rsid w:val="00D210D8"/>
    <w:rsid w:val="00D22F43"/>
    <w:rsid w:val="00D252D0"/>
    <w:rsid w:val="00D27959"/>
    <w:rsid w:val="00D32199"/>
    <w:rsid w:val="00D328E9"/>
    <w:rsid w:val="00D3625B"/>
    <w:rsid w:val="00D42C21"/>
    <w:rsid w:val="00D42CA8"/>
    <w:rsid w:val="00D43CCA"/>
    <w:rsid w:val="00D43FBA"/>
    <w:rsid w:val="00D448E6"/>
    <w:rsid w:val="00D511FC"/>
    <w:rsid w:val="00D5151F"/>
    <w:rsid w:val="00D516AE"/>
    <w:rsid w:val="00D52499"/>
    <w:rsid w:val="00D52BC6"/>
    <w:rsid w:val="00D53C5B"/>
    <w:rsid w:val="00D57648"/>
    <w:rsid w:val="00D60AA3"/>
    <w:rsid w:val="00D62548"/>
    <w:rsid w:val="00D66683"/>
    <w:rsid w:val="00D67D3D"/>
    <w:rsid w:val="00D712C0"/>
    <w:rsid w:val="00D74E8E"/>
    <w:rsid w:val="00D85652"/>
    <w:rsid w:val="00D8627A"/>
    <w:rsid w:val="00D86C7A"/>
    <w:rsid w:val="00D86CEA"/>
    <w:rsid w:val="00D90977"/>
    <w:rsid w:val="00D932BA"/>
    <w:rsid w:val="00D94094"/>
    <w:rsid w:val="00DA0583"/>
    <w:rsid w:val="00DA0F3B"/>
    <w:rsid w:val="00DA5148"/>
    <w:rsid w:val="00DA6446"/>
    <w:rsid w:val="00DA7967"/>
    <w:rsid w:val="00DB2238"/>
    <w:rsid w:val="00DB50FE"/>
    <w:rsid w:val="00DB6F78"/>
    <w:rsid w:val="00DC086B"/>
    <w:rsid w:val="00DC65C9"/>
    <w:rsid w:val="00DD0873"/>
    <w:rsid w:val="00DD12CC"/>
    <w:rsid w:val="00DD1A0F"/>
    <w:rsid w:val="00DD2D6C"/>
    <w:rsid w:val="00DD3C75"/>
    <w:rsid w:val="00DD7829"/>
    <w:rsid w:val="00DD7902"/>
    <w:rsid w:val="00DE316E"/>
    <w:rsid w:val="00DE42BC"/>
    <w:rsid w:val="00DE5C35"/>
    <w:rsid w:val="00DF0322"/>
    <w:rsid w:val="00DF092F"/>
    <w:rsid w:val="00DF2539"/>
    <w:rsid w:val="00DF2E4F"/>
    <w:rsid w:val="00DF4B86"/>
    <w:rsid w:val="00DF7957"/>
    <w:rsid w:val="00E017A1"/>
    <w:rsid w:val="00E0621D"/>
    <w:rsid w:val="00E11253"/>
    <w:rsid w:val="00E22AF7"/>
    <w:rsid w:val="00E3156A"/>
    <w:rsid w:val="00E319B6"/>
    <w:rsid w:val="00E33465"/>
    <w:rsid w:val="00E339D4"/>
    <w:rsid w:val="00E43EB8"/>
    <w:rsid w:val="00E44C54"/>
    <w:rsid w:val="00E451F3"/>
    <w:rsid w:val="00E46439"/>
    <w:rsid w:val="00E4783D"/>
    <w:rsid w:val="00E50936"/>
    <w:rsid w:val="00E544B7"/>
    <w:rsid w:val="00E55046"/>
    <w:rsid w:val="00E55A63"/>
    <w:rsid w:val="00E57470"/>
    <w:rsid w:val="00E6077A"/>
    <w:rsid w:val="00E61433"/>
    <w:rsid w:val="00E61E37"/>
    <w:rsid w:val="00E63039"/>
    <w:rsid w:val="00E644C6"/>
    <w:rsid w:val="00E65C21"/>
    <w:rsid w:val="00E72954"/>
    <w:rsid w:val="00E73AE9"/>
    <w:rsid w:val="00E80B30"/>
    <w:rsid w:val="00E81A95"/>
    <w:rsid w:val="00E832AA"/>
    <w:rsid w:val="00E85769"/>
    <w:rsid w:val="00E86BBC"/>
    <w:rsid w:val="00E908BC"/>
    <w:rsid w:val="00E928E1"/>
    <w:rsid w:val="00E95A22"/>
    <w:rsid w:val="00E95DB7"/>
    <w:rsid w:val="00EA328E"/>
    <w:rsid w:val="00EA5B82"/>
    <w:rsid w:val="00EB64C4"/>
    <w:rsid w:val="00EB6CD9"/>
    <w:rsid w:val="00EC2498"/>
    <w:rsid w:val="00EC382D"/>
    <w:rsid w:val="00EC489A"/>
    <w:rsid w:val="00EC788F"/>
    <w:rsid w:val="00ED3BAB"/>
    <w:rsid w:val="00ED4047"/>
    <w:rsid w:val="00ED7CF6"/>
    <w:rsid w:val="00EE2358"/>
    <w:rsid w:val="00EE27E0"/>
    <w:rsid w:val="00EE5E56"/>
    <w:rsid w:val="00EE64E6"/>
    <w:rsid w:val="00EF1FFE"/>
    <w:rsid w:val="00EF399C"/>
    <w:rsid w:val="00F01416"/>
    <w:rsid w:val="00F01608"/>
    <w:rsid w:val="00F040E6"/>
    <w:rsid w:val="00F0491F"/>
    <w:rsid w:val="00F10739"/>
    <w:rsid w:val="00F12691"/>
    <w:rsid w:val="00F15766"/>
    <w:rsid w:val="00F16A3E"/>
    <w:rsid w:val="00F22DC8"/>
    <w:rsid w:val="00F277E0"/>
    <w:rsid w:val="00F301D9"/>
    <w:rsid w:val="00F31327"/>
    <w:rsid w:val="00F31FDD"/>
    <w:rsid w:val="00F4210C"/>
    <w:rsid w:val="00F424AC"/>
    <w:rsid w:val="00F449B4"/>
    <w:rsid w:val="00F45237"/>
    <w:rsid w:val="00F474D1"/>
    <w:rsid w:val="00F476B3"/>
    <w:rsid w:val="00F47B28"/>
    <w:rsid w:val="00F50B9A"/>
    <w:rsid w:val="00F512E2"/>
    <w:rsid w:val="00F52D19"/>
    <w:rsid w:val="00F53A14"/>
    <w:rsid w:val="00F55371"/>
    <w:rsid w:val="00F55B96"/>
    <w:rsid w:val="00F62F75"/>
    <w:rsid w:val="00F631F3"/>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3DE1"/>
    <w:rsid w:val="00FA45FF"/>
    <w:rsid w:val="00FA56F7"/>
    <w:rsid w:val="00FA6B6E"/>
    <w:rsid w:val="00FB6999"/>
    <w:rsid w:val="00FB7B20"/>
    <w:rsid w:val="00FC27FD"/>
    <w:rsid w:val="00FC3230"/>
    <w:rsid w:val="00FC4CF5"/>
    <w:rsid w:val="00FD1107"/>
    <w:rsid w:val="00FD32DD"/>
    <w:rsid w:val="00FD64B5"/>
    <w:rsid w:val="00FD77D4"/>
    <w:rsid w:val="00FE0695"/>
    <w:rsid w:val="00FE0782"/>
    <w:rsid w:val="00FE170C"/>
    <w:rsid w:val="00FE4BBA"/>
    <w:rsid w:val="00FE5A04"/>
    <w:rsid w:val="00FE5F90"/>
    <w:rsid w:val="00FE6251"/>
    <w:rsid w:val="00FE6285"/>
    <w:rsid w:val="00FE6A45"/>
    <w:rsid w:val="00FE7892"/>
    <w:rsid w:val="00FF5380"/>
    <w:rsid w:val="00FF630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 w:type="paragraph" w:styleId="berarbeitung">
    <w:name w:val="Revision"/>
    <w:hidden/>
    <w:semiHidden/>
    <w:rsid w:val="00723429"/>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99873">
      <w:bodyDiv w:val="1"/>
      <w:marLeft w:val="0"/>
      <w:marRight w:val="0"/>
      <w:marTop w:val="0"/>
      <w:marBottom w:val="0"/>
      <w:divBdr>
        <w:top w:val="none" w:sz="0" w:space="0" w:color="auto"/>
        <w:left w:val="none" w:sz="0" w:space="0" w:color="auto"/>
        <w:bottom w:val="none" w:sz="0" w:space="0" w:color="auto"/>
        <w:right w:val="none" w:sz="0" w:space="0" w:color="auto"/>
      </w:divBdr>
    </w:div>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077940250">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1990934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ilfisk.com/de-de/kontaktieren-sie-u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999</Words>
  <Characters>6295</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7280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cp:revision>
  <cp:lastPrinted>2020-04-17T06:41:00Z</cp:lastPrinted>
  <dcterms:created xsi:type="dcterms:W3CDTF">2022-10-12T12:26:00Z</dcterms:created>
  <dcterms:modified xsi:type="dcterms:W3CDTF">2022-10-13T06:53:00Z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2022-10-11T10:57:56Z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7387a263-f45f-4d6e-b808-a82eceed3935</vt:lpwstr>
  </property>
  <property fmtid="{D5CDD505-2E9C-101B-9397-08002B2CF9AE}" pid="8" name="MSIP_Label_8af657d4-2045-4871-9872-e323e3545d60_ContentBits">
    <vt:lpwstr>0</vt:lpwstr>
  </property>
</Properties>
</file>