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1A20A70E" w:rsidR="00FD77D4" w:rsidRPr="00260567" w:rsidRDefault="00FD77D4" w:rsidP="00D64319">
      <w:pPr>
        <w:spacing w:line="312" w:lineRule="auto"/>
        <w:ind w:right="284"/>
        <w:rPr>
          <w:color w:val="FF0000"/>
        </w:rPr>
      </w:pPr>
      <w:r w:rsidRPr="00260567">
        <w:t>Presseinformation</w:t>
      </w:r>
    </w:p>
    <w:p w14:paraId="3F7F4666" w14:textId="38A44D7D" w:rsidR="00FD77D4" w:rsidRPr="00260567" w:rsidRDefault="00FD77D4" w:rsidP="00D64319">
      <w:pPr>
        <w:spacing w:line="312" w:lineRule="auto"/>
        <w:ind w:right="284"/>
        <w:rPr>
          <w:sz w:val="20"/>
        </w:rPr>
      </w:pPr>
      <w:r w:rsidRPr="00260567">
        <w:rPr>
          <w:sz w:val="20"/>
        </w:rPr>
        <w:tab/>
      </w:r>
    </w:p>
    <w:p w14:paraId="10BC95FE" w14:textId="077F4AFA" w:rsidR="00FD77D4" w:rsidRPr="00260567" w:rsidRDefault="004C4C5C" w:rsidP="00D64319">
      <w:pPr>
        <w:spacing w:line="312" w:lineRule="auto"/>
        <w:ind w:right="284"/>
        <w:rPr>
          <w:sz w:val="20"/>
        </w:rPr>
      </w:pPr>
      <w:r w:rsidRPr="00260567">
        <w:rPr>
          <w:sz w:val="20"/>
        </w:rPr>
        <w:t>Bellenberg</w:t>
      </w:r>
      <w:r w:rsidR="007D1BF2" w:rsidRPr="00260567">
        <w:rPr>
          <w:sz w:val="20"/>
        </w:rPr>
        <w:t xml:space="preserve">, </w:t>
      </w:r>
      <w:r w:rsidR="00F910DB" w:rsidRPr="00260567">
        <w:rPr>
          <w:sz w:val="20"/>
        </w:rPr>
        <w:t>9</w:t>
      </w:r>
      <w:r w:rsidR="00CA06FF" w:rsidRPr="00260567">
        <w:rPr>
          <w:sz w:val="20"/>
        </w:rPr>
        <w:t xml:space="preserve">. </w:t>
      </w:r>
      <w:r w:rsidR="00F910DB" w:rsidRPr="00260567">
        <w:rPr>
          <w:sz w:val="20"/>
        </w:rPr>
        <w:t>Januar</w:t>
      </w:r>
      <w:r w:rsidR="00CA06FF" w:rsidRPr="00260567">
        <w:rPr>
          <w:sz w:val="20"/>
        </w:rPr>
        <w:t xml:space="preserve"> 202</w:t>
      </w:r>
      <w:r w:rsidR="00F910DB" w:rsidRPr="00260567">
        <w:rPr>
          <w:sz w:val="20"/>
        </w:rPr>
        <w:t>3</w:t>
      </w:r>
    </w:p>
    <w:p w14:paraId="17240764" w14:textId="4F096E66" w:rsidR="00C3001D" w:rsidRPr="00260567" w:rsidRDefault="00C3001D" w:rsidP="00D64319">
      <w:pPr>
        <w:spacing w:line="312" w:lineRule="auto"/>
        <w:ind w:right="284"/>
        <w:rPr>
          <w:sz w:val="18"/>
          <w:szCs w:val="18"/>
        </w:rPr>
      </w:pPr>
    </w:p>
    <w:p w14:paraId="37DD2B1A" w14:textId="3ACB5B70" w:rsidR="00CE2EB9" w:rsidRPr="00260567" w:rsidRDefault="00CE2EB9" w:rsidP="00D64319">
      <w:pPr>
        <w:spacing w:line="312" w:lineRule="auto"/>
        <w:ind w:right="284"/>
        <w:rPr>
          <w:sz w:val="18"/>
          <w:szCs w:val="18"/>
        </w:rPr>
      </w:pPr>
    </w:p>
    <w:p w14:paraId="5B11355F" w14:textId="4388F054" w:rsidR="00ED3A85" w:rsidRPr="00260567" w:rsidRDefault="00C34B10" w:rsidP="00D64319">
      <w:pPr>
        <w:adjustRightInd w:val="0"/>
        <w:spacing w:line="312" w:lineRule="auto"/>
        <w:ind w:right="284"/>
        <w:rPr>
          <w:rFonts w:cs="Calibri"/>
          <w:b/>
          <w:bCs/>
          <w:color w:val="000000"/>
          <w:sz w:val="26"/>
          <w:szCs w:val="26"/>
        </w:rPr>
      </w:pPr>
      <w:r w:rsidRPr="00260567">
        <w:rPr>
          <w:rFonts w:cs="Calibri"/>
          <w:b/>
          <w:bCs/>
          <w:color w:val="000000"/>
          <w:sz w:val="26"/>
          <w:szCs w:val="26"/>
        </w:rPr>
        <w:t xml:space="preserve">Mit maximalem Kundenfokus ins neue Jahr </w:t>
      </w:r>
    </w:p>
    <w:p w14:paraId="0742088F" w14:textId="42F6CBFA" w:rsidR="00ED3A85" w:rsidRPr="00260567" w:rsidRDefault="00ED3A85" w:rsidP="00D64319">
      <w:pPr>
        <w:adjustRightInd w:val="0"/>
        <w:spacing w:line="312" w:lineRule="auto"/>
        <w:ind w:right="284"/>
        <w:rPr>
          <w:rFonts w:cs="Calibri"/>
          <w:color w:val="000000"/>
          <w:szCs w:val="22"/>
        </w:rPr>
      </w:pPr>
      <w:r w:rsidRPr="00260567">
        <w:rPr>
          <w:rFonts w:cs="Calibri"/>
          <w:color w:val="000000"/>
          <w:szCs w:val="22"/>
        </w:rPr>
        <w:t>Henni</w:t>
      </w:r>
      <w:r w:rsidR="00E27CFD" w:rsidRPr="00260567">
        <w:rPr>
          <w:rFonts w:cs="Calibri"/>
          <w:color w:val="000000"/>
          <w:szCs w:val="22"/>
        </w:rPr>
        <w:t>n</w:t>
      </w:r>
      <w:r w:rsidRPr="00260567">
        <w:rPr>
          <w:rFonts w:cs="Calibri"/>
          <w:color w:val="000000"/>
          <w:szCs w:val="22"/>
        </w:rPr>
        <w:t xml:space="preserve">g Böttjer startet </w:t>
      </w:r>
      <w:r w:rsidR="00E57E13" w:rsidRPr="00260567">
        <w:rPr>
          <w:rFonts w:cs="Calibri"/>
          <w:color w:val="000000"/>
          <w:szCs w:val="22"/>
        </w:rPr>
        <w:t xml:space="preserve">bei Nilfisk als Vertriebsleiter Nord </w:t>
      </w:r>
      <w:r w:rsidR="00E57E13" w:rsidRPr="00260567">
        <w:rPr>
          <w:rFonts w:cs="Calibri"/>
          <w:color w:val="000000"/>
          <w:szCs w:val="22"/>
        </w:rPr>
        <w:br/>
      </w:r>
      <w:r w:rsidRPr="00260567">
        <w:rPr>
          <w:rFonts w:cs="Calibri"/>
          <w:color w:val="000000"/>
          <w:szCs w:val="22"/>
        </w:rPr>
        <w:t>im Bereich Gebäudereinigung</w:t>
      </w:r>
    </w:p>
    <w:p w14:paraId="289D29DD" w14:textId="77777777" w:rsidR="00ED3A85" w:rsidRPr="00260567" w:rsidRDefault="00ED3A85" w:rsidP="00D64319">
      <w:pPr>
        <w:adjustRightInd w:val="0"/>
        <w:spacing w:line="312" w:lineRule="auto"/>
        <w:ind w:right="284"/>
        <w:rPr>
          <w:rFonts w:cs="Calibri"/>
          <w:b/>
          <w:bCs/>
          <w:color w:val="000000"/>
          <w:szCs w:val="22"/>
        </w:rPr>
      </w:pPr>
    </w:p>
    <w:p w14:paraId="02DEA57A" w14:textId="29CE52A3" w:rsidR="00420B64" w:rsidRPr="00260567" w:rsidRDefault="00B3080B" w:rsidP="00D64319">
      <w:pPr>
        <w:adjustRightInd w:val="0"/>
        <w:spacing w:line="312" w:lineRule="auto"/>
        <w:ind w:right="284"/>
        <w:rPr>
          <w:rFonts w:cs="Calibri"/>
          <w:b/>
          <w:bCs/>
          <w:color w:val="000000" w:themeColor="text1"/>
          <w:sz w:val="20"/>
        </w:rPr>
      </w:pPr>
      <w:r w:rsidRPr="00260567">
        <w:rPr>
          <w:rFonts w:cs="Calibri"/>
          <w:b/>
          <w:bCs/>
          <w:color w:val="000000" w:themeColor="text1"/>
          <w:sz w:val="20"/>
        </w:rPr>
        <w:t>Ab dem</w:t>
      </w:r>
      <w:r w:rsidR="00ED3A85" w:rsidRPr="00260567">
        <w:rPr>
          <w:rFonts w:cs="Calibri"/>
          <w:b/>
          <w:bCs/>
          <w:color w:val="000000" w:themeColor="text1"/>
          <w:sz w:val="20"/>
        </w:rPr>
        <w:t xml:space="preserve"> 1. Januar 2023 </w:t>
      </w:r>
      <w:r w:rsidR="00E57E13" w:rsidRPr="00260567">
        <w:rPr>
          <w:rFonts w:cs="Calibri"/>
          <w:b/>
          <w:bCs/>
          <w:color w:val="000000" w:themeColor="text1"/>
          <w:sz w:val="20"/>
        </w:rPr>
        <w:t>verantwortet</w:t>
      </w:r>
      <w:r w:rsidR="00ED3A85" w:rsidRPr="00260567">
        <w:rPr>
          <w:rFonts w:cs="Calibri"/>
          <w:b/>
          <w:bCs/>
          <w:color w:val="000000" w:themeColor="text1"/>
          <w:sz w:val="20"/>
        </w:rPr>
        <w:t xml:space="preserve"> Henni</w:t>
      </w:r>
      <w:r w:rsidR="00E27CFD" w:rsidRPr="00260567">
        <w:rPr>
          <w:rFonts w:cs="Calibri"/>
          <w:b/>
          <w:bCs/>
          <w:color w:val="000000" w:themeColor="text1"/>
          <w:sz w:val="20"/>
        </w:rPr>
        <w:t>n</w:t>
      </w:r>
      <w:r w:rsidR="00ED3A85" w:rsidRPr="00260567">
        <w:rPr>
          <w:rFonts w:cs="Calibri"/>
          <w:b/>
          <w:bCs/>
          <w:color w:val="000000" w:themeColor="text1"/>
          <w:sz w:val="20"/>
        </w:rPr>
        <w:t xml:space="preserve">g Böttjer </w:t>
      </w:r>
      <w:r w:rsidR="00596364" w:rsidRPr="00260567">
        <w:rPr>
          <w:rFonts w:cs="Calibri"/>
          <w:b/>
          <w:bCs/>
          <w:color w:val="000000" w:themeColor="text1"/>
          <w:sz w:val="20"/>
        </w:rPr>
        <w:t xml:space="preserve">(53) </w:t>
      </w:r>
      <w:r w:rsidR="00ED3A85" w:rsidRPr="00260567">
        <w:rPr>
          <w:rFonts w:cs="Calibri"/>
          <w:b/>
          <w:bCs/>
          <w:color w:val="000000" w:themeColor="text1"/>
          <w:sz w:val="20"/>
        </w:rPr>
        <w:t xml:space="preserve">den norddeutschen Direktvertrieb beim Reinigungsgerätespezialist Nilfisk. Zu den Hauptaufgaben des </w:t>
      </w:r>
      <w:r w:rsidR="00CA06FF" w:rsidRPr="00260567">
        <w:rPr>
          <w:rFonts w:cs="Calibri"/>
          <w:b/>
          <w:bCs/>
          <w:color w:val="000000" w:themeColor="text1"/>
          <w:sz w:val="20"/>
        </w:rPr>
        <w:t>technikaffinen</w:t>
      </w:r>
      <w:r w:rsidR="00ED3A85" w:rsidRPr="00260567">
        <w:rPr>
          <w:rFonts w:cs="Calibri"/>
          <w:b/>
          <w:bCs/>
          <w:color w:val="000000" w:themeColor="text1"/>
          <w:sz w:val="20"/>
        </w:rPr>
        <w:t xml:space="preserve"> Vertriebsprofis </w:t>
      </w:r>
      <w:r w:rsidR="00F25BB8" w:rsidRPr="00260567">
        <w:rPr>
          <w:rFonts w:cs="Calibri"/>
          <w:b/>
          <w:bCs/>
          <w:color w:val="000000" w:themeColor="text1"/>
          <w:sz w:val="20"/>
        </w:rPr>
        <w:t>zählt vor allem die Entwicklung und Umsetzung maßgeschneiderter Betreuungskonzepte für die Kunden im Bereich Gebäudereinigung. „Wir freuen uns sehr, dass wir Henni</w:t>
      </w:r>
      <w:r w:rsidR="00E27CFD" w:rsidRPr="00260567">
        <w:rPr>
          <w:rFonts w:cs="Calibri"/>
          <w:b/>
          <w:bCs/>
          <w:color w:val="000000" w:themeColor="text1"/>
          <w:sz w:val="20"/>
        </w:rPr>
        <w:t>n</w:t>
      </w:r>
      <w:r w:rsidR="00F25BB8" w:rsidRPr="00260567">
        <w:rPr>
          <w:rFonts w:cs="Calibri"/>
          <w:b/>
          <w:bCs/>
          <w:color w:val="000000" w:themeColor="text1"/>
          <w:sz w:val="20"/>
        </w:rPr>
        <w:t xml:space="preserve">g Böttjer für diese </w:t>
      </w:r>
      <w:r w:rsidR="00CA06FF" w:rsidRPr="00260567">
        <w:rPr>
          <w:rFonts w:cs="Calibri"/>
          <w:b/>
          <w:bCs/>
          <w:color w:val="000000" w:themeColor="text1"/>
          <w:sz w:val="20"/>
        </w:rPr>
        <w:t xml:space="preserve">spannende </w:t>
      </w:r>
      <w:r w:rsidR="00E57E13" w:rsidRPr="00260567">
        <w:rPr>
          <w:rFonts w:cs="Calibri"/>
          <w:b/>
          <w:bCs/>
          <w:color w:val="000000" w:themeColor="text1"/>
          <w:sz w:val="20"/>
        </w:rPr>
        <w:t>Führungsa</w:t>
      </w:r>
      <w:r w:rsidR="00F25BB8" w:rsidRPr="00260567">
        <w:rPr>
          <w:rFonts w:cs="Calibri"/>
          <w:b/>
          <w:bCs/>
          <w:color w:val="000000" w:themeColor="text1"/>
          <w:sz w:val="20"/>
        </w:rPr>
        <w:t xml:space="preserve">ufgabe gewinnen konnten. Schließlich zählt die Gebäudereinigung zu den absoluten Fokusbranchen von Nilfisk“, so </w:t>
      </w:r>
      <w:r w:rsidR="0050517D" w:rsidRPr="00260567">
        <w:rPr>
          <w:rFonts w:cs="Calibri"/>
          <w:b/>
          <w:bCs/>
          <w:color w:val="000000" w:themeColor="text1"/>
          <w:sz w:val="20"/>
        </w:rPr>
        <w:t xml:space="preserve">Karsten </w:t>
      </w:r>
      <w:proofErr w:type="spellStart"/>
      <w:r w:rsidR="0050517D" w:rsidRPr="00260567">
        <w:rPr>
          <w:rFonts w:cs="Calibri"/>
          <w:b/>
          <w:bCs/>
          <w:color w:val="000000" w:themeColor="text1"/>
          <w:sz w:val="20"/>
        </w:rPr>
        <w:t>Honnefeller</w:t>
      </w:r>
      <w:proofErr w:type="spellEnd"/>
      <w:r w:rsidRPr="00260567">
        <w:rPr>
          <w:rFonts w:cs="Calibri"/>
          <w:b/>
          <w:bCs/>
          <w:color w:val="000000" w:themeColor="text1"/>
          <w:sz w:val="20"/>
        </w:rPr>
        <w:t xml:space="preserve">, </w:t>
      </w:r>
      <w:r w:rsidR="000B04B5" w:rsidRPr="00260567">
        <w:rPr>
          <w:rFonts w:cs="Calibri"/>
          <w:b/>
          <w:bCs/>
          <w:color w:val="000000" w:themeColor="text1"/>
          <w:sz w:val="20"/>
        </w:rPr>
        <w:t>Direktor Direkt-Vertrieb</w:t>
      </w:r>
      <w:r w:rsidRPr="00260567">
        <w:rPr>
          <w:rFonts w:cs="Calibri"/>
          <w:b/>
          <w:bCs/>
          <w:color w:val="000000" w:themeColor="text1"/>
          <w:sz w:val="20"/>
        </w:rPr>
        <w:t xml:space="preserve"> der Nilfisk GmbH </w:t>
      </w:r>
      <w:r w:rsidR="001D1560" w:rsidRPr="00260567">
        <w:rPr>
          <w:rFonts w:cs="Calibri"/>
          <w:b/>
          <w:bCs/>
          <w:color w:val="000000" w:themeColor="text1"/>
          <w:sz w:val="20"/>
        </w:rPr>
        <w:t>Deutschland</w:t>
      </w:r>
      <w:r w:rsidRPr="00260567">
        <w:rPr>
          <w:rFonts w:cs="Calibri"/>
          <w:b/>
          <w:bCs/>
          <w:color w:val="000000" w:themeColor="text1"/>
          <w:sz w:val="20"/>
        </w:rPr>
        <w:t>.</w:t>
      </w:r>
      <w:r w:rsidR="00F25BB8" w:rsidRPr="00260567">
        <w:rPr>
          <w:rFonts w:cs="Calibri"/>
          <w:b/>
          <w:bCs/>
          <w:color w:val="000000" w:themeColor="text1"/>
          <w:sz w:val="20"/>
        </w:rPr>
        <w:t xml:space="preserve"> Mit seiner jahrzehntelangen Führungserfahrung im Vertrieb technischer Investitionsgüter bringt </w:t>
      </w:r>
      <w:r w:rsidR="00CE7DCE" w:rsidRPr="00260567">
        <w:rPr>
          <w:rFonts w:cs="Calibri"/>
          <w:b/>
          <w:bCs/>
          <w:color w:val="000000" w:themeColor="text1"/>
          <w:sz w:val="20"/>
        </w:rPr>
        <w:t xml:space="preserve">der gebürtige Bremer </w:t>
      </w:r>
      <w:r w:rsidR="00F25BB8" w:rsidRPr="00260567">
        <w:rPr>
          <w:rFonts w:cs="Calibri"/>
          <w:b/>
          <w:bCs/>
          <w:color w:val="000000" w:themeColor="text1"/>
          <w:sz w:val="20"/>
        </w:rPr>
        <w:t xml:space="preserve">das perfekte Rüstzeug mit, um den Ausbau der Nilfisk Vertriebsmannschaft im norddeutschen Raum </w:t>
      </w:r>
      <w:r w:rsidR="00CA06FF" w:rsidRPr="00260567">
        <w:rPr>
          <w:rFonts w:cs="Calibri"/>
          <w:b/>
          <w:bCs/>
          <w:color w:val="000000" w:themeColor="text1"/>
          <w:sz w:val="20"/>
        </w:rPr>
        <w:t>kontinuierlich</w:t>
      </w:r>
      <w:r w:rsidR="00F25BB8" w:rsidRPr="00260567">
        <w:rPr>
          <w:rFonts w:cs="Calibri"/>
          <w:b/>
          <w:bCs/>
          <w:color w:val="000000" w:themeColor="text1"/>
          <w:sz w:val="20"/>
        </w:rPr>
        <w:t xml:space="preserve"> voranzutreiben</w:t>
      </w:r>
      <w:r w:rsidR="001D1560" w:rsidRPr="00260567">
        <w:rPr>
          <w:rFonts w:cs="Calibri"/>
          <w:b/>
          <w:bCs/>
          <w:color w:val="000000" w:themeColor="text1"/>
          <w:sz w:val="20"/>
        </w:rPr>
        <w:t xml:space="preserve"> und innovative Customer Success Management</w:t>
      </w:r>
      <w:r w:rsidR="002B6030" w:rsidRPr="00260567">
        <w:rPr>
          <w:rFonts w:cs="Calibri"/>
          <w:b/>
          <w:bCs/>
          <w:color w:val="000000" w:themeColor="text1"/>
          <w:sz w:val="20"/>
        </w:rPr>
        <w:t>-</w:t>
      </w:r>
      <w:r w:rsidR="001D1560" w:rsidRPr="00260567">
        <w:rPr>
          <w:rFonts w:cs="Calibri"/>
          <w:b/>
          <w:bCs/>
          <w:color w:val="000000" w:themeColor="text1"/>
          <w:sz w:val="20"/>
        </w:rPr>
        <w:t>Strategien auf den Weg zu bringen</w:t>
      </w:r>
      <w:r w:rsidR="00F25BB8" w:rsidRPr="00260567">
        <w:rPr>
          <w:rFonts w:cs="Calibri"/>
          <w:b/>
          <w:bCs/>
          <w:color w:val="000000" w:themeColor="text1"/>
          <w:sz w:val="20"/>
        </w:rPr>
        <w:t xml:space="preserve">. </w:t>
      </w:r>
    </w:p>
    <w:p w14:paraId="6FE1DE22" w14:textId="4A1AB8C1" w:rsidR="00CE7DCE" w:rsidRPr="00260567" w:rsidRDefault="00CE7DCE" w:rsidP="00D64319">
      <w:pPr>
        <w:adjustRightInd w:val="0"/>
        <w:spacing w:line="312" w:lineRule="auto"/>
        <w:ind w:right="284"/>
        <w:rPr>
          <w:rFonts w:cs="Calibri"/>
          <w:b/>
          <w:bCs/>
          <w:color w:val="000000" w:themeColor="text1"/>
          <w:sz w:val="20"/>
        </w:rPr>
      </w:pPr>
    </w:p>
    <w:p w14:paraId="2F89E66F" w14:textId="6FD0D59B" w:rsidR="008F11B3" w:rsidRPr="00260567" w:rsidRDefault="008176A6" w:rsidP="00D64319">
      <w:pPr>
        <w:adjustRightInd w:val="0"/>
        <w:spacing w:line="312" w:lineRule="auto"/>
        <w:ind w:right="284"/>
        <w:rPr>
          <w:rFonts w:cs="Calibri"/>
          <w:color w:val="000000" w:themeColor="text1"/>
          <w:sz w:val="20"/>
        </w:rPr>
      </w:pPr>
      <w:r w:rsidRPr="00260567">
        <w:rPr>
          <w:rFonts w:cs="Calibri"/>
          <w:color w:val="000000" w:themeColor="text1"/>
          <w:sz w:val="20"/>
        </w:rPr>
        <w:t>Nach seiner</w:t>
      </w:r>
      <w:r w:rsidR="00596364" w:rsidRPr="00260567">
        <w:rPr>
          <w:rFonts w:cs="Calibri"/>
          <w:color w:val="000000" w:themeColor="text1"/>
          <w:sz w:val="20"/>
        </w:rPr>
        <w:t xml:space="preserve"> Ausbildung zum Groß- und Außenhandelskaufmann </w:t>
      </w:r>
      <w:r w:rsidRPr="00260567">
        <w:rPr>
          <w:rFonts w:cs="Calibri"/>
          <w:color w:val="000000" w:themeColor="text1"/>
          <w:sz w:val="20"/>
        </w:rPr>
        <w:t xml:space="preserve">bekleidete Henning </w:t>
      </w:r>
      <w:proofErr w:type="spellStart"/>
      <w:r w:rsidRPr="00260567">
        <w:rPr>
          <w:rFonts w:cs="Calibri"/>
          <w:color w:val="000000" w:themeColor="text1"/>
          <w:sz w:val="20"/>
        </w:rPr>
        <w:t>Böttjer</w:t>
      </w:r>
      <w:proofErr w:type="spellEnd"/>
      <w:r w:rsidRPr="00260567">
        <w:rPr>
          <w:rFonts w:cs="Calibri"/>
          <w:color w:val="000000" w:themeColor="text1"/>
          <w:sz w:val="20"/>
        </w:rPr>
        <w:t xml:space="preserve"> bis 2015 </w:t>
      </w:r>
      <w:r w:rsidR="008F11B3" w:rsidRPr="00260567">
        <w:rPr>
          <w:rFonts w:cs="Calibri"/>
          <w:color w:val="000000" w:themeColor="text1"/>
          <w:sz w:val="20"/>
        </w:rPr>
        <w:t xml:space="preserve">verschiedene Führungspositionen </w:t>
      </w:r>
      <w:r w:rsidRPr="00260567">
        <w:rPr>
          <w:rFonts w:cs="Calibri"/>
          <w:color w:val="000000" w:themeColor="text1"/>
          <w:sz w:val="20"/>
        </w:rPr>
        <w:t xml:space="preserve">im Vertrieb technischer Güter. </w:t>
      </w:r>
      <w:r w:rsidR="008F11B3" w:rsidRPr="00260567">
        <w:rPr>
          <w:rFonts w:cs="Calibri"/>
          <w:color w:val="000000" w:themeColor="text1"/>
          <w:sz w:val="20"/>
        </w:rPr>
        <w:t xml:space="preserve">2016 bis 2020 </w:t>
      </w:r>
      <w:r w:rsidR="00D64319" w:rsidRPr="00260567">
        <w:rPr>
          <w:rFonts w:cs="Calibri"/>
          <w:color w:val="000000" w:themeColor="text1"/>
          <w:sz w:val="20"/>
        </w:rPr>
        <w:t>erweiterte er seine Expertise im Beratungsumfeld als Senior Consultant Automotive Aftersales und arbeitet</w:t>
      </w:r>
      <w:r w:rsidR="00B3080B" w:rsidRPr="00260567">
        <w:rPr>
          <w:rFonts w:cs="Calibri"/>
          <w:color w:val="000000" w:themeColor="text1"/>
          <w:sz w:val="20"/>
        </w:rPr>
        <w:t xml:space="preserve">e zuletzt </w:t>
      </w:r>
      <w:r w:rsidR="00D64319" w:rsidRPr="00260567">
        <w:rPr>
          <w:rFonts w:cs="Calibri"/>
          <w:color w:val="000000" w:themeColor="text1"/>
          <w:sz w:val="20"/>
        </w:rPr>
        <w:t>als Standortleiter und Sales Manager</w:t>
      </w:r>
      <w:r w:rsidRPr="00260567">
        <w:rPr>
          <w:rFonts w:cs="Calibri"/>
          <w:color w:val="000000" w:themeColor="text1"/>
          <w:sz w:val="20"/>
        </w:rPr>
        <w:t xml:space="preserve">. </w:t>
      </w:r>
      <w:r w:rsidR="00D64319" w:rsidRPr="00260567">
        <w:rPr>
          <w:rFonts w:cs="Calibri"/>
          <w:color w:val="000000" w:themeColor="text1"/>
          <w:sz w:val="20"/>
        </w:rPr>
        <w:t xml:space="preserve">In seiner neuen </w:t>
      </w:r>
      <w:r w:rsidR="0061190E" w:rsidRPr="00260567">
        <w:rPr>
          <w:rFonts w:cs="Calibri"/>
          <w:color w:val="000000" w:themeColor="text1"/>
          <w:sz w:val="20"/>
        </w:rPr>
        <w:t>Position</w:t>
      </w:r>
      <w:r w:rsidR="0062046D" w:rsidRPr="00260567">
        <w:rPr>
          <w:rFonts w:cs="Calibri"/>
          <w:color w:val="000000" w:themeColor="text1"/>
          <w:sz w:val="20"/>
        </w:rPr>
        <w:t xml:space="preserve"> als Vertriebsleiter Nord</w:t>
      </w:r>
      <w:r w:rsidR="00D64319" w:rsidRPr="00260567">
        <w:rPr>
          <w:rFonts w:cs="Calibri"/>
          <w:color w:val="000000" w:themeColor="text1"/>
          <w:sz w:val="20"/>
        </w:rPr>
        <w:t xml:space="preserve"> bei </w:t>
      </w:r>
      <w:r w:rsidR="0061190E" w:rsidRPr="00260567">
        <w:rPr>
          <w:rFonts w:cs="Calibri"/>
          <w:color w:val="000000" w:themeColor="text1"/>
          <w:sz w:val="20"/>
        </w:rPr>
        <w:t xml:space="preserve">Nilfisk </w:t>
      </w:r>
      <w:r w:rsidR="00D64319" w:rsidRPr="00260567">
        <w:rPr>
          <w:rFonts w:cs="Calibri"/>
          <w:color w:val="000000" w:themeColor="text1"/>
          <w:sz w:val="20"/>
        </w:rPr>
        <w:t>kann Henni</w:t>
      </w:r>
      <w:r w:rsidR="00E27CFD" w:rsidRPr="00260567">
        <w:rPr>
          <w:rFonts w:cs="Calibri"/>
          <w:color w:val="000000" w:themeColor="text1"/>
          <w:sz w:val="20"/>
        </w:rPr>
        <w:t>n</w:t>
      </w:r>
      <w:r w:rsidR="00D64319" w:rsidRPr="00260567">
        <w:rPr>
          <w:rFonts w:cs="Calibri"/>
          <w:color w:val="000000" w:themeColor="text1"/>
          <w:sz w:val="20"/>
        </w:rPr>
        <w:t xml:space="preserve">g Böttjer sein gesamtes </w:t>
      </w:r>
      <w:r w:rsidR="0062046D" w:rsidRPr="00260567">
        <w:rPr>
          <w:rFonts w:cs="Calibri"/>
          <w:color w:val="000000" w:themeColor="text1"/>
          <w:sz w:val="20"/>
        </w:rPr>
        <w:t>vertriebliches</w:t>
      </w:r>
      <w:r w:rsidR="00D64319" w:rsidRPr="00260567">
        <w:rPr>
          <w:rFonts w:cs="Calibri"/>
          <w:color w:val="000000" w:themeColor="text1"/>
          <w:sz w:val="20"/>
        </w:rPr>
        <w:t xml:space="preserve"> und beraterischen Können einbringen. Mit der S</w:t>
      </w:r>
      <w:r w:rsidR="0061190E" w:rsidRPr="00260567">
        <w:rPr>
          <w:rFonts w:cs="Calibri"/>
          <w:color w:val="000000" w:themeColor="text1"/>
          <w:sz w:val="20"/>
        </w:rPr>
        <w:t>t</w:t>
      </w:r>
      <w:r w:rsidR="00D64319" w:rsidRPr="00260567">
        <w:rPr>
          <w:rFonts w:cs="Calibri"/>
          <w:color w:val="000000" w:themeColor="text1"/>
          <w:sz w:val="20"/>
        </w:rPr>
        <w:t>ärkung und d</w:t>
      </w:r>
      <w:r w:rsidR="0062046D" w:rsidRPr="00260567">
        <w:rPr>
          <w:rFonts w:cs="Calibri"/>
          <w:color w:val="000000" w:themeColor="text1"/>
          <w:sz w:val="20"/>
        </w:rPr>
        <w:t xml:space="preserve">em gezielten Ausbau der norddeutschen Mannschaft </w:t>
      </w:r>
      <w:r w:rsidR="0061190E" w:rsidRPr="00260567">
        <w:rPr>
          <w:rFonts w:cs="Calibri"/>
          <w:color w:val="000000" w:themeColor="text1"/>
          <w:sz w:val="20"/>
        </w:rPr>
        <w:t>obliegt ihm eine strategisch zentrale Aufgabe. Schließlich gehört das Segment Gebäudereinigung seit jeher zu den wichtigsten Kundengruppen de</w:t>
      </w:r>
      <w:r w:rsidR="00861471" w:rsidRPr="00260567">
        <w:rPr>
          <w:rFonts w:cs="Calibri"/>
          <w:color w:val="000000" w:themeColor="text1"/>
          <w:sz w:val="20"/>
        </w:rPr>
        <w:t xml:space="preserve">s </w:t>
      </w:r>
      <w:r w:rsidR="0061190E" w:rsidRPr="00260567">
        <w:rPr>
          <w:rFonts w:cs="Calibri"/>
          <w:color w:val="000000" w:themeColor="text1"/>
          <w:sz w:val="20"/>
        </w:rPr>
        <w:t>Bellenberger Reini</w:t>
      </w:r>
      <w:r w:rsidR="00B3080B" w:rsidRPr="00260567">
        <w:rPr>
          <w:rFonts w:cs="Calibri"/>
          <w:color w:val="000000" w:themeColor="text1"/>
          <w:sz w:val="20"/>
        </w:rPr>
        <w:t>g</w:t>
      </w:r>
      <w:r w:rsidR="0061190E" w:rsidRPr="00260567">
        <w:rPr>
          <w:rFonts w:cs="Calibri"/>
          <w:color w:val="000000" w:themeColor="text1"/>
          <w:sz w:val="20"/>
        </w:rPr>
        <w:t>un</w:t>
      </w:r>
      <w:r w:rsidR="00B3080B" w:rsidRPr="00260567">
        <w:rPr>
          <w:rFonts w:cs="Calibri"/>
          <w:color w:val="000000" w:themeColor="text1"/>
          <w:sz w:val="20"/>
        </w:rPr>
        <w:t>g</w:t>
      </w:r>
      <w:r w:rsidR="0061190E" w:rsidRPr="00260567">
        <w:rPr>
          <w:rFonts w:cs="Calibri"/>
          <w:color w:val="000000" w:themeColor="text1"/>
          <w:sz w:val="20"/>
        </w:rPr>
        <w:t xml:space="preserve">sgeräteherstellers. </w:t>
      </w:r>
      <w:r w:rsidR="001D1560" w:rsidRPr="00260567">
        <w:rPr>
          <w:rFonts w:cs="Calibri"/>
          <w:color w:val="000000" w:themeColor="text1"/>
          <w:sz w:val="20"/>
        </w:rPr>
        <w:t>„Unsere Kundenphilosophie endet nicht beim Verkauf von Maschinen. Vielmehr geht es darum, die Betriebe kontinuierlich zu beraten und Möglichkeiten aufzuzeigen, mit unseren Reinigungs</w:t>
      </w:r>
      <w:r w:rsidR="00CD16C8">
        <w:rPr>
          <w:rFonts w:cs="Calibri"/>
          <w:color w:val="000000" w:themeColor="text1"/>
          <w:sz w:val="20"/>
        </w:rPr>
        <w:t>l</w:t>
      </w:r>
      <w:r w:rsidR="001D1560" w:rsidRPr="00260567">
        <w:rPr>
          <w:rFonts w:cs="Calibri"/>
          <w:color w:val="000000" w:themeColor="text1"/>
          <w:sz w:val="20"/>
        </w:rPr>
        <w:t>ösungen betriebswirtschaftlich hochattraktive Geschäftsmodelle umzusetzen und auszubauen. Mit Henning Böttjer haben wird die ideale Besetzung für die Weiterentwicklung dieses ganzheitlichen Selbstverständnisse</w:t>
      </w:r>
      <w:r w:rsidR="0050517D" w:rsidRPr="00260567">
        <w:rPr>
          <w:rFonts w:cs="Calibri"/>
          <w:color w:val="000000" w:themeColor="text1"/>
          <w:sz w:val="20"/>
        </w:rPr>
        <w:t>s</w:t>
      </w:r>
      <w:r w:rsidR="001D1560" w:rsidRPr="00260567">
        <w:rPr>
          <w:rFonts w:cs="Calibri"/>
          <w:color w:val="000000" w:themeColor="text1"/>
          <w:sz w:val="20"/>
        </w:rPr>
        <w:t xml:space="preserve"> gefunden“, so </w:t>
      </w:r>
      <w:r w:rsidR="0050517D" w:rsidRPr="00260567">
        <w:rPr>
          <w:rFonts w:cs="Calibri"/>
          <w:color w:val="000000" w:themeColor="text1"/>
          <w:sz w:val="20"/>
        </w:rPr>
        <w:t xml:space="preserve">Karsten </w:t>
      </w:r>
      <w:proofErr w:type="spellStart"/>
      <w:r w:rsidR="0050517D" w:rsidRPr="00260567">
        <w:rPr>
          <w:rFonts w:cs="Calibri"/>
          <w:color w:val="000000" w:themeColor="text1"/>
          <w:sz w:val="20"/>
        </w:rPr>
        <w:t>Honnefeller</w:t>
      </w:r>
      <w:proofErr w:type="spellEnd"/>
      <w:r w:rsidR="001D1560" w:rsidRPr="00260567">
        <w:rPr>
          <w:rFonts w:cs="Calibri"/>
          <w:color w:val="000000" w:themeColor="text1"/>
          <w:sz w:val="20"/>
        </w:rPr>
        <w:t>.</w:t>
      </w:r>
    </w:p>
    <w:p w14:paraId="3279F64A" w14:textId="77777777" w:rsidR="00DE5AE4" w:rsidRPr="00260567" w:rsidRDefault="00DE5AE4" w:rsidP="00364106">
      <w:pPr>
        <w:adjustRightInd w:val="0"/>
        <w:spacing w:line="312" w:lineRule="auto"/>
        <w:ind w:right="284"/>
        <w:rPr>
          <w:rFonts w:cs="Calibri"/>
          <w:color w:val="000000" w:themeColor="text1"/>
          <w:sz w:val="20"/>
        </w:rPr>
      </w:pPr>
    </w:p>
    <w:p w14:paraId="5D84C909" w14:textId="1286AA4D" w:rsidR="00364106" w:rsidRPr="00260567" w:rsidRDefault="00364106" w:rsidP="00364106">
      <w:pPr>
        <w:adjustRightInd w:val="0"/>
        <w:spacing w:line="312" w:lineRule="auto"/>
        <w:ind w:right="284"/>
        <w:rPr>
          <w:rFonts w:cs="Calibri"/>
          <w:b/>
          <w:bCs/>
          <w:color w:val="000000" w:themeColor="text1"/>
          <w:sz w:val="20"/>
        </w:rPr>
      </w:pPr>
      <w:r w:rsidRPr="00260567">
        <w:rPr>
          <w:rFonts w:cs="Calibri"/>
          <w:b/>
          <w:bCs/>
          <w:color w:val="000000" w:themeColor="text1"/>
          <w:sz w:val="20"/>
        </w:rPr>
        <w:lastRenderedPageBreak/>
        <w:t>Bildanforderung</w:t>
      </w:r>
    </w:p>
    <w:p w14:paraId="4A214573" w14:textId="2F542DD5" w:rsidR="00364106" w:rsidRPr="00260567" w:rsidRDefault="00364106" w:rsidP="00364106">
      <w:pPr>
        <w:adjustRightInd w:val="0"/>
        <w:spacing w:line="312" w:lineRule="auto"/>
        <w:ind w:right="284"/>
        <w:rPr>
          <w:rFonts w:cs="Calibri"/>
          <w:color w:val="000000" w:themeColor="text1"/>
          <w:sz w:val="20"/>
        </w:rPr>
      </w:pPr>
      <w:r w:rsidRPr="00260567">
        <w:rPr>
          <w:rFonts w:cs="Calibri"/>
          <w:color w:val="000000" w:themeColor="text1"/>
          <w:sz w:val="20"/>
        </w:rPr>
        <w:t xml:space="preserve">Bildmaterial finden Sie in unserem Medienportal </w:t>
      </w:r>
      <w:hyperlink r:id="rId10" w:history="1">
        <w:r w:rsidRPr="00260567">
          <w:rPr>
            <w:rFonts w:cs="Calibri"/>
            <w:color w:val="000000" w:themeColor="text1"/>
            <w:sz w:val="20"/>
          </w:rPr>
          <w:t>https://press-n-relations.amid-pr.com</w:t>
        </w:r>
      </w:hyperlink>
      <w:r w:rsidRPr="00260567">
        <w:rPr>
          <w:rFonts w:cs="Calibri"/>
          <w:color w:val="000000" w:themeColor="text1"/>
          <w:sz w:val="20"/>
        </w:rPr>
        <w:t xml:space="preserve"> (Suchbegriff „Nilfisk-Henning Böttjer“). </w:t>
      </w:r>
    </w:p>
    <w:p w14:paraId="29A25FB2" w14:textId="7EE1B34A" w:rsidR="00364106" w:rsidRPr="00260567" w:rsidRDefault="00364106" w:rsidP="00364106">
      <w:pPr>
        <w:adjustRightInd w:val="0"/>
        <w:spacing w:line="312" w:lineRule="auto"/>
        <w:ind w:right="284"/>
        <w:rPr>
          <w:rFonts w:cs="Calibri"/>
          <w:color w:val="000000" w:themeColor="text1"/>
          <w:sz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364106" w:rsidRPr="00260567" w14:paraId="66939BE4" w14:textId="77777777" w:rsidTr="00F118D2">
        <w:trPr>
          <w:trHeight w:val="1094"/>
        </w:trPr>
        <w:tc>
          <w:tcPr>
            <w:tcW w:w="3183" w:type="dxa"/>
            <w:tcBorders>
              <w:top w:val="nil"/>
              <w:left w:val="nil"/>
              <w:bottom w:val="nil"/>
              <w:right w:val="nil"/>
            </w:tcBorders>
          </w:tcPr>
          <w:p w14:paraId="553DF4D2" w14:textId="77777777" w:rsidR="00364106" w:rsidRPr="00260567" w:rsidRDefault="00364106" w:rsidP="00364106">
            <w:pPr>
              <w:adjustRightInd w:val="0"/>
              <w:spacing w:line="312" w:lineRule="auto"/>
              <w:ind w:right="284"/>
              <w:rPr>
                <w:rFonts w:cs="Calibri"/>
                <w:b/>
                <w:bCs/>
                <w:color w:val="000000" w:themeColor="text1"/>
                <w:sz w:val="18"/>
                <w:szCs w:val="18"/>
              </w:rPr>
            </w:pPr>
            <w:r w:rsidRPr="00260567">
              <w:rPr>
                <w:rFonts w:cs="Calibri"/>
                <w:b/>
                <w:bCs/>
                <w:color w:val="000000" w:themeColor="text1"/>
                <w:sz w:val="18"/>
                <w:szCs w:val="18"/>
              </w:rPr>
              <w:t>Weitere Informationen:</w:t>
            </w:r>
          </w:p>
          <w:p w14:paraId="44E60F3B" w14:textId="77777777" w:rsidR="00364106" w:rsidRPr="00260567" w:rsidRDefault="00364106" w:rsidP="00364106">
            <w:pPr>
              <w:adjustRightInd w:val="0"/>
              <w:spacing w:line="312" w:lineRule="auto"/>
              <w:ind w:right="284"/>
              <w:rPr>
                <w:rFonts w:cs="Calibri"/>
                <w:color w:val="000000" w:themeColor="text1"/>
                <w:sz w:val="18"/>
                <w:szCs w:val="18"/>
              </w:rPr>
            </w:pPr>
            <w:r w:rsidRPr="00260567">
              <w:rPr>
                <w:rFonts w:cs="Calibri"/>
                <w:color w:val="000000" w:themeColor="text1"/>
                <w:sz w:val="18"/>
                <w:szCs w:val="18"/>
              </w:rPr>
              <w:t>Nilfisk GmbH</w:t>
            </w:r>
          </w:p>
          <w:p w14:paraId="48E31656" w14:textId="77777777" w:rsidR="00364106" w:rsidRPr="00260567" w:rsidRDefault="00364106" w:rsidP="00364106">
            <w:pPr>
              <w:adjustRightInd w:val="0"/>
              <w:spacing w:line="312" w:lineRule="auto"/>
              <w:ind w:right="284"/>
              <w:rPr>
                <w:rFonts w:cs="Calibri"/>
                <w:color w:val="000000" w:themeColor="text1"/>
                <w:sz w:val="18"/>
                <w:szCs w:val="18"/>
              </w:rPr>
            </w:pPr>
            <w:r w:rsidRPr="00260567">
              <w:rPr>
                <w:rFonts w:cs="Calibri"/>
                <w:color w:val="000000" w:themeColor="text1"/>
                <w:sz w:val="18"/>
                <w:szCs w:val="18"/>
              </w:rPr>
              <w:t>Guido-Oberdorfer-Straße 2-10</w:t>
            </w:r>
          </w:p>
          <w:p w14:paraId="4ADCBB28" w14:textId="77777777" w:rsidR="00364106" w:rsidRPr="00260567" w:rsidRDefault="00364106" w:rsidP="00364106">
            <w:pPr>
              <w:adjustRightInd w:val="0"/>
              <w:spacing w:line="312" w:lineRule="auto"/>
              <w:ind w:right="284"/>
              <w:rPr>
                <w:rFonts w:cs="Calibri"/>
                <w:color w:val="000000" w:themeColor="text1"/>
                <w:sz w:val="18"/>
                <w:szCs w:val="18"/>
              </w:rPr>
            </w:pPr>
            <w:r w:rsidRPr="00260567">
              <w:rPr>
                <w:rFonts w:cs="Calibri"/>
                <w:color w:val="000000" w:themeColor="text1"/>
                <w:sz w:val="18"/>
                <w:szCs w:val="18"/>
              </w:rPr>
              <w:t>89287 Bellenberg, Deutschland</w:t>
            </w:r>
          </w:p>
          <w:p w14:paraId="1104C62D" w14:textId="77777777" w:rsidR="00364106" w:rsidRPr="00260567" w:rsidRDefault="00364106" w:rsidP="00364106">
            <w:pPr>
              <w:adjustRightInd w:val="0"/>
              <w:spacing w:line="312" w:lineRule="auto"/>
              <w:ind w:right="284"/>
              <w:rPr>
                <w:rFonts w:cs="Calibri"/>
                <w:color w:val="000000" w:themeColor="text1"/>
                <w:sz w:val="18"/>
                <w:szCs w:val="18"/>
              </w:rPr>
            </w:pPr>
            <w:r w:rsidRPr="00260567">
              <w:rPr>
                <w:rFonts w:cs="Calibri"/>
                <w:color w:val="000000" w:themeColor="text1"/>
                <w:sz w:val="18"/>
                <w:szCs w:val="18"/>
              </w:rPr>
              <w:t>Tel. +49 (0)7306 72-444</w:t>
            </w:r>
            <w:r w:rsidRPr="00260567">
              <w:rPr>
                <w:rFonts w:cs="Calibri"/>
                <w:color w:val="000000" w:themeColor="text1"/>
                <w:sz w:val="18"/>
                <w:szCs w:val="18"/>
              </w:rPr>
              <w:br/>
            </w:r>
            <w:hyperlink r:id="rId11" w:history="1">
              <w:r w:rsidRPr="00260567">
                <w:rPr>
                  <w:color w:val="000000" w:themeColor="text1"/>
                  <w:sz w:val="18"/>
                  <w:szCs w:val="18"/>
                </w:rPr>
                <w:t>https://www.nilfisk.com/de-de/kontaktieren-sie-uns/</w:t>
              </w:r>
            </w:hyperlink>
          </w:p>
          <w:p w14:paraId="7F335B40" w14:textId="77777777" w:rsidR="00364106" w:rsidRPr="00260567" w:rsidRDefault="00364106" w:rsidP="00364106">
            <w:pPr>
              <w:adjustRightInd w:val="0"/>
              <w:spacing w:line="312" w:lineRule="auto"/>
              <w:ind w:right="284"/>
              <w:rPr>
                <w:rFonts w:cs="Calibri"/>
                <w:color w:val="000000" w:themeColor="text1"/>
                <w:sz w:val="18"/>
                <w:szCs w:val="18"/>
              </w:rPr>
            </w:pPr>
            <w:r w:rsidRPr="00260567">
              <w:rPr>
                <w:rFonts w:cs="Calibri"/>
                <w:color w:val="000000" w:themeColor="text1"/>
                <w:sz w:val="18"/>
                <w:szCs w:val="18"/>
              </w:rPr>
              <w:t>https://www.nilfisk.de</w:t>
            </w:r>
          </w:p>
        </w:tc>
        <w:tc>
          <w:tcPr>
            <w:tcW w:w="5194" w:type="dxa"/>
            <w:tcBorders>
              <w:top w:val="nil"/>
              <w:left w:val="nil"/>
              <w:bottom w:val="nil"/>
              <w:right w:val="nil"/>
            </w:tcBorders>
          </w:tcPr>
          <w:p w14:paraId="70409B36" w14:textId="77777777" w:rsidR="00364106" w:rsidRPr="00260567" w:rsidRDefault="00364106" w:rsidP="00364106">
            <w:pPr>
              <w:adjustRightInd w:val="0"/>
              <w:spacing w:line="312" w:lineRule="auto"/>
              <w:ind w:right="284"/>
              <w:rPr>
                <w:rFonts w:cs="Calibri"/>
                <w:b/>
                <w:bCs/>
                <w:color w:val="000000" w:themeColor="text1"/>
                <w:sz w:val="18"/>
                <w:szCs w:val="18"/>
              </w:rPr>
            </w:pPr>
            <w:r w:rsidRPr="00260567">
              <w:rPr>
                <w:rFonts w:cs="Calibri"/>
                <w:b/>
                <w:bCs/>
                <w:color w:val="000000" w:themeColor="text1"/>
                <w:sz w:val="18"/>
                <w:szCs w:val="18"/>
              </w:rPr>
              <w:t>Presse- und Öffentlichkeitsarbeit:</w:t>
            </w:r>
          </w:p>
          <w:p w14:paraId="798F5548" w14:textId="77777777" w:rsidR="00364106" w:rsidRPr="00260567" w:rsidRDefault="00364106" w:rsidP="00364106">
            <w:pPr>
              <w:adjustRightInd w:val="0"/>
              <w:spacing w:line="312" w:lineRule="auto"/>
              <w:ind w:right="284"/>
              <w:rPr>
                <w:rFonts w:cs="Calibri"/>
                <w:color w:val="000000" w:themeColor="text1"/>
                <w:sz w:val="18"/>
                <w:szCs w:val="18"/>
              </w:rPr>
            </w:pPr>
            <w:r w:rsidRPr="00260567">
              <w:rPr>
                <w:rFonts w:cs="Calibri"/>
                <w:color w:val="000000" w:themeColor="text1"/>
                <w:sz w:val="18"/>
                <w:szCs w:val="18"/>
              </w:rPr>
              <w:t>Press’n’Relations GmbH – Monika Nyendick</w:t>
            </w:r>
          </w:p>
          <w:p w14:paraId="0AC7B64D" w14:textId="77777777" w:rsidR="00364106" w:rsidRPr="00260567" w:rsidRDefault="00364106" w:rsidP="00364106">
            <w:pPr>
              <w:adjustRightInd w:val="0"/>
              <w:spacing w:line="312" w:lineRule="auto"/>
              <w:ind w:right="284"/>
              <w:rPr>
                <w:rFonts w:cs="Calibri"/>
                <w:color w:val="000000" w:themeColor="text1"/>
                <w:sz w:val="18"/>
                <w:szCs w:val="18"/>
              </w:rPr>
            </w:pPr>
            <w:r w:rsidRPr="00260567">
              <w:rPr>
                <w:rFonts w:cs="Calibri"/>
                <w:color w:val="000000" w:themeColor="text1"/>
                <w:sz w:val="18"/>
                <w:szCs w:val="18"/>
              </w:rPr>
              <w:t xml:space="preserve">Magirusstraße 33 – D-89077 Ulm </w:t>
            </w:r>
          </w:p>
          <w:p w14:paraId="2AA9674A" w14:textId="77777777" w:rsidR="00364106" w:rsidRPr="00260567" w:rsidRDefault="00364106" w:rsidP="00364106">
            <w:pPr>
              <w:adjustRightInd w:val="0"/>
              <w:spacing w:line="312" w:lineRule="auto"/>
              <w:ind w:right="284"/>
              <w:rPr>
                <w:rFonts w:cs="Calibri"/>
                <w:color w:val="000000" w:themeColor="text1"/>
                <w:sz w:val="18"/>
                <w:szCs w:val="18"/>
              </w:rPr>
            </w:pPr>
            <w:r w:rsidRPr="00260567">
              <w:rPr>
                <w:rFonts w:cs="Calibri"/>
                <w:color w:val="000000" w:themeColor="text1"/>
                <w:sz w:val="18"/>
                <w:szCs w:val="18"/>
              </w:rPr>
              <w:t xml:space="preserve">Tel.: 0731 96287-30 – Fax: 0731 96287-97 </w:t>
            </w:r>
          </w:p>
          <w:p w14:paraId="3FEC4804" w14:textId="77777777" w:rsidR="00364106" w:rsidRPr="00260567" w:rsidRDefault="00364106" w:rsidP="00364106">
            <w:pPr>
              <w:adjustRightInd w:val="0"/>
              <w:spacing w:line="312" w:lineRule="auto"/>
              <w:ind w:right="284"/>
              <w:rPr>
                <w:rFonts w:cs="Calibri"/>
                <w:color w:val="000000" w:themeColor="text1"/>
                <w:sz w:val="18"/>
                <w:szCs w:val="18"/>
              </w:rPr>
            </w:pPr>
            <w:r w:rsidRPr="00260567">
              <w:rPr>
                <w:rFonts w:cs="Calibri"/>
                <w:color w:val="000000" w:themeColor="text1"/>
                <w:sz w:val="18"/>
                <w:szCs w:val="18"/>
              </w:rPr>
              <w:t xml:space="preserve">mny@press-n-relations.de </w:t>
            </w:r>
            <w:r w:rsidRPr="00260567">
              <w:rPr>
                <w:rFonts w:cs="Calibri"/>
                <w:color w:val="000000" w:themeColor="text1"/>
                <w:sz w:val="18"/>
                <w:szCs w:val="18"/>
              </w:rPr>
              <w:br/>
              <w:t>https://</w:t>
            </w:r>
            <w:hyperlink w:history="1"/>
            <w:r w:rsidRPr="00260567">
              <w:rPr>
                <w:rFonts w:cs="Calibri"/>
                <w:color w:val="000000" w:themeColor="text1"/>
                <w:sz w:val="18"/>
                <w:szCs w:val="18"/>
              </w:rPr>
              <w:t>www.press-n-relations.de</w:t>
            </w:r>
          </w:p>
        </w:tc>
      </w:tr>
    </w:tbl>
    <w:p w14:paraId="47D05CE2" w14:textId="77777777" w:rsidR="00364106" w:rsidRPr="00260567" w:rsidRDefault="00364106" w:rsidP="00364106">
      <w:pPr>
        <w:adjustRightInd w:val="0"/>
        <w:spacing w:line="312" w:lineRule="auto"/>
        <w:ind w:right="284"/>
        <w:rPr>
          <w:rFonts w:cs="Calibri"/>
          <w:color w:val="000000" w:themeColor="text1"/>
          <w:sz w:val="20"/>
        </w:rPr>
      </w:pPr>
    </w:p>
    <w:p w14:paraId="1F8828E3" w14:textId="77777777" w:rsidR="00364106" w:rsidRPr="00260567" w:rsidRDefault="00364106" w:rsidP="00364106">
      <w:pPr>
        <w:adjustRightInd w:val="0"/>
        <w:spacing w:line="312" w:lineRule="auto"/>
        <w:ind w:right="284"/>
        <w:rPr>
          <w:rFonts w:cs="Calibri"/>
          <w:color w:val="000000" w:themeColor="text1"/>
          <w:sz w:val="20"/>
        </w:rPr>
      </w:pPr>
      <w:r w:rsidRPr="00260567">
        <w:rPr>
          <w:rFonts w:cs="Calibri"/>
          <w:color w:val="000000" w:themeColor="text1"/>
          <w:sz w:val="20"/>
        </w:rPr>
        <w:t>Nilfisk GmbH in Bellenberg gehört zur Nilfisk A/S. Nilfisk A/S blickt auf eine 116-jährige Tradition zurück und zählt zu den weltweit größten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5955DB0" w14:textId="77777777" w:rsidR="00364106" w:rsidRPr="00260567" w:rsidRDefault="00364106" w:rsidP="00364106">
      <w:pPr>
        <w:adjustRightInd w:val="0"/>
        <w:spacing w:line="312" w:lineRule="auto"/>
        <w:ind w:right="284"/>
        <w:rPr>
          <w:rFonts w:cs="Calibri"/>
          <w:color w:val="000000" w:themeColor="text1"/>
          <w:sz w:val="20"/>
        </w:rPr>
      </w:pPr>
    </w:p>
    <w:p w14:paraId="0E37FEE2" w14:textId="77777777" w:rsidR="00364106" w:rsidRPr="00364106" w:rsidRDefault="00364106" w:rsidP="00364106">
      <w:pPr>
        <w:adjustRightInd w:val="0"/>
        <w:spacing w:line="312" w:lineRule="auto"/>
        <w:ind w:right="284"/>
        <w:rPr>
          <w:rFonts w:cs="Calibri"/>
          <w:color w:val="000000" w:themeColor="text1"/>
          <w:sz w:val="20"/>
        </w:rPr>
      </w:pPr>
      <w:r w:rsidRPr="00260567">
        <w:rPr>
          <w:rFonts w:cs="Calibri"/>
          <w:color w:val="000000" w:themeColor="text1"/>
          <w:sz w:val="20"/>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364106">
        <w:rPr>
          <w:rFonts w:cs="Calibri"/>
          <w:color w:val="000000" w:themeColor="text1"/>
          <w:sz w:val="20"/>
        </w:rPr>
        <w:t xml:space="preserve"> </w:t>
      </w:r>
    </w:p>
    <w:p w14:paraId="1539E4B1" w14:textId="77777777" w:rsidR="00364106" w:rsidRPr="00364106" w:rsidRDefault="00364106" w:rsidP="00364106">
      <w:pPr>
        <w:adjustRightInd w:val="0"/>
        <w:spacing w:line="312" w:lineRule="auto"/>
        <w:ind w:right="284"/>
        <w:rPr>
          <w:rFonts w:cs="Calibri"/>
          <w:color w:val="000000" w:themeColor="text1"/>
          <w:sz w:val="20"/>
        </w:rPr>
      </w:pPr>
      <w:r w:rsidRPr="00364106">
        <w:rPr>
          <w:rFonts w:cs="Calibri"/>
          <w:color w:val="000000" w:themeColor="text1"/>
          <w:sz w:val="20"/>
        </w:rPr>
        <w:t xml:space="preserve"> </w:t>
      </w:r>
    </w:p>
    <w:p w14:paraId="690723CE" w14:textId="77777777" w:rsidR="00364106" w:rsidRPr="00364106" w:rsidRDefault="00364106" w:rsidP="00364106">
      <w:pPr>
        <w:adjustRightInd w:val="0"/>
        <w:spacing w:line="312" w:lineRule="auto"/>
        <w:ind w:right="284"/>
        <w:rPr>
          <w:rFonts w:cs="Calibri"/>
          <w:color w:val="000000" w:themeColor="text1"/>
          <w:sz w:val="20"/>
        </w:rPr>
      </w:pPr>
    </w:p>
    <w:p w14:paraId="1BF2E26A" w14:textId="51F576F1" w:rsidR="00ED3A85" w:rsidRPr="00364106" w:rsidRDefault="00ED3A85" w:rsidP="00D64319">
      <w:pPr>
        <w:adjustRightInd w:val="0"/>
        <w:spacing w:line="312" w:lineRule="auto"/>
        <w:ind w:right="284"/>
        <w:rPr>
          <w:rFonts w:cs="Calibri"/>
          <w:color w:val="000000" w:themeColor="text1"/>
          <w:sz w:val="20"/>
        </w:rPr>
      </w:pPr>
    </w:p>
    <w:p w14:paraId="4106D5E1" w14:textId="3E47E218" w:rsidR="00ED3A85" w:rsidRPr="00364106" w:rsidRDefault="00ED3A85" w:rsidP="00D64319">
      <w:pPr>
        <w:adjustRightInd w:val="0"/>
        <w:spacing w:line="312" w:lineRule="auto"/>
        <w:ind w:right="284"/>
        <w:rPr>
          <w:rFonts w:cs="Calibri"/>
          <w:color w:val="000000" w:themeColor="text1"/>
          <w:sz w:val="20"/>
        </w:rPr>
      </w:pPr>
    </w:p>
    <w:p w14:paraId="66B985E3" w14:textId="76524721" w:rsidR="00ED3A85" w:rsidRPr="00364106" w:rsidRDefault="00ED3A85" w:rsidP="00D64319">
      <w:pPr>
        <w:adjustRightInd w:val="0"/>
        <w:spacing w:line="312" w:lineRule="auto"/>
        <w:ind w:right="284"/>
        <w:rPr>
          <w:rFonts w:cs="Calibri"/>
          <w:color w:val="000000" w:themeColor="text1"/>
          <w:sz w:val="20"/>
        </w:rPr>
      </w:pPr>
    </w:p>
    <w:p w14:paraId="2DDAC989" w14:textId="77777777" w:rsidR="00FD77D4" w:rsidRPr="00364106" w:rsidRDefault="00FD77D4" w:rsidP="00364106">
      <w:pPr>
        <w:adjustRightInd w:val="0"/>
        <w:spacing w:line="312" w:lineRule="auto"/>
        <w:ind w:right="284"/>
        <w:rPr>
          <w:rFonts w:cs="Calibri"/>
          <w:color w:val="000000" w:themeColor="text1"/>
          <w:sz w:val="20"/>
        </w:rPr>
      </w:pPr>
    </w:p>
    <w:sectPr w:rsidR="00FD77D4" w:rsidRPr="00364106" w:rsidSect="00CE2EB9">
      <w:headerReference w:type="default" r:id="rId12"/>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CBFC49" w14:textId="77777777" w:rsidR="00466587" w:rsidRDefault="00466587">
      <w:r>
        <w:separator/>
      </w:r>
    </w:p>
  </w:endnote>
  <w:endnote w:type="continuationSeparator" w:id="0">
    <w:p w14:paraId="798B121B" w14:textId="77777777" w:rsidR="00466587" w:rsidRDefault="004665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FBC1D" w14:textId="77777777" w:rsidR="00466587" w:rsidRDefault="00466587">
      <w:r>
        <w:separator/>
      </w:r>
    </w:p>
  </w:footnote>
  <w:footnote w:type="continuationSeparator" w:id="0">
    <w:p w14:paraId="3398F228" w14:textId="77777777" w:rsidR="00466587" w:rsidRDefault="004665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784B2E61"/>
    <w:multiLevelType w:val="multilevel"/>
    <w:tmpl w:val="DBD40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05816225">
    <w:abstractNumId w:val="0"/>
  </w:num>
  <w:num w:numId="2" w16cid:durableId="1818913029">
    <w:abstractNumId w:val="1"/>
  </w:num>
  <w:num w:numId="3" w16cid:durableId="15749743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10306"/>
    <w:rsid w:val="00014260"/>
    <w:rsid w:val="00014F99"/>
    <w:rsid w:val="0001751D"/>
    <w:rsid w:val="00020EF5"/>
    <w:rsid w:val="0002145C"/>
    <w:rsid w:val="00023368"/>
    <w:rsid w:val="00025F3A"/>
    <w:rsid w:val="00027855"/>
    <w:rsid w:val="0003190E"/>
    <w:rsid w:val="00032BF2"/>
    <w:rsid w:val="00032C5B"/>
    <w:rsid w:val="000344D1"/>
    <w:rsid w:val="00034944"/>
    <w:rsid w:val="00040F42"/>
    <w:rsid w:val="00043B94"/>
    <w:rsid w:val="00044C83"/>
    <w:rsid w:val="0005239B"/>
    <w:rsid w:val="00053112"/>
    <w:rsid w:val="00063A54"/>
    <w:rsid w:val="000644FD"/>
    <w:rsid w:val="000646A9"/>
    <w:rsid w:val="000666F1"/>
    <w:rsid w:val="000747BB"/>
    <w:rsid w:val="00075AAF"/>
    <w:rsid w:val="00075DD5"/>
    <w:rsid w:val="00076CB4"/>
    <w:rsid w:val="00082B07"/>
    <w:rsid w:val="00083FDD"/>
    <w:rsid w:val="000869B4"/>
    <w:rsid w:val="00091210"/>
    <w:rsid w:val="00093FCB"/>
    <w:rsid w:val="000972DD"/>
    <w:rsid w:val="000A124D"/>
    <w:rsid w:val="000A6E02"/>
    <w:rsid w:val="000A6E84"/>
    <w:rsid w:val="000A7DCE"/>
    <w:rsid w:val="000B04B5"/>
    <w:rsid w:val="000B758D"/>
    <w:rsid w:val="000C444D"/>
    <w:rsid w:val="000E2B04"/>
    <w:rsid w:val="000E5226"/>
    <w:rsid w:val="000F1B42"/>
    <w:rsid w:val="000F5372"/>
    <w:rsid w:val="000F5911"/>
    <w:rsid w:val="000F68FF"/>
    <w:rsid w:val="000F6920"/>
    <w:rsid w:val="00105E38"/>
    <w:rsid w:val="00106730"/>
    <w:rsid w:val="00111560"/>
    <w:rsid w:val="00114715"/>
    <w:rsid w:val="00117402"/>
    <w:rsid w:val="00121A65"/>
    <w:rsid w:val="00130481"/>
    <w:rsid w:val="00134645"/>
    <w:rsid w:val="00136511"/>
    <w:rsid w:val="001402BE"/>
    <w:rsid w:val="00141E15"/>
    <w:rsid w:val="0014371D"/>
    <w:rsid w:val="00145F2F"/>
    <w:rsid w:val="0015139D"/>
    <w:rsid w:val="00155522"/>
    <w:rsid w:val="00160DEE"/>
    <w:rsid w:val="00161A62"/>
    <w:rsid w:val="001665B8"/>
    <w:rsid w:val="00177661"/>
    <w:rsid w:val="00177B24"/>
    <w:rsid w:val="00181901"/>
    <w:rsid w:val="00183FA9"/>
    <w:rsid w:val="0018425D"/>
    <w:rsid w:val="0018723E"/>
    <w:rsid w:val="00192E9E"/>
    <w:rsid w:val="00193468"/>
    <w:rsid w:val="00193F1C"/>
    <w:rsid w:val="00194082"/>
    <w:rsid w:val="001961F0"/>
    <w:rsid w:val="001974E1"/>
    <w:rsid w:val="001A1EDF"/>
    <w:rsid w:val="001A4074"/>
    <w:rsid w:val="001A5C7A"/>
    <w:rsid w:val="001A7358"/>
    <w:rsid w:val="001B1CD8"/>
    <w:rsid w:val="001B3F1C"/>
    <w:rsid w:val="001C2753"/>
    <w:rsid w:val="001C2928"/>
    <w:rsid w:val="001C333B"/>
    <w:rsid w:val="001C59C8"/>
    <w:rsid w:val="001C5C00"/>
    <w:rsid w:val="001C5EC0"/>
    <w:rsid w:val="001D02DE"/>
    <w:rsid w:val="001D09E8"/>
    <w:rsid w:val="001D1560"/>
    <w:rsid w:val="001D58F1"/>
    <w:rsid w:val="001E542E"/>
    <w:rsid w:val="001E6A00"/>
    <w:rsid w:val="001E70F1"/>
    <w:rsid w:val="00200F98"/>
    <w:rsid w:val="002205B3"/>
    <w:rsid w:val="00221647"/>
    <w:rsid w:val="00221974"/>
    <w:rsid w:val="00222D89"/>
    <w:rsid w:val="00230FFC"/>
    <w:rsid w:val="00232746"/>
    <w:rsid w:val="00233922"/>
    <w:rsid w:val="002362ED"/>
    <w:rsid w:val="00236B60"/>
    <w:rsid w:val="0023751A"/>
    <w:rsid w:val="002407D0"/>
    <w:rsid w:val="00240823"/>
    <w:rsid w:val="00240E01"/>
    <w:rsid w:val="0024287E"/>
    <w:rsid w:val="00242EEA"/>
    <w:rsid w:val="0024551C"/>
    <w:rsid w:val="002458A2"/>
    <w:rsid w:val="00246BD6"/>
    <w:rsid w:val="00253109"/>
    <w:rsid w:val="00260567"/>
    <w:rsid w:val="00270499"/>
    <w:rsid w:val="00271369"/>
    <w:rsid w:val="002729F1"/>
    <w:rsid w:val="002737DE"/>
    <w:rsid w:val="00274ED6"/>
    <w:rsid w:val="002763B4"/>
    <w:rsid w:val="00276C0D"/>
    <w:rsid w:val="00283FE4"/>
    <w:rsid w:val="00284A99"/>
    <w:rsid w:val="002903D3"/>
    <w:rsid w:val="002942B0"/>
    <w:rsid w:val="002947E9"/>
    <w:rsid w:val="002965CB"/>
    <w:rsid w:val="002A0515"/>
    <w:rsid w:val="002A2FE8"/>
    <w:rsid w:val="002A3BF9"/>
    <w:rsid w:val="002A564B"/>
    <w:rsid w:val="002A6349"/>
    <w:rsid w:val="002A7EFC"/>
    <w:rsid w:val="002B07A8"/>
    <w:rsid w:val="002B1614"/>
    <w:rsid w:val="002B2D5F"/>
    <w:rsid w:val="002B6030"/>
    <w:rsid w:val="002C27A2"/>
    <w:rsid w:val="002C4316"/>
    <w:rsid w:val="002C51EB"/>
    <w:rsid w:val="002C74C0"/>
    <w:rsid w:val="002D303E"/>
    <w:rsid w:val="002D3171"/>
    <w:rsid w:val="002D36AE"/>
    <w:rsid w:val="002E17F1"/>
    <w:rsid w:val="002E25CF"/>
    <w:rsid w:val="002E4B97"/>
    <w:rsid w:val="002F19D8"/>
    <w:rsid w:val="002F286E"/>
    <w:rsid w:val="002F4AFB"/>
    <w:rsid w:val="002F6180"/>
    <w:rsid w:val="002F7EE2"/>
    <w:rsid w:val="00300942"/>
    <w:rsid w:val="003011B9"/>
    <w:rsid w:val="00301861"/>
    <w:rsid w:val="003048A3"/>
    <w:rsid w:val="00307A04"/>
    <w:rsid w:val="0031249A"/>
    <w:rsid w:val="00315AD3"/>
    <w:rsid w:val="003177EF"/>
    <w:rsid w:val="00317A6C"/>
    <w:rsid w:val="00317C02"/>
    <w:rsid w:val="00322763"/>
    <w:rsid w:val="00323860"/>
    <w:rsid w:val="00325601"/>
    <w:rsid w:val="003277A8"/>
    <w:rsid w:val="00330FAF"/>
    <w:rsid w:val="003319FD"/>
    <w:rsid w:val="003363B4"/>
    <w:rsid w:val="0035260B"/>
    <w:rsid w:val="00362D92"/>
    <w:rsid w:val="00363181"/>
    <w:rsid w:val="00364106"/>
    <w:rsid w:val="003674AA"/>
    <w:rsid w:val="00372DDA"/>
    <w:rsid w:val="00373929"/>
    <w:rsid w:val="00376000"/>
    <w:rsid w:val="00376F98"/>
    <w:rsid w:val="003815CF"/>
    <w:rsid w:val="00384ED0"/>
    <w:rsid w:val="0038759E"/>
    <w:rsid w:val="00387688"/>
    <w:rsid w:val="0039016A"/>
    <w:rsid w:val="00390BBD"/>
    <w:rsid w:val="00391FE0"/>
    <w:rsid w:val="0039245A"/>
    <w:rsid w:val="003A0CC9"/>
    <w:rsid w:val="003A2B5C"/>
    <w:rsid w:val="003A35F7"/>
    <w:rsid w:val="003B5178"/>
    <w:rsid w:val="003B6B43"/>
    <w:rsid w:val="003C2D96"/>
    <w:rsid w:val="003C4B40"/>
    <w:rsid w:val="003C4D88"/>
    <w:rsid w:val="003D1430"/>
    <w:rsid w:val="003D1DE1"/>
    <w:rsid w:val="003D2753"/>
    <w:rsid w:val="003E2DDD"/>
    <w:rsid w:val="003E37DA"/>
    <w:rsid w:val="003F11DD"/>
    <w:rsid w:val="003F74C3"/>
    <w:rsid w:val="003F7E9C"/>
    <w:rsid w:val="00402CCF"/>
    <w:rsid w:val="004031EB"/>
    <w:rsid w:val="004049C6"/>
    <w:rsid w:val="0040599F"/>
    <w:rsid w:val="004123A4"/>
    <w:rsid w:val="00412DE7"/>
    <w:rsid w:val="0041327B"/>
    <w:rsid w:val="00413A6F"/>
    <w:rsid w:val="0041423C"/>
    <w:rsid w:val="004164E0"/>
    <w:rsid w:val="00417CD9"/>
    <w:rsid w:val="00420B64"/>
    <w:rsid w:val="00422A6C"/>
    <w:rsid w:val="00426779"/>
    <w:rsid w:val="00442653"/>
    <w:rsid w:val="00444D69"/>
    <w:rsid w:val="00446CD3"/>
    <w:rsid w:val="004521ED"/>
    <w:rsid w:val="00453A86"/>
    <w:rsid w:val="00455D1C"/>
    <w:rsid w:val="00457346"/>
    <w:rsid w:val="004604E0"/>
    <w:rsid w:val="004635B9"/>
    <w:rsid w:val="00463861"/>
    <w:rsid w:val="004656A0"/>
    <w:rsid w:val="00466587"/>
    <w:rsid w:val="00470724"/>
    <w:rsid w:val="00474A2D"/>
    <w:rsid w:val="00480AA0"/>
    <w:rsid w:val="00481C18"/>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4C5C"/>
    <w:rsid w:val="004C7836"/>
    <w:rsid w:val="004D37E3"/>
    <w:rsid w:val="004D4DBE"/>
    <w:rsid w:val="004D63E2"/>
    <w:rsid w:val="004D7512"/>
    <w:rsid w:val="004E262A"/>
    <w:rsid w:val="004E68F0"/>
    <w:rsid w:val="004E6D14"/>
    <w:rsid w:val="004F0F1F"/>
    <w:rsid w:val="004F0F73"/>
    <w:rsid w:val="004F1E96"/>
    <w:rsid w:val="004F4CA1"/>
    <w:rsid w:val="0050517D"/>
    <w:rsid w:val="00506CB5"/>
    <w:rsid w:val="00507376"/>
    <w:rsid w:val="00510F6E"/>
    <w:rsid w:val="00512785"/>
    <w:rsid w:val="005147B2"/>
    <w:rsid w:val="005224A8"/>
    <w:rsid w:val="005246D7"/>
    <w:rsid w:val="005249C2"/>
    <w:rsid w:val="00526B47"/>
    <w:rsid w:val="00532028"/>
    <w:rsid w:val="00532ED8"/>
    <w:rsid w:val="00537F7A"/>
    <w:rsid w:val="00543E7F"/>
    <w:rsid w:val="005539CE"/>
    <w:rsid w:val="00554895"/>
    <w:rsid w:val="00555D49"/>
    <w:rsid w:val="00561034"/>
    <w:rsid w:val="00561920"/>
    <w:rsid w:val="00563695"/>
    <w:rsid w:val="005717D8"/>
    <w:rsid w:val="00572F27"/>
    <w:rsid w:val="00573D64"/>
    <w:rsid w:val="00574647"/>
    <w:rsid w:val="00577C22"/>
    <w:rsid w:val="005872FD"/>
    <w:rsid w:val="00594EF6"/>
    <w:rsid w:val="00594F7D"/>
    <w:rsid w:val="00596364"/>
    <w:rsid w:val="005A2B71"/>
    <w:rsid w:val="005A35F6"/>
    <w:rsid w:val="005A4E76"/>
    <w:rsid w:val="005A66B3"/>
    <w:rsid w:val="005A72B1"/>
    <w:rsid w:val="005B68BC"/>
    <w:rsid w:val="005B714F"/>
    <w:rsid w:val="005B7503"/>
    <w:rsid w:val="005B7F53"/>
    <w:rsid w:val="005C1A61"/>
    <w:rsid w:val="005C1C38"/>
    <w:rsid w:val="005C38E0"/>
    <w:rsid w:val="005C5B24"/>
    <w:rsid w:val="005C784E"/>
    <w:rsid w:val="005D2126"/>
    <w:rsid w:val="005E4CDC"/>
    <w:rsid w:val="005E78E6"/>
    <w:rsid w:val="005F4174"/>
    <w:rsid w:val="005F4ACB"/>
    <w:rsid w:val="00601059"/>
    <w:rsid w:val="006065D8"/>
    <w:rsid w:val="00610525"/>
    <w:rsid w:val="00610C95"/>
    <w:rsid w:val="0061190E"/>
    <w:rsid w:val="0061562D"/>
    <w:rsid w:val="006166F4"/>
    <w:rsid w:val="006170DA"/>
    <w:rsid w:val="0062046D"/>
    <w:rsid w:val="00620AA9"/>
    <w:rsid w:val="006237A6"/>
    <w:rsid w:val="00631514"/>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7C"/>
    <w:rsid w:val="006748AC"/>
    <w:rsid w:val="00674ADA"/>
    <w:rsid w:val="00676289"/>
    <w:rsid w:val="006765A8"/>
    <w:rsid w:val="00687247"/>
    <w:rsid w:val="006947BF"/>
    <w:rsid w:val="0069503C"/>
    <w:rsid w:val="00695808"/>
    <w:rsid w:val="0069622F"/>
    <w:rsid w:val="00696F9C"/>
    <w:rsid w:val="006A0606"/>
    <w:rsid w:val="006A5B41"/>
    <w:rsid w:val="006B4EAA"/>
    <w:rsid w:val="006B5BB9"/>
    <w:rsid w:val="006B76B6"/>
    <w:rsid w:val="006B7D81"/>
    <w:rsid w:val="006C1EF9"/>
    <w:rsid w:val="006C611C"/>
    <w:rsid w:val="006C70F2"/>
    <w:rsid w:val="006C7879"/>
    <w:rsid w:val="006D288F"/>
    <w:rsid w:val="006D2C87"/>
    <w:rsid w:val="006D38AD"/>
    <w:rsid w:val="006D38CB"/>
    <w:rsid w:val="006D5F0B"/>
    <w:rsid w:val="006D6FD2"/>
    <w:rsid w:val="006E20C1"/>
    <w:rsid w:val="006F6573"/>
    <w:rsid w:val="006F7495"/>
    <w:rsid w:val="007032F9"/>
    <w:rsid w:val="00704438"/>
    <w:rsid w:val="007138FA"/>
    <w:rsid w:val="00723081"/>
    <w:rsid w:val="00730414"/>
    <w:rsid w:val="007345E4"/>
    <w:rsid w:val="00736DF0"/>
    <w:rsid w:val="007511CD"/>
    <w:rsid w:val="0075225C"/>
    <w:rsid w:val="0075276A"/>
    <w:rsid w:val="00755CFA"/>
    <w:rsid w:val="00760039"/>
    <w:rsid w:val="00763037"/>
    <w:rsid w:val="0076525A"/>
    <w:rsid w:val="00765972"/>
    <w:rsid w:val="00770C1D"/>
    <w:rsid w:val="007746A6"/>
    <w:rsid w:val="00775ADB"/>
    <w:rsid w:val="007770EB"/>
    <w:rsid w:val="00780FCF"/>
    <w:rsid w:val="00781DF5"/>
    <w:rsid w:val="00783B9E"/>
    <w:rsid w:val="007859BC"/>
    <w:rsid w:val="00786659"/>
    <w:rsid w:val="0079123B"/>
    <w:rsid w:val="00791B36"/>
    <w:rsid w:val="00795FDB"/>
    <w:rsid w:val="007A1DF1"/>
    <w:rsid w:val="007A47C6"/>
    <w:rsid w:val="007A706F"/>
    <w:rsid w:val="007A7689"/>
    <w:rsid w:val="007B2CE7"/>
    <w:rsid w:val="007B54D7"/>
    <w:rsid w:val="007B76B5"/>
    <w:rsid w:val="007C2902"/>
    <w:rsid w:val="007D1BF2"/>
    <w:rsid w:val="007D5AB7"/>
    <w:rsid w:val="007E21D2"/>
    <w:rsid w:val="007E2CF6"/>
    <w:rsid w:val="007E55CB"/>
    <w:rsid w:val="007E5F43"/>
    <w:rsid w:val="007E6EA0"/>
    <w:rsid w:val="007F1AA1"/>
    <w:rsid w:val="007F3274"/>
    <w:rsid w:val="007F6005"/>
    <w:rsid w:val="007F60D1"/>
    <w:rsid w:val="007F7944"/>
    <w:rsid w:val="0080095C"/>
    <w:rsid w:val="0080112B"/>
    <w:rsid w:val="008053C5"/>
    <w:rsid w:val="0080605A"/>
    <w:rsid w:val="00807166"/>
    <w:rsid w:val="008072D6"/>
    <w:rsid w:val="00811198"/>
    <w:rsid w:val="00812065"/>
    <w:rsid w:val="0081766E"/>
    <w:rsid w:val="008176A6"/>
    <w:rsid w:val="00831F5E"/>
    <w:rsid w:val="00836DD5"/>
    <w:rsid w:val="00837473"/>
    <w:rsid w:val="00837484"/>
    <w:rsid w:val="0084086E"/>
    <w:rsid w:val="00843BD5"/>
    <w:rsid w:val="00850495"/>
    <w:rsid w:val="008518FA"/>
    <w:rsid w:val="00852188"/>
    <w:rsid w:val="00853495"/>
    <w:rsid w:val="008549EA"/>
    <w:rsid w:val="008555F4"/>
    <w:rsid w:val="00855AFE"/>
    <w:rsid w:val="008573F2"/>
    <w:rsid w:val="0085759A"/>
    <w:rsid w:val="00861471"/>
    <w:rsid w:val="0086424E"/>
    <w:rsid w:val="0087052D"/>
    <w:rsid w:val="00871FEA"/>
    <w:rsid w:val="00873362"/>
    <w:rsid w:val="008751A1"/>
    <w:rsid w:val="008777E5"/>
    <w:rsid w:val="00880F77"/>
    <w:rsid w:val="008814E5"/>
    <w:rsid w:val="008915F1"/>
    <w:rsid w:val="00893299"/>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D16D2"/>
    <w:rsid w:val="008E0D53"/>
    <w:rsid w:val="008E106A"/>
    <w:rsid w:val="008E4D4E"/>
    <w:rsid w:val="008E624B"/>
    <w:rsid w:val="008E783C"/>
    <w:rsid w:val="008E7C95"/>
    <w:rsid w:val="008F11B3"/>
    <w:rsid w:val="008F3E20"/>
    <w:rsid w:val="008F475E"/>
    <w:rsid w:val="008F7B52"/>
    <w:rsid w:val="00902936"/>
    <w:rsid w:val="00906542"/>
    <w:rsid w:val="009122E0"/>
    <w:rsid w:val="00915627"/>
    <w:rsid w:val="00920027"/>
    <w:rsid w:val="00925376"/>
    <w:rsid w:val="00925C4B"/>
    <w:rsid w:val="00930093"/>
    <w:rsid w:val="00933183"/>
    <w:rsid w:val="009375AD"/>
    <w:rsid w:val="00941DEA"/>
    <w:rsid w:val="00943646"/>
    <w:rsid w:val="00945D0A"/>
    <w:rsid w:val="00946EAA"/>
    <w:rsid w:val="0095004E"/>
    <w:rsid w:val="00951CA5"/>
    <w:rsid w:val="00960158"/>
    <w:rsid w:val="009602E2"/>
    <w:rsid w:val="00963671"/>
    <w:rsid w:val="009647F1"/>
    <w:rsid w:val="00965D9E"/>
    <w:rsid w:val="00971854"/>
    <w:rsid w:val="009727F4"/>
    <w:rsid w:val="00974CD7"/>
    <w:rsid w:val="0098016D"/>
    <w:rsid w:val="00980E3F"/>
    <w:rsid w:val="0098110C"/>
    <w:rsid w:val="009874F0"/>
    <w:rsid w:val="00987722"/>
    <w:rsid w:val="00987738"/>
    <w:rsid w:val="00987ACD"/>
    <w:rsid w:val="00987EB0"/>
    <w:rsid w:val="0099213F"/>
    <w:rsid w:val="00996BCA"/>
    <w:rsid w:val="009A04F7"/>
    <w:rsid w:val="009A152A"/>
    <w:rsid w:val="009A1D0A"/>
    <w:rsid w:val="009A1DC6"/>
    <w:rsid w:val="009A2C6D"/>
    <w:rsid w:val="009A322D"/>
    <w:rsid w:val="009A4311"/>
    <w:rsid w:val="009A5D4D"/>
    <w:rsid w:val="009A6094"/>
    <w:rsid w:val="009A6B81"/>
    <w:rsid w:val="009A6CAA"/>
    <w:rsid w:val="009B212A"/>
    <w:rsid w:val="009B4340"/>
    <w:rsid w:val="009C2E0E"/>
    <w:rsid w:val="009C3E9C"/>
    <w:rsid w:val="009C7609"/>
    <w:rsid w:val="009D07B0"/>
    <w:rsid w:val="009D1EDA"/>
    <w:rsid w:val="009E28E2"/>
    <w:rsid w:val="009E32E2"/>
    <w:rsid w:val="009E50C5"/>
    <w:rsid w:val="009E65D0"/>
    <w:rsid w:val="009E6823"/>
    <w:rsid w:val="009F1C77"/>
    <w:rsid w:val="00A009A1"/>
    <w:rsid w:val="00A01758"/>
    <w:rsid w:val="00A02494"/>
    <w:rsid w:val="00A039D9"/>
    <w:rsid w:val="00A12312"/>
    <w:rsid w:val="00A13A03"/>
    <w:rsid w:val="00A16C3C"/>
    <w:rsid w:val="00A2298F"/>
    <w:rsid w:val="00A3184B"/>
    <w:rsid w:val="00A33D3F"/>
    <w:rsid w:val="00A4255E"/>
    <w:rsid w:val="00A425F2"/>
    <w:rsid w:val="00A46B0F"/>
    <w:rsid w:val="00A50577"/>
    <w:rsid w:val="00A54303"/>
    <w:rsid w:val="00A54F85"/>
    <w:rsid w:val="00A57276"/>
    <w:rsid w:val="00A57714"/>
    <w:rsid w:val="00A612C3"/>
    <w:rsid w:val="00A67934"/>
    <w:rsid w:val="00A70210"/>
    <w:rsid w:val="00A71B79"/>
    <w:rsid w:val="00A73DD9"/>
    <w:rsid w:val="00A81152"/>
    <w:rsid w:val="00A83D7F"/>
    <w:rsid w:val="00A86E5D"/>
    <w:rsid w:val="00AA12C6"/>
    <w:rsid w:val="00AA21A6"/>
    <w:rsid w:val="00AA2C6E"/>
    <w:rsid w:val="00AA601C"/>
    <w:rsid w:val="00AA772C"/>
    <w:rsid w:val="00AB1AD0"/>
    <w:rsid w:val="00AB2720"/>
    <w:rsid w:val="00AB5666"/>
    <w:rsid w:val="00AB7F45"/>
    <w:rsid w:val="00AC4AE6"/>
    <w:rsid w:val="00AC724B"/>
    <w:rsid w:val="00AC78B8"/>
    <w:rsid w:val="00AD1BC8"/>
    <w:rsid w:val="00AD405A"/>
    <w:rsid w:val="00AD4E3D"/>
    <w:rsid w:val="00AD7A5F"/>
    <w:rsid w:val="00AE037C"/>
    <w:rsid w:val="00AE185C"/>
    <w:rsid w:val="00AE40E7"/>
    <w:rsid w:val="00AE4716"/>
    <w:rsid w:val="00AE47B2"/>
    <w:rsid w:val="00AF1109"/>
    <w:rsid w:val="00AF406F"/>
    <w:rsid w:val="00B02AEB"/>
    <w:rsid w:val="00B02B50"/>
    <w:rsid w:val="00B0339B"/>
    <w:rsid w:val="00B05EC4"/>
    <w:rsid w:val="00B06D76"/>
    <w:rsid w:val="00B079AF"/>
    <w:rsid w:val="00B110F8"/>
    <w:rsid w:val="00B1163A"/>
    <w:rsid w:val="00B11AE1"/>
    <w:rsid w:val="00B15A55"/>
    <w:rsid w:val="00B213A3"/>
    <w:rsid w:val="00B21989"/>
    <w:rsid w:val="00B21BEA"/>
    <w:rsid w:val="00B221FD"/>
    <w:rsid w:val="00B2413D"/>
    <w:rsid w:val="00B25785"/>
    <w:rsid w:val="00B3080B"/>
    <w:rsid w:val="00B3224F"/>
    <w:rsid w:val="00B3404B"/>
    <w:rsid w:val="00B3589B"/>
    <w:rsid w:val="00B36831"/>
    <w:rsid w:val="00B36FD0"/>
    <w:rsid w:val="00B403B5"/>
    <w:rsid w:val="00B436D5"/>
    <w:rsid w:val="00B45188"/>
    <w:rsid w:val="00B5747A"/>
    <w:rsid w:val="00B7674F"/>
    <w:rsid w:val="00B801B6"/>
    <w:rsid w:val="00B86F5D"/>
    <w:rsid w:val="00B91986"/>
    <w:rsid w:val="00B96828"/>
    <w:rsid w:val="00BA0E4A"/>
    <w:rsid w:val="00BA53DC"/>
    <w:rsid w:val="00BA5B9A"/>
    <w:rsid w:val="00BA7475"/>
    <w:rsid w:val="00BB7478"/>
    <w:rsid w:val="00BC0034"/>
    <w:rsid w:val="00BC20B1"/>
    <w:rsid w:val="00BC24B0"/>
    <w:rsid w:val="00BC5C15"/>
    <w:rsid w:val="00BD08AB"/>
    <w:rsid w:val="00BD116D"/>
    <w:rsid w:val="00BE39F0"/>
    <w:rsid w:val="00BE4E7D"/>
    <w:rsid w:val="00BE55A7"/>
    <w:rsid w:val="00BF070C"/>
    <w:rsid w:val="00BF39A7"/>
    <w:rsid w:val="00BF4877"/>
    <w:rsid w:val="00BF5ACA"/>
    <w:rsid w:val="00BF6110"/>
    <w:rsid w:val="00C034B9"/>
    <w:rsid w:val="00C06576"/>
    <w:rsid w:val="00C1380A"/>
    <w:rsid w:val="00C17719"/>
    <w:rsid w:val="00C20F0C"/>
    <w:rsid w:val="00C21C49"/>
    <w:rsid w:val="00C21F3B"/>
    <w:rsid w:val="00C233ED"/>
    <w:rsid w:val="00C24EEE"/>
    <w:rsid w:val="00C25EE3"/>
    <w:rsid w:val="00C2705B"/>
    <w:rsid w:val="00C3001D"/>
    <w:rsid w:val="00C33036"/>
    <w:rsid w:val="00C34B10"/>
    <w:rsid w:val="00C35AF0"/>
    <w:rsid w:val="00C45FC1"/>
    <w:rsid w:val="00C51D25"/>
    <w:rsid w:val="00C52FA1"/>
    <w:rsid w:val="00C53007"/>
    <w:rsid w:val="00C541D4"/>
    <w:rsid w:val="00C5456D"/>
    <w:rsid w:val="00C5598E"/>
    <w:rsid w:val="00C56545"/>
    <w:rsid w:val="00C56B7F"/>
    <w:rsid w:val="00C56CC7"/>
    <w:rsid w:val="00C60506"/>
    <w:rsid w:val="00C720C8"/>
    <w:rsid w:val="00C73018"/>
    <w:rsid w:val="00C8788F"/>
    <w:rsid w:val="00C92B89"/>
    <w:rsid w:val="00C95BE8"/>
    <w:rsid w:val="00CA02C2"/>
    <w:rsid w:val="00CA06FF"/>
    <w:rsid w:val="00CA0BE6"/>
    <w:rsid w:val="00CA608E"/>
    <w:rsid w:val="00CA7B5A"/>
    <w:rsid w:val="00CB1094"/>
    <w:rsid w:val="00CB16C4"/>
    <w:rsid w:val="00CB336E"/>
    <w:rsid w:val="00CB7749"/>
    <w:rsid w:val="00CC27BF"/>
    <w:rsid w:val="00CC3017"/>
    <w:rsid w:val="00CC7387"/>
    <w:rsid w:val="00CD1468"/>
    <w:rsid w:val="00CD16C8"/>
    <w:rsid w:val="00CD69CE"/>
    <w:rsid w:val="00CE2EB9"/>
    <w:rsid w:val="00CE3768"/>
    <w:rsid w:val="00CE3C1E"/>
    <w:rsid w:val="00CE3C42"/>
    <w:rsid w:val="00CE7DCE"/>
    <w:rsid w:val="00CF2893"/>
    <w:rsid w:val="00CF66D8"/>
    <w:rsid w:val="00D00BDF"/>
    <w:rsid w:val="00D01F7C"/>
    <w:rsid w:val="00D05192"/>
    <w:rsid w:val="00D059FC"/>
    <w:rsid w:val="00D05ABA"/>
    <w:rsid w:val="00D10FD2"/>
    <w:rsid w:val="00D11943"/>
    <w:rsid w:val="00D1336E"/>
    <w:rsid w:val="00D22F43"/>
    <w:rsid w:val="00D25032"/>
    <w:rsid w:val="00D252D0"/>
    <w:rsid w:val="00D27959"/>
    <w:rsid w:val="00D328E9"/>
    <w:rsid w:val="00D3625B"/>
    <w:rsid w:val="00D42C21"/>
    <w:rsid w:val="00D42CA8"/>
    <w:rsid w:val="00D43C29"/>
    <w:rsid w:val="00D43CCA"/>
    <w:rsid w:val="00D43FBA"/>
    <w:rsid w:val="00D4474D"/>
    <w:rsid w:val="00D448E6"/>
    <w:rsid w:val="00D511FC"/>
    <w:rsid w:val="00D5151F"/>
    <w:rsid w:val="00D516AE"/>
    <w:rsid w:val="00D57648"/>
    <w:rsid w:val="00D60AA3"/>
    <w:rsid w:val="00D62548"/>
    <w:rsid w:val="00D64319"/>
    <w:rsid w:val="00D66683"/>
    <w:rsid w:val="00D67D3D"/>
    <w:rsid w:val="00D712C0"/>
    <w:rsid w:val="00D73718"/>
    <w:rsid w:val="00D74E8E"/>
    <w:rsid w:val="00D77303"/>
    <w:rsid w:val="00D77AC4"/>
    <w:rsid w:val="00D81E1C"/>
    <w:rsid w:val="00D85652"/>
    <w:rsid w:val="00D85C71"/>
    <w:rsid w:val="00D8627A"/>
    <w:rsid w:val="00D86C7A"/>
    <w:rsid w:val="00D86CEA"/>
    <w:rsid w:val="00D90977"/>
    <w:rsid w:val="00D932BA"/>
    <w:rsid w:val="00D97BCF"/>
    <w:rsid w:val="00DA0F3B"/>
    <w:rsid w:val="00DA5148"/>
    <w:rsid w:val="00DB50FE"/>
    <w:rsid w:val="00DC086B"/>
    <w:rsid w:val="00DC65C9"/>
    <w:rsid w:val="00DD12CC"/>
    <w:rsid w:val="00DD1A0F"/>
    <w:rsid w:val="00DD3C75"/>
    <w:rsid w:val="00DD3CFA"/>
    <w:rsid w:val="00DD7829"/>
    <w:rsid w:val="00DD7902"/>
    <w:rsid w:val="00DE316E"/>
    <w:rsid w:val="00DE42BC"/>
    <w:rsid w:val="00DE5AE4"/>
    <w:rsid w:val="00DE5C35"/>
    <w:rsid w:val="00DF0322"/>
    <w:rsid w:val="00DF092F"/>
    <w:rsid w:val="00DF2539"/>
    <w:rsid w:val="00DF2E4F"/>
    <w:rsid w:val="00DF7957"/>
    <w:rsid w:val="00E017A1"/>
    <w:rsid w:val="00E0349A"/>
    <w:rsid w:val="00E0621D"/>
    <w:rsid w:val="00E11253"/>
    <w:rsid w:val="00E16224"/>
    <w:rsid w:val="00E22AF7"/>
    <w:rsid w:val="00E27CFD"/>
    <w:rsid w:val="00E319B6"/>
    <w:rsid w:val="00E33465"/>
    <w:rsid w:val="00E43EB8"/>
    <w:rsid w:val="00E4506E"/>
    <w:rsid w:val="00E46439"/>
    <w:rsid w:val="00E50739"/>
    <w:rsid w:val="00E55046"/>
    <w:rsid w:val="00E57E13"/>
    <w:rsid w:val="00E6077A"/>
    <w:rsid w:val="00E61433"/>
    <w:rsid w:val="00E61E37"/>
    <w:rsid w:val="00E63039"/>
    <w:rsid w:val="00E65C21"/>
    <w:rsid w:val="00E72954"/>
    <w:rsid w:val="00E72A3D"/>
    <w:rsid w:val="00E73AE9"/>
    <w:rsid w:val="00E80B30"/>
    <w:rsid w:val="00E81A95"/>
    <w:rsid w:val="00E832AA"/>
    <w:rsid w:val="00E85769"/>
    <w:rsid w:val="00E908BC"/>
    <w:rsid w:val="00E95A22"/>
    <w:rsid w:val="00E95DB7"/>
    <w:rsid w:val="00EA328E"/>
    <w:rsid w:val="00EA5B82"/>
    <w:rsid w:val="00EB3B3F"/>
    <w:rsid w:val="00EB64C4"/>
    <w:rsid w:val="00EB6CD9"/>
    <w:rsid w:val="00EC2498"/>
    <w:rsid w:val="00EC382D"/>
    <w:rsid w:val="00EC489A"/>
    <w:rsid w:val="00EC4CF2"/>
    <w:rsid w:val="00EC788F"/>
    <w:rsid w:val="00ED3A85"/>
    <w:rsid w:val="00ED7CF6"/>
    <w:rsid w:val="00EE2358"/>
    <w:rsid w:val="00EE27E0"/>
    <w:rsid w:val="00EE5E56"/>
    <w:rsid w:val="00EF1FFE"/>
    <w:rsid w:val="00EF399C"/>
    <w:rsid w:val="00EF7746"/>
    <w:rsid w:val="00F01416"/>
    <w:rsid w:val="00F040E6"/>
    <w:rsid w:val="00F0491F"/>
    <w:rsid w:val="00F12691"/>
    <w:rsid w:val="00F15766"/>
    <w:rsid w:val="00F16A3E"/>
    <w:rsid w:val="00F20497"/>
    <w:rsid w:val="00F22DC8"/>
    <w:rsid w:val="00F25BB8"/>
    <w:rsid w:val="00F30896"/>
    <w:rsid w:val="00F31FDD"/>
    <w:rsid w:val="00F424AC"/>
    <w:rsid w:val="00F474D1"/>
    <w:rsid w:val="00F476B3"/>
    <w:rsid w:val="00F47B28"/>
    <w:rsid w:val="00F50B9A"/>
    <w:rsid w:val="00F512E2"/>
    <w:rsid w:val="00F53A14"/>
    <w:rsid w:val="00F55371"/>
    <w:rsid w:val="00F55B96"/>
    <w:rsid w:val="00F62F75"/>
    <w:rsid w:val="00F6385C"/>
    <w:rsid w:val="00F709CB"/>
    <w:rsid w:val="00F75CB9"/>
    <w:rsid w:val="00F77EA5"/>
    <w:rsid w:val="00F823F6"/>
    <w:rsid w:val="00F83222"/>
    <w:rsid w:val="00F8335E"/>
    <w:rsid w:val="00F851D5"/>
    <w:rsid w:val="00F86EB4"/>
    <w:rsid w:val="00F900F0"/>
    <w:rsid w:val="00F910DB"/>
    <w:rsid w:val="00F93066"/>
    <w:rsid w:val="00F93A2E"/>
    <w:rsid w:val="00F95AC3"/>
    <w:rsid w:val="00F973AC"/>
    <w:rsid w:val="00FA3DE1"/>
    <w:rsid w:val="00FA6B6E"/>
    <w:rsid w:val="00FB7B20"/>
    <w:rsid w:val="00FC27FD"/>
    <w:rsid w:val="00FC28A3"/>
    <w:rsid w:val="00FC3230"/>
    <w:rsid w:val="00FC3F47"/>
    <w:rsid w:val="00FC4CF5"/>
    <w:rsid w:val="00FD1107"/>
    <w:rsid w:val="00FD2580"/>
    <w:rsid w:val="00FD77D4"/>
    <w:rsid w:val="00FE0782"/>
    <w:rsid w:val="00FE170C"/>
    <w:rsid w:val="00FE2A1A"/>
    <w:rsid w:val="00FE5A04"/>
    <w:rsid w:val="00FE5F90"/>
    <w:rsid w:val="00FE6251"/>
    <w:rsid w:val="00FE6285"/>
    <w:rsid w:val="00FE6541"/>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rsid w:val="007F3274"/>
    <w:pPr>
      <w:autoSpaceDE/>
      <w:autoSpaceDN/>
      <w:spacing w:beforeLines="1" w:afterLines="1" w:line="240" w:lineRule="auto"/>
    </w:pPr>
    <w:rPr>
      <w:rFonts w:ascii="Times" w:eastAsia="Arial Unicode MS" w:hAnsi="Times"/>
      <w:sz w:val="20"/>
      <w:u w:color="000000"/>
    </w:rPr>
  </w:style>
  <w:style w:type="paragraph" w:styleId="berarbeitung">
    <w:name w:val="Revision"/>
    <w:hidden/>
    <w:semiHidden/>
    <w:rsid w:val="00300942"/>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467987">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103692712">
      <w:bodyDiv w:val="1"/>
      <w:marLeft w:val="0"/>
      <w:marRight w:val="0"/>
      <w:marTop w:val="0"/>
      <w:marBottom w:val="0"/>
      <w:divBdr>
        <w:top w:val="none" w:sz="0" w:space="0" w:color="auto"/>
        <w:left w:val="none" w:sz="0" w:space="0" w:color="auto"/>
        <w:bottom w:val="none" w:sz="0" w:space="0" w:color="auto"/>
        <w:right w:val="none" w:sz="0" w:space="0" w:color="auto"/>
      </w:divBdr>
      <w:divsChild>
        <w:div w:id="529878464">
          <w:marLeft w:val="0"/>
          <w:marRight w:val="0"/>
          <w:marTop w:val="0"/>
          <w:marBottom w:val="0"/>
          <w:divBdr>
            <w:top w:val="none" w:sz="0" w:space="0" w:color="auto"/>
            <w:left w:val="none" w:sz="0" w:space="0" w:color="auto"/>
            <w:bottom w:val="none" w:sz="0" w:space="0" w:color="auto"/>
            <w:right w:val="none" w:sz="0" w:space="0" w:color="auto"/>
          </w:divBdr>
        </w:div>
        <w:div w:id="1901552480">
          <w:marLeft w:val="0"/>
          <w:marRight w:val="0"/>
          <w:marTop w:val="0"/>
          <w:marBottom w:val="0"/>
          <w:divBdr>
            <w:top w:val="none" w:sz="0" w:space="0" w:color="auto"/>
            <w:left w:val="none" w:sz="0" w:space="0" w:color="auto"/>
            <w:bottom w:val="none" w:sz="0" w:space="0" w:color="auto"/>
            <w:right w:val="none" w:sz="0" w:space="0" w:color="auto"/>
          </w:divBdr>
          <w:divsChild>
            <w:div w:id="1462185016">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355309255">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ilfisk.com/de-de/kontaktieren-sie-uns/" TargetMode="External"/><Relationship Id="rId5" Type="http://schemas.openxmlformats.org/officeDocument/2006/relationships/styles" Target="styles.xml"/><Relationship Id="rId10" Type="http://schemas.openxmlformats.org/officeDocument/2006/relationships/hyperlink" Target="https://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B5BD4708511C847BCA782CBEBA2F8AA" ma:contentTypeVersion="13" ma:contentTypeDescription="Create a new document." ma:contentTypeScope="" ma:versionID="34be8deffdbe106dcf45d21763a1ddc5">
  <xsd:schema xmlns:xsd="http://www.w3.org/2001/XMLSchema" xmlns:xs="http://www.w3.org/2001/XMLSchema" xmlns:p="http://schemas.microsoft.com/office/2006/metadata/properties" xmlns:ns3="7c9c2332-d810-4ed2-845d-3e8771079fa1" xmlns:ns4="264b8366-9e3e-4438-8771-4a0850643e11" targetNamespace="http://schemas.microsoft.com/office/2006/metadata/properties" ma:root="true" ma:fieldsID="e58d50f07ef3698aa5bb653cc50e249c" ns3:_="" ns4:_="">
    <xsd:import namespace="7c9c2332-d810-4ed2-845d-3e8771079fa1"/>
    <xsd:import namespace="264b8366-9e3e-4438-8771-4a0850643e1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9c2332-d810-4ed2-845d-3e8771079fa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4b8366-9e3e-4438-8771-4a0850643e1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FE63AF8-F131-4598-B43A-FE178263CAD2}">
  <ds:schemaRefs>
    <ds:schemaRef ds:uri="http://schemas.microsoft.com/sharepoint/v3/contenttype/forms"/>
  </ds:schemaRefs>
</ds:datastoreItem>
</file>

<file path=customXml/itemProps2.xml><?xml version="1.0" encoding="utf-8"?>
<ds:datastoreItem xmlns:ds="http://schemas.openxmlformats.org/officeDocument/2006/customXml" ds:itemID="{98A572B3-DD32-4981-957D-B0ECB18C66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9c2332-d810-4ed2-845d-3e8771079fa1"/>
    <ds:schemaRef ds:uri="264b8366-9e3e-4438-8771-4a0850643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9C0C04-3C5D-40A6-B662-47E0EE40D3A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533</Words>
  <Characters>3361</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3887</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5</cp:revision>
  <cp:lastPrinted>2020-09-21T07:30:00Z</cp:lastPrinted>
  <dcterms:created xsi:type="dcterms:W3CDTF">2023-01-09T09:18:00Z</dcterms:created>
  <dcterms:modified xsi:type="dcterms:W3CDTF">2023-01-09T09:36:00Z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0x0101003B5BD4708511C847BCA782CBEBA2F8AA</vt:lpwstr>
  </property>
  <property fmtid="{D5CDD505-2E9C-101B-9397-08002B2CF9AE}" pid="3" name="MSIP_Label_8af657d4-2045-4871-9872-e323e3545d60_Enabled">
    <vt:lpwstr>true</vt:lpwstr>
  </property>
  <property fmtid="{D5CDD505-2E9C-101B-9397-08002B2CF9AE}" pid="4" name="MSIP_Label_8af657d4-2045-4871-9872-e323e3545d60_SetDate">
    <vt:lpwstr>2021-03-30T11:53:08Z</vt:lpwstr>
  </property>
  <property fmtid="{D5CDD505-2E9C-101B-9397-08002B2CF9AE}" pid="5" name="MSIP_Label_8af657d4-2045-4871-9872-e323e3545d60_Method">
    <vt:lpwstr>Standard</vt:lpwstr>
  </property>
  <property fmtid="{D5CDD505-2E9C-101B-9397-08002B2CF9AE}" pid="6" name="MSIP_Label_8af657d4-2045-4871-9872-e323e3545d60_Name">
    <vt:lpwstr>Open sublabel</vt:lpwstr>
  </property>
  <property fmtid="{D5CDD505-2E9C-101B-9397-08002B2CF9AE}" pid="7" name="MSIP_Label_8af657d4-2045-4871-9872-e323e3545d60_SiteId">
    <vt:lpwstr>753c5d99-05be-4237-b4c5-fdb2e6b32ab2</vt:lpwstr>
  </property>
  <property fmtid="{D5CDD505-2E9C-101B-9397-08002B2CF9AE}" pid="8" name="MSIP_Label_8af657d4-2045-4871-9872-e323e3545d60_ActionId">
    <vt:lpwstr>6136a563-3d1e-4d82-8745-25cf553bf713</vt:lpwstr>
  </property>
  <property fmtid="{D5CDD505-2E9C-101B-9397-08002B2CF9AE}" pid="9" name="MSIP_Label_8af657d4-2045-4871-9872-e323e3545d60_ContentBits">
    <vt:lpwstr>0</vt:lpwstr>
  </property>
</Properties>
</file>