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1B97A56D" w:rsidR="00DB6E55" w:rsidRPr="005D721D" w:rsidRDefault="00DB6E55" w:rsidP="00DB6E55">
      <w:pPr>
        <w:pStyle w:val="FreeForm"/>
        <w:spacing w:line="287" w:lineRule="atLeast"/>
        <w:ind w:right="2554"/>
        <w:rPr>
          <w:rFonts w:ascii="Times" w:hAnsi="Times"/>
          <w:sz w:val="22"/>
        </w:rPr>
      </w:pPr>
    </w:p>
    <w:p w14:paraId="4242FCAB" w14:textId="1A325ACB" w:rsidR="00DB6E55" w:rsidRPr="005D721D" w:rsidRDefault="00DB6E55" w:rsidP="00DB6E55">
      <w:pPr>
        <w:pStyle w:val="FreeForm"/>
        <w:spacing w:line="288" w:lineRule="auto"/>
        <w:ind w:right="2554"/>
        <w:rPr>
          <w:sz w:val="22"/>
        </w:rPr>
      </w:pPr>
      <w:r w:rsidRPr="005D721D">
        <w:rPr>
          <w:sz w:val="22"/>
        </w:rPr>
        <w:t xml:space="preserve">Senftenberg, </w:t>
      </w:r>
      <w:r w:rsidR="00684003">
        <w:rPr>
          <w:sz w:val="22"/>
        </w:rPr>
        <w:t>17</w:t>
      </w:r>
      <w:r w:rsidRPr="005D721D">
        <w:rPr>
          <w:sz w:val="22"/>
        </w:rPr>
        <w:t xml:space="preserve">. </w:t>
      </w:r>
      <w:r w:rsidR="00185BB8">
        <w:rPr>
          <w:sz w:val="22"/>
        </w:rPr>
        <w:t>November</w:t>
      </w:r>
      <w:r w:rsidR="00060874" w:rsidRPr="005D721D">
        <w:rPr>
          <w:sz w:val="22"/>
        </w:rPr>
        <w:t xml:space="preserve"> 20</w:t>
      </w:r>
      <w:r w:rsidR="007C4537">
        <w:rPr>
          <w:sz w:val="22"/>
        </w:rPr>
        <w:t>2</w:t>
      </w:r>
      <w:r w:rsidR="00557E75">
        <w:rPr>
          <w:sz w:val="22"/>
        </w:rPr>
        <w:t>2</w:t>
      </w:r>
    </w:p>
    <w:p w14:paraId="61E0A22C" w14:textId="4AD0B04D" w:rsidR="00E47647" w:rsidRPr="00E47647" w:rsidRDefault="00E47647" w:rsidP="00E47647">
      <w:pPr>
        <w:pStyle w:val="FreeForm"/>
        <w:spacing w:line="312" w:lineRule="atLeast"/>
        <w:outlineLvl w:val="0"/>
        <w:rPr>
          <w:b/>
          <w:sz w:val="22"/>
        </w:rPr>
      </w:pPr>
    </w:p>
    <w:p w14:paraId="2D1E9C08" w14:textId="77777777" w:rsidR="00DB6E55" w:rsidRPr="005D721D" w:rsidRDefault="00DB6E55" w:rsidP="00DB6E55">
      <w:pPr>
        <w:pStyle w:val="FreeForm"/>
        <w:spacing w:line="288" w:lineRule="auto"/>
        <w:rPr>
          <w:rFonts w:ascii="Times" w:hAnsi="Times"/>
          <w:sz w:val="22"/>
        </w:rPr>
      </w:pPr>
    </w:p>
    <w:p w14:paraId="2AC0F01C" w14:textId="77777777" w:rsidR="006C10D9" w:rsidRDefault="006C10D9" w:rsidP="00DB6E55">
      <w:pPr>
        <w:pStyle w:val="FreeForm"/>
        <w:spacing w:line="288" w:lineRule="auto"/>
        <w:rPr>
          <w:b/>
          <w:sz w:val="28"/>
        </w:rPr>
      </w:pPr>
      <w:bookmarkStart w:id="0" w:name="OLE_LINK1"/>
      <w:bookmarkStart w:id="1" w:name="OLE_LINK2"/>
      <w:r>
        <w:rPr>
          <w:b/>
          <w:sz w:val="28"/>
        </w:rPr>
        <w:t xml:space="preserve">Stadtwerke Senftenberg: </w:t>
      </w:r>
    </w:p>
    <w:p w14:paraId="6D493FB0" w14:textId="6A9D2C7F" w:rsidR="00DB6E55" w:rsidRPr="005D721D" w:rsidRDefault="006C10D9" w:rsidP="00DB6E55">
      <w:pPr>
        <w:pStyle w:val="FreeForm"/>
        <w:spacing w:line="288" w:lineRule="auto"/>
        <w:rPr>
          <w:b/>
          <w:sz w:val="28"/>
        </w:rPr>
      </w:pPr>
      <w:r>
        <w:rPr>
          <w:b/>
          <w:sz w:val="28"/>
        </w:rPr>
        <w:t>Dirk Heinze ist neuer Aufsichtsratsvorsitzender</w:t>
      </w:r>
    </w:p>
    <w:bookmarkEnd w:id="0"/>
    <w:bookmarkEnd w:id="1"/>
    <w:p w14:paraId="0CE9F378" w14:textId="010F1434" w:rsidR="002D0170" w:rsidRPr="00894DEA" w:rsidRDefault="006C10D9" w:rsidP="00B36AEF">
      <w:pPr>
        <w:pStyle w:val="FreeForm"/>
        <w:tabs>
          <w:tab w:val="left" w:pos="7230"/>
        </w:tabs>
        <w:spacing w:before="100" w:beforeAutospacing="1" w:after="100" w:afterAutospacing="1" w:line="360" w:lineRule="auto"/>
        <w:ind w:right="2132"/>
        <w:rPr>
          <w:b/>
          <w:sz w:val="20"/>
        </w:rPr>
      </w:pPr>
      <w:r>
        <w:rPr>
          <w:b/>
          <w:sz w:val="20"/>
        </w:rPr>
        <w:t>Dirk Heinze (5</w:t>
      </w:r>
      <w:r w:rsidR="00EE5309">
        <w:rPr>
          <w:b/>
          <w:sz w:val="20"/>
        </w:rPr>
        <w:t>5</w:t>
      </w:r>
      <w:r>
        <w:rPr>
          <w:b/>
          <w:sz w:val="20"/>
        </w:rPr>
        <w:t>), Geschäftsführer der Meine-Energie GmbH in Senftenberg</w:t>
      </w:r>
      <w:r w:rsidR="006862F0">
        <w:rPr>
          <w:b/>
          <w:sz w:val="20"/>
        </w:rPr>
        <w:t xml:space="preserve"> und Präsident des edna Bundesverbands Energiemarkt &amp; Kommunikation</w:t>
      </w:r>
      <w:r>
        <w:rPr>
          <w:b/>
          <w:sz w:val="20"/>
        </w:rPr>
        <w:t>, wurde jetzt als Vorsitzender des Aufsichtsrats der Stad</w:t>
      </w:r>
      <w:r w:rsidR="00F73D90">
        <w:rPr>
          <w:b/>
          <w:sz w:val="20"/>
        </w:rPr>
        <w:t>t</w:t>
      </w:r>
      <w:r>
        <w:rPr>
          <w:b/>
          <w:sz w:val="20"/>
        </w:rPr>
        <w:t>werke Senftenberg berufen</w:t>
      </w:r>
      <w:r w:rsidR="00791B6B">
        <w:rPr>
          <w:b/>
          <w:sz w:val="20"/>
        </w:rPr>
        <w:t xml:space="preserve">. </w:t>
      </w:r>
      <w:r w:rsidR="00F73D90">
        <w:rPr>
          <w:b/>
          <w:sz w:val="20"/>
        </w:rPr>
        <w:t xml:space="preserve">„Wir freuen uns, mit Dirk Heinze nicht nur einen ausgewiesenen Energiefachmann für dieses Amt gefunden zu haben. Er ist zudem fest in der Region verwurzelt und kennt die besonderen Herausforderungen, vor denen unsere Stadtwerke stehen, im Detail“, erklärt </w:t>
      </w:r>
      <w:r w:rsidR="0066778B">
        <w:rPr>
          <w:b/>
          <w:sz w:val="20"/>
        </w:rPr>
        <w:t>der Geschäftsführer der Stadtwerke Senftenberg, Ronny Kleinert</w:t>
      </w:r>
      <w:r w:rsidR="00F73D90">
        <w:rPr>
          <w:b/>
          <w:sz w:val="20"/>
        </w:rPr>
        <w:t xml:space="preserve">. </w:t>
      </w:r>
      <w:r w:rsidR="00EE5309">
        <w:rPr>
          <w:b/>
          <w:sz w:val="20"/>
        </w:rPr>
        <w:t>„</w:t>
      </w:r>
      <w:r w:rsidR="00BE5F5F">
        <w:rPr>
          <w:b/>
          <w:sz w:val="20"/>
        </w:rPr>
        <w:t>Als Geschäftsführer eines mittelständischen Unternehmens bringt er auch</w:t>
      </w:r>
      <w:r w:rsidR="004A3487">
        <w:rPr>
          <w:b/>
          <w:sz w:val="20"/>
        </w:rPr>
        <w:t xml:space="preserve"> ein fundiertes</w:t>
      </w:r>
      <w:r w:rsidR="00BE5F5F">
        <w:rPr>
          <w:b/>
          <w:sz w:val="20"/>
        </w:rPr>
        <w:t xml:space="preserve"> betriebswirtschaftliches Know-how mit. Für den Aufsichtsratsvorsitzenden eines Stadtwerks wie uns</w:t>
      </w:r>
      <w:r w:rsidR="004A3487">
        <w:rPr>
          <w:b/>
          <w:sz w:val="20"/>
        </w:rPr>
        <w:t xml:space="preserve"> ist das</w:t>
      </w:r>
      <w:r w:rsidR="00BE5F5F">
        <w:rPr>
          <w:b/>
          <w:sz w:val="20"/>
        </w:rPr>
        <w:t xml:space="preserve"> eine ideale Kombination.“</w:t>
      </w:r>
    </w:p>
    <w:p w14:paraId="53EB05BC" w14:textId="7314537B" w:rsidR="0004346B" w:rsidRPr="00A934AE" w:rsidRDefault="004E2B00" w:rsidP="00B36AEF">
      <w:pPr>
        <w:pStyle w:val="FreeForm"/>
        <w:tabs>
          <w:tab w:val="left" w:pos="7230"/>
        </w:tabs>
        <w:spacing w:before="100" w:beforeAutospacing="1" w:after="100" w:afterAutospacing="1" w:line="360" w:lineRule="auto"/>
        <w:ind w:right="2132"/>
        <w:rPr>
          <w:bCs/>
          <w:sz w:val="20"/>
        </w:rPr>
      </w:pPr>
      <w:r>
        <w:rPr>
          <w:bCs/>
          <w:sz w:val="20"/>
        </w:rPr>
        <w:t xml:space="preserve">Die Stadtwerke Senftenberg versorgen als </w:t>
      </w:r>
      <w:r w:rsidR="00684003" w:rsidRPr="00684003">
        <w:rPr>
          <w:bCs/>
          <w:sz w:val="20"/>
        </w:rPr>
        <w:t xml:space="preserve">kommunaler </w:t>
      </w:r>
      <w:r>
        <w:rPr>
          <w:bCs/>
          <w:sz w:val="20"/>
        </w:rPr>
        <w:t xml:space="preserve">Energielieferant mit ihren </w:t>
      </w:r>
      <w:r w:rsidR="009B5E73">
        <w:rPr>
          <w:bCs/>
          <w:sz w:val="20"/>
        </w:rPr>
        <w:t>50</w:t>
      </w:r>
      <w:r>
        <w:rPr>
          <w:bCs/>
          <w:sz w:val="20"/>
        </w:rPr>
        <w:t xml:space="preserve"> Mitarbeitenden rund 24.000</w:t>
      </w:r>
      <w:r w:rsidR="004A3487">
        <w:rPr>
          <w:bCs/>
          <w:sz w:val="20"/>
        </w:rPr>
        <w:t xml:space="preserve"> </w:t>
      </w:r>
      <w:r w:rsidR="009B5E73">
        <w:rPr>
          <w:bCs/>
          <w:sz w:val="20"/>
        </w:rPr>
        <w:t>E</w:t>
      </w:r>
      <w:r>
        <w:rPr>
          <w:bCs/>
          <w:sz w:val="20"/>
        </w:rPr>
        <w:t>inwohner</w:t>
      </w:r>
      <w:r w:rsidR="004A3487">
        <w:rPr>
          <w:bCs/>
          <w:sz w:val="20"/>
        </w:rPr>
        <w:t xml:space="preserve"> </w:t>
      </w:r>
      <w:r>
        <w:rPr>
          <w:bCs/>
          <w:sz w:val="20"/>
        </w:rPr>
        <w:t xml:space="preserve">in </w:t>
      </w:r>
      <w:r w:rsidR="00684003" w:rsidRPr="00684003">
        <w:rPr>
          <w:bCs/>
          <w:sz w:val="20"/>
        </w:rPr>
        <w:t xml:space="preserve">Senftenberg und in den Umlandgemeinden mit </w:t>
      </w:r>
      <w:r>
        <w:rPr>
          <w:bCs/>
          <w:sz w:val="20"/>
        </w:rPr>
        <w:t>Strom, Gas oder Fernwärme. Das Stromnetz wurde in den vergangen 20 Jahren deutlich ausgebaut und wuchs auch durch die Übernahme von Konzessionen von ursprünglich 1</w:t>
      </w:r>
      <w:r w:rsidR="004A3487">
        <w:rPr>
          <w:bCs/>
          <w:sz w:val="20"/>
        </w:rPr>
        <w:t>40</w:t>
      </w:r>
      <w:r>
        <w:rPr>
          <w:bCs/>
          <w:sz w:val="20"/>
        </w:rPr>
        <w:t xml:space="preserve"> auf heute rund 480 Kilometer. </w:t>
      </w:r>
      <w:r w:rsidR="004A3487">
        <w:rPr>
          <w:bCs/>
          <w:sz w:val="20"/>
        </w:rPr>
        <w:t>Dazu betreiben die Stadtwerke zwei Erdgasnetze</w:t>
      </w:r>
      <w:r w:rsidR="00684003">
        <w:rPr>
          <w:bCs/>
          <w:sz w:val="20"/>
        </w:rPr>
        <w:t xml:space="preserve"> </w:t>
      </w:r>
      <w:r w:rsidR="00684003" w:rsidRPr="00684003">
        <w:rPr>
          <w:bCs/>
          <w:sz w:val="20"/>
        </w:rPr>
        <w:t xml:space="preserve">mit einer Länge von 163 </w:t>
      </w:r>
      <w:r w:rsidR="00684003">
        <w:rPr>
          <w:bCs/>
          <w:sz w:val="20"/>
        </w:rPr>
        <w:t>Kilometern</w:t>
      </w:r>
      <w:r w:rsidR="004A3487">
        <w:rPr>
          <w:bCs/>
          <w:sz w:val="20"/>
        </w:rPr>
        <w:t xml:space="preserve">, </w:t>
      </w:r>
      <w:r w:rsidR="00684003">
        <w:rPr>
          <w:bCs/>
          <w:sz w:val="20"/>
        </w:rPr>
        <w:t>über die</w:t>
      </w:r>
      <w:r w:rsidR="004A3487">
        <w:rPr>
          <w:bCs/>
          <w:sz w:val="20"/>
        </w:rPr>
        <w:t xml:space="preserve"> die gesamte Umgebung versorgt wird, sowie zwei Heizkraftwerke </w:t>
      </w:r>
      <w:r w:rsidR="00684003" w:rsidRPr="00684003">
        <w:rPr>
          <w:bCs/>
          <w:sz w:val="20"/>
        </w:rPr>
        <w:t xml:space="preserve">mit einer Anschlussleistung von 52 MW, eine der größten Solarthermie Anlagen Deutschlands </w:t>
      </w:r>
      <w:r w:rsidR="00684003">
        <w:rPr>
          <w:bCs/>
          <w:sz w:val="20"/>
        </w:rPr>
        <w:t>sowie</w:t>
      </w:r>
      <w:r w:rsidR="004A3487">
        <w:rPr>
          <w:bCs/>
          <w:sz w:val="20"/>
        </w:rPr>
        <w:t xml:space="preserve"> ein 33 Kilometer langes Fernwärmenetz in Senftenberg sowie im Ortsteil Brieske.</w:t>
      </w:r>
    </w:p>
    <w:tbl>
      <w:tblPr>
        <w:tblW w:w="0" w:type="auto"/>
        <w:tblInd w:w="50" w:type="dxa"/>
        <w:tblLayout w:type="fixed"/>
        <w:tblLook w:val="0000" w:firstRow="0" w:lastRow="0" w:firstColumn="0" w:lastColumn="0" w:noHBand="0" w:noVBand="0"/>
      </w:tblPr>
      <w:tblGrid>
        <w:gridCol w:w="4518"/>
        <w:gridCol w:w="4480"/>
      </w:tblGrid>
      <w:tr w:rsidR="00DB6E55" w:rsidRPr="00185BB8" w14:paraId="08A92AE4" w14:textId="77777777" w:rsidTr="004450CC">
        <w:trPr>
          <w:cantSplit/>
          <w:trHeight w:val="1320"/>
        </w:trPr>
        <w:tc>
          <w:tcPr>
            <w:tcW w:w="4518" w:type="dxa"/>
            <w:shd w:val="clear" w:color="auto" w:fill="auto"/>
            <w:tcMar>
              <w:top w:w="50" w:type="dxa"/>
              <w:left w:w="50" w:type="dxa"/>
              <w:bottom w:w="50" w:type="dxa"/>
              <w:right w:w="50" w:type="dxa"/>
            </w:tcMar>
          </w:tcPr>
          <w:p w14:paraId="085B7BF1" w14:textId="77777777" w:rsidR="00DB6E55" w:rsidRPr="005D721D" w:rsidRDefault="00DB6E55" w:rsidP="001F0788">
            <w:pPr>
              <w:pStyle w:val="Body"/>
              <w:spacing w:after="0"/>
              <w:ind w:right="104" w:hanging="46"/>
              <w:rPr>
                <w:b/>
                <w:i/>
                <w:sz w:val="18"/>
              </w:rPr>
            </w:pPr>
            <w:r w:rsidRPr="005D721D">
              <w:rPr>
                <w:b/>
                <w:i/>
                <w:sz w:val="18"/>
              </w:rPr>
              <w:t>Weitere Informationen:</w:t>
            </w:r>
          </w:p>
          <w:p w14:paraId="38AE740A" w14:textId="735212BE" w:rsidR="00DB6E55" w:rsidRPr="005D721D" w:rsidRDefault="00DB6E55" w:rsidP="001F0788">
            <w:pPr>
              <w:pStyle w:val="Body"/>
              <w:spacing w:after="0"/>
              <w:ind w:left="-46" w:right="104"/>
              <w:rPr>
                <w:sz w:val="18"/>
              </w:rPr>
            </w:pPr>
            <w:r w:rsidRPr="005D721D">
              <w:rPr>
                <w:sz w:val="18"/>
              </w:rPr>
              <w:t xml:space="preserve">Meine-Energie GmbH </w:t>
            </w:r>
            <w:r w:rsidR="00F33538" w:rsidRPr="005D721D">
              <w:rPr>
                <w:sz w:val="18"/>
              </w:rPr>
              <w:t>– Dirk Heinze</w:t>
            </w:r>
          </w:p>
          <w:p w14:paraId="17A672E9" w14:textId="32D66E3C" w:rsidR="00DB6E55" w:rsidRPr="005D721D" w:rsidRDefault="00F33538" w:rsidP="001F0788">
            <w:pPr>
              <w:pStyle w:val="Body"/>
              <w:spacing w:after="0"/>
              <w:ind w:left="-46" w:right="104"/>
              <w:rPr>
                <w:sz w:val="18"/>
              </w:rPr>
            </w:pPr>
            <w:r w:rsidRPr="005D721D">
              <w:rPr>
                <w:sz w:val="18"/>
              </w:rPr>
              <w:t>Ritterstraße 5 –</w:t>
            </w:r>
            <w:r w:rsidR="00DB6E55" w:rsidRPr="005D721D">
              <w:rPr>
                <w:sz w:val="18"/>
              </w:rPr>
              <w:t xml:space="preserve"> D-01968 Senftenberg</w:t>
            </w:r>
          </w:p>
          <w:p w14:paraId="67930EDD" w14:textId="435426E4" w:rsidR="00DB6E55" w:rsidRPr="005D721D" w:rsidRDefault="00F33538" w:rsidP="001F0788">
            <w:pPr>
              <w:pStyle w:val="Body"/>
              <w:tabs>
                <w:tab w:val="left" w:pos="4111"/>
              </w:tabs>
              <w:spacing w:after="0"/>
              <w:ind w:left="-46" w:right="104"/>
              <w:rPr>
                <w:sz w:val="18"/>
              </w:rPr>
            </w:pPr>
            <w:r w:rsidRPr="005D721D">
              <w:rPr>
                <w:sz w:val="18"/>
              </w:rPr>
              <w:t xml:space="preserve">Tel: +49 3573 36 54 10 – </w:t>
            </w:r>
            <w:r w:rsidR="00DB6E55" w:rsidRPr="005D721D">
              <w:rPr>
                <w:sz w:val="18"/>
              </w:rPr>
              <w:t>Fax: +49 3573 36 54 199</w:t>
            </w:r>
          </w:p>
          <w:p w14:paraId="08C5CE75" w14:textId="4C0146A8" w:rsidR="00DB6E55" w:rsidRPr="005D721D" w:rsidRDefault="00DB6E55" w:rsidP="001F0788">
            <w:pPr>
              <w:pStyle w:val="Body"/>
              <w:spacing w:after="0"/>
              <w:ind w:left="-46" w:right="104"/>
              <w:rPr>
                <w:sz w:val="18"/>
              </w:rPr>
            </w:pPr>
            <w:r w:rsidRPr="005D721D">
              <w:rPr>
                <w:sz w:val="18"/>
              </w:rPr>
              <w:t xml:space="preserve">info@meine-energie.de </w:t>
            </w:r>
            <w:r w:rsidR="00F33538" w:rsidRPr="005D721D">
              <w:rPr>
                <w:sz w:val="18"/>
              </w:rPr>
              <w:t>–</w:t>
            </w:r>
            <w:r w:rsidRPr="005D721D">
              <w:rPr>
                <w:sz w:val="18"/>
              </w:rPr>
              <w:t xml:space="preserve">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278E2038" w14:textId="77777777" w:rsidR="00DB6E55" w:rsidRPr="005D721D" w:rsidRDefault="00DB6E55" w:rsidP="004450CC">
            <w:pPr>
              <w:pStyle w:val="Body"/>
              <w:spacing w:after="0"/>
              <w:rPr>
                <w:b/>
                <w:i/>
                <w:sz w:val="18"/>
              </w:rPr>
            </w:pPr>
            <w:r w:rsidRPr="005D721D">
              <w:rPr>
                <w:b/>
                <w:i/>
                <w:sz w:val="18"/>
              </w:rPr>
              <w:t>Presse- und Öffentlichkeitsarbeit:</w:t>
            </w:r>
          </w:p>
          <w:p w14:paraId="1276C349" w14:textId="15149D40" w:rsidR="00DB6E55" w:rsidRPr="005D721D" w:rsidRDefault="00F33538" w:rsidP="004450CC">
            <w:pPr>
              <w:pStyle w:val="Body"/>
              <w:spacing w:after="0"/>
              <w:rPr>
                <w:sz w:val="18"/>
              </w:rPr>
            </w:pPr>
            <w:r w:rsidRPr="005D721D">
              <w:rPr>
                <w:sz w:val="18"/>
              </w:rPr>
              <w:t>Uwe Pagel –</w:t>
            </w:r>
            <w:r w:rsidR="00DB6E55" w:rsidRPr="005D721D">
              <w:rPr>
                <w:sz w:val="18"/>
              </w:rPr>
              <w:t xml:space="preserve"> Press’n’Relations GmbH</w:t>
            </w:r>
          </w:p>
          <w:p w14:paraId="712E912C" w14:textId="77777777" w:rsidR="00DB6E55" w:rsidRPr="005D721D" w:rsidRDefault="00DB6E55" w:rsidP="004450CC">
            <w:pPr>
              <w:pStyle w:val="Body"/>
              <w:spacing w:after="0"/>
              <w:rPr>
                <w:sz w:val="18"/>
              </w:rPr>
            </w:pPr>
            <w:r w:rsidRPr="005D721D">
              <w:rPr>
                <w:sz w:val="18"/>
              </w:rPr>
              <w:t>Magirusstr. 33 – D-89077 Ulm</w:t>
            </w:r>
          </w:p>
          <w:p w14:paraId="22843408" w14:textId="74A19FE8" w:rsidR="00DB6E55" w:rsidRPr="0041432B" w:rsidRDefault="00F33538" w:rsidP="004450CC">
            <w:pPr>
              <w:pStyle w:val="Body"/>
              <w:spacing w:after="0"/>
              <w:rPr>
                <w:sz w:val="18"/>
              </w:rPr>
            </w:pPr>
            <w:r w:rsidRPr="0041432B">
              <w:rPr>
                <w:sz w:val="18"/>
              </w:rPr>
              <w:t>Tel.: +49 731 96 287 29 –</w:t>
            </w:r>
            <w:r w:rsidR="00DB6E55" w:rsidRPr="0041432B">
              <w:rPr>
                <w:sz w:val="18"/>
              </w:rPr>
              <w:t xml:space="preserve"> Fax: +49 731 96 287 97</w:t>
            </w:r>
          </w:p>
          <w:p w14:paraId="44CCD1E0" w14:textId="77777777" w:rsidR="00DB6E55" w:rsidRPr="0041432B" w:rsidRDefault="00DB6E55" w:rsidP="004450CC">
            <w:pPr>
              <w:pStyle w:val="Body"/>
              <w:spacing w:after="0"/>
              <w:rPr>
                <w:sz w:val="18"/>
              </w:rPr>
            </w:pPr>
            <w:r w:rsidRPr="0041432B">
              <w:rPr>
                <w:sz w:val="18"/>
              </w:rPr>
              <w:t xml:space="preserve">upa@press-n-relations.de </w:t>
            </w:r>
          </w:p>
          <w:p w14:paraId="009C5658" w14:textId="77777777" w:rsidR="00DB6E55" w:rsidRPr="0041432B" w:rsidRDefault="00DB6E55" w:rsidP="004450CC">
            <w:pPr>
              <w:pStyle w:val="Body"/>
              <w:spacing w:after="0"/>
              <w:rPr>
                <w:sz w:val="18"/>
              </w:rPr>
            </w:pPr>
            <w:r w:rsidRPr="0041432B">
              <w:rPr>
                <w:sz w:val="18"/>
              </w:rPr>
              <w:t>www.press-n-relations.de</w:t>
            </w:r>
          </w:p>
        </w:tc>
      </w:tr>
    </w:tbl>
    <w:p w14:paraId="5CDF13CA" w14:textId="5AA69747" w:rsidR="00DB6E55" w:rsidRPr="005D721D" w:rsidRDefault="00A04FE3" w:rsidP="008C02D7">
      <w:pPr>
        <w:pStyle w:val="FreeForm"/>
        <w:ind w:right="357"/>
        <w:rPr>
          <w:sz w:val="18"/>
        </w:rPr>
      </w:pPr>
      <w:r w:rsidRPr="003A75B2">
        <w:rPr>
          <w:rStyle w:val="section"/>
          <w:sz w:val="18"/>
        </w:rPr>
        <w:br/>
      </w:r>
      <w:r w:rsidR="00DB6E55" w:rsidRPr="005D721D">
        <w:rPr>
          <w:rStyle w:val="section"/>
          <w:sz w:val="18"/>
        </w:rPr>
        <w:t>Unter dem Motto „Energie ist einfach“ bietet die Meine-Energie GmbH</w:t>
      </w:r>
      <w:r w:rsidR="00DB6E55" w:rsidRPr="005D721D">
        <w:rPr>
          <w:rStyle w:val="section"/>
          <w:sz w:val="22"/>
        </w:rPr>
        <w:t xml:space="preserve"> </w:t>
      </w:r>
      <w:r w:rsidR="00AE776B" w:rsidRPr="005D721D">
        <w:rPr>
          <w:rStyle w:val="section"/>
          <w:sz w:val="18"/>
        </w:rPr>
        <w:t>ein</w:t>
      </w:r>
      <w:r w:rsidR="00AE776B" w:rsidRPr="005D721D">
        <w:rPr>
          <w:rStyle w:val="section"/>
          <w:sz w:val="22"/>
        </w:rPr>
        <w:t xml:space="preserve"> </w:t>
      </w:r>
      <w:r w:rsidR="00AE776B" w:rsidRPr="005D721D">
        <w:rPr>
          <w:rStyle w:val="section"/>
          <w:sz w:val="18"/>
        </w:rPr>
        <w:t xml:space="preserve">webbasiertes Komplettwerkzeug für das kaufmännische Energiemanagement. Es unterstützt vielfältige Prozesse </w:t>
      </w:r>
      <w:r w:rsidR="00AE776B"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5D721D">
        <w:rPr>
          <w:rStyle w:val="section"/>
          <w:sz w:val="18"/>
        </w:rPr>
        <w:t xml:space="preserve">. </w:t>
      </w:r>
      <w:r w:rsidR="00DB6E55" w:rsidRPr="005D721D">
        <w:rPr>
          <w:rStyle w:val="section"/>
          <w:sz w:val="18"/>
        </w:rPr>
        <w:t xml:space="preserve">Zu den Kunden gehören Einzelhandelsketten wie die Müller Drogeriemärkte ebenso wie </w:t>
      </w:r>
      <w:r w:rsidR="00DB6E55" w:rsidRPr="005D721D">
        <w:rPr>
          <w:rStyle w:val="section"/>
          <w:sz w:val="18"/>
        </w:rPr>
        <w:lastRenderedPageBreak/>
        <w:t>Industrieunternehmen, etwa die ZF Friedrichshafen AG</w:t>
      </w:r>
      <w:r w:rsidR="00AE776B" w:rsidRPr="005D721D">
        <w:rPr>
          <w:rStyle w:val="section"/>
          <w:sz w:val="18"/>
        </w:rPr>
        <w:t xml:space="preserve">. </w:t>
      </w:r>
      <w:r w:rsidR="00737E72" w:rsidRPr="005D721D">
        <w:rPr>
          <w:rStyle w:val="section"/>
          <w:sz w:val="18"/>
        </w:rPr>
        <w:t xml:space="preserve">Weitere Zielbranchen sind das Logistikgewerbe, Hotel- und Gastronomieketten, Facility Management-Dienstleister sowie andere Unternehmen und Institutionen. </w:t>
      </w:r>
      <w:r w:rsidR="00AE776B" w:rsidRPr="005D721D">
        <w:rPr>
          <w:sz w:val="18"/>
        </w:rPr>
        <w:t>Derzeit werden mehr als 17.000 gewerbliche Zählpunkte mit ihren Verträgen und mehr als 2,8 Terrawattstunden Strom und Gas über meine-energie.de erfasst und verarbeitet.</w:t>
      </w:r>
    </w:p>
    <w:p w14:paraId="7507231B" w14:textId="77777777" w:rsidR="00DB6E55" w:rsidRPr="005D721D" w:rsidRDefault="00DB6E55" w:rsidP="00DB6E55">
      <w:pPr>
        <w:pStyle w:val="FreeForm"/>
        <w:ind w:right="355"/>
        <w:rPr>
          <w:rStyle w:val="section"/>
          <w:sz w:val="18"/>
        </w:rPr>
      </w:pPr>
    </w:p>
    <w:p w14:paraId="6E957D13" w14:textId="77777777"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3980A7DF" w14:textId="77777777" w:rsidR="003E6B4E" w:rsidRPr="005D721D" w:rsidRDefault="003E6B4E" w:rsidP="007F1C66">
      <w:pPr>
        <w:pStyle w:val="FreeForm"/>
        <w:ind w:right="355"/>
        <w:rPr>
          <w:sz w:val="18"/>
        </w:rPr>
      </w:pPr>
    </w:p>
    <w:p w14:paraId="620B08A6" w14:textId="775F42F2" w:rsidR="00C919A7" w:rsidRPr="005D721D" w:rsidRDefault="00DE4F16" w:rsidP="007F1C66">
      <w:pPr>
        <w:pStyle w:val="FreeForm"/>
        <w:ind w:right="355"/>
        <w:rPr>
          <w:sz w:val="18"/>
        </w:rPr>
      </w:pPr>
      <w:r w:rsidRPr="005D721D">
        <w:rPr>
          <w:rFonts w:cs="Helvetica"/>
          <w:noProof/>
        </w:rPr>
        <w:drawing>
          <wp:inline distT="0" distB="0" distL="0" distR="0" wp14:anchorId="1C98228C" wp14:editId="1372063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FD446E">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095BA" w14:textId="77777777" w:rsidR="000178FE" w:rsidRDefault="000178FE">
      <w:r>
        <w:separator/>
      </w:r>
    </w:p>
  </w:endnote>
  <w:endnote w:type="continuationSeparator" w:id="0">
    <w:p w14:paraId="2134A806" w14:textId="77777777" w:rsidR="000178FE" w:rsidRDefault="00017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Corbel"/>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Lucida Grande">
    <w:altName w:val="Segoe UI"/>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2B35C" w14:textId="77777777" w:rsidR="000178FE" w:rsidRDefault="000178FE">
      <w:r>
        <w:separator/>
      </w:r>
    </w:p>
  </w:footnote>
  <w:footnote w:type="continuationSeparator" w:id="0">
    <w:p w14:paraId="3F417A9C" w14:textId="77777777" w:rsidR="000178FE" w:rsidRDefault="00017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44"/>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178FE"/>
    <w:rsid w:val="00021F3F"/>
    <w:rsid w:val="000356C2"/>
    <w:rsid w:val="0004346B"/>
    <w:rsid w:val="00060874"/>
    <w:rsid w:val="000638AD"/>
    <w:rsid w:val="000701F8"/>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7096"/>
    <w:rsid w:val="00150FBE"/>
    <w:rsid w:val="00156523"/>
    <w:rsid w:val="001622C9"/>
    <w:rsid w:val="00163DEE"/>
    <w:rsid w:val="00165DC4"/>
    <w:rsid w:val="00174869"/>
    <w:rsid w:val="00176158"/>
    <w:rsid w:val="00181ED5"/>
    <w:rsid w:val="00183756"/>
    <w:rsid w:val="00184F9E"/>
    <w:rsid w:val="00185BB8"/>
    <w:rsid w:val="00185C28"/>
    <w:rsid w:val="001866D4"/>
    <w:rsid w:val="00191F3B"/>
    <w:rsid w:val="001A24ED"/>
    <w:rsid w:val="001A38D2"/>
    <w:rsid w:val="001B73B2"/>
    <w:rsid w:val="001D32EF"/>
    <w:rsid w:val="001D4C0C"/>
    <w:rsid w:val="001D5710"/>
    <w:rsid w:val="001E2B9E"/>
    <w:rsid w:val="001F0788"/>
    <w:rsid w:val="001F1C83"/>
    <w:rsid w:val="001F4194"/>
    <w:rsid w:val="002121C8"/>
    <w:rsid w:val="002218D4"/>
    <w:rsid w:val="00222357"/>
    <w:rsid w:val="00225892"/>
    <w:rsid w:val="002264CE"/>
    <w:rsid w:val="00232437"/>
    <w:rsid w:val="0023433D"/>
    <w:rsid w:val="00234FA4"/>
    <w:rsid w:val="00234FEE"/>
    <w:rsid w:val="00235C3B"/>
    <w:rsid w:val="00243298"/>
    <w:rsid w:val="00250AE0"/>
    <w:rsid w:val="00255A5C"/>
    <w:rsid w:val="00260AE0"/>
    <w:rsid w:val="00265926"/>
    <w:rsid w:val="002902F3"/>
    <w:rsid w:val="0029099A"/>
    <w:rsid w:val="00291FD7"/>
    <w:rsid w:val="00292224"/>
    <w:rsid w:val="002A03F6"/>
    <w:rsid w:val="002A1109"/>
    <w:rsid w:val="002A5417"/>
    <w:rsid w:val="002B778F"/>
    <w:rsid w:val="002D0170"/>
    <w:rsid w:val="002D170E"/>
    <w:rsid w:val="002D1C63"/>
    <w:rsid w:val="002E6603"/>
    <w:rsid w:val="002F1108"/>
    <w:rsid w:val="00300F48"/>
    <w:rsid w:val="0030122E"/>
    <w:rsid w:val="00301FC5"/>
    <w:rsid w:val="00302091"/>
    <w:rsid w:val="003078C0"/>
    <w:rsid w:val="00310B8E"/>
    <w:rsid w:val="003118BC"/>
    <w:rsid w:val="00322481"/>
    <w:rsid w:val="00322FA5"/>
    <w:rsid w:val="0032318F"/>
    <w:rsid w:val="00324EF2"/>
    <w:rsid w:val="00330CE1"/>
    <w:rsid w:val="00331547"/>
    <w:rsid w:val="0033428C"/>
    <w:rsid w:val="00344501"/>
    <w:rsid w:val="00352AEC"/>
    <w:rsid w:val="003573E9"/>
    <w:rsid w:val="003632E3"/>
    <w:rsid w:val="00364010"/>
    <w:rsid w:val="00370115"/>
    <w:rsid w:val="00371769"/>
    <w:rsid w:val="003757F1"/>
    <w:rsid w:val="00377CBB"/>
    <w:rsid w:val="0038501D"/>
    <w:rsid w:val="003A057E"/>
    <w:rsid w:val="003A3942"/>
    <w:rsid w:val="003A4FF8"/>
    <w:rsid w:val="003A75B2"/>
    <w:rsid w:val="003B35E9"/>
    <w:rsid w:val="003C626D"/>
    <w:rsid w:val="003E1899"/>
    <w:rsid w:val="003E40C0"/>
    <w:rsid w:val="003E4678"/>
    <w:rsid w:val="003E6B4E"/>
    <w:rsid w:val="003E7C25"/>
    <w:rsid w:val="003F3328"/>
    <w:rsid w:val="003F6096"/>
    <w:rsid w:val="00400EF1"/>
    <w:rsid w:val="00412CDC"/>
    <w:rsid w:val="004141A2"/>
    <w:rsid w:val="0041432B"/>
    <w:rsid w:val="00415AD7"/>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A3487"/>
    <w:rsid w:val="004B5F2A"/>
    <w:rsid w:val="004C2103"/>
    <w:rsid w:val="004C2CEF"/>
    <w:rsid w:val="004C3735"/>
    <w:rsid w:val="004C4C7F"/>
    <w:rsid w:val="004C4EBE"/>
    <w:rsid w:val="004C65DB"/>
    <w:rsid w:val="004D5F56"/>
    <w:rsid w:val="004E2B00"/>
    <w:rsid w:val="004E50B2"/>
    <w:rsid w:val="004F4605"/>
    <w:rsid w:val="004F7D93"/>
    <w:rsid w:val="00506057"/>
    <w:rsid w:val="00507080"/>
    <w:rsid w:val="00507615"/>
    <w:rsid w:val="005147D0"/>
    <w:rsid w:val="00515A4D"/>
    <w:rsid w:val="00520E55"/>
    <w:rsid w:val="00525D82"/>
    <w:rsid w:val="0053221F"/>
    <w:rsid w:val="00537A73"/>
    <w:rsid w:val="00543A1B"/>
    <w:rsid w:val="0054519E"/>
    <w:rsid w:val="00551FF4"/>
    <w:rsid w:val="00553163"/>
    <w:rsid w:val="00557E75"/>
    <w:rsid w:val="00567849"/>
    <w:rsid w:val="0057209E"/>
    <w:rsid w:val="00574D57"/>
    <w:rsid w:val="00576E80"/>
    <w:rsid w:val="005812B6"/>
    <w:rsid w:val="005835CF"/>
    <w:rsid w:val="0058563B"/>
    <w:rsid w:val="0058730D"/>
    <w:rsid w:val="005900D9"/>
    <w:rsid w:val="005B2F64"/>
    <w:rsid w:val="005B3660"/>
    <w:rsid w:val="005B5BE0"/>
    <w:rsid w:val="005C06FD"/>
    <w:rsid w:val="005C30FE"/>
    <w:rsid w:val="005C38CC"/>
    <w:rsid w:val="005C4839"/>
    <w:rsid w:val="005D2331"/>
    <w:rsid w:val="005D721D"/>
    <w:rsid w:val="005E498B"/>
    <w:rsid w:val="005F79C8"/>
    <w:rsid w:val="00617FEC"/>
    <w:rsid w:val="0063108D"/>
    <w:rsid w:val="0063264B"/>
    <w:rsid w:val="00637E6C"/>
    <w:rsid w:val="0065115F"/>
    <w:rsid w:val="00653F13"/>
    <w:rsid w:val="0066778B"/>
    <w:rsid w:val="00675DF8"/>
    <w:rsid w:val="00683D08"/>
    <w:rsid w:val="00683D0B"/>
    <w:rsid w:val="00684003"/>
    <w:rsid w:val="006862F0"/>
    <w:rsid w:val="0069140F"/>
    <w:rsid w:val="00694D91"/>
    <w:rsid w:val="00697643"/>
    <w:rsid w:val="006A43E0"/>
    <w:rsid w:val="006B4906"/>
    <w:rsid w:val="006B4936"/>
    <w:rsid w:val="006B659C"/>
    <w:rsid w:val="006B6868"/>
    <w:rsid w:val="006C10D9"/>
    <w:rsid w:val="006C2228"/>
    <w:rsid w:val="006C298E"/>
    <w:rsid w:val="006C53EE"/>
    <w:rsid w:val="006C6868"/>
    <w:rsid w:val="006D4411"/>
    <w:rsid w:val="006D5AC3"/>
    <w:rsid w:val="006D7805"/>
    <w:rsid w:val="006F0592"/>
    <w:rsid w:val="006F7486"/>
    <w:rsid w:val="00701AED"/>
    <w:rsid w:val="0070208D"/>
    <w:rsid w:val="0070294C"/>
    <w:rsid w:val="00714DDA"/>
    <w:rsid w:val="0072678B"/>
    <w:rsid w:val="007335C7"/>
    <w:rsid w:val="00737E72"/>
    <w:rsid w:val="007408B0"/>
    <w:rsid w:val="00746409"/>
    <w:rsid w:val="0074769A"/>
    <w:rsid w:val="00750F3C"/>
    <w:rsid w:val="007518A4"/>
    <w:rsid w:val="007534CF"/>
    <w:rsid w:val="007566E5"/>
    <w:rsid w:val="00763516"/>
    <w:rsid w:val="00766477"/>
    <w:rsid w:val="0078336B"/>
    <w:rsid w:val="00791B6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42C23"/>
    <w:rsid w:val="00843264"/>
    <w:rsid w:val="0084544D"/>
    <w:rsid w:val="00862A25"/>
    <w:rsid w:val="00865409"/>
    <w:rsid w:val="00866736"/>
    <w:rsid w:val="008711E9"/>
    <w:rsid w:val="00873C14"/>
    <w:rsid w:val="00884F0D"/>
    <w:rsid w:val="008877A9"/>
    <w:rsid w:val="00890452"/>
    <w:rsid w:val="00894735"/>
    <w:rsid w:val="00894BCC"/>
    <w:rsid w:val="00894DEA"/>
    <w:rsid w:val="00894FEA"/>
    <w:rsid w:val="008A6E47"/>
    <w:rsid w:val="008B11F1"/>
    <w:rsid w:val="008B3E14"/>
    <w:rsid w:val="008B59FD"/>
    <w:rsid w:val="008C02D7"/>
    <w:rsid w:val="008C39B0"/>
    <w:rsid w:val="008C642E"/>
    <w:rsid w:val="008C7080"/>
    <w:rsid w:val="008D3264"/>
    <w:rsid w:val="008D4C01"/>
    <w:rsid w:val="008D7CCA"/>
    <w:rsid w:val="008E0042"/>
    <w:rsid w:val="008E1EF5"/>
    <w:rsid w:val="008E4337"/>
    <w:rsid w:val="008E606E"/>
    <w:rsid w:val="008E62ED"/>
    <w:rsid w:val="008F4B49"/>
    <w:rsid w:val="008F7C77"/>
    <w:rsid w:val="00915212"/>
    <w:rsid w:val="00921385"/>
    <w:rsid w:val="0092189C"/>
    <w:rsid w:val="00925C0A"/>
    <w:rsid w:val="00930BD3"/>
    <w:rsid w:val="00930F48"/>
    <w:rsid w:val="00933884"/>
    <w:rsid w:val="00937228"/>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B5E73"/>
    <w:rsid w:val="009C54E7"/>
    <w:rsid w:val="009D1603"/>
    <w:rsid w:val="009D1844"/>
    <w:rsid w:val="009D7295"/>
    <w:rsid w:val="009F5494"/>
    <w:rsid w:val="00A04FE3"/>
    <w:rsid w:val="00A07665"/>
    <w:rsid w:val="00A21185"/>
    <w:rsid w:val="00A268AC"/>
    <w:rsid w:val="00A31F46"/>
    <w:rsid w:val="00A35BAB"/>
    <w:rsid w:val="00A423E7"/>
    <w:rsid w:val="00A46FA7"/>
    <w:rsid w:val="00A561D3"/>
    <w:rsid w:val="00A60A8D"/>
    <w:rsid w:val="00A65196"/>
    <w:rsid w:val="00A75BA3"/>
    <w:rsid w:val="00A76EAF"/>
    <w:rsid w:val="00A7700B"/>
    <w:rsid w:val="00A8185A"/>
    <w:rsid w:val="00A83079"/>
    <w:rsid w:val="00A836A4"/>
    <w:rsid w:val="00A86D62"/>
    <w:rsid w:val="00A8788C"/>
    <w:rsid w:val="00A934AE"/>
    <w:rsid w:val="00A96958"/>
    <w:rsid w:val="00A96B1E"/>
    <w:rsid w:val="00A97985"/>
    <w:rsid w:val="00AB023D"/>
    <w:rsid w:val="00AB1279"/>
    <w:rsid w:val="00AB13B3"/>
    <w:rsid w:val="00AB544E"/>
    <w:rsid w:val="00AC007C"/>
    <w:rsid w:val="00AC087A"/>
    <w:rsid w:val="00AC391A"/>
    <w:rsid w:val="00AC4D73"/>
    <w:rsid w:val="00AC4E8D"/>
    <w:rsid w:val="00AD74F3"/>
    <w:rsid w:val="00AE12DA"/>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C212F"/>
    <w:rsid w:val="00CD0FBE"/>
    <w:rsid w:val="00CD6438"/>
    <w:rsid w:val="00CD65FD"/>
    <w:rsid w:val="00CE08DA"/>
    <w:rsid w:val="00CF42C9"/>
    <w:rsid w:val="00CF5C6D"/>
    <w:rsid w:val="00D15D02"/>
    <w:rsid w:val="00D16602"/>
    <w:rsid w:val="00D21455"/>
    <w:rsid w:val="00D24096"/>
    <w:rsid w:val="00D24178"/>
    <w:rsid w:val="00D259F0"/>
    <w:rsid w:val="00D37385"/>
    <w:rsid w:val="00D413D1"/>
    <w:rsid w:val="00D51558"/>
    <w:rsid w:val="00D5236F"/>
    <w:rsid w:val="00D55EFE"/>
    <w:rsid w:val="00D61361"/>
    <w:rsid w:val="00D7429C"/>
    <w:rsid w:val="00D858B9"/>
    <w:rsid w:val="00D860B1"/>
    <w:rsid w:val="00D876EA"/>
    <w:rsid w:val="00D9460B"/>
    <w:rsid w:val="00D95ADE"/>
    <w:rsid w:val="00D969AB"/>
    <w:rsid w:val="00DA6A5B"/>
    <w:rsid w:val="00DA7D55"/>
    <w:rsid w:val="00DB46F7"/>
    <w:rsid w:val="00DB6E55"/>
    <w:rsid w:val="00DC431A"/>
    <w:rsid w:val="00DC7310"/>
    <w:rsid w:val="00DC75E4"/>
    <w:rsid w:val="00DD0EEE"/>
    <w:rsid w:val="00DD3F7A"/>
    <w:rsid w:val="00DD664B"/>
    <w:rsid w:val="00DE0981"/>
    <w:rsid w:val="00DE0FC4"/>
    <w:rsid w:val="00DE2BF0"/>
    <w:rsid w:val="00DE4F16"/>
    <w:rsid w:val="00DE5AC5"/>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33F8"/>
    <w:rsid w:val="00E87F87"/>
    <w:rsid w:val="00E957C9"/>
    <w:rsid w:val="00E97286"/>
    <w:rsid w:val="00EA187A"/>
    <w:rsid w:val="00EA6A09"/>
    <w:rsid w:val="00EB56E4"/>
    <w:rsid w:val="00EC2D41"/>
    <w:rsid w:val="00EC439A"/>
    <w:rsid w:val="00ED71C5"/>
    <w:rsid w:val="00EE5309"/>
    <w:rsid w:val="00EF24CE"/>
    <w:rsid w:val="00EF2DA7"/>
    <w:rsid w:val="00EF2F5A"/>
    <w:rsid w:val="00EF51A6"/>
    <w:rsid w:val="00EF76A4"/>
    <w:rsid w:val="00F00217"/>
    <w:rsid w:val="00F077CB"/>
    <w:rsid w:val="00F16E23"/>
    <w:rsid w:val="00F23F3A"/>
    <w:rsid w:val="00F33538"/>
    <w:rsid w:val="00F351E6"/>
    <w:rsid w:val="00F44A9A"/>
    <w:rsid w:val="00F455DB"/>
    <w:rsid w:val="00F51A70"/>
    <w:rsid w:val="00F568B7"/>
    <w:rsid w:val="00F60C59"/>
    <w:rsid w:val="00F635F5"/>
    <w:rsid w:val="00F644A6"/>
    <w:rsid w:val="00F713A0"/>
    <w:rsid w:val="00F71768"/>
    <w:rsid w:val="00F73D90"/>
    <w:rsid w:val="00F909C6"/>
    <w:rsid w:val="00FA1F99"/>
    <w:rsid w:val="00FA537E"/>
    <w:rsid w:val="00FB0100"/>
    <w:rsid w:val="00FB5142"/>
    <w:rsid w:val="00FC1A0D"/>
    <w:rsid w:val="00FC55A0"/>
    <w:rsid w:val="00FD3229"/>
    <w:rsid w:val="00FD3DD2"/>
    <w:rsid w:val="00FD446E"/>
    <w:rsid w:val="00FD7B36"/>
    <w:rsid w:val="00FE0AA0"/>
    <w:rsid w:val="00FE620D"/>
    <w:rsid w:val="00FF1567"/>
    <w:rsid w:val="00FF2E31"/>
    <w:rsid w:val="00FF377F"/>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2514</Characters>
  <Application>Microsoft Office Word</Application>
  <DocSecurity>0</DocSecurity>
  <Lines>43</Lines>
  <Paragraphs>6</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2908</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2022-03-17T13:54:00Z</cp:lastPrinted>
  <dcterms:created xsi:type="dcterms:W3CDTF">2022-11-02T08:38:00Z</dcterms:created>
  <dcterms:modified xsi:type="dcterms:W3CDTF">2022-11-17T14:26:00Z</dcterms:modified>
  <cp:category/>
</cp:coreProperties>
</file>