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FD2CC" w14:textId="320F1C11" w:rsidR="001A5B97" w:rsidRPr="00B80205" w:rsidRDefault="001A5B97" w:rsidP="00996CD1">
      <w:pPr>
        <w:spacing w:after="0" w:line="288" w:lineRule="auto"/>
        <w:ind w:right="1700"/>
        <w:rPr>
          <w:rFonts w:ascii="Helvetica" w:hAnsi="Helvetica" w:cs="Calibri"/>
          <w:sz w:val="28"/>
          <w:szCs w:val="28"/>
        </w:rPr>
      </w:pPr>
      <w:r w:rsidRPr="00B80205">
        <w:rPr>
          <w:rFonts w:ascii="Helvetica" w:hAnsi="Helvetica" w:cs="Calibri"/>
          <w:sz w:val="28"/>
          <w:szCs w:val="28"/>
        </w:rPr>
        <w:t>Lions-Markt am 20. September im Kornhaus Ulm</w:t>
      </w:r>
    </w:p>
    <w:p w14:paraId="58202F41" w14:textId="1A9FE9B9" w:rsidR="00115CF1" w:rsidRPr="00B80205" w:rsidRDefault="001A5B97" w:rsidP="00996CD1">
      <w:pPr>
        <w:spacing w:after="0" w:line="288" w:lineRule="auto"/>
        <w:ind w:right="1700"/>
        <w:rPr>
          <w:rFonts w:ascii="Helvetica" w:hAnsi="Helvetica" w:cs="Calibri"/>
          <w:b/>
          <w:bCs/>
          <w:sz w:val="28"/>
          <w:szCs w:val="28"/>
        </w:rPr>
      </w:pPr>
      <w:r w:rsidRPr="00B80205">
        <w:rPr>
          <w:rFonts w:ascii="Helvetica" w:hAnsi="Helvetica" w:cs="Calibri"/>
          <w:b/>
          <w:bCs/>
          <w:sz w:val="28"/>
          <w:szCs w:val="28"/>
        </w:rPr>
        <w:t xml:space="preserve">Flohmarkt, Kunst und Tombola für den guten Zweck </w:t>
      </w:r>
    </w:p>
    <w:p w14:paraId="65C1B624" w14:textId="77777777" w:rsidR="00115CF1" w:rsidRPr="00B80205" w:rsidRDefault="00115CF1" w:rsidP="00996CD1">
      <w:pPr>
        <w:spacing w:after="0" w:line="288" w:lineRule="auto"/>
        <w:ind w:right="1700"/>
        <w:rPr>
          <w:rFonts w:ascii="Helvetica" w:hAnsi="Helvetica" w:cs="Calibri"/>
          <w:sz w:val="20"/>
          <w:szCs w:val="20"/>
        </w:rPr>
      </w:pPr>
    </w:p>
    <w:p w14:paraId="592F8CE5" w14:textId="559CB973" w:rsidR="00115CF1" w:rsidRPr="00B80205" w:rsidRDefault="00115CF1" w:rsidP="00996CD1">
      <w:pPr>
        <w:spacing w:after="0" w:line="288" w:lineRule="auto"/>
        <w:ind w:right="1700"/>
        <w:rPr>
          <w:rFonts w:ascii="Helvetica" w:hAnsi="Helvetica" w:cs="Calibri"/>
          <w:b/>
          <w:bCs/>
          <w:sz w:val="20"/>
          <w:szCs w:val="20"/>
        </w:rPr>
      </w:pPr>
      <w:r w:rsidRPr="00B80205">
        <w:rPr>
          <w:rFonts w:ascii="Helvetica" w:hAnsi="Helvetica" w:cs="Calibri"/>
          <w:b/>
          <w:bCs/>
          <w:sz w:val="20"/>
          <w:szCs w:val="20"/>
        </w:rPr>
        <w:t xml:space="preserve">Ulm, </w:t>
      </w:r>
      <w:r w:rsidR="00245E5B">
        <w:rPr>
          <w:rFonts w:ascii="Helvetica" w:hAnsi="Helvetica" w:cs="Calibri"/>
          <w:b/>
          <w:bCs/>
          <w:sz w:val="20"/>
          <w:szCs w:val="20"/>
        </w:rPr>
        <w:t>2</w:t>
      </w:r>
      <w:r w:rsidR="00245E5B">
        <w:rPr>
          <w:rFonts w:ascii="Helvetica" w:hAnsi="Helvetica" w:cs="Calibri"/>
          <w:b/>
          <w:bCs/>
          <w:sz w:val="20"/>
          <w:szCs w:val="20"/>
        </w:rPr>
        <w:t>8</w:t>
      </w:r>
      <w:r w:rsidRPr="00B80205">
        <w:rPr>
          <w:rFonts w:ascii="Helvetica" w:hAnsi="Helvetica" w:cs="Calibri"/>
          <w:b/>
          <w:bCs/>
          <w:sz w:val="20"/>
          <w:szCs w:val="20"/>
        </w:rPr>
        <w:t xml:space="preserve">. August 2025 – Am Samstag, </w:t>
      </w:r>
      <w:r w:rsidR="00623B14">
        <w:rPr>
          <w:rFonts w:ascii="Helvetica" w:hAnsi="Helvetica" w:cs="Calibri"/>
          <w:b/>
          <w:bCs/>
          <w:sz w:val="20"/>
          <w:szCs w:val="20"/>
        </w:rPr>
        <w:t xml:space="preserve">dem </w:t>
      </w:r>
      <w:r w:rsidRPr="00B80205">
        <w:rPr>
          <w:rFonts w:ascii="Helvetica" w:hAnsi="Helvetica" w:cs="Calibri"/>
          <w:b/>
          <w:bCs/>
          <w:sz w:val="20"/>
          <w:szCs w:val="20"/>
        </w:rPr>
        <w:t>20. September, wird das Ulmer Kornhaus erneut zum Treffpunkt für gelebte Solidarität, wenn der Lions Club Ulm/Neu-Ulm von 10 bis 16 Uhr zum traditionellen Lions</w:t>
      </w:r>
      <w:r w:rsidR="001A5B97" w:rsidRPr="00B80205">
        <w:rPr>
          <w:rFonts w:ascii="Helvetica" w:hAnsi="Helvetica" w:cs="Calibri"/>
          <w:b/>
          <w:bCs/>
          <w:sz w:val="20"/>
          <w:szCs w:val="20"/>
        </w:rPr>
        <w:t>-M</w:t>
      </w:r>
      <w:r w:rsidRPr="00B80205">
        <w:rPr>
          <w:rFonts w:ascii="Helvetica" w:hAnsi="Helvetica" w:cs="Calibri"/>
          <w:b/>
          <w:bCs/>
          <w:sz w:val="20"/>
          <w:szCs w:val="20"/>
        </w:rPr>
        <w:t xml:space="preserve">arkt </w:t>
      </w:r>
      <w:r w:rsidR="00555316">
        <w:rPr>
          <w:rFonts w:ascii="Helvetica" w:hAnsi="Helvetica" w:cs="Calibri"/>
          <w:b/>
          <w:bCs/>
          <w:sz w:val="20"/>
          <w:szCs w:val="20"/>
        </w:rPr>
        <w:t>ein</w:t>
      </w:r>
      <w:r w:rsidRPr="00B80205">
        <w:rPr>
          <w:rFonts w:ascii="Helvetica" w:hAnsi="Helvetica" w:cs="Calibri"/>
          <w:b/>
          <w:bCs/>
          <w:sz w:val="20"/>
          <w:szCs w:val="20"/>
        </w:rPr>
        <w:t xml:space="preserve">lädt. Hinter dem beliebten Flohmarkt verbirgt sich weit mehr als nur </w:t>
      </w:r>
      <w:r w:rsidR="00623B14">
        <w:rPr>
          <w:rFonts w:ascii="Helvetica" w:hAnsi="Helvetica" w:cs="Calibri"/>
          <w:b/>
          <w:bCs/>
          <w:sz w:val="20"/>
          <w:szCs w:val="20"/>
        </w:rPr>
        <w:t>der</w:t>
      </w:r>
      <w:r w:rsidRPr="00B80205">
        <w:rPr>
          <w:rFonts w:ascii="Helvetica" w:hAnsi="Helvetica" w:cs="Calibri"/>
          <w:b/>
          <w:bCs/>
          <w:sz w:val="20"/>
          <w:szCs w:val="20"/>
        </w:rPr>
        <w:t xml:space="preserve"> Verkauf bunter Fundstücke: Seit </w:t>
      </w:r>
      <w:r w:rsidR="001A5B97" w:rsidRPr="00B80205">
        <w:rPr>
          <w:rFonts w:ascii="Helvetica" w:hAnsi="Helvetica" w:cs="Calibri"/>
          <w:b/>
          <w:bCs/>
          <w:sz w:val="20"/>
          <w:szCs w:val="20"/>
        </w:rPr>
        <w:t xml:space="preserve">seinem Debüt im Jahr </w:t>
      </w:r>
      <w:r w:rsidRPr="00B80205">
        <w:rPr>
          <w:rFonts w:ascii="Helvetica" w:hAnsi="Helvetica" w:cs="Calibri"/>
          <w:b/>
          <w:bCs/>
          <w:sz w:val="20"/>
          <w:szCs w:val="20"/>
        </w:rPr>
        <w:t xml:space="preserve">1981 engagieren sich </w:t>
      </w:r>
      <w:r w:rsidR="001A5B97" w:rsidRPr="00B80205">
        <w:rPr>
          <w:rFonts w:ascii="Helvetica" w:hAnsi="Helvetica" w:cs="Calibri"/>
          <w:b/>
          <w:bCs/>
          <w:sz w:val="20"/>
          <w:szCs w:val="20"/>
        </w:rPr>
        <w:t>die</w:t>
      </w:r>
      <w:r w:rsidRPr="00B80205">
        <w:rPr>
          <w:rFonts w:ascii="Helvetica" w:hAnsi="Helvetica" w:cs="Calibri"/>
          <w:b/>
          <w:bCs/>
          <w:sz w:val="20"/>
          <w:szCs w:val="20"/>
        </w:rPr>
        <w:t xml:space="preserve"> Clubmitglieder </w:t>
      </w:r>
      <w:r w:rsidR="00151852" w:rsidRPr="00B80205">
        <w:rPr>
          <w:rFonts w:ascii="Helvetica" w:hAnsi="Helvetica" w:cs="Calibri"/>
          <w:b/>
          <w:bCs/>
          <w:sz w:val="20"/>
          <w:szCs w:val="20"/>
        </w:rPr>
        <w:t xml:space="preserve">jährlich </w:t>
      </w:r>
      <w:r w:rsidRPr="00B80205">
        <w:rPr>
          <w:rFonts w:ascii="Helvetica" w:hAnsi="Helvetica" w:cs="Calibri"/>
          <w:b/>
          <w:bCs/>
          <w:sz w:val="20"/>
          <w:szCs w:val="20"/>
        </w:rPr>
        <w:t xml:space="preserve">gemeinsam mit </w:t>
      </w:r>
      <w:r w:rsidR="00151852" w:rsidRPr="00B80205">
        <w:rPr>
          <w:rFonts w:ascii="Helvetica" w:hAnsi="Helvetica" w:cs="Calibri"/>
          <w:b/>
          <w:bCs/>
          <w:sz w:val="20"/>
          <w:szCs w:val="20"/>
        </w:rPr>
        <w:t xml:space="preserve">ihren </w:t>
      </w:r>
      <w:r w:rsidR="00011F12" w:rsidRPr="00B80205">
        <w:rPr>
          <w:rFonts w:ascii="Helvetica" w:hAnsi="Helvetica" w:cs="Calibri"/>
          <w:b/>
          <w:bCs/>
          <w:sz w:val="20"/>
          <w:szCs w:val="20"/>
        </w:rPr>
        <w:t>Familie</w:t>
      </w:r>
      <w:r w:rsidR="00623B14">
        <w:rPr>
          <w:rFonts w:ascii="Helvetica" w:hAnsi="Helvetica" w:cs="Calibri"/>
          <w:b/>
          <w:bCs/>
          <w:sz w:val="20"/>
          <w:szCs w:val="20"/>
        </w:rPr>
        <w:t>n</w:t>
      </w:r>
      <w:r w:rsidR="00011F12" w:rsidRPr="00B80205">
        <w:rPr>
          <w:rFonts w:ascii="Helvetica" w:hAnsi="Helvetica" w:cs="Calibri"/>
          <w:b/>
          <w:bCs/>
          <w:sz w:val="20"/>
          <w:szCs w:val="20"/>
        </w:rPr>
        <w:t xml:space="preserve"> und Freunden ehrenamtlich für Organisation, Aufbau und Ablauf der traditionsreichen Benefizveranstaltung. </w:t>
      </w:r>
      <w:r w:rsidR="00C85435">
        <w:rPr>
          <w:rFonts w:ascii="Helvetica" w:hAnsi="Helvetica" w:cs="Calibri"/>
          <w:b/>
          <w:bCs/>
          <w:sz w:val="20"/>
          <w:szCs w:val="20"/>
        </w:rPr>
        <w:t xml:space="preserve">Sämtliche Erlöse daraus kommen regionalen Projekten zugute – diesmal der Wasserwacht Neu-Ulm und der Vesperkirche Ulm. </w:t>
      </w:r>
      <w:r w:rsidR="00623B14" w:rsidRPr="00623B14">
        <w:rPr>
          <w:rFonts w:ascii="Helvetica" w:hAnsi="Helvetica" w:cs="Calibri"/>
          <w:b/>
          <w:bCs/>
          <w:sz w:val="20"/>
          <w:szCs w:val="20"/>
        </w:rPr>
        <w:t xml:space="preserve">Im Kornhaus erwartet die Besucher auch in diesem Jahr wieder ein breites Angebot, das deutlich über dem Niveau eines gewöhnlichen Flohmarkts liegt: Neben klassischen Gebrauchsgegenständen, </w:t>
      </w:r>
      <w:r w:rsidR="00131E5E">
        <w:rPr>
          <w:rFonts w:ascii="Helvetica" w:hAnsi="Helvetica" w:cs="Calibri"/>
          <w:b/>
          <w:bCs/>
          <w:sz w:val="20"/>
          <w:szCs w:val="20"/>
        </w:rPr>
        <w:t xml:space="preserve">Technik-Equipment, </w:t>
      </w:r>
      <w:r w:rsidR="00623B14" w:rsidRPr="00623B14">
        <w:rPr>
          <w:rFonts w:ascii="Helvetica" w:hAnsi="Helvetica" w:cs="Calibri"/>
          <w:b/>
          <w:bCs/>
          <w:sz w:val="20"/>
          <w:szCs w:val="20"/>
        </w:rPr>
        <w:t xml:space="preserve">typischen Trödelmarktartikeln und mit großem </w:t>
      </w:r>
      <w:r w:rsidR="00996CD1" w:rsidRPr="00B80205">
        <w:rPr>
          <w:rFonts w:ascii="Helvetica" w:hAnsi="Helvetica" w:cs="Calibri"/>
          <w:b/>
          <w:bCs/>
          <w:sz w:val="20"/>
          <w:szCs w:val="20"/>
        </w:rPr>
        <w:t>Engagement zusammengetragenen Raritäten</w:t>
      </w:r>
      <w:r w:rsidR="00EC5A8D">
        <w:rPr>
          <w:rFonts w:ascii="Helvetica" w:hAnsi="Helvetica" w:cs="Calibri"/>
          <w:b/>
          <w:bCs/>
          <w:sz w:val="20"/>
          <w:szCs w:val="20"/>
        </w:rPr>
        <w:t xml:space="preserve"> und Kunst</w:t>
      </w:r>
      <w:r w:rsidR="00996CD1" w:rsidRPr="00B80205">
        <w:rPr>
          <w:rFonts w:ascii="Helvetica" w:hAnsi="Helvetica" w:cs="Calibri"/>
          <w:b/>
          <w:bCs/>
          <w:sz w:val="20"/>
          <w:szCs w:val="20"/>
        </w:rPr>
        <w:t>,</w:t>
      </w:r>
      <w:r w:rsidRPr="00B80205">
        <w:rPr>
          <w:rFonts w:ascii="Helvetica" w:hAnsi="Helvetica" w:cs="Calibri"/>
          <w:b/>
          <w:bCs/>
          <w:sz w:val="20"/>
          <w:szCs w:val="20"/>
        </w:rPr>
        <w:t xml:space="preserve"> </w:t>
      </w:r>
      <w:r w:rsidR="001D01FE" w:rsidRPr="00B80205">
        <w:rPr>
          <w:rFonts w:ascii="Helvetica" w:hAnsi="Helvetica" w:cs="Calibri"/>
          <w:b/>
          <w:bCs/>
          <w:sz w:val="20"/>
          <w:szCs w:val="20"/>
        </w:rPr>
        <w:t>haben die Mitglieder</w:t>
      </w:r>
      <w:r w:rsidRPr="00B80205">
        <w:rPr>
          <w:rFonts w:ascii="Helvetica" w:hAnsi="Helvetica" w:cs="Calibri"/>
          <w:b/>
          <w:bCs/>
          <w:sz w:val="20"/>
          <w:szCs w:val="20"/>
        </w:rPr>
        <w:t xml:space="preserve"> ein </w:t>
      </w:r>
      <w:r w:rsidR="001D01FE" w:rsidRPr="00B80205">
        <w:rPr>
          <w:rFonts w:ascii="Helvetica" w:hAnsi="Helvetica" w:cs="Calibri"/>
          <w:b/>
          <w:bCs/>
          <w:sz w:val="20"/>
          <w:szCs w:val="20"/>
        </w:rPr>
        <w:t>breites</w:t>
      </w:r>
      <w:r w:rsidRPr="00B80205">
        <w:rPr>
          <w:rFonts w:ascii="Helvetica" w:hAnsi="Helvetica" w:cs="Calibri"/>
          <w:b/>
          <w:bCs/>
          <w:sz w:val="20"/>
          <w:szCs w:val="20"/>
        </w:rPr>
        <w:t xml:space="preserve"> Angebot an gut erhaltener Kleidung, Taschen, Schuhen</w:t>
      </w:r>
      <w:r w:rsidR="00555316">
        <w:rPr>
          <w:rFonts w:ascii="Helvetica" w:hAnsi="Helvetica" w:cs="Calibri"/>
          <w:b/>
          <w:bCs/>
          <w:sz w:val="20"/>
          <w:szCs w:val="20"/>
        </w:rPr>
        <w:t xml:space="preserve"> und Spielwaren </w:t>
      </w:r>
      <w:r w:rsidR="001D01FE" w:rsidRPr="00B80205">
        <w:rPr>
          <w:rFonts w:ascii="Helvetica" w:hAnsi="Helvetica" w:cs="Calibri"/>
          <w:b/>
          <w:bCs/>
          <w:sz w:val="20"/>
          <w:szCs w:val="20"/>
        </w:rPr>
        <w:t>für den Markt zusammengetragen</w:t>
      </w:r>
      <w:r w:rsidRPr="00B80205">
        <w:rPr>
          <w:rFonts w:ascii="Helvetica" w:hAnsi="Helvetica" w:cs="Calibri"/>
          <w:b/>
          <w:bCs/>
          <w:sz w:val="20"/>
          <w:szCs w:val="20"/>
        </w:rPr>
        <w:t xml:space="preserve">. </w:t>
      </w:r>
      <w:r w:rsidR="006E1C0C" w:rsidRPr="00B80205">
        <w:rPr>
          <w:rFonts w:ascii="Helvetica" w:hAnsi="Helvetica" w:cs="Calibri"/>
          <w:b/>
          <w:bCs/>
          <w:sz w:val="20"/>
          <w:szCs w:val="20"/>
        </w:rPr>
        <w:t xml:space="preserve">Handgemachte kulinarische Spezialitäten und </w:t>
      </w:r>
      <w:r w:rsidR="00996CD1" w:rsidRPr="00B80205">
        <w:rPr>
          <w:rFonts w:ascii="Helvetica" w:hAnsi="Helvetica" w:cs="Calibri"/>
          <w:b/>
          <w:bCs/>
          <w:sz w:val="20"/>
          <w:szCs w:val="20"/>
        </w:rPr>
        <w:t>ein Unterhaltungsprogramm</w:t>
      </w:r>
      <w:r w:rsidR="006E1C0C" w:rsidRPr="00B80205">
        <w:rPr>
          <w:rFonts w:ascii="Helvetica" w:hAnsi="Helvetica" w:cs="Calibri"/>
          <w:b/>
          <w:bCs/>
          <w:sz w:val="20"/>
          <w:szCs w:val="20"/>
        </w:rPr>
        <w:t xml:space="preserve"> für Groß und Klein runden das Event ab. </w:t>
      </w:r>
      <w:r w:rsidR="007945CE" w:rsidRPr="007945CE">
        <w:rPr>
          <w:rFonts w:ascii="Helvetica" w:hAnsi="Helvetica" w:cs="Calibri"/>
          <w:b/>
          <w:bCs/>
          <w:sz w:val="20"/>
          <w:szCs w:val="20"/>
        </w:rPr>
        <w:t>Ein Höhepunkt ist erneut die große Tombola, bei der in diesem Jahr eine spektakuläre Ballonfahrt für zwei Personen über die Region als Hauptpreis verlost wird – ein Erlebnis der besonderen Art.</w:t>
      </w:r>
    </w:p>
    <w:p w14:paraId="7AB48F7D" w14:textId="1401CBE1" w:rsidR="001A5B97" w:rsidRDefault="001A5B97" w:rsidP="00996CD1">
      <w:pPr>
        <w:spacing w:after="0" w:line="288" w:lineRule="auto"/>
        <w:ind w:right="1700"/>
        <w:rPr>
          <w:rFonts w:ascii="Helvetica" w:hAnsi="Helvetica" w:cs="Calibri"/>
          <w:sz w:val="20"/>
          <w:szCs w:val="20"/>
        </w:rPr>
      </w:pPr>
    </w:p>
    <w:p w14:paraId="6042E1CD" w14:textId="564D036C" w:rsidR="00B80205" w:rsidRPr="00B80205" w:rsidRDefault="00B80205" w:rsidP="00996CD1">
      <w:pPr>
        <w:spacing w:after="0" w:line="288" w:lineRule="auto"/>
        <w:ind w:right="1700"/>
        <w:rPr>
          <w:rFonts w:ascii="Helvetica" w:hAnsi="Helvetica" w:cs="Calibri"/>
          <w:b/>
          <w:bCs/>
          <w:sz w:val="20"/>
          <w:szCs w:val="20"/>
        </w:rPr>
      </w:pPr>
      <w:r w:rsidRPr="00B80205">
        <w:rPr>
          <w:rFonts w:ascii="Helvetica" w:hAnsi="Helvetica" w:cs="Calibri"/>
          <w:b/>
          <w:bCs/>
          <w:sz w:val="20"/>
          <w:szCs w:val="20"/>
        </w:rPr>
        <w:t>Erlöse zugunsten Vesperkirche und Wasserwacht</w:t>
      </w:r>
    </w:p>
    <w:p w14:paraId="0B64C587" w14:textId="5579BA56" w:rsidR="00280782" w:rsidRDefault="00115CF1" w:rsidP="00996CD1">
      <w:pPr>
        <w:spacing w:after="0" w:line="288" w:lineRule="auto"/>
        <w:ind w:right="1700"/>
        <w:rPr>
          <w:rFonts w:ascii="Helvetica" w:hAnsi="Helvetica" w:cs="Calibri"/>
          <w:sz w:val="20"/>
          <w:szCs w:val="20"/>
        </w:rPr>
      </w:pPr>
      <w:r w:rsidRPr="00B80205">
        <w:rPr>
          <w:rFonts w:ascii="Helvetica" w:hAnsi="Helvetica" w:cs="Calibri"/>
          <w:sz w:val="20"/>
          <w:szCs w:val="20"/>
        </w:rPr>
        <w:t>Charakteristisch für den Lions</w:t>
      </w:r>
      <w:r w:rsidR="00996CD1" w:rsidRPr="00B80205">
        <w:rPr>
          <w:rFonts w:ascii="Helvetica" w:hAnsi="Helvetica" w:cs="Calibri"/>
          <w:sz w:val="20"/>
          <w:szCs w:val="20"/>
        </w:rPr>
        <w:t>-M</w:t>
      </w:r>
      <w:r w:rsidRPr="00B80205">
        <w:rPr>
          <w:rFonts w:ascii="Helvetica" w:hAnsi="Helvetica" w:cs="Calibri"/>
          <w:sz w:val="20"/>
          <w:szCs w:val="20"/>
        </w:rPr>
        <w:t xml:space="preserve">arkt ist, dass sämtliche Einnahmen – in der Vergangenheit </w:t>
      </w:r>
      <w:r w:rsidR="0090128F" w:rsidRPr="00B80205">
        <w:rPr>
          <w:rFonts w:ascii="Helvetica" w:hAnsi="Helvetica" w:cs="Calibri"/>
          <w:sz w:val="20"/>
          <w:szCs w:val="20"/>
        </w:rPr>
        <w:t xml:space="preserve">waren </w:t>
      </w:r>
      <w:r w:rsidR="005A320C">
        <w:rPr>
          <w:rFonts w:ascii="Helvetica" w:hAnsi="Helvetica" w:cs="Calibri"/>
          <w:sz w:val="20"/>
          <w:szCs w:val="20"/>
        </w:rPr>
        <w:t>bis zu 10.000 E</w:t>
      </w:r>
      <w:r w:rsidR="00245E5B">
        <w:rPr>
          <w:rFonts w:ascii="Helvetica" w:hAnsi="Helvetica" w:cs="Calibri"/>
          <w:sz w:val="20"/>
          <w:szCs w:val="20"/>
        </w:rPr>
        <w:t xml:space="preserve">uro </w:t>
      </w:r>
      <w:r w:rsidRPr="00B80205">
        <w:rPr>
          <w:rFonts w:ascii="Helvetica" w:hAnsi="Helvetica" w:cs="Calibri"/>
          <w:sz w:val="20"/>
          <w:szCs w:val="20"/>
        </w:rPr>
        <w:t xml:space="preserve">– vollständig wohltätigen Zwecken zugutekommen. Der Lions Club stockt </w:t>
      </w:r>
      <w:r w:rsidR="0090128F" w:rsidRPr="00B80205">
        <w:rPr>
          <w:rFonts w:ascii="Helvetica" w:hAnsi="Helvetica" w:cs="Calibri"/>
          <w:sz w:val="20"/>
          <w:szCs w:val="20"/>
        </w:rPr>
        <w:t>die Erlöse dabei</w:t>
      </w:r>
      <w:r w:rsidRPr="00B80205">
        <w:rPr>
          <w:rFonts w:ascii="Helvetica" w:hAnsi="Helvetica" w:cs="Calibri"/>
          <w:sz w:val="20"/>
          <w:szCs w:val="20"/>
        </w:rPr>
        <w:t xml:space="preserve"> regelmäßig auf runde Beträge auf. </w:t>
      </w:r>
      <w:r w:rsidR="0090128F" w:rsidRPr="00B80205">
        <w:rPr>
          <w:rFonts w:ascii="Helvetica" w:hAnsi="Helvetica" w:cs="Calibri"/>
          <w:sz w:val="20"/>
          <w:szCs w:val="20"/>
        </w:rPr>
        <w:t xml:space="preserve">So konnten </w:t>
      </w:r>
      <w:r w:rsidRPr="00B80205">
        <w:rPr>
          <w:rFonts w:ascii="Helvetica" w:hAnsi="Helvetica" w:cs="Calibri"/>
          <w:sz w:val="20"/>
          <w:szCs w:val="20"/>
        </w:rPr>
        <w:t xml:space="preserve">über die Jahrzehnte hinweg zahlreiche </w:t>
      </w:r>
      <w:r w:rsidR="0090128F" w:rsidRPr="00B80205">
        <w:rPr>
          <w:rFonts w:ascii="Helvetica" w:hAnsi="Helvetica" w:cs="Calibri"/>
          <w:sz w:val="20"/>
          <w:szCs w:val="20"/>
        </w:rPr>
        <w:t xml:space="preserve">regionale </w:t>
      </w:r>
      <w:r w:rsidRPr="00B80205">
        <w:rPr>
          <w:rFonts w:ascii="Helvetica" w:hAnsi="Helvetica" w:cs="Calibri"/>
          <w:sz w:val="20"/>
          <w:szCs w:val="20"/>
        </w:rPr>
        <w:t>Projekte</w:t>
      </w:r>
      <w:r w:rsidR="006E3990" w:rsidRPr="006E3990">
        <w:t xml:space="preserve"> </w:t>
      </w:r>
      <w:r w:rsidR="006E3990" w:rsidRPr="006E3990">
        <w:rPr>
          <w:rFonts w:ascii="Helvetica" w:hAnsi="Helvetica" w:cs="Calibri"/>
          <w:sz w:val="20"/>
          <w:szCs w:val="20"/>
        </w:rPr>
        <w:t xml:space="preserve">unterstützt werden, darunter die Tafelläden Ulm und Neu-Ulm, die Ulmer Vesperkirche, die Pflege Brücke Ulm und viele weitere Initiativen für Menschen in schwierigen Lebenslagen. In diesem Jahr profitieren erneut die Ulmer Vesperkirche und zudem die Wasserwacht Neu-Ulm von der Spende. </w:t>
      </w:r>
      <w:r w:rsidR="006E3990">
        <w:rPr>
          <w:rFonts w:ascii="Helvetica" w:hAnsi="Helvetica" w:cs="Calibri"/>
          <w:sz w:val="20"/>
          <w:szCs w:val="20"/>
        </w:rPr>
        <w:t>Das</w:t>
      </w:r>
      <w:r w:rsidR="006E3990" w:rsidRPr="006E3990">
        <w:rPr>
          <w:rFonts w:ascii="Helvetica" w:hAnsi="Helvetica" w:cs="Calibri"/>
          <w:sz w:val="20"/>
          <w:szCs w:val="20"/>
        </w:rPr>
        <w:t xml:space="preserve"> Geld soll gezielt in die Anschaffung einer Rettungsdrohne investiert werden, um die regionalen Einsatzmöglichkeiten der Wasserwacht nachhaltig zu verbessern.</w:t>
      </w:r>
    </w:p>
    <w:p w14:paraId="7E72AE16" w14:textId="77777777" w:rsidR="006E3990" w:rsidRDefault="006E3990" w:rsidP="00996CD1">
      <w:pPr>
        <w:spacing w:after="0" w:line="288" w:lineRule="auto"/>
        <w:ind w:right="1700"/>
        <w:rPr>
          <w:rFonts w:ascii="Helvetica" w:hAnsi="Helvetica" w:cs="Calibri"/>
          <w:sz w:val="20"/>
          <w:szCs w:val="20"/>
        </w:rPr>
      </w:pPr>
    </w:p>
    <w:p w14:paraId="1599BF50" w14:textId="77777777" w:rsidR="000C30D1" w:rsidRPr="000C30D1" w:rsidRDefault="000C30D1" w:rsidP="000C30D1">
      <w:pPr>
        <w:spacing w:after="0" w:line="288" w:lineRule="auto"/>
        <w:ind w:right="1700"/>
        <w:rPr>
          <w:rFonts w:ascii="Helvetica" w:hAnsi="Helvetica" w:cs="Calibri"/>
          <w:b/>
          <w:bCs/>
          <w:sz w:val="20"/>
          <w:szCs w:val="20"/>
        </w:rPr>
      </w:pPr>
      <w:r w:rsidRPr="000C30D1">
        <w:rPr>
          <w:rFonts w:ascii="Helvetica" w:hAnsi="Helvetica" w:cs="Calibri"/>
          <w:b/>
          <w:bCs/>
          <w:sz w:val="20"/>
          <w:szCs w:val="20"/>
        </w:rPr>
        <w:t>Benefizkonzert im Oktober mit dem preisgekrönten Bariton Konstantin Krimmel</w:t>
      </w:r>
    </w:p>
    <w:p w14:paraId="08152146" w14:textId="39BE7FCB" w:rsidR="00422EE8" w:rsidRDefault="000C30D1" w:rsidP="000C30D1">
      <w:pPr>
        <w:spacing w:after="0" w:line="288" w:lineRule="auto"/>
        <w:ind w:right="1700"/>
        <w:rPr>
          <w:rFonts w:ascii="Helvetica" w:hAnsi="Helvetica" w:cs="Calibri"/>
          <w:sz w:val="20"/>
          <w:szCs w:val="20"/>
        </w:rPr>
      </w:pPr>
      <w:r w:rsidRPr="000C30D1">
        <w:rPr>
          <w:rFonts w:ascii="Helvetica" w:hAnsi="Helvetica" w:cs="Calibri"/>
          <w:sz w:val="20"/>
          <w:szCs w:val="20"/>
        </w:rPr>
        <w:t xml:space="preserve">Im weiteren Verlauf des Jahres steht beim Lions Club Ulm/Neu-Ulm noch ein weiterer Höhepunkt auf dem Programm: Am 18. Oktober findet in der Pauluskirche ein außergewöhnliches Benefizkonzert mit dem international renommierten Bariton Konstantin Krimmel statt. </w:t>
      </w:r>
      <w:r w:rsidR="00422EE8" w:rsidRPr="005A320C">
        <w:rPr>
          <w:rFonts w:ascii="Helvetica" w:hAnsi="Helvetica" w:cs="Calibri"/>
          <w:sz w:val="20"/>
          <w:szCs w:val="20"/>
        </w:rPr>
        <w:t xml:space="preserve">Mit einem außergewöhnlichen Konzertformat gelingt es, die Musik von Johannes Brahms in einem neuen Licht zu präsentieren: Die Verbindung </w:t>
      </w:r>
      <w:r w:rsidR="00422EE8" w:rsidRPr="005A320C">
        <w:rPr>
          <w:rFonts w:ascii="Helvetica" w:hAnsi="Helvetica" w:cs="Calibri"/>
          <w:sz w:val="20"/>
          <w:szCs w:val="20"/>
        </w:rPr>
        <w:lastRenderedPageBreak/>
        <w:t>von ausgewählten Liedern des Komponisten mit feinfühligen literarischen Rezitationen öffnet nicht nur Klassikliebhabern das Herz, sondern spricht auch ein Publikum an, das bisher wenig Berührung mit klassischer Musik hatte.</w:t>
      </w:r>
      <w:r w:rsidR="00422EE8">
        <w:rPr>
          <w:rFonts w:ascii="Helvetica" w:hAnsi="Helvetica" w:cs="Calibri"/>
          <w:sz w:val="20"/>
          <w:szCs w:val="20"/>
        </w:rPr>
        <w:t xml:space="preserve"> </w:t>
      </w:r>
      <w:r w:rsidR="00422EE8" w:rsidRPr="005A320C">
        <w:rPr>
          <w:rFonts w:ascii="Helvetica" w:hAnsi="Helvetica" w:cs="Calibri"/>
          <w:sz w:val="20"/>
          <w:szCs w:val="20"/>
        </w:rPr>
        <w:t>Die Kombination aus Musik und Sprache schafft einen emotionalen Zugang zur Epoche der Romantik</w:t>
      </w:r>
      <w:r w:rsidR="00422EE8">
        <w:rPr>
          <w:rFonts w:ascii="Helvetica" w:hAnsi="Helvetica" w:cs="Calibri"/>
          <w:sz w:val="20"/>
          <w:szCs w:val="20"/>
        </w:rPr>
        <w:t>.</w:t>
      </w:r>
      <w:r w:rsidR="008D4BAF">
        <w:rPr>
          <w:rFonts w:ascii="Helvetica" w:hAnsi="Helvetica" w:cs="Calibri"/>
          <w:sz w:val="20"/>
          <w:szCs w:val="20"/>
        </w:rPr>
        <w:t xml:space="preserve"> </w:t>
      </w:r>
      <w:r w:rsidR="00422EE8">
        <w:rPr>
          <w:rFonts w:ascii="Helvetica" w:hAnsi="Helvetica" w:cs="Calibri"/>
          <w:sz w:val="20"/>
          <w:szCs w:val="20"/>
        </w:rPr>
        <w:t xml:space="preserve">Tickets werden bald unter </w:t>
      </w:r>
      <w:hyperlink r:id="rId7" w:history="1">
        <w:proofErr w:type="spellStart"/>
        <w:r w:rsidR="00422EE8" w:rsidRPr="006C57E5">
          <w:rPr>
            <w:rStyle w:val="Hyperlink"/>
            <w:rFonts w:ascii="Helvetica" w:hAnsi="Helvetica" w:cs="Calibri"/>
            <w:sz w:val="20"/>
            <w:szCs w:val="20"/>
          </w:rPr>
          <w:t>www.umltickets.de</w:t>
        </w:r>
        <w:proofErr w:type="spellEnd"/>
      </w:hyperlink>
      <w:r w:rsidR="00422EE8">
        <w:rPr>
          <w:rFonts w:ascii="Helvetica" w:hAnsi="Helvetica" w:cs="Calibri"/>
          <w:sz w:val="20"/>
          <w:szCs w:val="20"/>
        </w:rPr>
        <w:t xml:space="preserve"> angeboten. </w:t>
      </w:r>
      <w:r w:rsidRPr="000C30D1">
        <w:rPr>
          <w:rFonts w:ascii="Helvetica" w:hAnsi="Helvetica" w:cs="Calibri"/>
          <w:sz w:val="20"/>
          <w:szCs w:val="20"/>
        </w:rPr>
        <w:t>Der Erlös geht ebenfalls an die Vesperkirche. Der in Ulm geborene Krimmel gehört zu den herausragenden Talenten seiner Generation.</w:t>
      </w:r>
      <w:r w:rsidRPr="000C30D1">
        <w:rPr>
          <w:rFonts w:ascii="Helvetica" w:hAnsi="Helvetica" w:cs="Calibri"/>
          <w:b/>
          <w:bCs/>
          <w:sz w:val="20"/>
          <w:szCs w:val="20"/>
        </w:rPr>
        <w:t xml:space="preserve"> </w:t>
      </w:r>
      <w:r w:rsidR="00280782" w:rsidRPr="00280782">
        <w:rPr>
          <w:rFonts w:ascii="Helvetica" w:hAnsi="Helvetica" w:cs="Calibri"/>
          <w:sz w:val="20"/>
          <w:szCs w:val="20"/>
        </w:rPr>
        <w:t xml:space="preserve">Er wurde 2023 als bester Nachwuchskünstler bei den OPER! Awards ausgezeichnet, erhielt im selben Jahr die Ehrung als Nachwuchssänger des Jahres in der Kritikerumfrage der Zeitschrift Opernwelt und wurde 2024 für seine Einspielung von Schuberts „Die schöne Müllerin“ als Sänger des Jahres beim </w:t>
      </w:r>
      <w:r w:rsidRPr="000C30D1">
        <w:rPr>
          <w:rFonts w:ascii="Helvetica" w:hAnsi="Helvetica" w:cs="Calibri"/>
          <w:sz w:val="20"/>
          <w:szCs w:val="20"/>
        </w:rPr>
        <w:t xml:space="preserve">Deutschen Musikpreis „Opus Klassik” ausgezeichnet. </w:t>
      </w:r>
    </w:p>
    <w:p w14:paraId="34BD66A5" w14:textId="77777777" w:rsidR="00422EE8" w:rsidRDefault="00422EE8" w:rsidP="000C30D1">
      <w:pPr>
        <w:spacing w:after="0" w:line="288" w:lineRule="auto"/>
        <w:ind w:right="1700"/>
        <w:rPr>
          <w:rFonts w:ascii="Helvetica" w:hAnsi="Helvetica" w:cs="Calibri"/>
          <w:sz w:val="20"/>
          <w:szCs w:val="20"/>
        </w:rPr>
      </w:pPr>
    </w:p>
    <w:p w14:paraId="7B98DFD6" w14:textId="0646F282" w:rsidR="00115CF1" w:rsidRDefault="000C30D1" w:rsidP="000C30D1">
      <w:pPr>
        <w:spacing w:after="0" w:line="288" w:lineRule="auto"/>
        <w:ind w:right="1700"/>
        <w:rPr>
          <w:rFonts w:ascii="Helvetica" w:hAnsi="Helvetica" w:cs="Calibri"/>
          <w:sz w:val="20"/>
          <w:szCs w:val="20"/>
        </w:rPr>
      </w:pPr>
      <w:r w:rsidRPr="000C30D1">
        <w:rPr>
          <w:rFonts w:ascii="Helvetica" w:hAnsi="Helvetica" w:cs="Calibri"/>
          <w:sz w:val="20"/>
          <w:szCs w:val="20"/>
        </w:rPr>
        <w:t>Auch in der Vergangenheit gehörten solch hochkarätige musikalische Veranstaltungen sowie Ausstellungen</w:t>
      </w:r>
      <w:r w:rsidR="00EC5A8D">
        <w:rPr>
          <w:rFonts w:ascii="Helvetica" w:hAnsi="Helvetica" w:cs="Calibri"/>
          <w:sz w:val="20"/>
          <w:szCs w:val="20"/>
        </w:rPr>
        <w:t xml:space="preserve"> und </w:t>
      </w:r>
      <w:r w:rsidRPr="000C30D1">
        <w:rPr>
          <w:rFonts w:ascii="Helvetica" w:hAnsi="Helvetica" w:cs="Calibri"/>
          <w:sz w:val="20"/>
          <w:szCs w:val="20"/>
        </w:rPr>
        <w:t>Lesungen den festen Größen im Kalender des Clubs. Sie begeisterten zahlreiche Kulturinteressierte aus der gesamten Region und ermöglichten wertvolle Unterstützung für viele Hilfsprojekte.</w:t>
      </w:r>
    </w:p>
    <w:p w14:paraId="3F50A892" w14:textId="77777777" w:rsidR="00280782" w:rsidRDefault="00280782" w:rsidP="00996CD1">
      <w:pPr>
        <w:spacing w:after="0" w:line="288" w:lineRule="auto"/>
        <w:ind w:right="1700"/>
        <w:rPr>
          <w:rFonts w:ascii="Helvetica" w:hAnsi="Helvetica" w:cs="Calibri"/>
          <w:sz w:val="20"/>
          <w:szCs w:val="20"/>
        </w:rPr>
      </w:pPr>
    </w:p>
    <w:p w14:paraId="4794D32F" w14:textId="4FE6F66D" w:rsidR="00B80205" w:rsidRPr="00280782" w:rsidRDefault="00280782" w:rsidP="00996CD1">
      <w:pPr>
        <w:spacing w:after="0" w:line="288" w:lineRule="auto"/>
        <w:ind w:right="1700"/>
        <w:rPr>
          <w:rFonts w:ascii="Helvetica" w:hAnsi="Helvetica" w:cs="Calibri"/>
          <w:b/>
          <w:bCs/>
          <w:sz w:val="20"/>
          <w:szCs w:val="20"/>
        </w:rPr>
      </w:pPr>
      <w:r w:rsidRPr="00280782">
        <w:rPr>
          <w:rFonts w:ascii="Helvetica" w:hAnsi="Helvetica" w:cs="Calibri"/>
          <w:b/>
          <w:bCs/>
          <w:sz w:val="20"/>
          <w:szCs w:val="20"/>
        </w:rPr>
        <w:t>Lion</w:t>
      </w:r>
      <w:r w:rsidR="000C30D1">
        <w:rPr>
          <w:rFonts w:ascii="Helvetica" w:hAnsi="Helvetica" w:cs="Calibri"/>
          <w:b/>
          <w:bCs/>
          <w:sz w:val="20"/>
          <w:szCs w:val="20"/>
        </w:rPr>
        <w:t>s</w:t>
      </w:r>
      <w:r w:rsidRPr="00280782">
        <w:rPr>
          <w:rFonts w:ascii="Helvetica" w:hAnsi="Helvetica" w:cs="Calibri"/>
          <w:b/>
          <w:bCs/>
          <w:sz w:val="20"/>
          <w:szCs w:val="20"/>
        </w:rPr>
        <w:t xml:space="preserve"> Club Ulm/Neu-Ulm</w:t>
      </w:r>
    </w:p>
    <w:p w14:paraId="36A50B53" w14:textId="73990FA5" w:rsidR="00B80205" w:rsidRDefault="009E5054" w:rsidP="00B80205">
      <w:pPr>
        <w:spacing w:after="0" w:line="288" w:lineRule="auto"/>
        <w:ind w:right="1700"/>
        <w:rPr>
          <w:rFonts w:ascii="Helvetica" w:hAnsi="Helvetica" w:cs="Calibri"/>
          <w:sz w:val="20"/>
          <w:szCs w:val="20"/>
        </w:rPr>
      </w:pPr>
      <w:r w:rsidRPr="009E5054">
        <w:rPr>
          <w:rFonts w:ascii="Helvetica" w:hAnsi="Helvetica" w:cs="Calibri"/>
          <w:sz w:val="20"/>
          <w:szCs w:val="20"/>
        </w:rPr>
        <w:t xml:space="preserve">Gegründet 1954 gehört </w:t>
      </w:r>
      <w:r>
        <w:rPr>
          <w:rFonts w:ascii="Helvetica" w:hAnsi="Helvetica" w:cs="Calibri"/>
          <w:sz w:val="20"/>
          <w:szCs w:val="20"/>
        </w:rPr>
        <w:t>d</w:t>
      </w:r>
      <w:r w:rsidRPr="009E5054">
        <w:rPr>
          <w:rFonts w:ascii="Helvetica" w:hAnsi="Helvetica" w:cs="Calibri"/>
          <w:sz w:val="20"/>
          <w:szCs w:val="20"/>
        </w:rPr>
        <w:t xml:space="preserve">er </w:t>
      </w:r>
      <w:r w:rsidRPr="00B80205">
        <w:rPr>
          <w:rFonts w:ascii="Helvetica" w:hAnsi="Helvetica" w:cs="Calibri"/>
          <w:sz w:val="20"/>
          <w:szCs w:val="20"/>
        </w:rPr>
        <w:t>Lions Clubs Ulm/Neu-Ulm</w:t>
      </w:r>
      <w:r w:rsidRPr="009E5054">
        <w:rPr>
          <w:rFonts w:ascii="Helvetica" w:hAnsi="Helvetica" w:cs="Calibri"/>
          <w:sz w:val="20"/>
          <w:szCs w:val="20"/>
        </w:rPr>
        <w:t xml:space="preserve"> zu den ältesten Lions Clubs in Deutschland</w:t>
      </w:r>
      <w:r>
        <w:rPr>
          <w:rFonts w:ascii="Helvetica" w:hAnsi="Helvetica" w:cs="Calibri"/>
          <w:sz w:val="20"/>
          <w:szCs w:val="20"/>
        </w:rPr>
        <w:t>.</w:t>
      </w:r>
      <w:r w:rsidRPr="009E5054">
        <w:rPr>
          <w:rFonts w:ascii="Helvetica" w:hAnsi="Helvetica" w:cs="Calibri"/>
          <w:sz w:val="20"/>
          <w:szCs w:val="20"/>
        </w:rPr>
        <w:t xml:space="preserve"> </w:t>
      </w:r>
      <w:r w:rsidR="00B80205" w:rsidRPr="00B80205">
        <w:rPr>
          <w:rFonts w:ascii="Helvetica" w:hAnsi="Helvetica" w:cs="Calibri"/>
          <w:sz w:val="20"/>
          <w:szCs w:val="20"/>
        </w:rPr>
        <w:t xml:space="preserve">Typisch für das Engagement </w:t>
      </w:r>
      <w:r>
        <w:rPr>
          <w:rFonts w:ascii="Helvetica" w:hAnsi="Helvetica" w:cs="Calibri"/>
          <w:sz w:val="20"/>
          <w:szCs w:val="20"/>
        </w:rPr>
        <w:t xml:space="preserve">der </w:t>
      </w:r>
      <w:r w:rsidR="00B80205" w:rsidRPr="00B80205">
        <w:rPr>
          <w:rFonts w:ascii="Helvetica" w:hAnsi="Helvetica" w:cs="Calibri"/>
          <w:sz w:val="20"/>
          <w:szCs w:val="20"/>
        </w:rPr>
        <w:t>derzeit 67 Mitgliedern ist das Bekenntnis zum Motto „</w:t>
      </w:r>
      <w:proofErr w:type="spellStart"/>
      <w:r w:rsidR="00B80205" w:rsidRPr="00B80205">
        <w:rPr>
          <w:rFonts w:ascii="Helvetica" w:hAnsi="Helvetica" w:cs="Calibri"/>
          <w:sz w:val="20"/>
          <w:szCs w:val="20"/>
        </w:rPr>
        <w:t>We</w:t>
      </w:r>
      <w:proofErr w:type="spellEnd"/>
      <w:r w:rsidR="00B80205" w:rsidRPr="00B80205">
        <w:rPr>
          <w:rFonts w:ascii="Helvetica" w:hAnsi="Helvetica" w:cs="Calibri"/>
          <w:sz w:val="20"/>
          <w:szCs w:val="20"/>
        </w:rPr>
        <w:t xml:space="preserve"> </w:t>
      </w:r>
      <w:proofErr w:type="spellStart"/>
      <w:r w:rsidR="00B80205" w:rsidRPr="00B80205">
        <w:rPr>
          <w:rFonts w:ascii="Helvetica" w:hAnsi="Helvetica" w:cs="Calibri"/>
          <w:sz w:val="20"/>
          <w:szCs w:val="20"/>
        </w:rPr>
        <w:t>serve</w:t>
      </w:r>
      <w:proofErr w:type="spellEnd"/>
      <w:r w:rsidR="00B80205" w:rsidRPr="00B80205">
        <w:rPr>
          <w:rFonts w:ascii="Helvetica" w:hAnsi="Helvetica" w:cs="Calibri"/>
          <w:sz w:val="20"/>
          <w:szCs w:val="20"/>
        </w:rPr>
        <w:t xml:space="preserve"> – Wir dienen“. Mit großem persönlichem Einsatz arbeiten </w:t>
      </w:r>
      <w:r>
        <w:rPr>
          <w:rFonts w:ascii="Helvetica" w:hAnsi="Helvetica" w:cs="Calibri"/>
          <w:sz w:val="20"/>
          <w:szCs w:val="20"/>
        </w:rPr>
        <w:t>sie</w:t>
      </w:r>
      <w:r w:rsidR="00B80205" w:rsidRPr="00B80205">
        <w:rPr>
          <w:rFonts w:ascii="Helvetica" w:hAnsi="Helvetica" w:cs="Calibri"/>
          <w:sz w:val="20"/>
          <w:szCs w:val="20"/>
        </w:rPr>
        <w:t xml:space="preserve"> berufs-, branchen</w:t>
      </w:r>
      <w:r w:rsidR="00280782">
        <w:rPr>
          <w:rFonts w:ascii="Helvetica" w:hAnsi="Helvetica" w:cs="Calibri"/>
          <w:sz w:val="20"/>
          <w:szCs w:val="20"/>
        </w:rPr>
        <w:t>-</w:t>
      </w:r>
      <w:r w:rsidR="00B80205" w:rsidRPr="00B80205">
        <w:rPr>
          <w:rFonts w:ascii="Helvetica" w:hAnsi="Helvetica" w:cs="Calibri"/>
          <w:sz w:val="20"/>
          <w:szCs w:val="20"/>
        </w:rPr>
        <w:t xml:space="preserve"> und generationenübergreifend daran, dass Miteinander in der Stadtgesellschaft zu stärken und für Bedürftige Brücken zwischen Überfluss und Mangel zu bauen.</w:t>
      </w:r>
    </w:p>
    <w:p w14:paraId="14EBA00C" w14:textId="77777777" w:rsidR="000A4080" w:rsidRPr="00B80205" w:rsidRDefault="000A4080" w:rsidP="00B80205">
      <w:pPr>
        <w:spacing w:after="0" w:line="288" w:lineRule="auto"/>
        <w:ind w:right="1700"/>
        <w:rPr>
          <w:rFonts w:ascii="Helvetica" w:hAnsi="Helvetica" w:cs="Calibri"/>
          <w:sz w:val="20"/>
          <w:szCs w:val="20"/>
        </w:rPr>
      </w:pPr>
    </w:p>
    <w:p w14:paraId="7AA71823" w14:textId="1B7EA726" w:rsidR="00280782" w:rsidRPr="00B80205" w:rsidRDefault="000A4080" w:rsidP="00996CD1">
      <w:pPr>
        <w:spacing w:after="0" w:line="288" w:lineRule="auto"/>
        <w:ind w:right="1700"/>
        <w:rPr>
          <w:rFonts w:ascii="Helvetica" w:hAnsi="Helvetica" w:cs="Calibri"/>
          <w:sz w:val="20"/>
          <w:szCs w:val="20"/>
        </w:rPr>
      </w:pPr>
      <w:r>
        <w:rPr>
          <w:rFonts w:ascii="Helvetica" w:hAnsi="Helvetica" w:cs="Calibri"/>
          <w:noProof/>
          <w:sz w:val="20"/>
          <w:szCs w:val="20"/>
        </w:rPr>
        <w:drawing>
          <wp:inline distT="0" distB="0" distL="0" distR="0" wp14:anchorId="64DF16A6" wp14:editId="724E01EF">
            <wp:extent cx="1410977" cy="1965960"/>
            <wp:effectExtent l="0" t="0" r="0" b="2540"/>
            <wp:docPr id="125299838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998389" name="Grafik 1252998389"/>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19870" cy="1978351"/>
                    </a:xfrm>
                    <a:prstGeom prst="rect">
                      <a:avLst/>
                    </a:prstGeom>
                  </pic:spPr>
                </pic:pic>
              </a:graphicData>
            </a:graphic>
          </wp:inline>
        </w:drawing>
      </w:r>
    </w:p>
    <w:p w14:paraId="5569ADD9" w14:textId="4ADB7ED9" w:rsidR="00280782" w:rsidRDefault="00A071BF" w:rsidP="00996CD1">
      <w:pPr>
        <w:spacing w:after="0" w:line="288" w:lineRule="auto"/>
        <w:ind w:right="1700"/>
        <w:rPr>
          <w:rFonts w:ascii="Helvetica" w:hAnsi="Helvetica" w:cs="Calibri"/>
          <w:sz w:val="20"/>
          <w:szCs w:val="20"/>
        </w:rPr>
      </w:pPr>
      <w:r>
        <w:rPr>
          <w:rFonts w:ascii="Helvetica" w:hAnsi="Helvetica" w:cs="Calibri"/>
          <w:sz w:val="20"/>
          <w:szCs w:val="20"/>
        </w:rPr>
        <w:br/>
      </w:r>
    </w:p>
    <w:p w14:paraId="32D0097C" w14:textId="1C2ECF82" w:rsidR="00115CF1" w:rsidRPr="00B80205" w:rsidRDefault="00115CF1" w:rsidP="00996CD1">
      <w:pPr>
        <w:spacing w:after="0" w:line="288" w:lineRule="auto"/>
        <w:ind w:right="1700"/>
        <w:rPr>
          <w:rFonts w:ascii="Helvetica" w:hAnsi="Helvetica" w:cs="Calibri"/>
          <w:sz w:val="20"/>
          <w:szCs w:val="20"/>
        </w:rPr>
      </w:pPr>
      <w:r w:rsidRPr="00B80205">
        <w:rPr>
          <w:rFonts w:ascii="Helvetica" w:hAnsi="Helvetica" w:cs="Calibri"/>
          <w:sz w:val="20"/>
          <w:szCs w:val="20"/>
        </w:rPr>
        <w:t>Für weitere Informationen und Bildmaterial steht d</w:t>
      </w:r>
      <w:r w:rsidR="00280782">
        <w:rPr>
          <w:rFonts w:ascii="Helvetica" w:hAnsi="Helvetica" w:cs="Calibri"/>
          <w:sz w:val="20"/>
          <w:szCs w:val="20"/>
        </w:rPr>
        <w:t xml:space="preserve">ie Pressestelle </w:t>
      </w:r>
      <w:r w:rsidRPr="00B80205">
        <w:rPr>
          <w:rFonts w:ascii="Helvetica" w:hAnsi="Helvetica" w:cs="Calibri"/>
          <w:sz w:val="20"/>
          <w:szCs w:val="20"/>
        </w:rPr>
        <w:t>des Lions Clubs Ulm/Neu-Ulm gerne zur Verfügung</w:t>
      </w:r>
      <w:r w:rsidR="00A071BF">
        <w:rPr>
          <w:rFonts w:ascii="Helvetica" w:hAnsi="Helvetica" w:cs="Calibri"/>
          <w:sz w:val="20"/>
          <w:szCs w:val="20"/>
        </w:rPr>
        <w:t>:</w:t>
      </w:r>
    </w:p>
    <w:p w14:paraId="39E17134" w14:textId="7B639F38" w:rsidR="001C6A02" w:rsidRPr="00B80205" w:rsidRDefault="001C6A02" w:rsidP="00996CD1">
      <w:pPr>
        <w:spacing w:line="288" w:lineRule="auto"/>
        <w:ind w:right="1700"/>
        <w:rPr>
          <w:rFonts w:ascii="Helvetica" w:hAnsi="Helvetica" w:cs="Calibri"/>
          <w:b/>
          <w:i/>
          <w:sz w:val="20"/>
          <w:szCs w:val="20"/>
        </w:rPr>
      </w:pPr>
    </w:p>
    <w:p w14:paraId="24545B2A" w14:textId="3268E236" w:rsidR="008621E2" w:rsidRPr="00B80205" w:rsidRDefault="008621E2" w:rsidP="00996CD1">
      <w:pPr>
        <w:spacing w:line="288" w:lineRule="auto"/>
        <w:ind w:right="1700"/>
        <w:rPr>
          <w:rFonts w:ascii="Helvetica" w:hAnsi="Helvetica" w:cs="Calibri"/>
          <w:sz w:val="20"/>
          <w:szCs w:val="20"/>
        </w:rPr>
      </w:pPr>
      <w:r w:rsidRPr="00B80205">
        <w:rPr>
          <w:rFonts w:ascii="Helvetica" w:hAnsi="Helvetica" w:cs="Calibri"/>
          <w:sz w:val="20"/>
          <w:szCs w:val="20"/>
        </w:rPr>
        <w:lastRenderedPageBreak/>
        <w:t xml:space="preserve">Dr. Marc Hense, </w:t>
      </w:r>
      <w:r w:rsidRPr="00B80205">
        <w:rPr>
          <w:rFonts w:ascii="Helvetica" w:hAnsi="Helvetica" w:cs="Calibri"/>
          <w:sz w:val="20"/>
          <w:szCs w:val="20"/>
        </w:rPr>
        <w:br/>
        <w:t>Pressestelle Lions Club Ulm/Neu-Ulm</w:t>
      </w:r>
    </w:p>
    <w:p w14:paraId="7071D373" w14:textId="2E67A4EE" w:rsidR="001C6A02" w:rsidRPr="00B80205" w:rsidRDefault="008621E2" w:rsidP="00996CD1">
      <w:pPr>
        <w:spacing w:line="288" w:lineRule="auto"/>
        <w:ind w:right="1700"/>
        <w:rPr>
          <w:rFonts w:ascii="Helvetica" w:hAnsi="Helvetica" w:cs="Calibri"/>
          <w:b/>
          <w:i/>
          <w:sz w:val="20"/>
          <w:szCs w:val="20"/>
        </w:rPr>
      </w:pPr>
      <w:r w:rsidRPr="00B80205">
        <w:rPr>
          <w:rFonts w:ascii="Helvetica" w:hAnsi="Helvetica" w:cs="Calibri"/>
          <w:sz w:val="20"/>
          <w:szCs w:val="20"/>
        </w:rPr>
        <w:t>Fasanenweg11/1, 89231 Neu-Ulm</w:t>
      </w:r>
      <w:r w:rsidRPr="00B80205">
        <w:rPr>
          <w:rFonts w:ascii="Helvetica" w:hAnsi="Helvetica" w:cs="Calibri"/>
          <w:sz w:val="20"/>
          <w:szCs w:val="20"/>
        </w:rPr>
        <w:br/>
        <w:t xml:space="preserve">Mobil:  0151 513 73707 </w:t>
      </w:r>
      <w:r w:rsidRPr="00B80205">
        <w:rPr>
          <w:rFonts w:ascii="Helvetica" w:hAnsi="Helvetica" w:cs="Calibri"/>
          <w:sz w:val="20"/>
          <w:szCs w:val="20"/>
        </w:rPr>
        <w:br/>
        <w:t xml:space="preserve">E-Mail: </w:t>
      </w:r>
      <w:r w:rsidRPr="00B80205">
        <w:rPr>
          <w:rFonts w:ascii="Helvetica" w:hAnsi="Helvetica" w:cs="Calibri"/>
          <w:sz w:val="20"/>
          <w:szCs w:val="20"/>
        </w:rPr>
        <w:tab/>
        <w:t>hense.marc@yahoo.com</w:t>
      </w:r>
    </w:p>
    <w:sectPr w:rsidR="001C6A02" w:rsidRPr="00B80205" w:rsidSect="00611752">
      <w:headerReference w:type="default" r:id="rId9"/>
      <w:pgSz w:w="11906" w:h="16838" w:code="9"/>
      <w:pgMar w:top="3686" w:right="1133" w:bottom="1134" w:left="1418" w:header="851"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014E47" w14:textId="77777777" w:rsidR="009120FE" w:rsidRDefault="009120FE" w:rsidP="001F1321">
      <w:pPr>
        <w:spacing w:after="0" w:line="240" w:lineRule="auto"/>
      </w:pPr>
      <w:r>
        <w:separator/>
      </w:r>
    </w:p>
  </w:endnote>
  <w:endnote w:type="continuationSeparator" w:id="0">
    <w:p w14:paraId="658F8BBC" w14:textId="77777777" w:rsidR="009120FE" w:rsidRDefault="009120FE" w:rsidP="001F13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61EFED" w14:textId="77777777" w:rsidR="009120FE" w:rsidRDefault="009120FE" w:rsidP="001F1321">
      <w:pPr>
        <w:spacing w:after="0" w:line="240" w:lineRule="auto"/>
      </w:pPr>
      <w:r>
        <w:separator/>
      </w:r>
    </w:p>
  </w:footnote>
  <w:footnote w:type="continuationSeparator" w:id="0">
    <w:p w14:paraId="19AE8FF0" w14:textId="77777777" w:rsidR="009120FE" w:rsidRDefault="009120FE" w:rsidP="001F13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378D9" w14:textId="77777777" w:rsidR="00B529FB" w:rsidRDefault="00D724B2" w:rsidP="001F1321">
    <w:pPr>
      <w:pBdr>
        <w:bottom w:val="single" w:sz="4" w:space="1" w:color="auto"/>
      </w:pBdr>
      <w:spacing w:after="0"/>
      <w:rPr>
        <w:rFonts w:ascii="Tahoma" w:hAnsi="Tahoma" w:cs="Tahoma"/>
        <w:b/>
        <w:sz w:val="20"/>
        <w:szCs w:val="20"/>
        <w:lang w:val="en-US"/>
      </w:rPr>
    </w:pPr>
    <w:r>
      <w:rPr>
        <w:rFonts w:ascii="Tahoma" w:hAnsi="Tahoma" w:cs="Tahoma"/>
        <w:b/>
        <w:noProof/>
        <w:sz w:val="20"/>
        <w:szCs w:val="20"/>
        <w:lang w:eastAsia="de-DE"/>
      </w:rPr>
      <w:drawing>
        <wp:anchor distT="0" distB="0" distL="114300" distR="114300" simplePos="0" relativeHeight="251657728" behindDoc="1" locked="0" layoutInCell="1" allowOverlap="1" wp14:anchorId="00152A2C" wp14:editId="46FF9182">
          <wp:simplePos x="0" y="0"/>
          <wp:positionH relativeFrom="column">
            <wp:posOffset>4559935</wp:posOffset>
          </wp:positionH>
          <wp:positionV relativeFrom="paragraph">
            <wp:posOffset>-136525</wp:posOffset>
          </wp:positionV>
          <wp:extent cx="1041400" cy="971550"/>
          <wp:effectExtent l="0" t="0" r="0" b="0"/>
          <wp:wrapNone/>
          <wp:docPr id="1" name="Grafik 0" descr="Lions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descr="Lions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1400" cy="971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600E6C" w14:textId="77777777" w:rsidR="00B529FB" w:rsidRDefault="00B529FB" w:rsidP="001F1321">
    <w:pPr>
      <w:pBdr>
        <w:bottom w:val="single" w:sz="4" w:space="1" w:color="auto"/>
      </w:pBdr>
      <w:spacing w:after="0"/>
      <w:rPr>
        <w:rFonts w:ascii="Tahoma" w:hAnsi="Tahoma" w:cs="Tahoma"/>
        <w:b/>
        <w:sz w:val="20"/>
        <w:szCs w:val="20"/>
        <w:lang w:val="en-US"/>
      </w:rPr>
    </w:pPr>
  </w:p>
  <w:p w14:paraId="63162D28" w14:textId="77777777" w:rsidR="00B529FB" w:rsidRDefault="00B529FB" w:rsidP="001F1321">
    <w:pPr>
      <w:pBdr>
        <w:bottom w:val="single" w:sz="4" w:space="1" w:color="auto"/>
      </w:pBdr>
      <w:spacing w:after="0"/>
      <w:rPr>
        <w:rFonts w:ascii="Tahoma" w:hAnsi="Tahoma" w:cs="Tahoma"/>
        <w:b/>
        <w:sz w:val="20"/>
        <w:szCs w:val="20"/>
        <w:lang w:val="en-US"/>
      </w:rPr>
    </w:pPr>
  </w:p>
  <w:p w14:paraId="64CF5542" w14:textId="77777777" w:rsidR="00B529FB" w:rsidRDefault="00B529FB" w:rsidP="001F1321">
    <w:pPr>
      <w:pBdr>
        <w:bottom w:val="single" w:sz="4" w:space="1" w:color="auto"/>
      </w:pBdr>
      <w:spacing w:after="0"/>
      <w:rPr>
        <w:rFonts w:ascii="Tahoma" w:hAnsi="Tahoma" w:cs="Tahoma"/>
        <w:b/>
        <w:sz w:val="20"/>
        <w:szCs w:val="20"/>
        <w:lang w:val="en-US"/>
      </w:rPr>
    </w:pPr>
  </w:p>
  <w:p w14:paraId="22EE363E" w14:textId="27A3B04E" w:rsidR="00B80205" w:rsidRPr="004A16DA" w:rsidRDefault="00B529FB" w:rsidP="001F1321">
    <w:pPr>
      <w:pBdr>
        <w:bottom w:val="single" w:sz="4" w:space="1" w:color="auto"/>
      </w:pBdr>
      <w:spacing w:after="0"/>
      <w:rPr>
        <w:rFonts w:ascii="Tahoma" w:hAnsi="Tahoma" w:cs="Tahoma"/>
        <w:b/>
        <w:sz w:val="20"/>
        <w:szCs w:val="20"/>
        <w:lang w:val="en-US"/>
      </w:rPr>
    </w:pPr>
    <w:r>
      <w:rPr>
        <w:rFonts w:ascii="Tahoma" w:hAnsi="Tahoma" w:cs="Tahoma"/>
        <w:b/>
        <w:sz w:val="20"/>
        <w:szCs w:val="20"/>
        <w:lang w:val="en-US"/>
      </w:rPr>
      <w:t>Lions-</w:t>
    </w:r>
    <w:r w:rsidRPr="004A16DA">
      <w:rPr>
        <w:rFonts w:ascii="Tahoma" w:hAnsi="Tahoma" w:cs="Tahoma"/>
        <w:b/>
        <w:sz w:val="20"/>
        <w:szCs w:val="20"/>
        <w:lang w:val="en-US"/>
      </w:rPr>
      <w:t>Club Ulm/Neu-Ulm</w:t>
    </w:r>
    <w:r w:rsidRPr="004A16DA">
      <w:rPr>
        <w:rFonts w:ascii="Tahoma" w:hAnsi="Tahoma" w:cs="Tahoma"/>
        <w:b/>
        <w:sz w:val="20"/>
        <w:szCs w:val="20"/>
        <w:lang w:val="en-US"/>
      </w:rPr>
      <w:tab/>
    </w:r>
    <w:r w:rsidRPr="004A16DA">
      <w:rPr>
        <w:rFonts w:ascii="Tahoma" w:hAnsi="Tahoma" w:cs="Tahoma"/>
        <w:b/>
        <w:sz w:val="20"/>
        <w:szCs w:val="20"/>
        <w:lang w:val="en-US"/>
      </w:rPr>
      <w:tab/>
    </w:r>
    <w:r w:rsidRPr="004A16DA">
      <w:rPr>
        <w:rFonts w:ascii="Tahoma" w:hAnsi="Tahoma" w:cs="Tahoma"/>
        <w:b/>
        <w:sz w:val="20"/>
        <w:szCs w:val="20"/>
        <w:lang w:val="en-US"/>
      </w:rPr>
      <w:tab/>
      <w:t xml:space="preserve">   </w:t>
    </w:r>
    <w:r w:rsidRPr="004A16DA">
      <w:rPr>
        <w:rFonts w:ascii="Tahoma" w:hAnsi="Tahoma" w:cs="Tahoma"/>
        <w:b/>
        <w:sz w:val="20"/>
        <w:szCs w:val="20"/>
        <w:lang w:val="en-US"/>
      </w:rPr>
      <w:tab/>
    </w:r>
    <w:r w:rsidRPr="004A16DA">
      <w:rPr>
        <w:rFonts w:ascii="Tahoma" w:hAnsi="Tahoma" w:cs="Tahoma"/>
        <w:b/>
        <w:sz w:val="20"/>
        <w:szCs w:val="20"/>
        <w:lang w:val="en-US"/>
      </w:rPr>
      <w:tab/>
    </w:r>
    <w:r w:rsidRPr="004A16DA">
      <w:rPr>
        <w:rFonts w:ascii="Tahoma" w:hAnsi="Tahoma" w:cs="Tahoma"/>
        <w:b/>
        <w:sz w:val="20"/>
        <w:szCs w:val="20"/>
        <w:lang w:val="en-US"/>
      </w:rPr>
      <w:tab/>
    </w:r>
    <w:r w:rsidRPr="004A16DA">
      <w:rPr>
        <w:rFonts w:ascii="Tahoma" w:hAnsi="Tahoma" w:cs="Tahoma"/>
        <w:b/>
        <w:sz w:val="20"/>
        <w:szCs w:val="20"/>
        <w:lang w:val="en-US"/>
      </w:rPr>
      <w:tab/>
    </w:r>
  </w:p>
  <w:p w14:paraId="7A969517" w14:textId="77777777" w:rsidR="00B529FB" w:rsidRDefault="00B529FB" w:rsidP="00B804D2">
    <w:pPr>
      <w:pStyle w:val="Kopfzeile"/>
      <w:spacing w:after="0"/>
      <w:ind w:hanging="142"/>
      <w:rPr>
        <w:lang w:val="en-US"/>
      </w:rPr>
    </w:pPr>
  </w:p>
  <w:p w14:paraId="6000213E" w14:textId="77777777" w:rsidR="00B80205" w:rsidRDefault="00B80205" w:rsidP="00B804D2">
    <w:pPr>
      <w:pStyle w:val="Kopfzeile"/>
      <w:spacing w:after="0"/>
      <w:ind w:hanging="142"/>
      <w:rPr>
        <w:lang w:val="en-US"/>
      </w:rPr>
    </w:pPr>
  </w:p>
  <w:p w14:paraId="54EEA7B2" w14:textId="5AFB8045" w:rsidR="00B80205" w:rsidRPr="00611752" w:rsidRDefault="00B80205" w:rsidP="00B80205">
    <w:pPr>
      <w:pStyle w:val="Kopfzeile"/>
      <w:spacing w:after="0"/>
      <w:rPr>
        <w:b/>
        <w:bCs/>
        <w:sz w:val="24"/>
        <w:szCs w:val="24"/>
        <w:lang w:val="en-US"/>
      </w:rPr>
    </w:pPr>
    <w:r w:rsidRPr="00611752">
      <w:rPr>
        <w:b/>
        <w:bCs/>
        <w:sz w:val="24"/>
        <w:szCs w:val="24"/>
        <w:lang w:val="en-US"/>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B919D3"/>
    <w:multiLevelType w:val="multilevel"/>
    <w:tmpl w:val="BA44380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6EFA3947"/>
    <w:multiLevelType w:val="hybridMultilevel"/>
    <w:tmpl w:val="4906C0B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30305059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69295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1"/>
  <w:proofState w:spelling="clean" w:grammar="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6DA"/>
    <w:rsid w:val="00002176"/>
    <w:rsid w:val="000056C2"/>
    <w:rsid w:val="00011F12"/>
    <w:rsid w:val="0001348D"/>
    <w:rsid w:val="00030327"/>
    <w:rsid w:val="00040E99"/>
    <w:rsid w:val="00061B27"/>
    <w:rsid w:val="00061CB0"/>
    <w:rsid w:val="00090A0F"/>
    <w:rsid w:val="00091A49"/>
    <w:rsid w:val="00094FC7"/>
    <w:rsid w:val="00095965"/>
    <w:rsid w:val="000A234B"/>
    <w:rsid w:val="000A4080"/>
    <w:rsid w:val="000B5387"/>
    <w:rsid w:val="000C30D1"/>
    <w:rsid w:val="000C5E9B"/>
    <w:rsid w:val="000C696E"/>
    <w:rsid w:val="001016F3"/>
    <w:rsid w:val="0010195A"/>
    <w:rsid w:val="00113085"/>
    <w:rsid w:val="00115CF1"/>
    <w:rsid w:val="00117FAF"/>
    <w:rsid w:val="00122FB5"/>
    <w:rsid w:val="0012687E"/>
    <w:rsid w:val="00126B8C"/>
    <w:rsid w:val="0013040D"/>
    <w:rsid w:val="00131E5E"/>
    <w:rsid w:val="0014521A"/>
    <w:rsid w:val="00146CC1"/>
    <w:rsid w:val="001503CD"/>
    <w:rsid w:val="00151852"/>
    <w:rsid w:val="0015395F"/>
    <w:rsid w:val="00166908"/>
    <w:rsid w:val="0018407C"/>
    <w:rsid w:val="00192E83"/>
    <w:rsid w:val="001A5B97"/>
    <w:rsid w:val="001A6839"/>
    <w:rsid w:val="001B4A33"/>
    <w:rsid w:val="001C0609"/>
    <w:rsid w:val="001C6A02"/>
    <w:rsid w:val="001D01FE"/>
    <w:rsid w:val="001D1087"/>
    <w:rsid w:val="001F1321"/>
    <w:rsid w:val="001F6198"/>
    <w:rsid w:val="001F747A"/>
    <w:rsid w:val="00230690"/>
    <w:rsid w:val="00245E5B"/>
    <w:rsid w:val="00250F13"/>
    <w:rsid w:val="00251202"/>
    <w:rsid w:val="002554D1"/>
    <w:rsid w:val="00280782"/>
    <w:rsid w:val="002B5D2E"/>
    <w:rsid w:val="002C50D9"/>
    <w:rsid w:val="002C7E97"/>
    <w:rsid w:val="002D2690"/>
    <w:rsid w:val="002E6E4D"/>
    <w:rsid w:val="002F2665"/>
    <w:rsid w:val="002F42C7"/>
    <w:rsid w:val="00302773"/>
    <w:rsid w:val="00310DA5"/>
    <w:rsid w:val="00317538"/>
    <w:rsid w:val="00325E2D"/>
    <w:rsid w:val="0034206B"/>
    <w:rsid w:val="0035174F"/>
    <w:rsid w:val="0036466A"/>
    <w:rsid w:val="00370F81"/>
    <w:rsid w:val="003B16D0"/>
    <w:rsid w:val="003B31A4"/>
    <w:rsid w:val="003C47C2"/>
    <w:rsid w:val="003E245C"/>
    <w:rsid w:val="004029BD"/>
    <w:rsid w:val="004051CA"/>
    <w:rsid w:val="004200F4"/>
    <w:rsid w:val="00422EE8"/>
    <w:rsid w:val="00431CEA"/>
    <w:rsid w:val="00433441"/>
    <w:rsid w:val="00441BD3"/>
    <w:rsid w:val="00442F92"/>
    <w:rsid w:val="004600A3"/>
    <w:rsid w:val="004604A7"/>
    <w:rsid w:val="00460983"/>
    <w:rsid w:val="00481EAF"/>
    <w:rsid w:val="004905DA"/>
    <w:rsid w:val="00493617"/>
    <w:rsid w:val="004A16DA"/>
    <w:rsid w:val="004A4F19"/>
    <w:rsid w:val="004C163A"/>
    <w:rsid w:val="004C3F38"/>
    <w:rsid w:val="004D0EC5"/>
    <w:rsid w:val="004D3464"/>
    <w:rsid w:val="004E30F9"/>
    <w:rsid w:val="00526907"/>
    <w:rsid w:val="005310AD"/>
    <w:rsid w:val="00535A0B"/>
    <w:rsid w:val="00555316"/>
    <w:rsid w:val="0059063A"/>
    <w:rsid w:val="005918AA"/>
    <w:rsid w:val="005A320C"/>
    <w:rsid w:val="005A391F"/>
    <w:rsid w:val="005D3548"/>
    <w:rsid w:val="005F7181"/>
    <w:rsid w:val="00610641"/>
    <w:rsid w:val="00611752"/>
    <w:rsid w:val="006121AC"/>
    <w:rsid w:val="006145CC"/>
    <w:rsid w:val="00616885"/>
    <w:rsid w:val="00623B14"/>
    <w:rsid w:val="0062667F"/>
    <w:rsid w:val="00646D06"/>
    <w:rsid w:val="006559F9"/>
    <w:rsid w:val="006564D6"/>
    <w:rsid w:val="00660287"/>
    <w:rsid w:val="00693F05"/>
    <w:rsid w:val="006E1C0C"/>
    <w:rsid w:val="006E3990"/>
    <w:rsid w:val="006F51DC"/>
    <w:rsid w:val="00724184"/>
    <w:rsid w:val="007306EC"/>
    <w:rsid w:val="00731428"/>
    <w:rsid w:val="007571E8"/>
    <w:rsid w:val="00765FFE"/>
    <w:rsid w:val="00787F9B"/>
    <w:rsid w:val="00791E95"/>
    <w:rsid w:val="007945CE"/>
    <w:rsid w:val="007978E3"/>
    <w:rsid w:val="007A73BF"/>
    <w:rsid w:val="007C03E8"/>
    <w:rsid w:val="007D6A26"/>
    <w:rsid w:val="007E2ED4"/>
    <w:rsid w:val="007F1D74"/>
    <w:rsid w:val="00800A93"/>
    <w:rsid w:val="00801D31"/>
    <w:rsid w:val="0081655A"/>
    <w:rsid w:val="00823941"/>
    <w:rsid w:val="00843EA6"/>
    <w:rsid w:val="008621E2"/>
    <w:rsid w:val="008756D2"/>
    <w:rsid w:val="008A42C2"/>
    <w:rsid w:val="008B67B6"/>
    <w:rsid w:val="008D4BAF"/>
    <w:rsid w:val="008D61B5"/>
    <w:rsid w:val="008D61F6"/>
    <w:rsid w:val="008E682D"/>
    <w:rsid w:val="008F2BE2"/>
    <w:rsid w:val="008F3C1C"/>
    <w:rsid w:val="008F6682"/>
    <w:rsid w:val="0090128F"/>
    <w:rsid w:val="009120FE"/>
    <w:rsid w:val="00923631"/>
    <w:rsid w:val="00926895"/>
    <w:rsid w:val="00926B2D"/>
    <w:rsid w:val="00931200"/>
    <w:rsid w:val="00945561"/>
    <w:rsid w:val="00946745"/>
    <w:rsid w:val="009508E0"/>
    <w:rsid w:val="00970220"/>
    <w:rsid w:val="00996CD1"/>
    <w:rsid w:val="009B397E"/>
    <w:rsid w:val="009D382E"/>
    <w:rsid w:val="009D39B3"/>
    <w:rsid w:val="009E1965"/>
    <w:rsid w:val="009E5054"/>
    <w:rsid w:val="00A071BF"/>
    <w:rsid w:val="00A20CBB"/>
    <w:rsid w:val="00A2289C"/>
    <w:rsid w:val="00A25958"/>
    <w:rsid w:val="00A44163"/>
    <w:rsid w:val="00A6482E"/>
    <w:rsid w:val="00A65443"/>
    <w:rsid w:val="00A6757F"/>
    <w:rsid w:val="00AA583E"/>
    <w:rsid w:val="00B0417C"/>
    <w:rsid w:val="00B076E4"/>
    <w:rsid w:val="00B13A78"/>
    <w:rsid w:val="00B23E74"/>
    <w:rsid w:val="00B274D1"/>
    <w:rsid w:val="00B315DD"/>
    <w:rsid w:val="00B529FB"/>
    <w:rsid w:val="00B65EE6"/>
    <w:rsid w:val="00B80205"/>
    <w:rsid w:val="00B804D2"/>
    <w:rsid w:val="00B96E73"/>
    <w:rsid w:val="00BB7084"/>
    <w:rsid w:val="00BD6CB2"/>
    <w:rsid w:val="00BE77E2"/>
    <w:rsid w:val="00C30126"/>
    <w:rsid w:val="00C54580"/>
    <w:rsid w:val="00C730B1"/>
    <w:rsid w:val="00C85435"/>
    <w:rsid w:val="00C97099"/>
    <w:rsid w:val="00CA754B"/>
    <w:rsid w:val="00CB7580"/>
    <w:rsid w:val="00CD239D"/>
    <w:rsid w:val="00CD2AEF"/>
    <w:rsid w:val="00CE0C18"/>
    <w:rsid w:val="00CF3445"/>
    <w:rsid w:val="00D22745"/>
    <w:rsid w:val="00D34569"/>
    <w:rsid w:val="00D3569D"/>
    <w:rsid w:val="00D423E0"/>
    <w:rsid w:val="00D43010"/>
    <w:rsid w:val="00D4460D"/>
    <w:rsid w:val="00D50580"/>
    <w:rsid w:val="00D50E9C"/>
    <w:rsid w:val="00D63D59"/>
    <w:rsid w:val="00D650DB"/>
    <w:rsid w:val="00D65AE4"/>
    <w:rsid w:val="00D724B2"/>
    <w:rsid w:val="00D75AF1"/>
    <w:rsid w:val="00D77C09"/>
    <w:rsid w:val="00D8043C"/>
    <w:rsid w:val="00D86D80"/>
    <w:rsid w:val="00D958CA"/>
    <w:rsid w:val="00D96FA5"/>
    <w:rsid w:val="00DC3A7E"/>
    <w:rsid w:val="00DC7A28"/>
    <w:rsid w:val="00DE2190"/>
    <w:rsid w:val="00DE27E5"/>
    <w:rsid w:val="00DF72FC"/>
    <w:rsid w:val="00E27E62"/>
    <w:rsid w:val="00E50768"/>
    <w:rsid w:val="00E70FD4"/>
    <w:rsid w:val="00E73C9A"/>
    <w:rsid w:val="00E74F33"/>
    <w:rsid w:val="00EB45BD"/>
    <w:rsid w:val="00EC5A8D"/>
    <w:rsid w:val="00ED068A"/>
    <w:rsid w:val="00EF00AA"/>
    <w:rsid w:val="00EF2FEC"/>
    <w:rsid w:val="00F11569"/>
    <w:rsid w:val="00F141D9"/>
    <w:rsid w:val="00F206A5"/>
    <w:rsid w:val="00F33A46"/>
    <w:rsid w:val="00F50F77"/>
    <w:rsid w:val="00F61E0B"/>
    <w:rsid w:val="00F65508"/>
    <w:rsid w:val="00F6774F"/>
    <w:rsid w:val="00F709E1"/>
    <w:rsid w:val="00F8621F"/>
    <w:rsid w:val="00F959B2"/>
    <w:rsid w:val="00FA5DF5"/>
    <w:rsid w:val="00FB34F6"/>
    <w:rsid w:val="00FD37EA"/>
    <w:rsid w:val="00FE34A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CF2041"/>
  <w15:chartTrackingRefBased/>
  <w15:docId w15:val="{69456721-7A2D-455A-89D0-489262474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46D06"/>
    <w:pPr>
      <w:spacing w:after="200" w:line="276" w:lineRule="auto"/>
    </w:pPr>
    <w:rPr>
      <w:sz w:val="22"/>
      <w:szCs w:val="22"/>
      <w:lang w:eastAsia="en-US"/>
    </w:rPr>
  </w:style>
  <w:style w:type="paragraph" w:styleId="berschrift1">
    <w:name w:val="heading 1"/>
    <w:basedOn w:val="Standard"/>
    <w:next w:val="Standard"/>
    <w:link w:val="berschrift1Zchn"/>
    <w:qFormat/>
    <w:rsid w:val="00040E99"/>
    <w:pPr>
      <w:keepNext/>
      <w:tabs>
        <w:tab w:val="left" w:pos="7230"/>
      </w:tabs>
      <w:spacing w:after="0" w:line="240" w:lineRule="auto"/>
      <w:outlineLvl w:val="0"/>
    </w:pPr>
    <w:rPr>
      <w:rFonts w:ascii="Arial" w:eastAsia="Times New Roman" w:hAnsi="Arial"/>
      <w:sz w:val="24"/>
      <w:szCs w:val="20"/>
      <w:lang w:val="x-none" w:eastAsia="x-none"/>
    </w:rPr>
  </w:style>
  <w:style w:type="paragraph" w:styleId="berschrift5">
    <w:name w:val="heading 5"/>
    <w:basedOn w:val="Standard"/>
    <w:next w:val="Standard"/>
    <w:link w:val="berschrift5Zchn"/>
    <w:qFormat/>
    <w:rsid w:val="00040E99"/>
    <w:pPr>
      <w:keepNext/>
      <w:spacing w:after="0" w:line="240" w:lineRule="auto"/>
      <w:outlineLvl w:val="4"/>
    </w:pPr>
    <w:rPr>
      <w:rFonts w:ascii="Arial" w:eastAsia="Times New Roman" w:hAnsi="Arial"/>
      <w:b/>
      <w:szCs w:val="20"/>
      <w:u w:val="single"/>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4A16DA"/>
    <w:pPr>
      <w:spacing w:after="0" w:line="240" w:lineRule="auto"/>
    </w:pPr>
    <w:rPr>
      <w:rFonts w:ascii="Tahoma" w:hAnsi="Tahoma"/>
      <w:sz w:val="16"/>
      <w:szCs w:val="16"/>
      <w:lang w:val="x-none" w:eastAsia="x-none"/>
    </w:rPr>
  </w:style>
  <w:style w:type="character" w:customStyle="1" w:styleId="SprechblasentextZchn">
    <w:name w:val="Sprechblasentext Zchn"/>
    <w:link w:val="Sprechblasentext"/>
    <w:uiPriority w:val="99"/>
    <w:semiHidden/>
    <w:rsid w:val="004A16DA"/>
    <w:rPr>
      <w:rFonts w:ascii="Tahoma" w:hAnsi="Tahoma" w:cs="Tahoma"/>
      <w:sz w:val="16"/>
      <w:szCs w:val="16"/>
    </w:rPr>
  </w:style>
  <w:style w:type="character" w:styleId="Hyperlink">
    <w:name w:val="Hyperlink"/>
    <w:uiPriority w:val="99"/>
    <w:unhideWhenUsed/>
    <w:rsid w:val="0001348D"/>
    <w:rPr>
      <w:color w:val="0000FF"/>
      <w:u w:val="single"/>
    </w:rPr>
  </w:style>
  <w:style w:type="paragraph" w:styleId="Textkrper">
    <w:name w:val="Body Text"/>
    <w:basedOn w:val="Standard"/>
    <w:link w:val="TextkrperZchn"/>
    <w:semiHidden/>
    <w:rsid w:val="00040E99"/>
    <w:pPr>
      <w:tabs>
        <w:tab w:val="center" w:pos="3402"/>
        <w:tab w:val="center" w:pos="7230"/>
      </w:tabs>
      <w:spacing w:after="0" w:line="240" w:lineRule="auto"/>
    </w:pPr>
    <w:rPr>
      <w:rFonts w:ascii="Arial" w:eastAsia="Times New Roman" w:hAnsi="Arial"/>
      <w:sz w:val="24"/>
      <w:szCs w:val="20"/>
      <w:lang w:val="x-none" w:eastAsia="x-none"/>
    </w:rPr>
  </w:style>
  <w:style w:type="character" w:customStyle="1" w:styleId="TextkrperZchn">
    <w:name w:val="Textkörper Zchn"/>
    <w:link w:val="Textkrper"/>
    <w:semiHidden/>
    <w:rsid w:val="00040E99"/>
    <w:rPr>
      <w:rFonts w:ascii="Arial" w:eastAsia="Times New Roman" w:hAnsi="Arial"/>
      <w:sz w:val="24"/>
    </w:rPr>
  </w:style>
  <w:style w:type="character" w:customStyle="1" w:styleId="berschrift1Zchn">
    <w:name w:val="Überschrift 1 Zchn"/>
    <w:link w:val="berschrift1"/>
    <w:rsid w:val="00040E99"/>
    <w:rPr>
      <w:rFonts w:ascii="Arial" w:eastAsia="Times New Roman" w:hAnsi="Arial"/>
      <w:sz w:val="24"/>
    </w:rPr>
  </w:style>
  <w:style w:type="character" w:customStyle="1" w:styleId="berschrift5Zchn">
    <w:name w:val="Überschrift 5 Zchn"/>
    <w:link w:val="berschrift5"/>
    <w:rsid w:val="00040E99"/>
    <w:rPr>
      <w:rFonts w:ascii="Arial" w:eastAsia="Times New Roman" w:hAnsi="Arial"/>
      <w:b/>
      <w:sz w:val="22"/>
      <w:u w:val="single"/>
    </w:rPr>
  </w:style>
  <w:style w:type="paragraph" w:customStyle="1" w:styleId="LionsTitel">
    <w:name w:val="Lions Titel"/>
    <w:basedOn w:val="Standard"/>
    <w:link w:val="LionsTitelZchn"/>
    <w:qFormat/>
    <w:rsid w:val="00040E99"/>
    <w:pPr>
      <w:spacing w:after="0"/>
    </w:pPr>
    <w:rPr>
      <w:rFonts w:ascii="Tahoma" w:hAnsi="Tahoma"/>
      <w:b/>
      <w:sz w:val="20"/>
      <w:szCs w:val="20"/>
      <w:lang w:val="x-none"/>
    </w:rPr>
  </w:style>
  <w:style w:type="paragraph" w:customStyle="1" w:styleId="LionsStandard">
    <w:name w:val="Lions Standard"/>
    <w:basedOn w:val="Textkrper"/>
    <w:link w:val="LionsStandardZchn"/>
    <w:qFormat/>
    <w:rsid w:val="00040E99"/>
    <w:rPr>
      <w:rFonts w:ascii="Tahoma" w:hAnsi="Tahoma"/>
    </w:rPr>
  </w:style>
  <w:style w:type="character" w:customStyle="1" w:styleId="LionsTitelZchn">
    <w:name w:val="Lions Titel Zchn"/>
    <w:link w:val="LionsTitel"/>
    <w:rsid w:val="00040E99"/>
    <w:rPr>
      <w:rFonts w:ascii="Tahoma" w:hAnsi="Tahoma" w:cs="Tahoma"/>
      <w:b/>
      <w:lang w:eastAsia="en-US"/>
    </w:rPr>
  </w:style>
  <w:style w:type="paragraph" w:styleId="Kopfzeile">
    <w:name w:val="header"/>
    <w:basedOn w:val="Standard"/>
    <w:link w:val="KopfzeileZchn"/>
    <w:unhideWhenUsed/>
    <w:rsid w:val="001F1321"/>
    <w:pPr>
      <w:tabs>
        <w:tab w:val="center" w:pos="4536"/>
        <w:tab w:val="right" w:pos="9072"/>
      </w:tabs>
    </w:pPr>
    <w:rPr>
      <w:lang w:val="x-none"/>
    </w:rPr>
  </w:style>
  <w:style w:type="character" w:customStyle="1" w:styleId="LionsStandardZchn">
    <w:name w:val="Lions Standard Zchn"/>
    <w:link w:val="LionsStandard"/>
    <w:rsid w:val="00040E99"/>
    <w:rPr>
      <w:rFonts w:ascii="Tahoma" w:eastAsia="Times New Roman" w:hAnsi="Tahoma" w:cs="Tahoma"/>
      <w:sz w:val="24"/>
    </w:rPr>
  </w:style>
  <w:style w:type="character" w:customStyle="1" w:styleId="KopfzeileZchn">
    <w:name w:val="Kopfzeile Zchn"/>
    <w:link w:val="Kopfzeile"/>
    <w:rsid w:val="001F1321"/>
    <w:rPr>
      <w:sz w:val="22"/>
      <w:szCs w:val="22"/>
      <w:lang w:eastAsia="en-US"/>
    </w:rPr>
  </w:style>
  <w:style w:type="paragraph" w:styleId="Fuzeile">
    <w:name w:val="footer"/>
    <w:basedOn w:val="Standard"/>
    <w:link w:val="FuzeileZchn"/>
    <w:uiPriority w:val="99"/>
    <w:unhideWhenUsed/>
    <w:rsid w:val="001F1321"/>
    <w:pPr>
      <w:tabs>
        <w:tab w:val="center" w:pos="4536"/>
        <w:tab w:val="right" w:pos="9072"/>
      </w:tabs>
    </w:pPr>
    <w:rPr>
      <w:lang w:val="x-none"/>
    </w:rPr>
  </w:style>
  <w:style w:type="character" w:customStyle="1" w:styleId="FuzeileZchn">
    <w:name w:val="Fußzeile Zchn"/>
    <w:link w:val="Fuzeile"/>
    <w:uiPriority w:val="99"/>
    <w:rsid w:val="001F1321"/>
    <w:rPr>
      <w:sz w:val="22"/>
      <w:szCs w:val="22"/>
      <w:lang w:eastAsia="en-US"/>
    </w:rPr>
  </w:style>
  <w:style w:type="character" w:customStyle="1" w:styleId="BesuchterHyperlink">
    <w:name w:val="BesuchterHyperlink"/>
    <w:uiPriority w:val="99"/>
    <w:semiHidden/>
    <w:unhideWhenUsed/>
    <w:rsid w:val="001F1321"/>
    <w:rPr>
      <w:color w:val="800080"/>
      <w:u w:val="single"/>
    </w:rPr>
  </w:style>
  <w:style w:type="paragraph" w:customStyle="1" w:styleId="Verweis">
    <w:name w:val="Verweis"/>
    <w:basedOn w:val="Standard"/>
    <w:qFormat/>
    <w:rsid w:val="00095965"/>
    <w:pPr>
      <w:spacing w:after="0"/>
    </w:pPr>
    <w:rPr>
      <w:rFonts w:ascii="Tahoma" w:hAnsi="Tahoma" w:cs="Tahoma"/>
      <w:b/>
      <w:bCs/>
      <w:color w:val="1F497D"/>
      <w:sz w:val="20"/>
      <w:szCs w:val="20"/>
      <w:u w:val="single"/>
    </w:rPr>
  </w:style>
  <w:style w:type="character" w:styleId="Fett">
    <w:name w:val="Strong"/>
    <w:uiPriority w:val="22"/>
    <w:qFormat/>
    <w:rsid w:val="002B5D2E"/>
    <w:rPr>
      <w:b/>
      <w:bCs/>
    </w:rPr>
  </w:style>
  <w:style w:type="paragraph" w:styleId="StandardWeb">
    <w:name w:val="Normal (Web)"/>
    <w:basedOn w:val="Standard"/>
    <w:uiPriority w:val="99"/>
    <w:unhideWhenUsed/>
    <w:rsid w:val="0081655A"/>
    <w:pPr>
      <w:spacing w:before="100" w:beforeAutospacing="1" w:after="100" w:afterAutospacing="1" w:line="240" w:lineRule="auto"/>
    </w:pPr>
    <w:rPr>
      <w:rFonts w:ascii="Times New Roman" w:eastAsia="Times New Roman" w:hAnsi="Times New Roman"/>
      <w:sz w:val="24"/>
      <w:szCs w:val="24"/>
      <w:lang w:eastAsia="de-DE"/>
    </w:rPr>
  </w:style>
  <w:style w:type="paragraph" w:styleId="berarbeitung">
    <w:name w:val="Revision"/>
    <w:hidden/>
    <w:uiPriority w:val="99"/>
    <w:semiHidden/>
    <w:rsid w:val="000C5E9B"/>
    <w:rPr>
      <w:sz w:val="22"/>
      <w:szCs w:val="22"/>
      <w:lang w:eastAsia="en-US"/>
    </w:rPr>
  </w:style>
  <w:style w:type="character" w:customStyle="1" w:styleId="hgkelc">
    <w:name w:val="hgkelc"/>
    <w:basedOn w:val="Absatz-Standardschriftart"/>
    <w:rsid w:val="00431CEA"/>
  </w:style>
  <w:style w:type="character" w:styleId="NichtaufgelsteErwhnung">
    <w:name w:val="Unresolved Mention"/>
    <w:basedOn w:val="Absatz-Standardschriftart"/>
    <w:uiPriority w:val="99"/>
    <w:semiHidden/>
    <w:unhideWhenUsed/>
    <w:rsid w:val="005A32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540160">
      <w:bodyDiv w:val="1"/>
      <w:marLeft w:val="0"/>
      <w:marRight w:val="0"/>
      <w:marTop w:val="0"/>
      <w:marBottom w:val="0"/>
      <w:divBdr>
        <w:top w:val="none" w:sz="0" w:space="0" w:color="auto"/>
        <w:left w:val="none" w:sz="0" w:space="0" w:color="auto"/>
        <w:bottom w:val="none" w:sz="0" w:space="0" w:color="auto"/>
        <w:right w:val="none" w:sz="0" w:space="0" w:color="auto"/>
      </w:divBdr>
    </w:div>
    <w:div w:id="128132387">
      <w:bodyDiv w:val="1"/>
      <w:marLeft w:val="0"/>
      <w:marRight w:val="0"/>
      <w:marTop w:val="0"/>
      <w:marBottom w:val="0"/>
      <w:divBdr>
        <w:top w:val="none" w:sz="0" w:space="0" w:color="auto"/>
        <w:left w:val="none" w:sz="0" w:space="0" w:color="auto"/>
        <w:bottom w:val="none" w:sz="0" w:space="0" w:color="auto"/>
        <w:right w:val="none" w:sz="0" w:space="0" w:color="auto"/>
      </w:divBdr>
    </w:div>
    <w:div w:id="316420848">
      <w:bodyDiv w:val="1"/>
      <w:marLeft w:val="0"/>
      <w:marRight w:val="0"/>
      <w:marTop w:val="0"/>
      <w:marBottom w:val="0"/>
      <w:divBdr>
        <w:top w:val="none" w:sz="0" w:space="0" w:color="auto"/>
        <w:left w:val="none" w:sz="0" w:space="0" w:color="auto"/>
        <w:bottom w:val="none" w:sz="0" w:space="0" w:color="auto"/>
        <w:right w:val="none" w:sz="0" w:space="0" w:color="auto"/>
      </w:divBdr>
    </w:div>
    <w:div w:id="377247402">
      <w:bodyDiv w:val="1"/>
      <w:marLeft w:val="0"/>
      <w:marRight w:val="0"/>
      <w:marTop w:val="0"/>
      <w:marBottom w:val="0"/>
      <w:divBdr>
        <w:top w:val="none" w:sz="0" w:space="0" w:color="auto"/>
        <w:left w:val="none" w:sz="0" w:space="0" w:color="auto"/>
        <w:bottom w:val="none" w:sz="0" w:space="0" w:color="auto"/>
        <w:right w:val="none" w:sz="0" w:space="0" w:color="auto"/>
      </w:divBdr>
    </w:div>
    <w:div w:id="379673735">
      <w:bodyDiv w:val="1"/>
      <w:marLeft w:val="0"/>
      <w:marRight w:val="0"/>
      <w:marTop w:val="0"/>
      <w:marBottom w:val="0"/>
      <w:divBdr>
        <w:top w:val="none" w:sz="0" w:space="0" w:color="auto"/>
        <w:left w:val="none" w:sz="0" w:space="0" w:color="auto"/>
        <w:bottom w:val="none" w:sz="0" w:space="0" w:color="auto"/>
        <w:right w:val="none" w:sz="0" w:space="0" w:color="auto"/>
      </w:divBdr>
    </w:div>
    <w:div w:id="530261771">
      <w:bodyDiv w:val="1"/>
      <w:marLeft w:val="0"/>
      <w:marRight w:val="0"/>
      <w:marTop w:val="0"/>
      <w:marBottom w:val="0"/>
      <w:divBdr>
        <w:top w:val="none" w:sz="0" w:space="0" w:color="auto"/>
        <w:left w:val="none" w:sz="0" w:space="0" w:color="auto"/>
        <w:bottom w:val="none" w:sz="0" w:space="0" w:color="auto"/>
        <w:right w:val="none" w:sz="0" w:space="0" w:color="auto"/>
      </w:divBdr>
    </w:div>
    <w:div w:id="546380868">
      <w:bodyDiv w:val="1"/>
      <w:marLeft w:val="0"/>
      <w:marRight w:val="0"/>
      <w:marTop w:val="0"/>
      <w:marBottom w:val="0"/>
      <w:divBdr>
        <w:top w:val="none" w:sz="0" w:space="0" w:color="auto"/>
        <w:left w:val="none" w:sz="0" w:space="0" w:color="auto"/>
        <w:bottom w:val="none" w:sz="0" w:space="0" w:color="auto"/>
        <w:right w:val="none" w:sz="0" w:space="0" w:color="auto"/>
      </w:divBdr>
    </w:div>
    <w:div w:id="555051641">
      <w:bodyDiv w:val="1"/>
      <w:marLeft w:val="0"/>
      <w:marRight w:val="0"/>
      <w:marTop w:val="0"/>
      <w:marBottom w:val="0"/>
      <w:divBdr>
        <w:top w:val="none" w:sz="0" w:space="0" w:color="auto"/>
        <w:left w:val="none" w:sz="0" w:space="0" w:color="auto"/>
        <w:bottom w:val="none" w:sz="0" w:space="0" w:color="auto"/>
        <w:right w:val="none" w:sz="0" w:space="0" w:color="auto"/>
      </w:divBdr>
    </w:div>
    <w:div w:id="836265848">
      <w:bodyDiv w:val="1"/>
      <w:marLeft w:val="0"/>
      <w:marRight w:val="0"/>
      <w:marTop w:val="0"/>
      <w:marBottom w:val="0"/>
      <w:divBdr>
        <w:top w:val="none" w:sz="0" w:space="0" w:color="auto"/>
        <w:left w:val="none" w:sz="0" w:space="0" w:color="auto"/>
        <w:bottom w:val="none" w:sz="0" w:space="0" w:color="auto"/>
        <w:right w:val="none" w:sz="0" w:space="0" w:color="auto"/>
      </w:divBdr>
    </w:div>
    <w:div w:id="909461954">
      <w:bodyDiv w:val="1"/>
      <w:marLeft w:val="0"/>
      <w:marRight w:val="0"/>
      <w:marTop w:val="0"/>
      <w:marBottom w:val="0"/>
      <w:divBdr>
        <w:top w:val="none" w:sz="0" w:space="0" w:color="auto"/>
        <w:left w:val="none" w:sz="0" w:space="0" w:color="auto"/>
        <w:bottom w:val="none" w:sz="0" w:space="0" w:color="auto"/>
        <w:right w:val="none" w:sz="0" w:space="0" w:color="auto"/>
      </w:divBdr>
    </w:div>
    <w:div w:id="1308977374">
      <w:bodyDiv w:val="1"/>
      <w:marLeft w:val="0"/>
      <w:marRight w:val="0"/>
      <w:marTop w:val="0"/>
      <w:marBottom w:val="0"/>
      <w:divBdr>
        <w:top w:val="none" w:sz="0" w:space="0" w:color="auto"/>
        <w:left w:val="none" w:sz="0" w:space="0" w:color="auto"/>
        <w:bottom w:val="none" w:sz="0" w:space="0" w:color="auto"/>
        <w:right w:val="none" w:sz="0" w:space="0" w:color="auto"/>
      </w:divBdr>
    </w:div>
    <w:div w:id="1489443647">
      <w:bodyDiv w:val="1"/>
      <w:marLeft w:val="0"/>
      <w:marRight w:val="0"/>
      <w:marTop w:val="0"/>
      <w:marBottom w:val="0"/>
      <w:divBdr>
        <w:top w:val="none" w:sz="0" w:space="0" w:color="auto"/>
        <w:left w:val="none" w:sz="0" w:space="0" w:color="auto"/>
        <w:bottom w:val="none" w:sz="0" w:space="0" w:color="auto"/>
        <w:right w:val="none" w:sz="0" w:space="0" w:color="auto"/>
      </w:divBdr>
    </w:div>
    <w:div w:id="1932934855">
      <w:bodyDiv w:val="1"/>
      <w:marLeft w:val="0"/>
      <w:marRight w:val="0"/>
      <w:marTop w:val="0"/>
      <w:marBottom w:val="0"/>
      <w:divBdr>
        <w:top w:val="none" w:sz="0" w:space="0" w:color="auto"/>
        <w:left w:val="none" w:sz="0" w:space="0" w:color="auto"/>
        <w:bottom w:val="none" w:sz="0" w:space="0" w:color="auto"/>
        <w:right w:val="none" w:sz="0" w:space="0" w:color="auto"/>
      </w:divBdr>
    </w:div>
    <w:div w:id="2012758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umlticket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635</Words>
  <Characters>4001</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pfaehler einrichtung</Company>
  <LinksUpToDate>false</LinksUpToDate>
  <CharactersWithSpaces>4627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js</dc:creator>
  <cp:keywords/>
  <cp:lastModifiedBy>Natasa Forstner</cp:lastModifiedBy>
  <cp:revision>4</cp:revision>
  <cp:lastPrinted>2014-07-01T12:02:00Z</cp:lastPrinted>
  <dcterms:created xsi:type="dcterms:W3CDTF">2025-08-28T07:21:00Z</dcterms:created>
  <dcterms:modified xsi:type="dcterms:W3CDTF">2025-08-28T07:21:00Z</dcterms:modified>
</cp:coreProperties>
</file>