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C0D15" w14:textId="77777777" w:rsidR="002008FC" w:rsidRDefault="002008FC" w:rsidP="00D1205A">
      <w:pPr>
        <w:spacing w:line="288" w:lineRule="auto"/>
        <w:rPr>
          <w:rFonts w:ascii="Helvetica" w:hAnsi="Helvetica"/>
          <w:sz w:val="20"/>
          <w:szCs w:val="20"/>
        </w:rPr>
      </w:pPr>
    </w:p>
    <w:p w14:paraId="16A1642E" w14:textId="2FA039EE" w:rsidR="00D1205A" w:rsidRDefault="00D1205A" w:rsidP="00D1205A">
      <w:pPr>
        <w:spacing w:line="288" w:lineRule="auto"/>
        <w:rPr>
          <w:rFonts w:ascii="Helvetica" w:hAnsi="Helvetica"/>
          <w:sz w:val="20"/>
          <w:szCs w:val="20"/>
        </w:rPr>
      </w:pPr>
      <w:r>
        <w:rPr>
          <w:rFonts w:ascii="Helvetica" w:hAnsi="Helvetica"/>
          <w:sz w:val="20"/>
          <w:szCs w:val="20"/>
        </w:rPr>
        <w:t>Ulm</w:t>
      </w:r>
      <w:r w:rsidRPr="00E20060">
        <w:rPr>
          <w:rFonts w:ascii="Helvetica" w:hAnsi="Helvetica"/>
          <w:sz w:val="20"/>
          <w:szCs w:val="20"/>
        </w:rPr>
        <w:t xml:space="preserve">, </w:t>
      </w:r>
      <w:r w:rsidR="00787B1E">
        <w:rPr>
          <w:rFonts w:ascii="Helvetica" w:hAnsi="Helvetica"/>
          <w:sz w:val="20"/>
          <w:szCs w:val="20"/>
        </w:rPr>
        <w:t>28. September</w:t>
      </w:r>
      <w:r>
        <w:rPr>
          <w:rFonts w:ascii="Helvetica" w:hAnsi="Helvetica"/>
          <w:sz w:val="20"/>
          <w:szCs w:val="20"/>
        </w:rPr>
        <w:t xml:space="preserve"> 20</w:t>
      </w:r>
      <w:r w:rsidR="00787B1E">
        <w:rPr>
          <w:rFonts w:ascii="Helvetica" w:hAnsi="Helvetica"/>
          <w:sz w:val="20"/>
          <w:szCs w:val="20"/>
        </w:rPr>
        <w:t>2</w:t>
      </w:r>
      <w:r w:rsidR="004B77C6">
        <w:rPr>
          <w:rFonts w:ascii="Helvetica" w:hAnsi="Helvetica"/>
          <w:sz w:val="20"/>
          <w:szCs w:val="20"/>
        </w:rPr>
        <w:t>1</w:t>
      </w:r>
    </w:p>
    <w:p w14:paraId="488CF4F5" w14:textId="77777777" w:rsidR="00D1205A" w:rsidRDefault="00D1205A" w:rsidP="00D1205A">
      <w:pPr>
        <w:spacing w:line="288" w:lineRule="auto"/>
        <w:rPr>
          <w:rFonts w:ascii="Helvetica" w:hAnsi="Helvetica"/>
          <w:sz w:val="20"/>
          <w:szCs w:val="20"/>
        </w:rPr>
      </w:pPr>
    </w:p>
    <w:p w14:paraId="3EBA9A1D" w14:textId="103B0043" w:rsidR="00787B1E" w:rsidRPr="00787B1E" w:rsidRDefault="004B77C6" w:rsidP="00787B1E">
      <w:pPr>
        <w:spacing w:line="288" w:lineRule="auto"/>
        <w:rPr>
          <w:rFonts w:ascii="Helvetica" w:hAnsi="Helvetica"/>
          <w:b/>
          <w:sz w:val="28"/>
          <w:szCs w:val="28"/>
        </w:rPr>
      </w:pPr>
      <w:r>
        <w:rPr>
          <w:rFonts w:ascii="Helvetica" w:hAnsi="Helvetica"/>
          <w:b/>
          <w:sz w:val="28"/>
          <w:szCs w:val="28"/>
        </w:rPr>
        <w:t>20 Jahre Restaurantführer: An der Spitze wird es eng</w:t>
      </w:r>
    </w:p>
    <w:p w14:paraId="629E26FB" w14:textId="5DC1620F" w:rsidR="00D1205A" w:rsidRPr="009D51C0" w:rsidRDefault="00D1205A" w:rsidP="00D1205A">
      <w:pPr>
        <w:spacing w:line="288" w:lineRule="auto"/>
        <w:rPr>
          <w:rFonts w:ascii="Helvetica" w:hAnsi="Helvetica"/>
          <w:b/>
          <w:sz w:val="28"/>
          <w:szCs w:val="28"/>
        </w:rPr>
      </w:pPr>
    </w:p>
    <w:p w14:paraId="22DDA96C" w14:textId="1D12EC70" w:rsidR="004B77C6" w:rsidRDefault="009A0900" w:rsidP="00D1205A">
      <w:pPr>
        <w:spacing w:line="288" w:lineRule="auto"/>
        <w:rPr>
          <w:rFonts w:ascii="Helvetica" w:hAnsi="Helvetica"/>
          <w:b/>
          <w:sz w:val="20"/>
          <w:szCs w:val="20"/>
        </w:rPr>
      </w:pPr>
      <w:r>
        <w:rPr>
          <w:rFonts w:ascii="Helvetica" w:hAnsi="Helvetica"/>
          <w:b/>
          <w:sz w:val="20"/>
          <w:szCs w:val="20"/>
        </w:rPr>
        <w:t>Der neue Restaurantführer des KSM Verlag ist da</w:t>
      </w:r>
      <w:r w:rsidR="000D2679">
        <w:rPr>
          <w:rFonts w:ascii="Helvetica" w:hAnsi="Helvetica"/>
          <w:b/>
          <w:sz w:val="20"/>
          <w:szCs w:val="20"/>
        </w:rPr>
        <w:t>,</w:t>
      </w:r>
      <w:r>
        <w:rPr>
          <w:rFonts w:ascii="Helvetica" w:hAnsi="Helvetica"/>
          <w:b/>
          <w:sz w:val="20"/>
          <w:szCs w:val="20"/>
        </w:rPr>
        <w:t xml:space="preserve"> und w</w:t>
      </w:r>
      <w:r w:rsidR="004B77C6">
        <w:rPr>
          <w:rFonts w:ascii="Helvetica" w:hAnsi="Helvetica"/>
          <w:b/>
          <w:sz w:val="20"/>
          <w:szCs w:val="20"/>
        </w:rPr>
        <w:t xml:space="preserve">er in die Geschichte des </w:t>
      </w:r>
      <w:r w:rsidR="00C003DE">
        <w:rPr>
          <w:rFonts w:ascii="Helvetica" w:hAnsi="Helvetica"/>
          <w:b/>
          <w:sz w:val="20"/>
          <w:szCs w:val="20"/>
        </w:rPr>
        <w:t>Guides</w:t>
      </w:r>
      <w:r w:rsidR="004B77C6">
        <w:rPr>
          <w:rFonts w:ascii="Helvetica" w:hAnsi="Helvetica"/>
          <w:b/>
          <w:sz w:val="20"/>
          <w:szCs w:val="20"/>
        </w:rPr>
        <w:t xml:space="preserve"> eintaucht, stellt schnell fest: </w:t>
      </w:r>
      <w:r w:rsidR="000D2679">
        <w:rPr>
          <w:rFonts w:ascii="Helvetica" w:hAnsi="Helvetica"/>
          <w:b/>
          <w:sz w:val="20"/>
          <w:szCs w:val="20"/>
        </w:rPr>
        <w:t>Während es i</w:t>
      </w:r>
      <w:r w:rsidR="004B77C6">
        <w:rPr>
          <w:rFonts w:ascii="Helvetica" w:hAnsi="Helvetica"/>
          <w:b/>
          <w:sz w:val="20"/>
          <w:szCs w:val="20"/>
        </w:rPr>
        <w:t>n den ersten Veröffentlichungen nur wenige herausragende Restaurants in Ulm, Neu-Ulm und Umgebung</w:t>
      </w:r>
      <w:r w:rsidR="000D2679">
        <w:rPr>
          <w:rFonts w:ascii="Helvetica" w:hAnsi="Helvetica"/>
          <w:b/>
          <w:sz w:val="20"/>
          <w:szCs w:val="20"/>
        </w:rPr>
        <w:t xml:space="preserve"> gab, stellt sich dies in der</w:t>
      </w:r>
      <w:r w:rsidR="004B77C6">
        <w:rPr>
          <w:rFonts w:ascii="Helvetica" w:hAnsi="Helvetica"/>
          <w:b/>
          <w:sz w:val="20"/>
          <w:szCs w:val="20"/>
        </w:rPr>
        <w:t xml:space="preserve"> aktuellen Ausgabe komplett anders dar. Zwar hat das Gourmetrestaurant Seestern im Hotel Lago </w:t>
      </w:r>
      <w:r w:rsidR="006B0CF0">
        <w:rPr>
          <w:rFonts w:ascii="Helvetica" w:hAnsi="Helvetica"/>
          <w:b/>
          <w:sz w:val="20"/>
          <w:szCs w:val="20"/>
        </w:rPr>
        <w:t xml:space="preserve">seine Spitzenposition verteidigt, der zweite Platz sorgt jedoch </w:t>
      </w:r>
      <w:r w:rsidR="00606399">
        <w:rPr>
          <w:rFonts w:ascii="Helvetica" w:hAnsi="Helvetica"/>
          <w:b/>
          <w:sz w:val="20"/>
          <w:szCs w:val="20"/>
        </w:rPr>
        <w:t xml:space="preserve">bereits </w:t>
      </w:r>
      <w:r w:rsidR="006B0CF0">
        <w:rPr>
          <w:rFonts w:ascii="Helvetica" w:hAnsi="Helvetica"/>
          <w:b/>
          <w:sz w:val="20"/>
          <w:szCs w:val="20"/>
        </w:rPr>
        <w:t xml:space="preserve">für eine Überraschung: Das Esszimmer </w:t>
      </w:r>
      <w:r w:rsidR="00D33829">
        <w:rPr>
          <w:rFonts w:ascii="Helvetica" w:hAnsi="Helvetica"/>
          <w:b/>
          <w:sz w:val="20"/>
          <w:szCs w:val="20"/>
        </w:rPr>
        <w:t>im</w:t>
      </w:r>
      <w:r w:rsidR="006B0CF0">
        <w:rPr>
          <w:rFonts w:ascii="Helvetica" w:hAnsi="Helvetica"/>
          <w:b/>
          <w:sz w:val="20"/>
          <w:szCs w:val="20"/>
        </w:rPr>
        <w:t xml:space="preserve"> Oberschwäbischen Hofs (Schwendi) hat innerhalb eines Jahres von Platz 10 die Herzen der Tester erobert</w:t>
      </w:r>
      <w:r w:rsidR="00606399">
        <w:rPr>
          <w:rFonts w:ascii="Helvetica" w:hAnsi="Helvetica"/>
          <w:b/>
          <w:sz w:val="20"/>
          <w:szCs w:val="20"/>
        </w:rPr>
        <w:t xml:space="preserve">. </w:t>
      </w:r>
      <w:r w:rsidR="000D2679">
        <w:rPr>
          <w:rFonts w:ascii="Helvetica" w:hAnsi="Helvetica"/>
          <w:b/>
          <w:sz w:val="20"/>
          <w:szCs w:val="20"/>
        </w:rPr>
        <w:t>S</w:t>
      </w:r>
      <w:r w:rsidR="006B0CF0">
        <w:rPr>
          <w:rFonts w:ascii="Helvetica" w:hAnsi="Helvetica"/>
          <w:b/>
          <w:sz w:val="20"/>
          <w:szCs w:val="20"/>
        </w:rPr>
        <w:t xml:space="preserve">ie sind einstimmig der Meinung, dass Julius Reisch noch lange nicht am Ende der Fahnenstange </w:t>
      </w:r>
      <w:r w:rsidR="00606399">
        <w:rPr>
          <w:rFonts w:ascii="Helvetica" w:hAnsi="Helvetica"/>
          <w:b/>
          <w:sz w:val="20"/>
          <w:szCs w:val="20"/>
        </w:rPr>
        <w:t>angekommen ist und sich die Konkurrenz an der Spitze auch künftig warm anziehen muss. „Die oberen Top-Plätze kommen sich immer näher“, stellt Michael Köst</w:t>
      </w:r>
      <w:r w:rsidR="00D33829">
        <w:rPr>
          <w:rFonts w:ascii="Helvetica" w:hAnsi="Helvetica"/>
          <w:b/>
          <w:sz w:val="20"/>
          <w:szCs w:val="20"/>
        </w:rPr>
        <w:t>n</w:t>
      </w:r>
      <w:r w:rsidR="00606399">
        <w:rPr>
          <w:rFonts w:ascii="Helvetica" w:hAnsi="Helvetica"/>
          <w:b/>
          <w:sz w:val="20"/>
          <w:szCs w:val="20"/>
        </w:rPr>
        <w:t xml:space="preserve">er, Verlagsleiter des KSM Verlag, fest. „Der ‚kulinarische Sturm‘ von den hinteren Top 10 auf die vorderen Plätze ist bemerkenswert.“ Im Restaurantführer 2022 hat die Redaktion den Fokus auf einige Verbesserungen gelegt. So wurde nicht nur an den Kurzinfos gefeilt, sondern auch der Index selbst übersichtlicher gestaltet. </w:t>
      </w:r>
      <w:r w:rsidR="00C33B59">
        <w:rPr>
          <w:rFonts w:ascii="Helvetica" w:hAnsi="Helvetica"/>
          <w:b/>
          <w:sz w:val="20"/>
          <w:szCs w:val="20"/>
        </w:rPr>
        <w:t>Diese zeig</w:t>
      </w:r>
      <w:r w:rsidR="00D33829">
        <w:rPr>
          <w:rFonts w:ascii="Helvetica" w:hAnsi="Helvetica"/>
          <w:b/>
          <w:sz w:val="20"/>
          <w:szCs w:val="20"/>
        </w:rPr>
        <w:t>en</w:t>
      </w:r>
      <w:r w:rsidR="00C33B59">
        <w:rPr>
          <w:rFonts w:ascii="Helvetica" w:hAnsi="Helvetica"/>
          <w:b/>
          <w:sz w:val="20"/>
          <w:szCs w:val="20"/>
        </w:rPr>
        <w:t xml:space="preserve"> nun auf einen Blick Besonderheiten wie Mittagstisch, Frühstücksangebot, Größe des Außenbereichs, Barrierefreiheit, Familienfreundlichkeit oder ToGo- und Lieferangebote der Restaurants an. Zum ersten Mal hat die Redaktion 20 namhafte Lieferdienste aus Ulm und Neu-Ulm unter die Lupe genommen. Dabei wurde nicht nur auf das Speiseangebot geachtet, auch die Verpackung war Teil der Bewertung. </w:t>
      </w:r>
    </w:p>
    <w:p w14:paraId="01C8B019" w14:textId="329BAABE" w:rsidR="000B5060" w:rsidRDefault="000B5060" w:rsidP="00D1205A">
      <w:pPr>
        <w:spacing w:line="288" w:lineRule="auto"/>
        <w:rPr>
          <w:rFonts w:ascii="Helvetica" w:hAnsi="Helvetica"/>
          <w:bCs/>
          <w:sz w:val="20"/>
          <w:szCs w:val="20"/>
        </w:rPr>
      </w:pPr>
    </w:p>
    <w:p w14:paraId="61469C8E" w14:textId="6A305D7E" w:rsidR="00B16B03" w:rsidRPr="00DD22A2" w:rsidRDefault="009E6F16" w:rsidP="00B16B03">
      <w:pPr>
        <w:spacing w:line="288" w:lineRule="auto"/>
        <w:rPr>
          <w:rFonts w:ascii="Helvetica" w:hAnsi="Helvetica"/>
          <w:sz w:val="20"/>
          <w:szCs w:val="20"/>
        </w:rPr>
      </w:pPr>
      <w:r>
        <w:rPr>
          <w:rFonts w:ascii="Helvetica" w:hAnsi="Helvetica"/>
          <w:bCs/>
          <w:sz w:val="20"/>
          <w:szCs w:val="20"/>
        </w:rPr>
        <w:t>Nach 20 Jahren haben Redaktions-Team und Tester einen perfekten Überblick über die gastronomische Vielfalt der Region</w:t>
      </w:r>
      <w:r w:rsidR="00953C9D">
        <w:rPr>
          <w:rFonts w:ascii="Helvetica" w:hAnsi="Helvetica"/>
          <w:bCs/>
          <w:sz w:val="20"/>
          <w:szCs w:val="20"/>
        </w:rPr>
        <w:t xml:space="preserve"> und geben diesen unverfälscht an die Leser weiter. Dabei steht nicht nur die gehobene Gastronomie auf der Besucherliste. „Wir haben selbstverständlich auch die kleinen und außergewöhnlichen Gastronomiekonzepte im Blick“, erklärt Köst</w:t>
      </w:r>
      <w:r w:rsidR="00D33829">
        <w:rPr>
          <w:rFonts w:ascii="Helvetica" w:hAnsi="Helvetica"/>
          <w:bCs/>
          <w:sz w:val="20"/>
          <w:szCs w:val="20"/>
        </w:rPr>
        <w:t>n</w:t>
      </w:r>
      <w:r w:rsidR="00953C9D">
        <w:rPr>
          <w:rFonts w:ascii="Helvetica" w:hAnsi="Helvetica"/>
          <w:bCs/>
          <w:sz w:val="20"/>
          <w:szCs w:val="20"/>
        </w:rPr>
        <w:t>er. Besonders angetan haben es ihm und seinem Team</w:t>
      </w:r>
      <w:r w:rsidR="002278D7">
        <w:rPr>
          <w:rFonts w:ascii="Helvetica" w:hAnsi="Helvetica"/>
          <w:bCs/>
          <w:sz w:val="20"/>
          <w:szCs w:val="20"/>
        </w:rPr>
        <w:t xml:space="preserve"> die afrikanische Küche der Restaurants Abyssinia</w:t>
      </w:r>
      <w:r w:rsidR="000D2679">
        <w:rPr>
          <w:rFonts w:ascii="Helvetica" w:hAnsi="Helvetica"/>
          <w:bCs/>
          <w:sz w:val="20"/>
          <w:szCs w:val="20"/>
        </w:rPr>
        <w:t xml:space="preserve"> (Ulm)</w:t>
      </w:r>
      <w:r w:rsidR="002278D7">
        <w:rPr>
          <w:rFonts w:ascii="Helvetica" w:hAnsi="Helvetica"/>
          <w:bCs/>
          <w:sz w:val="20"/>
          <w:szCs w:val="20"/>
        </w:rPr>
        <w:t xml:space="preserve"> und Hakuna Matata</w:t>
      </w:r>
      <w:r w:rsidR="000D2679">
        <w:rPr>
          <w:rFonts w:ascii="Helvetica" w:hAnsi="Helvetica"/>
          <w:bCs/>
          <w:sz w:val="20"/>
          <w:szCs w:val="20"/>
        </w:rPr>
        <w:t xml:space="preserve"> (Ulm)</w:t>
      </w:r>
      <w:r>
        <w:rPr>
          <w:rFonts w:ascii="Helvetica" w:hAnsi="Helvetica"/>
          <w:bCs/>
          <w:sz w:val="20"/>
          <w:szCs w:val="20"/>
        </w:rPr>
        <w:t xml:space="preserve"> </w:t>
      </w:r>
      <w:r w:rsidR="002278D7">
        <w:rPr>
          <w:rFonts w:ascii="Helvetica" w:hAnsi="Helvetica"/>
          <w:bCs/>
          <w:sz w:val="20"/>
          <w:szCs w:val="20"/>
        </w:rPr>
        <w:t>oder Neueröffnungen wie der Ableger des in der Region bekannten Japaners Kon-ya Sushi: Kon-ya Ramen</w:t>
      </w:r>
      <w:r w:rsidR="000D2679">
        <w:rPr>
          <w:rFonts w:ascii="Helvetica" w:hAnsi="Helvetica"/>
          <w:bCs/>
          <w:sz w:val="20"/>
          <w:szCs w:val="20"/>
        </w:rPr>
        <w:t xml:space="preserve"> (Neu-Ulm)</w:t>
      </w:r>
      <w:r w:rsidR="002278D7">
        <w:rPr>
          <w:rFonts w:ascii="Helvetica" w:hAnsi="Helvetica"/>
          <w:bCs/>
          <w:sz w:val="20"/>
          <w:szCs w:val="20"/>
        </w:rPr>
        <w:t xml:space="preserve">. Nur wenige Wochen vor der Fertigstellung des Restaurantführers hat Andreas Rehm – ehemaliger </w:t>
      </w:r>
      <w:r w:rsidR="00D33829">
        <w:rPr>
          <w:rFonts w:ascii="Helvetica" w:hAnsi="Helvetica"/>
          <w:bCs/>
          <w:sz w:val="20"/>
          <w:szCs w:val="20"/>
        </w:rPr>
        <w:t>Sous</w:t>
      </w:r>
      <w:r w:rsidR="002278D7">
        <w:rPr>
          <w:rFonts w:ascii="Helvetica" w:hAnsi="Helvetica"/>
          <w:bCs/>
          <w:sz w:val="20"/>
          <w:szCs w:val="20"/>
        </w:rPr>
        <w:t xml:space="preserve">chef im Seestern des Hotel Lago – </w:t>
      </w:r>
      <w:r w:rsidR="00C003DE">
        <w:rPr>
          <w:rFonts w:ascii="Helvetica" w:hAnsi="Helvetica"/>
          <w:bCs/>
          <w:sz w:val="20"/>
          <w:szCs w:val="20"/>
        </w:rPr>
        <w:t>das Deli „Nö</w:t>
      </w:r>
      <w:r w:rsidR="00D33829">
        <w:rPr>
          <w:rFonts w:ascii="Helvetica" w:hAnsi="Helvetica"/>
          <w:bCs/>
          <w:sz w:val="20"/>
          <w:szCs w:val="20"/>
        </w:rPr>
        <w:t>.</w:t>
      </w:r>
      <w:r w:rsidR="00C003DE">
        <w:rPr>
          <w:rFonts w:ascii="Helvetica" w:hAnsi="Helvetica"/>
          <w:bCs/>
          <w:sz w:val="20"/>
          <w:szCs w:val="20"/>
        </w:rPr>
        <w:t xml:space="preserve">“ in Ulm eröffnet und sich sofort als „Aufsteiger des Jahres“ einen Platz gesichert. Das aus New York stammende Konzept eines Deli verbindet das Feinkostgeschäft mit einem integrierten Imbiss. Rehm schafft dies auf </w:t>
      </w:r>
      <w:r w:rsidR="00D33829">
        <w:rPr>
          <w:rFonts w:ascii="Helvetica" w:hAnsi="Helvetica"/>
          <w:bCs/>
          <w:sz w:val="20"/>
          <w:szCs w:val="20"/>
        </w:rPr>
        <w:t>hohem</w:t>
      </w:r>
      <w:r w:rsidR="00C003DE">
        <w:rPr>
          <w:rFonts w:ascii="Helvetica" w:hAnsi="Helvetica"/>
          <w:bCs/>
          <w:sz w:val="20"/>
          <w:szCs w:val="20"/>
        </w:rPr>
        <w:t xml:space="preserve"> Niveau. „Das </w:t>
      </w:r>
      <w:r w:rsidR="00D33829">
        <w:rPr>
          <w:rFonts w:ascii="Helvetica" w:hAnsi="Helvetica"/>
          <w:bCs/>
          <w:sz w:val="20"/>
          <w:szCs w:val="20"/>
        </w:rPr>
        <w:t>„</w:t>
      </w:r>
      <w:r w:rsidR="00C003DE">
        <w:rPr>
          <w:rFonts w:ascii="Helvetica" w:hAnsi="Helvetica"/>
          <w:bCs/>
          <w:sz w:val="20"/>
          <w:szCs w:val="20"/>
        </w:rPr>
        <w:t>Nö</w:t>
      </w:r>
      <w:r w:rsidR="00D33829">
        <w:rPr>
          <w:rFonts w:ascii="Helvetica" w:hAnsi="Helvetica"/>
          <w:bCs/>
          <w:sz w:val="20"/>
          <w:szCs w:val="20"/>
        </w:rPr>
        <w:t>.“</w:t>
      </w:r>
      <w:r w:rsidR="00C003DE">
        <w:rPr>
          <w:rFonts w:ascii="Helvetica" w:hAnsi="Helvetica"/>
          <w:bCs/>
          <w:sz w:val="20"/>
          <w:szCs w:val="20"/>
        </w:rPr>
        <w:t xml:space="preserve"> werden wir auf jeden Fall weiter beobachten“, versichert Köst</w:t>
      </w:r>
      <w:r w:rsidR="00D33829">
        <w:rPr>
          <w:rFonts w:ascii="Helvetica" w:hAnsi="Helvetica"/>
          <w:bCs/>
          <w:sz w:val="20"/>
          <w:szCs w:val="20"/>
        </w:rPr>
        <w:t>n</w:t>
      </w:r>
      <w:r w:rsidR="00C003DE">
        <w:rPr>
          <w:rFonts w:ascii="Helvetica" w:hAnsi="Helvetica"/>
          <w:bCs/>
          <w:sz w:val="20"/>
          <w:szCs w:val="20"/>
        </w:rPr>
        <w:t xml:space="preserve">er. Selbstverständlich sind auch die Biergärten wieder Teil des Restaurantführers. Top 1 </w:t>
      </w:r>
      <w:r w:rsidR="00D33829">
        <w:rPr>
          <w:rFonts w:ascii="Helvetica" w:hAnsi="Helvetica"/>
          <w:bCs/>
          <w:sz w:val="20"/>
          <w:szCs w:val="20"/>
        </w:rPr>
        <w:t>der Lieblinge der Redaktion</w:t>
      </w:r>
      <w:r w:rsidR="00C003DE">
        <w:rPr>
          <w:rFonts w:ascii="Helvetica" w:hAnsi="Helvetica"/>
          <w:bCs/>
          <w:sz w:val="20"/>
          <w:szCs w:val="20"/>
        </w:rPr>
        <w:t xml:space="preserve"> ist der Roxy Sound Garten</w:t>
      </w:r>
      <w:r w:rsidR="000D2679">
        <w:rPr>
          <w:rFonts w:ascii="Helvetica" w:hAnsi="Helvetica"/>
          <w:bCs/>
          <w:sz w:val="20"/>
          <w:szCs w:val="20"/>
        </w:rPr>
        <w:t xml:space="preserve"> in Ulm</w:t>
      </w:r>
      <w:r w:rsidR="00C003DE">
        <w:rPr>
          <w:rFonts w:ascii="Helvetica" w:hAnsi="Helvetica"/>
          <w:bCs/>
          <w:sz w:val="20"/>
          <w:szCs w:val="20"/>
        </w:rPr>
        <w:t xml:space="preserve">. </w:t>
      </w:r>
    </w:p>
    <w:p w14:paraId="5940BD91" w14:textId="0F61A64F" w:rsidR="009C2AB4" w:rsidRDefault="009C2AB4" w:rsidP="009C2AB4">
      <w:pPr>
        <w:spacing w:line="288" w:lineRule="auto"/>
        <w:rPr>
          <w:rFonts w:ascii="Helvetica" w:hAnsi="Helvetica"/>
          <w:b/>
          <w:sz w:val="20"/>
          <w:szCs w:val="20"/>
        </w:rPr>
      </w:pPr>
    </w:p>
    <w:p w14:paraId="7AFC3755" w14:textId="77777777" w:rsidR="00C003DE" w:rsidRDefault="00C003DE" w:rsidP="009C2AB4">
      <w:pPr>
        <w:spacing w:line="288" w:lineRule="auto"/>
        <w:rPr>
          <w:rFonts w:ascii="Helvetica" w:hAnsi="Helvetica"/>
          <w:b/>
          <w:sz w:val="20"/>
          <w:szCs w:val="20"/>
        </w:rPr>
      </w:pPr>
    </w:p>
    <w:p w14:paraId="0F5C9A85" w14:textId="77777777" w:rsidR="00C003DE" w:rsidRDefault="00C003DE" w:rsidP="009C2AB4">
      <w:pPr>
        <w:spacing w:line="288" w:lineRule="auto"/>
        <w:rPr>
          <w:rFonts w:ascii="Helvetica" w:hAnsi="Helvetica"/>
          <w:b/>
          <w:sz w:val="20"/>
          <w:szCs w:val="20"/>
        </w:rPr>
      </w:pPr>
    </w:p>
    <w:p w14:paraId="34834F73" w14:textId="2E025F78" w:rsidR="009C2AB4" w:rsidRDefault="009C2AB4" w:rsidP="009C2AB4">
      <w:pPr>
        <w:spacing w:line="288" w:lineRule="auto"/>
        <w:rPr>
          <w:rFonts w:ascii="Helvetica" w:hAnsi="Helvetica"/>
          <w:b/>
          <w:sz w:val="20"/>
          <w:szCs w:val="20"/>
        </w:rPr>
      </w:pPr>
      <w:r>
        <w:rPr>
          <w:rFonts w:ascii="Helvetica" w:hAnsi="Helvetica"/>
          <w:b/>
          <w:sz w:val="20"/>
          <w:szCs w:val="20"/>
        </w:rPr>
        <w:lastRenderedPageBreak/>
        <w:t xml:space="preserve">Von </w:t>
      </w:r>
      <w:r w:rsidR="0090359F">
        <w:rPr>
          <w:rFonts w:ascii="Helvetica" w:hAnsi="Helvetica"/>
          <w:b/>
          <w:sz w:val="20"/>
          <w:szCs w:val="20"/>
        </w:rPr>
        <w:t>g</w:t>
      </w:r>
      <w:r>
        <w:rPr>
          <w:rFonts w:ascii="Helvetica" w:hAnsi="Helvetica"/>
          <w:b/>
          <w:sz w:val="20"/>
          <w:szCs w:val="20"/>
        </w:rPr>
        <w:t>rauenhaft bis frischer Genuss: Lieferdienste</w:t>
      </w:r>
    </w:p>
    <w:p w14:paraId="03797FA2" w14:textId="74482F6D" w:rsidR="006B262A" w:rsidRDefault="009E6F16" w:rsidP="00D1205A">
      <w:pPr>
        <w:spacing w:line="288" w:lineRule="auto"/>
        <w:rPr>
          <w:rFonts w:ascii="Helvetica" w:hAnsi="Helvetica"/>
          <w:bCs/>
          <w:sz w:val="20"/>
          <w:szCs w:val="20"/>
        </w:rPr>
      </w:pPr>
      <w:r>
        <w:rPr>
          <w:rFonts w:ascii="Helvetica" w:hAnsi="Helvetica"/>
          <w:bCs/>
          <w:sz w:val="20"/>
          <w:szCs w:val="20"/>
        </w:rPr>
        <w:t xml:space="preserve">Die Pandemie hat insbesondere den Lieferdiensten einen deutlichen Aufschwung verschafft. Zeit für das KSM-Team, sich diese genauer anzusehen. Dabei haben sie die volle Bandbreite von absolut unappetitlichen bis hin zu frisch zubereiteten Speisen kennengelernt. Besonders gut abgeschnitten haben drei Ulmer Anbieter: Den ersten Platz belegt die Pinocchio Pizzawerkstatt, dicht gefolgt von taste&amp;soul. </w:t>
      </w:r>
      <w:r w:rsidR="005077A0">
        <w:rPr>
          <w:rFonts w:ascii="Helvetica" w:hAnsi="Helvetica"/>
          <w:bCs/>
          <w:sz w:val="20"/>
          <w:szCs w:val="20"/>
        </w:rPr>
        <w:t>Dort werden die Gäste mit Fusionfood, das auch Vegetarier und Veganer anspricht, verwöhnt – und auch bei der Verpackung achtet taste&amp;soul konsequent auf Nachhaltigkeit. Wie umweltfreundlich diese ist, wurde bei der Bewertung ebenfalls berücksichtigt. Den dritten Platz sicherte sich der Pizzaservice Vabene, der sowohl in Ulm als auch in Neu-Ulm zu finden ist.</w:t>
      </w:r>
    </w:p>
    <w:p w14:paraId="4BEDFEFA" w14:textId="77777777" w:rsidR="00483E16" w:rsidRDefault="00483E16" w:rsidP="006B262A">
      <w:pPr>
        <w:spacing w:line="288" w:lineRule="auto"/>
        <w:rPr>
          <w:rFonts w:ascii="Helvetica" w:hAnsi="Helvetica"/>
          <w:sz w:val="20"/>
          <w:szCs w:val="20"/>
        </w:rPr>
      </w:pPr>
    </w:p>
    <w:p w14:paraId="4AC1F2B7" w14:textId="2E8881C9" w:rsidR="009F0DFA" w:rsidRDefault="009C2AB4" w:rsidP="006B262A">
      <w:pPr>
        <w:spacing w:line="288" w:lineRule="auto"/>
        <w:rPr>
          <w:rFonts w:ascii="Helvetica" w:hAnsi="Helvetica"/>
          <w:b/>
          <w:sz w:val="20"/>
          <w:szCs w:val="20"/>
        </w:rPr>
      </w:pPr>
      <w:r>
        <w:rPr>
          <w:rFonts w:ascii="Helvetica" w:hAnsi="Helvetica"/>
          <w:b/>
          <w:sz w:val="20"/>
          <w:szCs w:val="20"/>
        </w:rPr>
        <w:t>Mehrwert gegenüber Online-Bewertungen</w:t>
      </w:r>
    </w:p>
    <w:p w14:paraId="45140F46" w14:textId="412CB206" w:rsidR="007A1951" w:rsidRDefault="005077A0" w:rsidP="006B262A">
      <w:pPr>
        <w:spacing w:line="288" w:lineRule="auto"/>
        <w:rPr>
          <w:rFonts w:ascii="Helvetica" w:hAnsi="Helvetica"/>
          <w:bCs/>
          <w:sz w:val="20"/>
          <w:szCs w:val="20"/>
        </w:rPr>
      </w:pPr>
      <w:r>
        <w:rPr>
          <w:rFonts w:ascii="Helvetica" w:hAnsi="Helvetica"/>
          <w:bCs/>
          <w:sz w:val="20"/>
          <w:szCs w:val="20"/>
        </w:rPr>
        <w:t>Das Konzept des Restaurantführers ist so einfach wie anspruchsvoll: Die erfahrenen und fachkundigen Tester machen sich persönlich vor Ort ein Bild. Die Bewertungen können daher nicht durch die Gastronomen beeinflusst werden</w:t>
      </w:r>
      <w:r w:rsidR="0090359F">
        <w:rPr>
          <w:rFonts w:ascii="Helvetica" w:hAnsi="Helvetica"/>
          <w:bCs/>
          <w:sz w:val="20"/>
          <w:szCs w:val="20"/>
        </w:rPr>
        <w:t>.</w:t>
      </w:r>
      <w:r w:rsidR="00943360">
        <w:rPr>
          <w:rFonts w:ascii="Helvetica" w:hAnsi="Helvetica"/>
          <w:bCs/>
          <w:sz w:val="20"/>
          <w:szCs w:val="20"/>
        </w:rPr>
        <w:t xml:space="preserve"> </w:t>
      </w:r>
      <w:r w:rsidR="0090359F">
        <w:rPr>
          <w:rFonts w:ascii="Helvetica" w:hAnsi="Helvetica"/>
          <w:bCs/>
          <w:sz w:val="20"/>
          <w:szCs w:val="20"/>
        </w:rPr>
        <w:t>Durch</w:t>
      </w:r>
      <w:r w:rsidR="0055542A">
        <w:rPr>
          <w:rFonts w:ascii="Helvetica" w:hAnsi="Helvetica"/>
          <w:bCs/>
          <w:sz w:val="20"/>
          <w:szCs w:val="20"/>
        </w:rPr>
        <w:t xml:space="preserve"> Werbung verfälschte Rezessionen – wie im Netz möglich – gibt es </w:t>
      </w:r>
      <w:r w:rsidR="00943360">
        <w:rPr>
          <w:rFonts w:ascii="Helvetica" w:hAnsi="Helvetica"/>
          <w:bCs/>
          <w:sz w:val="20"/>
          <w:szCs w:val="20"/>
        </w:rPr>
        <w:t xml:space="preserve">somit </w:t>
      </w:r>
      <w:r w:rsidR="0055542A">
        <w:rPr>
          <w:rFonts w:ascii="Helvetica" w:hAnsi="Helvetica"/>
          <w:bCs/>
          <w:sz w:val="20"/>
          <w:szCs w:val="20"/>
        </w:rPr>
        <w:t xml:space="preserve">nicht. </w:t>
      </w:r>
      <w:r>
        <w:rPr>
          <w:rFonts w:ascii="Helvetica" w:hAnsi="Helvetica"/>
          <w:bCs/>
          <w:sz w:val="20"/>
          <w:szCs w:val="20"/>
        </w:rPr>
        <w:t>Ansporn für die Redaktion ist</w:t>
      </w:r>
      <w:r w:rsidR="0055542A">
        <w:rPr>
          <w:rFonts w:ascii="Helvetica" w:hAnsi="Helvetica"/>
          <w:bCs/>
          <w:sz w:val="20"/>
          <w:szCs w:val="20"/>
        </w:rPr>
        <w:t xml:space="preserve"> zudem</w:t>
      </w:r>
      <w:r>
        <w:rPr>
          <w:rFonts w:ascii="Helvetica" w:hAnsi="Helvetica"/>
          <w:bCs/>
          <w:sz w:val="20"/>
          <w:szCs w:val="20"/>
        </w:rPr>
        <w:t>, den Lesern im Vergleich zu Online-Bewertungen einen Mehrwert zu bieten.</w:t>
      </w:r>
      <w:r w:rsidR="0055542A">
        <w:rPr>
          <w:rFonts w:ascii="Helvetica" w:hAnsi="Helvetica"/>
          <w:bCs/>
          <w:sz w:val="20"/>
          <w:szCs w:val="20"/>
        </w:rPr>
        <w:t xml:space="preserve"> So </w:t>
      </w:r>
      <w:r w:rsidR="00943360">
        <w:rPr>
          <w:rFonts w:ascii="Helvetica" w:hAnsi="Helvetica"/>
          <w:bCs/>
          <w:sz w:val="20"/>
          <w:szCs w:val="20"/>
        </w:rPr>
        <w:t>bildet</w:t>
      </w:r>
      <w:r w:rsidR="0055542A">
        <w:rPr>
          <w:rFonts w:ascii="Helvetica" w:hAnsi="Helvetica"/>
          <w:bCs/>
          <w:sz w:val="20"/>
          <w:szCs w:val="20"/>
        </w:rPr>
        <w:t xml:space="preserve"> nur der Restaurantführer einen </w:t>
      </w:r>
      <w:r w:rsidR="00D33829">
        <w:rPr>
          <w:rFonts w:ascii="Helvetica" w:hAnsi="Helvetica"/>
          <w:bCs/>
          <w:sz w:val="20"/>
          <w:szCs w:val="20"/>
        </w:rPr>
        <w:t>ausführlichen</w:t>
      </w:r>
      <w:r w:rsidR="0055542A">
        <w:rPr>
          <w:rFonts w:ascii="Helvetica" w:hAnsi="Helvetica"/>
          <w:bCs/>
          <w:sz w:val="20"/>
          <w:szCs w:val="20"/>
        </w:rPr>
        <w:t xml:space="preserve"> Überblick über Zusatzangebote der Restaurants wie Frühstückkarte, To Go- und Liefervielfalt oder die Größe der Außenbestuhlung </w:t>
      </w:r>
      <w:r w:rsidR="00943360">
        <w:rPr>
          <w:rFonts w:ascii="Helvetica" w:hAnsi="Helvetica"/>
          <w:bCs/>
          <w:sz w:val="20"/>
          <w:szCs w:val="20"/>
        </w:rPr>
        <w:t>ab</w:t>
      </w:r>
      <w:r w:rsidR="0055542A">
        <w:rPr>
          <w:rFonts w:ascii="Helvetica" w:hAnsi="Helvetica"/>
          <w:bCs/>
          <w:sz w:val="20"/>
          <w:szCs w:val="20"/>
        </w:rPr>
        <w:t xml:space="preserve">. Zudem prüfen die Tester Aspekte wie Familienfreundlichkeit, Barrierefreiheit oder die Auswahl für Vegetarier und Veganer. </w:t>
      </w:r>
      <w:r w:rsidR="00943360">
        <w:rPr>
          <w:rFonts w:ascii="Helvetica" w:hAnsi="Helvetica"/>
          <w:bCs/>
          <w:sz w:val="20"/>
          <w:szCs w:val="20"/>
        </w:rPr>
        <w:t>Ein Blick in die sanitären Anlagen zählt ebenfalls dazu.</w:t>
      </w:r>
      <w:r w:rsidR="00D33829">
        <w:rPr>
          <w:rFonts w:ascii="Helvetica" w:hAnsi="Helvetica"/>
          <w:bCs/>
          <w:sz w:val="20"/>
          <w:szCs w:val="20"/>
        </w:rPr>
        <w:t xml:space="preserve"> Abgerundet werden die Überblicke durch den jeweils ausführlichen Testbericht.</w:t>
      </w:r>
    </w:p>
    <w:p w14:paraId="19C70A64" w14:textId="77777777" w:rsidR="007A1951" w:rsidRPr="007A1951" w:rsidRDefault="007A1951" w:rsidP="006B262A">
      <w:pPr>
        <w:spacing w:line="288" w:lineRule="auto"/>
        <w:rPr>
          <w:rFonts w:ascii="Helvetica" w:hAnsi="Helvetica"/>
          <w:bCs/>
          <w:sz w:val="20"/>
          <w:szCs w:val="20"/>
        </w:rPr>
      </w:pPr>
    </w:p>
    <w:p w14:paraId="77A8A145" w14:textId="77777777" w:rsidR="00D1205A" w:rsidRPr="006D0635" w:rsidRDefault="00D1205A" w:rsidP="00D1205A">
      <w:pPr>
        <w:spacing w:line="288" w:lineRule="auto"/>
        <w:rPr>
          <w:rFonts w:ascii="Helvetica" w:hAnsi="Helvetica"/>
          <w:b/>
          <w:sz w:val="20"/>
          <w:szCs w:val="20"/>
        </w:rPr>
      </w:pPr>
    </w:p>
    <w:p w14:paraId="3255BD7B" w14:textId="644027F9"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t>Die TOP 10 Restaurants aus dem KSM</w:t>
      </w:r>
      <w:r>
        <w:rPr>
          <w:rFonts w:ascii="Helvetica" w:hAnsi="Helvetica"/>
          <w:b/>
          <w:i/>
          <w:sz w:val="20"/>
          <w:szCs w:val="20"/>
        </w:rPr>
        <w:t xml:space="preserve"> </w:t>
      </w:r>
      <w:r w:rsidRPr="006D0635">
        <w:rPr>
          <w:rFonts w:ascii="Helvetica" w:hAnsi="Helvetica"/>
          <w:b/>
          <w:i/>
          <w:sz w:val="20"/>
          <w:szCs w:val="20"/>
        </w:rPr>
        <w:t>Verlag Restaurantführer 20</w:t>
      </w:r>
      <w:r>
        <w:rPr>
          <w:rFonts w:ascii="Helvetica" w:hAnsi="Helvetica"/>
          <w:b/>
          <w:i/>
          <w:sz w:val="20"/>
          <w:szCs w:val="20"/>
        </w:rPr>
        <w:t>2</w:t>
      </w:r>
      <w:r w:rsidR="00EB29FB">
        <w:rPr>
          <w:rFonts w:ascii="Helvetica" w:hAnsi="Helvetica"/>
          <w:b/>
          <w:i/>
          <w:sz w:val="20"/>
          <w:szCs w:val="20"/>
        </w:rPr>
        <w:t>2</w:t>
      </w:r>
    </w:p>
    <w:tbl>
      <w:tblPr>
        <w:tblStyle w:val="Tabellenraster"/>
        <w:tblW w:w="0" w:type="auto"/>
        <w:tblLook w:val="04A0" w:firstRow="1" w:lastRow="0" w:firstColumn="1" w:lastColumn="0" w:noHBand="0" w:noVBand="1"/>
      </w:tblPr>
      <w:tblGrid>
        <w:gridCol w:w="1129"/>
        <w:gridCol w:w="4395"/>
        <w:gridCol w:w="1984"/>
      </w:tblGrid>
      <w:tr w:rsidR="00D1205A" w:rsidRPr="006D0635" w14:paraId="2356FD3B" w14:textId="77777777" w:rsidTr="00E71365">
        <w:tc>
          <w:tcPr>
            <w:tcW w:w="1129" w:type="dxa"/>
          </w:tcPr>
          <w:p w14:paraId="1E52DD85"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6C08F5E1" w14:textId="04C077B6" w:rsidR="00D1205A" w:rsidRPr="006D0635" w:rsidRDefault="00714818"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Seestern im Hotel Lago am See</w:t>
            </w:r>
          </w:p>
        </w:tc>
        <w:tc>
          <w:tcPr>
            <w:tcW w:w="1984" w:type="dxa"/>
          </w:tcPr>
          <w:p w14:paraId="2ECDAC47" w14:textId="6434469F" w:rsidR="00D1205A" w:rsidRPr="006D0635" w:rsidRDefault="00714818"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6C2EABAA" w14:textId="77777777" w:rsidTr="00E71365">
        <w:tc>
          <w:tcPr>
            <w:tcW w:w="1129" w:type="dxa"/>
          </w:tcPr>
          <w:p w14:paraId="5B3D8750"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627D01D2" w14:textId="2F5A905F" w:rsidR="00D1205A" w:rsidRPr="006D0635" w:rsidRDefault="002448F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 xml:space="preserve">Esszimmer im Oberschwäbischen Hof </w:t>
            </w:r>
          </w:p>
        </w:tc>
        <w:tc>
          <w:tcPr>
            <w:tcW w:w="1984" w:type="dxa"/>
          </w:tcPr>
          <w:p w14:paraId="70BBB57F" w14:textId="5025711C" w:rsidR="00D1205A" w:rsidRPr="006D0635" w:rsidRDefault="002448F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Schwendi</w:t>
            </w:r>
          </w:p>
        </w:tc>
      </w:tr>
      <w:tr w:rsidR="00D1205A" w:rsidRPr="006D0635" w14:paraId="74AE43B2" w14:textId="77777777" w:rsidTr="00E71365">
        <w:tc>
          <w:tcPr>
            <w:tcW w:w="1129" w:type="dxa"/>
          </w:tcPr>
          <w:p w14:paraId="557C9390"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735F06D" w14:textId="56C6A0B5" w:rsidR="00D1205A" w:rsidRPr="006D0635" w:rsidRDefault="00714818"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Siedepunkt Restaurant &amp; Bar</w:t>
            </w:r>
          </w:p>
        </w:tc>
        <w:tc>
          <w:tcPr>
            <w:tcW w:w="1984" w:type="dxa"/>
          </w:tcPr>
          <w:p w14:paraId="5B555BC4"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Böfingen</w:t>
            </w:r>
          </w:p>
        </w:tc>
      </w:tr>
      <w:tr w:rsidR="00D1205A" w:rsidRPr="006D0635" w14:paraId="1008C148" w14:textId="77777777" w:rsidTr="00E71365">
        <w:tc>
          <w:tcPr>
            <w:tcW w:w="1129" w:type="dxa"/>
          </w:tcPr>
          <w:p w14:paraId="5C67E72B"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191C3EDB" w14:textId="0449405B" w:rsidR="00D1205A" w:rsidRPr="009C69A6" w:rsidRDefault="009C69A6"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Ursprung in Widmann‘s Alb.Leben</w:t>
            </w:r>
          </w:p>
        </w:tc>
        <w:tc>
          <w:tcPr>
            <w:tcW w:w="1984" w:type="dxa"/>
          </w:tcPr>
          <w:p w14:paraId="6BA4100D" w14:textId="3BEDDD96" w:rsidR="00D1205A" w:rsidRPr="006D0635" w:rsidRDefault="009C69A6"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Zang</w:t>
            </w:r>
          </w:p>
        </w:tc>
      </w:tr>
      <w:tr w:rsidR="00D1205A" w:rsidRPr="006D0635" w14:paraId="3B829B59" w14:textId="77777777" w:rsidTr="00E71365">
        <w:tc>
          <w:tcPr>
            <w:tcW w:w="1129" w:type="dxa"/>
          </w:tcPr>
          <w:p w14:paraId="3AEB92B1"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7A67583B" w14:textId="09AF1672" w:rsidR="00D1205A" w:rsidRPr="006D0635" w:rsidRDefault="009C69A6" w:rsidP="00E71365">
            <w:pPr>
              <w:spacing w:line="288" w:lineRule="auto"/>
              <w:rPr>
                <w:rFonts w:ascii="Helvetica" w:eastAsia="Times New Roman" w:hAnsi="Helvetica" w:cs="Times New Roman"/>
                <w:sz w:val="20"/>
                <w:szCs w:val="20"/>
              </w:rPr>
            </w:pPr>
            <w:r w:rsidRPr="00714818">
              <w:rPr>
                <w:rFonts w:ascii="Helvetica" w:eastAsia="Times New Roman" w:hAnsi="Helvetica" w:cs="Times New Roman"/>
                <w:sz w:val="20"/>
                <w:szCs w:val="20"/>
                <w:lang w:val="en-US"/>
              </w:rPr>
              <w:t xml:space="preserve">Fine Dining RS auf Burg </w:t>
            </w:r>
            <w:r>
              <w:rPr>
                <w:rFonts w:ascii="Helvetica" w:eastAsia="Times New Roman" w:hAnsi="Helvetica" w:cs="Times New Roman"/>
                <w:sz w:val="20"/>
                <w:szCs w:val="20"/>
                <w:lang w:val="en-US"/>
              </w:rPr>
              <w:t>Staufeneck</w:t>
            </w:r>
          </w:p>
        </w:tc>
        <w:tc>
          <w:tcPr>
            <w:tcW w:w="1984" w:type="dxa"/>
          </w:tcPr>
          <w:p w14:paraId="69B0B7A8" w14:textId="55C80B01" w:rsidR="00D1205A" w:rsidRPr="006D0635" w:rsidRDefault="009C69A6"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Salach</w:t>
            </w:r>
          </w:p>
        </w:tc>
      </w:tr>
      <w:tr w:rsidR="00D1205A" w:rsidRPr="006D0635" w14:paraId="191F1838" w14:textId="77777777" w:rsidTr="00E71365">
        <w:tc>
          <w:tcPr>
            <w:tcW w:w="1129" w:type="dxa"/>
          </w:tcPr>
          <w:p w14:paraId="1C8E6DB7"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6</w:t>
            </w:r>
          </w:p>
        </w:tc>
        <w:tc>
          <w:tcPr>
            <w:tcW w:w="4395" w:type="dxa"/>
          </w:tcPr>
          <w:p w14:paraId="1F13CACB" w14:textId="6B784B8F" w:rsidR="00D1205A" w:rsidRPr="006D0635" w:rsidRDefault="009C69A6"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Gasthof zum Bad</w:t>
            </w:r>
          </w:p>
        </w:tc>
        <w:tc>
          <w:tcPr>
            <w:tcW w:w="1984" w:type="dxa"/>
          </w:tcPr>
          <w:p w14:paraId="555781E5" w14:textId="60668232" w:rsidR="00D1205A" w:rsidRPr="006D0635" w:rsidRDefault="009C69A6"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Langenau</w:t>
            </w:r>
          </w:p>
        </w:tc>
      </w:tr>
      <w:tr w:rsidR="00D1205A" w:rsidRPr="006D0635" w14:paraId="7B9ACCEE" w14:textId="77777777" w:rsidTr="00E71365">
        <w:tc>
          <w:tcPr>
            <w:tcW w:w="1129" w:type="dxa"/>
          </w:tcPr>
          <w:p w14:paraId="58F0D0A4"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7</w:t>
            </w:r>
          </w:p>
        </w:tc>
        <w:tc>
          <w:tcPr>
            <w:tcW w:w="4395" w:type="dxa"/>
          </w:tcPr>
          <w:p w14:paraId="29811B8A"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Stephans-Stuben</w:t>
            </w:r>
          </w:p>
        </w:tc>
        <w:tc>
          <w:tcPr>
            <w:tcW w:w="1984" w:type="dxa"/>
          </w:tcPr>
          <w:p w14:paraId="590A4F8D"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D1205A" w:rsidRPr="006D0635" w14:paraId="170F2971" w14:textId="77777777" w:rsidTr="00E71365">
        <w:tc>
          <w:tcPr>
            <w:tcW w:w="1129" w:type="dxa"/>
          </w:tcPr>
          <w:p w14:paraId="7CB4B833"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8</w:t>
            </w:r>
          </w:p>
        </w:tc>
        <w:tc>
          <w:tcPr>
            <w:tcW w:w="4395" w:type="dxa"/>
          </w:tcPr>
          <w:p w14:paraId="3C0B728A" w14:textId="582E3F5F" w:rsidR="00D1205A" w:rsidRPr="006D0635" w:rsidRDefault="009C69A6"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Neuhof am See</w:t>
            </w:r>
          </w:p>
        </w:tc>
        <w:tc>
          <w:tcPr>
            <w:tcW w:w="1984" w:type="dxa"/>
          </w:tcPr>
          <w:p w14:paraId="1E35F545" w14:textId="47C43ED1" w:rsidR="00D1205A" w:rsidRPr="006D0635" w:rsidRDefault="009C69A6"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Gundelfingen</w:t>
            </w:r>
          </w:p>
        </w:tc>
      </w:tr>
      <w:tr w:rsidR="00D1205A" w:rsidRPr="006D0635" w14:paraId="14D15469" w14:textId="77777777" w:rsidTr="00E71365">
        <w:tc>
          <w:tcPr>
            <w:tcW w:w="1129" w:type="dxa"/>
          </w:tcPr>
          <w:p w14:paraId="3BB59191"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9</w:t>
            </w:r>
          </w:p>
        </w:tc>
        <w:tc>
          <w:tcPr>
            <w:tcW w:w="4395" w:type="dxa"/>
          </w:tcPr>
          <w:p w14:paraId="3F9E4663" w14:textId="55E5F2AB" w:rsidR="00D1205A" w:rsidRPr="006D0635" w:rsidRDefault="009C69A6"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Restaurant Ebbinghaus</w:t>
            </w:r>
          </w:p>
        </w:tc>
        <w:tc>
          <w:tcPr>
            <w:tcW w:w="1984" w:type="dxa"/>
          </w:tcPr>
          <w:p w14:paraId="35FF0E38" w14:textId="4E58850C" w:rsidR="00D1205A" w:rsidRPr="006D0635" w:rsidRDefault="009C69A6"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Burgrieden</w:t>
            </w:r>
          </w:p>
        </w:tc>
      </w:tr>
      <w:tr w:rsidR="00D1205A" w:rsidRPr="006D0635" w14:paraId="715B782C" w14:textId="77777777" w:rsidTr="00E71365">
        <w:tc>
          <w:tcPr>
            <w:tcW w:w="1129" w:type="dxa"/>
          </w:tcPr>
          <w:p w14:paraId="3DA0005C"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10</w:t>
            </w:r>
          </w:p>
        </w:tc>
        <w:tc>
          <w:tcPr>
            <w:tcW w:w="4395" w:type="dxa"/>
          </w:tcPr>
          <w:p w14:paraId="3E3A9673" w14:textId="15A1D24B" w:rsidR="00D1205A" w:rsidRPr="006D0635" w:rsidRDefault="002448F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Landgasthof Adler</w:t>
            </w:r>
          </w:p>
        </w:tc>
        <w:tc>
          <w:tcPr>
            <w:tcW w:w="1984" w:type="dxa"/>
          </w:tcPr>
          <w:p w14:paraId="68AA8920" w14:textId="767DC515" w:rsidR="00D1205A" w:rsidRPr="006D0635" w:rsidRDefault="002448F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Rammingen</w:t>
            </w:r>
          </w:p>
        </w:tc>
      </w:tr>
    </w:tbl>
    <w:p w14:paraId="5D1E313C" w14:textId="77777777" w:rsidR="00D1205A" w:rsidRPr="006D0635" w:rsidRDefault="00D1205A" w:rsidP="00D1205A">
      <w:pPr>
        <w:spacing w:line="288" w:lineRule="auto"/>
        <w:rPr>
          <w:rFonts w:ascii="Helvetica" w:hAnsi="Helvetica"/>
          <w:sz w:val="20"/>
          <w:szCs w:val="20"/>
        </w:rPr>
      </w:pPr>
    </w:p>
    <w:p w14:paraId="6A53B15F" w14:textId="7509911D"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t xml:space="preserve">Die TOP </w:t>
      </w:r>
      <w:r w:rsidR="009C2AB4">
        <w:rPr>
          <w:rFonts w:ascii="Helvetica" w:hAnsi="Helvetica"/>
          <w:b/>
          <w:i/>
          <w:sz w:val="20"/>
          <w:szCs w:val="20"/>
        </w:rPr>
        <w:t>3 Lieferdienste</w:t>
      </w:r>
    </w:p>
    <w:tbl>
      <w:tblPr>
        <w:tblStyle w:val="Tabellenraster"/>
        <w:tblW w:w="0" w:type="auto"/>
        <w:tblLook w:val="04A0" w:firstRow="1" w:lastRow="0" w:firstColumn="1" w:lastColumn="0" w:noHBand="0" w:noVBand="1"/>
      </w:tblPr>
      <w:tblGrid>
        <w:gridCol w:w="1129"/>
        <w:gridCol w:w="4395"/>
        <w:gridCol w:w="1984"/>
      </w:tblGrid>
      <w:tr w:rsidR="00D1205A" w:rsidRPr="006D0635" w14:paraId="2A8A5181" w14:textId="77777777" w:rsidTr="00E71365">
        <w:tc>
          <w:tcPr>
            <w:tcW w:w="1129" w:type="dxa"/>
          </w:tcPr>
          <w:p w14:paraId="27C87CE7"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516C7944" w14:textId="6C1B42C5" w:rsidR="00D1205A" w:rsidRPr="006D0635" w:rsidRDefault="009C2AB4"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Pinocchio Pizzawerkstatt</w:t>
            </w:r>
          </w:p>
        </w:tc>
        <w:tc>
          <w:tcPr>
            <w:tcW w:w="1984" w:type="dxa"/>
          </w:tcPr>
          <w:p w14:paraId="49750D41" w14:textId="113075E8" w:rsidR="00D1205A" w:rsidRPr="006D0635" w:rsidRDefault="009C2AB4"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06EA7092" w14:textId="77777777" w:rsidTr="00E71365">
        <w:tc>
          <w:tcPr>
            <w:tcW w:w="1129" w:type="dxa"/>
          </w:tcPr>
          <w:p w14:paraId="17658201"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2C39266C" w14:textId="6C54B9A4" w:rsidR="00D1205A" w:rsidRPr="006D0635" w:rsidRDefault="009C2AB4"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taste&amp;soul</w:t>
            </w:r>
          </w:p>
        </w:tc>
        <w:tc>
          <w:tcPr>
            <w:tcW w:w="1984" w:type="dxa"/>
          </w:tcPr>
          <w:p w14:paraId="2783D0B5" w14:textId="7227BD5D" w:rsidR="00D1205A" w:rsidRPr="006D0635" w:rsidRDefault="00601149"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3C54AE6B" w14:textId="77777777" w:rsidTr="00E71365">
        <w:tc>
          <w:tcPr>
            <w:tcW w:w="1129" w:type="dxa"/>
          </w:tcPr>
          <w:p w14:paraId="6AED4915"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C19A5BD" w14:textId="4FE95E11" w:rsidR="00D1205A" w:rsidRPr="006D0635" w:rsidRDefault="009C2AB4"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Vabene Pizzaservice</w:t>
            </w:r>
          </w:p>
        </w:tc>
        <w:tc>
          <w:tcPr>
            <w:tcW w:w="1984" w:type="dxa"/>
          </w:tcPr>
          <w:p w14:paraId="6EF807EB" w14:textId="1E2BF199" w:rsidR="00D1205A" w:rsidRPr="006D0635" w:rsidRDefault="00714818"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bl>
    <w:p w14:paraId="15FB1271" w14:textId="77777777" w:rsidR="00D1205A" w:rsidRPr="006D0635" w:rsidRDefault="00D1205A" w:rsidP="00D1205A">
      <w:pPr>
        <w:spacing w:line="288" w:lineRule="auto"/>
        <w:rPr>
          <w:rFonts w:ascii="Helvetica" w:hAnsi="Helvetica"/>
          <w:sz w:val="20"/>
          <w:szCs w:val="20"/>
        </w:rPr>
      </w:pPr>
    </w:p>
    <w:p w14:paraId="5371BED2" w14:textId="77777777" w:rsidR="00D1205A" w:rsidRPr="003B1BBD" w:rsidRDefault="00D1205A" w:rsidP="00D1205A">
      <w:pPr>
        <w:spacing w:line="288" w:lineRule="auto"/>
        <w:rPr>
          <w:rFonts w:ascii="Helvetica" w:hAnsi="Helvetica"/>
          <w:sz w:val="18"/>
          <w:szCs w:val="18"/>
        </w:rPr>
      </w:pPr>
    </w:p>
    <w:p w14:paraId="4DB271E7" w14:textId="6C817A88" w:rsidR="00D1205A" w:rsidRDefault="00425CC1" w:rsidP="00D1205A">
      <w:pPr>
        <w:rPr>
          <w:rFonts w:ascii="Helvetica" w:hAnsi="Helvetica"/>
          <w:b/>
          <w:sz w:val="20"/>
          <w:szCs w:val="20"/>
        </w:rPr>
      </w:pPr>
      <w:hyperlink r:id="rId8" w:history="1">
        <w:r w:rsidR="00D1205A" w:rsidRPr="008E3D4B">
          <w:rPr>
            <w:rStyle w:val="Hyperlink"/>
            <w:rFonts w:ascii="Helvetica" w:hAnsi="Helvetica"/>
            <w:b/>
            <w:sz w:val="20"/>
            <w:szCs w:val="20"/>
          </w:rPr>
          <w:t>www.ksm-verlag.de</w:t>
        </w:r>
      </w:hyperlink>
    </w:p>
    <w:p w14:paraId="51C88F2C" w14:textId="77777777" w:rsidR="00D1205A" w:rsidRDefault="00D1205A" w:rsidP="00D1205A">
      <w:pPr>
        <w:rPr>
          <w:rFonts w:ascii="Helvetica" w:hAnsi="Helvetica"/>
          <w:sz w:val="20"/>
          <w:szCs w:val="20"/>
        </w:rPr>
      </w:pPr>
    </w:p>
    <w:p w14:paraId="1629662D" w14:textId="77777777" w:rsidR="00D1205A" w:rsidRDefault="00D1205A" w:rsidP="00D1205A">
      <w:pPr>
        <w:rPr>
          <w:rFonts w:ascii="Helvetica" w:hAnsi="Helvetica"/>
          <w:sz w:val="18"/>
          <w:szCs w:val="18"/>
        </w:rPr>
      </w:pPr>
    </w:p>
    <w:p w14:paraId="763DA24C" w14:textId="77777777" w:rsidR="00D1205A" w:rsidRPr="00AB3BC7" w:rsidRDefault="00D1205A" w:rsidP="00D1205A">
      <w:pPr>
        <w:rPr>
          <w:rFonts w:ascii="Helvetica" w:hAnsi="Helvetica"/>
          <w:sz w:val="20"/>
          <w:szCs w:val="20"/>
        </w:rPr>
      </w:pPr>
    </w:p>
    <w:p w14:paraId="3588406F" w14:textId="77777777" w:rsidR="00D1205A" w:rsidRPr="00E20060" w:rsidRDefault="00D1205A" w:rsidP="00D1205A">
      <w:pPr>
        <w:rPr>
          <w:rFonts w:ascii="Helvetica" w:hAnsi="Helvetica" w:cs="Arial"/>
          <w:b/>
          <w:sz w:val="20"/>
          <w:szCs w:val="20"/>
        </w:rPr>
      </w:pPr>
      <w:r w:rsidRPr="00E20060">
        <w:rPr>
          <w:rFonts w:ascii="Helvetica" w:hAnsi="Helvetica" w:cs="Arial"/>
          <w:b/>
          <w:sz w:val="20"/>
          <w:szCs w:val="20"/>
        </w:rPr>
        <w:t>Bildanforderung</w:t>
      </w:r>
    </w:p>
    <w:p w14:paraId="548CBB8A" w14:textId="6757348D" w:rsidR="00D1205A" w:rsidRPr="008E3D4B" w:rsidRDefault="00D1205A" w:rsidP="00D1205A">
      <w:pPr>
        <w:spacing w:line="312" w:lineRule="auto"/>
        <w:rPr>
          <w:rFonts w:ascii="Helvetica" w:hAnsi="Helvetica" w:cs="Arial"/>
          <w:sz w:val="20"/>
          <w:szCs w:val="13"/>
        </w:rPr>
      </w:pPr>
      <w:r w:rsidRPr="00E20060">
        <w:rPr>
          <w:rFonts w:ascii="Helvetica" w:hAnsi="Helvetica" w:cs="Arial"/>
          <w:sz w:val="20"/>
          <w:szCs w:val="13"/>
        </w:rPr>
        <w:t xml:space="preserve">Bildmaterial finden </w:t>
      </w:r>
      <w:r w:rsidR="00771622">
        <w:rPr>
          <w:rFonts w:ascii="Helvetica" w:hAnsi="Helvetica" w:cs="Arial"/>
          <w:sz w:val="20"/>
          <w:szCs w:val="13"/>
        </w:rPr>
        <w:t xml:space="preserve">Sie </w:t>
      </w:r>
      <w:r w:rsidRPr="00E20060">
        <w:rPr>
          <w:rFonts w:ascii="Helvetica" w:hAnsi="Helvetica" w:cs="Arial"/>
          <w:sz w:val="20"/>
          <w:szCs w:val="13"/>
        </w:rPr>
        <w:t xml:space="preserve">zum Download in unserem Medienportal </w:t>
      </w:r>
      <w:hyperlink r:id="rId9" w:history="1">
        <w:r w:rsidRPr="008A27C3">
          <w:rPr>
            <w:rStyle w:val="Hyperlink"/>
            <w:rFonts w:ascii="Helvetica" w:hAnsi="Helvetica" w:cs="Arial"/>
            <w:sz w:val="20"/>
            <w:szCs w:val="13"/>
          </w:rPr>
          <w:t>http://press-n-relations.amid-pr.com</w:t>
        </w:r>
      </w:hyperlink>
      <w:r w:rsidRPr="008A27C3">
        <w:rPr>
          <w:rFonts w:ascii="Helvetica" w:hAnsi="Helvetica" w:cs="Arial"/>
          <w:sz w:val="20"/>
          <w:szCs w:val="13"/>
        </w:rPr>
        <w:t xml:space="preserve"> unter</w:t>
      </w:r>
      <w:r w:rsidRPr="00E20060">
        <w:rPr>
          <w:rFonts w:ascii="Helvetica" w:hAnsi="Helvetica" w:cs="Arial"/>
          <w:sz w:val="20"/>
          <w:szCs w:val="13"/>
        </w:rPr>
        <w:t xml:space="preserve"> dem Suchbegriff „</w:t>
      </w:r>
      <w:r w:rsidR="004C57A1">
        <w:rPr>
          <w:rFonts w:ascii="Helvetica" w:hAnsi="Helvetica" w:cs="Arial"/>
          <w:sz w:val="20"/>
          <w:szCs w:val="13"/>
        </w:rPr>
        <w:t>Restaurantführer2022</w:t>
      </w:r>
      <w:r>
        <w:rPr>
          <w:rFonts w:ascii="Helvetica" w:hAnsi="Helvetica" w:cs="Arial"/>
          <w:sz w:val="20"/>
          <w:szCs w:val="13"/>
        </w:rPr>
        <w:t>“</w:t>
      </w:r>
      <w:r w:rsidRPr="00E20060">
        <w:rPr>
          <w:rFonts w:ascii="Helvetica" w:hAnsi="Helvetica" w:cs="Arial"/>
          <w:sz w:val="20"/>
          <w:szCs w:val="13"/>
        </w:rPr>
        <w:t xml:space="preserve"> </w:t>
      </w:r>
    </w:p>
    <w:p w14:paraId="2885B9B7" w14:textId="6A95644F" w:rsidR="00BE7515" w:rsidRDefault="00BE7515" w:rsidP="00D1205A">
      <w:pPr>
        <w:spacing w:line="312" w:lineRule="auto"/>
        <w:rPr>
          <w:rFonts w:ascii="Helvetica" w:hAnsi="Helvetica" w:cs="Arial"/>
          <w:sz w:val="20"/>
          <w:szCs w:val="13"/>
        </w:rPr>
      </w:pPr>
    </w:p>
    <w:p w14:paraId="003618C6" w14:textId="77777777" w:rsidR="008E3D4B" w:rsidRPr="0063464C" w:rsidRDefault="008E3D4B" w:rsidP="00D1205A">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039"/>
        <w:gridCol w:w="5631"/>
      </w:tblGrid>
      <w:tr w:rsidR="00D1205A" w:rsidRPr="004B77C6" w14:paraId="2C768F22" w14:textId="77777777" w:rsidTr="00E71365">
        <w:trPr>
          <w:trHeight w:val="1094"/>
        </w:trPr>
        <w:tc>
          <w:tcPr>
            <w:tcW w:w="4039" w:type="dxa"/>
            <w:tcBorders>
              <w:top w:val="nil"/>
              <w:left w:val="nil"/>
              <w:bottom w:val="nil"/>
              <w:right w:val="nil"/>
            </w:tcBorders>
          </w:tcPr>
          <w:p w14:paraId="360387D5" w14:textId="77777777" w:rsidR="00D1205A" w:rsidRPr="00CE6D8A" w:rsidRDefault="00D1205A" w:rsidP="00E71365">
            <w:pPr>
              <w:spacing w:line="276" w:lineRule="auto"/>
              <w:rPr>
                <w:rFonts w:ascii="Helvetica" w:hAnsi="Helvetica"/>
                <w:b/>
                <w:sz w:val="18"/>
                <w:szCs w:val="18"/>
              </w:rPr>
            </w:pPr>
            <w:r w:rsidRPr="00CE6D8A">
              <w:rPr>
                <w:rFonts w:ascii="Helvetica" w:hAnsi="Helvetica"/>
                <w:b/>
                <w:sz w:val="18"/>
                <w:szCs w:val="18"/>
              </w:rPr>
              <w:t>Weitere Informationen:</w:t>
            </w:r>
          </w:p>
          <w:p w14:paraId="407EC308" w14:textId="77777777" w:rsidR="00D1205A" w:rsidRPr="000C2318"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KSM Verlag</w:t>
            </w:r>
          </w:p>
          <w:p w14:paraId="5A0CDCC7" w14:textId="2620BDF7" w:rsidR="00D1205A" w:rsidRPr="000C2318" w:rsidRDefault="000918BE" w:rsidP="00E71365">
            <w:pPr>
              <w:spacing w:line="276" w:lineRule="auto"/>
              <w:rPr>
                <w:rFonts w:ascii="Helvetica" w:hAnsi="Helvetica"/>
                <w:sz w:val="18"/>
                <w:szCs w:val="18"/>
                <w:lang w:val="it-IT"/>
              </w:rPr>
            </w:pPr>
            <w:r>
              <w:rPr>
                <w:rFonts w:ascii="Helvetica" w:hAnsi="Helvetica"/>
                <w:sz w:val="18"/>
                <w:szCs w:val="18"/>
                <w:lang w:val="it-IT"/>
              </w:rPr>
              <w:t>Olgastraße 94</w:t>
            </w:r>
            <w:r w:rsidR="00D1205A" w:rsidRPr="000C2318">
              <w:rPr>
                <w:rFonts w:ascii="Helvetica" w:hAnsi="Helvetica"/>
                <w:sz w:val="18"/>
                <w:szCs w:val="18"/>
                <w:lang w:val="it-IT"/>
              </w:rPr>
              <w:t xml:space="preserve">  </w:t>
            </w:r>
          </w:p>
          <w:p w14:paraId="3A7E9416" w14:textId="77777777" w:rsidR="00D1205A" w:rsidRPr="000C2318"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89073 Ulm</w:t>
            </w:r>
          </w:p>
          <w:p w14:paraId="2503E902" w14:textId="64B0F54E" w:rsidR="00D1205A" w:rsidRPr="00522BB5" w:rsidRDefault="00D1205A" w:rsidP="00E71365">
            <w:pPr>
              <w:spacing w:line="276" w:lineRule="auto"/>
              <w:rPr>
                <w:rFonts w:ascii="Helvetica" w:hAnsi="Helvetica"/>
                <w:sz w:val="18"/>
                <w:szCs w:val="18"/>
                <w:lang w:val="it-IT"/>
              </w:rPr>
            </w:pPr>
            <w:r w:rsidRPr="00522BB5">
              <w:rPr>
                <w:rFonts w:ascii="Helvetica" w:hAnsi="Helvetica"/>
                <w:sz w:val="18"/>
                <w:szCs w:val="18"/>
                <w:lang w:val="it-IT"/>
              </w:rPr>
              <w:t xml:space="preserve">Tel. +49 731 </w:t>
            </w:r>
            <w:r w:rsidR="000918BE">
              <w:rPr>
                <w:rFonts w:ascii="Helvetica" w:hAnsi="Helvetica"/>
                <w:sz w:val="18"/>
                <w:szCs w:val="18"/>
                <w:lang w:val="it-IT"/>
              </w:rPr>
              <w:t>3783293</w:t>
            </w:r>
          </w:p>
          <w:p w14:paraId="2B6DD951" w14:textId="77777777" w:rsidR="00D1205A" w:rsidRPr="00405DD8" w:rsidRDefault="00425CC1" w:rsidP="00E71365">
            <w:pPr>
              <w:spacing w:line="276" w:lineRule="auto"/>
              <w:rPr>
                <w:rFonts w:ascii="Helvetica" w:hAnsi="Helvetica"/>
                <w:sz w:val="18"/>
                <w:szCs w:val="18"/>
                <w:lang w:val="it-IT"/>
              </w:rPr>
            </w:pPr>
            <w:hyperlink r:id="rId10" w:history="1">
              <w:r w:rsidR="00D1205A" w:rsidRPr="00522BB5">
                <w:rPr>
                  <w:rFonts w:ascii="Helvetica" w:hAnsi="Helvetica"/>
                  <w:sz w:val="18"/>
                  <w:szCs w:val="18"/>
                  <w:lang w:val="it-IT"/>
                </w:rPr>
                <w:t>info@ksm-verlag.de</w:t>
              </w:r>
            </w:hyperlink>
            <w:r w:rsidR="00D1205A" w:rsidRPr="00522BB5">
              <w:rPr>
                <w:rFonts w:ascii="Helvetica" w:hAnsi="Helvetica"/>
                <w:sz w:val="18"/>
                <w:szCs w:val="18"/>
                <w:lang w:val="it-IT"/>
              </w:rPr>
              <w:br/>
            </w:r>
            <w:hyperlink r:id="rId11" w:tgtFrame="_top" w:history="1">
              <w:r w:rsidR="00D1205A" w:rsidRPr="00522BB5">
                <w:rPr>
                  <w:rFonts w:ascii="Helvetica" w:hAnsi="Helvetica"/>
                  <w:sz w:val="18"/>
                  <w:szCs w:val="18"/>
                  <w:lang w:val="it-IT"/>
                </w:rPr>
                <w:t>www.ksm-verlag.de</w:t>
              </w:r>
            </w:hyperlink>
          </w:p>
        </w:tc>
        <w:tc>
          <w:tcPr>
            <w:tcW w:w="5631" w:type="dxa"/>
            <w:tcBorders>
              <w:top w:val="nil"/>
              <w:left w:val="nil"/>
              <w:bottom w:val="nil"/>
              <w:right w:val="nil"/>
            </w:tcBorders>
          </w:tcPr>
          <w:p w14:paraId="3036C288" w14:textId="77777777" w:rsidR="00D1205A" w:rsidRPr="00CE6D8A" w:rsidRDefault="00D1205A" w:rsidP="00E71365">
            <w:pPr>
              <w:spacing w:line="276" w:lineRule="auto"/>
              <w:rPr>
                <w:rFonts w:ascii="Helvetica" w:hAnsi="Helvetica"/>
                <w:b/>
                <w:sz w:val="18"/>
                <w:szCs w:val="18"/>
              </w:rPr>
            </w:pPr>
            <w:r w:rsidRPr="00CE6D8A">
              <w:rPr>
                <w:rFonts w:ascii="Helvetica" w:hAnsi="Helvetica"/>
                <w:b/>
                <w:sz w:val="18"/>
                <w:szCs w:val="18"/>
              </w:rPr>
              <w:t>Presse- und Öffentlichkeitsarbeit:</w:t>
            </w:r>
          </w:p>
          <w:p w14:paraId="3FD1A789" w14:textId="77777777" w:rsidR="00D1205A" w:rsidRPr="00CE6D8A" w:rsidRDefault="00D1205A" w:rsidP="00E71365">
            <w:pPr>
              <w:spacing w:line="276" w:lineRule="auto"/>
              <w:rPr>
                <w:rFonts w:ascii="Helvetica" w:hAnsi="Helvetica"/>
                <w:sz w:val="18"/>
                <w:szCs w:val="18"/>
              </w:rPr>
            </w:pPr>
            <w:r w:rsidRPr="00CE6D8A">
              <w:rPr>
                <w:rFonts w:ascii="Helvetica" w:hAnsi="Helvetica"/>
                <w:sz w:val="18"/>
                <w:szCs w:val="18"/>
              </w:rPr>
              <w:t xml:space="preserve">Press’n’Relations GmbH </w:t>
            </w:r>
          </w:p>
          <w:p w14:paraId="6914FB39" w14:textId="670A44AD" w:rsidR="00D1205A" w:rsidRPr="00CE6D8A" w:rsidRDefault="004C57A1" w:rsidP="00E71365">
            <w:pPr>
              <w:spacing w:line="276" w:lineRule="auto"/>
              <w:rPr>
                <w:rFonts w:ascii="Helvetica" w:hAnsi="Helvetica"/>
                <w:sz w:val="18"/>
                <w:szCs w:val="18"/>
              </w:rPr>
            </w:pPr>
            <w:r>
              <w:rPr>
                <w:rFonts w:ascii="Helvetica" w:hAnsi="Helvetica"/>
                <w:sz w:val="18"/>
                <w:szCs w:val="18"/>
              </w:rPr>
              <w:t>Désirée Müller</w:t>
            </w:r>
          </w:p>
          <w:p w14:paraId="64F6AC58" w14:textId="77777777" w:rsidR="00D1205A" w:rsidRPr="00B43DA2" w:rsidRDefault="00D1205A" w:rsidP="00E71365">
            <w:pPr>
              <w:spacing w:line="276" w:lineRule="auto"/>
              <w:rPr>
                <w:rFonts w:ascii="Helvetica" w:hAnsi="Helvetica"/>
                <w:sz w:val="18"/>
                <w:szCs w:val="18"/>
                <w:lang w:val="it-IT"/>
              </w:rPr>
            </w:pPr>
            <w:r w:rsidRPr="00B43DA2">
              <w:rPr>
                <w:rFonts w:ascii="Helvetica" w:hAnsi="Helvetica"/>
                <w:sz w:val="18"/>
                <w:szCs w:val="18"/>
                <w:lang w:val="it-IT"/>
              </w:rPr>
              <w:t xml:space="preserve">Magirusstraße 33 – D-89077 Ulm </w:t>
            </w:r>
          </w:p>
          <w:p w14:paraId="663EA8B9" w14:textId="17D633D4" w:rsidR="00D1205A" w:rsidRPr="00B43DA2" w:rsidRDefault="00D1205A" w:rsidP="00E71365">
            <w:pPr>
              <w:spacing w:line="276" w:lineRule="auto"/>
              <w:rPr>
                <w:rFonts w:ascii="Helvetica" w:hAnsi="Helvetica"/>
                <w:sz w:val="18"/>
                <w:szCs w:val="18"/>
                <w:lang w:val="it-IT"/>
              </w:rPr>
            </w:pPr>
            <w:r>
              <w:rPr>
                <w:rFonts w:ascii="Helvetica" w:hAnsi="Helvetica"/>
                <w:sz w:val="18"/>
                <w:szCs w:val="18"/>
                <w:lang w:val="it-IT"/>
              </w:rPr>
              <w:t>Tel. +49 731 96287-</w:t>
            </w:r>
            <w:r w:rsidR="004C57A1">
              <w:rPr>
                <w:rFonts w:ascii="Helvetica" w:hAnsi="Helvetica"/>
                <w:sz w:val="18"/>
                <w:szCs w:val="18"/>
                <w:lang w:val="it-IT"/>
              </w:rPr>
              <w:t>32</w:t>
            </w:r>
          </w:p>
          <w:p w14:paraId="0CDBAB9C" w14:textId="0B510496" w:rsidR="00D1205A" w:rsidRDefault="004C57A1" w:rsidP="00E71365">
            <w:pPr>
              <w:spacing w:line="276" w:lineRule="auto"/>
              <w:rPr>
                <w:rFonts w:ascii="Helvetica" w:hAnsi="Helvetica"/>
                <w:sz w:val="18"/>
                <w:szCs w:val="18"/>
                <w:lang w:val="it-IT"/>
              </w:rPr>
            </w:pPr>
            <w:r>
              <w:rPr>
                <w:rFonts w:ascii="Helvetica" w:hAnsi="Helvetica"/>
                <w:sz w:val="18"/>
                <w:szCs w:val="18"/>
                <w:lang w:val="it-IT"/>
              </w:rPr>
              <w:t>dmt</w:t>
            </w:r>
            <w:r w:rsidR="00D1205A">
              <w:rPr>
                <w:rFonts w:ascii="Helvetica" w:hAnsi="Helvetica"/>
                <w:sz w:val="18"/>
                <w:szCs w:val="18"/>
                <w:lang w:val="it-IT"/>
              </w:rPr>
              <w:t>@press-n-relations.de</w:t>
            </w:r>
          </w:p>
          <w:p w14:paraId="62533073" w14:textId="5D7338ED" w:rsidR="00D1205A" w:rsidRPr="00B43DA2" w:rsidRDefault="00425CC1" w:rsidP="00E71365">
            <w:pPr>
              <w:spacing w:line="276" w:lineRule="auto"/>
              <w:rPr>
                <w:rFonts w:ascii="Helvetica" w:hAnsi="Helvetica"/>
                <w:sz w:val="18"/>
                <w:szCs w:val="18"/>
                <w:lang w:val="it-IT"/>
              </w:rPr>
            </w:pPr>
            <w:hyperlink r:id="rId12" w:history="1">
              <w:r w:rsidR="00D1205A" w:rsidRPr="00B43DA2">
                <w:rPr>
                  <w:rFonts w:ascii="Helvetica" w:hAnsi="Helvetica"/>
                  <w:sz w:val="18"/>
                  <w:szCs w:val="18"/>
                  <w:lang w:val="it-IT"/>
                </w:rPr>
                <w:t>press-n-relations.</w:t>
              </w:r>
              <w:r w:rsidR="004C57A1">
                <w:rPr>
                  <w:rFonts w:ascii="Helvetica" w:hAnsi="Helvetica"/>
                  <w:sz w:val="18"/>
                  <w:szCs w:val="18"/>
                  <w:lang w:val="it-IT"/>
                </w:rPr>
                <w:t>com</w:t>
              </w:r>
            </w:hyperlink>
          </w:p>
        </w:tc>
      </w:tr>
    </w:tbl>
    <w:p w14:paraId="5B5DDFA5" w14:textId="77777777" w:rsidR="00D1205A" w:rsidRPr="0063464C" w:rsidRDefault="00D1205A" w:rsidP="00D1205A">
      <w:pPr>
        <w:rPr>
          <w:rFonts w:ascii="Helvetica" w:hAnsi="Helvetica" w:cs="Arial"/>
          <w:b/>
          <w:sz w:val="18"/>
          <w:szCs w:val="18"/>
          <w:lang w:val="it-IT"/>
        </w:rPr>
      </w:pPr>
    </w:p>
    <w:p w14:paraId="3B59A40B" w14:textId="77777777" w:rsidR="00D1205A" w:rsidRPr="0063464C" w:rsidRDefault="00D1205A" w:rsidP="00D1205A">
      <w:pPr>
        <w:rPr>
          <w:rFonts w:ascii="Helvetica" w:hAnsi="Helvetica" w:cs="Arial"/>
          <w:b/>
          <w:sz w:val="18"/>
          <w:szCs w:val="18"/>
          <w:lang w:val="it-IT"/>
        </w:rPr>
      </w:pPr>
    </w:p>
    <w:p w14:paraId="78F7116F" w14:textId="77777777" w:rsidR="00D1205A" w:rsidRPr="00200417" w:rsidRDefault="00D1205A" w:rsidP="00D1205A">
      <w:pPr>
        <w:rPr>
          <w:rFonts w:ascii="Helvetica" w:hAnsi="Helvetica" w:cs="Arial"/>
          <w:b/>
          <w:sz w:val="18"/>
          <w:szCs w:val="18"/>
        </w:rPr>
      </w:pPr>
      <w:r w:rsidRPr="00200417">
        <w:rPr>
          <w:rFonts w:ascii="Helvetica" w:hAnsi="Helvetica" w:cs="Arial"/>
          <w:b/>
          <w:sz w:val="18"/>
          <w:szCs w:val="18"/>
        </w:rPr>
        <w:t xml:space="preserve">Über </w:t>
      </w:r>
      <w:r>
        <w:rPr>
          <w:rFonts w:ascii="Helvetica" w:hAnsi="Helvetica" w:cs="Arial"/>
          <w:b/>
          <w:sz w:val="18"/>
          <w:szCs w:val="18"/>
        </w:rPr>
        <w:t>den KSM Verlag</w:t>
      </w:r>
      <w:r>
        <w:rPr>
          <w:rFonts w:ascii="Helvetica" w:hAnsi="Helvetica" w:cs="Arial"/>
          <w:b/>
          <w:sz w:val="18"/>
          <w:szCs w:val="18"/>
        </w:rPr>
        <w:tab/>
      </w:r>
    </w:p>
    <w:p w14:paraId="3964CE8E" w14:textId="77777777" w:rsidR="00D1205A" w:rsidRPr="00405DD8" w:rsidRDefault="00D1205A" w:rsidP="00D1205A">
      <w:pPr>
        <w:rPr>
          <w:rFonts w:ascii="Helvetica" w:hAnsi="Helvetica" w:cs="Arial"/>
          <w:sz w:val="18"/>
          <w:szCs w:val="18"/>
        </w:rPr>
      </w:pPr>
      <w:r w:rsidRPr="00405DD8">
        <w:rPr>
          <w:rFonts w:ascii="Helvetica" w:hAnsi="Helvetica" w:cs="Arial"/>
          <w:sz w:val="18"/>
          <w:szCs w:val="18"/>
        </w:rPr>
        <w:t>Neben der Herausgabe verlagseigener Bücher und Zeitschriften ist der KSM Verlag Service-Partner für Firmen, Verbände und Organisationen, die für Eigenzwecke redaktionell und journalistisch orientierte Publikationen wie Kundenmagazine als Instrumente der Firmenkommunikation herausgeben möchten. Corporate Publishing in der Philosophie des KSM Verlags bedeutet, die Werte und Leistungen eines Unternehmens zu vermitteln, interessanten und aufschlussreichen Lesestoff anzubieten, der das Unternehmen in einen sympathischen Gesamtkontext stellt. Jedes vom KSM Verlag herausgegebene Kundenmagazin soll einer informativen, unterhaltsamen und journalistischen Linie folgen, die gerade durch die zurückgenommene Werblichkeit beim Leser Interesse und positiven Impact auslöst.</w:t>
      </w:r>
    </w:p>
    <w:p w14:paraId="6B54E18B" w14:textId="77777777" w:rsidR="00D1205A" w:rsidRPr="00A3713D" w:rsidRDefault="00D1205A" w:rsidP="00D1205A"/>
    <w:p w14:paraId="325D8809" w14:textId="77777777" w:rsidR="00D1205A" w:rsidRDefault="00D1205A" w:rsidP="00D1205A"/>
    <w:p w14:paraId="3C0A9D93" w14:textId="77777777" w:rsidR="0091612D" w:rsidRPr="00D1205A" w:rsidRDefault="0091612D" w:rsidP="00D1205A"/>
    <w:p w14:paraId="18AABCBF" w14:textId="77777777" w:rsidR="00733589" w:rsidRPr="00D1205A" w:rsidRDefault="00733589"/>
    <w:sectPr w:rsidR="00733589" w:rsidRPr="00D1205A" w:rsidSect="00B75F1A">
      <w:headerReference w:type="even" r:id="rId13"/>
      <w:headerReference w:type="default" r:id="rId14"/>
      <w:footerReference w:type="even" r:id="rId15"/>
      <w:footerReference w:type="default" r:id="rId16"/>
      <w:headerReference w:type="first" r:id="rId17"/>
      <w:footerReference w:type="first" r:id="rId18"/>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90A45" w14:textId="77777777" w:rsidR="00425CC1" w:rsidRDefault="00425CC1">
      <w:r>
        <w:separator/>
      </w:r>
    </w:p>
  </w:endnote>
  <w:endnote w:type="continuationSeparator" w:id="0">
    <w:p w14:paraId="41AD3B6E" w14:textId="77777777" w:rsidR="00425CC1" w:rsidRDefault="00425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890F3" w14:textId="77777777" w:rsidR="00DF5721" w:rsidRDefault="00DF572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B261B" w14:textId="77777777" w:rsidR="00DF5721" w:rsidRDefault="00DF572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A039C" w14:textId="77777777" w:rsidR="00DF5721" w:rsidRDefault="00DF572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1BC7D" w14:textId="77777777" w:rsidR="00425CC1" w:rsidRDefault="00425CC1">
      <w:r>
        <w:separator/>
      </w:r>
    </w:p>
  </w:footnote>
  <w:footnote w:type="continuationSeparator" w:id="0">
    <w:p w14:paraId="56EF7393" w14:textId="77777777" w:rsidR="00425CC1" w:rsidRDefault="00425C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B73AD" w14:textId="77777777" w:rsidR="00DF5721" w:rsidRDefault="00DF572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C004A" w14:textId="01B62E78" w:rsidR="00C95F20" w:rsidRDefault="00DF5721">
    <w:pPr>
      <w:pStyle w:val="Kopfzeile"/>
      <w:rPr>
        <w:rFonts w:ascii="Helvetica" w:hAnsi="Helvetica"/>
        <w:sz w:val="36"/>
        <w:szCs w:val="28"/>
      </w:rPr>
    </w:pPr>
    <w:r>
      <w:rPr>
        <w:rFonts w:ascii="Helvetica" w:hAnsi="Helvetica"/>
        <w:noProof/>
        <w:sz w:val="36"/>
        <w:szCs w:val="28"/>
      </w:rPr>
      <w:drawing>
        <wp:anchor distT="0" distB="0" distL="114300" distR="114300" simplePos="0" relativeHeight="251659264" behindDoc="0" locked="0" layoutInCell="1" allowOverlap="1" wp14:anchorId="45216106" wp14:editId="7E0A8ACB">
          <wp:simplePos x="0" y="0"/>
          <wp:positionH relativeFrom="column">
            <wp:posOffset>4583359</wp:posOffset>
          </wp:positionH>
          <wp:positionV relativeFrom="paragraph">
            <wp:posOffset>-227815</wp:posOffset>
          </wp:positionV>
          <wp:extent cx="1598066" cy="432707"/>
          <wp:effectExtent l="0" t="0" r="2540" b="0"/>
          <wp:wrapNone/>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1598066" cy="432707"/>
                  </a:xfrm>
                  <a:prstGeom prst="rect">
                    <a:avLst/>
                  </a:prstGeom>
                </pic:spPr>
              </pic:pic>
            </a:graphicData>
          </a:graphic>
          <wp14:sizeRelH relativeFrom="margin">
            <wp14:pctWidth>0</wp14:pctWidth>
          </wp14:sizeRelH>
          <wp14:sizeRelV relativeFrom="margin">
            <wp14:pctHeight>0</wp14:pctHeight>
          </wp14:sizeRelV>
        </wp:anchor>
      </w:drawing>
    </w:r>
  </w:p>
  <w:p w14:paraId="06F3CF62" w14:textId="651044F1" w:rsidR="00C95F20" w:rsidRDefault="00DF5721">
    <w:pPr>
      <w:pStyle w:val="Kopfzeile"/>
      <w:rPr>
        <w:rFonts w:ascii="Helvetica" w:hAnsi="Helvetica"/>
        <w:sz w:val="36"/>
        <w:szCs w:val="28"/>
      </w:rPr>
    </w:pPr>
    <w:r>
      <w:rPr>
        <w:rFonts w:ascii="Helvetica" w:hAnsi="Helvetica"/>
        <w:sz w:val="36"/>
        <w:szCs w:val="28"/>
      </w:rPr>
      <w:tab/>
    </w:r>
  </w:p>
  <w:p w14:paraId="5267946E" w14:textId="77777777" w:rsidR="00C95F20" w:rsidRPr="003D4E85" w:rsidRDefault="00C95F2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69287" w14:textId="77777777" w:rsidR="00DF5721" w:rsidRDefault="00DF572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7BC"/>
    <w:rsid w:val="0000440B"/>
    <w:rsid w:val="000045E4"/>
    <w:rsid w:val="000100CB"/>
    <w:rsid w:val="00013692"/>
    <w:rsid w:val="0001418F"/>
    <w:rsid w:val="0001435E"/>
    <w:rsid w:val="00020B08"/>
    <w:rsid w:val="000235EA"/>
    <w:rsid w:val="000249DB"/>
    <w:rsid w:val="00026298"/>
    <w:rsid w:val="00026F94"/>
    <w:rsid w:val="000301C1"/>
    <w:rsid w:val="00030476"/>
    <w:rsid w:val="00033F92"/>
    <w:rsid w:val="000344B5"/>
    <w:rsid w:val="00042ADA"/>
    <w:rsid w:val="00043300"/>
    <w:rsid w:val="000450EA"/>
    <w:rsid w:val="0004615E"/>
    <w:rsid w:val="00047413"/>
    <w:rsid w:val="000510A6"/>
    <w:rsid w:val="000515E6"/>
    <w:rsid w:val="00052324"/>
    <w:rsid w:val="00053EF0"/>
    <w:rsid w:val="00054453"/>
    <w:rsid w:val="000568C6"/>
    <w:rsid w:val="00057BA7"/>
    <w:rsid w:val="000614FF"/>
    <w:rsid w:val="00061948"/>
    <w:rsid w:val="00062657"/>
    <w:rsid w:val="00062ECD"/>
    <w:rsid w:val="0006301B"/>
    <w:rsid w:val="000647F8"/>
    <w:rsid w:val="0007052B"/>
    <w:rsid w:val="0007182E"/>
    <w:rsid w:val="000741D0"/>
    <w:rsid w:val="00077C45"/>
    <w:rsid w:val="00080347"/>
    <w:rsid w:val="00081B11"/>
    <w:rsid w:val="00083693"/>
    <w:rsid w:val="00085462"/>
    <w:rsid w:val="000860F2"/>
    <w:rsid w:val="00086C5A"/>
    <w:rsid w:val="00087DC4"/>
    <w:rsid w:val="000918BE"/>
    <w:rsid w:val="000922BC"/>
    <w:rsid w:val="00092C0D"/>
    <w:rsid w:val="00093286"/>
    <w:rsid w:val="00093302"/>
    <w:rsid w:val="000941CC"/>
    <w:rsid w:val="00094F1E"/>
    <w:rsid w:val="000A22CA"/>
    <w:rsid w:val="000A27DB"/>
    <w:rsid w:val="000A3073"/>
    <w:rsid w:val="000A49B5"/>
    <w:rsid w:val="000A7055"/>
    <w:rsid w:val="000A7F12"/>
    <w:rsid w:val="000B1614"/>
    <w:rsid w:val="000B5060"/>
    <w:rsid w:val="000B52F3"/>
    <w:rsid w:val="000B5DC4"/>
    <w:rsid w:val="000B7BCF"/>
    <w:rsid w:val="000C0B6E"/>
    <w:rsid w:val="000C10BE"/>
    <w:rsid w:val="000C14D9"/>
    <w:rsid w:val="000C1C5C"/>
    <w:rsid w:val="000C2318"/>
    <w:rsid w:val="000C3CE2"/>
    <w:rsid w:val="000C40FE"/>
    <w:rsid w:val="000C44BA"/>
    <w:rsid w:val="000C533E"/>
    <w:rsid w:val="000C56D7"/>
    <w:rsid w:val="000D091B"/>
    <w:rsid w:val="000D0C5A"/>
    <w:rsid w:val="000D2679"/>
    <w:rsid w:val="000D2BE2"/>
    <w:rsid w:val="000D4157"/>
    <w:rsid w:val="000D4CE3"/>
    <w:rsid w:val="000D73C7"/>
    <w:rsid w:val="000E1907"/>
    <w:rsid w:val="000E1DDC"/>
    <w:rsid w:val="000E3512"/>
    <w:rsid w:val="000E4380"/>
    <w:rsid w:val="000E5D5B"/>
    <w:rsid w:val="000E7727"/>
    <w:rsid w:val="000E7F3E"/>
    <w:rsid w:val="000F0A8F"/>
    <w:rsid w:val="000F1C7E"/>
    <w:rsid w:val="000F5648"/>
    <w:rsid w:val="000F5A4C"/>
    <w:rsid w:val="000F5DC3"/>
    <w:rsid w:val="000F62C6"/>
    <w:rsid w:val="000F6BCE"/>
    <w:rsid w:val="001000F0"/>
    <w:rsid w:val="00101B31"/>
    <w:rsid w:val="0010266D"/>
    <w:rsid w:val="00104646"/>
    <w:rsid w:val="00105667"/>
    <w:rsid w:val="00107322"/>
    <w:rsid w:val="0011225D"/>
    <w:rsid w:val="00112A17"/>
    <w:rsid w:val="00112F1E"/>
    <w:rsid w:val="00115339"/>
    <w:rsid w:val="00115876"/>
    <w:rsid w:val="00115FCC"/>
    <w:rsid w:val="00116576"/>
    <w:rsid w:val="001167A1"/>
    <w:rsid w:val="001169AA"/>
    <w:rsid w:val="00124018"/>
    <w:rsid w:val="0012437B"/>
    <w:rsid w:val="001243AB"/>
    <w:rsid w:val="001250BE"/>
    <w:rsid w:val="001255A3"/>
    <w:rsid w:val="00125A5C"/>
    <w:rsid w:val="001316BD"/>
    <w:rsid w:val="00132268"/>
    <w:rsid w:val="00133A33"/>
    <w:rsid w:val="00136206"/>
    <w:rsid w:val="00137F62"/>
    <w:rsid w:val="00140459"/>
    <w:rsid w:val="001433AE"/>
    <w:rsid w:val="00143F83"/>
    <w:rsid w:val="001456DD"/>
    <w:rsid w:val="00146286"/>
    <w:rsid w:val="00146AD8"/>
    <w:rsid w:val="00146DA0"/>
    <w:rsid w:val="001471C6"/>
    <w:rsid w:val="00147C46"/>
    <w:rsid w:val="00152352"/>
    <w:rsid w:val="001531D6"/>
    <w:rsid w:val="00156339"/>
    <w:rsid w:val="00156B14"/>
    <w:rsid w:val="00160D52"/>
    <w:rsid w:val="001623A0"/>
    <w:rsid w:val="00162C1A"/>
    <w:rsid w:val="00163AF1"/>
    <w:rsid w:val="0016486A"/>
    <w:rsid w:val="00166839"/>
    <w:rsid w:val="00167725"/>
    <w:rsid w:val="00170CB2"/>
    <w:rsid w:val="0017358A"/>
    <w:rsid w:val="00174198"/>
    <w:rsid w:val="00175E3A"/>
    <w:rsid w:val="00177772"/>
    <w:rsid w:val="0018132C"/>
    <w:rsid w:val="0018254E"/>
    <w:rsid w:val="001835D9"/>
    <w:rsid w:val="00185100"/>
    <w:rsid w:val="0018554E"/>
    <w:rsid w:val="001869F9"/>
    <w:rsid w:val="00187302"/>
    <w:rsid w:val="00191EE6"/>
    <w:rsid w:val="001923AB"/>
    <w:rsid w:val="0019276E"/>
    <w:rsid w:val="00193AC9"/>
    <w:rsid w:val="00196D8D"/>
    <w:rsid w:val="00197AB3"/>
    <w:rsid w:val="001A0031"/>
    <w:rsid w:val="001A12A2"/>
    <w:rsid w:val="001A2652"/>
    <w:rsid w:val="001A2801"/>
    <w:rsid w:val="001A49C5"/>
    <w:rsid w:val="001A6560"/>
    <w:rsid w:val="001A6E2C"/>
    <w:rsid w:val="001B0AE6"/>
    <w:rsid w:val="001B12F4"/>
    <w:rsid w:val="001B4605"/>
    <w:rsid w:val="001B5011"/>
    <w:rsid w:val="001B5D4B"/>
    <w:rsid w:val="001C211C"/>
    <w:rsid w:val="001C2B98"/>
    <w:rsid w:val="001C310F"/>
    <w:rsid w:val="001C32D0"/>
    <w:rsid w:val="001C59CD"/>
    <w:rsid w:val="001C7A2D"/>
    <w:rsid w:val="001D0B9E"/>
    <w:rsid w:val="001D0F29"/>
    <w:rsid w:val="001D16D2"/>
    <w:rsid w:val="001D18B4"/>
    <w:rsid w:val="001D2042"/>
    <w:rsid w:val="001D2DF0"/>
    <w:rsid w:val="001D48C8"/>
    <w:rsid w:val="001D5544"/>
    <w:rsid w:val="001D5706"/>
    <w:rsid w:val="001D5BE2"/>
    <w:rsid w:val="001D6583"/>
    <w:rsid w:val="001E0B03"/>
    <w:rsid w:val="001E22FC"/>
    <w:rsid w:val="001E38DD"/>
    <w:rsid w:val="001E6CC5"/>
    <w:rsid w:val="001E7C27"/>
    <w:rsid w:val="001F2771"/>
    <w:rsid w:val="001F3908"/>
    <w:rsid w:val="001F4D47"/>
    <w:rsid w:val="001F6340"/>
    <w:rsid w:val="001F6629"/>
    <w:rsid w:val="002008FC"/>
    <w:rsid w:val="0020223C"/>
    <w:rsid w:val="002024D0"/>
    <w:rsid w:val="002037DE"/>
    <w:rsid w:val="00204F79"/>
    <w:rsid w:val="00205796"/>
    <w:rsid w:val="002104D7"/>
    <w:rsid w:val="00210B37"/>
    <w:rsid w:val="00210CAA"/>
    <w:rsid w:val="00211661"/>
    <w:rsid w:val="00211EAB"/>
    <w:rsid w:val="00213335"/>
    <w:rsid w:val="002140C5"/>
    <w:rsid w:val="002147CC"/>
    <w:rsid w:val="00215423"/>
    <w:rsid w:val="0021607A"/>
    <w:rsid w:val="0022393C"/>
    <w:rsid w:val="00224CA0"/>
    <w:rsid w:val="00225F74"/>
    <w:rsid w:val="00226D26"/>
    <w:rsid w:val="002278D7"/>
    <w:rsid w:val="002328C0"/>
    <w:rsid w:val="00233D3B"/>
    <w:rsid w:val="00234512"/>
    <w:rsid w:val="002359CF"/>
    <w:rsid w:val="0023711C"/>
    <w:rsid w:val="0024121C"/>
    <w:rsid w:val="002448FA"/>
    <w:rsid w:val="00244FBB"/>
    <w:rsid w:val="002468B4"/>
    <w:rsid w:val="002505B9"/>
    <w:rsid w:val="002510A6"/>
    <w:rsid w:val="00252155"/>
    <w:rsid w:val="00252684"/>
    <w:rsid w:val="00253203"/>
    <w:rsid w:val="00253678"/>
    <w:rsid w:val="00254960"/>
    <w:rsid w:val="00256914"/>
    <w:rsid w:val="00257B8A"/>
    <w:rsid w:val="002611BE"/>
    <w:rsid w:val="00261CA4"/>
    <w:rsid w:val="00263493"/>
    <w:rsid w:val="0026462A"/>
    <w:rsid w:val="002709BD"/>
    <w:rsid w:val="00273519"/>
    <w:rsid w:val="002741BB"/>
    <w:rsid w:val="00275FF8"/>
    <w:rsid w:val="00281BA3"/>
    <w:rsid w:val="002849DB"/>
    <w:rsid w:val="002852C4"/>
    <w:rsid w:val="00287A73"/>
    <w:rsid w:val="00290AF9"/>
    <w:rsid w:val="002911D0"/>
    <w:rsid w:val="002920E2"/>
    <w:rsid w:val="0029293D"/>
    <w:rsid w:val="00292A13"/>
    <w:rsid w:val="00292AD7"/>
    <w:rsid w:val="0029332E"/>
    <w:rsid w:val="002939F8"/>
    <w:rsid w:val="002962B1"/>
    <w:rsid w:val="00296932"/>
    <w:rsid w:val="00296B28"/>
    <w:rsid w:val="002A09A9"/>
    <w:rsid w:val="002A0E30"/>
    <w:rsid w:val="002A17DF"/>
    <w:rsid w:val="002A2349"/>
    <w:rsid w:val="002A27AB"/>
    <w:rsid w:val="002A4908"/>
    <w:rsid w:val="002A7054"/>
    <w:rsid w:val="002B0F54"/>
    <w:rsid w:val="002B401D"/>
    <w:rsid w:val="002B6405"/>
    <w:rsid w:val="002C32A7"/>
    <w:rsid w:val="002C48BF"/>
    <w:rsid w:val="002C536C"/>
    <w:rsid w:val="002C625A"/>
    <w:rsid w:val="002D1FC4"/>
    <w:rsid w:val="002D3A1A"/>
    <w:rsid w:val="002D5180"/>
    <w:rsid w:val="002D5D5C"/>
    <w:rsid w:val="002D619A"/>
    <w:rsid w:val="002D6570"/>
    <w:rsid w:val="002D76A8"/>
    <w:rsid w:val="002D7711"/>
    <w:rsid w:val="002D7910"/>
    <w:rsid w:val="002D7D36"/>
    <w:rsid w:val="002E0900"/>
    <w:rsid w:val="002E1103"/>
    <w:rsid w:val="002E11D4"/>
    <w:rsid w:val="002E34D3"/>
    <w:rsid w:val="002E377F"/>
    <w:rsid w:val="002E5576"/>
    <w:rsid w:val="002E55F9"/>
    <w:rsid w:val="002E6242"/>
    <w:rsid w:val="002E743A"/>
    <w:rsid w:val="002F037C"/>
    <w:rsid w:val="002F05CC"/>
    <w:rsid w:val="002F20C7"/>
    <w:rsid w:val="002F2900"/>
    <w:rsid w:val="002F3AD7"/>
    <w:rsid w:val="002F4AAB"/>
    <w:rsid w:val="00300411"/>
    <w:rsid w:val="00303F76"/>
    <w:rsid w:val="00305BB8"/>
    <w:rsid w:val="003114EF"/>
    <w:rsid w:val="003115EE"/>
    <w:rsid w:val="003120E3"/>
    <w:rsid w:val="00312EED"/>
    <w:rsid w:val="003138FB"/>
    <w:rsid w:val="00322751"/>
    <w:rsid w:val="00322FB1"/>
    <w:rsid w:val="00322FFC"/>
    <w:rsid w:val="00324FF7"/>
    <w:rsid w:val="0032728E"/>
    <w:rsid w:val="00327974"/>
    <w:rsid w:val="00330A47"/>
    <w:rsid w:val="00331DB5"/>
    <w:rsid w:val="00332F48"/>
    <w:rsid w:val="00335078"/>
    <w:rsid w:val="00337F5B"/>
    <w:rsid w:val="00343E03"/>
    <w:rsid w:val="0034487E"/>
    <w:rsid w:val="00345512"/>
    <w:rsid w:val="00350EFE"/>
    <w:rsid w:val="0035124B"/>
    <w:rsid w:val="003528D7"/>
    <w:rsid w:val="00353B22"/>
    <w:rsid w:val="00354507"/>
    <w:rsid w:val="0036044D"/>
    <w:rsid w:val="0036123F"/>
    <w:rsid w:val="00363385"/>
    <w:rsid w:val="00364676"/>
    <w:rsid w:val="00364970"/>
    <w:rsid w:val="00365898"/>
    <w:rsid w:val="0036720D"/>
    <w:rsid w:val="003710A4"/>
    <w:rsid w:val="0037305F"/>
    <w:rsid w:val="00374DAE"/>
    <w:rsid w:val="003772EB"/>
    <w:rsid w:val="003774F5"/>
    <w:rsid w:val="003810D6"/>
    <w:rsid w:val="00382B8F"/>
    <w:rsid w:val="00382FE9"/>
    <w:rsid w:val="003837C6"/>
    <w:rsid w:val="003856AA"/>
    <w:rsid w:val="003868A5"/>
    <w:rsid w:val="0038784B"/>
    <w:rsid w:val="00390263"/>
    <w:rsid w:val="0039100B"/>
    <w:rsid w:val="00394A57"/>
    <w:rsid w:val="00394E48"/>
    <w:rsid w:val="00395DD6"/>
    <w:rsid w:val="00395DEA"/>
    <w:rsid w:val="003966F0"/>
    <w:rsid w:val="00397461"/>
    <w:rsid w:val="003A1769"/>
    <w:rsid w:val="003A18D6"/>
    <w:rsid w:val="003A21F6"/>
    <w:rsid w:val="003A2966"/>
    <w:rsid w:val="003A398F"/>
    <w:rsid w:val="003A41A5"/>
    <w:rsid w:val="003A4347"/>
    <w:rsid w:val="003A4C30"/>
    <w:rsid w:val="003A61A6"/>
    <w:rsid w:val="003A7FAE"/>
    <w:rsid w:val="003B1BBD"/>
    <w:rsid w:val="003B1EBF"/>
    <w:rsid w:val="003B2371"/>
    <w:rsid w:val="003B49A3"/>
    <w:rsid w:val="003B5A38"/>
    <w:rsid w:val="003B5CF8"/>
    <w:rsid w:val="003B7E3A"/>
    <w:rsid w:val="003C194A"/>
    <w:rsid w:val="003C1F4F"/>
    <w:rsid w:val="003C2440"/>
    <w:rsid w:val="003C2E7E"/>
    <w:rsid w:val="003C6813"/>
    <w:rsid w:val="003D14CF"/>
    <w:rsid w:val="003D1552"/>
    <w:rsid w:val="003D3221"/>
    <w:rsid w:val="003D3E7B"/>
    <w:rsid w:val="003D3F6D"/>
    <w:rsid w:val="003D4F89"/>
    <w:rsid w:val="003D50D1"/>
    <w:rsid w:val="003D5108"/>
    <w:rsid w:val="003D60F9"/>
    <w:rsid w:val="003D6548"/>
    <w:rsid w:val="003D7E59"/>
    <w:rsid w:val="003E287B"/>
    <w:rsid w:val="003E2F10"/>
    <w:rsid w:val="003E4119"/>
    <w:rsid w:val="003E51F2"/>
    <w:rsid w:val="003E5644"/>
    <w:rsid w:val="003E7AE4"/>
    <w:rsid w:val="003F1E46"/>
    <w:rsid w:val="003F3136"/>
    <w:rsid w:val="003F55A5"/>
    <w:rsid w:val="003F7904"/>
    <w:rsid w:val="004015FA"/>
    <w:rsid w:val="0040271F"/>
    <w:rsid w:val="0040321E"/>
    <w:rsid w:val="00403F45"/>
    <w:rsid w:val="00404B46"/>
    <w:rsid w:val="00405DD8"/>
    <w:rsid w:val="004070C9"/>
    <w:rsid w:val="004075A9"/>
    <w:rsid w:val="00410E02"/>
    <w:rsid w:val="00411DD6"/>
    <w:rsid w:val="0041393C"/>
    <w:rsid w:val="004154C7"/>
    <w:rsid w:val="00416415"/>
    <w:rsid w:val="0041641A"/>
    <w:rsid w:val="00416A10"/>
    <w:rsid w:val="0041712E"/>
    <w:rsid w:val="00417C06"/>
    <w:rsid w:val="00420148"/>
    <w:rsid w:val="00420764"/>
    <w:rsid w:val="00422AA4"/>
    <w:rsid w:val="00425CC1"/>
    <w:rsid w:val="00425F5A"/>
    <w:rsid w:val="004312B0"/>
    <w:rsid w:val="004322C6"/>
    <w:rsid w:val="004339E6"/>
    <w:rsid w:val="00433EAA"/>
    <w:rsid w:val="00436CAA"/>
    <w:rsid w:val="00437CC5"/>
    <w:rsid w:val="00437EEF"/>
    <w:rsid w:val="004410EF"/>
    <w:rsid w:val="00443D6E"/>
    <w:rsid w:val="004445AF"/>
    <w:rsid w:val="00444AB8"/>
    <w:rsid w:val="00444D4C"/>
    <w:rsid w:val="004458D9"/>
    <w:rsid w:val="00446370"/>
    <w:rsid w:val="00446AFC"/>
    <w:rsid w:val="004502F2"/>
    <w:rsid w:val="0045091F"/>
    <w:rsid w:val="00451B0C"/>
    <w:rsid w:val="00452327"/>
    <w:rsid w:val="00454545"/>
    <w:rsid w:val="00456D61"/>
    <w:rsid w:val="00457152"/>
    <w:rsid w:val="00460ECC"/>
    <w:rsid w:val="00461EBC"/>
    <w:rsid w:val="00462C2D"/>
    <w:rsid w:val="00464045"/>
    <w:rsid w:val="00466434"/>
    <w:rsid w:val="00470AE3"/>
    <w:rsid w:val="0047206E"/>
    <w:rsid w:val="00473FF7"/>
    <w:rsid w:val="0047472E"/>
    <w:rsid w:val="00474A5C"/>
    <w:rsid w:val="00474C21"/>
    <w:rsid w:val="0047574A"/>
    <w:rsid w:val="0047593D"/>
    <w:rsid w:val="00476507"/>
    <w:rsid w:val="00477295"/>
    <w:rsid w:val="00477CDB"/>
    <w:rsid w:val="00483033"/>
    <w:rsid w:val="00483ADD"/>
    <w:rsid w:val="00483D03"/>
    <w:rsid w:val="00483E16"/>
    <w:rsid w:val="004848FF"/>
    <w:rsid w:val="004849C4"/>
    <w:rsid w:val="00484A26"/>
    <w:rsid w:val="00490B1E"/>
    <w:rsid w:val="00493454"/>
    <w:rsid w:val="0049404B"/>
    <w:rsid w:val="00494999"/>
    <w:rsid w:val="00496433"/>
    <w:rsid w:val="0049685E"/>
    <w:rsid w:val="004A1127"/>
    <w:rsid w:val="004A1C5D"/>
    <w:rsid w:val="004A4016"/>
    <w:rsid w:val="004A4A09"/>
    <w:rsid w:val="004A5815"/>
    <w:rsid w:val="004A7DD8"/>
    <w:rsid w:val="004B0457"/>
    <w:rsid w:val="004B062E"/>
    <w:rsid w:val="004B437A"/>
    <w:rsid w:val="004B58A8"/>
    <w:rsid w:val="004B6B2C"/>
    <w:rsid w:val="004B77C6"/>
    <w:rsid w:val="004C2723"/>
    <w:rsid w:val="004C2A5F"/>
    <w:rsid w:val="004C57A1"/>
    <w:rsid w:val="004C67D8"/>
    <w:rsid w:val="004C7481"/>
    <w:rsid w:val="004D06F0"/>
    <w:rsid w:val="004D13C4"/>
    <w:rsid w:val="004D21CA"/>
    <w:rsid w:val="004D23BF"/>
    <w:rsid w:val="004D3622"/>
    <w:rsid w:val="004D39AC"/>
    <w:rsid w:val="004D415A"/>
    <w:rsid w:val="004D45EB"/>
    <w:rsid w:val="004E0441"/>
    <w:rsid w:val="004E0CEA"/>
    <w:rsid w:val="004E1F87"/>
    <w:rsid w:val="004E285F"/>
    <w:rsid w:val="004E2A13"/>
    <w:rsid w:val="004E3EEE"/>
    <w:rsid w:val="004E437C"/>
    <w:rsid w:val="004E4842"/>
    <w:rsid w:val="004E4961"/>
    <w:rsid w:val="004E78CF"/>
    <w:rsid w:val="004F03B7"/>
    <w:rsid w:val="004F1143"/>
    <w:rsid w:val="004F44A7"/>
    <w:rsid w:val="004F4858"/>
    <w:rsid w:val="004F5E1F"/>
    <w:rsid w:val="004F618B"/>
    <w:rsid w:val="004F6F3D"/>
    <w:rsid w:val="005008DA"/>
    <w:rsid w:val="00503163"/>
    <w:rsid w:val="005035D9"/>
    <w:rsid w:val="00503878"/>
    <w:rsid w:val="00503B48"/>
    <w:rsid w:val="00504FB9"/>
    <w:rsid w:val="005077A0"/>
    <w:rsid w:val="005104DA"/>
    <w:rsid w:val="00511807"/>
    <w:rsid w:val="00513B2C"/>
    <w:rsid w:val="005157DA"/>
    <w:rsid w:val="0051721A"/>
    <w:rsid w:val="00517BBF"/>
    <w:rsid w:val="00520B17"/>
    <w:rsid w:val="00522BB5"/>
    <w:rsid w:val="00523097"/>
    <w:rsid w:val="00524AEE"/>
    <w:rsid w:val="00526569"/>
    <w:rsid w:val="005268ED"/>
    <w:rsid w:val="005315D4"/>
    <w:rsid w:val="00531BDA"/>
    <w:rsid w:val="005320E2"/>
    <w:rsid w:val="00533074"/>
    <w:rsid w:val="00533107"/>
    <w:rsid w:val="00533DA3"/>
    <w:rsid w:val="00535F70"/>
    <w:rsid w:val="005420BE"/>
    <w:rsid w:val="0054330A"/>
    <w:rsid w:val="005435E4"/>
    <w:rsid w:val="00544CB2"/>
    <w:rsid w:val="00547A07"/>
    <w:rsid w:val="00547D54"/>
    <w:rsid w:val="00551216"/>
    <w:rsid w:val="00551816"/>
    <w:rsid w:val="00551857"/>
    <w:rsid w:val="00552A30"/>
    <w:rsid w:val="0055379A"/>
    <w:rsid w:val="00555177"/>
    <w:rsid w:val="0055542A"/>
    <w:rsid w:val="00556BA5"/>
    <w:rsid w:val="005605C3"/>
    <w:rsid w:val="00560853"/>
    <w:rsid w:val="00561152"/>
    <w:rsid w:val="005617F8"/>
    <w:rsid w:val="00564C3E"/>
    <w:rsid w:val="0056550E"/>
    <w:rsid w:val="00570A2B"/>
    <w:rsid w:val="0057230C"/>
    <w:rsid w:val="005735B0"/>
    <w:rsid w:val="00573881"/>
    <w:rsid w:val="00574122"/>
    <w:rsid w:val="00576367"/>
    <w:rsid w:val="005764A8"/>
    <w:rsid w:val="00576B85"/>
    <w:rsid w:val="00577050"/>
    <w:rsid w:val="00577E70"/>
    <w:rsid w:val="00580E33"/>
    <w:rsid w:val="0058392C"/>
    <w:rsid w:val="00584729"/>
    <w:rsid w:val="00585075"/>
    <w:rsid w:val="0058592C"/>
    <w:rsid w:val="005911C6"/>
    <w:rsid w:val="005919B0"/>
    <w:rsid w:val="00595899"/>
    <w:rsid w:val="00595B63"/>
    <w:rsid w:val="00595CEC"/>
    <w:rsid w:val="00596B7E"/>
    <w:rsid w:val="005970A8"/>
    <w:rsid w:val="005A0A1A"/>
    <w:rsid w:val="005A18CB"/>
    <w:rsid w:val="005A253C"/>
    <w:rsid w:val="005A491B"/>
    <w:rsid w:val="005A62E7"/>
    <w:rsid w:val="005B06AB"/>
    <w:rsid w:val="005B1EF3"/>
    <w:rsid w:val="005B32E1"/>
    <w:rsid w:val="005B716F"/>
    <w:rsid w:val="005B7BE4"/>
    <w:rsid w:val="005C07F5"/>
    <w:rsid w:val="005C1149"/>
    <w:rsid w:val="005C12F9"/>
    <w:rsid w:val="005C1388"/>
    <w:rsid w:val="005C1559"/>
    <w:rsid w:val="005C159F"/>
    <w:rsid w:val="005C2216"/>
    <w:rsid w:val="005C401D"/>
    <w:rsid w:val="005C62D7"/>
    <w:rsid w:val="005C7BF7"/>
    <w:rsid w:val="005C7D8B"/>
    <w:rsid w:val="005D1A3F"/>
    <w:rsid w:val="005D26A2"/>
    <w:rsid w:val="005D636D"/>
    <w:rsid w:val="005D6DD8"/>
    <w:rsid w:val="005D76E5"/>
    <w:rsid w:val="005E05FD"/>
    <w:rsid w:val="005E0EE9"/>
    <w:rsid w:val="005E18A2"/>
    <w:rsid w:val="005E194F"/>
    <w:rsid w:val="005E2907"/>
    <w:rsid w:val="005E4172"/>
    <w:rsid w:val="005E54C5"/>
    <w:rsid w:val="005E72DC"/>
    <w:rsid w:val="005F0321"/>
    <w:rsid w:val="005F1C0A"/>
    <w:rsid w:val="005F1CB0"/>
    <w:rsid w:val="006004B6"/>
    <w:rsid w:val="006008B3"/>
    <w:rsid w:val="00601149"/>
    <w:rsid w:val="00603AE3"/>
    <w:rsid w:val="00604E5B"/>
    <w:rsid w:val="00606399"/>
    <w:rsid w:val="00606752"/>
    <w:rsid w:val="00606AFA"/>
    <w:rsid w:val="00611B82"/>
    <w:rsid w:val="00612683"/>
    <w:rsid w:val="00620710"/>
    <w:rsid w:val="006234C6"/>
    <w:rsid w:val="00624B0B"/>
    <w:rsid w:val="00625D20"/>
    <w:rsid w:val="006266EF"/>
    <w:rsid w:val="00627AD6"/>
    <w:rsid w:val="00627FC5"/>
    <w:rsid w:val="00630034"/>
    <w:rsid w:val="0063464C"/>
    <w:rsid w:val="00634B74"/>
    <w:rsid w:val="00640D15"/>
    <w:rsid w:val="00641981"/>
    <w:rsid w:val="00642803"/>
    <w:rsid w:val="00643C5D"/>
    <w:rsid w:val="00643DC4"/>
    <w:rsid w:val="00645491"/>
    <w:rsid w:val="00646622"/>
    <w:rsid w:val="00650169"/>
    <w:rsid w:val="00650EBE"/>
    <w:rsid w:val="0065201D"/>
    <w:rsid w:val="006524FC"/>
    <w:rsid w:val="00654D97"/>
    <w:rsid w:val="00655338"/>
    <w:rsid w:val="006579D2"/>
    <w:rsid w:val="00660EE0"/>
    <w:rsid w:val="00661F3F"/>
    <w:rsid w:val="00663048"/>
    <w:rsid w:val="00663CD6"/>
    <w:rsid w:val="006645BB"/>
    <w:rsid w:val="00664A5C"/>
    <w:rsid w:val="00664D48"/>
    <w:rsid w:val="00667928"/>
    <w:rsid w:val="00671052"/>
    <w:rsid w:val="00672943"/>
    <w:rsid w:val="00673F58"/>
    <w:rsid w:val="00673F9A"/>
    <w:rsid w:val="00674B45"/>
    <w:rsid w:val="006750F9"/>
    <w:rsid w:val="00676F97"/>
    <w:rsid w:val="006800E9"/>
    <w:rsid w:val="006806DE"/>
    <w:rsid w:val="00681809"/>
    <w:rsid w:val="00681AC3"/>
    <w:rsid w:val="00682A7F"/>
    <w:rsid w:val="00683B0D"/>
    <w:rsid w:val="00686DA5"/>
    <w:rsid w:val="006944C4"/>
    <w:rsid w:val="00694969"/>
    <w:rsid w:val="00696B1E"/>
    <w:rsid w:val="006A0982"/>
    <w:rsid w:val="006A09EB"/>
    <w:rsid w:val="006A0EE1"/>
    <w:rsid w:val="006A15A5"/>
    <w:rsid w:val="006A1F42"/>
    <w:rsid w:val="006A3D9A"/>
    <w:rsid w:val="006A4487"/>
    <w:rsid w:val="006A7AB9"/>
    <w:rsid w:val="006B0CF0"/>
    <w:rsid w:val="006B172E"/>
    <w:rsid w:val="006B262A"/>
    <w:rsid w:val="006C3AA7"/>
    <w:rsid w:val="006C3F7B"/>
    <w:rsid w:val="006C4AE7"/>
    <w:rsid w:val="006C5C52"/>
    <w:rsid w:val="006D05A3"/>
    <w:rsid w:val="006D0635"/>
    <w:rsid w:val="006D0FC9"/>
    <w:rsid w:val="006D1831"/>
    <w:rsid w:val="006D2FE6"/>
    <w:rsid w:val="006D3D03"/>
    <w:rsid w:val="006D5DD6"/>
    <w:rsid w:val="006D66F6"/>
    <w:rsid w:val="006D707F"/>
    <w:rsid w:val="006E0B72"/>
    <w:rsid w:val="006E0C21"/>
    <w:rsid w:val="006E5F54"/>
    <w:rsid w:val="006E5F92"/>
    <w:rsid w:val="006F3B14"/>
    <w:rsid w:val="006F3FA6"/>
    <w:rsid w:val="006F79F9"/>
    <w:rsid w:val="00700AF4"/>
    <w:rsid w:val="007014E3"/>
    <w:rsid w:val="00702AF8"/>
    <w:rsid w:val="00705180"/>
    <w:rsid w:val="007052CD"/>
    <w:rsid w:val="00707389"/>
    <w:rsid w:val="007120AD"/>
    <w:rsid w:val="0071243E"/>
    <w:rsid w:val="00713317"/>
    <w:rsid w:val="00713E41"/>
    <w:rsid w:val="0071408A"/>
    <w:rsid w:val="0071412F"/>
    <w:rsid w:val="00714818"/>
    <w:rsid w:val="00714BC1"/>
    <w:rsid w:val="007152F0"/>
    <w:rsid w:val="00715532"/>
    <w:rsid w:val="00715782"/>
    <w:rsid w:val="00715D5F"/>
    <w:rsid w:val="00716CCD"/>
    <w:rsid w:val="00720674"/>
    <w:rsid w:val="00721589"/>
    <w:rsid w:val="00722D87"/>
    <w:rsid w:val="007247B4"/>
    <w:rsid w:val="007249CD"/>
    <w:rsid w:val="00726B78"/>
    <w:rsid w:val="00727498"/>
    <w:rsid w:val="00730056"/>
    <w:rsid w:val="00730A43"/>
    <w:rsid w:val="00731825"/>
    <w:rsid w:val="00733589"/>
    <w:rsid w:val="007341CC"/>
    <w:rsid w:val="007363F6"/>
    <w:rsid w:val="007418E4"/>
    <w:rsid w:val="007422CD"/>
    <w:rsid w:val="0074277D"/>
    <w:rsid w:val="00743208"/>
    <w:rsid w:val="00743261"/>
    <w:rsid w:val="007437A9"/>
    <w:rsid w:val="00744C17"/>
    <w:rsid w:val="007502C4"/>
    <w:rsid w:val="007505AF"/>
    <w:rsid w:val="00751CE5"/>
    <w:rsid w:val="00752880"/>
    <w:rsid w:val="0075411D"/>
    <w:rsid w:val="007547D2"/>
    <w:rsid w:val="00756055"/>
    <w:rsid w:val="00756535"/>
    <w:rsid w:val="00757607"/>
    <w:rsid w:val="007579DB"/>
    <w:rsid w:val="00757C9F"/>
    <w:rsid w:val="00760F73"/>
    <w:rsid w:val="00762378"/>
    <w:rsid w:val="007623A9"/>
    <w:rsid w:val="00762A84"/>
    <w:rsid w:val="00762D70"/>
    <w:rsid w:val="007637AF"/>
    <w:rsid w:val="007672DD"/>
    <w:rsid w:val="0077147D"/>
    <w:rsid w:val="00771622"/>
    <w:rsid w:val="00772801"/>
    <w:rsid w:val="00773C38"/>
    <w:rsid w:val="00773E36"/>
    <w:rsid w:val="007743DD"/>
    <w:rsid w:val="007860DE"/>
    <w:rsid w:val="0078786D"/>
    <w:rsid w:val="00787B1E"/>
    <w:rsid w:val="007924BF"/>
    <w:rsid w:val="00792DFE"/>
    <w:rsid w:val="0079317F"/>
    <w:rsid w:val="00793F5B"/>
    <w:rsid w:val="00794B85"/>
    <w:rsid w:val="00794E96"/>
    <w:rsid w:val="0079536F"/>
    <w:rsid w:val="00795F7C"/>
    <w:rsid w:val="00796B18"/>
    <w:rsid w:val="007A0710"/>
    <w:rsid w:val="007A1951"/>
    <w:rsid w:val="007A31B5"/>
    <w:rsid w:val="007A3741"/>
    <w:rsid w:val="007A4D43"/>
    <w:rsid w:val="007A4D72"/>
    <w:rsid w:val="007A5681"/>
    <w:rsid w:val="007A5931"/>
    <w:rsid w:val="007A593A"/>
    <w:rsid w:val="007A65B2"/>
    <w:rsid w:val="007B3BDA"/>
    <w:rsid w:val="007B63D6"/>
    <w:rsid w:val="007B6B63"/>
    <w:rsid w:val="007B7B9E"/>
    <w:rsid w:val="007C00B7"/>
    <w:rsid w:val="007C375A"/>
    <w:rsid w:val="007C4A0A"/>
    <w:rsid w:val="007D5150"/>
    <w:rsid w:val="007D6179"/>
    <w:rsid w:val="007D6898"/>
    <w:rsid w:val="007D6FFD"/>
    <w:rsid w:val="007D7178"/>
    <w:rsid w:val="007E64F4"/>
    <w:rsid w:val="007E6812"/>
    <w:rsid w:val="007E71A7"/>
    <w:rsid w:val="007F0F00"/>
    <w:rsid w:val="007F162D"/>
    <w:rsid w:val="007F2BCE"/>
    <w:rsid w:val="007F50F3"/>
    <w:rsid w:val="007F7EDA"/>
    <w:rsid w:val="008007CD"/>
    <w:rsid w:val="00800FCF"/>
    <w:rsid w:val="0080406C"/>
    <w:rsid w:val="00807AF1"/>
    <w:rsid w:val="00813D0D"/>
    <w:rsid w:val="00815CC1"/>
    <w:rsid w:val="008165F3"/>
    <w:rsid w:val="00817BBE"/>
    <w:rsid w:val="008200D9"/>
    <w:rsid w:val="00820DB9"/>
    <w:rsid w:val="00821F2A"/>
    <w:rsid w:val="0082593C"/>
    <w:rsid w:val="00825BD0"/>
    <w:rsid w:val="00825C6C"/>
    <w:rsid w:val="008273FB"/>
    <w:rsid w:val="00830D7A"/>
    <w:rsid w:val="008310F6"/>
    <w:rsid w:val="008334BA"/>
    <w:rsid w:val="00834454"/>
    <w:rsid w:val="00841A57"/>
    <w:rsid w:val="00846605"/>
    <w:rsid w:val="00846B8E"/>
    <w:rsid w:val="00847B78"/>
    <w:rsid w:val="00850422"/>
    <w:rsid w:val="008507AD"/>
    <w:rsid w:val="008515BC"/>
    <w:rsid w:val="008527FF"/>
    <w:rsid w:val="00852D61"/>
    <w:rsid w:val="00853A5A"/>
    <w:rsid w:val="00855298"/>
    <w:rsid w:val="00855CD1"/>
    <w:rsid w:val="008572B7"/>
    <w:rsid w:val="00857ED7"/>
    <w:rsid w:val="00860494"/>
    <w:rsid w:val="00860D13"/>
    <w:rsid w:val="00861442"/>
    <w:rsid w:val="008622DB"/>
    <w:rsid w:val="00863765"/>
    <w:rsid w:val="008678A2"/>
    <w:rsid w:val="00870798"/>
    <w:rsid w:val="008716F6"/>
    <w:rsid w:val="00871752"/>
    <w:rsid w:val="00871965"/>
    <w:rsid w:val="00875E93"/>
    <w:rsid w:val="00876B7F"/>
    <w:rsid w:val="008801C5"/>
    <w:rsid w:val="008811C3"/>
    <w:rsid w:val="008813F0"/>
    <w:rsid w:val="00882F10"/>
    <w:rsid w:val="00885BA8"/>
    <w:rsid w:val="008868BE"/>
    <w:rsid w:val="008869A2"/>
    <w:rsid w:val="00886A46"/>
    <w:rsid w:val="0088784B"/>
    <w:rsid w:val="00891978"/>
    <w:rsid w:val="00891DD3"/>
    <w:rsid w:val="00895450"/>
    <w:rsid w:val="0089556C"/>
    <w:rsid w:val="008A21B1"/>
    <w:rsid w:val="008A27C3"/>
    <w:rsid w:val="008A29F2"/>
    <w:rsid w:val="008A3779"/>
    <w:rsid w:val="008A4141"/>
    <w:rsid w:val="008A477E"/>
    <w:rsid w:val="008A51EC"/>
    <w:rsid w:val="008A7AB3"/>
    <w:rsid w:val="008B0653"/>
    <w:rsid w:val="008B1DAB"/>
    <w:rsid w:val="008B2C51"/>
    <w:rsid w:val="008B2DAF"/>
    <w:rsid w:val="008B3A5D"/>
    <w:rsid w:val="008B5235"/>
    <w:rsid w:val="008B78E2"/>
    <w:rsid w:val="008B7944"/>
    <w:rsid w:val="008C001F"/>
    <w:rsid w:val="008C13E7"/>
    <w:rsid w:val="008C37D8"/>
    <w:rsid w:val="008C5161"/>
    <w:rsid w:val="008D027C"/>
    <w:rsid w:val="008D0D51"/>
    <w:rsid w:val="008D4635"/>
    <w:rsid w:val="008D5304"/>
    <w:rsid w:val="008D6726"/>
    <w:rsid w:val="008D686B"/>
    <w:rsid w:val="008D70CD"/>
    <w:rsid w:val="008E2908"/>
    <w:rsid w:val="008E3D4B"/>
    <w:rsid w:val="008E744A"/>
    <w:rsid w:val="008E7FEC"/>
    <w:rsid w:val="008F5661"/>
    <w:rsid w:val="008F6B54"/>
    <w:rsid w:val="008F7D25"/>
    <w:rsid w:val="00901777"/>
    <w:rsid w:val="009032C5"/>
    <w:rsid w:val="00903378"/>
    <w:rsid w:val="0090359F"/>
    <w:rsid w:val="00904A07"/>
    <w:rsid w:val="0090618B"/>
    <w:rsid w:val="0090773D"/>
    <w:rsid w:val="00907D19"/>
    <w:rsid w:val="009106BF"/>
    <w:rsid w:val="00910AEA"/>
    <w:rsid w:val="009117B9"/>
    <w:rsid w:val="00912A49"/>
    <w:rsid w:val="00913864"/>
    <w:rsid w:val="00913E10"/>
    <w:rsid w:val="0091513A"/>
    <w:rsid w:val="00915D00"/>
    <w:rsid w:val="00915DC0"/>
    <w:rsid w:val="0091612D"/>
    <w:rsid w:val="00921D7A"/>
    <w:rsid w:val="00924E52"/>
    <w:rsid w:val="00925D79"/>
    <w:rsid w:val="00927D0B"/>
    <w:rsid w:val="009312F9"/>
    <w:rsid w:val="00931A2C"/>
    <w:rsid w:val="00933518"/>
    <w:rsid w:val="009359A9"/>
    <w:rsid w:val="00943360"/>
    <w:rsid w:val="00943414"/>
    <w:rsid w:val="009438EA"/>
    <w:rsid w:val="00943A2C"/>
    <w:rsid w:val="00945275"/>
    <w:rsid w:val="00945540"/>
    <w:rsid w:val="00945BE4"/>
    <w:rsid w:val="00946874"/>
    <w:rsid w:val="009514D4"/>
    <w:rsid w:val="00951AC9"/>
    <w:rsid w:val="00952EEF"/>
    <w:rsid w:val="00953C9D"/>
    <w:rsid w:val="0095494F"/>
    <w:rsid w:val="00954DD3"/>
    <w:rsid w:val="00955D55"/>
    <w:rsid w:val="0095674C"/>
    <w:rsid w:val="00957330"/>
    <w:rsid w:val="00957422"/>
    <w:rsid w:val="009634EC"/>
    <w:rsid w:val="00964EC7"/>
    <w:rsid w:val="009653B0"/>
    <w:rsid w:val="00967BA9"/>
    <w:rsid w:val="00967D62"/>
    <w:rsid w:val="0097080C"/>
    <w:rsid w:val="00971630"/>
    <w:rsid w:val="00976089"/>
    <w:rsid w:val="009769DD"/>
    <w:rsid w:val="00976B17"/>
    <w:rsid w:val="00982BA1"/>
    <w:rsid w:val="00986E05"/>
    <w:rsid w:val="00987401"/>
    <w:rsid w:val="009876A3"/>
    <w:rsid w:val="00990D32"/>
    <w:rsid w:val="00991310"/>
    <w:rsid w:val="009A0900"/>
    <w:rsid w:val="009A1158"/>
    <w:rsid w:val="009A1CA7"/>
    <w:rsid w:val="009A2C2C"/>
    <w:rsid w:val="009A3CDA"/>
    <w:rsid w:val="009A4F63"/>
    <w:rsid w:val="009A5072"/>
    <w:rsid w:val="009A5AF9"/>
    <w:rsid w:val="009B00F8"/>
    <w:rsid w:val="009B2C1F"/>
    <w:rsid w:val="009B35D4"/>
    <w:rsid w:val="009B4539"/>
    <w:rsid w:val="009B47FA"/>
    <w:rsid w:val="009B61E8"/>
    <w:rsid w:val="009C1661"/>
    <w:rsid w:val="009C2985"/>
    <w:rsid w:val="009C2AB4"/>
    <w:rsid w:val="009C2ADE"/>
    <w:rsid w:val="009C472B"/>
    <w:rsid w:val="009C4763"/>
    <w:rsid w:val="009C4BE3"/>
    <w:rsid w:val="009C4D09"/>
    <w:rsid w:val="009C4EBD"/>
    <w:rsid w:val="009C51D4"/>
    <w:rsid w:val="009C68AC"/>
    <w:rsid w:val="009C69A6"/>
    <w:rsid w:val="009D16E0"/>
    <w:rsid w:val="009D244C"/>
    <w:rsid w:val="009D51C0"/>
    <w:rsid w:val="009E041C"/>
    <w:rsid w:val="009E09DB"/>
    <w:rsid w:val="009E0E9D"/>
    <w:rsid w:val="009E430E"/>
    <w:rsid w:val="009E4857"/>
    <w:rsid w:val="009E63DE"/>
    <w:rsid w:val="009E6904"/>
    <w:rsid w:val="009E6F16"/>
    <w:rsid w:val="009F07FE"/>
    <w:rsid w:val="009F0DFA"/>
    <w:rsid w:val="009F1B7E"/>
    <w:rsid w:val="009F3D0C"/>
    <w:rsid w:val="009F57D2"/>
    <w:rsid w:val="009F61A3"/>
    <w:rsid w:val="009F7693"/>
    <w:rsid w:val="00A032CB"/>
    <w:rsid w:val="00A05CE5"/>
    <w:rsid w:val="00A10646"/>
    <w:rsid w:val="00A12898"/>
    <w:rsid w:val="00A1292E"/>
    <w:rsid w:val="00A138C7"/>
    <w:rsid w:val="00A200ED"/>
    <w:rsid w:val="00A22A68"/>
    <w:rsid w:val="00A22C8F"/>
    <w:rsid w:val="00A236B4"/>
    <w:rsid w:val="00A23A33"/>
    <w:rsid w:val="00A23AC4"/>
    <w:rsid w:val="00A23FF8"/>
    <w:rsid w:val="00A2459C"/>
    <w:rsid w:val="00A24CDF"/>
    <w:rsid w:val="00A26C35"/>
    <w:rsid w:val="00A26FE3"/>
    <w:rsid w:val="00A3151B"/>
    <w:rsid w:val="00A31B3D"/>
    <w:rsid w:val="00A34260"/>
    <w:rsid w:val="00A34A63"/>
    <w:rsid w:val="00A35507"/>
    <w:rsid w:val="00A412D9"/>
    <w:rsid w:val="00A42298"/>
    <w:rsid w:val="00A42527"/>
    <w:rsid w:val="00A426FC"/>
    <w:rsid w:val="00A43847"/>
    <w:rsid w:val="00A440B9"/>
    <w:rsid w:val="00A45B1B"/>
    <w:rsid w:val="00A473E9"/>
    <w:rsid w:val="00A50415"/>
    <w:rsid w:val="00A504D9"/>
    <w:rsid w:val="00A510A4"/>
    <w:rsid w:val="00A511FD"/>
    <w:rsid w:val="00A5282A"/>
    <w:rsid w:val="00A5488A"/>
    <w:rsid w:val="00A55B46"/>
    <w:rsid w:val="00A55CB8"/>
    <w:rsid w:val="00A569E5"/>
    <w:rsid w:val="00A56A0D"/>
    <w:rsid w:val="00A57B2D"/>
    <w:rsid w:val="00A60A2B"/>
    <w:rsid w:val="00A6268C"/>
    <w:rsid w:val="00A65B81"/>
    <w:rsid w:val="00A660C0"/>
    <w:rsid w:val="00A66A8F"/>
    <w:rsid w:val="00A67925"/>
    <w:rsid w:val="00A67EE9"/>
    <w:rsid w:val="00A7008E"/>
    <w:rsid w:val="00A70461"/>
    <w:rsid w:val="00A739A1"/>
    <w:rsid w:val="00A740F2"/>
    <w:rsid w:val="00A81195"/>
    <w:rsid w:val="00A84A23"/>
    <w:rsid w:val="00A85FE0"/>
    <w:rsid w:val="00A86589"/>
    <w:rsid w:val="00A8726A"/>
    <w:rsid w:val="00A87417"/>
    <w:rsid w:val="00A90945"/>
    <w:rsid w:val="00A9217B"/>
    <w:rsid w:val="00A92DCA"/>
    <w:rsid w:val="00A93BB0"/>
    <w:rsid w:val="00A940B3"/>
    <w:rsid w:val="00A94148"/>
    <w:rsid w:val="00A94985"/>
    <w:rsid w:val="00A94C82"/>
    <w:rsid w:val="00A956DD"/>
    <w:rsid w:val="00A96FBA"/>
    <w:rsid w:val="00A9724A"/>
    <w:rsid w:val="00A979F5"/>
    <w:rsid w:val="00AA1B82"/>
    <w:rsid w:val="00AA2DBF"/>
    <w:rsid w:val="00AA5831"/>
    <w:rsid w:val="00AA67E2"/>
    <w:rsid w:val="00AA749C"/>
    <w:rsid w:val="00AB3810"/>
    <w:rsid w:val="00AB3BC7"/>
    <w:rsid w:val="00AB4387"/>
    <w:rsid w:val="00AB54D5"/>
    <w:rsid w:val="00AC0023"/>
    <w:rsid w:val="00AC114A"/>
    <w:rsid w:val="00AC1F54"/>
    <w:rsid w:val="00AC3777"/>
    <w:rsid w:val="00AC4292"/>
    <w:rsid w:val="00AC7FBF"/>
    <w:rsid w:val="00AD0CAB"/>
    <w:rsid w:val="00AD0EA5"/>
    <w:rsid w:val="00AD4A62"/>
    <w:rsid w:val="00AD722C"/>
    <w:rsid w:val="00AD781E"/>
    <w:rsid w:val="00AD7ABA"/>
    <w:rsid w:val="00AE00C8"/>
    <w:rsid w:val="00AE0CA9"/>
    <w:rsid w:val="00AE1305"/>
    <w:rsid w:val="00AE3B47"/>
    <w:rsid w:val="00AE424B"/>
    <w:rsid w:val="00AE4784"/>
    <w:rsid w:val="00AE4FA2"/>
    <w:rsid w:val="00AF4D18"/>
    <w:rsid w:val="00AF678A"/>
    <w:rsid w:val="00AF7314"/>
    <w:rsid w:val="00AF7781"/>
    <w:rsid w:val="00B009D2"/>
    <w:rsid w:val="00B00A1A"/>
    <w:rsid w:val="00B0117F"/>
    <w:rsid w:val="00B0183D"/>
    <w:rsid w:val="00B021B6"/>
    <w:rsid w:val="00B02A81"/>
    <w:rsid w:val="00B02D52"/>
    <w:rsid w:val="00B04829"/>
    <w:rsid w:val="00B0638A"/>
    <w:rsid w:val="00B06946"/>
    <w:rsid w:val="00B078A2"/>
    <w:rsid w:val="00B110A4"/>
    <w:rsid w:val="00B112FA"/>
    <w:rsid w:val="00B14229"/>
    <w:rsid w:val="00B15962"/>
    <w:rsid w:val="00B16B03"/>
    <w:rsid w:val="00B2225D"/>
    <w:rsid w:val="00B232D3"/>
    <w:rsid w:val="00B24269"/>
    <w:rsid w:val="00B25EBA"/>
    <w:rsid w:val="00B30434"/>
    <w:rsid w:val="00B31125"/>
    <w:rsid w:val="00B3227A"/>
    <w:rsid w:val="00B330E2"/>
    <w:rsid w:val="00B33DC6"/>
    <w:rsid w:val="00B34431"/>
    <w:rsid w:val="00B3486E"/>
    <w:rsid w:val="00B36B2C"/>
    <w:rsid w:val="00B4040E"/>
    <w:rsid w:val="00B42CA7"/>
    <w:rsid w:val="00B43DA2"/>
    <w:rsid w:val="00B453DF"/>
    <w:rsid w:val="00B45C92"/>
    <w:rsid w:val="00B477D3"/>
    <w:rsid w:val="00B47E6F"/>
    <w:rsid w:val="00B53FAD"/>
    <w:rsid w:val="00B55B16"/>
    <w:rsid w:val="00B565DB"/>
    <w:rsid w:val="00B57AA9"/>
    <w:rsid w:val="00B57DB3"/>
    <w:rsid w:val="00B60699"/>
    <w:rsid w:val="00B60B17"/>
    <w:rsid w:val="00B625F8"/>
    <w:rsid w:val="00B62D3D"/>
    <w:rsid w:val="00B62DBC"/>
    <w:rsid w:val="00B62FDB"/>
    <w:rsid w:val="00B63195"/>
    <w:rsid w:val="00B64003"/>
    <w:rsid w:val="00B65490"/>
    <w:rsid w:val="00B71A91"/>
    <w:rsid w:val="00B73248"/>
    <w:rsid w:val="00B75F1A"/>
    <w:rsid w:val="00B77706"/>
    <w:rsid w:val="00B7787B"/>
    <w:rsid w:val="00B808BA"/>
    <w:rsid w:val="00B82BC7"/>
    <w:rsid w:val="00B84469"/>
    <w:rsid w:val="00B866B8"/>
    <w:rsid w:val="00B878CA"/>
    <w:rsid w:val="00B90DAC"/>
    <w:rsid w:val="00B91484"/>
    <w:rsid w:val="00B916F6"/>
    <w:rsid w:val="00B9482F"/>
    <w:rsid w:val="00B94FC6"/>
    <w:rsid w:val="00B9547C"/>
    <w:rsid w:val="00B95570"/>
    <w:rsid w:val="00B96767"/>
    <w:rsid w:val="00B9718F"/>
    <w:rsid w:val="00BA2998"/>
    <w:rsid w:val="00BA7820"/>
    <w:rsid w:val="00BA7E7A"/>
    <w:rsid w:val="00BB0E31"/>
    <w:rsid w:val="00BB1127"/>
    <w:rsid w:val="00BB226E"/>
    <w:rsid w:val="00BB33B6"/>
    <w:rsid w:val="00BB5098"/>
    <w:rsid w:val="00BB528B"/>
    <w:rsid w:val="00BB6AAE"/>
    <w:rsid w:val="00BB6E8A"/>
    <w:rsid w:val="00BC0E3A"/>
    <w:rsid w:val="00BC145C"/>
    <w:rsid w:val="00BC1A8C"/>
    <w:rsid w:val="00BC21D5"/>
    <w:rsid w:val="00BC2362"/>
    <w:rsid w:val="00BC23FA"/>
    <w:rsid w:val="00BC2EC6"/>
    <w:rsid w:val="00BC3268"/>
    <w:rsid w:val="00BC3865"/>
    <w:rsid w:val="00BC4116"/>
    <w:rsid w:val="00BC6271"/>
    <w:rsid w:val="00BD07CC"/>
    <w:rsid w:val="00BE1669"/>
    <w:rsid w:val="00BE3200"/>
    <w:rsid w:val="00BE3FA1"/>
    <w:rsid w:val="00BE6097"/>
    <w:rsid w:val="00BE669E"/>
    <w:rsid w:val="00BE7515"/>
    <w:rsid w:val="00BE7906"/>
    <w:rsid w:val="00BF0037"/>
    <w:rsid w:val="00BF0044"/>
    <w:rsid w:val="00BF0A3B"/>
    <w:rsid w:val="00BF0EF2"/>
    <w:rsid w:val="00BF1A52"/>
    <w:rsid w:val="00BF2FAA"/>
    <w:rsid w:val="00BF43D2"/>
    <w:rsid w:val="00BF43FC"/>
    <w:rsid w:val="00BF49B0"/>
    <w:rsid w:val="00BF4C28"/>
    <w:rsid w:val="00BF4FD0"/>
    <w:rsid w:val="00BF5F2A"/>
    <w:rsid w:val="00BF72BE"/>
    <w:rsid w:val="00C003DE"/>
    <w:rsid w:val="00C015C6"/>
    <w:rsid w:val="00C0418E"/>
    <w:rsid w:val="00C04643"/>
    <w:rsid w:val="00C04EDB"/>
    <w:rsid w:val="00C105A6"/>
    <w:rsid w:val="00C11E98"/>
    <w:rsid w:val="00C1260F"/>
    <w:rsid w:val="00C16553"/>
    <w:rsid w:val="00C16B30"/>
    <w:rsid w:val="00C16B81"/>
    <w:rsid w:val="00C209F7"/>
    <w:rsid w:val="00C21E9B"/>
    <w:rsid w:val="00C222BD"/>
    <w:rsid w:val="00C23165"/>
    <w:rsid w:val="00C24187"/>
    <w:rsid w:val="00C24EBB"/>
    <w:rsid w:val="00C24EEF"/>
    <w:rsid w:val="00C25485"/>
    <w:rsid w:val="00C300B8"/>
    <w:rsid w:val="00C31C47"/>
    <w:rsid w:val="00C31E36"/>
    <w:rsid w:val="00C325D2"/>
    <w:rsid w:val="00C3341E"/>
    <w:rsid w:val="00C33440"/>
    <w:rsid w:val="00C33B59"/>
    <w:rsid w:val="00C37E2F"/>
    <w:rsid w:val="00C4222E"/>
    <w:rsid w:val="00C43BA2"/>
    <w:rsid w:val="00C44C61"/>
    <w:rsid w:val="00C4536E"/>
    <w:rsid w:val="00C45E88"/>
    <w:rsid w:val="00C464DA"/>
    <w:rsid w:val="00C46543"/>
    <w:rsid w:val="00C4680C"/>
    <w:rsid w:val="00C50690"/>
    <w:rsid w:val="00C5126C"/>
    <w:rsid w:val="00C530F7"/>
    <w:rsid w:val="00C537E4"/>
    <w:rsid w:val="00C569A2"/>
    <w:rsid w:val="00C60B6C"/>
    <w:rsid w:val="00C60BA1"/>
    <w:rsid w:val="00C61FA2"/>
    <w:rsid w:val="00C625ED"/>
    <w:rsid w:val="00C62936"/>
    <w:rsid w:val="00C63098"/>
    <w:rsid w:val="00C64328"/>
    <w:rsid w:val="00C672D3"/>
    <w:rsid w:val="00C6742B"/>
    <w:rsid w:val="00C67AAA"/>
    <w:rsid w:val="00C70340"/>
    <w:rsid w:val="00C70638"/>
    <w:rsid w:val="00C70BF4"/>
    <w:rsid w:val="00C73143"/>
    <w:rsid w:val="00C74964"/>
    <w:rsid w:val="00C75FB4"/>
    <w:rsid w:val="00C76584"/>
    <w:rsid w:val="00C767FC"/>
    <w:rsid w:val="00C76A8E"/>
    <w:rsid w:val="00C773D0"/>
    <w:rsid w:val="00C77659"/>
    <w:rsid w:val="00C80724"/>
    <w:rsid w:val="00C81B65"/>
    <w:rsid w:val="00C81BE3"/>
    <w:rsid w:val="00C8216F"/>
    <w:rsid w:val="00C822C5"/>
    <w:rsid w:val="00C83C52"/>
    <w:rsid w:val="00C84B30"/>
    <w:rsid w:val="00C84C99"/>
    <w:rsid w:val="00C86562"/>
    <w:rsid w:val="00C86AB9"/>
    <w:rsid w:val="00C91D31"/>
    <w:rsid w:val="00C94463"/>
    <w:rsid w:val="00C94B58"/>
    <w:rsid w:val="00C95F20"/>
    <w:rsid w:val="00C97A9B"/>
    <w:rsid w:val="00CA026E"/>
    <w:rsid w:val="00CA08DC"/>
    <w:rsid w:val="00CA1EE7"/>
    <w:rsid w:val="00CA34C3"/>
    <w:rsid w:val="00CA4A0B"/>
    <w:rsid w:val="00CA4B8E"/>
    <w:rsid w:val="00CA4DAA"/>
    <w:rsid w:val="00CA4F6E"/>
    <w:rsid w:val="00CA565B"/>
    <w:rsid w:val="00CB252E"/>
    <w:rsid w:val="00CB2681"/>
    <w:rsid w:val="00CB4EE4"/>
    <w:rsid w:val="00CB5DA7"/>
    <w:rsid w:val="00CC04FB"/>
    <w:rsid w:val="00CC12C6"/>
    <w:rsid w:val="00CC15F6"/>
    <w:rsid w:val="00CC2A13"/>
    <w:rsid w:val="00CC3ED8"/>
    <w:rsid w:val="00CC4575"/>
    <w:rsid w:val="00CC4D94"/>
    <w:rsid w:val="00CC6868"/>
    <w:rsid w:val="00CC6D3D"/>
    <w:rsid w:val="00CC6E59"/>
    <w:rsid w:val="00CC6E71"/>
    <w:rsid w:val="00CD0471"/>
    <w:rsid w:val="00CD4BF2"/>
    <w:rsid w:val="00CD5892"/>
    <w:rsid w:val="00CE1232"/>
    <w:rsid w:val="00CE22CD"/>
    <w:rsid w:val="00CE24D3"/>
    <w:rsid w:val="00CE3610"/>
    <w:rsid w:val="00CE3C81"/>
    <w:rsid w:val="00CE4EA9"/>
    <w:rsid w:val="00CE64E7"/>
    <w:rsid w:val="00CE6EA0"/>
    <w:rsid w:val="00CE7F9E"/>
    <w:rsid w:val="00CF12BA"/>
    <w:rsid w:val="00CF15DD"/>
    <w:rsid w:val="00CF53C9"/>
    <w:rsid w:val="00D004A5"/>
    <w:rsid w:val="00D02B6D"/>
    <w:rsid w:val="00D04630"/>
    <w:rsid w:val="00D1205A"/>
    <w:rsid w:val="00D127BB"/>
    <w:rsid w:val="00D1304C"/>
    <w:rsid w:val="00D13094"/>
    <w:rsid w:val="00D143A9"/>
    <w:rsid w:val="00D166EC"/>
    <w:rsid w:val="00D20CE7"/>
    <w:rsid w:val="00D223C2"/>
    <w:rsid w:val="00D2250B"/>
    <w:rsid w:val="00D232C0"/>
    <w:rsid w:val="00D2613D"/>
    <w:rsid w:val="00D33598"/>
    <w:rsid w:val="00D33829"/>
    <w:rsid w:val="00D33ED7"/>
    <w:rsid w:val="00D34118"/>
    <w:rsid w:val="00D35774"/>
    <w:rsid w:val="00D37631"/>
    <w:rsid w:val="00D403A5"/>
    <w:rsid w:val="00D4369E"/>
    <w:rsid w:val="00D446DC"/>
    <w:rsid w:val="00D45FD1"/>
    <w:rsid w:val="00D46606"/>
    <w:rsid w:val="00D50DF4"/>
    <w:rsid w:val="00D52638"/>
    <w:rsid w:val="00D52E83"/>
    <w:rsid w:val="00D54042"/>
    <w:rsid w:val="00D56376"/>
    <w:rsid w:val="00D578AE"/>
    <w:rsid w:val="00D57E41"/>
    <w:rsid w:val="00D60820"/>
    <w:rsid w:val="00D60DDA"/>
    <w:rsid w:val="00D6207D"/>
    <w:rsid w:val="00D62784"/>
    <w:rsid w:val="00D63575"/>
    <w:rsid w:val="00D64757"/>
    <w:rsid w:val="00D64B60"/>
    <w:rsid w:val="00D651C4"/>
    <w:rsid w:val="00D65CF3"/>
    <w:rsid w:val="00D660E5"/>
    <w:rsid w:val="00D70789"/>
    <w:rsid w:val="00D714AF"/>
    <w:rsid w:val="00D72743"/>
    <w:rsid w:val="00D72A3D"/>
    <w:rsid w:val="00D74C8E"/>
    <w:rsid w:val="00D77979"/>
    <w:rsid w:val="00D77D07"/>
    <w:rsid w:val="00D80B70"/>
    <w:rsid w:val="00D81ABC"/>
    <w:rsid w:val="00D81C40"/>
    <w:rsid w:val="00D82D09"/>
    <w:rsid w:val="00D83FBF"/>
    <w:rsid w:val="00D85E66"/>
    <w:rsid w:val="00D86CE9"/>
    <w:rsid w:val="00D870EB"/>
    <w:rsid w:val="00D87BB3"/>
    <w:rsid w:val="00D90E1C"/>
    <w:rsid w:val="00D91A22"/>
    <w:rsid w:val="00D91C2D"/>
    <w:rsid w:val="00D9425A"/>
    <w:rsid w:val="00D96E27"/>
    <w:rsid w:val="00DA18A2"/>
    <w:rsid w:val="00DA27E1"/>
    <w:rsid w:val="00DA31DF"/>
    <w:rsid w:val="00DA37DF"/>
    <w:rsid w:val="00DA39B6"/>
    <w:rsid w:val="00DA4C97"/>
    <w:rsid w:val="00DB0CEA"/>
    <w:rsid w:val="00DB2ED5"/>
    <w:rsid w:val="00DB51C8"/>
    <w:rsid w:val="00DB5226"/>
    <w:rsid w:val="00DB5350"/>
    <w:rsid w:val="00DB5B07"/>
    <w:rsid w:val="00DC05B3"/>
    <w:rsid w:val="00DC184D"/>
    <w:rsid w:val="00DC1960"/>
    <w:rsid w:val="00DC2574"/>
    <w:rsid w:val="00DC3096"/>
    <w:rsid w:val="00DC5967"/>
    <w:rsid w:val="00DC5EEA"/>
    <w:rsid w:val="00DC7697"/>
    <w:rsid w:val="00DD09CF"/>
    <w:rsid w:val="00DD0DFE"/>
    <w:rsid w:val="00DD22A2"/>
    <w:rsid w:val="00DD2DC4"/>
    <w:rsid w:val="00DD627C"/>
    <w:rsid w:val="00DD7B4E"/>
    <w:rsid w:val="00DE0543"/>
    <w:rsid w:val="00DE0976"/>
    <w:rsid w:val="00DE514A"/>
    <w:rsid w:val="00DE598C"/>
    <w:rsid w:val="00DE610C"/>
    <w:rsid w:val="00DE739E"/>
    <w:rsid w:val="00DF2138"/>
    <w:rsid w:val="00DF2758"/>
    <w:rsid w:val="00DF3101"/>
    <w:rsid w:val="00DF3F42"/>
    <w:rsid w:val="00DF5721"/>
    <w:rsid w:val="00E002BD"/>
    <w:rsid w:val="00E007CF"/>
    <w:rsid w:val="00E033F6"/>
    <w:rsid w:val="00E06886"/>
    <w:rsid w:val="00E06A22"/>
    <w:rsid w:val="00E106E9"/>
    <w:rsid w:val="00E11436"/>
    <w:rsid w:val="00E11E34"/>
    <w:rsid w:val="00E12517"/>
    <w:rsid w:val="00E1523E"/>
    <w:rsid w:val="00E16B02"/>
    <w:rsid w:val="00E20060"/>
    <w:rsid w:val="00E21709"/>
    <w:rsid w:val="00E23325"/>
    <w:rsid w:val="00E23C14"/>
    <w:rsid w:val="00E259E2"/>
    <w:rsid w:val="00E26318"/>
    <w:rsid w:val="00E266AC"/>
    <w:rsid w:val="00E27C2B"/>
    <w:rsid w:val="00E3134C"/>
    <w:rsid w:val="00E31F40"/>
    <w:rsid w:val="00E325D7"/>
    <w:rsid w:val="00E33845"/>
    <w:rsid w:val="00E33C2C"/>
    <w:rsid w:val="00E40747"/>
    <w:rsid w:val="00E409FA"/>
    <w:rsid w:val="00E41035"/>
    <w:rsid w:val="00E4104C"/>
    <w:rsid w:val="00E42D5F"/>
    <w:rsid w:val="00E43E51"/>
    <w:rsid w:val="00E44990"/>
    <w:rsid w:val="00E45952"/>
    <w:rsid w:val="00E51BF1"/>
    <w:rsid w:val="00E52A86"/>
    <w:rsid w:val="00E53DA2"/>
    <w:rsid w:val="00E54C0B"/>
    <w:rsid w:val="00E566C9"/>
    <w:rsid w:val="00E56894"/>
    <w:rsid w:val="00E6166D"/>
    <w:rsid w:val="00E62090"/>
    <w:rsid w:val="00E636C2"/>
    <w:rsid w:val="00E64925"/>
    <w:rsid w:val="00E65CFF"/>
    <w:rsid w:val="00E70553"/>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3AAA"/>
    <w:rsid w:val="00E8570E"/>
    <w:rsid w:val="00E86AF2"/>
    <w:rsid w:val="00E87B2C"/>
    <w:rsid w:val="00E91960"/>
    <w:rsid w:val="00E92A9C"/>
    <w:rsid w:val="00E92B61"/>
    <w:rsid w:val="00E95BFD"/>
    <w:rsid w:val="00EA2046"/>
    <w:rsid w:val="00EA2B51"/>
    <w:rsid w:val="00EA5050"/>
    <w:rsid w:val="00EA6C3F"/>
    <w:rsid w:val="00EB0906"/>
    <w:rsid w:val="00EB111B"/>
    <w:rsid w:val="00EB114F"/>
    <w:rsid w:val="00EB1E2C"/>
    <w:rsid w:val="00EB29FB"/>
    <w:rsid w:val="00EB38EF"/>
    <w:rsid w:val="00EC1879"/>
    <w:rsid w:val="00EC5BDA"/>
    <w:rsid w:val="00EC751B"/>
    <w:rsid w:val="00EC77E4"/>
    <w:rsid w:val="00EC7CF3"/>
    <w:rsid w:val="00ED016A"/>
    <w:rsid w:val="00ED07AF"/>
    <w:rsid w:val="00ED0ABC"/>
    <w:rsid w:val="00ED1025"/>
    <w:rsid w:val="00ED4B48"/>
    <w:rsid w:val="00ED58A1"/>
    <w:rsid w:val="00ED6C8B"/>
    <w:rsid w:val="00ED6E20"/>
    <w:rsid w:val="00ED7CEF"/>
    <w:rsid w:val="00EE001F"/>
    <w:rsid w:val="00EE02BE"/>
    <w:rsid w:val="00EE19AC"/>
    <w:rsid w:val="00EE1CD8"/>
    <w:rsid w:val="00EE3592"/>
    <w:rsid w:val="00EE5D6C"/>
    <w:rsid w:val="00EE6EE7"/>
    <w:rsid w:val="00EF0545"/>
    <w:rsid w:val="00EF12CA"/>
    <w:rsid w:val="00EF1820"/>
    <w:rsid w:val="00EF1C9C"/>
    <w:rsid w:val="00EF4F04"/>
    <w:rsid w:val="00EF658B"/>
    <w:rsid w:val="00EF6F93"/>
    <w:rsid w:val="00F0024F"/>
    <w:rsid w:val="00F00AA9"/>
    <w:rsid w:val="00F01F31"/>
    <w:rsid w:val="00F0371B"/>
    <w:rsid w:val="00F052F8"/>
    <w:rsid w:val="00F06BDC"/>
    <w:rsid w:val="00F071C0"/>
    <w:rsid w:val="00F10470"/>
    <w:rsid w:val="00F1123A"/>
    <w:rsid w:val="00F13097"/>
    <w:rsid w:val="00F1418B"/>
    <w:rsid w:val="00F15BAC"/>
    <w:rsid w:val="00F16E2A"/>
    <w:rsid w:val="00F202A0"/>
    <w:rsid w:val="00F21E09"/>
    <w:rsid w:val="00F232F8"/>
    <w:rsid w:val="00F23952"/>
    <w:rsid w:val="00F251A8"/>
    <w:rsid w:val="00F252BF"/>
    <w:rsid w:val="00F267A9"/>
    <w:rsid w:val="00F27120"/>
    <w:rsid w:val="00F313E9"/>
    <w:rsid w:val="00F3235F"/>
    <w:rsid w:val="00F32519"/>
    <w:rsid w:val="00F356C3"/>
    <w:rsid w:val="00F3579C"/>
    <w:rsid w:val="00F35FCD"/>
    <w:rsid w:val="00F41504"/>
    <w:rsid w:val="00F42660"/>
    <w:rsid w:val="00F42792"/>
    <w:rsid w:val="00F437A5"/>
    <w:rsid w:val="00F4396C"/>
    <w:rsid w:val="00F52299"/>
    <w:rsid w:val="00F531BC"/>
    <w:rsid w:val="00F5428C"/>
    <w:rsid w:val="00F543BC"/>
    <w:rsid w:val="00F56519"/>
    <w:rsid w:val="00F579A4"/>
    <w:rsid w:val="00F602AE"/>
    <w:rsid w:val="00F631DA"/>
    <w:rsid w:val="00F63217"/>
    <w:rsid w:val="00F63A12"/>
    <w:rsid w:val="00F64C82"/>
    <w:rsid w:val="00F67FFA"/>
    <w:rsid w:val="00F71B5E"/>
    <w:rsid w:val="00F750C7"/>
    <w:rsid w:val="00F7644E"/>
    <w:rsid w:val="00F77408"/>
    <w:rsid w:val="00F77FBF"/>
    <w:rsid w:val="00F817F8"/>
    <w:rsid w:val="00F834B4"/>
    <w:rsid w:val="00F8355D"/>
    <w:rsid w:val="00F872C5"/>
    <w:rsid w:val="00F87D61"/>
    <w:rsid w:val="00F90194"/>
    <w:rsid w:val="00F9088B"/>
    <w:rsid w:val="00F913B9"/>
    <w:rsid w:val="00F91C81"/>
    <w:rsid w:val="00F91FF3"/>
    <w:rsid w:val="00F93098"/>
    <w:rsid w:val="00F934DE"/>
    <w:rsid w:val="00F95C67"/>
    <w:rsid w:val="00FA06D8"/>
    <w:rsid w:val="00FA0FDD"/>
    <w:rsid w:val="00FA18F4"/>
    <w:rsid w:val="00FA1D93"/>
    <w:rsid w:val="00FA223A"/>
    <w:rsid w:val="00FA3044"/>
    <w:rsid w:val="00FA6634"/>
    <w:rsid w:val="00FA6B26"/>
    <w:rsid w:val="00FA71F1"/>
    <w:rsid w:val="00FB0B0F"/>
    <w:rsid w:val="00FB1250"/>
    <w:rsid w:val="00FB3721"/>
    <w:rsid w:val="00FB6398"/>
    <w:rsid w:val="00FB6651"/>
    <w:rsid w:val="00FB70B6"/>
    <w:rsid w:val="00FC0944"/>
    <w:rsid w:val="00FC1C11"/>
    <w:rsid w:val="00FC2568"/>
    <w:rsid w:val="00FC2DFF"/>
    <w:rsid w:val="00FC508C"/>
    <w:rsid w:val="00FC5C09"/>
    <w:rsid w:val="00FC5F09"/>
    <w:rsid w:val="00FC6987"/>
    <w:rsid w:val="00FC741A"/>
    <w:rsid w:val="00FD01F2"/>
    <w:rsid w:val="00FD04C0"/>
    <w:rsid w:val="00FD0E34"/>
    <w:rsid w:val="00FD0ED8"/>
    <w:rsid w:val="00FD1619"/>
    <w:rsid w:val="00FD1EEB"/>
    <w:rsid w:val="00FD2489"/>
    <w:rsid w:val="00FD4EC7"/>
    <w:rsid w:val="00FD6C6C"/>
    <w:rsid w:val="00FD793E"/>
    <w:rsid w:val="00FE12D7"/>
    <w:rsid w:val="00FE352C"/>
    <w:rsid w:val="00FE5A68"/>
    <w:rsid w:val="00FE77A0"/>
    <w:rsid w:val="00FF19CB"/>
    <w:rsid w:val="00FF328E"/>
    <w:rsid w:val="00FF44E5"/>
    <w:rsid w:val="00FF5CFF"/>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1612D"/>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uiPriority w:val="99"/>
    <w:semiHidden/>
    <w:unhideWhenUsed/>
    <w:rsid w:val="00AA67E2"/>
  </w:style>
  <w:style w:type="character" w:customStyle="1" w:styleId="lrzxr">
    <w:name w:val="lrzxr"/>
    <w:basedOn w:val="Absatz-Standardschriftart"/>
    <w:rsid w:val="00640D15"/>
  </w:style>
  <w:style w:type="table" w:styleId="Tabellenraster">
    <w:name w:val="Table Grid"/>
    <w:basedOn w:val="NormaleTabelle"/>
    <w:uiPriority w:val="39"/>
    <w:rsid w:val="00B62DBC"/>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E12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254704068">
      <w:bodyDiv w:val="1"/>
      <w:marLeft w:val="0"/>
      <w:marRight w:val="0"/>
      <w:marTop w:val="0"/>
      <w:marBottom w:val="0"/>
      <w:divBdr>
        <w:top w:val="none" w:sz="0" w:space="0" w:color="auto"/>
        <w:left w:val="none" w:sz="0" w:space="0" w:color="auto"/>
        <w:bottom w:val="none" w:sz="0" w:space="0" w:color="auto"/>
        <w:right w:val="none" w:sz="0" w:space="0" w:color="auto"/>
      </w:divBdr>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241421">
      <w:bodyDiv w:val="1"/>
      <w:marLeft w:val="0"/>
      <w:marRight w:val="0"/>
      <w:marTop w:val="0"/>
      <w:marBottom w:val="0"/>
      <w:divBdr>
        <w:top w:val="none" w:sz="0" w:space="0" w:color="auto"/>
        <w:left w:val="none" w:sz="0" w:space="0" w:color="auto"/>
        <w:bottom w:val="none" w:sz="0" w:space="0" w:color="auto"/>
        <w:right w:val="none" w:sz="0" w:space="0" w:color="auto"/>
      </w:divBdr>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785919">
      <w:bodyDiv w:val="1"/>
      <w:marLeft w:val="0"/>
      <w:marRight w:val="0"/>
      <w:marTop w:val="0"/>
      <w:marBottom w:val="0"/>
      <w:divBdr>
        <w:top w:val="none" w:sz="0" w:space="0" w:color="auto"/>
        <w:left w:val="none" w:sz="0" w:space="0" w:color="auto"/>
        <w:bottom w:val="none" w:sz="0" w:space="0" w:color="auto"/>
        <w:right w:val="none" w:sz="0" w:space="0" w:color="auto"/>
      </w:divBdr>
    </w:div>
    <w:div w:id="1679037208">
      <w:bodyDiv w:val="1"/>
      <w:marLeft w:val="0"/>
      <w:marRight w:val="0"/>
      <w:marTop w:val="0"/>
      <w:marBottom w:val="0"/>
      <w:divBdr>
        <w:top w:val="none" w:sz="0" w:space="0" w:color="auto"/>
        <w:left w:val="none" w:sz="0" w:space="0" w:color="auto"/>
        <w:bottom w:val="none" w:sz="0" w:space="0" w:color="auto"/>
        <w:right w:val="none" w:sz="0" w:space="0" w:color="auto"/>
      </w:divBdr>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02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sm-verlag.d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sm-verlag.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info@ksm-verlag.d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press-n-relations.amid-pr.com"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AFEAE8-CBD7-2F4A-BCBB-8201E6F7D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906</Words>
  <Characters>5715</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6608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Microsoft Office-Benutzer</cp:lastModifiedBy>
  <cp:revision>4</cp:revision>
  <cp:lastPrinted>2021-09-28T08:28:00Z</cp:lastPrinted>
  <dcterms:created xsi:type="dcterms:W3CDTF">2021-09-28T09:05:00Z</dcterms:created>
  <dcterms:modified xsi:type="dcterms:W3CDTF">2021-09-28T09:35:00Z</dcterms:modified>
</cp:coreProperties>
</file>