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62306102" w14:textId="443C1BF4" w:rsidR="001C0C14" w:rsidRPr="0044452D" w:rsidRDefault="00045867" w:rsidP="000B433F">
      <w:pPr>
        <w:pStyle w:val="Kopfzeile"/>
        <w:tabs>
          <w:tab w:val="clear" w:pos="4536"/>
          <w:tab w:val="clear" w:pos="9072"/>
        </w:tabs>
        <w:spacing w:after="180"/>
        <w:ind w:right="266"/>
      </w:pPr>
      <w:r w:rsidRPr="0044452D">
        <w:t>Bubesheim-Günzburg</w:t>
      </w:r>
      <w:r w:rsidR="00E0559A" w:rsidRPr="0044452D">
        <w:t xml:space="preserve">, </w:t>
      </w:r>
      <w:r w:rsidR="004F61BD">
        <w:t>20</w:t>
      </w:r>
      <w:r w:rsidR="00E0559A" w:rsidRPr="0044452D">
        <w:t>. Juli</w:t>
      </w:r>
      <w:bookmarkStart w:id="0" w:name="OLE_LINK3"/>
      <w:r w:rsidR="00E0559A" w:rsidRPr="0044452D">
        <w:t xml:space="preserve"> 2026</w:t>
      </w:r>
    </w:p>
    <w:p w14:paraId="4D5A94A3" w14:textId="7DE256DC" w:rsidR="00B26191" w:rsidRPr="0044452D" w:rsidRDefault="00A965AD" w:rsidP="000B433F">
      <w:pPr>
        <w:pStyle w:val="Kopfzeile"/>
        <w:spacing w:after="120"/>
        <w:ind w:right="266"/>
        <w:rPr>
          <w:b/>
          <w:bCs/>
          <w:spacing w:val="4"/>
          <w:sz w:val="28"/>
          <w:szCs w:val="28"/>
          <w:lang w:val="de-DE"/>
        </w:rPr>
      </w:pPr>
      <w:r w:rsidRPr="0044452D">
        <w:rPr>
          <w:b/>
          <w:bCs/>
          <w:spacing w:val="4"/>
          <w:sz w:val="28"/>
          <w:szCs w:val="28"/>
          <w:lang w:val="de-DE"/>
        </w:rPr>
        <w:t>Pionier de</w:t>
      </w:r>
      <w:r w:rsidR="00212F86">
        <w:rPr>
          <w:b/>
          <w:bCs/>
          <w:spacing w:val="4"/>
          <w:sz w:val="28"/>
          <w:szCs w:val="28"/>
          <w:lang w:val="de-DE"/>
        </w:rPr>
        <w:t>r Metallverarbeitung</w:t>
      </w:r>
      <w:r w:rsidRPr="0044452D">
        <w:rPr>
          <w:b/>
          <w:bCs/>
          <w:spacing w:val="4"/>
          <w:sz w:val="28"/>
          <w:szCs w:val="28"/>
          <w:lang w:val="de-DE"/>
        </w:rPr>
        <w:t xml:space="preserve">: </w:t>
      </w:r>
      <w:r w:rsidR="00A94FC3">
        <w:rPr>
          <w:b/>
          <w:bCs/>
          <w:spacing w:val="4"/>
          <w:sz w:val="28"/>
          <w:szCs w:val="28"/>
          <w:lang w:val="de-DE"/>
        </w:rPr>
        <w:br/>
      </w:r>
      <w:r w:rsidR="0055091C" w:rsidRPr="0044452D">
        <w:rPr>
          <w:b/>
          <w:bCs/>
          <w:spacing w:val="4"/>
          <w:sz w:val="28"/>
          <w:szCs w:val="28"/>
          <w:lang w:val="de-DE"/>
        </w:rPr>
        <w:t xml:space="preserve">Unternehmer </w:t>
      </w:r>
      <w:r w:rsidR="000F7C05" w:rsidRPr="0044452D">
        <w:rPr>
          <w:b/>
          <w:bCs/>
          <w:spacing w:val="4"/>
          <w:sz w:val="28"/>
          <w:szCs w:val="28"/>
          <w:lang w:val="de-DE"/>
        </w:rPr>
        <w:t>Adolf Kögl</w:t>
      </w:r>
      <w:r w:rsidR="0055091C" w:rsidRPr="0044452D">
        <w:rPr>
          <w:b/>
          <w:bCs/>
          <w:spacing w:val="4"/>
          <w:sz w:val="28"/>
          <w:szCs w:val="28"/>
          <w:lang w:val="de-DE"/>
        </w:rPr>
        <w:t xml:space="preserve"> wird 90</w:t>
      </w:r>
      <w:r w:rsidR="0055091C" w:rsidRPr="0044452D" w:rsidDel="000F7C05">
        <w:rPr>
          <w:b/>
          <w:bCs/>
          <w:spacing w:val="4"/>
          <w:sz w:val="28"/>
          <w:szCs w:val="28"/>
        </w:rPr>
        <w:t xml:space="preserve"> </w:t>
      </w:r>
    </w:p>
    <w:p w14:paraId="4D972F96" w14:textId="565AF060" w:rsidR="0083503F" w:rsidRPr="0044452D" w:rsidRDefault="0055091C" w:rsidP="000B433F">
      <w:pPr>
        <w:pStyle w:val="Kopfzeile"/>
        <w:spacing w:after="180"/>
        <w:ind w:right="266"/>
        <w:rPr>
          <w:spacing w:val="2"/>
          <w:lang w:val="de-DE"/>
        </w:rPr>
      </w:pPr>
      <w:r w:rsidRPr="0044452D">
        <w:rPr>
          <w:i/>
          <w:spacing w:val="2"/>
          <w:lang w:val="de-DE"/>
        </w:rPr>
        <w:t xml:space="preserve">Der Gründer der Kögl GmbH in Bubesheim </w:t>
      </w:r>
      <w:r w:rsidR="001C3D59" w:rsidRPr="0044452D">
        <w:rPr>
          <w:i/>
          <w:spacing w:val="2"/>
          <w:lang w:val="de-DE"/>
        </w:rPr>
        <w:t>prägte mit Erfindergeist und unternehmerische</w:t>
      </w:r>
      <w:r w:rsidR="00C5034A" w:rsidRPr="0044452D">
        <w:rPr>
          <w:i/>
          <w:spacing w:val="2"/>
          <w:lang w:val="de-DE"/>
        </w:rPr>
        <w:t>m</w:t>
      </w:r>
      <w:r w:rsidR="001C3D59" w:rsidRPr="0044452D">
        <w:rPr>
          <w:i/>
          <w:spacing w:val="2"/>
          <w:lang w:val="de-DE"/>
        </w:rPr>
        <w:t xml:space="preserve"> Weitblick den Wirtschaftsstandort im </w:t>
      </w:r>
      <w:r w:rsidR="000B433F" w:rsidRPr="0044452D">
        <w:rPr>
          <w:i/>
          <w:spacing w:val="2"/>
          <w:lang w:val="de-DE"/>
        </w:rPr>
        <w:br/>
      </w:r>
      <w:r w:rsidR="001C3D59" w:rsidRPr="0044452D">
        <w:rPr>
          <w:i/>
          <w:spacing w:val="2"/>
          <w:lang w:val="de-DE"/>
        </w:rPr>
        <w:t xml:space="preserve">Landkreis Günzburg </w:t>
      </w:r>
    </w:p>
    <w:p w14:paraId="721EEC8F" w14:textId="18C2515F" w:rsidR="0055091C" w:rsidRPr="0044452D" w:rsidRDefault="0055091C" w:rsidP="00DA224D">
      <w:pPr>
        <w:widowControl w:val="0"/>
        <w:spacing w:after="180" w:line="288" w:lineRule="auto"/>
        <w:ind w:right="-57"/>
        <w:rPr>
          <w:rFonts w:ascii="Helvetica" w:hAnsi="Helvetica"/>
          <w:b/>
          <w:bCs/>
          <w:color w:val="000000" w:themeColor="text1"/>
          <w:spacing w:val="1"/>
          <w:sz w:val="22"/>
          <w:szCs w:val="22"/>
        </w:rPr>
      </w:pPr>
      <w:r w:rsidRPr="0044452D">
        <w:rPr>
          <w:rFonts w:ascii="Helvetica" w:hAnsi="Helvetica"/>
          <w:b/>
          <w:bCs/>
          <w:color w:val="000000" w:themeColor="text1"/>
          <w:sz w:val="22"/>
          <w:szCs w:val="22"/>
        </w:rPr>
        <w:t xml:space="preserve">Adolf Kögl, Gründer und Geschäftsführer der Kögl GmbH in Bubesheim, </w:t>
      </w:r>
      <w:r w:rsidR="007A5B5F" w:rsidRPr="0044452D">
        <w:rPr>
          <w:rFonts w:ascii="Helvetica" w:hAnsi="Helvetica"/>
          <w:b/>
          <w:bCs/>
          <w:color w:val="000000" w:themeColor="text1"/>
          <w:sz w:val="22"/>
          <w:szCs w:val="22"/>
        </w:rPr>
        <w:t xml:space="preserve">feiert </w:t>
      </w:r>
      <w:r w:rsidRPr="0044452D">
        <w:rPr>
          <w:rFonts w:ascii="Helvetica" w:hAnsi="Helvetica"/>
          <w:b/>
          <w:bCs/>
          <w:color w:val="000000" w:themeColor="text1"/>
          <w:sz w:val="22"/>
          <w:szCs w:val="22"/>
        </w:rPr>
        <w:t xml:space="preserve">am 23. Juli 2026 </w:t>
      </w:r>
      <w:r w:rsidR="007A5B5F" w:rsidRPr="0044452D">
        <w:rPr>
          <w:rFonts w:ascii="Helvetica" w:hAnsi="Helvetica"/>
          <w:b/>
          <w:bCs/>
          <w:color w:val="000000" w:themeColor="text1"/>
          <w:sz w:val="22"/>
          <w:szCs w:val="22"/>
        </w:rPr>
        <w:t xml:space="preserve">seinen 90. Geburtstag. </w:t>
      </w:r>
      <w:r w:rsidR="004C6D07" w:rsidRPr="0044452D">
        <w:rPr>
          <w:rFonts w:ascii="Helvetica" w:hAnsi="Helvetica"/>
          <w:b/>
          <w:bCs/>
          <w:color w:val="000000" w:themeColor="text1"/>
          <w:sz w:val="22"/>
          <w:szCs w:val="22"/>
        </w:rPr>
        <w:t xml:space="preserve">Damit steht nicht </w:t>
      </w:r>
      <w:r w:rsidR="004C6D07" w:rsidRPr="0044452D">
        <w:rPr>
          <w:rFonts w:ascii="Helvetica" w:hAnsi="Helvetica"/>
          <w:b/>
          <w:bCs/>
          <w:color w:val="000000" w:themeColor="text1"/>
          <w:spacing w:val="-2"/>
          <w:sz w:val="22"/>
          <w:szCs w:val="22"/>
        </w:rPr>
        <w:t>allein ein persönliches Jubiläum im Mittelpunkt, sondern ein Unternehmer,</w:t>
      </w:r>
      <w:r w:rsidR="004C6D07" w:rsidRPr="0044452D">
        <w:rPr>
          <w:rFonts w:ascii="Helvetica" w:hAnsi="Helvetica"/>
          <w:b/>
          <w:bCs/>
          <w:color w:val="000000" w:themeColor="text1"/>
          <w:sz w:val="22"/>
          <w:szCs w:val="22"/>
        </w:rPr>
        <w:t xml:space="preserve"> dessen Lebenswerk den Wirtschaftsstandort </w:t>
      </w:r>
      <w:r w:rsidR="001C3D59" w:rsidRPr="0044452D">
        <w:rPr>
          <w:rFonts w:ascii="Helvetica" w:hAnsi="Helvetica"/>
          <w:b/>
          <w:bCs/>
          <w:color w:val="000000" w:themeColor="text1"/>
          <w:sz w:val="22"/>
          <w:szCs w:val="22"/>
        </w:rPr>
        <w:t xml:space="preserve">und das gesellschaftliche Leben </w:t>
      </w:r>
      <w:r w:rsidR="004C6D07" w:rsidRPr="0044452D">
        <w:rPr>
          <w:rFonts w:ascii="Helvetica" w:hAnsi="Helvetica"/>
          <w:b/>
          <w:bCs/>
          <w:color w:val="000000" w:themeColor="text1"/>
          <w:sz w:val="22"/>
          <w:szCs w:val="22"/>
        </w:rPr>
        <w:t xml:space="preserve">im Landkreis Günzburg über Jahrzehnte mitgeprägt hat. Aus einem kleinen Stahlbaubetrieb, den </w:t>
      </w:r>
      <w:r w:rsidR="00C101CC" w:rsidRPr="0044452D">
        <w:rPr>
          <w:rFonts w:ascii="Helvetica" w:hAnsi="Helvetica"/>
          <w:b/>
          <w:bCs/>
          <w:color w:val="000000" w:themeColor="text1"/>
          <w:sz w:val="22"/>
          <w:szCs w:val="22"/>
        </w:rPr>
        <w:t>d</w:t>
      </w:r>
      <w:r w:rsidR="004C6D07" w:rsidRPr="0044452D">
        <w:rPr>
          <w:rFonts w:ascii="Helvetica" w:hAnsi="Helvetica"/>
          <w:b/>
          <w:bCs/>
          <w:color w:val="000000" w:themeColor="text1"/>
          <w:sz w:val="22"/>
          <w:szCs w:val="22"/>
        </w:rPr>
        <w:t>er</w:t>
      </w:r>
      <w:r w:rsidR="00C101CC" w:rsidRPr="0044452D">
        <w:rPr>
          <w:rFonts w:ascii="Helvetica" w:hAnsi="Helvetica"/>
          <w:b/>
          <w:bCs/>
          <w:color w:val="000000" w:themeColor="text1"/>
          <w:sz w:val="22"/>
          <w:szCs w:val="22"/>
        </w:rPr>
        <w:t xml:space="preserve"> gebürtige Münchner</w:t>
      </w:r>
      <w:r w:rsidR="004C6D07" w:rsidRPr="0044452D">
        <w:rPr>
          <w:rFonts w:ascii="Helvetica" w:hAnsi="Helvetica"/>
          <w:b/>
          <w:bCs/>
          <w:color w:val="000000" w:themeColor="text1"/>
          <w:sz w:val="22"/>
          <w:szCs w:val="22"/>
        </w:rPr>
        <w:t xml:space="preserve"> 1964 in einer Garage </w:t>
      </w:r>
      <w:r w:rsidR="00C101CC" w:rsidRPr="0044452D">
        <w:rPr>
          <w:rFonts w:ascii="Helvetica" w:hAnsi="Helvetica"/>
          <w:b/>
          <w:bCs/>
          <w:color w:val="000000" w:themeColor="text1"/>
          <w:sz w:val="22"/>
          <w:szCs w:val="22"/>
        </w:rPr>
        <w:t xml:space="preserve">seiner Großeltern an der Heidenheimer Straße in </w:t>
      </w:r>
      <w:r w:rsidR="004C6D07" w:rsidRPr="0044452D">
        <w:rPr>
          <w:rFonts w:ascii="Helvetica" w:hAnsi="Helvetica"/>
          <w:b/>
          <w:bCs/>
          <w:color w:val="000000" w:themeColor="text1"/>
          <w:sz w:val="22"/>
          <w:szCs w:val="22"/>
        </w:rPr>
        <w:t xml:space="preserve">Günzburg gründete, entwickelte sich unter seiner </w:t>
      </w:r>
      <w:r w:rsidR="002A7F25">
        <w:rPr>
          <w:rFonts w:ascii="Helvetica" w:hAnsi="Helvetica"/>
          <w:b/>
          <w:bCs/>
          <w:color w:val="000000" w:themeColor="text1"/>
          <w:sz w:val="22"/>
          <w:szCs w:val="22"/>
        </w:rPr>
        <w:t xml:space="preserve">Leitung </w:t>
      </w:r>
      <w:r w:rsidR="004C6D07" w:rsidRPr="0044452D">
        <w:rPr>
          <w:rFonts w:ascii="Helvetica" w:hAnsi="Helvetica"/>
          <w:b/>
          <w:bCs/>
          <w:color w:val="000000" w:themeColor="text1"/>
          <w:sz w:val="22"/>
          <w:szCs w:val="22"/>
        </w:rPr>
        <w:t xml:space="preserve">ein Familienunternehmen, das heute zu den führenden </w:t>
      </w:r>
      <w:r w:rsidR="004C6D07" w:rsidRPr="0044452D">
        <w:rPr>
          <w:rFonts w:ascii="Helvetica" w:hAnsi="Helvetica"/>
          <w:b/>
          <w:bCs/>
          <w:color w:val="000000" w:themeColor="text1"/>
          <w:spacing w:val="-2"/>
          <w:sz w:val="22"/>
          <w:szCs w:val="22"/>
        </w:rPr>
        <w:t>deutschen Herstellern von Betriebs-, Lager- und Fahrzeugeinrichtungen</w:t>
      </w:r>
      <w:r w:rsidR="004C6D07" w:rsidRPr="0044452D">
        <w:rPr>
          <w:rFonts w:ascii="Helvetica" w:hAnsi="Helvetica"/>
          <w:b/>
          <w:bCs/>
          <w:color w:val="000000" w:themeColor="text1"/>
          <w:sz w:val="22"/>
          <w:szCs w:val="22"/>
        </w:rPr>
        <w:t xml:space="preserve"> zählt und dessen Produkte </w:t>
      </w:r>
      <w:r w:rsidR="00212F86">
        <w:rPr>
          <w:rFonts w:ascii="Helvetica" w:hAnsi="Helvetica"/>
          <w:b/>
          <w:bCs/>
          <w:color w:val="000000" w:themeColor="text1"/>
          <w:sz w:val="22"/>
          <w:szCs w:val="22"/>
        </w:rPr>
        <w:t xml:space="preserve">weltweit </w:t>
      </w:r>
      <w:r w:rsidR="004C6D07" w:rsidRPr="0044452D">
        <w:rPr>
          <w:rFonts w:ascii="Helvetica" w:hAnsi="Helvetica"/>
          <w:b/>
          <w:bCs/>
          <w:color w:val="000000" w:themeColor="text1"/>
          <w:sz w:val="22"/>
          <w:szCs w:val="22"/>
        </w:rPr>
        <w:t xml:space="preserve">erhältlich sind. </w:t>
      </w:r>
      <w:r w:rsidRPr="0044452D">
        <w:rPr>
          <w:rFonts w:ascii="Helvetica" w:hAnsi="Helvetica"/>
          <w:b/>
          <w:bCs/>
          <w:color w:val="000000" w:themeColor="text1"/>
          <w:sz w:val="22"/>
          <w:szCs w:val="22"/>
        </w:rPr>
        <w:t xml:space="preserve">Im Landkreis ist </w:t>
      </w:r>
      <w:r w:rsidR="00262C43" w:rsidRPr="0044452D">
        <w:rPr>
          <w:rFonts w:ascii="Helvetica" w:hAnsi="Helvetica"/>
          <w:b/>
          <w:bCs/>
          <w:color w:val="000000" w:themeColor="text1"/>
          <w:sz w:val="22"/>
          <w:szCs w:val="22"/>
        </w:rPr>
        <w:t xml:space="preserve">der Unternehmensgründer </w:t>
      </w:r>
      <w:r w:rsidR="00145DF0" w:rsidRPr="0044452D">
        <w:rPr>
          <w:rFonts w:ascii="Helvetica" w:hAnsi="Helvetica"/>
          <w:b/>
          <w:bCs/>
          <w:color w:val="000000" w:themeColor="text1"/>
          <w:sz w:val="22"/>
          <w:szCs w:val="22"/>
        </w:rPr>
        <w:t>ebenso</w:t>
      </w:r>
      <w:r w:rsidRPr="0044452D">
        <w:rPr>
          <w:rFonts w:ascii="Helvetica" w:hAnsi="Helvetica"/>
          <w:b/>
          <w:bCs/>
          <w:color w:val="000000" w:themeColor="text1"/>
          <w:sz w:val="22"/>
          <w:szCs w:val="22"/>
        </w:rPr>
        <w:t xml:space="preserve"> für sein jahrzehntelanges </w:t>
      </w:r>
      <w:r w:rsidR="00145DF0" w:rsidRPr="0044452D">
        <w:rPr>
          <w:rFonts w:ascii="Helvetica" w:hAnsi="Helvetica"/>
          <w:b/>
          <w:bCs/>
          <w:color w:val="000000" w:themeColor="text1"/>
          <w:sz w:val="22"/>
          <w:szCs w:val="22"/>
        </w:rPr>
        <w:t xml:space="preserve">und prägendes </w:t>
      </w:r>
      <w:r w:rsidRPr="0044452D">
        <w:rPr>
          <w:rFonts w:ascii="Helvetica" w:hAnsi="Helvetica"/>
          <w:b/>
          <w:bCs/>
          <w:color w:val="000000" w:themeColor="text1"/>
          <w:sz w:val="22"/>
          <w:szCs w:val="22"/>
        </w:rPr>
        <w:t xml:space="preserve">Engagement im Schützenwesen </w:t>
      </w:r>
      <w:r w:rsidRPr="0044452D">
        <w:rPr>
          <w:rFonts w:ascii="Helvetica" w:hAnsi="Helvetica"/>
          <w:b/>
          <w:bCs/>
          <w:color w:val="000000" w:themeColor="text1"/>
          <w:spacing w:val="1"/>
          <w:sz w:val="22"/>
          <w:szCs w:val="22"/>
        </w:rPr>
        <w:t>bekannt.</w:t>
      </w:r>
    </w:p>
    <w:p w14:paraId="0553875C" w14:textId="543CBB4C" w:rsidR="00A661CD" w:rsidRDefault="00A661CD" w:rsidP="0043055B">
      <w:pPr>
        <w:widowControl w:val="0"/>
        <w:spacing w:after="180" w:line="288" w:lineRule="auto"/>
        <w:rPr>
          <w:rFonts w:ascii="Helvetica" w:hAnsi="Helvetica"/>
          <w:color w:val="000000" w:themeColor="text1"/>
          <w:spacing w:val="1"/>
          <w:sz w:val="22"/>
          <w:szCs w:val="22"/>
        </w:rPr>
      </w:pPr>
      <w:r w:rsidRPr="00A661CD">
        <w:rPr>
          <w:rFonts w:ascii="Helvetica" w:hAnsi="Helvetica"/>
          <w:color w:val="000000" w:themeColor="text1"/>
          <w:spacing w:val="1"/>
          <w:sz w:val="22"/>
          <w:szCs w:val="22"/>
        </w:rPr>
        <w:t>Wer heute mit Adolf Kögl spricht, begegnet nicht nur einem Unternehmer, sondern einem Zeitzeugen. Geboren 1936, gehört er zu einer Generation, die den Zweiten Weltkrieg noch als Kind erlebte und in den fünfziger Jahren den Wiederaufbau Deutschlands hautnah miterlebte. Fernsehen, Computer und Digitalisierung lagen damals noch in weiter Ferne</w:t>
      </w:r>
      <w:r w:rsidR="001C25AD">
        <w:rPr>
          <w:rFonts w:ascii="Helvetica" w:hAnsi="Helvetica"/>
          <w:color w:val="000000" w:themeColor="text1"/>
          <w:spacing w:val="1"/>
          <w:sz w:val="22"/>
          <w:szCs w:val="22"/>
        </w:rPr>
        <w:t>, an Künstlicher Intelligenz war nicht zu denken.</w:t>
      </w:r>
      <w:r w:rsidRPr="00A661CD">
        <w:rPr>
          <w:rFonts w:ascii="Helvetica" w:hAnsi="Helvetica"/>
          <w:color w:val="000000" w:themeColor="text1"/>
          <w:spacing w:val="1"/>
          <w:sz w:val="22"/>
          <w:szCs w:val="22"/>
        </w:rPr>
        <w:t xml:space="preserve"> Umso bemerkenswerter ist, dass Kögl diesen gesamten technologischen Wandel nicht nur beobachtete, sondern in seinem eigenen Betrieb mitgestaltete, von der ersten NC-gesteuerten Presse in den siebziger Jahren bis zum digitalen Konfigurationstool</w:t>
      </w:r>
      <w:r w:rsidR="00BB1AC5">
        <w:rPr>
          <w:rFonts w:ascii="Helvetica" w:hAnsi="Helvetica"/>
          <w:color w:val="000000" w:themeColor="text1"/>
          <w:spacing w:val="1"/>
          <w:sz w:val="22"/>
          <w:szCs w:val="22"/>
        </w:rPr>
        <w:t>, das seine Kunden heute einsetzen können</w:t>
      </w:r>
      <w:r w:rsidRPr="00A661CD">
        <w:rPr>
          <w:rFonts w:ascii="Helvetica" w:hAnsi="Helvetica"/>
          <w:color w:val="000000" w:themeColor="text1"/>
          <w:spacing w:val="1"/>
          <w:sz w:val="22"/>
          <w:szCs w:val="22"/>
        </w:rPr>
        <w:t>.</w:t>
      </w:r>
    </w:p>
    <w:p w14:paraId="36BBD732" w14:textId="6B64626A" w:rsidR="0043055B" w:rsidRDefault="004C6D07" w:rsidP="002D1E47">
      <w:pPr>
        <w:spacing w:after="180" w:line="288" w:lineRule="auto"/>
        <w:rPr>
          <w:rFonts w:ascii="Helvetica" w:hAnsi="Helvetica"/>
          <w:color w:val="000000" w:themeColor="text1"/>
          <w:spacing w:val="1"/>
          <w:sz w:val="22"/>
          <w:szCs w:val="22"/>
        </w:rPr>
      </w:pPr>
      <w:r w:rsidRPr="004C26FE">
        <w:rPr>
          <w:rFonts w:ascii="Helvetica" w:hAnsi="Helvetica"/>
          <w:color w:val="000000" w:themeColor="text1"/>
          <w:spacing w:val="1"/>
          <w:sz w:val="22"/>
          <w:szCs w:val="22"/>
        </w:rPr>
        <w:t>Der Weg dorthin begann</w:t>
      </w:r>
      <w:r w:rsidR="001810C0" w:rsidRPr="004C26FE">
        <w:rPr>
          <w:rFonts w:ascii="Helvetica" w:hAnsi="Helvetica"/>
          <w:color w:val="000000" w:themeColor="text1"/>
          <w:spacing w:val="1"/>
          <w:sz w:val="22"/>
          <w:szCs w:val="22"/>
        </w:rPr>
        <w:t xml:space="preserve"> bodenständig bescheiden</w:t>
      </w:r>
      <w:r w:rsidRPr="004C26FE">
        <w:rPr>
          <w:rFonts w:ascii="Helvetica" w:hAnsi="Helvetica"/>
          <w:color w:val="000000" w:themeColor="text1"/>
          <w:spacing w:val="1"/>
          <w:sz w:val="22"/>
          <w:szCs w:val="22"/>
        </w:rPr>
        <w:t xml:space="preserve">. Nach seiner </w:t>
      </w:r>
      <w:r w:rsidR="00730D60">
        <w:rPr>
          <w:rFonts w:ascii="Helvetica" w:hAnsi="Helvetica"/>
          <w:color w:val="000000" w:themeColor="text1"/>
          <w:spacing w:val="1"/>
          <w:sz w:val="22"/>
          <w:szCs w:val="22"/>
        </w:rPr>
        <w:t>Schlosser</w:t>
      </w:r>
      <w:r w:rsidR="00A661CD">
        <w:rPr>
          <w:rFonts w:ascii="Helvetica" w:hAnsi="Helvetica"/>
          <w:color w:val="000000" w:themeColor="text1"/>
          <w:spacing w:val="1"/>
          <w:sz w:val="22"/>
          <w:szCs w:val="22"/>
        </w:rPr>
        <w:t>lehre</w:t>
      </w:r>
      <w:r w:rsidRPr="00295816">
        <w:rPr>
          <w:rFonts w:ascii="Helvetica" w:hAnsi="Helvetica"/>
          <w:color w:val="000000" w:themeColor="text1"/>
          <w:spacing w:val="1"/>
          <w:sz w:val="22"/>
          <w:szCs w:val="22"/>
        </w:rPr>
        <w:t xml:space="preserve"> </w:t>
      </w:r>
      <w:r w:rsidR="009C5A8F" w:rsidRPr="00295816">
        <w:rPr>
          <w:rFonts w:ascii="Helvetica" w:hAnsi="Helvetica"/>
          <w:color w:val="000000" w:themeColor="text1"/>
          <w:spacing w:val="1"/>
          <w:sz w:val="22"/>
          <w:szCs w:val="22"/>
        </w:rPr>
        <w:t>bei</w:t>
      </w:r>
      <w:r w:rsidR="00295816">
        <w:rPr>
          <w:rFonts w:ascii="Helvetica" w:hAnsi="Helvetica"/>
          <w:color w:val="000000" w:themeColor="text1"/>
          <w:spacing w:val="1"/>
          <w:sz w:val="22"/>
          <w:szCs w:val="22"/>
        </w:rPr>
        <w:t xml:space="preserve">m Günzburger Unternehmen </w:t>
      </w:r>
      <w:r w:rsidR="00295816" w:rsidRPr="00970153">
        <w:rPr>
          <w:rFonts w:ascii="Helvetica" w:hAnsi="Helvetica"/>
          <w:color w:val="000000" w:themeColor="text1"/>
          <w:spacing w:val="1"/>
          <w:sz w:val="22"/>
          <w:szCs w:val="22"/>
        </w:rPr>
        <w:t>Riegg &amp; Spiess</w:t>
      </w:r>
      <w:r w:rsidR="004C26FE" w:rsidRPr="004C26FE">
        <w:rPr>
          <w:rFonts w:ascii="Helvetica" w:hAnsi="Helvetica"/>
          <w:color w:val="000000" w:themeColor="text1"/>
          <w:spacing w:val="1"/>
          <w:sz w:val="22"/>
          <w:szCs w:val="22"/>
        </w:rPr>
        <w:t xml:space="preserve">, </w:t>
      </w:r>
      <w:r w:rsidR="00D65E7F">
        <w:rPr>
          <w:rFonts w:ascii="Helvetica" w:hAnsi="Helvetica"/>
          <w:color w:val="000000" w:themeColor="text1"/>
          <w:spacing w:val="1"/>
          <w:sz w:val="22"/>
          <w:szCs w:val="22"/>
        </w:rPr>
        <w:t>d</w:t>
      </w:r>
      <w:r w:rsidR="004C26FE" w:rsidRPr="004C26FE">
        <w:rPr>
          <w:rFonts w:ascii="Helvetica" w:hAnsi="Helvetica"/>
          <w:color w:val="000000" w:themeColor="text1"/>
          <w:spacing w:val="1"/>
          <w:sz w:val="22"/>
          <w:szCs w:val="22"/>
        </w:rPr>
        <w:t xml:space="preserve">ie er durch eine Qualifikation </w:t>
      </w:r>
      <w:r w:rsidR="004C26FE" w:rsidRPr="00970153">
        <w:rPr>
          <w:rFonts w:ascii="Helvetica" w:hAnsi="Helvetica"/>
          <w:color w:val="000000" w:themeColor="text1"/>
          <w:spacing w:val="1"/>
          <w:sz w:val="22"/>
          <w:szCs w:val="22"/>
        </w:rPr>
        <w:t>zum Schweißer</w:t>
      </w:r>
      <w:r w:rsidR="004C26FE" w:rsidRPr="004C26FE">
        <w:rPr>
          <w:rFonts w:ascii="Helvetica" w:hAnsi="Helvetica"/>
          <w:color w:val="000000" w:themeColor="text1"/>
          <w:spacing w:val="1"/>
          <w:sz w:val="22"/>
          <w:szCs w:val="22"/>
        </w:rPr>
        <w:t xml:space="preserve"> ergänzte</w:t>
      </w:r>
      <w:r w:rsidR="00D65E7F">
        <w:rPr>
          <w:rFonts w:ascii="Helvetica" w:hAnsi="Helvetica"/>
          <w:color w:val="000000" w:themeColor="text1"/>
          <w:spacing w:val="1"/>
          <w:sz w:val="22"/>
          <w:szCs w:val="22"/>
        </w:rPr>
        <w:t xml:space="preserve">, </w:t>
      </w:r>
      <w:r w:rsidR="007C27EF">
        <w:rPr>
          <w:rFonts w:ascii="Helvetica" w:hAnsi="Helvetica"/>
          <w:color w:val="000000" w:themeColor="text1"/>
          <w:spacing w:val="1"/>
          <w:sz w:val="22"/>
          <w:szCs w:val="22"/>
        </w:rPr>
        <w:t xml:space="preserve">arbeitete </w:t>
      </w:r>
      <w:r w:rsidR="00A661CD">
        <w:rPr>
          <w:rFonts w:ascii="Helvetica" w:hAnsi="Helvetica"/>
          <w:color w:val="000000" w:themeColor="text1"/>
          <w:spacing w:val="1"/>
          <w:sz w:val="22"/>
          <w:szCs w:val="22"/>
        </w:rPr>
        <w:t xml:space="preserve">Adolf Kögl </w:t>
      </w:r>
      <w:r w:rsidR="00730D60">
        <w:rPr>
          <w:rFonts w:ascii="Helvetica" w:hAnsi="Helvetica"/>
          <w:color w:val="000000" w:themeColor="text1"/>
          <w:spacing w:val="1"/>
          <w:sz w:val="22"/>
          <w:szCs w:val="22"/>
        </w:rPr>
        <w:t xml:space="preserve">dort </w:t>
      </w:r>
      <w:r w:rsidR="007C27EF">
        <w:rPr>
          <w:rFonts w:ascii="Helvetica" w:hAnsi="Helvetica"/>
          <w:color w:val="000000" w:themeColor="text1"/>
          <w:spacing w:val="1"/>
          <w:sz w:val="22"/>
          <w:szCs w:val="22"/>
        </w:rPr>
        <w:t>zunächst in der Fassadenbaumontage</w:t>
      </w:r>
      <w:r w:rsidR="00295816">
        <w:rPr>
          <w:rFonts w:ascii="Helvetica" w:hAnsi="Helvetica"/>
          <w:color w:val="000000" w:themeColor="text1"/>
          <w:spacing w:val="1"/>
          <w:sz w:val="22"/>
          <w:szCs w:val="22"/>
        </w:rPr>
        <w:t xml:space="preserve">. </w:t>
      </w:r>
      <w:r w:rsidR="00BD6C6D">
        <w:rPr>
          <w:rFonts w:ascii="Helvetica" w:hAnsi="Helvetica"/>
          <w:color w:val="000000" w:themeColor="text1"/>
          <w:spacing w:val="1"/>
          <w:sz w:val="22"/>
          <w:szCs w:val="22"/>
        </w:rPr>
        <w:t>P</w:t>
      </w:r>
      <w:r w:rsidR="007C27EF">
        <w:rPr>
          <w:rFonts w:ascii="Helvetica" w:hAnsi="Helvetica"/>
          <w:color w:val="000000" w:themeColor="text1"/>
          <w:spacing w:val="1"/>
          <w:sz w:val="22"/>
          <w:szCs w:val="22"/>
        </w:rPr>
        <w:t xml:space="preserve">arallel </w:t>
      </w:r>
      <w:r w:rsidR="00A661CD">
        <w:rPr>
          <w:rFonts w:ascii="Helvetica" w:hAnsi="Helvetica"/>
          <w:color w:val="000000" w:themeColor="text1"/>
          <w:spacing w:val="1"/>
          <w:sz w:val="22"/>
          <w:szCs w:val="22"/>
        </w:rPr>
        <w:t>da</w:t>
      </w:r>
      <w:r w:rsidR="007C27EF">
        <w:rPr>
          <w:rFonts w:ascii="Helvetica" w:hAnsi="Helvetica"/>
          <w:color w:val="000000" w:themeColor="text1"/>
          <w:spacing w:val="1"/>
          <w:sz w:val="22"/>
          <w:szCs w:val="22"/>
        </w:rPr>
        <w:t xml:space="preserve">zu </w:t>
      </w:r>
      <w:r w:rsidR="00BD6C6D">
        <w:rPr>
          <w:rFonts w:ascii="Helvetica" w:hAnsi="Helvetica"/>
          <w:color w:val="000000" w:themeColor="text1"/>
          <w:spacing w:val="1"/>
          <w:sz w:val="22"/>
          <w:szCs w:val="22"/>
        </w:rPr>
        <w:t xml:space="preserve">absolvierte er </w:t>
      </w:r>
      <w:r w:rsidR="009C5A8F">
        <w:rPr>
          <w:rFonts w:ascii="Helvetica" w:hAnsi="Helvetica"/>
          <w:color w:val="000000" w:themeColor="text1"/>
          <w:spacing w:val="1"/>
          <w:sz w:val="22"/>
          <w:szCs w:val="22"/>
        </w:rPr>
        <w:t xml:space="preserve">in </w:t>
      </w:r>
      <w:r w:rsidR="009C5A8F" w:rsidRPr="001C25AD">
        <w:rPr>
          <w:rFonts w:ascii="Helvetica" w:hAnsi="Helvetica"/>
          <w:color w:val="000000" w:themeColor="text1"/>
          <w:spacing w:val="-2"/>
          <w:sz w:val="22"/>
          <w:szCs w:val="22"/>
        </w:rPr>
        <w:t>Mannheim und Frankfurt am Main ein Studium, das er als Schweißfachingenieur</w:t>
      </w:r>
      <w:r w:rsidR="009C5A8F">
        <w:rPr>
          <w:rFonts w:ascii="Helvetica" w:hAnsi="Helvetica"/>
          <w:color w:val="000000" w:themeColor="text1"/>
          <w:spacing w:val="1"/>
          <w:sz w:val="22"/>
          <w:szCs w:val="22"/>
        </w:rPr>
        <w:t xml:space="preserve"> und Lehrschweißer abschloss</w:t>
      </w:r>
      <w:r w:rsidR="0096541A">
        <w:rPr>
          <w:rFonts w:ascii="Helvetica" w:hAnsi="Helvetica"/>
          <w:color w:val="000000" w:themeColor="text1"/>
          <w:spacing w:val="1"/>
          <w:sz w:val="22"/>
          <w:szCs w:val="22"/>
        </w:rPr>
        <w:t xml:space="preserve">. </w:t>
      </w:r>
      <w:r w:rsidR="00BD6C6D">
        <w:rPr>
          <w:rFonts w:ascii="Helvetica" w:hAnsi="Helvetica"/>
          <w:color w:val="000000" w:themeColor="text1"/>
          <w:spacing w:val="1"/>
          <w:sz w:val="22"/>
          <w:szCs w:val="22"/>
        </w:rPr>
        <w:t xml:space="preserve">Nach </w:t>
      </w:r>
      <w:r w:rsidR="00A661CD">
        <w:rPr>
          <w:rFonts w:ascii="Helvetica" w:hAnsi="Helvetica"/>
          <w:color w:val="000000" w:themeColor="text1"/>
          <w:spacing w:val="1"/>
          <w:sz w:val="22"/>
          <w:szCs w:val="22"/>
        </w:rPr>
        <w:t xml:space="preserve">zwei </w:t>
      </w:r>
      <w:r w:rsidR="00BD6C6D">
        <w:rPr>
          <w:rFonts w:ascii="Helvetica" w:hAnsi="Helvetica"/>
          <w:color w:val="000000" w:themeColor="text1"/>
          <w:spacing w:val="1"/>
          <w:sz w:val="22"/>
          <w:szCs w:val="22"/>
        </w:rPr>
        <w:t xml:space="preserve">weiteren </w:t>
      </w:r>
      <w:r w:rsidR="002710A8">
        <w:rPr>
          <w:rFonts w:ascii="Helvetica" w:hAnsi="Helvetica"/>
          <w:color w:val="000000" w:themeColor="text1"/>
          <w:spacing w:val="1"/>
          <w:sz w:val="22"/>
          <w:szCs w:val="22"/>
        </w:rPr>
        <w:t>Jahren als Betriebsleiter und Ausbilder bei Riegg &amp; Spieß entschloss er sich 1964 zum Sprung in die Selbstständigkeit</w:t>
      </w:r>
      <w:r w:rsidR="00730D60">
        <w:rPr>
          <w:rFonts w:ascii="Helvetica" w:hAnsi="Helvetica"/>
          <w:color w:val="000000" w:themeColor="text1"/>
          <w:spacing w:val="1"/>
          <w:sz w:val="22"/>
          <w:szCs w:val="22"/>
        </w:rPr>
        <w:t xml:space="preserve"> und </w:t>
      </w:r>
      <w:r w:rsidR="00730D60" w:rsidRPr="00730D60">
        <w:rPr>
          <w:rFonts w:ascii="Helvetica" w:hAnsi="Helvetica"/>
          <w:color w:val="000000" w:themeColor="text1"/>
          <w:spacing w:val="1"/>
          <w:sz w:val="22"/>
          <w:szCs w:val="22"/>
        </w:rPr>
        <w:t xml:space="preserve">meldete am Wohnsitz seiner Eltern in der Heidenheimer Straße in Günzburg sein eigenes </w:t>
      </w:r>
      <w:r w:rsidR="00730D60" w:rsidRPr="00730D60">
        <w:rPr>
          <w:rFonts w:ascii="Helvetica" w:hAnsi="Helvetica"/>
          <w:color w:val="000000" w:themeColor="text1"/>
          <w:spacing w:val="1"/>
          <w:sz w:val="22"/>
          <w:szCs w:val="22"/>
        </w:rPr>
        <w:lastRenderedPageBreak/>
        <w:t>Unternehmen an</w:t>
      </w:r>
      <w:r w:rsidR="00730D60">
        <w:rPr>
          <w:rFonts w:ascii="Helvetica" w:hAnsi="Helvetica"/>
          <w:color w:val="000000" w:themeColor="text1"/>
          <w:spacing w:val="1"/>
          <w:sz w:val="22"/>
          <w:szCs w:val="22"/>
        </w:rPr>
        <w:t xml:space="preserve">. </w:t>
      </w:r>
      <w:r w:rsidR="00A661CD" w:rsidRPr="00A661CD">
        <w:rPr>
          <w:rFonts w:ascii="Helvetica" w:hAnsi="Helvetica"/>
          <w:color w:val="000000" w:themeColor="text1"/>
          <w:spacing w:val="1"/>
          <w:sz w:val="22"/>
          <w:szCs w:val="22"/>
        </w:rPr>
        <w:t>Zunächst fertigte die kleine Schweißerei prüfpflichtige Konstruktionen, Schaustellergeräte sowie Fassaden für Festzelte.</w:t>
      </w:r>
    </w:p>
    <w:p w14:paraId="582C8AE1" w14:textId="293F620C" w:rsidR="006A5259" w:rsidRPr="006A5259" w:rsidRDefault="006A5259" w:rsidP="002D1E47">
      <w:pPr>
        <w:widowControl w:val="0"/>
        <w:spacing w:after="120" w:line="288" w:lineRule="auto"/>
        <w:rPr>
          <w:rFonts w:ascii="Helvetica" w:hAnsi="Helvetica"/>
          <w:b/>
          <w:bCs/>
          <w:color w:val="000000" w:themeColor="text1"/>
          <w:spacing w:val="1"/>
          <w:sz w:val="22"/>
          <w:szCs w:val="22"/>
        </w:rPr>
      </w:pPr>
      <w:r w:rsidRPr="006A5259">
        <w:rPr>
          <w:rFonts w:ascii="Helvetica" w:hAnsi="Helvetica"/>
          <w:b/>
          <w:bCs/>
          <w:color w:val="000000" w:themeColor="text1"/>
          <w:spacing w:val="1"/>
          <w:sz w:val="22"/>
          <w:szCs w:val="22"/>
        </w:rPr>
        <w:t>Eine Werkbank verändert alles</w:t>
      </w:r>
    </w:p>
    <w:p w14:paraId="0EA33589" w14:textId="3F6D6920" w:rsidR="004C6D07" w:rsidRPr="0044452D" w:rsidRDefault="00116B26" w:rsidP="0043055B">
      <w:pPr>
        <w:widowControl w:val="0"/>
        <w:spacing w:after="180" w:line="288" w:lineRule="auto"/>
        <w:rPr>
          <w:rFonts w:ascii="Helvetica" w:hAnsi="Helvetica"/>
          <w:color w:val="000000" w:themeColor="text1"/>
          <w:spacing w:val="1"/>
          <w:sz w:val="22"/>
          <w:szCs w:val="22"/>
        </w:rPr>
      </w:pPr>
      <w:r w:rsidRPr="00116B26">
        <w:rPr>
          <w:rFonts w:ascii="Helvetica" w:hAnsi="Helvetica"/>
          <w:color w:val="000000" w:themeColor="text1"/>
          <w:spacing w:val="1"/>
          <w:sz w:val="22"/>
          <w:szCs w:val="22"/>
        </w:rPr>
        <w:t>Die entscheidende Idee entstand aus einem alltäglichen Ärgernis. Die Holzwerkbänke in der eigenen Werkstatt hielten den Anforderungen des Stahlbaus nicht stand.</w:t>
      </w:r>
      <w:r w:rsidR="004C6D07" w:rsidRPr="0044452D">
        <w:rPr>
          <w:rFonts w:ascii="Helvetica" w:hAnsi="Helvetica"/>
          <w:color w:val="000000" w:themeColor="text1"/>
          <w:spacing w:val="1"/>
          <w:sz w:val="22"/>
          <w:szCs w:val="22"/>
        </w:rPr>
        <w:t xml:space="preserve"> </w:t>
      </w:r>
      <w:r w:rsidR="000B4660" w:rsidRPr="0044452D">
        <w:rPr>
          <w:rFonts w:ascii="Helvetica" w:hAnsi="Helvetica"/>
          <w:color w:val="000000" w:themeColor="text1"/>
          <w:spacing w:val="1"/>
          <w:sz w:val="22"/>
          <w:szCs w:val="22"/>
        </w:rPr>
        <w:t>„Besonders hat mich immer gestört, dass die Werkzeuge und Materialien, die wir gerade benötigten, nie in Griffweite waren“, s</w:t>
      </w:r>
      <w:r>
        <w:rPr>
          <w:rFonts w:ascii="Helvetica" w:hAnsi="Helvetica"/>
          <w:color w:val="000000" w:themeColor="text1"/>
          <w:spacing w:val="1"/>
          <w:sz w:val="22"/>
          <w:szCs w:val="22"/>
        </w:rPr>
        <w:t>o Adolf</w:t>
      </w:r>
      <w:r w:rsidR="000B4660" w:rsidRPr="0044452D">
        <w:rPr>
          <w:rFonts w:ascii="Helvetica" w:hAnsi="Helvetica"/>
          <w:color w:val="000000" w:themeColor="text1"/>
          <w:spacing w:val="1"/>
          <w:sz w:val="22"/>
          <w:szCs w:val="22"/>
        </w:rPr>
        <w:t xml:space="preserve"> Kögl. </w:t>
      </w:r>
      <w:r w:rsidR="004C6D07" w:rsidRPr="0044452D">
        <w:rPr>
          <w:rFonts w:ascii="Helvetica" w:hAnsi="Helvetica"/>
          <w:color w:val="000000" w:themeColor="text1"/>
          <w:spacing w:val="1"/>
          <w:sz w:val="22"/>
          <w:szCs w:val="22"/>
        </w:rPr>
        <w:t>Also entwickelte er Anfang der siebziger Jahre eine stabile Werkbank mit Stahlunterbau. Was zunächst als Lösung für den eigenen Bedarf gedacht war, erwies sich schon bald als Marktlücke.</w:t>
      </w:r>
      <w:r w:rsidR="00E265B4" w:rsidRPr="0044452D">
        <w:rPr>
          <w:rFonts w:ascii="Helvetica" w:hAnsi="Helvetica"/>
          <w:color w:val="000000" w:themeColor="text1"/>
          <w:spacing w:val="1"/>
          <w:sz w:val="22"/>
          <w:szCs w:val="22"/>
        </w:rPr>
        <w:t xml:space="preserve"> </w:t>
      </w:r>
      <w:r>
        <w:rPr>
          <w:rFonts w:ascii="Helvetica" w:hAnsi="Helvetica"/>
          <w:color w:val="000000" w:themeColor="text1"/>
          <w:spacing w:val="1"/>
          <w:sz w:val="22"/>
          <w:szCs w:val="22"/>
        </w:rPr>
        <w:t>Z</w:t>
      </w:r>
      <w:r w:rsidRPr="00116B26">
        <w:rPr>
          <w:rFonts w:ascii="Helvetica" w:hAnsi="Helvetica"/>
          <w:color w:val="000000" w:themeColor="text1"/>
          <w:spacing w:val="1"/>
          <w:sz w:val="22"/>
          <w:szCs w:val="22"/>
        </w:rPr>
        <w:t>u den ersten Abnehmern</w:t>
      </w:r>
      <w:r>
        <w:rPr>
          <w:rFonts w:ascii="Helvetica" w:hAnsi="Helvetica"/>
          <w:color w:val="000000" w:themeColor="text1"/>
          <w:spacing w:val="1"/>
          <w:sz w:val="22"/>
          <w:szCs w:val="22"/>
        </w:rPr>
        <w:t xml:space="preserve"> gehörten r</w:t>
      </w:r>
      <w:r w:rsidRPr="00116B26">
        <w:rPr>
          <w:rFonts w:ascii="Helvetica" w:hAnsi="Helvetica"/>
          <w:color w:val="000000" w:themeColor="text1"/>
          <w:spacing w:val="1"/>
          <w:sz w:val="22"/>
          <w:szCs w:val="22"/>
        </w:rPr>
        <w:t>egionale Handwerks</w:t>
      </w:r>
      <w:r>
        <w:rPr>
          <w:rFonts w:ascii="Helvetica" w:hAnsi="Helvetica"/>
          <w:color w:val="000000" w:themeColor="text1"/>
          <w:spacing w:val="1"/>
          <w:sz w:val="22"/>
          <w:szCs w:val="22"/>
        </w:rPr>
        <w:t>-</w:t>
      </w:r>
      <w:r w:rsidRPr="00116B26">
        <w:rPr>
          <w:rFonts w:ascii="Helvetica" w:hAnsi="Helvetica"/>
          <w:color w:val="000000" w:themeColor="text1"/>
          <w:spacing w:val="1"/>
          <w:sz w:val="22"/>
          <w:szCs w:val="22"/>
        </w:rPr>
        <w:t xml:space="preserve"> und Industriebetriebe</w:t>
      </w:r>
      <w:r>
        <w:rPr>
          <w:rFonts w:ascii="Helvetica" w:hAnsi="Helvetica"/>
          <w:color w:val="000000" w:themeColor="text1"/>
          <w:spacing w:val="1"/>
          <w:sz w:val="22"/>
          <w:szCs w:val="22"/>
        </w:rPr>
        <w:t>.</w:t>
      </w:r>
    </w:p>
    <w:p w14:paraId="09E8390C" w14:textId="235BC525" w:rsidR="00F87B83" w:rsidRPr="00F87B83" w:rsidRDefault="00F87B83" w:rsidP="00F87B83">
      <w:pPr>
        <w:widowControl w:val="0"/>
        <w:spacing w:after="120" w:line="288" w:lineRule="auto"/>
        <w:rPr>
          <w:rFonts w:ascii="Helvetica" w:hAnsi="Helvetica"/>
          <w:b/>
          <w:bCs/>
          <w:color w:val="000000" w:themeColor="text1"/>
          <w:spacing w:val="1"/>
          <w:sz w:val="22"/>
          <w:szCs w:val="22"/>
        </w:rPr>
      </w:pPr>
      <w:r w:rsidRPr="00F87B83">
        <w:rPr>
          <w:rFonts w:ascii="Helvetica" w:hAnsi="Helvetica"/>
          <w:b/>
          <w:bCs/>
          <w:color w:val="000000" w:themeColor="text1"/>
          <w:spacing w:val="1"/>
          <w:sz w:val="22"/>
          <w:szCs w:val="22"/>
        </w:rPr>
        <w:t>Von der Garage zum Industrieunternehmen</w:t>
      </w:r>
    </w:p>
    <w:p w14:paraId="3EC7EC1E" w14:textId="128EC354" w:rsidR="00A03EA6" w:rsidRDefault="00B67BA0" w:rsidP="00A03EA6">
      <w:pPr>
        <w:widowControl w:val="0"/>
        <w:spacing w:after="180" w:line="288" w:lineRule="auto"/>
        <w:rPr>
          <w:rFonts w:ascii="Helvetica" w:hAnsi="Helvetica"/>
          <w:color w:val="000000" w:themeColor="text1"/>
          <w:spacing w:val="1"/>
          <w:sz w:val="22"/>
          <w:szCs w:val="22"/>
        </w:rPr>
      </w:pPr>
      <w:r w:rsidRPr="0044452D">
        <w:rPr>
          <w:rFonts w:ascii="Helvetica" w:hAnsi="Helvetica"/>
          <w:color w:val="000000" w:themeColor="text1"/>
          <w:spacing w:val="1"/>
          <w:sz w:val="22"/>
          <w:szCs w:val="22"/>
        </w:rPr>
        <w:t xml:space="preserve">Aufgrund der wachsenden </w:t>
      </w:r>
      <w:r w:rsidR="004C6D07" w:rsidRPr="0044452D">
        <w:rPr>
          <w:rFonts w:ascii="Helvetica" w:hAnsi="Helvetica"/>
          <w:color w:val="000000" w:themeColor="text1"/>
          <w:spacing w:val="1"/>
          <w:sz w:val="22"/>
          <w:szCs w:val="22"/>
        </w:rPr>
        <w:t xml:space="preserve">Nachfrage </w:t>
      </w:r>
      <w:r w:rsidRPr="0044452D">
        <w:rPr>
          <w:rFonts w:ascii="Helvetica" w:hAnsi="Helvetica"/>
          <w:color w:val="000000" w:themeColor="text1"/>
          <w:spacing w:val="1"/>
          <w:sz w:val="22"/>
          <w:szCs w:val="22"/>
        </w:rPr>
        <w:t>entstand a</w:t>
      </w:r>
      <w:r w:rsidR="004C6D07" w:rsidRPr="0044452D">
        <w:rPr>
          <w:rFonts w:ascii="Helvetica" w:hAnsi="Helvetica"/>
          <w:color w:val="000000" w:themeColor="text1"/>
          <w:spacing w:val="1"/>
          <w:sz w:val="22"/>
          <w:szCs w:val="22"/>
        </w:rPr>
        <w:t xml:space="preserve">us einzelnen Fertigungsaufträgen Schritt für Schritt eine </w:t>
      </w:r>
      <w:r w:rsidR="004C6D07" w:rsidRPr="00EB234D">
        <w:rPr>
          <w:rFonts w:ascii="Helvetica" w:hAnsi="Helvetica"/>
          <w:color w:val="000000" w:themeColor="text1"/>
          <w:spacing w:val="1"/>
          <w:sz w:val="22"/>
          <w:szCs w:val="22"/>
        </w:rPr>
        <w:t>Serienprod</w:t>
      </w:r>
      <w:r w:rsidR="004C6D07" w:rsidRPr="0044452D">
        <w:rPr>
          <w:rFonts w:ascii="Helvetica" w:hAnsi="Helvetica"/>
          <w:color w:val="000000" w:themeColor="text1"/>
          <w:spacing w:val="1"/>
          <w:sz w:val="22"/>
          <w:szCs w:val="22"/>
        </w:rPr>
        <w:t>uktion</w:t>
      </w:r>
      <w:r w:rsidRPr="0044452D">
        <w:rPr>
          <w:rFonts w:ascii="Helvetica" w:hAnsi="Helvetica"/>
          <w:color w:val="000000" w:themeColor="text1"/>
          <w:spacing w:val="1"/>
          <w:sz w:val="22"/>
          <w:szCs w:val="22"/>
        </w:rPr>
        <w:t xml:space="preserve"> und </w:t>
      </w:r>
      <w:r w:rsidR="004C6D07" w:rsidRPr="0044452D">
        <w:rPr>
          <w:rFonts w:ascii="Helvetica" w:hAnsi="Helvetica"/>
          <w:color w:val="000000" w:themeColor="text1"/>
          <w:spacing w:val="1"/>
          <w:sz w:val="22"/>
          <w:szCs w:val="22"/>
        </w:rPr>
        <w:t xml:space="preserve">aus einem kleinen Handwerksbetrieb ein wachsendes Industrieunternehmen. Einen entscheidenden </w:t>
      </w:r>
      <w:r w:rsidR="00282E82">
        <w:rPr>
          <w:rFonts w:ascii="Helvetica" w:hAnsi="Helvetica"/>
          <w:color w:val="000000" w:themeColor="text1"/>
          <w:spacing w:val="1"/>
          <w:sz w:val="22"/>
          <w:szCs w:val="22"/>
        </w:rPr>
        <w:t xml:space="preserve">Schub </w:t>
      </w:r>
      <w:r w:rsidR="004C6D07" w:rsidRPr="0044452D">
        <w:rPr>
          <w:rFonts w:ascii="Helvetica" w:hAnsi="Helvetica"/>
          <w:color w:val="000000" w:themeColor="text1"/>
          <w:spacing w:val="1"/>
          <w:sz w:val="22"/>
          <w:szCs w:val="22"/>
        </w:rPr>
        <w:t>erhielt diese Entwicklung durch die Zusammenarbeit mit der Hoffmann Group</w:t>
      </w:r>
      <w:r w:rsidR="00D34073" w:rsidRPr="0044452D">
        <w:rPr>
          <w:rFonts w:ascii="Helvetica" w:hAnsi="Helvetica"/>
          <w:color w:val="000000" w:themeColor="text1"/>
          <w:spacing w:val="1"/>
          <w:sz w:val="22"/>
          <w:szCs w:val="22"/>
        </w:rPr>
        <w:t>, einer der größten europäischen Systempartner für Qualitätswerkzeuge, Betriebseinrichtungen und persönliche Schutzausrüstung für Industrie, Handwerk und Fertigung</w:t>
      </w:r>
      <w:r w:rsidR="004C6D07" w:rsidRPr="0044452D">
        <w:rPr>
          <w:rFonts w:ascii="Helvetica" w:hAnsi="Helvetica"/>
          <w:color w:val="000000" w:themeColor="text1"/>
          <w:spacing w:val="1"/>
          <w:sz w:val="22"/>
          <w:szCs w:val="22"/>
        </w:rPr>
        <w:t>.</w:t>
      </w:r>
      <w:r w:rsidR="00E265B4" w:rsidRPr="0044452D">
        <w:rPr>
          <w:rFonts w:ascii="Helvetica" w:hAnsi="Helvetica"/>
          <w:color w:val="000000" w:themeColor="text1"/>
          <w:spacing w:val="1"/>
          <w:sz w:val="22"/>
          <w:szCs w:val="22"/>
        </w:rPr>
        <w:t xml:space="preserve"> </w:t>
      </w:r>
      <w:r w:rsidR="00282E82">
        <w:rPr>
          <w:rFonts w:ascii="Helvetica" w:hAnsi="Helvetica"/>
          <w:color w:val="000000" w:themeColor="text1"/>
          <w:spacing w:val="1"/>
          <w:sz w:val="22"/>
          <w:szCs w:val="22"/>
        </w:rPr>
        <w:t xml:space="preserve">Die Unternehmensgruppe erkannte </w:t>
      </w:r>
      <w:r w:rsidR="00026F2E">
        <w:rPr>
          <w:rFonts w:ascii="Helvetica" w:hAnsi="Helvetica"/>
          <w:color w:val="000000" w:themeColor="text1"/>
          <w:spacing w:val="1"/>
          <w:sz w:val="22"/>
          <w:szCs w:val="22"/>
        </w:rPr>
        <w:t xml:space="preserve">in Kögls </w:t>
      </w:r>
      <w:r w:rsidR="00282E82">
        <w:rPr>
          <w:rFonts w:ascii="Helvetica" w:hAnsi="Helvetica"/>
          <w:color w:val="000000" w:themeColor="text1"/>
          <w:spacing w:val="1"/>
          <w:sz w:val="22"/>
          <w:szCs w:val="22"/>
        </w:rPr>
        <w:t xml:space="preserve">Werkbank </w:t>
      </w:r>
      <w:r w:rsidR="00E265B4" w:rsidRPr="0044452D">
        <w:rPr>
          <w:rFonts w:ascii="Helvetica" w:hAnsi="Helvetica"/>
          <w:color w:val="000000" w:themeColor="text1"/>
          <w:spacing w:val="1"/>
          <w:sz w:val="22"/>
          <w:szCs w:val="22"/>
        </w:rPr>
        <w:t xml:space="preserve">genau das, was ihr Sortiment brauchte, und schloss 1974 einen Exklusivvertrag. Das </w:t>
      </w:r>
      <w:r w:rsidR="004C6D07" w:rsidRPr="0044452D">
        <w:rPr>
          <w:rFonts w:ascii="Helvetica" w:hAnsi="Helvetica"/>
          <w:color w:val="000000" w:themeColor="text1"/>
          <w:spacing w:val="1"/>
          <w:sz w:val="22"/>
          <w:szCs w:val="22"/>
        </w:rPr>
        <w:t xml:space="preserve">machte die von Kögl entwickelten Betriebs- und Lagereinrichtungen weit über die Region hinaus bekannt. </w:t>
      </w:r>
      <w:r w:rsidR="004A2AF6">
        <w:rPr>
          <w:rFonts w:ascii="Helvetica" w:hAnsi="Helvetica"/>
          <w:color w:val="000000" w:themeColor="text1"/>
          <w:spacing w:val="1"/>
          <w:sz w:val="22"/>
          <w:szCs w:val="22"/>
        </w:rPr>
        <w:t>U</w:t>
      </w:r>
      <w:r w:rsidR="004A2AF6" w:rsidRPr="0044452D">
        <w:rPr>
          <w:rFonts w:ascii="Helvetica" w:hAnsi="Helvetica"/>
          <w:color w:val="000000" w:themeColor="text1"/>
          <w:spacing w:val="1"/>
          <w:sz w:val="22"/>
          <w:szCs w:val="22"/>
        </w:rPr>
        <w:t xml:space="preserve">nter den Marken GARANT und HOLEX </w:t>
      </w:r>
      <w:r w:rsidR="004A2AF6">
        <w:rPr>
          <w:rFonts w:ascii="Helvetica" w:hAnsi="Helvetica"/>
          <w:color w:val="000000" w:themeColor="text1"/>
          <w:spacing w:val="1"/>
          <w:sz w:val="22"/>
          <w:szCs w:val="22"/>
        </w:rPr>
        <w:t xml:space="preserve">vertreibt die Hoffmann Group und ihre Lizenzpartner </w:t>
      </w:r>
      <w:r w:rsidR="00AA54F2">
        <w:rPr>
          <w:rFonts w:ascii="Helvetica" w:hAnsi="Helvetica"/>
          <w:color w:val="000000" w:themeColor="text1"/>
          <w:spacing w:val="1"/>
          <w:sz w:val="22"/>
          <w:szCs w:val="22"/>
        </w:rPr>
        <w:t xml:space="preserve">bis heute die Kögl-Produkte exklusiv </w:t>
      </w:r>
      <w:r w:rsidR="004A2AF6">
        <w:rPr>
          <w:rFonts w:ascii="Helvetica" w:hAnsi="Helvetica"/>
          <w:color w:val="000000" w:themeColor="text1"/>
          <w:spacing w:val="1"/>
          <w:sz w:val="22"/>
          <w:szCs w:val="22"/>
        </w:rPr>
        <w:t>auf der ganzen Welt</w:t>
      </w:r>
      <w:r w:rsidR="00AA54F2">
        <w:rPr>
          <w:rFonts w:ascii="Helvetica" w:hAnsi="Helvetica"/>
          <w:color w:val="000000" w:themeColor="text1"/>
          <w:spacing w:val="1"/>
          <w:sz w:val="22"/>
          <w:szCs w:val="22"/>
        </w:rPr>
        <w:t>.</w:t>
      </w:r>
      <w:r w:rsidR="0095196A">
        <w:rPr>
          <w:rFonts w:ascii="Helvetica" w:hAnsi="Helvetica"/>
          <w:color w:val="000000" w:themeColor="text1"/>
          <w:spacing w:val="1"/>
          <w:sz w:val="22"/>
          <w:szCs w:val="22"/>
        </w:rPr>
        <w:t xml:space="preserve"> </w:t>
      </w:r>
    </w:p>
    <w:p w14:paraId="61377C42" w14:textId="3177EDC4" w:rsidR="0095196A" w:rsidRPr="0044452D" w:rsidRDefault="0095196A" w:rsidP="00A03EA6">
      <w:pPr>
        <w:widowControl w:val="0"/>
        <w:spacing w:after="180" w:line="288" w:lineRule="auto"/>
        <w:rPr>
          <w:rFonts w:ascii="Helvetica" w:hAnsi="Helvetica"/>
          <w:b/>
          <w:bCs/>
          <w:color w:val="000000" w:themeColor="text1"/>
          <w:spacing w:val="1"/>
          <w:sz w:val="22"/>
          <w:szCs w:val="22"/>
        </w:rPr>
      </w:pPr>
      <w:r w:rsidRPr="0095196A">
        <w:rPr>
          <w:rFonts w:ascii="Helvetica" w:hAnsi="Helvetica"/>
          <w:color w:val="000000" w:themeColor="text1"/>
          <w:spacing w:val="1"/>
          <w:sz w:val="22"/>
          <w:szCs w:val="22"/>
        </w:rPr>
        <w:t>Anfang der Achtzigerjahre beschloss der Firmengründer, von Günzburg nach Bubesheim umzuziehen, weil der alte Standort dem stetigen Wachstum nicht mehr genügte. Was dort mit rund 3.000</w:t>
      </w:r>
      <w:r>
        <w:rPr>
          <w:rFonts w:ascii="Helvetica" w:hAnsi="Helvetica"/>
          <w:color w:val="000000" w:themeColor="text1"/>
          <w:spacing w:val="1"/>
          <w:sz w:val="22"/>
          <w:szCs w:val="22"/>
        </w:rPr>
        <w:t> </w:t>
      </w:r>
      <w:r w:rsidRPr="0095196A">
        <w:rPr>
          <w:rFonts w:ascii="Helvetica" w:hAnsi="Helvetica"/>
          <w:color w:val="000000" w:themeColor="text1"/>
          <w:spacing w:val="1"/>
          <w:sz w:val="22"/>
          <w:szCs w:val="22"/>
        </w:rPr>
        <w:t xml:space="preserve">m² Fertigungsfläche begann, ist mit </w:t>
      </w:r>
      <w:r w:rsidR="00057F56">
        <w:rPr>
          <w:rFonts w:ascii="Helvetica" w:hAnsi="Helvetica"/>
          <w:color w:val="000000" w:themeColor="text1"/>
          <w:spacing w:val="1"/>
          <w:sz w:val="22"/>
          <w:szCs w:val="22"/>
        </w:rPr>
        <w:t>zehn</w:t>
      </w:r>
      <w:r w:rsidRPr="0095196A">
        <w:rPr>
          <w:rFonts w:ascii="Helvetica" w:hAnsi="Helvetica"/>
          <w:color w:val="000000" w:themeColor="text1"/>
          <w:spacing w:val="1"/>
          <w:sz w:val="22"/>
          <w:szCs w:val="22"/>
        </w:rPr>
        <w:t xml:space="preserve"> Erweiterungsbauten auf mittlerweile 35.000 m² angewachsen. Die neuen Produktionsflächen schufen nicht nur zusätzliche Kapazitäten, sondern auch Raum, um neue Fertigungstechnologien einzuführen und das Produktspektrum systematisch weiterzuentwickeln.</w:t>
      </w:r>
      <w:r>
        <w:rPr>
          <w:rFonts w:ascii="Helvetica" w:hAnsi="Helvetica"/>
          <w:color w:val="000000" w:themeColor="text1"/>
          <w:spacing w:val="1"/>
          <w:sz w:val="22"/>
          <w:szCs w:val="22"/>
        </w:rPr>
        <w:t xml:space="preserve"> Zuletzt </w:t>
      </w:r>
      <w:r w:rsidR="00C87C81">
        <w:rPr>
          <w:rFonts w:ascii="Helvetica" w:hAnsi="Helvetica"/>
          <w:color w:val="000000" w:themeColor="text1"/>
          <w:spacing w:val="1"/>
          <w:sz w:val="22"/>
          <w:szCs w:val="22"/>
        </w:rPr>
        <w:t xml:space="preserve">investierte das Unternehmen </w:t>
      </w:r>
      <w:r w:rsidR="0086243A">
        <w:rPr>
          <w:rFonts w:ascii="Helvetica" w:hAnsi="Helvetica"/>
          <w:color w:val="000000" w:themeColor="text1"/>
          <w:spacing w:val="1"/>
          <w:sz w:val="22"/>
          <w:szCs w:val="22"/>
        </w:rPr>
        <w:t xml:space="preserve">2016 in einen </w:t>
      </w:r>
      <w:r w:rsidR="00057F56">
        <w:rPr>
          <w:rFonts w:ascii="Helvetica" w:hAnsi="Helvetica"/>
          <w:color w:val="000000" w:themeColor="text1"/>
          <w:spacing w:val="1"/>
          <w:sz w:val="22"/>
          <w:szCs w:val="22"/>
        </w:rPr>
        <w:t>2.5</w:t>
      </w:r>
      <w:r w:rsidR="0086243A">
        <w:rPr>
          <w:rFonts w:ascii="Helvetica" w:hAnsi="Helvetica"/>
          <w:color w:val="000000" w:themeColor="text1"/>
          <w:spacing w:val="1"/>
          <w:sz w:val="22"/>
          <w:szCs w:val="22"/>
        </w:rPr>
        <w:t xml:space="preserve">00 </w:t>
      </w:r>
      <w:r w:rsidR="0086243A" w:rsidRPr="0095196A">
        <w:rPr>
          <w:rFonts w:ascii="Helvetica" w:hAnsi="Helvetica"/>
          <w:color w:val="000000" w:themeColor="text1"/>
          <w:spacing w:val="1"/>
          <w:sz w:val="22"/>
          <w:szCs w:val="22"/>
        </w:rPr>
        <w:t>m²</w:t>
      </w:r>
      <w:r w:rsidR="0086243A">
        <w:rPr>
          <w:rFonts w:ascii="Helvetica" w:hAnsi="Helvetica"/>
          <w:color w:val="000000" w:themeColor="text1"/>
          <w:spacing w:val="1"/>
          <w:sz w:val="22"/>
          <w:szCs w:val="22"/>
        </w:rPr>
        <w:t xml:space="preserve"> großen Neubau, </w:t>
      </w:r>
      <w:r w:rsidR="00057F56">
        <w:rPr>
          <w:rFonts w:ascii="Helvetica" w:hAnsi="Helvetica"/>
          <w:color w:val="000000" w:themeColor="text1"/>
          <w:spacing w:val="1"/>
          <w:sz w:val="22"/>
          <w:szCs w:val="22"/>
        </w:rPr>
        <w:t xml:space="preserve">in </w:t>
      </w:r>
      <w:r w:rsidR="0086243A">
        <w:rPr>
          <w:rFonts w:ascii="Helvetica" w:hAnsi="Helvetica"/>
          <w:color w:val="000000" w:themeColor="text1"/>
          <w:spacing w:val="1"/>
          <w:sz w:val="22"/>
          <w:szCs w:val="22"/>
        </w:rPr>
        <w:t xml:space="preserve">dem heute </w:t>
      </w:r>
      <w:r w:rsidR="00057F56">
        <w:rPr>
          <w:rFonts w:ascii="Helvetica" w:hAnsi="Helvetica"/>
          <w:color w:val="000000" w:themeColor="text1"/>
          <w:spacing w:val="1"/>
          <w:sz w:val="22"/>
          <w:szCs w:val="22"/>
        </w:rPr>
        <w:t xml:space="preserve">unter anderem </w:t>
      </w:r>
      <w:r w:rsidR="0086243A">
        <w:rPr>
          <w:rFonts w:ascii="Helvetica" w:hAnsi="Helvetica"/>
          <w:color w:val="000000" w:themeColor="text1"/>
          <w:spacing w:val="1"/>
          <w:sz w:val="22"/>
          <w:szCs w:val="22"/>
        </w:rPr>
        <w:t xml:space="preserve">der Werkzeug- und Vorrichtungsbau, die spanabhebende Fertigung und die Lehrwerkstatt untergebracht sind. </w:t>
      </w:r>
    </w:p>
    <w:p w14:paraId="38416E44" w14:textId="590574BE" w:rsidR="00A03EA6" w:rsidRPr="0044452D" w:rsidRDefault="00A03EA6" w:rsidP="00F87B83">
      <w:pPr>
        <w:keepNext/>
        <w:widowControl w:val="0"/>
        <w:spacing w:after="120" w:line="288" w:lineRule="auto"/>
        <w:rPr>
          <w:rFonts w:ascii="Helvetica" w:hAnsi="Helvetica"/>
          <w:color w:val="000000" w:themeColor="text1"/>
          <w:spacing w:val="1"/>
          <w:sz w:val="22"/>
          <w:szCs w:val="22"/>
        </w:rPr>
      </w:pPr>
      <w:r w:rsidRPr="0044452D">
        <w:rPr>
          <w:rFonts w:ascii="Helvetica" w:hAnsi="Helvetica"/>
          <w:b/>
          <w:bCs/>
          <w:color w:val="000000" w:themeColor="text1"/>
          <w:spacing w:val="1"/>
          <w:sz w:val="22"/>
          <w:szCs w:val="22"/>
        </w:rPr>
        <w:lastRenderedPageBreak/>
        <w:t>Harte Jahre, schmale Kassen</w:t>
      </w:r>
    </w:p>
    <w:p w14:paraId="413005C0" w14:textId="013C751F" w:rsidR="00A03EA6" w:rsidRPr="0044452D" w:rsidRDefault="00A03EA6" w:rsidP="00FF4399">
      <w:pPr>
        <w:widowControl w:val="0"/>
        <w:spacing w:after="180" w:line="288" w:lineRule="auto"/>
        <w:rPr>
          <w:rFonts w:ascii="Helvetica" w:hAnsi="Helvetica"/>
          <w:color w:val="000000" w:themeColor="text1"/>
          <w:spacing w:val="1"/>
          <w:sz w:val="22"/>
          <w:szCs w:val="22"/>
        </w:rPr>
      </w:pPr>
      <w:r w:rsidRPr="00BE1A89">
        <w:rPr>
          <w:rFonts w:ascii="Helvetica" w:hAnsi="Helvetica"/>
          <w:color w:val="000000" w:themeColor="text1"/>
          <w:spacing w:val="1"/>
          <w:sz w:val="22"/>
          <w:szCs w:val="22"/>
        </w:rPr>
        <w:t xml:space="preserve">Der Aufstieg hatte </w:t>
      </w:r>
      <w:r w:rsidR="00B1389A" w:rsidRPr="00BE1A89">
        <w:rPr>
          <w:rFonts w:ascii="Helvetica" w:hAnsi="Helvetica"/>
          <w:color w:val="000000" w:themeColor="text1"/>
          <w:spacing w:val="1"/>
          <w:sz w:val="22"/>
          <w:szCs w:val="22"/>
        </w:rPr>
        <w:t xml:space="preserve">auch </w:t>
      </w:r>
      <w:r w:rsidR="001810C0" w:rsidRPr="00BE1A89">
        <w:rPr>
          <w:rFonts w:ascii="Helvetica" w:hAnsi="Helvetica"/>
          <w:color w:val="000000" w:themeColor="text1"/>
          <w:spacing w:val="1"/>
          <w:sz w:val="22"/>
          <w:szCs w:val="22"/>
        </w:rPr>
        <w:t>Höhen und Tiefen</w:t>
      </w:r>
      <w:r w:rsidRPr="00BE1A89">
        <w:rPr>
          <w:rFonts w:ascii="Helvetica" w:hAnsi="Helvetica"/>
          <w:color w:val="000000" w:themeColor="text1"/>
          <w:spacing w:val="1"/>
          <w:sz w:val="22"/>
          <w:szCs w:val="22"/>
        </w:rPr>
        <w:t>. Als Ende der sechziger Jahre ein Auftraggeber aus dem Schaustellergeschäft zahlungsunfähig wurde, verlor das Unternehmen erhebliche Außenstände</w:t>
      </w:r>
      <w:r w:rsidR="002F683F" w:rsidRPr="00BE1A89">
        <w:rPr>
          <w:rFonts w:ascii="Helvetica" w:hAnsi="Helvetica"/>
          <w:color w:val="000000" w:themeColor="text1"/>
          <w:spacing w:val="1"/>
          <w:sz w:val="22"/>
          <w:szCs w:val="22"/>
        </w:rPr>
        <w:t xml:space="preserve">. Das traf den Betrieb </w:t>
      </w:r>
      <w:r w:rsidRPr="00BE1A89">
        <w:rPr>
          <w:rFonts w:ascii="Helvetica" w:hAnsi="Helvetica"/>
          <w:color w:val="000000" w:themeColor="text1"/>
          <w:spacing w:val="1"/>
          <w:sz w:val="22"/>
          <w:szCs w:val="22"/>
        </w:rPr>
        <w:t xml:space="preserve">in einer </w:t>
      </w:r>
      <w:r w:rsidR="007E38EC">
        <w:rPr>
          <w:rFonts w:ascii="Helvetica" w:hAnsi="Helvetica"/>
          <w:color w:val="000000" w:themeColor="text1"/>
          <w:spacing w:val="1"/>
          <w:sz w:val="22"/>
          <w:szCs w:val="22"/>
        </w:rPr>
        <w:t>Wachstumsp</w:t>
      </w:r>
      <w:r w:rsidRPr="00BE1A89">
        <w:rPr>
          <w:rFonts w:ascii="Helvetica" w:hAnsi="Helvetica"/>
          <w:color w:val="000000" w:themeColor="text1"/>
          <w:spacing w:val="1"/>
          <w:sz w:val="22"/>
          <w:szCs w:val="22"/>
        </w:rPr>
        <w:t xml:space="preserve">hase, in der jede offene Forderung die schmale </w:t>
      </w:r>
      <w:r w:rsidR="002F683F" w:rsidRPr="00BE1A89">
        <w:rPr>
          <w:rFonts w:ascii="Helvetica" w:hAnsi="Helvetica"/>
          <w:color w:val="000000" w:themeColor="text1"/>
          <w:spacing w:val="1"/>
          <w:sz w:val="22"/>
          <w:szCs w:val="22"/>
        </w:rPr>
        <w:t xml:space="preserve">finanzielle </w:t>
      </w:r>
      <w:r w:rsidRPr="00BE1A89">
        <w:rPr>
          <w:rFonts w:ascii="Helvetica" w:hAnsi="Helvetica"/>
          <w:color w:val="000000" w:themeColor="text1"/>
          <w:spacing w:val="1"/>
          <w:sz w:val="22"/>
          <w:szCs w:val="22"/>
        </w:rPr>
        <w:t xml:space="preserve">Grundlage gefährdete. </w:t>
      </w:r>
      <w:r w:rsidR="00AA54F2">
        <w:rPr>
          <w:rFonts w:ascii="Helvetica" w:hAnsi="Helvetica"/>
          <w:color w:val="000000" w:themeColor="text1"/>
          <w:spacing w:val="1"/>
          <w:sz w:val="22"/>
          <w:szCs w:val="22"/>
        </w:rPr>
        <w:t>„</w:t>
      </w:r>
      <w:r w:rsidR="00AA54F2" w:rsidRPr="00AA54F2">
        <w:rPr>
          <w:rFonts w:ascii="Helvetica" w:hAnsi="Helvetica"/>
          <w:color w:val="000000" w:themeColor="text1"/>
          <w:spacing w:val="1"/>
          <w:sz w:val="22"/>
          <w:szCs w:val="22"/>
        </w:rPr>
        <w:t xml:space="preserve">Es gab Monate, in denen privat nur sehr wenig übrig blieb“, erinnert sich Adolf Kögl. </w:t>
      </w:r>
      <w:r w:rsidR="00DF2A30" w:rsidRPr="00DF2A30">
        <w:rPr>
          <w:rFonts w:ascii="Helvetica" w:hAnsi="Helvetica"/>
          <w:color w:val="000000" w:themeColor="text1"/>
          <w:spacing w:val="1"/>
          <w:sz w:val="22"/>
          <w:szCs w:val="22"/>
        </w:rPr>
        <w:t xml:space="preserve">Entmutigen ließ er sich davon nicht. </w:t>
      </w:r>
      <w:r w:rsidR="00DF2A30">
        <w:rPr>
          <w:rFonts w:ascii="Helvetica" w:hAnsi="Helvetica"/>
          <w:color w:val="000000" w:themeColor="text1"/>
          <w:spacing w:val="1"/>
          <w:sz w:val="22"/>
          <w:szCs w:val="22"/>
        </w:rPr>
        <w:t>Stattdessen bewies d</w:t>
      </w:r>
      <w:r w:rsidR="00FF4399" w:rsidRPr="00BE1A89">
        <w:rPr>
          <w:rFonts w:ascii="Helvetica" w:hAnsi="Helvetica"/>
          <w:color w:val="000000" w:themeColor="text1"/>
          <w:spacing w:val="1"/>
          <w:sz w:val="22"/>
          <w:szCs w:val="22"/>
        </w:rPr>
        <w:t xml:space="preserve">er junge Firmengründer </w:t>
      </w:r>
      <w:r w:rsidR="00FF4399">
        <w:rPr>
          <w:rFonts w:ascii="Helvetica" w:hAnsi="Helvetica"/>
          <w:color w:val="000000" w:themeColor="text1"/>
          <w:spacing w:val="1"/>
          <w:sz w:val="22"/>
          <w:szCs w:val="22"/>
        </w:rPr>
        <w:t>Durchhalt</w:t>
      </w:r>
      <w:r w:rsidR="00B949E9">
        <w:rPr>
          <w:rFonts w:ascii="Helvetica" w:hAnsi="Helvetica"/>
          <w:color w:val="000000" w:themeColor="text1"/>
          <w:spacing w:val="1"/>
          <w:sz w:val="22"/>
          <w:szCs w:val="22"/>
        </w:rPr>
        <w:t>e</w:t>
      </w:r>
      <w:r w:rsidR="00FF4399">
        <w:rPr>
          <w:rFonts w:ascii="Helvetica" w:hAnsi="Helvetica"/>
          <w:color w:val="000000" w:themeColor="text1"/>
          <w:spacing w:val="1"/>
          <w:sz w:val="22"/>
          <w:szCs w:val="22"/>
        </w:rPr>
        <w:t>vermögen</w:t>
      </w:r>
      <w:r w:rsidR="00D46AD9">
        <w:rPr>
          <w:rFonts w:ascii="Helvetica" w:hAnsi="Helvetica"/>
          <w:color w:val="000000" w:themeColor="text1"/>
          <w:spacing w:val="1"/>
          <w:sz w:val="22"/>
          <w:szCs w:val="22"/>
        </w:rPr>
        <w:t xml:space="preserve">, auch dank der beruflichen Unterstützung durch seine Frau </w:t>
      </w:r>
      <w:r w:rsidR="00D46AD9" w:rsidRPr="00D46AD9">
        <w:rPr>
          <w:rFonts w:ascii="Helvetica" w:hAnsi="Helvetica"/>
          <w:color w:val="000000" w:themeColor="text1"/>
          <w:spacing w:val="1"/>
          <w:sz w:val="22"/>
          <w:szCs w:val="22"/>
        </w:rPr>
        <w:t>Elsa, die von Anfang an alle kaufmännischen Aufgaben erledigte</w:t>
      </w:r>
      <w:r w:rsidR="00D46AD9">
        <w:rPr>
          <w:rFonts w:ascii="Helvetica" w:hAnsi="Helvetica"/>
          <w:color w:val="000000" w:themeColor="text1"/>
          <w:spacing w:val="1"/>
          <w:sz w:val="22"/>
          <w:szCs w:val="22"/>
        </w:rPr>
        <w:t xml:space="preserve">. </w:t>
      </w:r>
      <w:r w:rsidR="00D25E9F" w:rsidRPr="0044452D">
        <w:rPr>
          <w:rFonts w:ascii="Helvetica" w:hAnsi="Helvetica"/>
          <w:color w:val="000000" w:themeColor="text1"/>
          <w:spacing w:val="1"/>
          <w:sz w:val="22"/>
          <w:szCs w:val="22"/>
        </w:rPr>
        <w:t xml:space="preserve">Diese </w:t>
      </w:r>
      <w:r w:rsidR="00DF2A30">
        <w:rPr>
          <w:rFonts w:ascii="Helvetica" w:hAnsi="Helvetica"/>
          <w:color w:val="000000" w:themeColor="text1"/>
          <w:spacing w:val="1"/>
          <w:sz w:val="22"/>
          <w:szCs w:val="22"/>
        </w:rPr>
        <w:t xml:space="preserve">Hartnäckigkeit </w:t>
      </w:r>
      <w:r w:rsidR="00D25E9F" w:rsidRPr="0044452D">
        <w:rPr>
          <w:rFonts w:ascii="Helvetica" w:hAnsi="Helvetica"/>
          <w:color w:val="000000" w:themeColor="text1"/>
          <w:spacing w:val="1"/>
          <w:sz w:val="22"/>
          <w:szCs w:val="22"/>
        </w:rPr>
        <w:t xml:space="preserve">hatte sich schon </w:t>
      </w:r>
      <w:r w:rsidRPr="0044452D">
        <w:rPr>
          <w:rFonts w:ascii="Helvetica" w:hAnsi="Helvetica"/>
          <w:color w:val="000000" w:themeColor="text1"/>
          <w:spacing w:val="1"/>
          <w:sz w:val="22"/>
          <w:szCs w:val="22"/>
        </w:rPr>
        <w:t>früh gezeigt</w:t>
      </w:r>
      <w:r w:rsidR="00D25E9F" w:rsidRPr="0044452D">
        <w:rPr>
          <w:rFonts w:ascii="Helvetica" w:hAnsi="Helvetica"/>
          <w:color w:val="000000" w:themeColor="text1"/>
          <w:spacing w:val="1"/>
          <w:sz w:val="22"/>
          <w:szCs w:val="22"/>
        </w:rPr>
        <w:t xml:space="preserve">, </w:t>
      </w:r>
      <w:r w:rsidR="00DF2A30">
        <w:rPr>
          <w:rFonts w:ascii="Helvetica" w:hAnsi="Helvetica"/>
          <w:color w:val="000000" w:themeColor="text1"/>
          <w:spacing w:val="1"/>
          <w:sz w:val="22"/>
          <w:szCs w:val="22"/>
        </w:rPr>
        <w:t xml:space="preserve">etwa </w:t>
      </w:r>
      <w:r w:rsidR="00D25E9F" w:rsidRPr="0044452D">
        <w:rPr>
          <w:rFonts w:ascii="Helvetica" w:hAnsi="Helvetica"/>
          <w:color w:val="000000" w:themeColor="text1"/>
          <w:spacing w:val="1"/>
          <w:sz w:val="22"/>
          <w:szCs w:val="22"/>
        </w:rPr>
        <w:t xml:space="preserve">als </w:t>
      </w:r>
      <w:r w:rsidRPr="0044452D">
        <w:rPr>
          <w:rFonts w:ascii="Helvetica" w:hAnsi="Helvetica"/>
          <w:color w:val="000000" w:themeColor="text1"/>
          <w:spacing w:val="1"/>
          <w:sz w:val="22"/>
          <w:szCs w:val="22"/>
        </w:rPr>
        <w:t>die Prüfungsschule für den Schweißfachingenieur in Mannheim überfüllt war</w:t>
      </w:r>
      <w:r w:rsidR="00D25E9F" w:rsidRPr="0044452D">
        <w:rPr>
          <w:rFonts w:ascii="Helvetica" w:hAnsi="Helvetica"/>
          <w:color w:val="000000" w:themeColor="text1"/>
          <w:spacing w:val="1"/>
          <w:sz w:val="22"/>
          <w:szCs w:val="22"/>
        </w:rPr>
        <w:t xml:space="preserve">. </w:t>
      </w:r>
      <w:r w:rsidR="00BE1A89">
        <w:rPr>
          <w:rFonts w:ascii="Helvetica" w:hAnsi="Helvetica"/>
          <w:color w:val="000000" w:themeColor="text1"/>
          <w:spacing w:val="1"/>
          <w:sz w:val="22"/>
          <w:szCs w:val="22"/>
        </w:rPr>
        <w:t xml:space="preserve">Kurzerhand wechselte </w:t>
      </w:r>
      <w:r w:rsidR="00482FA6">
        <w:rPr>
          <w:rFonts w:ascii="Helvetica" w:hAnsi="Helvetica"/>
          <w:color w:val="000000" w:themeColor="text1"/>
          <w:spacing w:val="1"/>
          <w:sz w:val="22"/>
          <w:szCs w:val="22"/>
        </w:rPr>
        <w:t>er</w:t>
      </w:r>
      <w:r w:rsidR="00D25E9F" w:rsidRPr="0044452D">
        <w:rPr>
          <w:rFonts w:ascii="Helvetica" w:hAnsi="Helvetica"/>
          <w:color w:val="000000" w:themeColor="text1"/>
          <w:spacing w:val="1"/>
          <w:sz w:val="22"/>
          <w:szCs w:val="22"/>
        </w:rPr>
        <w:t xml:space="preserve"> </w:t>
      </w:r>
      <w:r w:rsidR="00B1389A" w:rsidRPr="0044452D">
        <w:rPr>
          <w:rFonts w:ascii="Helvetica" w:hAnsi="Helvetica"/>
          <w:color w:val="000000" w:themeColor="text1"/>
          <w:spacing w:val="1"/>
          <w:sz w:val="22"/>
          <w:szCs w:val="22"/>
        </w:rPr>
        <w:t xml:space="preserve">trotz längerer Wege </w:t>
      </w:r>
      <w:r w:rsidRPr="0044452D">
        <w:rPr>
          <w:rFonts w:ascii="Helvetica" w:hAnsi="Helvetica"/>
          <w:color w:val="000000" w:themeColor="text1"/>
          <w:spacing w:val="1"/>
          <w:sz w:val="22"/>
          <w:szCs w:val="22"/>
        </w:rPr>
        <w:t>nach Frankfurt</w:t>
      </w:r>
      <w:r w:rsidR="00BE1A89">
        <w:rPr>
          <w:rFonts w:ascii="Helvetica" w:hAnsi="Helvetica"/>
          <w:color w:val="000000" w:themeColor="text1"/>
          <w:spacing w:val="1"/>
          <w:sz w:val="22"/>
          <w:szCs w:val="22"/>
        </w:rPr>
        <w:t xml:space="preserve"> am Main</w:t>
      </w:r>
      <w:r w:rsidRPr="0044452D">
        <w:rPr>
          <w:rFonts w:ascii="Helvetica" w:hAnsi="Helvetica"/>
          <w:color w:val="000000" w:themeColor="text1"/>
          <w:spacing w:val="1"/>
          <w:sz w:val="22"/>
          <w:szCs w:val="22"/>
        </w:rPr>
        <w:t xml:space="preserve"> und legte die Prüfung dort ab. </w:t>
      </w:r>
      <w:r w:rsidR="00B949E9">
        <w:rPr>
          <w:rFonts w:ascii="Helvetica" w:hAnsi="Helvetica"/>
          <w:color w:val="000000" w:themeColor="text1"/>
          <w:spacing w:val="1"/>
          <w:sz w:val="22"/>
          <w:szCs w:val="22"/>
        </w:rPr>
        <w:t xml:space="preserve">Beharrlichkeit und Ausdauer sind </w:t>
      </w:r>
      <w:r w:rsidR="00B1389A" w:rsidRPr="0044452D">
        <w:rPr>
          <w:rFonts w:ascii="Helvetica" w:hAnsi="Helvetica"/>
          <w:color w:val="000000" w:themeColor="text1"/>
          <w:spacing w:val="1"/>
          <w:sz w:val="22"/>
          <w:szCs w:val="22"/>
        </w:rPr>
        <w:t xml:space="preserve">bis heute </w:t>
      </w:r>
      <w:r w:rsidRPr="0044452D">
        <w:rPr>
          <w:rFonts w:ascii="Helvetica" w:hAnsi="Helvetica"/>
          <w:color w:val="000000" w:themeColor="text1"/>
          <w:spacing w:val="1"/>
          <w:sz w:val="22"/>
          <w:szCs w:val="22"/>
        </w:rPr>
        <w:t>sein Markenzeichen.</w:t>
      </w:r>
    </w:p>
    <w:p w14:paraId="29F02A08" w14:textId="0A2A1206" w:rsidR="00C8386F" w:rsidRPr="0044452D" w:rsidRDefault="00C8386F" w:rsidP="00C8386F">
      <w:pPr>
        <w:widowControl w:val="0"/>
        <w:spacing w:after="120" w:line="288" w:lineRule="auto"/>
        <w:rPr>
          <w:rFonts w:ascii="Helvetica" w:hAnsi="Helvetica"/>
          <w:color w:val="000000" w:themeColor="text1"/>
          <w:spacing w:val="1"/>
          <w:sz w:val="22"/>
          <w:szCs w:val="22"/>
        </w:rPr>
      </w:pPr>
      <w:r w:rsidRPr="0044452D">
        <w:rPr>
          <w:rFonts w:ascii="Helvetica" w:hAnsi="Helvetica"/>
          <w:b/>
          <w:bCs/>
          <w:color w:val="000000" w:themeColor="text1"/>
          <w:spacing w:val="1"/>
          <w:sz w:val="22"/>
          <w:szCs w:val="22"/>
        </w:rPr>
        <w:t>Qualität vor Wachstum</w:t>
      </w:r>
    </w:p>
    <w:p w14:paraId="37778F58" w14:textId="6314644D" w:rsidR="004C6D07" w:rsidRPr="0044452D" w:rsidRDefault="00F301B0" w:rsidP="00A36A85">
      <w:pPr>
        <w:widowControl w:val="0"/>
        <w:spacing w:after="180" w:line="288" w:lineRule="auto"/>
        <w:ind w:right="-113"/>
        <w:rPr>
          <w:rFonts w:ascii="Helvetica" w:hAnsi="Helvetica"/>
          <w:color w:val="000000" w:themeColor="text1"/>
          <w:spacing w:val="1"/>
          <w:sz w:val="22"/>
          <w:szCs w:val="22"/>
        </w:rPr>
      </w:pPr>
      <w:r w:rsidRPr="0044452D">
        <w:rPr>
          <w:rFonts w:ascii="Helvetica" w:hAnsi="Helvetica"/>
          <w:color w:val="000000" w:themeColor="text1"/>
          <w:spacing w:val="1"/>
          <w:sz w:val="22"/>
          <w:szCs w:val="22"/>
        </w:rPr>
        <w:t xml:space="preserve">Wachstum und </w:t>
      </w:r>
      <w:r w:rsidR="004C6D07" w:rsidRPr="0044452D">
        <w:rPr>
          <w:rFonts w:ascii="Helvetica" w:hAnsi="Helvetica"/>
          <w:color w:val="000000" w:themeColor="text1"/>
          <w:spacing w:val="1"/>
          <w:sz w:val="22"/>
          <w:szCs w:val="22"/>
        </w:rPr>
        <w:t xml:space="preserve">Größe </w:t>
      </w:r>
      <w:r w:rsidRPr="0044452D">
        <w:rPr>
          <w:rFonts w:ascii="Helvetica" w:hAnsi="Helvetica"/>
          <w:color w:val="000000" w:themeColor="text1"/>
          <w:spacing w:val="1"/>
          <w:sz w:val="22"/>
          <w:szCs w:val="22"/>
        </w:rPr>
        <w:t>war</w:t>
      </w:r>
      <w:r w:rsidR="00476ADE" w:rsidRPr="0044452D">
        <w:rPr>
          <w:rFonts w:ascii="Helvetica" w:hAnsi="Helvetica"/>
          <w:color w:val="000000" w:themeColor="text1"/>
          <w:spacing w:val="1"/>
          <w:sz w:val="22"/>
          <w:szCs w:val="22"/>
        </w:rPr>
        <w:t xml:space="preserve">en </w:t>
      </w:r>
      <w:r w:rsidR="00DF2A30">
        <w:rPr>
          <w:rFonts w:ascii="Helvetica" w:hAnsi="Helvetica"/>
          <w:color w:val="000000" w:themeColor="text1"/>
          <w:spacing w:val="1"/>
          <w:sz w:val="22"/>
          <w:szCs w:val="22"/>
        </w:rPr>
        <w:t>für Adolf Kögl nie Selbstzweck</w:t>
      </w:r>
      <w:r w:rsidR="00476ADE" w:rsidRPr="0044452D">
        <w:rPr>
          <w:rFonts w:ascii="Helvetica" w:hAnsi="Helvetica"/>
          <w:color w:val="000000" w:themeColor="text1"/>
          <w:spacing w:val="1"/>
          <w:sz w:val="22"/>
          <w:szCs w:val="22"/>
        </w:rPr>
        <w:t>.</w:t>
      </w:r>
      <w:r w:rsidRPr="0044452D">
        <w:rPr>
          <w:rFonts w:ascii="Helvetica" w:hAnsi="Helvetica"/>
          <w:color w:val="000000" w:themeColor="text1"/>
          <w:spacing w:val="1"/>
          <w:sz w:val="22"/>
          <w:szCs w:val="22"/>
        </w:rPr>
        <w:t xml:space="preserve"> „Ich wollte vor allem qualitativ hochwertige, zuverlässige und langlebige Produkte entwickeln und herstellen</w:t>
      </w:r>
      <w:r w:rsidR="00476ADE" w:rsidRPr="0044452D">
        <w:rPr>
          <w:rFonts w:ascii="Helvetica" w:hAnsi="Helvetica"/>
          <w:color w:val="000000" w:themeColor="text1"/>
          <w:spacing w:val="1"/>
          <w:sz w:val="22"/>
          <w:szCs w:val="22"/>
        </w:rPr>
        <w:t xml:space="preserve">. Dass unsere Arbeit so gut ankam und wir dadurch wuchsen, </w:t>
      </w:r>
      <w:r w:rsidR="000B4660" w:rsidRPr="0044452D">
        <w:rPr>
          <w:rFonts w:ascii="Helvetica" w:hAnsi="Helvetica"/>
          <w:color w:val="000000" w:themeColor="text1"/>
          <w:spacing w:val="1"/>
          <w:sz w:val="22"/>
          <w:szCs w:val="22"/>
        </w:rPr>
        <w:t>macht mich schon etwa</w:t>
      </w:r>
      <w:r w:rsidR="003F301B" w:rsidRPr="0044452D">
        <w:rPr>
          <w:rFonts w:ascii="Helvetica" w:hAnsi="Helvetica"/>
          <w:color w:val="000000" w:themeColor="text1"/>
          <w:spacing w:val="1"/>
          <w:sz w:val="22"/>
          <w:szCs w:val="22"/>
        </w:rPr>
        <w:t>s</w:t>
      </w:r>
      <w:r w:rsidR="000B4660" w:rsidRPr="0044452D">
        <w:rPr>
          <w:rFonts w:ascii="Helvetica" w:hAnsi="Helvetica"/>
          <w:color w:val="000000" w:themeColor="text1"/>
          <w:spacing w:val="1"/>
          <w:sz w:val="22"/>
          <w:szCs w:val="22"/>
        </w:rPr>
        <w:t xml:space="preserve"> stolz</w:t>
      </w:r>
      <w:r w:rsidR="00476ADE" w:rsidRPr="0044452D">
        <w:rPr>
          <w:rFonts w:ascii="Helvetica" w:hAnsi="Helvetica"/>
          <w:color w:val="000000" w:themeColor="text1"/>
          <w:spacing w:val="1"/>
          <w:sz w:val="22"/>
          <w:szCs w:val="22"/>
        </w:rPr>
        <w:t xml:space="preserve">“, so </w:t>
      </w:r>
      <w:r w:rsidR="007E38EC">
        <w:rPr>
          <w:rFonts w:ascii="Helvetica" w:hAnsi="Helvetica"/>
          <w:color w:val="000000" w:themeColor="text1"/>
          <w:spacing w:val="1"/>
          <w:sz w:val="22"/>
          <w:szCs w:val="22"/>
        </w:rPr>
        <w:t>der Jubilar</w:t>
      </w:r>
      <w:r w:rsidR="00476ADE" w:rsidRPr="0044452D">
        <w:rPr>
          <w:rFonts w:ascii="Helvetica" w:hAnsi="Helvetica"/>
          <w:color w:val="000000" w:themeColor="text1"/>
          <w:spacing w:val="1"/>
          <w:sz w:val="22"/>
          <w:szCs w:val="22"/>
        </w:rPr>
        <w:t xml:space="preserve">. </w:t>
      </w:r>
      <w:r w:rsidR="004C6D07" w:rsidRPr="0044452D">
        <w:rPr>
          <w:rFonts w:ascii="Helvetica" w:hAnsi="Helvetica"/>
          <w:color w:val="000000" w:themeColor="text1"/>
          <w:spacing w:val="1"/>
          <w:sz w:val="22"/>
          <w:szCs w:val="22"/>
        </w:rPr>
        <w:t xml:space="preserve">Produziert </w:t>
      </w:r>
      <w:r w:rsidR="004C6D07" w:rsidRPr="0044452D">
        <w:rPr>
          <w:rFonts w:ascii="Helvetica" w:hAnsi="Helvetica"/>
          <w:color w:val="000000" w:themeColor="text1"/>
          <w:spacing w:val="-2"/>
          <w:sz w:val="22"/>
          <w:szCs w:val="22"/>
        </w:rPr>
        <w:t>w</w:t>
      </w:r>
      <w:r w:rsidR="000B4660" w:rsidRPr="0044452D">
        <w:rPr>
          <w:rFonts w:ascii="Helvetica" w:hAnsi="Helvetica"/>
          <w:color w:val="000000" w:themeColor="text1"/>
          <w:spacing w:val="-2"/>
          <w:sz w:val="22"/>
          <w:szCs w:val="22"/>
        </w:rPr>
        <w:t>ird</w:t>
      </w:r>
      <w:r w:rsidR="004C6D07" w:rsidRPr="0044452D">
        <w:rPr>
          <w:rFonts w:ascii="Helvetica" w:hAnsi="Helvetica"/>
          <w:color w:val="000000" w:themeColor="text1"/>
          <w:spacing w:val="-2"/>
          <w:sz w:val="22"/>
          <w:szCs w:val="22"/>
        </w:rPr>
        <w:t xml:space="preserve"> deshalb konsequent am Standort Deutschland. Viele Fertigungsschritte</w:t>
      </w:r>
      <w:r w:rsidR="004C6D07" w:rsidRPr="0044452D">
        <w:rPr>
          <w:rFonts w:ascii="Helvetica" w:hAnsi="Helvetica"/>
          <w:color w:val="000000" w:themeColor="text1"/>
          <w:spacing w:val="1"/>
          <w:sz w:val="22"/>
          <w:szCs w:val="22"/>
        </w:rPr>
        <w:t xml:space="preserve"> holte das Unternehmen bewusst ins eigene Haus, um Qualität und Lieferfähigkeit dauerhaft selbst </w:t>
      </w:r>
      <w:r w:rsidR="00DF2A30">
        <w:rPr>
          <w:rFonts w:ascii="Helvetica" w:hAnsi="Helvetica"/>
          <w:color w:val="000000" w:themeColor="text1"/>
          <w:spacing w:val="1"/>
          <w:sz w:val="22"/>
          <w:szCs w:val="22"/>
        </w:rPr>
        <w:t xml:space="preserve">zu </w:t>
      </w:r>
      <w:r w:rsidR="004C6D07" w:rsidRPr="0044452D">
        <w:rPr>
          <w:rFonts w:ascii="Helvetica" w:hAnsi="Helvetica"/>
          <w:color w:val="000000" w:themeColor="text1"/>
          <w:spacing w:val="1"/>
          <w:sz w:val="22"/>
          <w:szCs w:val="22"/>
        </w:rPr>
        <w:t xml:space="preserve">kontrollieren. Diese Grundhaltung </w:t>
      </w:r>
      <w:r w:rsidR="003F301B" w:rsidRPr="0044452D">
        <w:rPr>
          <w:rFonts w:ascii="Helvetica" w:hAnsi="Helvetica"/>
          <w:color w:val="000000" w:themeColor="text1"/>
          <w:spacing w:val="1"/>
          <w:sz w:val="22"/>
          <w:szCs w:val="22"/>
        </w:rPr>
        <w:t xml:space="preserve">und Weitsicht </w:t>
      </w:r>
      <w:r w:rsidR="004C6D07" w:rsidRPr="0044452D">
        <w:rPr>
          <w:rFonts w:ascii="Helvetica" w:hAnsi="Helvetica"/>
          <w:color w:val="000000" w:themeColor="text1"/>
          <w:spacing w:val="1"/>
          <w:sz w:val="22"/>
          <w:szCs w:val="22"/>
        </w:rPr>
        <w:t>prägt die Kögl GmbH bis heute.</w:t>
      </w:r>
    </w:p>
    <w:p w14:paraId="6822DEED" w14:textId="05F5FE94" w:rsidR="001E43FE" w:rsidRPr="0044452D" w:rsidRDefault="001E43FE" w:rsidP="001E43FE">
      <w:pPr>
        <w:widowControl w:val="0"/>
        <w:spacing w:after="120" w:line="288" w:lineRule="auto"/>
        <w:rPr>
          <w:rFonts w:ascii="Helvetica" w:hAnsi="Helvetica"/>
          <w:color w:val="000000" w:themeColor="text1"/>
          <w:spacing w:val="1"/>
          <w:sz w:val="22"/>
          <w:szCs w:val="22"/>
        </w:rPr>
      </w:pPr>
      <w:r w:rsidRPr="0044452D">
        <w:rPr>
          <w:rFonts w:ascii="Helvetica" w:hAnsi="Helvetica"/>
          <w:b/>
          <w:bCs/>
          <w:color w:val="000000" w:themeColor="text1"/>
          <w:spacing w:val="1"/>
          <w:sz w:val="22"/>
          <w:szCs w:val="22"/>
        </w:rPr>
        <w:t>Gewachsene Solidarität</w:t>
      </w:r>
    </w:p>
    <w:p w14:paraId="00C2FADD" w14:textId="1778D35C" w:rsidR="004C6D07" w:rsidRPr="0044452D" w:rsidRDefault="004C6D07" w:rsidP="00B949E9">
      <w:pPr>
        <w:spacing w:after="180" w:line="288" w:lineRule="auto"/>
        <w:rPr>
          <w:rFonts w:ascii="Helvetica" w:hAnsi="Helvetica"/>
          <w:color w:val="000000" w:themeColor="text1"/>
          <w:spacing w:val="1"/>
          <w:sz w:val="22"/>
          <w:szCs w:val="22"/>
        </w:rPr>
      </w:pPr>
      <w:r w:rsidRPr="0044452D">
        <w:rPr>
          <w:rFonts w:ascii="Helvetica" w:hAnsi="Helvetica"/>
          <w:color w:val="000000" w:themeColor="text1"/>
          <w:spacing w:val="1"/>
          <w:sz w:val="22"/>
          <w:szCs w:val="22"/>
        </w:rPr>
        <w:t xml:space="preserve">Ebenso wichtig </w:t>
      </w:r>
      <w:r w:rsidR="003754DB" w:rsidRPr="0044452D">
        <w:rPr>
          <w:rFonts w:ascii="Helvetica" w:hAnsi="Helvetica"/>
          <w:color w:val="000000" w:themeColor="text1"/>
          <w:spacing w:val="1"/>
          <w:sz w:val="22"/>
          <w:szCs w:val="22"/>
        </w:rPr>
        <w:t xml:space="preserve">ist </w:t>
      </w:r>
      <w:r w:rsidR="0047212A" w:rsidRPr="0044452D">
        <w:rPr>
          <w:rFonts w:ascii="Helvetica" w:hAnsi="Helvetica"/>
          <w:color w:val="000000" w:themeColor="text1"/>
          <w:spacing w:val="1"/>
          <w:sz w:val="22"/>
          <w:szCs w:val="22"/>
        </w:rPr>
        <w:t>dem Firmengründer</w:t>
      </w:r>
      <w:r w:rsidRPr="0044452D">
        <w:rPr>
          <w:rFonts w:ascii="Helvetica" w:hAnsi="Helvetica"/>
          <w:color w:val="000000" w:themeColor="text1"/>
          <w:spacing w:val="1"/>
          <w:sz w:val="22"/>
          <w:szCs w:val="22"/>
        </w:rPr>
        <w:t xml:space="preserve"> der Umgang mit den Menschen. Zahlreiche Mitarbeiterinnen und Mitarbeiter </w:t>
      </w:r>
      <w:r w:rsidR="007B34AF" w:rsidRPr="0044452D">
        <w:rPr>
          <w:rFonts w:ascii="Helvetica" w:hAnsi="Helvetica"/>
          <w:color w:val="000000" w:themeColor="text1"/>
          <w:spacing w:val="1"/>
          <w:sz w:val="22"/>
          <w:szCs w:val="22"/>
        </w:rPr>
        <w:t xml:space="preserve">hielten und </w:t>
      </w:r>
      <w:r w:rsidR="00476ADE" w:rsidRPr="0044452D">
        <w:rPr>
          <w:rFonts w:ascii="Helvetica" w:hAnsi="Helvetica"/>
          <w:color w:val="000000" w:themeColor="text1"/>
          <w:spacing w:val="1"/>
          <w:sz w:val="22"/>
          <w:szCs w:val="22"/>
        </w:rPr>
        <w:t xml:space="preserve">halten </w:t>
      </w:r>
      <w:r w:rsidRPr="0044452D">
        <w:rPr>
          <w:rFonts w:ascii="Helvetica" w:hAnsi="Helvetica"/>
          <w:color w:val="000000" w:themeColor="text1"/>
          <w:spacing w:val="1"/>
          <w:sz w:val="22"/>
          <w:szCs w:val="22"/>
        </w:rPr>
        <w:t xml:space="preserve">dem Unternehmen über </w:t>
      </w:r>
      <w:r w:rsidR="00476ADE" w:rsidRPr="0044452D">
        <w:rPr>
          <w:rFonts w:ascii="Helvetica" w:hAnsi="Helvetica"/>
          <w:color w:val="000000" w:themeColor="text1"/>
          <w:spacing w:val="1"/>
          <w:sz w:val="22"/>
          <w:szCs w:val="22"/>
        </w:rPr>
        <w:t xml:space="preserve">mehrere </w:t>
      </w:r>
      <w:r w:rsidRPr="0044452D">
        <w:rPr>
          <w:rFonts w:ascii="Helvetica" w:hAnsi="Helvetica"/>
          <w:color w:val="000000" w:themeColor="text1"/>
          <w:spacing w:val="1"/>
          <w:sz w:val="22"/>
          <w:szCs w:val="22"/>
        </w:rPr>
        <w:t xml:space="preserve">Jahrzehnte die Treue. </w:t>
      </w:r>
      <w:r w:rsidR="003D5527" w:rsidRPr="0044452D">
        <w:rPr>
          <w:rFonts w:ascii="Helvetica" w:hAnsi="Helvetica"/>
          <w:color w:val="000000" w:themeColor="text1"/>
          <w:spacing w:val="1"/>
          <w:sz w:val="22"/>
          <w:szCs w:val="22"/>
        </w:rPr>
        <w:t>„</w:t>
      </w:r>
      <w:r w:rsidR="00257176">
        <w:rPr>
          <w:rFonts w:ascii="Helvetica" w:hAnsi="Helvetica"/>
          <w:color w:val="000000" w:themeColor="text1"/>
          <w:spacing w:val="1"/>
          <w:sz w:val="22"/>
          <w:szCs w:val="22"/>
        </w:rPr>
        <w:t>Unser</w:t>
      </w:r>
      <w:r w:rsidR="00257176" w:rsidRPr="0044452D">
        <w:rPr>
          <w:rFonts w:ascii="Helvetica" w:hAnsi="Helvetica"/>
          <w:color w:val="000000" w:themeColor="text1"/>
          <w:spacing w:val="1"/>
          <w:sz w:val="22"/>
          <w:szCs w:val="22"/>
        </w:rPr>
        <w:t xml:space="preserve"> </w:t>
      </w:r>
      <w:r w:rsidR="003D5527" w:rsidRPr="0044452D">
        <w:rPr>
          <w:rFonts w:ascii="Helvetica" w:hAnsi="Helvetica"/>
          <w:color w:val="000000" w:themeColor="text1"/>
          <w:spacing w:val="1"/>
          <w:sz w:val="22"/>
          <w:szCs w:val="22"/>
        </w:rPr>
        <w:t xml:space="preserve">Zusammenhalt entsteht durch persönliche Nähe und Verlässlichkeit, besonders in </w:t>
      </w:r>
      <w:r w:rsidR="003D5527" w:rsidRPr="00482FA6">
        <w:rPr>
          <w:rFonts w:ascii="Helvetica" w:hAnsi="Helvetica"/>
          <w:color w:val="000000" w:themeColor="text1"/>
          <w:spacing w:val="-2"/>
          <w:sz w:val="22"/>
          <w:szCs w:val="22"/>
        </w:rPr>
        <w:t>schwierigen Zeiten. Das ist stärker als jede verordnete Unternehmenskultur“,</w:t>
      </w:r>
      <w:r w:rsidR="003D5527" w:rsidRPr="0044452D">
        <w:rPr>
          <w:rFonts w:ascii="Helvetica" w:hAnsi="Helvetica"/>
          <w:color w:val="000000" w:themeColor="text1"/>
          <w:spacing w:val="1"/>
          <w:sz w:val="22"/>
          <w:szCs w:val="22"/>
        </w:rPr>
        <w:t xml:space="preserve"> </w:t>
      </w:r>
      <w:r w:rsidR="0047212A" w:rsidRPr="0044452D">
        <w:rPr>
          <w:rFonts w:ascii="Helvetica" w:hAnsi="Helvetica"/>
          <w:color w:val="000000" w:themeColor="text1"/>
          <w:spacing w:val="1"/>
          <w:sz w:val="22"/>
          <w:szCs w:val="22"/>
        </w:rPr>
        <w:t xml:space="preserve">so Kögl. </w:t>
      </w:r>
      <w:r w:rsidR="003D5527" w:rsidRPr="0044452D">
        <w:rPr>
          <w:rFonts w:ascii="Helvetica" w:hAnsi="Helvetica"/>
          <w:color w:val="000000" w:themeColor="text1"/>
          <w:spacing w:val="1"/>
          <w:sz w:val="22"/>
          <w:szCs w:val="22"/>
        </w:rPr>
        <w:t>Von Anfang an setzte er auf die Ausbildung eigener Fachkräfte, langfristige Beschäftigung und ein partnerschaftliches Miteinander.</w:t>
      </w:r>
    </w:p>
    <w:p w14:paraId="238FEC3F" w14:textId="7A950ECD" w:rsidR="004121AF" w:rsidRPr="0044452D" w:rsidRDefault="004121AF" w:rsidP="00C8386F">
      <w:pPr>
        <w:widowControl w:val="0"/>
        <w:spacing w:after="120" w:line="288" w:lineRule="auto"/>
        <w:rPr>
          <w:rFonts w:ascii="Helvetica" w:hAnsi="Helvetica"/>
          <w:color w:val="000000" w:themeColor="text1"/>
          <w:spacing w:val="1"/>
          <w:sz w:val="22"/>
          <w:szCs w:val="22"/>
        </w:rPr>
      </w:pPr>
      <w:r w:rsidRPr="0044452D">
        <w:rPr>
          <w:rFonts w:ascii="Helvetica" w:hAnsi="Helvetica"/>
          <w:b/>
          <w:bCs/>
          <w:color w:val="000000" w:themeColor="text1"/>
          <w:spacing w:val="1"/>
          <w:sz w:val="22"/>
          <w:szCs w:val="22"/>
        </w:rPr>
        <w:t xml:space="preserve">Verantwortung </w:t>
      </w:r>
      <w:r w:rsidR="003D5527" w:rsidRPr="0044452D">
        <w:rPr>
          <w:rFonts w:ascii="Helvetica" w:hAnsi="Helvetica"/>
          <w:b/>
          <w:bCs/>
          <w:color w:val="000000" w:themeColor="text1"/>
          <w:spacing w:val="1"/>
          <w:sz w:val="22"/>
          <w:szCs w:val="22"/>
        </w:rPr>
        <w:t>über das Werkstor hinaus</w:t>
      </w:r>
    </w:p>
    <w:p w14:paraId="6EADF4C0" w14:textId="2402F05B" w:rsidR="00DD3662" w:rsidRPr="0044452D" w:rsidRDefault="00B67BA0" w:rsidP="000B433F">
      <w:pPr>
        <w:widowControl w:val="0"/>
        <w:spacing w:after="180" w:line="288" w:lineRule="auto"/>
        <w:rPr>
          <w:rFonts w:ascii="Helvetica" w:hAnsi="Helvetica"/>
          <w:color w:val="000000" w:themeColor="text1"/>
          <w:spacing w:val="1"/>
          <w:sz w:val="22"/>
          <w:szCs w:val="22"/>
        </w:rPr>
      </w:pPr>
      <w:r w:rsidRPr="0044452D">
        <w:rPr>
          <w:rFonts w:ascii="Helvetica" w:hAnsi="Helvetica"/>
          <w:color w:val="000000" w:themeColor="text1"/>
          <w:spacing w:val="1"/>
          <w:sz w:val="22"/>
          <w:szCs w:val="22"/>
        </w:rPr>
        <w:t xml:space="preserve">Neben seinem unternehmerischen Wirken engagiert sich Adolf Kögl </w:t>
      </w:r>
      <w:r w:rsidR="0085605E" w:rsidRPr="0044452D">
        <w:rPr>
          <w:rFonts w:ascii="Helvetica" w:hAnsi="Helvetica"/>
          <w:color w:val="000000" w:themeColor="text1"/>
          <w:spacing w:val="1"/>
          <w:sz w:val="22"/>
          <w:szCs w:val="22"/>
        </w:rPr>
        <w:t xml:space="preserve">seit vielen </w:t>
      </w:r>
      <w:r w:rsidRPr="0044452D">
        <w:rPr>
          <w:rFonts w:ascii="Helvetica" w:hAnsi="Helvetica"/>
          <w:color w:val="000000" w:themeColor="text1"/>
          <w:spacing w:val="1"/>
          <w:sz w:val="22"/>
          <w:szCs w:val="22"/>
        </w:rPr>
        <w:t>Jahrzehnte</w:t>
      </w:r>
      <w:r w:rsidR="0085605E" w:rsidRPr="0044452D">
        <w:rPr>
          <w:rFonts w:ascii="Helvetica" w:hAnsi="Helvetica"/>
          <w:color w:val="000000" w:themeColor="text1"/>
          <w:spacing w:val="1"/>
          <w:sz w:val="22"/>
          <w:szCs w:val="22"/>
        </w:rPr>
        <w:t>n</w:t>
      </w:r>
      <w:r w:rsidRPr="0044452D">
        <w:rPr>
          <w:rFonts w:ascii="Helvetica" w:hAnsi="Helvetica"/>
          <w:color w:val="000000" w:themeColor="text1"/>
          <w:spacing w:val="1"/>
          <w:sz w:val="22"/>
          <w:szCs w:val="22"/>
        </w:rPr>
        <w:t xml:space="preserve"> intensiv für </w:t>
      </w:r>
      <w:r w:rsidR="00292797" w:rsidRPr="0044452D">
        <w:rPr>
          <w:rFonts w:ascii="Helvetica" w:hAnsi="Helvetica"/>
          <w:color w:val="000000" w:themeColor="text1"/>
          <w:spacing w:val="1"/>
          <w:sz w:val="22"/>
          <w:szCs w:val="22"/>
        </w:rPr>
        <w:t>das gesellschaftliche Leben i</w:t>
      </w:r>
      <w:r w:rsidR="002D1E47">
        <w:rPr>
          <w:rFonts w:ascii="Helvetica" w:hAnsi="Helvetica"/>
          <w:color w:val="000000" w:themeColor="text1"/>
          <w:spacing w:val="1"/>
          <w:sz w:val="22"/>
          <w:szCs w:val="22"/>
        </w:rPr>
        <w:t>m Landkreis</w:t>
      </w:r>
      <w:r w:rsidRPr="0044452D">
        <w:rPr>
          <w:rFonts w:ascii="Helvetica" w:hAnsi="Helvetica"/>
          <w:color w:val="000000" w:themeColor="text1"/>
          <w:spacing w:val="1"/>
          <w:sz w:val="22"/>
          <w:szCs w:val="22"/>
        </w:rPr>
        <w:t xml:space="preserve">. </w:t>
      </w:r>
      <w:r w:rsidR="00B30885" w:rsidRPr="0044452D">
        <w:rPr>
          <w:rFonts w:ascii="Helvetica" w:hAnsi="Helvetica"/>
          <w:color w:val="000000" w:themeColor="text1"/>
          <w:spacing w:val="1"/>
          <w:sz w:val="22"/>
          <w:szCs w:val="22"/>
        </w:rPr>
        <w:t xml:space="preserve">Besonders </w:t>
      </w:r>
      <w:r w:rsidRPr="0044452D">
        <w:rPr>
          <w:rFonts w:ascii="Helvetica" w:hAnsi="Helvetica"/>
          <w:color w:val="000000" w:themeColor="text1"/>
          <w:spacing w:val="1"/>
          <w:sz w:val="22"/>
          <w:szCs w:val="22"/>
        </w:rPr>
        <w:t xml:space="preserve">im Schützenwesen </w:t>
      </w:r>
      <w:r w:rsidR="00A36A85" w:rsidRPr="0044452D">
        <w:rPr>
          <w:rFonts w:ascii="Helvetica" w:hAnsi="Helvetica"/>
          <w:color w:val="000000" w:themeColor="text1"/>
          <w:spacing w:val="1"/>
          <w:sz w:val="22"/>
          <w:szCs w:val="22"/>
        </w:rPr>
        <w:t xml:space="preserve">des Schützengaus Günzburger-Land </w:t>
      </w:r>
      <w:r w:rsidR="00B30885" w:rsidRPr="0044452D">
        <w:rPr>
          <w:rFonts w:ascii="Helvetica" w:hAnsi="Helvetica"/>
          <w:color w:val="000000" w:themeColor="text1"/>
          <w:spacing w:val="1"/>
          <w:sz w:val="22"/>
          <w:szCs w:val="22"/>
        </w:rPr>
        <w:t xml:space="preserve">übernahm er </w:t>
      </w:r>
      <w:r w:rsidRPr="0044452D">
        <w:rPr>
          <w:rFonts w:ascii="Helvetica" w:hAnsi="Helvetica"/>
          <w:color w:val="000000" w:themeColor="text1"/>
          <w:spacing w:val="1"/>
          <w:sz w:val="22"/>
          <w:szCs w:val="22"/>
        </w:rPr>
        <w:t>zahlreiche ehrenamtliche Aufgaben und trug mit großem persönlichem Einsatz dazu bei, Vereine und Gemeinschaften nachhaltig zu stärken.</w:t>
      </w:r>
      <w:r w:rsidR="00DD3662" w:rsidRPr="0044452D">
        <w:rPr>
          <w:rFonts w:ascii="Helvetica" w:hAnsi="Helvetica"/>
          <w:color w:val="000000" w:themeColor="text1"/>
          <w:spacing w:val="1"/>
          <w:sz w:val="22"/>
          <w:szCs w:val="22"/>
        </w:rPr>
        <w:t xml:space="preserve"> </w:t>
      </w:r>
      <w:r w:rsidR="002D1E47">
        <w:rPr>
          <w:rFonts w:ascii="Helvetica" w:hAnsi="Helvetica"/>
          <w:color w:val="000000" w:themeColor="text1"/>
          <w:spacing w:val="1"/>
          <w:sz w:val="22"/>
          <w:szCs w:val="22"/>
        </w:rPr>
        <w:t xml:space="preserve">Fast neun Jahre </w:t>
      </w:r>
      <w:r w:rsidR="00DD3662" w:rsidRPr="0044452D">
        <w:rPr>
          <w:rFonts w:ascii="Helvetica" w:hAnsi="Helvetica"/>
          <w:color w:val="000000" w:themeColor="text1"/>
          <w:spacing w:val="1"/>
          <w:sz w:val="22"/>
          <w:szCs w:val="22"/>
        </w:rPr>
        <w:t xml:space="preserve">amtierte er als Gau-Schützenmeister und </w:t>
      </w:r>
      <w:r w:rsidR="00DD3662" w:rsidRPr="0044452D">
        <w:rPr>
          <w:rFonts w:ascii="Helvetica" w:hAnsi="Helvetica"/>
          <w:color w:val="000000" w:themeColor="text1"/>
          <w:spacing w:val="1"/>
          <w:sz w:val="22"/>
          <w:szCs w:val="22"/>
        </w:rPr>
        <w:lastRenderedPageBreak/>
        <w:t>unterstützte rund 30 Vereine beim Bau und der Finanzierung ihrer Schützenheime, von denen viele bis heute bestehen. Für dieses ehrenamtliche Engagement trägt er den Titel Gau-Ehrenschützenmeister.</w:t>
      </w:r>
      <w:r w:rsidR="00250B49" w:rsidRPr="0044452D">
        <w:rPr>
          <w:rFonts w:ascii="Helvetica" w:hAnsi="Helvetica"/>
          <w:color w:val="000000" w:themeColor="text1"/>
          <w:spacing w:val="1"/>
          <w:sz w:val="22"/>
          <w:szCs w:val="22"/>
        </w:rPr>
        <w:t xml:space="preserve"> „</w:t>
      </w:r>
      <w:r w:rsidR="00B30885" w:rsidRPr="0044452D">
        <w:rPr>
          <w:rFonts w:ascii="Helvetica" w:hAnsi="Helvetica"/>
          <w:color w:val="000000" w:themeColor="text1"/>
          <w:spacing w:val="1"/>
          <w:sz w:val="22"/>
          <w:szCs w:val="22"/>
        </w:rPr>
        <w:t xml:space="preserve">Für meinen </w:t>
      </w:r>
      <w:r w:rsidR="002D1E47">
        <w:rPr>
          <w:rFonts w:ascii="Helvetica" w:hAnsi="Helvetica"/>
          <w:color w:val="000000" w:themeColor="text1"/>
          <w:spacing w:val="1"/>
          <w:sz w:val="22"/>
          <w:szCs w:val="22"/>
        </w:rPr>
        <w:t xml:space="preserve">Mann </w:t>
      </w:r>
      <w:r w:rsidR="00F52BD7" w:rsidRPr="0044452D">
        <w:rPr>
          <w:rFonts w:ascii="Helvetica" w:hAnsi="Helvetica"/>
          <w:color w:val="000000" w:themeColor="text1"/>
          <w:spacing w:val="1"/>
          <w:sz w:val="22"/>
          <w:szCs w:val="22"/>
        </w:rPr>
        <w:t>ist es selbstverständlich</w:t>
      </w:r>
      <w:r w:rsidR="00B30885" w:rsidRPr="0044452D">
        <w:rPr>
          <w:rFonts w:ascii="Helvetica" w:hAnsi="Helvetica"/>
          <w:color w:val="000000" w:themeColor="text1"/>
          <w:spacing w:val="1"/>
          <w:sz w:val="22"/>
          <w:szCs w:val="22"/>
        </w:rPr>
        <w:t xml:space="preserve">, beruflich wie privat Verantwortung zu übernehmen. </w:t>
      </w:r>
      <w:r w:rsidRPr="0044452D">
        <w:rPr>
          <w:rFonts w:ascii="Helvetica" w:hAnsi="Helvetica"/>
          <w:color w:val="000000" w:themeColor="text1"/>
          <w:spacing w:val="1"/>
          <w:sz w:val="22"/>
          <w:szCs w:val="22"/>
        </w:rPr>
        <w:t>Menschen zusammenzubringen und etwas Dauerhaftes aufzubauen</w:t>
      </w:r>
      <w:r w:rsidR="00E75990" w:rsidRPr="0044452D">
        <w:rPr>
          <w:rFonts w:ascii="Helvetica" w:hAnsi="Helvetica"/>
          <w:color w:val="000000" w:themeColor="text1"/>
          <w:spacing w:val="1"/>
          <w:sz w:val="22"/>
          <w:szCs w:val="22"/>
        </w:rPr>
        <w:t>,</w:t>
      </w:r>
      <w:r w:rsidRPr="0044452D">
        <w:rPr>
          <w:rFonts w:ascii="Helvetica" w:hAnsi="Helvetica"/>
          <w:color w:val="000000" w:themeColor="text1"/>
          <w:spacing w:val="1"/>
          <w:sz w:val="22"/>
          <w:szCs w:val="22"/>
        </w:rPr>
        <w:t xml:space="preserve"> gehört für ihn ebenso selbstverständlich zum Ehrenamt wie zum Unternehmertum</w:t>
      </w:r>
      <w:r w:rsidR="00E75990" w:rsidRPr="0044452D">
        <w:rPr>
          <w:rFonts w:ascii="Helvetica" w:hAnsi="Helvetica"/>
          <w:color w:val="000000" w:themeColor="text1"/>
          <w:spacing w:val="1"/>
          <w:sz w:val="22"/>
          <w:szCs w:val="22"/>
        </w:rPr>
        <w:t>“, so sein</w:t>
      </w:r>
      <w:r w:rsidR="00C87C81">
        <w:rPr>
          <w:rFonts w:ascii="Helvetica" w:hAnsi="Helvetica"/>
          <w:color w:val="000000" w:themeColor="text1"/>
          <w:spacing w:val="1"/>
          <w:sz w:val="22"/>
          <w:szCs w:val="22"/>
        </w:rPr>
        <w:t>e Frau Elsa Kögl</w:t>
      </w:r>
      <w:r w:rsidR="00E75990" w:rsidRPr="0044452D">
        <w:rPr>
          <w:rFonts w:ascii="Helvetica" w:hAnsi="Helvetica"/>
          <w:color w:val="000000" w:themeColor="text1"/>
          <w:spacing w:val="1"/>
          <w:sz w:val="22"/>
          <w:szCs w:val="22"/>
        </w:rPr>
        <w:t>.</w:t>
      </w:r>
    </w:p>
    <w:p w14:paraId="0DADE4A9" w14:textId="4EBB686F" w:rsidR="00C8386F" w:rsidRPr="0044452D" w:rsidRDefault="00C8386F" w:rsidP="003018A3">
      <w:pPr>
        <w:keepNext/>
        <w:widowControl w:val="0"/>
        <w:spacing w:after="120" w:line="288" w:lineRule="auto"/>
        <w:rPr>
          <w:rFonts w:ascii="Helvetica" w:hAnsi="Helvetica"/>
          <w:color w:val="000000" w:themeColor="text1"/>
          <w:spacing w:val="1"/>
          <w:sz w:val="22"/>
          <w:szCs w:val="22"/>
        </w:rPr>
      </w:pPr>
      <w:r w:rsidRPr="0044452D">
        <w:rPr>
          <w:rFonts w:ascii="Helvetica" w:hAnsi="Helvetica"/>
          <w:b/>
          <w:bCs/>
          <w:color w:val="000000" w:themeColor="text1"/>
          <w:spacing w:val="1"/>
          <w:sz w:val="22"/>
          <w:szCs w:val="22"/>
        </w:rPr>
        <w:t>Drei Generationen, ein Lebenswerk</w:t>
      </w:r>
    </w:p>
    <w:p w14:paraId="58B6BF6F" w14:textId="60CCACF3" w:rsidR="004121AF" w:rsidRPr="00956070" w:rsidRDefault="00DD3662" w:rsidP="00F553C4">
      <w:pPr>
        <w:spacing w:after="180" w:line="288" w:lineRule="auto"/>
        <w:rPr>
          <w:rFonts w:ascii="Helvetica" w:hAnsi="Helvetica"/>
          <w:color w:val="000000" w:themeColor="text1"/>
          <w:spacing w:val="1"/>
          <w:sz w:val="22"/>
          <w:szCs w:val="22"/>
        </w:rPr>
      </w:pPr>
      <w:r w:rsidRPr="00956070">
        <w:rPr>
          <w:rFonts w:ascii="Helvetica" w:hAnsi="Helvetica"/>
          <w:color w:val="000000" w:themeColor="text1"/>
          <w:spacing w:val="1"/>
          <w:sz w:val="22"/>
          <w:szCs w:val="22"/>
        </w:rPr>
        <w:t xml:space="preserve">Die Geschäftsführung </w:t>
      </w:r>
      <w:r w:rsidR="00C87C81" w:rsidRPr="00956070">
        <w:rPr>
          <w:rFonts w:ascii="Helvetica" w:hAnsi="Helvetica"/>
          <w:color w:val="000000" w:themeColor="text1"/>
          <w:spacing w:val="1"/>
          <w:sz w:val="22"/>
          <w:szCs w:val="22"/>
        </w:rPr>
        <w:t xml:space="preserve">umfasst </w:t>
      </w:r>
      <w:r w:rsidR="00257176" w:rsidRPr="00956070">
        <w:rPr>
          <w:rFonts w:ascii="Helvetica" w:hAnsi="Helvetica"/>
          <w:color w:val="000000" w:themeColor="text1"/>
          <w:spacing w:val="1"/>
          <w:sz w:val="22"/>
          <w:szCs w:val="22"/>
        </w:rPr>
        <w:t xml:space="preserve">heute </w:t>
      </w:r>
      <w:r w:rsidR="005855F1" w:rsidRPr="00956070">
        <w:rPr>
          <w:rFonts w:ascii="Helvetica" w:hAnsi="Helvetica"/>
          <w:color w:val="000000" w:themeColor="text1"/>
          <w:spacing w:val="1"/>
          <w:sz w:val="22"/>
          <w:szCs w:val="22"/>
        </w:rPr>
        <w:t xml:space="preserve">neben Adolf Kögl auch seinen </w:t>
      </w:r>
      <w:r w:rsidRPr="00956070">
        <w:rPr>
          <w:rFonts w:ascii="Helvetica" w:hAnsi="Helvetica"/>
          <w:color w:val="000000" w:themeColor="text1"/>
          <w:spacing w:val="1"/>
          <w:sz w:val="22"/>
          <w:szCs w:val="22"/>
        </w:rPr>
        <w:t xml:space="preserve">Sohn Manfred </w:t>
      </w:r>
      <w:r w:rsidR="005855F1" w:rsidRPr="00956070">
        <w:rPr>
          <w:rFonts w:ascii="Helvetica" w:hAnsi="Helvetica"/>
          <w:color w:val="000000" w:themeColor="text1"/>
          <w:spacing w:val="1"/>
          <w:sz w:val="22"/>
          <w:szCs w:val="22"/>
        </w:rPr>
        <w:t xml:space="preserve">Kögl </w:t>
      </w:r>
      <w:r w:rsidR="007D5B89" w:rsidRPr="00956070">
        <w:rPr>
          <w:rFonts w:ascii="Helvetica" w:hAnsi="Helvetica"/>
          <w:color w:val="000000" w:themeColor="text1"/>
          <w:spacing w:val="1"/>
          <w:sz w:val="22"/>
          <w:szCs w:val="22"/>
        </w:rPr>
        <w:t>(</w:t>
      </w:r>
      <w:r w:rsidR="00057F56" w:rsidRPr="00956070">
        <w:rPr>
          <w:rFonts w:ascii="Helvetica" w:hAnsi="Helvetica"/>
          <w:color w:val="000000" w:themeColor="text1"/>
          <w:spacing w:val="1"/>
          <w:sz w:val="22"/>
          <w:szCs w:val="22"/>
        </w:rPr>
        <w:t>64</w:t>
      </w:r>
      <w:r w:rsidR="007D5B89" w:rsidRPr="00956070">
        <w:rPr>
          <w:rFonts w:ascii="Helvetica" w:hAnsi="Helvetica"/>
          <w:color w:val="000000" w:themeColor="text1"/>
          <w:spacing w:val="1"/>
          <w:sz w:val="22"/>
          <w:szCs w:val="22"/>
        </w:rPr>
        <w:t>)</w:t>
      </w:r>
      <w:r w:rsidR="00057F56" w:rsidRPr="00956070">
        <w:rPr>
          <w:rFonts w:ascii="Helvetica" w:hAnsi="Helvetica"/>
          <w:color w:val="000000" w:themeColor="text1"/>
          <w:spacing w:val="1"/>
          <w:sz w:val="22"/>
          <w:szCs w:val="22"/>
        </w:rPr>
        <w:t xml:space="preserve"> als Gesellschafter (4</w:t>
      </w:r>
      <w:r w:rsidR="00057F56" w:rsidRPr="00956070">
        <w:rPr>
          <w:rFonts w:ascii="Helvetica" w:hAnsi="Helvetica"/>
          <w:color w:val="000000" w:themeColor="text1"/>
          <w:spacing w:val="-12"/>
          <w:sz w:val="22"/>
          <w:szCs w:val="22"/>
        </w:rPr>
        <w:t>9 %)</w:t>
      </w:r>
      <w:r w:rsidR="007D5B89" w:rsidRPr="00956070">
        <w:rPr>
          <w:rFonts w:ascii="Helvetica" w:hAnsi="Helvetica"/>
          <w:color w:val="000000" w:themeColor="text1"/>
          <w:spacing w:val="1"/>
          <w:sz w:val="22"/>
          <w:szCs w:val="22"/>
        </w:rPr>
        <w:t xml:space="preserve"> </w:t>
      </w:r>
      <w:r w:rsidRPr="00956070">
        <w:rPr>
          <w:rFonts w:ascii="Helvetica" w:hAnsi="Helvetica"/>
          <w:color w:val="000000" w:themeColor="text1"/>
          <w:spacing w:val="1"/>
          <w:sz w:val="22"/>
          <w:szCs w:val="22"/>
        </w:rPr>
        <w:t xml:space="preserve">sowie </w:t>
      </w:r>
      <w:r w:rsidR="005855F1" w:rsidRPr="00956070">
        <w:rPr>
          <w:rFonts w:ascii="Helvetica" w:hAnsi="Helvetica"/>
          <w:color w:val="000000" w:themeColor="text1"/>
          <w:spacing w:val="1"/>
          <w:sz w:val="22"/>
          <w:szCs w:val="22"/>
        </w:rPr>
        <w:t xml:space="preserve">seine </w:t>
      </w:r>
      <w:r w:rsidRPr="00956070">
        <w:rPr>
          <w:rFonts w:ascii="Helvetica" w:hAnsi="Helvetica"/>
          <w:color w:val="000000" w:themeColor="text1"/>
          <w:spacing w:val="1"/>
          <w:sz w:val="22"/>
          <w:szCs w:val="22"/>
        </w:rPr>
        <w:t>Enkel Markus</w:t>
      </w:r>
      <w:r w:rsidR="00956070">
        <w:rPr>
          <w:rFonts w:ascii="Helvetica" w:hAnsi="Helvetica"/>
          <w:color w:val="000000" w:themeColor="text1"/>
          <w:spacing w:val="1"/>
          <w:sz w:val="22"/>
          <w:szCs w:val="22"/>
        </w:rPr>
        <w:t> </w:t>
      </w:r>
      <w:r w:rsidR="007D5B89" w:rsidRPr="00956070">
        <w:rPr>
          <w:rFonts w:ascii="Helvetica" w:hAnsi="Helvetica"/>
          <w:color w:val="000000" w:themeColor="text1"/>
          <w:spacing w:val="1"/>
          <w:sz w:val="22"/>
          <w:szCs w:val="22"/>
        </w:rPr>
        <w:t>(</w:t>
      </w:r>
      <w:r w:rsidR="00057F56" w:rsidRPr="00956070">
        <w:rPr>
          <w:rFonts w:ascii="Helvetica" w:hAnsi="Helvetica"/>
          <w:color w:val="000000" w:themeColor="text1"/>
          <w:spacing w:val="1"/>
          <w:sz w:val="22"/>
          <w:szCs w:val="22"/>
        </w:rPr>
        <w:t>37</w:t>
      </w:r>
      <w:r w:rsidR="007D5B89" w:rsidRPr="00956070">
        <w:rPr>
          <w:rFonts w:ascii="Helvetica" w:hAnsi="Helvetica"/>
          <w:color w:val="000000" w:themeColor="text1"/>
          <w:spacing w:val="1"/>
          <w:sz w:val="22"/>
          <w:szCs w:val="22"/>
        </w:rPr>
        <w:t>)</w:t>
      </w:r>
      <w:r w:rsidRPr="00956070">
        <w:rPr>
          <w:rFonts w:ascii="Helvetica" w:hAnsi="Helvetica"/>
          <w:color w:val="000000" w:themeColor="text1"/>
          <w:spacing w:val="1"/>
          <w:sz w:val="22"/>
          <w:szCs w:val="22"/>
        </w:rPr>
        <w:t xml:space="preserve"> und Matthias Kögl </w:t>
      </w:r>
      <w:r w:rsidR="007D5B89" w:rsidRPr="00956070">
        <w:rPr>
          <w:rFonts w:ascii="Helvetica" w:hAnsi="Helvetica"/>
          <w:color w:val="000000" w:themeColor="text1"/>
          <w:spacing w:val="1"/>
          <w:sz w:val="22"/>
          <w:szCs w:val="22"/>
        </w:rPr>
        <w:t>(</w:t>
      </w:r>
      <w:r w:rsidR="00057F56" w:rsidRPr="00956070">
        <w:rPr>
          <w:rFonts w:ascii="Helvetica" w:hAnsi="Helvetica"/>
          <w:color w:val="000000" w:themeColor="text1"/>
          <w:spacing w:val="1"/>
          <w:sz w:val="22"/>
          <w:szCs w:val="22"/>
        </w:rPr>
        <w:t>34</w:t>
      </w:r>
      <w:r w:rsidR="007D5B89" w:rsidRPr="00956070">
        <w:rPr>
          <w:rFonts w:ascii="Helvetica" w:hAnsi="Helvetica"/>
          <w:color w:val="000000" w:themeColor="text1"/>
          <w:spacing w:val="1"/>
          <w:sz w:val="22"/>
          <w:szCs w:val="22"/>
        </w:rPr>
        <w:t>)</w:t>
      </w:r>
      <w:r w:rsidR="005855F1" w:rsidRPr="00956070">
        <w:rPr>
          <w:rFonts w:ascii="Helvetica" w:hAnsi="Helvetica"/>
          <w:color w:val="000000" w:themeColor="text1"/>
          <w:spacing w:val="1"/>
          <w:sz w:val="22"/>
          <w:szCs w:val="22"/>
        </w:rPr>
        <w:t>.</w:t>
      </w:r>
      <w:r w:rsidR="00220D33" w:rsidRPr="00956070">
        <w:rPr>
          <w:rFonts w:ascii="Helvetica" w:hAnsi="Helvetica"/>
          <w:color w:val="000000" w:themeColor="text1"/>
          <w:spacing w:val="1"/>
          <w:sz w:val="22"/>
          <w:szCs w:val="22"/>
        </w:rPr>
        <w:t xml:space="preserve"> Im Juni 2024 übertrugen Adolf und Elsa Kögl ihre Firmenanteile</w:t>
      </w:r>
      <w:r w:rsidR="005855F1" w:rsidRPr="00956070">
        <w:rPr>
          <w:rFonts w:ascii="Helvetica" w:hAnsi="Helvetica"/>
          <w:color w:val="000000" w:themeColor="text1"/>
          <w:spacing w:val="1"/>
          <w:sz w:val="22"/>
          <w:szCs w:val="22"/>
        </w:rPr>
        <w:t xml:space="preserve"> </w:t>
      </w:r>
      <w:r w:rsidR="00956070" w:rsidRPr="00956070">
        <w:rPr>
          <w:rFonts w:ascii="Helvetica" w:hAnsi="Helvetica"/>
          <w:color w:val="000000" w:themeColor="text1"/>
          <w:spacing w:val="1"/>
          <w:sz w:val="22"/>
          <w:szCs w:val="22"/>
        </w:rPr>
        <w:t>(5</w:t>
      </w:r>
      <w:r w:rsidR="00956070" w:rsidRPr="00956070">
        <w:rPr>
          <w:rFonts w:ascii="Helvetica" w:hAnsi="Helvetica"/>
          <w:color w:val="000000" w:themeColor="text1"/>
          <w:spacing w:val="-20"/>
          <w:sz w:val="22"/>
          <w:szCs w:val="22"/>
        </w:rPr>
        <w:t>1 %)</w:t>
      </w:r>
      <w:r w:rsidR="00956070" w:rsidRPr="00956070">
        <w:rPr>
          <w:rFonts w:ascii="Helvetica" w:hAnsi="Helvetica"/>
          <w:color w:val="000000" w:themeColor="text1"/>
          <w:spacing w:val="1"/>
          <w:sz w:val="22"/>
          <w:szCs w:val="22"/>
        </w:rPr>
        <w:t xml:space="preserve"> </w:t>
      </w:r>
      <w:r w:rsidR="00220D33" w:rsidRPr="00956070">
        <w:rPr>
          <w:rFonts w:ascii="Helvetica" w:hAnsi="Helvetica"/>
          <w:color w:val="000000" w:themeColor="text1"/>
          <w:spacing w:val="1"/>
          <w:sz w:val="22"/>
          <w:szCs w:val="22"/>
        </w:rPr>
        <w:t xml:space="preserve">an </w:t>
      </w:r>
      <w:r w:rsidR="00F87B83" w:rsidRPr="00956070">
        <w:rPr>
          <w:rFonts w:ascii="Helvetica" w:hAnsi="Helvetica"/>
          <w:color w:val="000000" w:themeColor="text1"/>
          <w:spacing w:val="1"/>
          <w:sz w:val="22"/>
          <w:szCs w:val="22"/>
        </w:rPr>
        <w:t xml:space="preserve">Markus </w:t>
      </w:r>
      <w:r w:rsidR="00220D33" w:rsidRPr="00956070">
        <w:rPr>
          <w:rFonts w:ascii="Helvetica" w:hAnsi="Helvetica"/>
          <w:color w:val="000000" w:themeColor="text1"/>
          <w:spacing w:val="1"/>
          <w:sz w:val="22"/>
          <w:szCs w:val="22"/>
        </w:rPr>
        <w:t>Kögl; seither liegt d</w:t>
      </w:r>
      <w:r w:rsidR="005855F1" w:rsidRPr="00956070">
        <w:rPr>
          <w:rFonts w:ascii="Helvetica" w:hAnsi="Helvetica"/>
          <w:color w:val="000000" w:themeColor="text1"/>
          <w:spacing w:val="1"/>
          <w:sz w:val="22"/>
          <w:szCs w:val="22"/>
        </w:rPr>
        <w:t xml:space="preserve">ie operative Leitung </w:t>
      </w:r>
      <w:r w:rsidR="00220D33" w:rsidRPr="00956070">
        <w:rPr>
          <w:rFonts w:ascii="Helvetica" w:hAnsi="Helvetica"/>
          <w:color w:val="000000" w:themeColor="text1"/>
          <w:spacing w:val="1"/>
          <w:sz w:val="22"/>
          <w:szCs w:val="22"/>
        </w:rPr>
        <w:t xml:space="preserve">der Kögl GmbH </w:t>
      </w:r>
      <w:r w:rsidR="005855F1" w:rsidRPr="00956070">
        <w:rPr>
          <w:rFonts w:ascii="Helvetica" w:hAnsi="Helvetica"/>
          <w:color w:val="000000" w:themeColor="text1"/>
          <w:spacing w:val="1"/>
          <w:sz w:val="22"/>
          <w:szCs w:val="22"/>
        </w:rPr>
        <w:t xml:space="preserve">in </w:t>
      </w:r>
      <w:r w:rsidR="00220D33" w:rsidRPr="00956070">
        <w:rPr>
          <w:rFonts w:ascii="Helvetica" w:hAnsi="Helvetica"/>
          <w:color w:val="000000" w:themeColor="text1"/>
          <w:spacing w:val="1"/>
          <w:sz w:val="22"/>
          <w:szCs w:val="22"/>
        </w:rPr>
        <w:t xml:space="preserve">seinen </w:t>
      </w:r>
      <w:r w:rsidR="005855F1" w:rsidRPr="00956070">
        <w:rPr>
          <w:rFonts w:ascii="Helvetica" w:hAnsi="Helvetica"/>
          <w:color w:val="000000" w:themeColor="text1"/>
          <w:spacing w:val="1"/>
          <w:sz w:val="22"/>
          <w:szCs w:val="22"/>
        </w:rPr>
        <w:t>Händen</w:t>
      </w:r>
      <w:r w:rsidR="00015B2F" w:rsidRPr="00956070">
        <w:rPr>
          <w:rFonts w:ascii="Helvetica" w:hAnsi="Helvetica"/>
          <w:color w:val="000000" w:themeColor="text1"/>
          <w:spacing w:val="1"/>
          <w:sz w:val="22"/>
          <w:szCs w:val="22"/>
        </w:rPr>
        <w:t>.</w:t>
      </w:r>
      <w:r w:rsidR="004121AF" w:rsidRPr="00956070">
        <w:rPr>
          <w:rFonts w:ascii="Helvetica" w:hAnsi="Helvetica"/>
          <w:color w:val="000000" w:themeColor="text1"/>
          <w:spacing w:val="1"/>
          <w:sz w:val="22"/>
          <w:szCs w:val="22"/>
        </w:rPr>
        <w:t xml:space="preserve"> „Unser Ziel ist es</w:t>
      </w:r>
      <w:r w:rsidR="00830F1A" w:rsidRPr="00956070">
        <w:rPr>
          <w:rFonts w:ascii="Helvetica" w:hAnsi="Helvetica"/>
          <w:color w:val="000000" w:themeColor="text1"/>
          <w:spacing w:val="1"/>
          <w:sz w:val="22"/>
          <w:szCs w:val="22"/>
        </w:rPr>
        <w:t>,</w:t>
      </w:r>
      <w:r w:rsidR="004121AF" w:rsidRPr="00956070">
        <w:rPr>
          <w:rFonts w:ascii="Helvetica" w:hAnsi="Helvetica"/>
          <w:color w:val="000000" w:themeColor="text1"/>
          <w:spacing w:val="1"/>
          <w:sz w:val="22"/>
          <w:szCs w:val="22"/>
        </w:rPr>
        <w:t xml:space="preserve"> die von meinem Großvater geschaffene Grundlage </w:t>
      </w:r>
      <w:r w:rsidR="00015B2F" w:rsidRPr="00956070">
        <w:rPr>
          <w:rFonts w:ascii="Helvetica" w:hAnsi="Helvetica"/>
          <w:color w:val="000000" w:themeColor="text1"/>
          <w:spacing w:val="1"/>
          <w:sz w:val="22"/>
          <w:szCs w:val="22"/>
        </w:rPr>
        <w:t>seines kompromisslosen Qualitätsanspruchs und Innovation</w:t>
      </w:r>
      <w:r w:rsidR="00511B04" w:rsidRPr="00956070">
        <w:rPr>
          <w:rFonts w:ascii="Helvetica" w:hAnsi="Helvetica"/>
          <w:color w:val="000000" w:themeColor="text1"/>
          <w:spacing w:val="1"/>
          <w:sz w:val="22"/>
          <w:szCs w:val="22"/>
        </w:rPr>
        <w:t>s</w:t>
      </w:r>
      <w:r w:rsidR="00015B2F" w:rsidRPr="00956070">
        <w:rPr>
          <w:rFonts w:ascii="Helvetica" w:hAnsi="Helvetica"/>
          <w:color w:val="000000" w:themeColor="text1"/>
          <w:spacing w:val="1"/>
          <w:sz w:val="22"/>
          <w:szCs w:val="22"/>
        </w:rPr>
        <w:t xml:space="preserve">geists </w:t>
      </w:r>
      <w:r w:rsidR="004121AF" w:rsidRPr="00956070">
        <w:rPr>
          <w:rFonts w:ascii="Helvetica" w:hAnsi="Helvetica"/>
          <w:color w:val="000000" w:themeColor="text1"/>
          <w:spacing w:val="1"/>
          <w:sz w:val="22"/>
          <w:szCs w:val="22"/>
        </w:rPr>
        <w:t>konsequent weiterentwicke</w:t>
      </w:r>
      <w:r w:rsidR="00C5034A" w:rsidRPr="00956070">
        <w:rPr>
          <w:rFonts w:ascii="Helvetica" w:hAnsi="Helvetica"/>
          <w:color w:val="000000" w:themeColor="text1"/>
          <w:spacing w:val="1"/>
          <w:sz w:val="22"/>
          <w:szCs w:val="22"/>
        </w:rPr>
        <w:t>l</w:t>
      </w:r>
      <w:r w:rsidR="004121AF" w:rsidRPr="00956070">
        <w:rPr>
          <w:rFonts w:ascii="Helvetica" w:hAnsi="Helvetica"/>
          <w:color w:val="000000" w:themeColor="text1"/>
          <w:spacing w:val="1"/>
          <w:sz w:val="22"/>
          <w:szCs w:val="22"/>
        </w:rPr>
        <w:t>n</w:t>
      </w:r>
      <w:r w:rsidR="00330896" w:rsidRPr="00956070">
        <w:rPr>
          <w:rFonts w:ascii="Helvetica" w:hAnsi="Helvetica"/>
          <w:color w:val="000000" w:themeColor="text1"/>
          <w:spacing w:val="1"/>
          <w:sz w:val="22"/>
          <w:szCs w:val="22"/>
        </w:rPr>
        <w:t>,</w:t>
      </w:r>
      <w:r w:rsidR="004121AF" w:rsidRPr="00956070">
        <w:rPr>
          <w:rFonts w:ascii="Helvetica" w:hAnsi="Helvetica"/>
          <w:color w:val="000000" w:themeColor="text1"/>
          <w:spacing w:val="1"/>
          <w:sz w:val="22"/>
          <w:szCs w:val="22"/>
        </w:rPr>
        <w:t xml:space="preserve"> indem wir die Werte eines inhabergeführten Familienunternehmens mit modernen Fertigungstechnologien, Digitalisierung und zeitgemäßen Produktkonzepten verbinden“, so Markus Kögl. Rund 200 Mitarbeiterinnen und Mitarbeiter arbeiten heute am Standort Bubesheim.</w:t>
      </w:r>
    </w:p>
    <w:p w14:paraId="03ABECA9" w14:textId="66280CC6" w:rsidR="00B67BA0" w:rsidRDefault="00B67BA0" w:rsidP="009D3FD0">
      <w:pPr>
        <w:widowControl w:val="0"/>
        <w:spacing w:after="180" w:line="288" w:lineRule="auto"/>
        <w:rPr>
          <w:rFonts w:ascii="Helvetica" w:hAnsi="Helvetica"/>
          <w:color w:val="000000" w:themeColor="text1"/>
          <w:spacing w:val="-2"/>
          <w:sz w:val="22"/>
          <w:szCs w:val="22"/>
        </w:rPr>
      </w:pPr>
      <w:r w:rsidRPr="0044452D">
        <w:rPr>
          <w:rFonts w:ascii="Helvetica" w:hAnsi="Helvetica"/>
          <w:color w:val="000000" w:themeColor="text1"/>
          <w:sz w:val="22"/>
          <w:szCs w:val="22"/>
        </w:rPr>
        <w:t>„Als ich mich selbstständig gemacht habe, wollte ich vor allem gute Arbeit leisten. Dass daraus einmal ein Unternehmen entstehen würde, das über</w:t>
      </w:r>
      <w:r w:rsidRPr="0044452D">
        <w:rPr>
          <w:rFonts w:ascii="Helvetica" w:hAnsi="Helvetica"/>
          <w:color w:val="000000" w:themeColor="text1"/>
          <w:spacing w:val="-2"/>
          <w:sz w:val="22"/>
          <w:szCs w:val="22"/>
        </w:rPr>
        <w:t xml:space="preserve"> Generationen Bestand hat, konnte damals niemand ahnen. </w:t>
      </w:r>
      <w:r w:rsidR="00B75D04">
        <w:rPr>
          <w:rFonts w:ascii="Helvetica" w:hAnsi="Helvetica"/>
          <w:color w:val="000000" w:themeColor="text1"/>
          <w:spacing w:val="-2"/>
          <w:sz w:val="22"/>
          <w:szCs w:val="22"/>
        </w:rPr>
        <w:t xml:space="preserve">In der heutigen Zeit ist es nicht mehr selbstverständlich, dass nachfolgende Generationen Betriebe übernehmen und weiterführen. Viele Unternehmen </w:t>
      </w:r>
      <w:r w:rsidR="00843ABC">
        <w:rPr>
          <w:rFonts w:ascii="Helvetica" w:hAnsi="Helvetica"/>
          <w:color w:val="000000" w:themeColor="text1"/>
          <w:spacing w:val="-2"/>
          <w:sz w:val="22"/>
          <w:szCs w:val="22"/>
        </w:rPr>
        <w:t xml:space="preserve">haben keine </w:t>
      </w:r>
      <w:r w:rsidR="00B75D04">
        <w:rPr>
          <w:rFonts w:ascii="Helvetica" w:hAnsi="Helvetica"/>
          <w:color w:val="000000" w:themeColor="text1"/>
          <w:spacing w:val="-2"/>
          <w:sz w:val="22"/>
          <w:szCs w:val="22"/>
        </w:rPr>
        <w:t>Nachfolger</w:t>
      </w:r>
      <w:r w:rsidR="009D3FD0">
        <w:rPr>
          <w:rFonts w:ascii="Helvetica" w:hAnsi="Helvetica"/>
          <w:color w:val="000000" w:themeColor="text1"/>
          <w:spacing w:val="-2"/>
          <w:sz w:val="22"/>
          <w:szCs w:val="22"/>
        </w:rPr>
        <w:t xml:space="preserve">, so dass manche Betriebe verkauft werden oder schließen müssen. Umso </w:t>
      </w:r>
      <w:r w:rsidRPr="0044452D">
        <w:rPr>
          <w:rFonts w:ascii="Helvetica" w:hAnsi="Helvetica"/>
          <w:color w:val="000000" w:themeColor="text1"/>
          <w:spacing w:val="-2"/>
          <w:sz w:val="22"/>
          <w:szCs w:val="22"/>
        </w:rPr>
        <w:t>dankbarer bin ich allen, die diesen Weg mitgegangen sind</w:t>
      </w:r>
      <w:r w:rsidR="00E75990" w:rsidRPr="0044452D">
        <w:rPr>
          <w:rFonts w:ascii="Helvetica" w:hAnsi="Helvetica"/>
          <w:color w:val="000000" w:themeColor="text1"/>
          <w:spacing w:val="-2"/>
          <w:sz w:val="22"/>
          <w:szCs w:val="22"/>
        </w:rPr>
        <w:t>, und freue mich</w:t>
      </w:r>
      <w:r w:rsidR="004121AF" w:rsidRPr="0044452D">
        <w:rPr>
          <w:rFonts w:ascii="Helvetica" w:hAnsi="Helvetica"/>
          <w:color w:val="000000" w:themeColor="text1"/>
          <w:spacing w:val="-2"/>
          <w:sz w:val="22"/>
          <w:szCs w:val="22"/>
        </w:rPr>
        <w:t xml:space="preserve"> sehr</w:t>
      </w:r>
      <w:r w:rsidR="00E75990" w:rsidRPr="0044452D">
        <w:rPr>
          <w:rFonts w:ascii="Helvetica" w:hAnsi="Helvetica"/>
          <w:color w:val="000000" w:themeColor="text1"/>
          <w:spacing w:val="-2"/>
          <w:sz w:val="22"/>
          <w:szCs w:val="22"/>
        </w:rPr>
        <w:t xml:space="preserve">, dass </w:t>
      </w:r>
      <w:r w:rsidR="009D3FD0">
        <w:rPr>
          <w:rFonts w:ascii="Helvetica" w:hAnsi="Helvetica"/>
          <w:color w:val="000000" w:themeColor="text1"/>
          <w:spacing w:val="-2"/>
          <w:sz w:val="22"/>
          <w:szCs w:val="22"/>
        </w:rPr>
        <w:t xml:space="preserve">ich mit meinem </w:t>
      </w:r>
      <w:r w:rsidR="00292797" w:rsidRPr="0044452D">
        <w:rPr>
          <w:rFonts w:ascii="Helvetica" w:hAnsi="Helvetica"/>
          <w:color w:val="000000" w:themeColor="text1"/>
          <w:spacing w:val="-2"/>
          <w:sz w:val="22"/>
          <w:szCs w:val="22"/>
        </w:rPr>
        <w:t xml:space="preserve">Sohn </w:t>
      </w:r>
      <w:r w:rsidR="009D3FD0">
        <w:rPr>
          <w:rFonts w:ascii="Helvetica" w:hAnsi="Helvetica"/>
          <w:color w:val="000000" w:themeColor="text1"/>
          <w:spacing w:val="-2"/>
          <w:sz w:val="22"/>
          <w:szCs w:val="22"/>
        </w:rPr>
        <w:t xml:space="preserve">das Unternehmen so weiterentwickeln konnte, </w:t>
      </w:r>
      <w:r w:rsidR="00843ABC">
        <w:rPr>
          <w:rFonts w:ascii="Helvetica" w:hAnsi="Helvetica"/>
          <w:color w:val="000000" w:themeColor="text1"/>
          <w:spacing w:val="-2"/>
          <w:sz w:val="22"/>
          <w:szCs w:val="22"/>
        </w:rPr>
        <w:t xml:space="preserve">und </w:t>
      </w:r>
      <w:r w:rsidR="009D3FD0">
        <w:rPr>
          <w:rFonts w:ascii="Helvetica" w:hAnsi="Helvetica"/>
          <w:color w:val="000000" w:themeColor="text1"/>
          <w:spacing w:val="-2"/>
          <w:sz w:val="22"/>
          <w:szCs w:val="22"/>
        </w:rPr>
        <w:t>das heute von meinen Enkeln fortgeführt wird</w:t>
      </w:r>
      <w:r w:rsidRPr="0044452D">
        <w:rPr>
          <w:rFonts w:ascii="Helvetica" w:hAnsi="Helvetica"/>
          <w:color w:val="000000" w:themeColor="text1"/>
          <w:spacing w:val="-2"/>
          <w:sz w:val="22"/>
          <w:szCs w:val="22"/>
        </w:rPr>
        <w:t>“, s</w:t>
      </w:r>
      <w:r w:rsidR="000B433F" w:rsidRPr="0044452D">
        <w:rPr>
          <w:rFonts w:ascii="Helvetica" w:hAnsi="Helvetica"/>
          <w:color w:val="000000" w:themeColor="text1"/>
          <w:spacing w:val="-2"/>
          <w:sz w:val="22"/>
          <w:szCs w:val="22"/>
        </w:rPr>
        <w:t>o</w:t>
      </w:r>
      <w:r w:rsidRPr="0044452D">
        <w:rPr>
          <w:rFonts w:ascii="Helvetica" w:hAnsi="Helvetica"/>
          <w:color w:val="000000" w:themeColor="text1"/>
          <w:spacing w:val="-2"/>
          <w:sz w:val="22"/>
          <w:szCs w:val="22"/>
        </w:rPr>
        <w:t xml:space="preserve"> Adolf Kögl</w:t>
      </w:r>
      <w:r w:rsidR="00482FA6">
        <w:rPr>
          <w:rFonts w:ascii="Helvetica" w:hAnsi="Helvetica"/>
          <w:color w:val="000000" w:themeColor="text1"/>
          <w:spacing w:val="-2"/>
          <w:sz w:val="22"/>
          <w:szCs w:val="22"/>
        </w:rPr>
        <w:t>.</w:t>
      </w:r>
      <w:r w:rsidRPr="0044452D">
        <w:rPr>
          <w:rFonts w:ascii="Helvetica" w:hAnsi="Helvetica"/>
          <w:color w:val="000000" w:themeColor="text1"/>
          <w:spacing w:val="-2"/>
          <w:sz w:val="22"/>
          <w:szCs w:val="22"/>
        </w:rPr>
        <w:t xml:space="preserve"> </w:t>
      </w:r>
    </w:p>
    <w:p w14:paraId="3FDBE191" w14:textId="77777777" w:rsidR="00563F86" w:rsidRDefault="00563F86" w:rsidP="009D3FD0">
      <w:pPr>
        <w:widowControl w:val="0"/>
        <w:spacing w:after="180" w:line="288" w:lineRule="auto"/>
        <w:rPr>
          <w:rFonts w:ascii="Helvetica" w:hAnsi="Helvetica"/>
          <w:color w:val="000000" w:themeColor="text1"/>
          <w:spacing w:val="-2"/>
          <w:sz w:val="22"/>
          <w:szCs w:val="22"/>
        </w:rPr>
      </w:pPr>
    </w:p>
    <w:p w14:paraId="5724AADF" w14:textId="20E07EC3" w:rsidR="00563F86" w:rsidRPr="00F553C4" w:rsidRDefault="005B1B02">
      <w:pPr>
        <w:rPr>
          <w:rFonts w:ascii="Helvetica" w:hAnsi="Helvetica"/>
          <w:color w:val="000000" w:themeColor="text1"/>
          <w:spacing w:val="1"/>
          <w:sz w:val="16"/>
          <w:szCs w:val="16"/>
        </w:rPr>
      </w:pPr>
      <w:r w:rsidRPr="00F553C4">
        <w:rPr>
          <w:rFonts w:ascii="Helvetica" w:hAnsi="Helvetica"/>
          <w:color w:val="000000" w:themeColor="text1"/>
          <w:spacing w:val="1"/>
          <w:sz w:val="16"/>
          <w:szCs w:val="16"/>
        </w:rPr>
        <w:t>[Zeichen mit Leerzeichen: ca. 8.</w:t>
      </w:r>
      <w:r w:rsidR="00A268B0">
        <w:rPr>
          <w:rFonts w:ascii="Helvetica" w:hAnsi="Helvetica"/>
          <w:color w:val="000000" w:themeColor="text1"/>
          <w:spacing w:val="1"/>
          <w:sz w:val="16"/>
          <w:szCs w:val="16"/>
        </w:rPr>
        <w:t>9</w:t>
      </w:r>
      <w:r w:rsidRPr="00F553C4">
        <w:rPr>
          <w:rFonts w:ascii="Helvetica" w:hAnsi="Helvetica"/>
          <w:color w:val="000000" w:themeColor="text1"/>
          <w:spacing w:val="1"/>
          <w:sz w:val="16"/>
          <w:szCs w:val="16"/>
        </w:rPr>
        <w:t>00]</w:t>
      </w:r>
    </w:p>
    <w:p w14:paraId="09A2094F" w14:textId="77777777" w:rsidR="0044452D" w:rsidRDefault="0044452D" w:rsidP="0055091C">
      <w:pPr>
        <w:widowControl w:val="0"/>
        <w:spacing w:before="240" w:after="180" w:line="276" w:lineRule="auto"/>
        <w:rPr>
          <w:rFonts w:ascii="Helvetica" w:hAnsi="Helvetica"/>
          <w:color w:val="000000" w:themeColor="text1"/>
          <w:spacing w:val="1"/>
          <w:sz w:val="22"/>
          <w:szCs w:val="22"/>
        </w:rPr>
      </w:pPr>
    </w:p>
    <w:p w14:paraId="5C51B1F8" w14:textId="1DF7B37C" w:rsidR="005B1B02" w:rsidRDefault="005B1B02">
      <w:pPr>
        <w:rPr>
          <w:rFonts w:ascii="Helvetica" w:hAnsi="Helvetica"/>
          <w:color w:val="000000" w:themeColor="text1"/>
          <w:spacing w:val="1"/>
          <w:sz w:val="22"/>
          <w:szCs w:val="22"/>
        </w:rPr>
      </w:pPr>
      <w:r>
        <w:rPr>
          <w:rFonts w:ascii="Helvetica" w:hAnsi="Helvetica"/>
          <w:color w:val="000000" w:themeColor="text1"/>
          <w:spacing w:val="1"/>
          <w:sz w:val="22"/>
          <w:szCs w:val="22"/>
        </w:rPr>
        <w:br w:type="page"/>
      </w:r>
    </w:p>
    <w:p w14:paraId="42AD4C73" w14:textId="77777777" w:rsidR="005B1B02" w:rsidRDefault="005B1B02" w:rsidP="0055091C">
      <w:pPr>
        <w:widowControl w:val="0"/>
        <w:spacing w:before="240" w:after="180" w:line="276" w:lineRule="auto"/>
        <w:rPr>
          <w:rFonts w:ascii="Helvetica" w:hAnsi="Helvetica"/>
          <w:color w:val="000000" w:themeColor="text1"/>
          <w:spacing w:val="1"/>
          <w:sz w:val="22"/>
          <w:szCs w:val="22"/>
        </w:rPr>
      </w:pPr>
    </w:p>
    <w:p w14:paraId="64FFAC8F" w14:textId="08A979C3" w:rsidR="00563F86" w:rsidRPr="0044452D" w:rsidRDefault="00563F86" w:rsidP="00563F86">
      <w:pPr>
        <w:spacing w:after="120" w:line="264" w:lineRule="auto"/>
        <w:rPr>
          <w:rFonts w:ascii="Helvetica" w:hAnsi="Helvetica"/>
          <w:i/>
          <w:sz w:val="20"/>
          <w:szCs w:val="20"/>
        </w:rPr>
      </w:pPr>
      <w:r w:rsidRPr="0044452D">
        <w:rPr>
          <w:rFonts w:ascii="Helvetica" w:hAnsi="Helvetica"/>
          <w:i/>
          <w:sz w:val="20"/>
          <w:szCs w:val="20"/>
        </w:rPr>
        <w:t>[Abbildungen</w:t>
      </w:r>
    </w:p>
    <w:p w14:paraId="3F8BE7E7" w14:textId="77777777" w:rsidR="00563F86" w:rsidRDefault="00563F86" w:rsidP="00563F86">
      <w:pPr>
        <w:spacing w:after="120" w:line="264" w:lineRule="auto"/>
        <w:rPr>
          <w:rFonts w:ascii="Helvetica" w:hAnsi="Helvetica" w:cs="Arial"/>
          <w:spacing w:val="-2"/>
          <w:sz w:val="18"/>
          <w:szCs w:val="18"/>
          <w14:ligatures w14:val="all"/>
        </w:rPr>
        <w:sectPr w:rsidR="00563F86" w:rsidSect="00563F86">
          <w:headerReference w:type="default" r:id="rId11"/>
          <w:footerReference w:type="default" r:id="rId12"/>
          <w:type w:val="continuous"/>
          <w:pgSz w:w="11900" w:h="16840"/>
          <w:pgMar w:top="2268" w:right="3101" w:bottom="1418" w:left="1418" w:header="680" w:footer="544" w:gutter="0"/>
          <w:cols w:space="720"/>
          <w:noEndnote/>
        </w:sectPr>
      </w:pPr>
    </w:p>
    <w:p w14:paraId="754C6FB7" w14:textId="2D369FC4" w:rsidR="00563F86" w:rsidRPr="00C56C90" w:rsidRDefault="00C56C90" w:rsidP="00563F86">
      <w:pPr>
        <w:spacing w:after="120" w:line="264" w:lineRule="auto"/>
        <w:rPr>
          <w:rFonts w:ascii="Helvetica" w:hAnsi="Helvetica" w:cs="Arial"/>
          <w:spacing w:val="-8"/>
          <w:sz w:val="16"/>
          <w:szCs w:val="16"/>
          <w14:ligatures w14:val="all"/>
        </w:rPr>
      </w:pPr>
      <w:r w:rsidRPr="00C56C90">
        <w:rPr>
          <w:rFonts w:ascii="Helvetica" w:hAnsi="Helvetica" w:cs="Arial"/>
          <w:spacing w:val="-8"/>
          <w:sz w:val="16"/>
          <w:szCs w:val="16"/>
          <w14:ligatures w14:val="all"/>
        </w:rPr>
        <w:t>KGL_Adolf-Elsa-Koegl-Werkbank</w:t>
      </w:r>
      <w:r w:rsidR="00563F86" w:rsidRPr="00C56C90">
        <w:rPr>
          <w:rFonts w:ascii="Helvetica" w:hAnsi="Helvetica" w:cs="Arial"/>
          <w:spacing w:val="-8"/>
          <w:sz w:val="16"/>
          <w:szCs w:val="16"/>
          <w14:ligatures w14:val="all"/>
        </w:rPr>
        <w:t>.jpg</w:t>
      </w:r>
    </w:p>
    <w:p w14:paraId="1066C7C7" w14:textId="77777777" w:rsidR="00563F86" w:rsidRPr="00DF6318" w:rsidRDefault="00563F86" w:rsidP="00563F86">
      <w:pPr>
        <w:widowControl w:val="0"/>
        <w:spacing w:after="120" w:line="264" w:lineRule="auto"/>
        <w:rPr>
          <w:rFonts w:ascii="Helvetica" w:hAnsi="Helvetica" w:cs="Arial"/>
          <w:b/>
          <w:bCs/>
          <w:color w:val="EE0000"/>
          <w:sz w:val="16"/>
          <w:szCs w:val="16"/>
          <w14:ligatures w14:val="all"/>
        </w:rPr>
      </w:pPr>
      <w:r w:rsidRPr="00DF6318">
        <w:rPr>
          <w:rFonts w:ascii="Helvetica" w:hAnsi="Helvetica" w:cs="Arial"/>
          <w:b/>
          <w:bCs/>
          <w:noProof/>
          <w:color w:val="EE0000"/>
          <w:sz w:val="16"/>
          <w:szCs w:val="16"/>
        </w:rPr>
        <w:drawing>
          <wp:inline distT="0" distB="0" distL="0" distR="0" wp14:anchorId="61F609CE" wp14:editId="6BA76634">
            <wp:extent cx="1620501" cy="2433184"/>
            <wp:effectExtent l="0" t="0" r="1905" b="635"/>
            <wp:docPr id="135240346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403464" name="Grafik 1"/>
                    <pic:cNvPicPr/>
                  </pic:nvPicPr>
                  <pic:blipFill>
                    <a:blip r:embed="rId13"/>
                    <a:stretch>
                      <a:fillRect/>
                    </a:stretch>
                  </pic:blipFill>
                  <pic:spPr>
                    <a:xfrm>
                      <a:off x="0" y="0"/>
                      <a:ext cx="1620501" cy="2433184"/>
                    </a:xfrm>
                    <a:prstGeom prst="rect">
                      <a:avLst/>
                    </a:prstGeom>
                  </pic:spPr>
                </pic:pic>
              </a:graphicData>
            </a:graphic>
          </wp:inline>
        </w:drawing>
      </w:r>
      <w:r w:rsidRPr="00DF6318">
        <w:rPr>
          <w:rFonts w:ascii="Helvetica" w:hAnsi="Helvetica" w:cs="Arial"/>
          <w:b/>
          <w:bCs/>
          <w:color w:val="EE0000"/>
          <w:sz w:val="16"/>
          <w:szCs w:val="16"/>
          <w14:ligatures w14:val="all"/>
        </w:rPr>
        <w:t xml:space="preserve">  </w:t>
      </w:r>
    </w:p>
    <w:p w14:paraId="520AE05A" w14:textId="16DFA68E" w:rsidR="00563F86" w:rsidRPr="00DF6318" w:rsidRDefault="00563F86" w:rsidP="00563F86">
      <w:pPr>
        <w:widowControl w:val="0"/>
        <w:spacing w:after="120" w:line="264" w:lineRule="auto"/>
        <w:rPr>
          <w:rFonts w:ascii="Helvetica" w:hAnsi="Helvetica" w:cs="Arial"/>
          <w:color w:val="000000" w:themeColor="text1"/>
          <w:sz w:val="16"/>
          <w:szCs w:val="16"/>
          <w14:ligatures w14:val="all"/>
        </w:rPr>
      </w:pPr>
      <w:r w:rsidRPr="00DF6318">
        <w:rPr>
          <w:rFonts w:ascii="Helvetica" w:hAnsi="Helvetica" w:cs="Arial"/>
          <w:color w:val="000000" w:themeColor="text1"/>
          <w:sz w:val="16"/>
          <w:szCs w:val="16"/>
          <w14:ligatures w14:val="all"/>
        </w:rPr>
        <w:t>Adolf und Elsa Kögl</w:t>
      </w:r>
      <w:r w:rsidR="00030BFD">
        <w:rPr>
          <w:rFonts w:ascii="Helvetica" w:hAnsi="Helvetica" w:cs="Arial"/>
          <w:color w:val="000000" w:themeColor="text1"/>
          <w:sz w:val="16"/>
          <w:szCs w:val="16"/>
          <w14:ligatures w14:val="all"/>
        </w:rPr>
        <w:t xml:space="preserve"> an einer der ersten Werkbänke aus eigener Fertigung</w:t>
      </w:r>
      <w:r w:rsidRPr="00DF6318">
        <w:rPr>
          <w:rFonts w:ascii="Helvetica" w:hAnsi="Helvetica" w:cs="Arial"/>
          <w:color w:val="000000" w:themeColor="text1"/>
          <w:sz w:val="16"/>
          <w:szCs w:val="16"/>
          <w14:ligatures w14:val="all"/>
        </w:rPr>
        <w:t>. (Foto: Kögl)</w:t>
      </w:r>
    </w:p>
    <w:p w14:paraId="064DCC58" w14:textId="0068561C" w:rsidR="00563F86" w:rsidRPr="00E16D9C" w:rsidRDefault="001E3351" w:rsidP="00563F86">
      <w:pPr>
        <w:widowControl w:val="0"/>
        <w:spacing w:after="120" w:line="264" w:lineRule="auto"/>
        <w:rPr>
          <w:rFonts w:ascii="Helvetica" w:hAnsi="Helvetica" w:cs="Arial"/>
          <w:spacing w:val="-6"/>
          <w:sz w:val="16"/>
          <w:szCs w:val="16"/>
          <w14:ligatures w14:val="all"/>
        </w:rPr>
      </w:pPr>
      <w:r w:rsidRPr="00E16D9C">
        <w:rPr>
          <w:rFonts w:ascii="Helvetica" w:hAnsi="Helvetica" w:cs="Arial"/>
          <w:spacing w:val="-6"/>
          <w:sz w:val="16"/>
          <w:szCs w:val="16"/>
          <w14:ligatures w14:val="all"/>
        </w:rPr>
        <w:br w:type="column"/>
      </w:r>
      <w:r w:rsidR="00C56C90" w:rsidRPr="00E16D9C">
        <w:rPr>
          <w:rFonts w:ascii="Helvetica" w:hAnsi="Helvetica" w:cs="Arial"/>
          <w:spacing w:val="-6"/>
          <w:sz w:val="16"/>
          <w:szCs w:val="16"/>
          <w14:ligatures w14:val="all"/>
        </w:rPr>
        <w:t>KGL_A-Koegl-Schreibtisch.</w:t>
      </w:r>
      <w:r w:rsidRPr="00E16D9C">
        <w:rPr>
          <w:rFonts w:ascii="Helvetica" w:hAnsi="Helvetica" w:cs="Arial"/>
          <w:spacing w:val="-6"/>
          <w:sz w:val="16"/>
          <w:szCs w:val="16"/>
          <w14:ligatures w14:val="all"/>
        </w:rPr>
        <w:t>jpg</w:t>
      </w:r>
    </w:p>
    <w:p w14:paraId="71A4F1CE" w14:textId="108B6EFA" w:rsidR="00563F86" w:rsidRPr="00DF6318" w:rsidRDefault="00064130" w:rsidP="00563F86">
      <w:pPr>
        <w:widowControl w:val="0"/>
        <w:spacing w:after="120" w:line="264" w:lineRule="auto"/>
        <w:rPr>
          <w:rFonts w:ascii="Helvetica" w:hAnsi="Helvetica" w:cs="Arial"/>
          <w:color w:val="000000" w:themeColor="text1"/>
          <w:sz w:val="16"/>
          <w:szCs w:val="16"/>
          <w14:ligatures w14:val="all"/>
        </w:rPr>
      </w:pPr>
      <w:r w:rsidRPr="00DF6318">
        <w:rPr>
          <w:rFonts w:ascii="Helvetica" w:hAnsi="Helvetica" w:cs="Arial"/>
          <w:b/>
          <w:bCs/>
          <w:noProof/>
          <w:color w:val="EE0000"/>
          <w:sz w:val="16"/>
          <w:szCs w:val="16"/>
        </w:rPr>
        <w:drawing>
          <wp:inline distT="0" distB="0" distL="0" distR="0" wp14:anchorId="59D724A8" wp14:editId="22F5971A">
            <wp:extent cx="2764299" cy="1841023"/>
            <wp:effectExtent l="0" t="0" r="4445" b="635"/>
            <wp:docPr id="18682765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827653" name="Grafik 1"/>
                    <pic:cNvPicPr/>
                  </pic:nvPicPr>
                  <pic:blipFill>
                    <a:blip r:embed="rId14"/>
                    <a:stretch>
                      <a:fillRect/>
                    </a:stretch>
                  </pic:blipFill>
                  <pic:spPr>
                    <a:xfrm>
                      <a:off x="0" y="0"/>
                      <a:ext cx="2764299" cy="1841023"/>
                    </a:xfrm>
                    <a:prstGeom prst="rect">
                      <a:avLst/>
                    </a:prstGeom>
                  </pic:spPr>
                </pic:pic>
              </a:graphicData>
            </a:graphic>
          </wp:inline>
        </w:drawing>
      </w:r>
    </w:p>
    <w:p w14:paraId="5FDD619F" w14:textId="6CC11745" w:rsidR="00563F86" w:rsidRPr="00DF6318" w:rsidRDefault="001D5E4C" w:rsidP="00E16D9C">
      <w:pPr>
        <w:widowControl w:val="0"/>
        <w:spacing w:after="120" w:line="264" w:lineRule="auto"/>
        <w:rPr>
          <w:rFonts w:ascii="Helvetica" w:hAnsi="Helvetica" w:cs="Arial"/>
          <w:color w:val="000000" w:themeColor="text1"/>
          <w:spacing w:val="-4"/>
          <w:sz w:val="16"/>
          <w:szCs w:val="16"/>
          <w14:ligatures w14:val="all"/>
        </w:rPr>
        <w:sectPr w:rsidR="00563F86" w:rsidRPr="00DF6318" w:rsidSect="00563F86">
          <w:type w:val="continuous"/>
          <w:pgSz w:w="11900" w:h="16840"/>
          <w:pgMar w:top="2268" w:right="3101" w:bottom="1418" w:left="1418" w:header="680" w:footer="544" w:gutter="0"/>
          <w:cols w:num="2" w:space="227" w:equalWidth="0">
            <w:col w:w="2552" w:space="227"/>
            <w:col w:w="4602"/>
          </w:cols>
          <w:noEndnote/>
        </w:sectPr>
      </w:pPr>
      <w:r>
        <w:rPr>
          <w:rFonts w:ascii="Helvetica" w:hAnsi="Helvetica" w:cs="Arial"/>
          <w:color w:val="000000" w:themeColor="text1"/>
          <w:spacing w:val="-4"/>
          <w:sz w:val="16"/>
          <w:szCs w:val="16"/>
          <w14:ligatures w14:val="all"/>
        </w:rPr>
        <w:t>Adolf Kögl, Firmengründer und Geschäftsfüh</w:t>
      </w:r>
      <w:r w:rsidR="00F44081">
        <w:rPr>
          <w:rFonts w:ascii="Helvetica" w:hAnsi="Helvetica" w:cs="Arial"/>
          <w:color w:val="000000" w:themeColor="text1"/>
          <w:spacing w:val="-4"/>
          <w:sz w:val="16"/>
          <w:szCs w:val="16"/>
          <w14:ligatures w14:val="all"/>
        </w:rPr>
        <w:t>r</w:t>
      </w:r>
      <w:r>
        <w:rPr>
          <w:rFonts w:ascii="Helvetica" w:hAnsi="Helvetica" w:cs="Arial"/>
          <w:color w:val="000000" w:themeColor="text1"/>
          <w:spacing w:val="-4"/>
          <w:sz w:val="16"/>
          <w:szCs w:val="16"/>
          <w14:ligatures w14:val="all"/>
        </w:rPr>
        <w:t xml:space="preserve">er der Kögl GmbH: </w:t>
      </w:r>
      <w:r w:rsidR="005B1B02">
        <w:rPr>
          <w:rFonts w:ascii="Helvetica" w:hAnsi="Helvetica" w:cs="Arial"/>
          <w:color w:val="000000" w:themeColor="text1"/>
          <w:spacing w:val="-4"/>
          <w:sz w:val="16"/>
          <w:szCs w:val="16"/>
          <w14:ligatures w14:val="all"/>
        </w:rPr>
        <w:t>„</w:t>
      </w:r>
      <w:r w:rsidRPr="001D5E4C">
        <w:rPr>
          <w:rFonts w:ascii="Helvetica" w:hAnsi="Helvetica" w:cs="Arial"/>
          <w:color w:val="000000" w:themeColor="text1"/>
          <w:spacing w:val="-4"/>
          <w:sz w:val="16"/>
          <w:szCs w:val="16"/>
          <w14:ligatures w14:val="all"/>
        </w:rPr>
        <w:t>Neugierig zu bleiben war für mich immer selbstverständlich. Man darf sich nie auf dem Erreichten ausruhen. Wer stehen bleibt, fällt irgendwann zurück.</w:t>
      </w:r>
      <w:r w:rsidR="002A7F25">
        <w:rPr>
          <w:rFonts w:ascii="Helvetica" w:hAnsi="Helvetica" w:cs="Arial"/>
          <w:color w:val="000000" w:themeColor="text1"/>
          <w:spacing w:val="-4"/>
          <w:sz w:val="16"/>
          <w:szCs w:val="16"/>
          <w14:ligatures w14:val="all"/>
        </w:rPr>
        <w:t>“</w:t>
      </w:r>
      <w:r w:rsidR="00E16D9C">
        <w:rPr>
          <w:rFonts w:ascii="Helvetica" w:hAnsi="Helvetica" w:cs="Arial"/>
          <w:color w:val="000000" w:themeColor="text1"/>
          <w:spacing w:val="-4"/>
          <w:sz w:val="16"/>
          <w:szCs w:val="16"/>
          <w14:ligatures w14:val="all"/>
        </w:rPr>
        <w:t xml:space="preserve"> </w:t>
      </w:r>
      <w:r w:rsidR="00563F86" w:rsidRPr="00DF6318">
        <w:rPr>
          <w:rFonts w:ascii="Helvetica" w:hAnsi="Helvetica" w:cs="Arial"/>
          <w:color w:val="000000" w:themeColor="text1"/>
          <w:spacing w:val="-4"/>
          <w:sz w:val="16"/>
          <w:szCs w:val="16"/>
          <w14:ligatures w14:val="all"/>
        </w:rPr>
        <w:t>(Foto: Kögl)</w:t>
      </w:r>
    </w:p>
    <w:p w14:paraId="744FC92F" w14:textId="77777777" w:rsidR="000A176A" w:rsidRDefault="000A176A" w:rsidP="00563F86">
      <w:pPr>
        <w:widowControl w:val="0"/>
        <w:spacing w:after="120" w:line="264" w:lineRule="auto"/>
        <w:rPr>
          <w:rFonts w:ascii="Helvetica" w:hAnsi="Helvetica" w:cs="Arial"/>
          <w:color w:val="000000" w:themeColor="text1"/>
          <w:sz w:val="16"/>
          <w:szCs w:val="16"/>
          <w14:ligatures w14:val="all"/>
        </w:rPr>
      </w:pPr>
    </w:p>
    <w:p w14:paraId="00AC43ED" w14:textId="1DA23ECC" w:rsidR="00563F86" w:rsidRPr="00DF6318" w:rsidRDefault="00563F86" w:rsidP="00563F86">
      <w:pPr>
        <w:widowControl w:val="0"/>
        <w:spacing w:after="120" w:line="264" w:lineRule="auto"/>
        <w:rPr>
          <w:rFonts w:ascii="Helvetica" w:hAnsi="Helvetica" w:cs="Arial"/>
          <w:color w:val="000000" w:themeColor="text1"/>
          <w:sz w:val="16"/>
          <w:szCs w:val="16"/>
          <w14:ligatures w14:val="all"/>
        </w:rPr>
      </w:pPr>
      <w:r w:rsidRPr="00DF6318">
        <w:rPr>
          <w:rFonts w:ascii="Helvetica" w:hAnsi="Helvetica" w:cs="Arial"/>
          <w:color w:val="000000" w:themeColor="text1"/>
          <w:sz w:val="16"/>
          <w:szCs w:val="16"/>
          <w14:ligatures w14:val="all"/>
        </w:rPr>
        <w:t xml:space="preserve">KGL_Garage.jpg, </w:t>
      </w:r>
      <w:r w:rsidR="00E16D9C" w:rsidRPr="00E16D9C">
        <w:rPr>
          <w:rFonts w:ascii="Helvetica" w:hAnsi="Helvetica" w:cs="Arial"/>
          <w:color w:val="000000" w:themeColor="text1"/>
          <w:sz w:val="16"/>
          <w:szCs w:val="16"/>
          <w14:ligatures w14:val="all"/>
        </w:rPr>
        <w:t>KGL_Anfaenge_Werkbank</w:t>
      </w:r>
      <w:r w:rsidR="00E16D9C">
        <w:rPr>
          <w:rFonts w:ascii="Helvetica" w:hAnsi="Helvetica" w:cs="Arial"/>
          <w:color w:val="000000" w:themeColor="text1"/>
          <w:sz w:val="16"/>
          <w:szCs w:val="16"/>
          <w14:ligatures w14:val="all"/>
        </w:rPr>
        <w:t xml:space="preserve">.jpg, </w:t>
      </w:r>
      <w:r w:rsidRPr="00DF6318">
        <w:rPr>
          <w:rFonts w:ascii="Helvetica" w:hAnsi="Helvetica" w:cs="Arial"/>
          <w:color w:val="000000" w:themeColor="text1"/>
          <w:sz w:val="16"/>
          <w:szCs w:val="16"/>
          <w14:ligatures w14:val="all"/>
        </w:rPr>
        <w:t>KGL_Verwaltungsgebaeude_Neu.jpg</w:t>
      </w:r>
    </w:p>
    <w:p w14:paraId="4437BD6E" w14:textId="17829EA2" w:rsidR="00C56C90" w:rsidRDefault="00563F86" w:rsidP="00563F86">
      <w:pPr>
        <w:widowControl w:val="0"/>
        <w:spacing w:after="120" w:line="264" w:lineRule="auto"/>
        <w:rPr>
          <w:rFonts w:ascii="Helvetica" w:hAnsi="Helvetica" w:cs="Arial"/>
          <w:color w:val="000000" w:themeColor="text1"/>
          <w:sz w:val="16"/>
          <w:szCs w:val="16"/>
          <w14:ligatures w14:val="all"/>
        </w:rPr>
      </w:pPr>
      <w:r w:rsidRPr="00DF6318">
        <w:rPr>
          <w:rFonts w:ascii="Helvetica" w:hAnsi="Helvetica" w:cs="Arial"/>
          <w:noProof/>
          <w:color w:val="000000" w:themeColor="text1"/>
          <w:sz w:val="16"/>
          <w:szCs w:val="16"/>
        </w:rPr>
        <w:drawing>
          <wp:inline distT="0" distB="0" distL="0" distR="0" wp14:anchorId="5FB98E4D" wp14:editId="42AC8529">
            <wp:extent cx="2124000" cy="1598400"/>
            <wp:effectExtent l="0" t="0" r="0" b="1905"/>
            <wp:docPr id="1390411911"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082501" name="Grafik 567082501"/>
                    <pic:cNvPicPr/>
                  </pic:nvPicPr>
                  <pic:blipFill>
                    <a:blip r:embed="rId15"/>
                    <a:stretch>
                      <a:fillRect/>
                    </a:stretch>
                  </pic:blipFill>
                  <pic:spPr>
                    <a:xfrm>
                      <a:off x="0" y="0"/>
                      <a:ext cx="2124000" cy="1598400"/>
                    </a:xfrm>
                    <a:prstGeom prst="rect">
                      <a:avLst/>
                    </a:prstGeom>
                  </pic:spPr>
                </pic:pic>
              </a:graphicData>
            </a:graphic>
          </wp:inline>
        </w:drawing>
      </w:r>
      <w:r w:rsidRPr="00DF6318">
        <w:rPr>
          <w:rFonts w:ascii="Helvetica" w:hAnsi="Helvetica" w:cs="Arial"/>
          <w:color w:val="000000" w:themeColor="text1"/>
          <w:sz w:val="16"/>
          <w:szCs w:val="16"/>
          <w14:ligatures w14:val="all"/>
        </w:rPr>
        <w:t xml:space="preserve">  </w:t>
      </w:r>
      <w:r w:rsidR="00C56C90" w:rsidRPr="00DF6318">
        <w:rPr>
          <w:rFonts w:ascii="Helvetica" w:hAnsi="Helvetica" w:cs="Arial"/>
          <w:noProof/>
          <w:color w:val="000000" w:themeColor="text1"/>
          <w:sz w:val="16"/>
          <w:szCs w:val="16"/>
        </w:rPr>
        <w:drawing>
          <wp:inline distT="0" distB="0" distL="0" distR="0" wp14:anchorId="090C6474" wp14:editId="54E8F5C5">
            <wp:extent cx="2278800" cy="1598400"/>
            <wp:effectExtent l="0" t="0" r="0" b="1905"/>
            <wp:docPr id="1391601005"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1601005" name="Grafik 3"/>
                    <pic:cNvPicPr/>
                  </pic:nvPicPr>
                  <pic:blipFill>
                    <a:blip r:embed="rId16"/>
                    <a:stretch>
                      <a:fillRect/>
                    </a:stretch>
                  </pic:blipFill>
                  <pic:spPr>
                    <a:xfrm>
                      <a:off x="0" y="0"/>
                      <a:ext cx="2278800" cy="1598400"/>
                    </a:xfrm>
                    <a:prstGeom prst="rect">
                      <a:avLst/>
                    </a:prstGeom>
                  </pic:spPr>
                </pic:pic>
              </a:graphicData>
            </a:graphic>
          </wp:inline>
        </w:drawing>
      </w:r>
    </w:p>
    <w:p w14:paraId="6BB69B9C" w14:textId="4A69498F" w:rsidR="00563F86" w:rsidRPr="00DF6318" w:rsidRDefault="00563F86" w:rsidP="00563F86">
      <w:pPr>
        <w:widowControl w:val="0"/>
        <w:spacing w:after="120" w:line="264" w:lineRule="auto"/>
        <w:rPr>
          <w:rFonts w:ascii="Helvetica" w:hAnsi="Helvetica" w:cs="Arial"/>
          <w:color w:val="000000" w:themeColor="text1"/>
          <w:sz w:val="16"/>
          <w:szCs w:val="16"/>
          <w14:ligatures w14:val="all"/>
        </w:rPr>
      </w:pPr>
      <w:r w:rsidRPr="00DF6318">
        <w:rPr>
          <w:rFonts w:ascii="Helvetica" w:hAnsi="Helvetica" w:cs="Arial"/>
          <w:noProof/>
          <w:color w:val="000000" w:themeColor="text1"/>
          <w:sz w:val="16"/>
          <w:szCs w:val="16"/>
        </w:rPr>
        <w:drawing>
          <wp:inline distT="0" distB="0" distL="0" distR="0" wp14:anchorId="2BE13F7C" wp14:editId="4EB9ECB5">
            <wp:extent cx="4458873" cy="1675455"/>
            <wp:effectExtent l="0" t="0" r="0" b="1270"/>
            <wp:docPr id="190078600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9867299" name="Grafik 1249867299"/>
                    <pic:cNvPicPr/>
                  </pic:nvPicPr>
                  <pic:blipFill>
                    <a:blip r:embed="rId17"/>
                    <a:stretch>
                      <a:fillRect/>
                    </a:stretch>
                  </pic:blipFill>
                  <pic:spPr>
                    <a:xfrm>
                      <a:off x="0" y="0"/>
                      <a:ext cx="4532411" cy="1703087"/>
                    </a:xfrm>
                    <a:prstGeom prst="rect">
                      <a:avLst/>
                    </a:prstGeom>
                  </pic:spPr>
                </pic:pic>
              </a:graphicData>
            </a:graphic>
          </wp:inline>
        </w:drawing>
      </w:r>
    </w:p>
    <w:p w14:paraId="1348591E" w14:textId="615AEAC9" w:rsidR="005C308A" w:rsidRPr="005C308A" w:rsidRDefault="00563F86" w:rsidP="005C308A">
      <w:pPr>
        <w:widowControl w:val="0"/>
        <w:spacing w:after="120" w:line="264" w:lineRule="auto"/>
        <w:rPr>
          <w:rFonts w:ascii="Helvetica" w:hAnsi="Helvetica" w:cs="Arial"/>
          <w:color w:val="000000" w:themeColor="text1"/>
          <w:sz w:val="16"/>
          <w:szCs w:val="16"/>
          <w14:ligatures w14:val="all"/>
        </w:rPr>
      </w:pPr>
      <w:r w:rsidRPr="00DF6318">
        <w:rPr>
          <w:rFonts w:ascii="Helvetica" w:hAnsi="Helvetica" w:cs="Arial"/>
          <w:color w:val="000000" w:themeColor="text1"/>
          <w:sz w:val="16"/>
          <w:szCs w:val="16"/>
          <w14:ligatures w14:val="all"/>
        </w:rPr>
        <w:t>In über 60 Jahren schuf Adolf Kögl aus einem Handwerksbetrieb</w:t>
      </w:r>
      <w:r w:rsidR="00DF6318">
        <w:rPr>
          <w:rFonts w:ascii="Helvetica" w:hAnsi="Helvetica" w:cs="Arial"/>
          <w:color w:val="000000" w:themeColor="text1"/>
          <w:sz w:val="16"/>
          <w:szCs w:val="16"/>
          <w14:ligatures w14:val="all"/>
        </w:rPr>
        <w:t xml:space="preserve"> in einer Garage</w:t>
      </w:r>
      <w:r w:rsidRPr="00DF6318">
        <w:rPr>
          <w:rFonts w:ascii="Helvetica" w:hAnsi="Helvetica" w:cs="Arial"/>
          <w:color w:val="000000" w:themeColor="text1"/>
          <w:sz w:val="16"/>
          <w:szCs w:val="16"/>
          <w14:ligatures w14:val="all"/>
        </w:rPr>
        <w:t xml:space="preserve"> ein weltweit tätiges Industrieunternehmen. </w:t>
      </w:r>
      <w:r w:rsidR="005C308A" w:rsidRPr="005C308A">
        <w:rPr>
          <w:rFonts w:ascii="Helvetica" w:hAnsi="Helvetica" w:cs="Arial"/>
          <w:color w:val="000000" w:themeColor="text1"/>
          <w:sz w:val="16"/>
          <w:szCs w:val="16"/>
          <w14:ligatures w14:val="all"/>
        </w:rPr>
        <w:t xml:space="preserve">(Fotos oben: Kögl; Foto unten: </w:t>
      </w:r>
      <w:r w:rsidR="00151F96" w:rsidRPr="00151F96">
        <w:rPr>
          <w:rFonts w:ascii="Helvetica" w:hAnsi="Helvetica" w:cs="Arial"/>
          <w:color w:val="000000" w:themeColor="text1"/>
          <w:sz w:val="16"/>
          <w:szCs w:val="16"/>
          <w14:ligatures w14:val="all"/>
        </w:rPr>
        <w:t>Martin Duckek Ulm</w:t>
      </w:r>
      <w:r w:rsidR="005C308A" w:rsidRPr="005C308A">
        <w:rPr>
          <w:rFonts w:ascii="Helvetica" w:hAnsi="Helvetica" w:cs="Arial"/>
          <w:color w:val="000000" w:themeColor="text1"/>
          <w:sz w:val="16"/>
          <w:szCs w:val="16"/>
          <w14:ligatures w14:val="all"/>
        </w:rPr>
        <w:t>)</w:t>
      </w:r>
    </w:p>
    <w:p w14:paraId="577C9892" w14:textId="54A8507D" w:rsidR="00563F86" w:rsidRDefault="00563F86" w:rsidP="00563F86">
      <w:pPr>
        <w:widowControl w:val="0"/>
        <w:spacing w:after="120" w:line="264" w:lineRule="auto"/>
        <w:rPr>
          <w:rFonts w:ascii="Helvetica" w:hAnsi="Helvetica" w:cs="Arial"/>
          <w:color w:val="000000" w:themeColor="text1"/>
          <w:sz w:val="16"/>
          <w:szCs w:val="16"/>
          <w14:ligatures w14:val="all"/>
        </w:rPr>
      </w:pPr>
    </w:p>
    <w:p w14:paraId="68169FD8" w14:textId="77777777" w:rsidR="00FA7E74" w:rsidRDefault="00FA7E74" w:rsidP="00563F86">
      <w:pPr>
        <w:widowControl w:val="0"/>
        <w:spacing w:after="120" w:line="264" w:lineRule="auto"/>
        <w:rPr>
          <w:rFonts w:ascii="Helvetica" w:hAnsi="Helvetica" w:cs="Arial"/>
          <w:color w:val="000000" w:themeColor="text1"/>
          <w:sz w:val="16"/>
          <w:szCs w:val="16"/>
          <w14:ligatures w14:val="all"/>
        </w:rPr>
      </w:pPr>
    </w:p>
    <w:p w14:paraId="698AFEAB" w14:textId="77777777" w:rsidR="00FA7E74" w:rsidRPr="00DF6318" w:rsidRDefault="00FA7E74" w:rsidP="00563F86">
      <w:pPr>
        <w:widowControl w:val="0"/>
        <w:spacing w:after="120" w:line="264" w:lineRule="auto"/>
        <w:rPr>
          <w:rFonts w:ascii="Helvetica" w:hAnsi="Helvetica" w:cs="Arial"/>
          <w:color w:val="000000" w:themeColor="text1"/>
          <w:sz w:val="16"/>
          <w:szCs w:val="16"/>
          <w14:ligatures w14:val="all"/>
        </w:rPr>
      </w:pPr>
    </w:p>
    <w:p w14:paraId="43EDD6B2" w14:textId="4505930C" w:rsidR="00E16D9C" w:rsidRPr="00DF6318" w:rsidRDefault="00FA7E74" w:rsidP="00E16D9C">
      <w:pPr>
        <w:widowControl w:val="0"/>
        <w:spacing w:after="120" w:line="264" w:lineRule="auto"/>
        <w:rPr>
          <w:rFonts w:ascii="Helvetica" w:hAnsi="Helvetica" w:cs="Arial"/>
          <w:color w:val="000000" w:themeColor="text1"/>
          <w:sz w:val="16"/>
          <w:szCs w:val="16"/>
          <w14:ligatures w14:val="all"/>
        </w:rPr>
      </w:pPr>
      <w:r w:rsidRPr="00FA7E74">
        <w:rPr>
          <w:rFonts w:ascii="Helvetica" w:hAnsi="Helvetica" w:cs="Arial"/>
          <w:color w:val="000000" w:themeColor="text1"/>
          <w:sz w:val="16"/>
          <w:szCs w:val="16"/>
          <w14:ligatures w14:val="all"/>
        </w:rPr>
        <w:t>KGL_Werkbank-mit-Aufsatz</w:t>
      </w:r>
      <w:r w:rsidR="00E16D9C" w:rsidRPr="00DF6318">
        <w:rPr>
          <w:rFonts w:ascii="Helvetica" w:hAnsi="Helvetica" w:cs="Arial"/>
          <w:color w:val="000000" w:themeColor="text1"/>
          <w:sz w:val="16"/>
          <w:szCs w:val="16"/>
          <w14:ligatures w14:val="all"/>
        </w:rPr>
        <w:t xml:space="preserve">.jpg, </w:t>
      </w:r>
      <w:r w:rsidRPr="00FA7E74">
        <w:rPr>
          <w:rFonts w:ascii="Helvetica" w:hAnsi="Helvetica" w:cs="Arial"/>
          <w:color w:val="000000" w:themeColor="text1"/>
          <w:sz w:val="16"/>
          <w:szCs w:val="16"/>
          <w14:ligatures w14:val="all"/>
        </w:rPr>
        <w:t>KGL_FLEXMO</w:t>
      </w:r>
      <w:r w:rsidR="00E16D9C" w:rsidRPr="00DF6318">
        <w:rPr>
          <w:rFonts w:ascii="Helvetica" w:hAnsi="Helvetica" w:cs="Arial"/>
          <w:color w:val="000000" w:themeColor="text1"/>
          <w:sz w:val="16"/>
          <w:szCs w:val="16"/>
          <w14:ligatures w14:val="all"/>
        </w:rPr>
        <w:t>.jpg</w:t>
      </w:r>
    </w:p>
    <w:p w14:paraId="16523B37" w14:textId="77777777" w:rsidR="00E16D9C" w:rsidRDefault="00E16D9C" w:rsidP="00E16D9C">
      <w:pPr>
        <w:widowControl w:val="0"/>
        <w:spacing w:after="120" w:line="264" w:lineRule="auto"/>
        <w:rPr>
          <w:rFonts w:ascii="Helvetica" w:hAnsi="Helvetica" w:cs="Arial"/>
          <w:color w:val="000000" w:themeColor="text1"/>
          <w:sz w:val="16"/>
          <w:szCs w:val="16"/>
          <w14:ligatures w14:val="all"/>
        </w:rPr>
      </w:pPr>
      <w:r w:rsidRPr="00DF6318">
        <w:rPr>
          <w:rFonts w:ascii="Helvetica" w:hAnsi="Helvetica" w:cs="Arial"/>
          <w:noProof/>
          <w:color w:val="000000" w:themeColor="text1"/>
          <w:sz w:val="16"/>
          <w:szCs w:val="16"/>
        </w:rPr>
        <w:drawing>
          <wp:inline distT="0" distB="0" distL="0" distR="0" wp14:anchorId="6BB66A92" wp14:editId="6B0F4B02">
            <wp:extent cx="1389600" cy="2088000"/>
            <wp:effectExtent l="0" t="0" r="0" b="0"/>
            <wp:docPr id="1075894345"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5894345" name="Grafik 3"/>
                    <pic:cNvPicPr/>
                  </pic:nvPicPr>
                  <pic:blipFill>
                    <a:blip r:embed="rId18"/>
                    <a:stretch>
                      <a:fillRect/>
                    </a:stretch>
                  </pic:blipFill>
                  <pic:spPr>
                    <a:xfrm>
                      <a:off x="0" y="0"/>
                      <a:ext cx="1389600" cy="2088000"/>
                    </a:xfrm>
                    <a:prstGeom prst="rect">
                      <a:avLst/>
                    </a:prstGeom>
                  </pic:spPr>
                </pic:pic>
              </a:graphicData>
            </a:graphic>
          </wp:inline>
        </w:drawing>
      </w:r>
      <w:r w:rsidRPr="00DF6318">
        <w:rPr>
          <w:rFonts w:ascii="Helvetica" w:hAnsi="Helvetica" w:cs="Arial"/>
          <w:color w:val="000000" w:themeColor="text1"/>
          <w:sz w:val="16"/>
          <w:szCs w:val="16"/>
          <w14:ligatures w14:val="all"/>
        </w:rPr>
        <w:t xml:space="preserve">  </w:t>
      </w:r>
      <w:r w:rsidRPr="00DF6318">
        <w:rPr>
          <w:rFonts w:ascii="Helvetica" w:hAnsi="Helvetica" w:cs="Arial"/>
          <w:noProof/>
          <w:color w:val="000000" w:themeColor="text1"/>
          <w:sz w:val="16"/>
          <w:szCs w:val="16"/>
        </w:rPr>
        <w:drawing>
          <wp:inline distT="0" distB="0" distL="0" distR="0" wp14:anchorId="74A9810C" wp14:editId="5A6D8754">
            <wp:extent cx="3135600" cy="2088000"/>
            <wp:effectExtent l="0" t="0" r="1905" b="0"/>
            <wp:docPr id="110901477"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901477" name="Grafik 3"/>
                    <pic:cNvPicPr/>
                  </pic:nvPicPr>
                  <pic:blipFill>
                    <a:blip r:embed="rId19"/>
                    <a:stretch>
                      <a:fillRect/>
                    </a:stretch>
                  </pic:blipFill>
                  <pic:spPr>
                    <a:xfrm>
                      <a:off x="0" y="0"/>
                      <a:ext cx="3135600" cy="2088000"/>
                    </a:xfrm>
                    <a:prstGeom prst="rect">
                      <a:avLst/>
                    </a:prstGeom>
                  </pic:spPr>
                </pic:pic>
              </a:graphicData>
            </a:graphic>
          </wp:inline>
        </w:drawing>
      </w:r>
    </w:p>
    <w:p w14:paraId="1A5AB14F" w14:textId="3865C4C2" w:rsidR="00AB3AAC" w:rsidRPr="00AB3AAC" w:rsidRDefault="00FA7E74" w:rsidP="00563F86">
      <w:pPr>
        <w:widowControl w:val="0"/>
        <w:spacing w:after="120" w:line="264" w:lineRule="auto"/>
        <w:rPr>
          <w:rFonts w:ascii="Helvetica" w:hAnsi="Helvetica" w:cs="Arial"/>
          <w:color w:val="000000" w:themeColor="text1"/>
          <w:spacing w:val="-4"/>
          <w:sz w:val="18"/>
          <w:szCs w:val="18"/>
          <w14:ligatures w14:val="all"/>
        </w:rPr>
      </w:pPr>
      <w:r w:rsidRPr="00AB3AAC">
        <w:rPr>
          <w:rFonts w:ascii="Helvetica" w:hAnsi="Helvetica" w:cs="Arial"/>
          <w:color w:val="000000" w:themeColor="text1"/>
          <w:spacing w:val="-4"/>
          <w:sz w:val="18"/>
          <w:szCs w:val="18"/>
          <w14:ligatures w14:val="all"/>
        </w:rPr>
        <w:t xml:space="preserve">Ergonomisch durchdacht bis ins kleinste Detail: eine moderne Werkbank (li.) und das </w:t>
      </w:r>
      <w:r w:rsidR="00AB3AAC" w:rsidRPr="00AB3AAC">
        <w:rPr>
          <w:rFonts w:ascii="Helvetica" w:hAnsi="Helvetica" w:cs="Arial"/>
          <w:color w:val="000000" w:themeColor="text1"/>
          <w:spacing w:val="-4"/>
          <w:sz w:val="18"/>
          <w:szCs w:val="18"/>
          <w14:ligatures w14:val="all"/>
        </w:rPr>
        <w:t>modular aufgebaute Einrichtungsprogramm für Service- und Kundendienstfahrzeuge FLEXMO™</w:t>
      </w:r>
      <w:r w:rsidR="00F44081">
        <w:rPr>
          <w:rFonts w:ascii="Helvetica" w:hAnsi="Helvetica" w:cs="Arial"/>
          <w:color w:val="000000" w:themeColor="text1"/>
          <w:spacing w:val="-4"/>
          <w:sz w:val="18"/>
          <w:szCs w:val="18"/>
          <w14:ligatures w14:val="all"/>
        </w:rPr>
        <w:t xml:space="preserve"> </w:t>
      </w:r>
      <w:r w:rsidR="00AB3AAC" w:rsidRPr="00AB3AAC">
        <w:rPr>
          <w:rFonts w:ascii="Helvetica" w:hAnsi="Helvetica" w:cs="Arial"/>
          <w:color w:val="000000" w:themeColor="text1"/>
          <w:spacing w:val="-4"/>
          <w:sz w:val="18"/>
          <w:szCs w:val="18"/>
          <w14:ligatures w14:val="all"/>
        </w:rPr>
        <w:t>(re.). (Fotos: Kögl)</w:t>
      </w:r>
    </w:p>
    <w:bookmarkEnd w:id="0"/>
    <w:p w14:paraId="33372519" w14:textId="4A941D98" w:rsidR="00DC7C3B" w:rsidRPr="00363D96" w:rsidRDefault="00DC7C3B" w:rsidP="00363D96">
      <w:pPr>
        <w:widowControl w:val="0"/>
        <w:spacing w:after="120" w:line="264" w:lineRule="auto"/>
        <w:rPr>
          <w:rFonts w:ascii="Helvetica" w:hAnsi="Helvetica" w:cs="Arial"/>
          <w:color w:val="000000" w:themeColor="text1"/>
          <w:sz w:val="18"/>
          <w:szCs w:val="18"/>
          <w14:ligatures w14:val="all"/>
        </w:rPr>
      </w:pPr>
    </w:p>
    <w:p w14:paraId="4B2CE39E" w14:textId="77777777" w:rsidR="0055098F" w:rsidRPr="00363D96" w:rsidRDefault="0055098F" w:rsidP="0055098F">
      <w:pPr>
        <w:widowControl w:val="0"/>
        <w:spacing w:before="120" w:after="120" w:line="21" w:lineRule="atLeast"/>
        <w:rPr>
          <w:rFonts w:ascii="Helvetica" w:hAnsi="Helvetica"/>
          <w:sz w:val="18"/>
          <w:szCs w:val="18"/>
        </w:rPr>
      </w:pPr>
    </w:p>
    <w:tbl>
      <w:tblPr>
        <w:tblW w:w="8575" w:type="dxa"/>
        <w:tblLayout w:type="fixed"/>
        <w:tblCellMar>
          <w:left w:w="70" w:type="dxa"/>
          <w:right w:w="70" w:type="dxa"/>
        </w:tblCellMar>
        <w:tblLook w:val="0000" w:firstRow="0" w:lastRow="0" w:firstColumn="0" w:lastColumn="0" w:noHBand="0" w:noVBand="0"/>
      </w:tblPr>
      <w:tblGrid>
        <w:gridCol w:w="4181"/>
        <w:gridCol w:w="4394"/>
      </w:tblGrid>
      <w:tr w:rsidR="0055098F" w:rsidRPr="00F44081" w14:paraId="4237F1DE" w14:textId="77777777" w:rsidTr="0055098F">
        <w:tc>
          <w:tcPr>
            <w:tcW w:w="4181" w:type="dxa"/>
            <w:tcBorders>
              <w:top w:val="nil"/>
              <w:left w:val="nil"/>
              <w:bottom w:val="nil"/>
              <w:right w:val="nil"/>
            </w:tcBorders>
          </w:tcPr>
          <w:p w14:paraId="78CD637C" w14:textId="77777777" w:rsidR="0055098F" w:rsidRPr="00363D96" w:rsidRDefault="0055098F" w:rsidP="0055098F">
            <w:pPr>
              <w:pStyle w:val="berschrift2"/>
              <w:spacing w:line="264" w:lineRule="auto"/>
              <w:rPr>
                <w:rFonts w:cs="Helvetica"/>
                <w:color w:val="000000"/>
                <w:sz w:val="18"/>
                <w:szCs w:val="18"/>
                <w:lang w:val="de-DE" w:eastAsia="de-DE"/>
              </w:rPr>
            </w:pPr>
            <w:bookmarkStart w:id="1" w:name="OLE_LINK1"/>
            <w:bookmarkStart w:id="2" w:name="OLE_LINK2"/>
            <w:r w:rsidRPr="00363D96">
              <w:rPr>
                <w:rFonts w:cs="Helvetica"/>
                <w:color w:val="000000"/>
                <w:sz w:val="18"/>
                <w:szCs w:val="18"/>
                <w:lang w:val="de-DE" w:eastAsia="de-DE"/>
              </w:rPr>
              <w:t>Weitere Informationen:</w:t>
            </w:r>
          </w:p>
          <w:p w14:paraId="7A6E86C7" w14:textId="29746781" w:rsidR="0055098F" w:rsidRPr="00363D96" w:rsidRDefault="00D00F5D" w:rsidP="0055098F">
            <w:pPr>
              <w:spacing w:line="264" w:lineRule="auto"/>
              <w:rPr>
                <w:rFonts w:ascii="Helvetica" w:hAnsi="Helvetica"/>
                <w:spacing w:val="-2"/>
                <w:sz w:val="18"/>
                <w:szCs w:val="18"/>
              </w:rPr>
            </w:pPr>
            <w:r w:rsidRPr="00363D96">
              <w:rPr>
                <w:rFonts w:ascii="Helvetica" w:hAnsi="Helvetica"/>
                <w:spacing w:val="-2"/>
                <w:sz w:val="18"/>
                <w:szCs w:val="18"/>
              </w:rPr>
              <w:t>KÖGL GmbH Betriebs-, Lager- und Fahrzeugeinrichtungen</w:t>
            </w:r>
          </w:p>
          <w:p w14:paraId="7D356E82" w14:textId="64C1452C" w:rsidR="0055098F" w:rsidRPr="00363D96" w:rsidRDefault="001E4B36" w:rsidP="0055098F">
            <w:pPr>
              <w:spacing w:line="264" w:lineRule="auto"/>
              <w:rPr>
                <w:rFonts w:ascii="Helvetica" w:hAnsi="Helvetica"/>
                <w:spacing w:val="-2"/>
                <w:sz w:val="18"/>
                <w:szCs w:val="18"/>
              </w:rPr>
            </w:pPr>
            <w:r w:rsidRPr="00363D96">
              <w:rPr>
                <w:rFonts w:ascii="Helvetica" w:hAnsi="Helvetica"/>
                <w:spacing w:val="-2"/>
                <w:sz w:val="18"/>
                <w:szCs w:val="18"/>
              </w:rPr>
              <w:t>Industriestraße 2</w:t>
            </w:r>
            <w:r w:rsidR="0055098F" w:rsidRPr="00363D96">
              <w:rPr>
                <w:rFonts w:ascii="Helvetica" w:hAnsi="Helvetica"/>
                <w:spacing w:val="-2"/>
                <w:sz w:val="18"/>
                <w:szCs w:val="18"/>
              </w:rPr>
              <w:t xml:space="preserve">, </w:t>
            </w:r>
            <w:r w:rsidRPr="00363D96">
              <w:rPr>
                <w:rFonts w:ascii="Helvetica" w:hAnsi="Helvetica"/>
                <w:spacing w:val="-2"/>
                <w:sz w:val="18"/>
                <w:szCs w:val="18"/>
              </w:rPr>
              <w:t>89347 Bubesheim-Günzburg</w:t>
            </w:r>
          </w:p>
          <w:p w14:paraId="256C5E2A" w14:textId="6DCBB4E5" w:rsidR="00447BA9" w:rsidRPr="00363D96" w:rsidRDefault="0055098F" w:rsidP="00447BA9">
            <w:pPr>
              <w:spacing w:line="264" w:lineRule="auto"/>
              <w:rPr>
                <w:rFonts w:ascii="Helvetica" w:hAnsi="Helvetica"/>
                <w:spacing w:val="-4"/>
                <w:sz w:val="18"/>
              </w:rPr>
            </w:pPr>
            <w:r w:rsidRPr="00363D96">
              <w:rPr>
                <w:rFonts w:ascii="Helvetica" w:hAnsi="Helvetica"/>
                <w:spacing w:val="-4"/>
                <w:sz w:val="18"/>
              </w:rPr>
              <w:t xml:space="preserve">Tel.: </w:t>
            </w:r>
            <w:r w:rsidR="003E214A" w:rsidRPr="00363D96">
              <w:rPr>
                <w:rFonts w:ascii="Helvetica" w:hAnsi="Helvetica"/>
                <w:spacing w:val="-4"/>
                <w:sz w:val="18"/>
              </w:rPr>
              <w:t>+49 8221 / 36 90 28</w:t>
            </w:r>
          </w:p>
          <w:p w14:paraId="1C74CDC7" w14:textId="6512C1DA" w:rsidR="0055098F" w:rsidRPr="00363D96" w:rsidRDefault="0055098F" w:rsidP="0055098F">
            <w:pPr>
              <w:spacing w:line="264" w:lineRule="auto"/>
              <w:rPr>
                <w:rFonts w:ascii="Helvetica" w:hAnsi="Helvetica"/>
                <w:spacing w:val="-4"/>
                <w:sz w:val="18"/>
              </w:rPr>
            </w:pPr>
            <w:r w:rsidRPr="00363D96">
              <w:rPr>
                <w:rFonts w:ascii="Helvetica" w:hAnsi="Helvetica"/>
                <w:spacing w:val="-4"/>
                <w:sz w:val="18"/>
              </w:rPr>
              <w:t xml:space="preserve">Fax: </w:t>
            </w:r>
            <w:r w:rsidR="003E214A" w:rsidRPr="00363D96">
              <w:rPr>
                <w:rFonts w:ascii="Helvetica" w:hAnsi="Helvetica"/>
                <w:spacing w:val="-4"/>
                <w:sz w:val="18"/>
              </w:rPr>
              <w:t xml:space="preserve">+49 </w:t>
            </w:r>
            <w:r w:rsidR="00447BA9" w:rsidRPr="00363D96">
              <w:rPr>
                <w:rFonts w:ascii="Helvetica" w:hAnsi="Helvetica"/>
                <w:spacing w:val="-4"/>
                <w:sz w:val="18"/>
              </w:rPr>
              <w:t>82</w:t>
            </w:r>
            <w:r w:rsidR="003E214A" w:rsidRPr="00363D96">
              <w:rPr>
                <w:rFonts w:ascii="Helvetica" w:hAnsi="Helvetica"/>
                <w:spacing w:val="-4"/>
                <w:sz w:val="18"/>
              </w:rPr>
              <w:t>21 / 36 90 22</w:t>
            </w:r>
          </w:p>
          <w:p w14:paraId="48070F2E" w14:textId="7E2376CF" w:rsidR="0055098F" w:rsidRPr="00C6264E" w:rsidRDefault="000B433F" w:rsidP="003E214A">
            <w:pPr>
              <w:spacing w:line="264" w:lineRule="auto"/>
              <w:rPr>
                <w:rFonts w:ascii="Helvetica" w:hAnsi="Helvetica"/>
                <w:spacing w:val="-4"/>
                <w:sz w:val="18"/>
              </w:rPr>
            </w:pPr>
            <w:r w:rsidRPr="00363D96">
              <w:rPr>
                <w:rFonts w:ascii="Helvetica" w:hAnsi="Helvetica"/>
                <w:spacing w:val="-4"/>
                <w:sz w:val="18"/>
              </w:rPr>
              <w:t>info@koegl.de</w:t>
            </w:r>
          </w:p>
          <w:p w14:paraId="6809E3B1" w14:textId="2DBB00F5" w:rsidR="00447BA9" w:rsidRPr="00C6264E" w:rsidRDefault="00363D96" w:rsidP="0055098F">
            <w:pPr>
              <w:spacing w:line="264" w:lineRule="auto"/>
              <w:rPr>
                <w:rStyle w:val="Hyperlink"/>
                <w:rFonts w:ascii="Helvetica" w:hAnsi="Helvetica"/>
                <w:spacing w:val="-4"/>
                <w:sz w:val="18"/>
                <w:u w:val="none"/>
              </w:rPr>
            </w:pPr>
            <w:r w:rsidRPr="00C6264E">
              <w:rPr>
                <w:rFonts w:ascii="Helvetica" w:hAnsi="Helvetica"/>
                <w:color w:val="000000" w:themeColor="text1"/>
                <w:spacing w:val="-4"/>
                <w:sz w:val="18"/>
                <w:lang w:val="it-IT"/>
              </w:rPr>
              <w:t>https://</w:t>
            </w:r>
            <w:r w:rsidR="00C6264E" w:rsidRPr="00C6264E">
              <w:rPr>
                <w:rFonts w:ascii="Helvetica" w:hAnsi="Helvetica"/>
                <w:color w:val="000000" w:themeColor="text1"/>
                <w:spacing w:val="-4"/>
                <w:sz w:val="18"/>
                <w:lang w:val="it-IT"/>
              </w:rPr>
              <w:t>www.koegl.de</w:t>
            </w:r>
          </w:p>
          <w:p w14:paraId="2C3BECFC" w14:textId="77777777" w:rsidR="0055098F" w:rsidRPr="00363D96" w:rsidRDefault="0055098F" w:rsidP="00291DFD">
            <w:pPr>
              <w:spacing w:line="264" w:lineRule="auto"/>
              <w:rPr>
                <w:rFonts w:ascii="Helvetica" w:hAnsi="Helvetica"/>
                <w:sz w:val="18"/>
              </w:rPr>
            </w:pPr>
          </w:p>
        </w:tc>
        <w:tc>
          <w:tcPr>
            <w:tcW w:w="4394" w:type="dxa"/>
            <w:tcBorders>
              <w:top w:val="nil"/>
              <w:left w:val="nil"/>
              <w:bottom w:val="nil"/>
              <w:right w:val="nil"/>
            </w:tcBorders>
          </w:tcPr>
          <w:p w14:paraId="11FF454F" w14:textId="77777777" w:rsidR="0055098F" w:rsidRPr="002A7F25" w:rsidRDefault="0055098F" w:rsidP="0055098F">
            <w:pPr>
              <w:widowControl w:val="0"/>
              <w:spacing w:line="264" w:lineRule="auto"/>
              <w:rPr>
                <w:rFonts w:ascii="Helvetica" w:hAnsi="Helvetica"/>
                <w:b/>
                <w:color w:val="000000" w:themeColor="text1"/>
                <w:sz w:val="18"/>
              </w:rPr>
            </w:pPr>
            <w:r w:rsidRPr="002A7F25">
              <w:rPr>
                <w:rFonts w:ascii="Helvetica" w:hAnsi="Helvetica"/>
                <w:b/>
                <w:color w:val="000000" w:themeColor="text1"/>
                <w:sz w:val="18"/>
              </w:rPr>
              <w:t>Presse- und Öffentlichkeitsarbeit:</w:t>
            </w:r>
          </w:p>
          <w:p w14:paraId="09129F4D" w14:textId="77777777" w:rsidR="0055098F" w:rsidRPr="002A7F25" w:rsidRDefault="0055098F" w:rsidP="0055098F">
            <w:pPr>
              <w:spacing w:line="264" w:lineRule="auto"/>
              <w:rPr>
                <w:rFonts w:ascii="Helvetica" w:hAnsi="Helvetica"/>
                <w:color w:val="000000" w:themeColor="text1"/>
                <w:spacing w:val="-2"/>
                <w:sz w:val="18"/>
                <w:szCs w:val="18"/>
              </w:rPr>
            </w:pPr>
            <w:r w:rsidRPr="002A7F25">
              <w:rPr>
                <w:rFonts w:ascii="Helvetica" w:hAnsi="Helvetica"/>
                <w:color w:val="000000" w:themeColor="text1"/>
                <w:spacing w:val="-2"/>
                <w:sz w:val="18"/>
                <w:szCs w:val="18"/>
              </w:rPr>
              <w:t xml:space="preserve">Press’n’Relations GmbH, Uwe Taeger </w:t>
            </w:r>
          </w:p>
          <w:p w14:paraId="2A75F7E9" w14:textId="6C4BB43F" w:rsidR="0055098F" w:rsidRPr="002A7F25" w:rsidRDefault="00D00F5D" w:rsidP="0055098F">
            <w:pPr>
              <w:spacing w:line="264" w:lineRule="auto"/>
              <w:rPr>
                <w:rFonts w:ascii="Helvetica" w:hAnsi="Helvetica"/>
                <w:color w:val="000000" w:themeColor="text1"/>
                <w:spacing w:val="-2"/>
                <w:sz w:val="18"/>
                <w:szCs w:val="18"/>
                <w:lang w:val="it-IT"/>
              </w:rPr>
            </w:pPr>
            <w:r w:rsidRPr="002A7F25">
              <w:rPr>
                <w:rFonts w:ascii="Helvetica" w:hAnsi="Helvetica"/>
                <w:color w:val="000000" w:themeColor="text1"/>
                <w:spacing w:val="-2"/>
                <w:sz w:val="18"/>
                <w:szCs w:val="18"/>
                <w:lang w:val="it-IT"/>
              </w:rPr>
              <w:t>Magirus-Deutz-Straße 14</w:t>
            </w:r>
          </w:p>
          <w:p w14:paraId="0AB45C32" w14:textId="7C719A9F" w:rsidR="0055098F" w:rsidRPr="002A7F25" w:rsidRDefault="0055098F" w:rsidP="0055098F">
            <w:pPr>
              <w:pStyle w:val="Sprechblasentext"/>
              <w:spacing w:line="264" w:lineRule="auto"/>
              <w:rPr>
                <w:rFonts w:ascii="Helvetica" w:hAnsi="Helvetica"/>
                <w:color w:val="000000" w:themeColor="text1"/>
                <w:spacing w:val="-4"/>
                <w:sz w:val="18"/>
                <w:lang w:val="it-IT"/>
              </w:rPr>
            </w:pPr>
            <w:r w:rsidRPr="002A7F25">
              <w:rPr>
                <w:rFonts w:ascii="Helvetica" w:hAnsi="Helvetica"/>
                <w:color w:val="000000" w:themeColor="text1"/>
                <w:spacing w:val="-4"/>
                <w:sz w:val="18"/>
                <w:lang w:val="it-IT"/>
              </w:rPr>
              <w:t xml:space="preserve">Tel.: +49 </w:t>
            </w:r>
            <w:r w:rsidR="00D00F5D" w:rsidRPr="002A7F25">
              <w:rPr>
                <w:rFonts w:ascii="Helvetica" w:hAnsi="Helvetica"/>
                <w:color w:val="000000" w:themeColor="text1"/>
                <w:spacing w:val="-4"/>
                <w:sz w:val="18"/>
                <w:lang w:val="it-IT"/>
              </w:rPr>
              <w:t>731 146 156-71</w:t>
            </w:r>
          </w:p>
          <w:p w14:paraId="25A25EBC" w14:textId="513D4327" w:rsidR="0055098F" w:rsidRPr="002A7F25" w:rsidRDefault="00363D96" w:rsidP="0055098F">
            <w:pPr>
              <w:spacing w:line="264" w:lineRule="auto"/>
              <w:rPr>
                <w:rFonts w:ascii="Helvetica" w:hAnsi="Helvetica"/>
                <w:color w:val="000000" w:themeColor="text1"/>
                <w:spacing w:val="-4"/>
                <w:sz w:val="18"/>
                <w:lang w:val="it-IT"/>
              </w:rPr>
            </w:pPr>
            <w:r w:rsidRPr="002A7F25">
              <w:rPr>
                <w:rFonts w:ascii="Helvetica" w:hAnsi="Helvetica"/>
                <w:color w:val="000000" w:themeColor="text1"/>
                <w:spacing w:val="-4"/>
                <w:sz w:val="18"/>
                <w:lang w:val="it-IT"/>
              </w:rPr>
              <w:t>ut@press-n-relations.de</w:t>
            </w:r>
          </w:p>
          <w:p w14:paraId="46A10235" w14:textId="5A728BBF" w:rsidR="00363D96" w:rsidRPr="002A7F25" w:rsidRDefault="00363D96" w:rsidP="0055098F">
            <w:pPr>
              <w:spacing w:line="264" w:lineRule="auto"/>
              <w:rPr>
                <w:rFonts w:ascii="Helvetica" w:hAnsi="Helvetica"/>
                <w:color w:val="000000" w:themeColor="text1"/>
                <w:spacing w:val="-4"/>
                <w:sz w:val="18"/>
                <w:lang w:val="it-IT"/>
              </w:rPr>
            </w:pPr>
            <w:r w:rsidRPr="002A7F25">
              <w:rPr>
                <w:rFonts w:ascii="Helvetica" w:hAnsi="Helvetica"/>
                <w:color w:val="000000" w:themeColor="text1"/>
                <w:spacing w:val="-4"/>
                <w:sz w:val="18"/>
                <w:lang w:val="it-IT"/>
              </w:rPr>
              <w:t>https://</w:t>
            </w:r>
            <w:r w:rsidR="00C6264E" w:rsidRPr="002A7F25">
              <w:rPr>
                <w:rFonts w:ascii="Helvetica" w:hAnsi="Helvetica"/>
                <w:color w:val="000000" w:themeColor="text1"/>
                <w:spacing w:val="-4"/>
                <w:sz w:val="18"/>
                <w:lang w:val="it-IT"/>
              </w:rPr>
              <w:t>www.</w:t>
            </w:r>
            <w:r w:rsidRPr="002A7F25">
              <w:rPr>
                <w:rFonts w:ascii="Helvetica" w:hAnsi="Helvetica"/>
                <w:color w:val="000000" w:themeColor="text1"/>
                <w:spacing w:val="-4"/>
                <w:sz w:val="18"/>
                <w:lang w:val="it-IT"/>
              </w:rPr>
              <w:t>press-n-relations.de</w:t>
            </w:r>
          </w:p>
          <w:p w14:paraId="188F0823" w14:textId="77777777" w:rsidR="0055098F" w:rsidRPr="002A7F25" w:rsidRDefault="0055098F" w:rsidP="00363D96">
            <w:pPr>
              <w:spacing w:line="264" w:lineRule="auto"/>
              <w:rPr>
                <w:rFonts w:ascii="Helvetica" w:hAnsi="Helvetica"/>
                <w:color w:val="000000" w:themeColor="text1"/>
                <w:sz w:val="18"/>
                <w:lang w:val="it-IT"/>
              </w:rPr>
            </w:pPr>
          </w:p>
        </w:tc>
      </w:tr>
      <w:bookmarkEnd w:id="1"/>
      <w:bookmarkEnd w:id="2"/>
    </w:tbl>
    <w:p w14:paraId="7746B29A" w14:textId="77777777" w:rsidR="0055098F" w:rsidRPr="00363D96" w:rsidRDefault="0055098F" w:rsidP="0055098F">
      <w:pPr>
        <w:spacing w:after="120"/>
        <w:ind w:right="-425"/>
        <w:rPr>
          <w:rFonts w:ascii="Helvetica" w:hAnsi="Helvetica"/>
          <w:b/>
          <w:color w:val="000000"/>
          <w:sz w:val="18"/>
          <w:lang w:val="it-IT"/>
        </w:rPr>
      </w:pPr>
    </w:p>
    <w:p w14:paraId="11986DC6" w14:textId="733AB1C1" w:rsidR="00944751" w:rsidRPr="00363D96" w:rsidRDefault="00291DFD" w:rsidP="005B6756">
      <w:pPr>
        <w:spacing w:after="120"/>
        <w:ind w:right="-425"/>
        <w:rPr>
          <w:rFonts w:ascii="Helvetica" w:hAnsi="Helvetica"/>
          <w:spacing w:val="-3"/>
          <w:sz w:val="18"/>
          <w:szCs w:val="18"/>
        </w:rPr>
      </w:pPr>
      <w:r w:rsidRPr="00363D96">
        <w:rPr>
          <w:rFonts w:ascii="Helvetica" w:hAnsi="Helvetica"/>
          <w:b/>
          <w:color w:val="000000"/>
          <w:sz w:val="18"/>
        </w:rPr>
        <w:t>Kögl GmbH Betriebs-, Lager- und Fahrzeugeinrichtungen</w:t>
      </w:r>
    </w:p>
    <w:p w14:paraId="144B7C15" w14:textId="422669A5" w:rsidR="0055098F" w:rsidRPr="00363D96" w:rsidRDefault="000F7C05" w:rsidP="00C6264E">
      <w:pPr>
        <w:spacing w:after="120" w:line="252" w:lineRule="auto"/>
        <w:rPr>
          <w:rFonts w:ascii="Helvetica" w:hAnsi="Helvetica"/>
          <w:spacing w:val="-3"/>
          <w:sz w:val="18"/>
          <w:szCs w:val="18"/>
        </w:rPr>
      </w:pPr>
      <w:r w:rsidRPr="00363D96">
        <w:rPr>
          <w:rFonts w:ascii="Helvetica" w:hAnsi="Helvetica"/>
          <w:spacing w:val="-3"/>
          <w:sz w:val="18"/>
          <w:szCs w:val="18"/>
        </w:rPr>
        <w:t xml:space="preserve">Die Kögl GmbH mit Sitz in Bubesheim bei Günzburg entwickelt und produziert Betriebs-, Lager- und Fahrzeugeinrichtungen. Das 1964 von Adolf Kögl gegründete Familienunternehmen beschäftigt heute rund 200 Mitarbeitende </w:t>
      </w:r>
      <w:r w:rsidR="000A78F6" w:rsidRPr="00363D96">
        <w:rPr>
          <w:rFonts w:ascii="Helvetica" w:hAnsi="Helvetica"/>
          <w:spacing w:val="-3"/>
          <w:sz w:val="18"/>
          <w:szCs w:val="18"/>
        </w:rPr>
        <w:t xml:space="preserve">und umfasst eine </w:t>
      </w:r>
      <w:r w:rsidRPr="00363D96">
        <w:rPr>
          <w:rFonts w:ascii="Helvetica" w:hAnsi="Helvetica"/>
          <w:spacing w:val="-3"/>
          <w:sz w:val="18"/>
          <w:szCs w:val="18"/>
        </w:rPr>
        <w:t>Produktionsfläche von 35.000</w:t>
      </w:r>
      <w:r w:rsidR="000A78F6" w:rsidRPr="00363D96">
        <w:rPr>
          <w:rFonts w:ascii="Helvetica" w:hAnsi="Helvetica"/>
          <w:spacing w:val="-3"/>
          <w:sz w:val="18"/>
          <w:szCs w:val="18"/>
        </w:rPr>
        <w:t xml:space="preserve"> Quadratmetern</w:t>
      </w:r>
      <w:r w:rsidRPr="00363D96">
        <w:rPr>
          <w:rFonts w:ascii="Helvetica" w:hAnsi="Helvetica"/>
          <w:spacing w:val="-3"/>
          <w:sz w:val="18"/>
          <w:szCs w:val="18"/>
        </w:rPr>
        <w:t>. Die Betriebs- und Lagereinrichtungen</w:t>
      </w:r>
      <w:r w:rsidR="000A78F6" w:rsidRPr="00363D96">
        <w:rPr>
          <w:rFonts w:ascii="Helvetica" w:hAnsi="Helvetica"/>
          <w:spacing w:val="-3"/>
          <w:sz w:val="18"/>
          <w:szCs w:val="18"/>
        </w:rPr>
        <w:t>, die in unterschiedlichen Betrieben und Lagerräumen zum Einsatz kommen,</w:t>
      </w:r>
      <w:r w:rsidRPr="00363D96">
        <w:rPr>
          <w:rFonts w:ascii="Helvetica" w:hAnsi="Helvetica"/>
          <w:spacing w:val="-3"/>
          <w:sz w:val="18"/>
          <w:szCs w:val="18"/>
        </w:rPr>
        <w:t xml:space="preserve"> werden weltweit exklusiv über die Hoffmann Group unter den Marken GARANT und HOLEX vertrieben. </w:t>
      </w:r>
      <w:r w:rsidR="000A78F6" w:rsidRPr="00363D96">
        <w:rPr>
          <w:rFonts w:ascii="Helvetica" w:hAnsi="Helvetica"/>
          <w:spacing w:val="-3"/>
          <w:sz w:val="18"/>
          <w:szCs w:val="18"/>
        </w:rPr>
        <w:t>Im Geschäftsfeld Fahrzeugeinrichtungen bietet Kögl unter der Eigenmarke FLEXMO™ ein modular aufgebautes Einrichtungsprogramm für Service- und Kundendienstfahrzeuge mit einer Vielzahl an Kombinationsvarianten</w:t>
      </w:r>
      <w:r w:rsidR="00EB4A97" w:rsidRPr="00363D96">
        <w:rPr>
          <w:rFonts w:ascii="Helvetica" w:hAnsi="Helvetica"/>
          <w:spacing w:val="-3"/>
          <w:sz w:val="18"/>
          <w:szCs w:val="18"/>
        </w:rPr>
        <w:t xml:space="preserve"> an. </w:t>
      </w:r>
      <w:r w:rsidRPr="00363D96">
        <w:rPr>
          <w:rFonts w:ascii="Helvetica" w:hAnsi="Helvetica"/>
          <w:spacing w:val="-3"/>
          <w:sz w:val="18"/>
          <w:szCs w:val="18"/>
        </w:rPr>
        <w:t>Das Unternehmen wird von Adolf Kögl gemeinsam mit Sohn Manfred sowie den Enkeln Markus und Matthias Kögl geführt. 2024 wurde die Kögl GmbH im Rahmen der bundesweiten TOP-100-Initiative für besondere Innovationskraft ausgezeichnet.</w:t>
      </w:r>
    </w:p>
    <w:sectPr w:rsidR="0055098F" w:rsidRPr="00363D96" w:rsidSect="00E0559A">
      <w:headerReference w:type="default" r:id="rId20"/>
      <w:footerReference w:type="default" r:id="rId21"/>
      <w:type w:val="continuous"/>
      <w:pgSz w:w="11900" w:h="16840"/>
      <w:pgMar w:top="2268" w:right="3101" w:bottom="1418" w:left="1418" w:header="680" w:footer="544"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7C593AA6" w14:textId="77777777" w:rsidR="00A20155" w:rsidRDefault="00A20155">
      <w:r>
        <w:separator/>
      </w:r>
    </w:p>
  </w:endnote>
  <w:endnote w:type="continuationSeparator" w:id="0">
    <w:p w14:paraId="5DFDA2AA" w14:textId="77777777" w:rsidR="00A20155" w:rsidRDefault="00A201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
    <w:altName w:val="Times New Roman"/>
    <w:panose1 w:val="00000500000000020000"/>
    <w:charset w:val="01"/>
    <w:family w:val="roman"/>
    <w:pitch w:val="variable"/>
  </w:font>
  <w:font w:name="Tahoma">
    <w:panose1 w:val="020B0604030504040204"/>
    <w:charset w:val="00"/>
    <w:family w:val="swiss"/>
    <w:pitch w:val="variable"/>
    <w:sig w:usb0="E1002EFF" w:usb1="C000605B" w:usb2="00000029" w:usb3="00000000" w:csb0="000101FF" w:csb1="00000000"/>
  </w:font>
  <w:font w:name="Helvetica Neue">
    <w:panose1 w:val="02000503000000020004"/>
    <w:charset w:val="00"/>
    <w:family w:val="auto"/>
    <w:pitch w:val="variable"/>
    <w:sig w:usb0="E50002FF" w:usb1="500079DB" w:usb2="00000010" w:usb3="00000000" w:csb0="00000001" w:csb1="00000000"/>
  </w:font>
  <w:font w:name="Helvetica Light">
    <w:altName w:val="HELVETICA LIGHT"/>
    <w:panose1 w:val="020B0403020202020204"/>
    <w:charset w:val="00"/>
    <w:family w:val="swiss"/>
    <w:pitch w:val="variable"/>
    <w:sig w:usb0="800000AF" w:usb1="4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3F87104D" w14:textId="77777777" w:rsidR="00563F86" w:rsidRPr="00BB3860" w:rsidRDefault="00563F86" w:rsidP="00584269">
    <w:pPr>
      <w:pStyle w:val="Fuzeile"/>
      <w:ind w:right="-2495"/>
      <w:jc w:val="right"/>
      <w:rPr>
        <w:rFonts w:ascii="Helvetica Light" w:hAnsi="Helvetica Light"/>
        <w:sz w:val="14"/>
        <w:szCs w:val="14"/>
      </w:rPr>
    </w:pPr>
    <w:r w:rsidRPr="00BB3860">
      <w:rPr>
        <w:rFonts w:ascii="Helvetica Light" w:hAnsi="Helvetica Light"/>
        <w:sz w:val="14"/>
        <w:szCs w:val="14"/>
      </w:rPr>
      <w:t xml:space="preserve">Seite </w:t>
    </w:r>
    <w:r w:rsidRPr="00BB3860">
      <w:rPr>
        <w:rFonts w:ascii="Helvetica Light" w:hAnsi="Helvetica Light"/>
        <w:sz w:val="14"/>
        <w:szCs w:val="14"/>
      </w:rPr>
      <w:fldChar w:fldCharType="begin"/>
    </w:r>
    <w:r w:rsidRPr="00BB3860">
      <w:rPr>
        <w:rFonts w:ascii="Helvetica Light" w:hAnsi="Helvetica Light"/>
        <w:sz w:val="14"/>
        <w:szCs w:val="14"/>
      </w:rPr>
      <w:instrText xml:space="preserve"> PAGE </w:instrText>
    </w:r>
    <w:r w:rsidRPr="00BB3860">
      <w:rPr>
        <w:rFonts w:ascii="Helvetica Light" w:hAnsi="Helvetica Light"/>
        <w:sz w:val="14"/>
        <w:szCs w:val="14"/>
      </w:rPr>
      <w:fldChar w:fldCharType="separate"/>
    </w:r>
    <w:r>
      <w:rPr>
        <w:rFonts w:ascii="Helvetica Light" w:hAnsi="Helvetica Light"/>
        <w:noProof/>
        <w:sz w:val="14"/>
        <w:szCs w:val="14"/>
      </w:rPr>
      <w:t>1</w:t>
    </w:r>
    <w:r w:rsidRPr="00BB3860">
      <w:rPr>
        <w:rFonts w:ascii="Helvetica Light" w:hAnsi="Helvetica Light"/>
        <w:sz w:val="14"/>
        <w:szCs w:val="14"/>
      </w:rPr>
      <w:fldChar w:fldCharType="end"/>
    </w:r>
    <w:r w:rsidRPr="00BB3860">
      <w:rPr>
        <w:rFonts w:ascii="Helvetica Light" w:hAnsi="Helvetica Light"/>
        <w:sz w:val="14"/>
        <w:szCs w:val="14"/>
      </w:rPr>
      <w:t xml:space="preserve"> von </w:t>
    </w:r>
    <w:r w:rsidRPr="00BB3860">
      <w:rPr>
        <w:rFonts w:ascii="Helvetica Light" w:hAnsi="Helvetica Light"/>
        <w:sz w:val="14"/>
        <w:szCs w:val="14"/>
      </w:rPr>
      <w:fldChar w:fldCharType="begin"/>
    </w:r>
    <w:r w:rsidRPr="00BB3860">
      <w:rPr>
        <w:rFonts w:ascii="Helvetica Light" w:hAnsi="Helvetica Light"/>
        <w:sz w:val="14"/>
        <w:szCs w:val="14"/>
      </w:rPr>
      <w:instrText xml:space="preserve"> NUMPAGES </w:instrText>
    </w:r>
    <w:r w:rsidRPr="00BB3860">
      <w:rPr>
        <w:rFonts w:ascii="Helvetica Light" w:hAnsi="Helvetica Light"/>
        <w:sz w:val="14"/>
        <w:szCs w:val="14"/>
      </w:rPr>
      <w:fldChar w:fldCharType="separate"/>
    </w:r>
    <w:r>
      <w:rPr>
        <w:rFonts w:ascii="Helvetica Light" w:hAnsi="Helvetica Light"/>
        <w:noProof/>
        <w:sz w:val="14"/>
        <w:szCs w:val="14"/>
      </w:rPr>
      <w:t>4</w:t>
    </w:r>
    <w:r w:rsidRPr="00BB3860">
      <w:rPr>
        <w:rFonts w:ascii="Helvetica Light" w:hAnsi="Helvetica Light"/>
        <w:sz w:val="14"/>
        <w:szCs w:val="14"/>
      </w:rPr>
      <w:fldChar w:fldCharType="end"/>
    </w:r>
  </w:p>
  <w:p w14:paraId="3B8928F3" w14:textId="77777777" w:rsidR="00563F86" w:rsidRDefault="00563F8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0E39C06C" w14:textId="79E01133" w:rsidR="00052B12" w:rsidRPr="00BB3860" w:rsidRDefault="00052B12" w:rsidP="00584269">
    <w:pPr>
      <w:pStyle w:val="Fuzeile"/>
      <w:ind w:right="-2495"/>
      <w:jc w:val="right"/>
      <w:rPr>
        <w:rFonts w:ascii="Helvetica Light" w:hAnsi="Helvetica Light"/>
        <w:sz w:val="14"/>
        <w:szCs w:val="14"/>
      </w:rPr>
    </w:pPr>
    <w:r w:rsidRPr="00BB3860">
      <w:rPr>
        <w:rFonts w:ascii="Helvetica Light" w:hAnsi="Helvetica Light"/>
        <w:sz w:val="14"/>
        <w:szCs w:val="14"/>
      </w:rPr>
      <w:t xml:space="preserve">Seite </w:t>
    </w:r>
    <w:r w:rsidRPr="00BB3860">
      <w:rPr>
        <w:rFonts w:ascii="Helvetica Light" w:hAnsi="Helvetica Light"/>
        <w:sz w:val="14"/>
        <w:szCs w:val="14"/>
      </w:rPr>
      <w:fldChar w:fldCharType="begin"/>
    </w:r>
    <w:r w:rsidRPr="00BB3860">
      <w:rPr>
        <w:rFonts w:ascii="Helvetica Light" w:hAnsi="Helvetica Light"/>
        <w:sz w:val="14"/>
        <w:szCs w:val="14"/>
      </w:rPr>
      <w:instrText xml:space="preserve"> PAGE </w:instrText>
    </w:r>
    <w:r w:rsidRPr="00BB3860">
      <w:rPr>
        <w:rFonts w:ascii="Helvetica Light" w:hAnsi="Helvetica Light"/>
        <w:sz w:val="14"/>
        <w:szCs w:val="14"/>
      </w:rPr>
      <w:fldChar w:fldCharType="separate"/>
    </w:r>
    <w:r w:rsidR="00F158D6">
      <w:rPr>
        <w:rFonts w:ascii="Helvetica Light" w:hAnsi="Helvetica Light"/>
        <w:noProof/>
        <w:sz w:val="14"/>
        <w:szCs w:val="14"/>
      </w:rPr>
      <w:t>1</w:t>
    </w:r>
    <w:r w:rsidRPr="00BB3860">
      <w:rPr>
        <w:rFonts w:ascii="Helvetica Light" w:hAnsi="Helvetica Light"/>
        <w:sz w:val="14"/>
        <w:szCs w:val="14"/>
      </w:rPr>
      <w:fldChar w:fldCharType="end"/>
    </w:r>
    <w:r w:rsidRPr="00BB3860">
      <w:rPr>
        <w:rFonts w:ascii="Helvetica Light" w:hAnsi="Helvetica Light"/>
        <w:sz w:val="14"/>
        <w:szCs w:val="14"/>
      </w:rPr>
      <w:t xml:space="preserve"> von </w:t>
    </w:r>
    <w:r w:rsidRPr="00BB3860">
      <w:rPr>
        <w:rFonts w:ascii="Helvetica Light" w:hAnsi="Helvetica Light"/>
        <w:sz w:val="14"/>
        <w:szCs w:val="14"/>
      </w:rPr>
      <w:fldChar w:fldCharType="begin"/>
    </w:r>
    <w:r w:rsidRPr="00BB3860">
      <w:rPr>
        <w:rFonts w:ascii="Helvetica Light" w:hAnsi="Helvetica Light"/>
        <w:sz w:val="14"/>
        <w:szCs w:val="14"/>
      </w:rPr>
      <w:instrText xml:space="preserve"> NUMPAGES </w:instrText>
    </w:r>
    <w:r w:rsidRPr="00BB3860">
      <w:rPr>
        <w:rFonts w:ascii="Helvetica Light" w:hAnsi="Helvetica Light"/>
        <w:sz w:val="14"/>
        <w:szCs w:val="14"/>
      </w:rPr>
      <w:fldChar w:fldCharType="separate"/>
    </w:r>
    <w:r w:rsidR="00F158D6">
      <w:rPr>
        <w:rFonts w:ascii="Helvetica Light" w:hAnsi="Helvetica Light"/>
        <w:noProof/>
        <w:sz w:val="14"/>
        <w:szCs w:val="14"/>
      </w:rPr>
      <w:t>4</w:t>
    </w:r>
    <w:r w:rsidRPr="00BB3860">
      <w:rPr>
        <w:rFonts w:ascii="Helvetica Light" w:hAnsi="Helvetica Light"/>
        <w:sz w:val="14"/>
        <w:szCs w:val="14"/>
      </w:rPr>
      <w:fldChar w:fldCharType="end"/>
    </w:r>
  </w:p>
  <w:p w14:paraId="3A45BACD" w14:textId="77777777" w:rsidR="00052B12" w:rsidRDefault="00052B1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3693FAC8" w14:textId="77777777" w:rsidR="00A20155" w:rsidRDefault="00A20155">
      <w:r>
        <w:separator/>
      </w:r>
    </w:p>
  </w:footnote>
  <w:footnote w:type="continuationSeparator" w:id="0">
    <w:p w14:paraId="7502F49D" w14:textId="77777777" w:rsidR="00A20155" w:rsidRDefault="00A201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5CECE9EF" w14:textId="77777777" w:rsidR="00563F86" w:rsidRPr="00645F88" w:rsidRDefault="00563F86" w:rsidP="003A068E">
    <w:pPr>
      <w:pStyle w:val="berschrift4"/>
      <w:spacing w:before="540" w:after="240"/>
      <w:rPr>
        <w:color w:val="808080" w:themeColor="background1" w:themeShade="80"/>
        <w:sz w:val="40"/>
        <w:szCs w:val="40"/>
      </w:rPr>
    </w:pPr>
    <w:r w:rsidRPr="00645F88">
      <w:rPr>
        <w:noProof/>
        <w:color w:val="808080" w:themeColor="background1" w:themeShade="80"/>
        <w:sz w:val="40"/>
        <w:szCs w:val="40"/>
      </w:rPr>
      <w:drawing>
        <wp:anchor distT="0" distB="0" distL="114300" distR="114300" simplePos="0" relativeHeight="251660288" behindDoc="0" locked="0" layoutInCell="1" allowOverlap="1" wp14:anchorId="6B543034" wp14:editId="17CA1B53">
          <wp:simplePos x="0" y="0"/>
          <wp:positionH relativeFrom="column">
            <wp:posOffset>4750598</wp:posOffset>
          </wp:positionH>
          <wp:positionV relativeFrom="paragraph">
            <wp:posOffset>10795</wp:posOffset>
          </wp:positionV>
          <wp:extent cx="1388745" cy="869950"/>
          <wp:effectExtent l="0" t="0" r="0" b="6350"/>
          <wp:wrapTight wrapText="bothSides">
            <wp:wrapPolygon edited="0">
              <wp:start x="0" y="0"/>
              <wp:lineTo x="0" y="21442"/>
              <wp:lineTo x="21333" y="21442"/>
              <wp:lineTo x="21333" y="0"/>
              <wp:lineTo x="0" y="0"/>
            </wp:wrapPolygon>
          </wp:wrapTight>
          <wp:docPr id="1733605018" name="Bild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Bild 11"/>
                  <pic:cNvPicPr/>
                </pic:nvPicPr>
                <pic:blipFill>
                  <a:blip r:embed="rId1"/>
                  <a:stretch>
                    <a:fillRect/>
                  </a:stretch>
                </pic:blipFill>
                <pic:spPr>
                  <a:xfrm>
                    <a:off x="0" y="0"/>
                    <a:ext cx="1388745" cy="869950"/>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margin">
            <wp14:pctWidth>0</wp14:pctWidth>
          </wp14:sizeRelH>
          <wp14:sizeRelV relativeFrom="margin">
            <wp14:pctHeight>0</wp14:pctHeight>
          </wp14:sizeRelV>
        </wp:anchor>
      </w:drawing>
    </w:r>
    <w:r w:rsidRPr="00645F88">
      <w:rPr>
        <w:rFonts w:ascii="Helvetica Neue" w:hAnsi="Helvetica Neue"/>
        <w:b/>
        <w:bCs/>
        <w:caps w:val="0"/>
        <w:color w:val="808080" w:themeColor="background1" w:themeShade="80"/>
        <w:spacing w:val="3"/>
        <w:sz w:val="40"/>
        <w:szCs w:val="40"/>
      </w:rPr>
      <w:t>Presseinformation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56DA4E8C" w14:textId="5D0596B9" w:rsidR="00052B12" w:rsidRPr="00645F88" w:rsidRDefault="009C0EC2" w:rsidP="003A068E">
    <w:pPr>
      <w:pStyle w:val="berschrift4"/>
      <w:spacing w:before="540" w:after="240"/>
      <w:rPr>
        <w:color w:val="808080" w:themeColor="background1" w:themeShade="80"/>
        <w:sz w:val="40"/>
        <w:szCs w:val="40"/>
      </w:rPr>
    </w:pPr>
    <w:r w:rsidRPr="00645F88">
      <w:rPr>
        <w:noProof/>
        <w:color w:val="808080" w:themeColor="background1" w:themeShade="80"/>
        <w:sz w:val="40"/>
        <w:szCs w:val="40"/>
      </w:rPr>
      <w:drawing>
        <wp:anchor distT="0" distB="0" distL="114300" distR="114300" simplePos="0" relativeHeight="251658240" behindDoc="0" locked="0" layoutInCell="1" allowOverlap="1" wp14:anchorId="1C91C39E" wp14:editId="060D9CC3">
          <wp:simplePos x="0" y="0"/>
          <wp:positionH relativeFrom="column">
            <wp:posOffset>4750598</wp:posOffset>
          </wp:positionH>
          <wp:positionV relativeFrom="paragraph">
            <wp:posOffset>10795</wp:posOffset>
          </wp:positionV>
          <wp:extent cx="1388745" cy="869950"/>
          <wp:effectExtent l="0" t="0" r="0" b="6350"/>
          <wp:wrapTight wrapText="bothSides">
            <wp:wrapPolygon edited="0">
              <wp:start x="0" y="0"/>
              <wp:lineTo x="0" y="21442"/>
              <wp:lineTo x="21333" y="21442"/>
              <wp:lineTo x="21333" y="0"/>
              <wp:lineTo x="0" y="0"/>
            </wp:wrapPolygon>
          </wp:wrapTight>
          <wp:docPr id="11" name="Bild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Bild 11"/>
                  <pic:cNvPicPr/>
                </pic:nvPicPr>
                <pic:blipFill>
                  <a:blip r:embed="rId1"/>
                  <a:stretch>
                    <a:fillRect/>
                  </a:stretch>
                </pic:blipFill>
                <pic:spPr>
                  <a:xfrm>
                    <a:off x="0" y="0"/>
                    <a:ext cx="1388745" cy="869950"/>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margin">
            <wp14:pctWidth>0</wp14:pctWidth>
          </wp14:sizeRelH>
          <wp14:sizeRelV relativeFrom="margin">
            <wp14:pctHeight>0</wp14:pctHeight>
          </wp14:sizeRelV>
        </wp:anchor>
      </w:drawing>
    </w:r>
    <w:r w:rsidR="00052B12" w:rsidRPr="00645F88">
      <w:rPr>
        <w:rFonts w:ascii="Helvetica Neue" w:hAnsi="Helvetica Neue"/>
        <w:b/>
        <w:bCs/>
        <w:caps w:val="0"/>
        <w:color w:val="808080" w:themeColor="background1" w:themeShade="80"/>
        <w:spacing w:val="3"/>
        <w:sz w:val="40"/>
        <w:szCs w:val="40"/>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FFFFFF1D"/>
    <w:multiLevelType w:val="multilevel"/>
    <w:tmpl w:val="96C0DA1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hybridMultilevel"/>
    <w:tmpl w:val="FFFFFFFF"/>
    <w:lvl w:ilvl="0" w:tplc="86E8DD80">
      <w:numFmt w:val="bullet"/>
      <w:lvlText w:val="-"/>
      <w:lvlJc w:val="left"/>
      <w:pPr>
        <w:tabs>
          <w:tab w:val="num" w:pos="1428"/>
        </w:tabs>
        <w:ind w:left="1428" w:hanging="360"/>
      </w:pPr>
      <w:rPr>
        <w:rFonts w:ascii="Arial" w:eastAsia="Times New Roman" w:hAnsi="Arial" w:cs="Wingdings" w:hint="default"/>
      </w:rPr>
    </w:lvl>
    <w:lvl w:ilvl="1" w:tplc="20827698" w:tentative="1">
      <w:start w:val="1"/>
      <w:numFmt w:val="bullet"/>
      <w:lvlText w:val="o"/>
      <w:lvlJc w:val="left"/>
      <w:pPr>
        <w:tabs>
          <w:tab w:val="num" w:pos="1440"/>
        </w:tabs>
        <w:ind w:left="1440" w:hanging="360"/>
      </w:pPr>
      <w:rPr>
        <w:rFonts w:ascii="Courier New" w:hAnsi="Courier New" w:cs="Wingdings" w:hint="default"/>
      </w:rPr>
    </w:lvl>
    <w:lvl w:ilvl="2" w:tplc="250A7022" w:tentative="1">
      <w:start w:val="1"/>
      <w:numFmt w:val="bullet"/>
      <w:lvlText w:val=""/>
      <w:lvlJc w:val="left"/>
      <w:pPr>
        <w:tabs>
          <w:tab w:val="num" w:pos="2160"/>
        </w:tabs>
        <w:ind w:left="2160" w:hanging="360"/>
      </w:pPr>
      <w:rPr>
        <w:rFonts w:ascii="Wingdings" w:hAnsi="Wingdings" w:hint="default"/>
      </w:rPr>
    </w:lvl>
    <w:lvl w:ilvl="3" w:tplc="52724EDA" w:tentative="1">
      <w:start w:val="1"/>
      <w:numFmt w:val="bullet"/>
      <w:lvlText w:val=""/>
      <w:lvlJc w:val="left"/>
      <w:pPr>
        <w:tabs>
          <w:tab w:val="num" w:pos="2880"/>
        </w:tabs>
        <w:ind w:left="2880" w:hanging="360"/>
      </w:pPr>
      <w:rPr>
        <w:rFonts w:ascii="Symbol" w:hAnsi="Symbol" w:hint="default"/>
      </w:rPr>
    </w:lvl>
    <w:lvl w:ilvl="4" w:tplc="5F5E2614" w:tentative="1">
      <w:start w:val="1"/>
      <w:numFmt w:val="bullet"/>
      <w:lvlText w:val="o"/>
      <w:lvlJc w:val="left"/>
      <w:pPr>
        <w:tabs>
          <w:tab w:val="num" w:pos="3600"/>
        </w:tabs>
        <w:ind w:left="3600" w:hanging="360"/>
      </w:pPr>
      <w:rPr>
        <w:rFonts w:ascii="Courier New" w:hAnsi="Courier New" w:cs="Wingdings" w:hint="default"/>
      </w:rPr>
    </w:lvl>
    <w:lvl w:ilvl="5" w:tplc="0F3A9DFE" w:tentative="1">
      <w:start w:val="1"/>
      <w:numFmt w:val="bullet"/>
      <w:lvlText w:val=""/>
      <w:lvlJc w:val="left"/>
      <w:pPr>
        <w:tabs>
          <w:tab w:val="num" w:pos="4320"/>
        </w:tabs>
        <w:ind w:left="4320" w:hanging="360"/>
      </w:pPr>
      <w:rPr>
        <w:rFonts w:ascii="Wingdings" w:hAnsi="Wingdings" w:hint="default"/>
      </w:rPr>
    </w:lvl>
    <w:lvl w:ilvl="6" w:tplc="9484F726" w:tentative="1">
      <w:start w:val="1"/>
      <w:numFmt w:val="bullet"/>
      <w:lvlText w:val=""/>
      <w:lvlJc w:val="left"/>
      <w:pPr>
        <w:tabs>
          <w:tab w:val="num" w:pos="5040"/>
        </w:tabs>
        <w:ind w:left="5040" w:hanging="360"/>
      </w:pPr>
      <w:rPr>
        <w:rFonts w:ascii="Symbol" w:hAnsi="Symbol" w:hint="default"/>
      </w:rPr>
    </w:lvl>
    <w:lvl w:ilvl="7" w:tplc="EE749842" w:tentative="1">
      <w:start w:val="1"/>
      <w:numFmt w:val="bullet"/>
      <w:lvlText w:val="o"/>
      <w:lvlJc w:val="left"/>
      <w:pPr>
        <w:tabs>
          <w:tab w:val="num" w:pos="5760"/>
        </w:tabs>
        <w:ind w:left="5760" w:hanging="360"/>
      </w:pPr>
      <w:rPr>
        <w:rFonts w:ascii="Courier New" w:hAnsi="Courier New" w:cs="Wingdings" w:hint="default"/>
      </w:rPr>
    </w:lvl>
    <w:lvl w:ilvl="8" w:tplc="C5CA5F1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29"/>
    <w:multiLevelType w:val="hybridMultilevel"/>
    <w:tmpl w:val="C1C65EA2"/>
    <w:lvl w:ilvl="0" w:tplc="D0280EC2">
      <w:start w:val="1"/>
      <w:numFmt w:val="decimal"/>
      <w:lvlText w:val="%1."/>
      <w:lvlJc w:val="left"/>
      <w:pPr>
        <w:tabs>
          <w:tab w:val="num" w:pos="720"/>
        </w:tabs>
        <w:ind w:left="720" w:hanging="360"/>
      </w:pPr>
      <w:rPr>
        <w:color w:val="FFFFFF" w:themeColor="background1"/>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D117AB5"/>
    <w:multiLevelType w:val="hybridMultilevel"/>
    <w:tmpl w:val="7D7CA4D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191D33CB"/>
    <w:multiLevelType w:val="multilevel"/>
    <w:tmpl w:val="7FDCB0C4"/>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C052B8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DA12703"/>
    <w:multiLevelType w:val="hybridMultilevel"/>
    <w:tmpl w:val="B0DA259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30590A0B"/>
    <w:multiLevelType w:val="multilevel"/>
    <w:tmpl w:val="148459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53727E23"/>
    <w:multiLevelType w:val="multilevel"/>
    <w:tmpl w:val="CB36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6D32A02"/>
    <w:multiLevelType w:val="hybridMultilevel"/>
    <w:tmpl w:val="D2660CA2"/>
    <w:lvl w:ilvl="0" w:tplc="0E94A51A">
      <w:numFmt w:val="bullet"/>
      <w:lvlText w:val="-"/>
      <w:lvlJc w:val="left"/>
      <w:pPr>
        <w:tabs>
          <w:tab w:val="num" w:pos="720"/>
        </w:tabs>
        <w:ind w:left="720" w:hanging="360"/>
      </w:pPr>
      <w:rPr>
        <w:rFonts w:ascii="Helvetica" w:eastAsia="Times New Roman" w:hAnsi="Helvetica" w:hint="default"/>
      </w:rPr>
    </w:lvl>
    <w:lvl w:ilvl="1" w:tplc="5BB6B552">
      <w:start w:val="1"/>
      <w:numFmt w:val="bullet"/>
      <w:lvlText w:val="o"/>
      <w:lvlJc w:val="left"/>
      <w:pPr>
        <w:tabs>
          <w:tab w:val="num" w:pos="1440"/>
        </w:tabs>
        <w:ind w:left="1440" w:hanging="360"/>
      </w:pPr>
      <w:rPr>
        <w:rFonts w:ascii="Courier New" w:hAnsi="Courier New" w:cs="Wingdings" w:hint="default"/>
      </w:rPr>
    </w:lvl>
    <w:lvl w:ilvl="2" w:tplc="BFDC038C">
      <w:start w:val="1"/>
      <w:numFmt w:val="bullet"/>
      <w:lvlText w:val=""/>
      <w:lvlJc w:val="left"/>
      <w:pPr>
        <w:tabs>
          <w:tab w:val="num" w:pos="2160"/>
        </w:tabs>
        <w:ind w:left="2160" w:hanging="360"/>
      </w:pPr>
      <w:rPr>
        <w:rFonts w:ascii="Wingdings" w:hAnsi="Wingdings" w:cs="Wingdings" w:hint="default"/>
      </w:rPr>
    </w:lvl>
    <w:lvl w:ilvl="3" w:tplc="6778BC6E">
      <w:start w:val="1"/>
      <w:numFmt w:val="bullet"/>
      <w:lvlText w:val=""/>
      <w:lvlJc w:val="left"/>
      <w:pPr>
        <w:tabs>
          <w:tab w:val="num" w:pos="2880"/>
        </w:tabs>
        <w:ind w:left="2880" w:hanging="360"/>
      </w:pPr>
      <w:rPr>
        <w:rFonts w:ascii="Symbol" w:hAnsi="Symbol" w:cs="Wingdings" w:hint="default"/>
      </w:rPr>
    </w:lvl>
    <w:lvl w:ilvl="4" w:tplc="47B2E1CC">
      <w:start w:val="1"/>
      <w:numFmt w:val="bullet"/>
      <w:lvlText w:val="o"/>
      <w:lvlJc w:val="left"/>
      <w:pPr>
        <w:tabs>
          <w:tab w:val="num" w:pos="3600"/>
        </w:tabs>
        <w:ind w:left="3600" w:hanging="360"/>
      </w:pPr>
      <w:rPr>
        <w:rFonts w:ascii="Courier New" w:hAnsi="Courier New" w:cs="Wingdings" w:hint="default"/>
      </w:rPr>
    </w:lvl>
    <w:lvl w:ilvl="5" w:tplc="E9D08AAE">
      <w:start w:val="1"/>
      <w:numFmt w:val="bullet"/>
      <w:lvlText w:val=""/>
      <w:lvlJc w:val="left"/>
      <w:pPr>
        <w:tabs>
          <w:tab w:val="num" w:pos="4320"/>
        </w:tabs>
        <w:ind w:left="4320" w:hanging="360"/>
      </w:pPr>
      <w:rPr>
        <w:rFonts w:ascii="Wingdings" w:hAnsi="Wingdings" w:cs="Wingdings" w:hint="default"/>
      </w:rPr>
    </w:lvl>
    <w:lvl w:ilvl="6" w:tplc="C1C4EFA0">
      <w:start w:val="1"/>
      <w:numFmt w:val="bullet"/>
      <w:lvlText w:val=""/>
      <w:lvlJc w:val="left"/>
      <w:pPr>
        <w:tabs>
          <w:tab w:val="num" w:pos="5040"/>
        </w:tabs>
        <w:ind w:left="5040" w:hanging="360"/>
      </w:pPr>
      <w:rPr>
        <w:rFonts w:ascii="Symbol" w:hAnsi="Symbol" w:cs="Wingdings" w:hint="default"/>
      </w:rPr>
    </w:lvl>
    <w:lvl w:ilvl="7" w:tplc="929E47A2">
      <w:start w:val="1"/>
      <w:numFmt w:val="bullet"/>
      <w:lvlText w:val="o"/>
      <w:lvlJc w:val="left"/>
      <w:pPr>
        <w:tabs>
          <w:tab w:val="num" w:pos="5760"/>
        </w:tabs>
        <w:ind w:left="5760" w:hanging="360"/>
      </w:pPr>
      <w:rPr>
        <w:rFonts w:ascii="Courier New" w:hAnsi="Courier New" w:cs="Wingdings" w:hint="default"/>
      </w:rPr>
    </w:lvl>
    <w:lvl w:ilvl="8" w:tplc="8E56F9DE">
      <w:start w:val="1"/>
      <w:numFmt w:val="bullet"/>
      <w:lvlText w:val=""/>
      <w:lvlJc w:val="left"/>
      <w:pPr>
        <w:tabs>
          <w:tab w:val="num" w:pos="6480"/>
        </w:tabs>
        <w:ind w:left="6480" w:hanging="360"/>
      </w:pPr>
      <w:rPr>
        <w:rFonts w:ascii="Wingdings" w:hAnsi="Wingdings" w:cs="Wingdings" w:hint="default"/>
      </w:rPr>
    </w:lvl>
  </w:abstractNum>
  <w:abstractNum w:abstractNumId="11" w15:restartNumberingAfterBreak="0">
    <w:nsid w:val="681C3692"/>
    <w:multiLevelType w:val="multilevel"/>
    <w:tmpl w:val="56405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F5A3163"/>
    <w:multiLevelType w:val="multilevel"/>
    <w:tmpl w:val="9FAAAF3A"/>
    <w:lvl w:ilvl="0">
      <w:start w:val="1"/>
      <w:numFmt w:val="bullet"/>
      <w:lvlText w:val="o"/>
      <w:lvlJc w:val="left"/>
      <w:pPr>
        <w:tabs>
          <w:tab w:val="num" w:pos="720"/>
        </w:tabs>
        <w:ind w:left="720" w:hanging="360"/>
      </w:pPr>
      <w:rPr>
        <w:rFonts w:ascii="Courier New" w:hAnsi="Courier New" w:cs="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3" w15:restartNumberingAfterBreak="0">
    <w:nsid w:val="72044E0F"/>
    <w:multiLevelType w:val="hybridMultilevel"/>
    <w:tmpl w:val="48C66A60"/>
    <w:lvl w:ilvl="0" w:tplc="621894BE">
      <w:numFmt w:val="bullet"/>
      <w:lvlText w:val="-"/>
      <w:lvlJc w:val="left"/>
      <w:pPr>
        <w:tabs>
          <w:tab w:val="num" w:pos="1428"/>
        </w:tabs>
        <w:ind w:left="1428" w:hanging="360"/>
      </w:pPr>
      <w:rPr>
        <w:rFonts w:ascii="Arial" w:eastAsia="Times New Roman" w:hAnsi="Arial" w:cs="Wingdings" w:hint="default"/>
      </w:rPr>
    </w:lvl>
    <w:lvl w:ilvl="1" w:tplc="D2BAB928">
      <w:start w:val="1"/>
      <w:numFmt w:val="bullet"/>
      <w:lvlText w:val="o"/>
      <w:lvlJc w:val="left"/>
      <w:pPr>
        <w:tabs>
          <w:tab w:val="num" w:pos="2148"/>
        </w:tabs>
        <w:ind w:left="2148" w:hanging="360"/>
      </w:pPr>
      <w:rPr>
        <w:rFonts w:ascii="Courier New" w:hAnsi="Courier New" w:cs="Wingdings" w:hint="default"/>
      </w:rPr>
    </w:lvl>
    <w:lvl w:ilvl="2" w:tplc="DA6872EA" w:tentative="1">
      <w:start w:val="1"/>
      <w:numFmt w:val="bullet"/>
      <w:lvlText w:val=""/>
      <w:lvlJc w:val="left"/>
      <w:pPr>
        <w:tabs>
          <w:tab w:val="num" w:pos="2868"/>
        </w:tabs>
        <w:ind w:left="2868" w:hanging="360"/>
      </w:pPr>
      <w:rPr>
        <w:rFonts w:ascii="Wingdings" w:hAnsi="Wingdings" w:hint="default"/>
      </w:rPr>
    </w:lvl>
    <w:lvl w:ilvl="3" w:tplc="F34A0456" w:tentative="1">
      <w:start w:val="1"/>
      <w:numFmt w:val="bullet"/>
      <w:lvlText w:val=""/>
      <w:lvlJc w:val="left"/>
      <w:pPr>
        <w:tabs>
          <w:tab w:val="num" w:pos="3588"/>
        </w:tabs>
        <w:ind w:left="3588" w:hanging="360"/>
      </w:pPr>
      <w:rPr>
        <w:rFonts w:ascii="Symbol" w:hAnsi="Symbol" w:hint="default"/>
      </w:rPr>
    </w:lvl>
    <w:lvl w:ilvl="4" w:tplc="AE42ACCE" w:tentative="1">
      <w:start w:val="1"/>
      <w:numFmt w:val="bullet"/>
      <w:lvlText w:val="o"/>
      <w:lvlJc w:val="left"/>
      <w:pPr>
        <w:tabs>
          <w:tab w:val="num" w:pos="4308"/>
        </w:tabs>
        <w:ind w:left="4308" w:hanging="360"/>
      </w:pPr>
      <w:rPr>
        <w:rFonts w:ascii="Courier New" w:hAnsi="Courier New" w:cs="Wingdings" w:hint="default"/>
      </w:rPr>
    </w:lvl>
    <w:lvl w:ilvl="5" w:tplc="D6A4CE5A" w:tentative="1">
      <w:start w:val="1"/>
      <w:numFmt w:val="bullet"/>
      <w:lvlText w:val=""/>
      <w:lvlJc w:val="left"/>
      <w:pPr>
        <w:tabs>
          <w:tab w:val="num" w:pos="5028"/>
        </w:tabs>
        <w:ind w:left="5028" w:hanging="360"/>
      </w:pPr>
      <w:rPr>
        <w:rFonts w:ascii="Wingdings" w:hAnsi="Wingdings" w:hint="default"/>
      </w:rPr>
    </w:lvl>
    <w:lvl w:ilvl="6" w:tplc="DAB6F48C" w:tentative="1">
      <w:start w:val="1"/>
      <w:numFmt w:val="bullet"/>
      <w:lvlText w:val=""/>
      <w:lvlJc w:val="left"/>
      <w:pPr>
        <w:tabs>
          <w:tab w:val="num" w:pos="5748"/>
        </w:tabs>
        <w:ind w:left="5748" w:hanging="360"/>
      </w:pPr>
      <w:rPr>
        <w:rFonts w:ascii="Symbol" w:hAnsi="Symbol" w:hint="default"/>
      </w:rPr>
    </w:lvl>
    <w:lvl w:ilvl="7" w:tplc="1F5E9B1E" w:tentative="1">
      <w:start w:val="1"/>
      <w:numFmt w:val="bullet"/>
      <w:lvlText w:val="o"/>
      <w:lvlJc w:val="left"/>
      <w:pPr>
        <w:tabs>
          <w:tab w:val="num" w:pos="6468"/>
        </w:tabs>
        <w:ind w:left="6468" w:hanging="360"/>
      </w:pPr>
      <w:rPr>
        <w:rFonts w:ascii="Courier New" w:hAnsi="Courier New" w:cs="Wingdings" w:hint="default"/>
      </w:rPr>
    </w:lvl>
    <w:lvl w:ilvl="8" w:tplc="74848562" w:tentative="1">
      <w:start w:val="1"/>
      <w:numFmt w:val="bullet"/>
      <w:lvlText w:val=""/>
      <w:lvlJc w:val="left"/>
      <w:pPr>
        <w:tabs>
          <w:tab w:val="num" w:pos="7188"/>
        </w:tabs>
        <w:ind w:left="7188" w:hanging="360"/>
      </w:pPr>
      <w:rPr>
        <w:rFonts w:ascii="Wingdings" w:hAnsi="Wingdings" w:hint="default"/>
      </w:rPr>
    </w:lvl>
  </w:abstractNum>
  <w:abstractNum w:abstractNumId="14" w15:restartNumberingAfterBreak="0">
    <w:nsid w:val="776C345D"/>
    <w:multiLevelType w:val="hybridMultilevel"/>
    <w:tmpl w:val="148459C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431896762">
    <w:abstractNumId w:val="12"/>
  </w:num>
  <w:num w:numId="2" w16cid:durableId="1883638838">
    <w:abstractNumId w:val="10"/>
  </w:num>
  <w:num w:numId="3" w16cid:durableId="1954751576">
    <w:abstractNumId w:val="13"/>
  </w:num>
  <w:num w:numId="4" w16cid:durableId="46032056">
    <w:abstractNumId w:val="1"/>
  </w:num>
  <w:num w:numId="5" w16cid:durableId="115607973">
    <w:abstractNumId w:val="5"/>
  </w:num>
  <w:num w:numId="6" w16cid:durableId="360977170">
    <w:abstractNumId w:val="14"/>
  </w:num>
  <w:num w:numId="7" w16cid:durableId="1111050686">
    <w:abstractNumId w:val="8"/>
  </w:num>
  <w:num w:numId="8" w16cid:durableId="330566568">
    <w:abstractNumId w:val="6"/>
  </w:num>
  <w:num w:numId="9" w16cid:durableId="2132631793">
    <w:abstractNumId w:val="0"/>
  </w:num>
  <w:num w:numId="10" w16cid:durableId="391775700">
    <w:abstractNumId w:val="2"/>
  </w:num>
  <w:num w:numId="11" w16cid:durableId="249318685">
    <w:abstractNumId w:val="4"/>
  </w:num>
  <w:num w:numId="12" w16cid:durableId="1513837787">
    <w:abstractNumId w:val="3"/>
  </w:num>
  <w:num w:numId="13" w16cid:durableId="1505169476">
    <w:abstractNumId w:val="7"/>
  </w:num>
  <w:num w:numId="14" w16cid:durableId="1353218498">
    <w:abstractNumId w:val="11"/>
  </w:num>
  <w:num w:numId="15" w16cid:durableId="1930431314">
    <w:abstractNumId w:val="9"/>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val="bestFit" w:percent="181"/>
  <w:embedSystemFonts/>
  <w:activeWritingStyle w:appName="MSWord" w:lang="it-IT" w:vendorID="64" w:dllVersion="0" w:nlCheck="1" w:checkStyle="0"/>
  <w:activeWritingStyle w:appName="MSWord" w:lang="de-DE" w:vendorID="64" w:dllVersion="0" w:nlCheck="1" w:checkStyle="0"/>
  <w:activeWritingStyle w:appName="MSWord" w:lang="en-US" w:vendorID="64" w:dllVersion="0" w:nlCheck="1" w:checkStyle="1"/>
  <w:activeWritingStyle w:appName="MSWord" w:lang="en-IE" w:vendorID="64" w:dllVersion="0" w:nlCheck="1" w:checkStyle="0"/>
  <w:activeWritingStyle w:appName="MSWord" w:lang="de-DE" w:vendorID="64" w:dllVersion="6" w:nlCheck="1" w:checkStyle="1"/>
  <w:activeWritingStyle w:appName="MSWord" w:lang="en-US" w:vendorID="64" w:dllVersion="6"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trackRevisions/>
  <w:defaultTabStop w:val="708"/>
  <w:hyphenationZone w:val="284"/>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7738"/>
    <w:rsid w:val="00000426"/>
    <w:rsid w:val="0000151D"/>
    <w:rsid w:val="00002CF2"/>
    <w:rsid w:val="00002DB5"/>
    <w:rsid w:val="0000453C"/>
    <w:rsid w:val="0000480F"/>
    <w:rsid w:val="00005440"/>
    <w:rsid w:val="0000554D"/>
    <w:rsid w:val="00007380"/>
    <w:rsid w:val="00007DC8"/>
    <w:rsid w:val="00010454"/>
    <w:rsid w:val="00010913"/>
    <w:rsid w:val="00010C29"/>
    <w:rsid w:val="00010F2D"/>
    <w:rsid w:val="00011C01"/>
    <w:rsid w:val="00011DC5"/>
    <w:rsid w:val="00012AA1"/>
    <w:rsid w:val="00012B27"/>
    <w:rsid w:val="00012C89"/>
    <w:rsid w:val="000132AA"/>
    <w:rsid w:val="00014243"/>
    <w:rsid w:val="000151E1"/>
    <w:rsid w:val="00015B2F"/>
    <w:rsid w:val="00016957"/>
    <w:rsid w:val="0001708C"/>
    <w:rsid w:val="00017098"/>
    <w:rsid w:val="0001709C"/>
    <w:rsid w:val="0001715A"/>
    <w:rsid w:val="00020200"/>
    <w:rsid w:val="000213C6"/>
    <w:rsid w:val="00021926"/>
    <w:rsid w:val="00021948"/>
    <w:rsid w:val="00021BF4"/>
    <w:rsid w:val="00021EBC"/>
    <w:rsid w:val="00023DE3"/>
    <w:rsid w:val="00025653"/>
    <w:rsid w:val="0002631B"/>
    <w:rsid w:val="000264CC"/>
    <w:rsid w:val="00026B9C"/>
    <w:rsid w:val="00026F2E"/>
    <w:rsid w:val="000278AB"/>
    <w:rsid w:val="00027C18"/>
    <w:rsid w:val="0003044F"/>
    <w:rsid w:val="000306AD"/>
    <w:rsid w:val="00030BFD"/>
    <w:rsid w:val="00030F56"/>
    <w:rsid w:val="000310FC"/>
    <w:rsid w:val="000320C6"/>
    <w:rsid w:val="0003244F"/>
    <w:rsid w:val="00035068"/>
    <w:rsid w:val="000402EE"/>
    <w:rsid w:val="000435FE"/>
    <w:rsid w:val="00044C7D"/>
    <w:rsid w:val="00045132"/>
    <w:rsid w:val="00045746"/>
    <w:rsid w:val="00045867"/>
    <w:rsid w:val="00046D85"/>
    <w:rsid w:val="00050082"/>
    <w:rsid w:val="00051230"/>
    <w:rsid w:val="00051D28"/>
    <w:rsid w:val="00051F02"/>
    <w:rsid w:val="00052B12"/>
    <w:rsid w:val="00052EC1"/>
    <w:rsid w:val="000533BA"/>
    <w:rsid w:val="000534A0"/>
    <w:rsid w:val="00053603"/>
    <w:rsid w:val="00053CB0"/>
    <w:rsid w:val="00055DC0"/>
    <w:rsid w:val="00055F88"/>
    <w:rsid w:val="000571DC"/>
    <w:rsid w:val="00057809"/>
    <w:rsid w:val="00057F56"/>
    <w:rsid w:val="000605CB"/>
    <w:rsid w:val="000634A4"/>
    <w:rsid w:val="00063B1D"/>
    <w:rsid w:val="00063FDE"/>
    <w:rsid w:val="00064130"/>
    <w:rsid w:val="00065344"/>
    <w:rsid w:val="00065F69"/>
    <w:rsid w:val="000721DF"/>
    <w:rsid w:val="00072BEE"/>
    <w:rsid w:val="00073A27"/>
    <w:rsid w:val="000743D0"/>
    <w:rsid w:val="00074904"/>
    <w:rsid w:val="00075190"/>
    <w:rsid w:val="00075587"/>
    <w:rsid w:val="000764D1"/>
    <w:rsid w:val="00077492"/>
    <w:rsid w:val="00077594"/>
    <w:rsid w:val="000801D1"/>
    <w:rsid w:val="00080375"/>
    <w:rsid w:val="00080A83"/>
    <w:rsid w:val="0008159A"/>
    <w:rsid w:val="00083343"/>
    <w:rsid w:val="000836BF"/>
    <w:rsid w:val="00084284"/>
    <w:rsid w:val="000842D9"/>
    <w:rsid w:val="00085144"/>
    <w:rsid w:val="0008582E"/>
    <w:rsid w:val="00085D7A"/>
    <w:rsid w:val="00086819"/>
    <w:rsid w:val="0008681E"/>
    <w:rsid w:val="00086FC3"/>
    <w:rsid w:val="000902FA"/>
    <w:rsid w:val="000944D1"/>
    <w:rsid w:val="00094CDC"/>
    <w:rsid w:val="00095434"/>
    <w:rsid w:val="00095CA9"/>
    <w:rsid w:val="000964A9"/>
    <w:rsid w:val="000967C7"/>
    <w:rsid w:val="000968BC"/>
    <w:rsid w:val="00096D26"/>
    <w:rsid w:val="00097543"/>
    <w:rsid w:val="00097B09"/>
    <w:rsid w:val="000A08B2"/>
    <w:rsid w:val="000A0AB7"/>
    <w:rsid w:val="000A176A"/>
    <w:rsid w:val="000A268B"/>
    <w:rsid w:val="000A3897"/>
    <w:rsid w:val="000A3FDD"/>
    <w:rsid w:val="000A61A0"/>
    <w:rsid w:val="000A6BC7"/>
    <w:rsid w:val="000A6D9A"/>
    <w:rsid w:val="000A76FB"/>
    <w:rsid w:val="000A78F6"/>
    <w:rsid w:val="000B1B60"/>
    <w:rsid w:val="000B1FE0"/>
    <w:rsid w:val="000B2F8A"/>
    <w:rsid w:val="000B433F"/>
    <w:rsid w:val="000B4660"/>
    <w:rsid w:val="000B4DE3"/>
    <w:rsid w:val="000B5476"/>
    <w:rsid w:val="000B559A"/>
    <w:rsid w:val="000B5839"/>
    <w:rsid w:val="000B6620"/>
    <w:rsid w:val="000C10D8"/>
    <w:rsid w:val="000C179B"/>
    <w:rsid w:val="000C19EA"/>
    <w:rsid w:val="000C1CAE"/>
    <w:rsid w:val="000C2FF3"/>
    <w:rsid w:val="000C3074"/>
    <w:rsid w:val="000C362A"/>
    <w:rsid w:val="000C428B"/>
    <w:rsid w:val="000C578E"/>
    <w:rsid w:val="000C690A"/>
    <w:rsid w:val="000D051F"/>
    <w:rsid w:val="000D05F6"/>
    <w:rsid w:val="000D0BD6"/>
    <w:rsid w:val="000D0CC4"/>
    <w:rsid w:val="000D1DEF"/>
    <w:rsid w:val="000D4525"/>
    <w:rsid w:val="000D67AA"/>
    <w:rsid w:val="000D7330"/>
    <w:rsid w:val="000E009A"/>
    <w:rsid w:val="000E09BF"/>
    <w:rsid w:val="000E1B26"/>
    <w:rsid w:val="000E1F21"/>
    <w:rsid w:val="000E21A3"/>
    <w:rsid w:val="000E294B"/>
    <w:rsid w:val="000E29CB"/>
    <w:rsid w:val="000E309C"/>
    <w:rsid w:val="000E3507"/>
    <w:rsid w:val="000E3A73"/>
    <w:rsid w:val="000E465E"/>
    <w:rsid w:val="000E5447"/>
    <w:rsid w:val="000E7743"/>
    <w:rsid w:val="000F06C4"/>
    <w:rsid w:val="000F0BE5"/>
    <w:rsid w:val="000F13E5"/>
    <w:rsid w:val="000F1950"/>
    <w:rsid w:val="000F241D"/>
    <w:rsid w:val="000F3DDB"/>
    <w:rsid w:val="000F4157"/>
    <w:rsid w:val="000F55DF"/>
    <w:rsid w:val="000F567F"/>
    <w:rsid w:val="000F5793"/>
    <w:rsid w:val="000F7C05"/>
    <w:rsid w:val="00100001"/>
    <w:rsid w:val="00100799"/>
    <w:rsid w:val="001026DD"/>
    <w:rsid w:val="001034E6"/>
    <w:rsid w:val="00104001"/>
    <w:rsid w:val="001042C2"/>
    <w:rsid w:val="00104591"/>
    <w:rsid w:val="00105004"/>
    <w:rsid w:val="001116E1"/>
    <w:rsid w:val="00112011"/>
    <w:rsid w:val="00114B8E"/>
    <w:rsid w:val="00114BA7"/>
    <w:rsid w:val="00115A3F"/>
    <w:rsid w:val="0011619A"/>
    <w:rsid w:val="0011646B"/>
    <w:rsid w:val="00116B26"/>
    <w:rsid w:val="0011702E"/>
    <w:rsid w:val="00117187"/>
    <w:rsid w:val="00117C6D"/>
    <w:rsid w:val="00122C98"/>
    <w:rsid w:val="00122D72"/>
    <w:rsid w:val="00123016"/>
    <w:rsid w:val="00126923"/>
    <w:rsid w:val="00126B8A"/>
    <w:rsid w:val="0012726C"/>
    <w:rsid w:val="00127A29"/>
    <w:rsid w:val="0013063E"/>
    <w:rsid w:val="00131267"/>
    <w:rsid w:val="001313E6"/>
    <w:rsid w:val="00134EA3"/>
    <w:rsid w:val="00135521"/>
    <w:rsid w:val="001357B4"/>
    <w:rsid w:val="00135FC9"/>
    <w:rsid w:val="00136C2A"/>
    <w:rsid w:val="00137F2F"/>
    <w:rsid w:val="00140348"/>
    <w:rsid w:val="0014081B"/>
    <w:rsid w:val="001421EC"/>
    <w:rsid w:val="00142CC0"/>
    <w:rsid w:val="001434DB"/>
    <w:rsid w:val="001449F9"/>
    <w:rsid w:val="00145DF0"/>
    <w:rsid w:val="00146865"/>
    <w:rsid w:val="00150342"/>
    <w:rsid w:val="00150CAA"/>
    <w:rsid w:val="00151F96"/>
    <w:rsid w:val="0015356B"/>
    <w:rsid w:val="0015448F"/>
    <w:rsid w:val="00154908"/>
    <w:rsid w:val="0015527E"/>
    <w:rsid w:val="001561F8"/>
    <w:rsid w:val="001571F5"/>
    <w:rsid w:val="00157356"/>
    <w:rsid w:val="0015784B"/>
    <w:rsid w:val="00157E4A"/>
    <w:rsid w:val="00160E4A"/>
    <w:rsid w:val="0016265C"/>
    <w:rsid w:val="001629AA"/>
    <w:rsid w:val="001638F4"/>
    <w:rsid w:val="00164E93"/>
    <w:rsid w:val="001652AA"/>
    <w:rsid w:val="00165CB4"/>
    <w:rsid w:val="00165DF9"/>
    <w:rsid w:val="001667C7"/>
    <w:rsid w:val="0016776E"/>
    <w:rsid w:val="0017072F"/>
    <w:rsid w:val="00170C02"/>
    <w:rsid w:val="001722EB"/>
    <w:rsid w:val="001722F9"/>
    <w:rsid w:val="001737E8"/>
    <w:rsid w:val="0017413F"/>
    <w:rsid w:val="00175B5B"/>
    <w:rsid w:val="00175C08"/>
    <w:rsid w:val="00176B6B"/>
    <w:rsid w:val="0017743D"/>
    <w:rsid w:val="0018034E"/>
    <w:rsid w:val="00180588"/>
    <w:rsid w:val="001810C0"/>
    <w:rsid w:val="001811F7"/>
    <w:rsid w:val="00181926"/>
    <w:rsid w:val="00181ED7"/>
    <w:rsid w:val="00183ABC"/>
    <w:rsid w:val="00185001"/>
    <w:rsid w:val="0018603C"/>
    <w:rsid w:val="0018625B"/>
    <w:rsid w:val="00186F50"/>
    <w:rsid w:val="001879AD"/>
    <w:rsid w:val="00190926"/>
    <w:rsid w:val="00190B55"/>
    <w:rsid w:val="0019284E"/>
    <w:rsid w:val="00192BE5"/>
    <w:rsid w:val="00192FF8"/>
    <w:rsid w:val="00193169"/>
    <w:rsid w:val="00193B76"/>
    <w:rsid w:val="00193DFB"/>
    <w:rsid w:val="001946A6"/>
    <w:rsid w:val="00194838"/>
    <w:rsid w:val="00195D16"/>
    <w:rsid w:val="00196A56"/>
    <w:rsid w:val="00196F0D"/>
    <w:rsid w:val="00197522"/>
    <w:rsid w:val="00197742"/>
    <w:rsid w:val="00197EDA"/>
    <w:rsid w:val="00197EF4"/>
    <w:rsid w:val="001A08DB"/>
    <w:rsid w:val="001A0ACD"/>
    <w:rsid w:val="001A179A"/>
    <w:rsid w:val="001A1E5E"/>
    <w:rsid w:val="001A3932"/>
    <w:rsid w:val="001A4618"/>
    <w:rsid w:val="001A5D10"/>
    <w:rsid w:val="001A6BED"/>
    <w:rsid w:val="001A6CE4"/>
    <w:rsid w:val="001A7A37"/>
    <w:rsid w:val="001A7BDF"/>
    <w:rsid w:val="001B278D"/>
    <w:rsid w:val="001B4037"/>
    <w:rsid w:val="001B4126"/>
    <w:rsid w:val="001B4CC0"/>
    <w:rsid w:val="001B6E96"/>
    <w:rsid w:val="001B789C"/>
    <w:rsid w:val="001C0052"/>
    <w:rsid w:val="001C078D"/>
    <w:rsid w:val="001C0BA7"/>
    <w:rsid w:val="001C0C14"/>
    <w:rsid w:val="001C25AD"/>
    <w:rsid w:val="001C2A95"/>
    <w:rsid w:val="001C2E14"/>
    <w:rsid w:val="001C3D59"/>
    <w:rsid w:val="001C581E"/>
    <w:rsid w:val="001C62C3"/>
    <w:rsid w:val="001C6719"/>
    <w:rsid w:val="001C682C"/>
    <w:rsid w:val="001C6E51"/>
    <w:rsid w:val="001C6F9E"/>
    <w:rsid w:val="001C7964"/>
    <w:rsid w:val="001D00E0"/>
    <w:rsid w:val="001D0898"/>
    <w:rsid w:val="001D4D48"/>
    <w:rsid w:val="001D50AF"/>
    <w:rsid w:val="001D521B"/>
    <w:rsid w:val="001D5E4C"/>
    <w:rsid w:val="001D64FC"/>
    <w:rsid w:val="001D7768"/>
    <w:rsid w:val="001E073C"/>
    <w:rsid w:val="001E0A0E"/>
    <w:rsid w:val="001E246C"/>
    <w:rsid w:val="001E24B8"/>
    <w:rsid w:val="001E2CD4"/>
    <w:rsid w:val="001E3351"/>
    <w:rsid w:val="001E3B31"/>
    <w:rsid w:val="001E43FE"/>
    <w:rsid w:val="001E4B36"/>
    <w:rsid w:val="001E5A41"/>
    <w:rsid w:val="001E7281"/>
    <w:rsid w:val="001E7FA7"/>
    <w:rsid w:val="001F0AF4"/>
    <w:rsid w:val="001F3AC4"/>
    <w:rsid w:val="001F4383"/>
    <w:rsid w:val="001F49D6"/>
    <w:rsid w:val="001F5314"/>
    <w:rsid w:val="001F5343"/>
    <w:rsid w:val="001F592E"/>
    <w:rsid w:val="001F5A3F"/>
    <w:rsid w:val="001F5F4A"/>
    <w:rsid w:val="001F6D57"/>
    <w:rsid w:val="001F7294"/>
    <w:rsid w:val="00200A0D"/>
    <w:rsid w:val="00201161"/>
    <w:rsid w:val="00201504"/>
    <w:rsid w:val="00201A8F"/>
    <w:rsid w:val="00202C7B"/>
    <w:rsid w:val="002030A8"/>
    <w:rsid w:val="0020364B"/>
    <w:rsid w:val="00203911"/>
    <w:rsid w:val="00204C75"/>
    <w:rsid w:val="00206F1C"/>
    <w:rsid w:val="00210F6E"/>
    <w:rsid w:val="002114DA"/>
    <w:rsid w:val="00212B57"/>
    <w:rsid w:val="00212F5E"/>
    <w:rsid w:val="00212F86"/>
    <w:rsid w:val="00212F9F"/>
    <w:rsid w:val="002130CB"/>
    <w:rsid w:val="00215583"/>
    <w:rsid w:val="00215C3E"/>
    <w:rsid w:val="002160E8"/>
    <w:rsid w:val="00216349"/>
    <w:rsid w:val="002203D1"/>
    <w:rsid w:val="00220D33"/>
    <w:rsid w:val="00222994"/>
    <w:rsid w:val="00222C4F"/>
    <w:rsid w:val="00223B80"/>
    <w:rsid w:val="00224377"/>
    <w:rsid w:val="00224A93"/>
    <w:rsid w:val="00225098"/>
    <w:rsid w:val="00225472"/>
    <w:rsid w:val="002254D5"/>
    <w:rsid w:val="002257F1"/>
    <w:rsid w:val="002264B8"/>
    <w:rsid w:val="002270E5"/>
    <w:rsid w:val="002301D8"/>
    <w:rsid w:val="00233836"/>
    <w:rsid w:val="0023735F"/>
    <w:rsid w:val="002378C5"/>
    <w:rsid w:val="002407AC"/>
    <w:rsid w:val="00241220"/>
    <w:rsid w:val="002413C5"/>
    <w:rsid w:val="00241809"/>
    <w:rsid w:val="00241EAB"/>
    <w:rsid w:val="0024240A"/>
    <w:rsid w:val="002424C4"/>
    <w:rsid w:val="00242A91"/>
    <w:rsid w:val="002433C1"/>
    <w:rsid w:val="00243675"/>
    <w:rsid w:val="00243734"/>
    <w:rsid w:val="00244317"/>
    <w:rsid w:val="00244B75"/>
    <w:rsid w:val="00244BD6"/>
    <w:rsid w:val="00244EBB"/>
    <w:rsid w:val="00245621"/>
    <w:rsid w:val="0024592E"/>
    <w:rsid w:val="00245D2A"/>
    <w:rsid w:val="00246B75"/>
    <w:rsid w:val="00246D64"/>
    <w:rsid w:val="002502A1"/>
    <w:rsid w:val="00250B49"/>
    <w:rsid w:val="0025120E"/>
    <w:rsid w:val="002525E5"/>
    <w:rsid w:val="00252C8F"/>
    <w:rsid w:val="00254EE9"/>
    <w:rsid w:val="00255493"/>
    <w:rsid w:val="00257176"/>
    <w:rsid w:val="002575EC"/>
    <w:rsid w:val="0026002E"/>
    <w:rsid w:val="00260155"/>
    <w:rsid w:val="00260DAF"/>
    <w:rsid w:val="0026149E"/>
    <w:rsid w:val="00262294"/>
    <w:rsid w:val="00262C43"/>
    <w:rsid w:val="002632AB"/>
    <w:rsid w:val="00263CF1"/>
    <w:rsid w:val="00263E10"/>
    <w:rsid w:val="00264125"/>
    <w:rsid w:val="0026466E"/>
    <w:rsid w:val="002661CC"/>
    <w:rsid w:val="00266365"/>
    <w:rsid w:val="00266A97"/>
    <w:rsid w:val="00266C30"/>
    <w:rsid w:val="00266F9D"/>
    <w:rsid w:val="00270D95"/>
    <w:rsid w:val="002710A8"/>
    <w:rsid w:val="0027134E"/>
    <w:rsid w:val="00271D0E"/>
    <w:rsid w:val="00271D1D"/>
    <w:rsid w:val="00272008"/>
    <w:rsid w:val="002721E3"/>
    <w:rsid w:val="00272794"/>
    <w:rsid w:val="00276921"/>
    <w:rsid w:val="00276AE4"/>
    <w:rsid w:val="00276FC2"/>
    <w:rsid w:val="00277469"/>
    <w:rsid w:val="00277C0D"/>
    <w:rsid w:val="00277F62"/>
    <w:rsid w:val="00280E5C"/>
    <w:rsid w:val="00280EF5"/>
    <w:rsid w:val="00281799"/>
    <w:rsid w:val="00281FAD"/>
    <w:rsid w:val="00282A18"/>
    <w:rsid w:val="00282E82"/>
    <w:rsid w:val="00283F6C"/>
    <w:rsid w:val="00284F9D"/>
    <w:rsid w:val="002857D0"/>
    <w:rsid w:val="0028592A"/>
    <w:rsid w:val="00285FC7"/>
    <w:rsid w:val="00286937"/>
    <w:rsid w:val="00286A06"/>
    <w:rsid w:val="00290C4C"/>
    <w:rsid w:val="00290F54"/>
    <w:rsid w:val="0029106D"/>
    <w:rsid w:val="00291200"/>
    <w:rsid w:val="00291DFD"/>
    <w:rsid w:val="00292797"/>
    <w:rsid w:val="00292F97"/>
    <w:rsid w:val="0029319A"/>
    <w:rsid w:val="00293357"/>
    <w:rsid w:val="00294A5E"/>
    <w:rsid w:val="00294EEC"/>
    <w:rsid w:val="00295816"/>
    <w:rsid w:val="00295A82"/>
    <w:rsid w:val="0029661F"/>
    <w:rsid w:val="00296AA4"/>
    <w:rsid w:val="002976C6"/>
    <w:rsid w:val="002A04ED"/>
    <w:rsid w:val="002A3146"/>
    <w:rsid w:val="002A49EF"/>
    <w:rsid w:val="002A644D"/>
    <w:rsid w:val="002A749A"/>
    <w:rsid w:val="002A7BF2"/>
    <w:rsid w:val="002A7F25"/>
    <w:rsid w:val="002B1395"/>
    <w:rsid w:val="002B3076"/>
    <w:rsid w:val="002B3368"/>
    <w:rsid w:val="002B4BA5"/>
    <w:rsid w:val="002B5131"/>
    <w:rsid w:val="002B79E0"/>
    <w:rsid w:val="002C04AD"/>
    <w:rsid w:val="002C04F6"/>
    <w:rsid w:val="002C143E"/>
    <w:rsid w:val="002C6F6C"/>
    <w:rsid w:val="002C7A4A"/>
    <w:rsid w:val="002D0C37"/>
    <w:rsid w:val="002D1CAF"/>
    <w:rsid w:val="002D1E47"/>
    <w:rsid w:val="002D2E01"/>
    <w:rsid w:val="002D3635"/>
    <w:rsid w:val="002D3729"/>
    <w:rsid w:val="002D3A78"/>
    <w:rsid w:val="002D3E78"/>
    <w:rsid w:val="002D4CBF"/>
    <w:rsid w:val="002D5D16"/>
    <w:rsid w:val="002D7557"/>
    <w:rsid w:val="002D7DC1"/>
    <w:rsid w:val="002E0730"/>
    <w:rsid w:val="002E0C0E"/>
    <w:rsid w:val="002E1487"/>
    <w:rsid w:val="002E39F7"/>
    <w:rsid w:val="002E3F16"/>
    <w:rsid w:val="002E4303"/>
    <w:rsid w:val="002E524C"/>
    <w:rsid w:val="002E6B8F"/>
    <w:rsid w:val="002E6C9D"/>
    <w:rsid w:val="002E724E"/>
    <w:rsid w:val="002E7AEC"/>
    <w:rsid w:val="002F0EAD"/>
    <w:rsid w:val="002F2DA3"/>
    <w:rsid w:val="002F5E0C"/>
    <w:rsid w:val="002F683F"/>
    <w:rsid w:val="002F7A62"/>
    <w:rsid w:val="002F7B91"/>
    <w:rsid w:val="0030035C"/>
    <w:rsid w:val="003018A3"/>
    <w:rsid w:val="00301B7D"/>
    <w:rsid w:val="00301BBF"/>
    <w:rsid w:val="003022CE"/>
    <w:rsid w:val="0030432A"/>
    <w:rsid w:val="003059D7"/>
    <w:rsid w:val="00305D58"/>
    <w:rsid w:val="00307DCF"/>
    <w:rsid w:val="00310636"/>
    <w:rsid w:val="00310717"/>
    <w:rsid w:val="00311496"/>
    <w:rsid w:val="00311D5C"/>
    <w:rsid w:val="00314B9C"/>
    <w:rsid w:val="00314C02"/>
    <w:rsid w:val="003151B0"/>
    <w:rsid w:val="00316656"/>
    <w:rsid w:val="00316E75"/>
    <w:rsid w:val="003201B0"/>
    <w:rsid w:val="00322264"/>
    <w:rsid w:val="00322A52"/>
    <w:rsid w:val="00323D7E"/>
    <w:rsid w:val="00324031"/>
    <w:rsid w:val="00326DF0"/>
    <w:rsid w:val="00327BA2"/>
    <w:rsid w:val="00330896"/>
    <w:rsid w:val="00330AB2"/>
    <w:rsid w:val="00331588"/>
    <w:rsid w:val="00332D0C"/>
    <w:rsid w:val="00332D94"/>
    <w:rsid w:val="00333161"/>
    <w:rsid w:val="00333904"/>
    <w:rsid w:val="003341EC"/>
    <w:rsid w:val="003342B6"/>
    <w:rsid w:val="00334C60"/>
    <w:rsid w:val="00335885"/>
    <w:rsid w:val="00336815"/>
    <w:rsid w:val="00337C42"/>
    <w:rsid w:val="00337C9B"/>
    <w:rsid w:val="00342984"/>
    <w:rsid w:val="003438A9"/>
    <w:rsid w:val="00344078"/>
    <w:rsid w:val="00344635"/>
    <w:rsid w:val="003466B7"/>
    <w:rsid w:val="00346F97"/>
    <w:rsid w:val="00347125"/>
    <w:rsid w:val="00347639"/>
    <w:rsid w:val="00347AD6"/>
    <w:rsid w:val="00350441"/>
    <w:rsid w:val="0035065C"/>
    <w:rsid w:val="00353A01"/>
    <w:rsid w:val="00353D4B"/>
    <w:rsid w:val="00354EBE"/>
    <w:rsid w:val="00355740"/>
    <w:rsid w:val="003559C8"/>
    <w:rsid w:val="00355D28"/>
    <w:rsid w:val="00360159"/>
    <w:rsid w:val="00361D4D"/>
    <w:rsid w:val="003620FC"/>
    <w:rsid w:val="003634C6"/>
    <w:rsid w:val="00363786"/>
    <w:rsid w:val="00363D96"/>
    <w:rsid w:val="003667AA"/>
    <w:rsid w:val="003671FB"/>
    <w:rsid w:val="00367EC3"/>
    <w:rsid w:val="00370452"/>
    <w:rsid w:val="00371927"/>
    <w:rsid w:val="00371A6B"/>
    <w:rsid w:val="00371DBB"/>
    <w:rsid w:val="00372803"/>
    <w:rsid w:val="00372F42"/>
    <w:rsid w:val="00374089"/>
    <w:rsid w:val="00374962"/>
    <w:rsid w:val="00374CC1"/>
    <w:rsid w:val="0037505A"/>
    <w:rsid w:val="003754DB"/>
    <w:rsid w:val="00375ADE"/>
    <w:rsid w:val="00380389"/>
    <w:rsid w:val="00380EC5"/>
    <w:rsid w:val="00381389"/>
    <w:rsid w:val="003819D0"/>
    <w:rsid w:val="00383527"/>
    <w:rsid w:val="00384EBD"/>
    <w:rsid w:val="00387E02"/>
    <w:rsid w:val="0039041A"/>
    <w:rsid w:val="0039103F"/>
    <w:rsid w:val="003930AE"/>
    <w:rsid w:val="0039383A"/>
    <w:rsid w:val="00393950"/>
    <w:rsid w:val="00393E15"/>
    <w:rsid w:val="003940AE"/>
    <w:rsid w:val="00394411"/>
    <w:rsid w:val="003947F5"/>
    <w:rsid w:val="003951AF"/>
    <w:rsid w:val="0039544D"/>
    <w:rsid w:val="0039707D"/>
    <w:rsid w:val="003973A7"/>
    <w:rsid w:val="003A01FA"/>
    <w:rsid w:val="003A068E"/>
    <w:rsid w:val="003A073B"/>
    <w:rsid w:val="003A0ADE"/>
    <w:rsid w:val="003A19F3"/>
    <w:rsid w:val="003A29EA"/>
    <w:rsid w:val="003A2CED"/>
    <w:rsid w:val="003A3513"/>
    <w:rsid w:val="003A4AAD"/>
    <w:rsid w:val="003A54B9"/>
    <w:rsid w:val="003A614E"/>
    <w:rsid w:val="003A65DF"/>
    <w:rsid w:val="003B0386"/>
    <w:rsid w:val="003B1222"/>
    <w:rsid w:val="003B1CFC"/>
    <w:rsid w:val="003B3064"/>
    <w:rsid w:val="003B3660"/>
    <w:rsid w:val="003B3BF1"/>
    <w:rsid w:val="003B4F42"/>
    <w:rsid w:val="003B51F4"/>
    <w:rsid w:val="003C0BB2"/>
    <w:rsid w:val="003C1ABD"/>
    <w:rsid w:val="003C1C68"/>
    <w:rsid w:val="003C3456"/>
    <w:rsid w:val="003C3A2F"/>
    <w:rsid w:val="003C5546"/>
    <w:rsid w:val="003C55BE"/>
    <w:rsid w:val="003C5F04"/>
    <w:rsid w:val="003C668F"/>
    <w:rsid w:val="003D0253"/>
    <w:rsid w:val="003D0CB4"/>
    <w:rsid w:val="003D0E5B"/>
    <w:rsid w:val="003D2794"/>
    <w:rsid w:val="003D2961"/>
    <w:rsid w:val="003D2A0C"/>
    <w:rsid w:val="003D3109"/>
    <w:rsid w:val="003D4A27"/>
    <w:rsid w:val="003D5421"/>
    <w:rsid w:val="003D5527"/>
    <w:rsid w:val="003D5D54"/>
    <w:rsid w:val="003D5D87"/>
    <w:rsid w:val="003D78BE"/>
    <w:rsid w:val="003D7DD1"/>
    <w:rsid w:val="003E1695"/>
    <w:rsid w:val="003E214A"/>
    <w:rsid w:val="003E25D3"/>
    <w:rsid w:val="003E28FF"/>
    <w:rsid w:val="003E3281"/>
    <w:rsid w:val="003E3E84"/>
    <w:rsid w:val="003F000F"/>
    <w:rsid w:val="003F2348"/>
    <w:rsid w:val="003F301B"/>
    <w:rsid w:val="003F3577"/>
    <w:rsid w:val="003F47F5"/>
    <w:rsid w:val="003F572C"/>
    <w:rsid w:val="003F5A9D"/>
    <w:rsid w:val="003F5E5E"/>
    <w:rsid w:val="003F7607"/>
    <w:rsid w:val="00400272"/>
    <w:rsid w:val="004002A4"/>
    <w:rsid w:val="00400571"/>
    <w:rsid w:val="00400AD6"/>
    <w:rsid w:val="00400ED4"/>
    <w:rsid w:val="004013BA"/>
    <w:rsid w:val="004028B9"/>
    <w:rsid w:val="004046DA"/>
    <w:rsid w:val="00404A59"/>
    <w:rsid w:val="00405C18"/>
    <w:rsid w:val="0040610D"/>
    <w:rsid w:val="004064BE"/>
    <w:rsid w:val="00407937"/>
    <w:rsid w:val="00410189"/>
    <w:rsid w:val="00410403"/>
    <w:rsid w:val="00411281"/>
    <w:rsid w:val="004112AE"/>
    <w:rsid w:val="00411BCA"/>
    <w:rsid w:val="004121AF"/>
    <w:rsid w:val="004121EE"/>
    <w:rsid w:val="00412474"/>
    <w:rsid w:val="00412765"/>
    <w:rsid w:val="00412C32"/>
    <w:rsid w:val="00412EA9"/>
    <w:rsid w:val="00412F46"/>
    <w:rsid w:val="00412F81"/>
    <w:rsid w:val="00413335"/>
    <w:rsid w:val="00413E02"/>
    <w:rsid w:val="00414229"/>
    <w:rsid w:val="004149D0"/>
    <w:rsid w:val="00414ED7"/>
    <w:rsid w:val="00415021"/>
    <w:rsid w:val="00416F2D"/>
    <w:rsid w:val="00416F86"/>
    <w:rsid w:val="00417B73"/>
    <w:rsid w:val="00421310"/>
    <w:rsid w:val="00421997"/>
    <w:rsid w:val="004219A6"/>
    <w:rsid w:val="004222E7"/>
    <w:rsid w:val="00422E75"/>
    <w:rsid w:val="00422EF8"/>
    <w:rsid w:val="00422F7E"/>
    <w:rsid w:val="00423520"/>
    <w:rsid w:val="00423907"/>
    <w:rsid w:val="00424548"/>
    <w:rsid w:val="004251C3"/>
    <w:rsid w:val="004256BC"/>
    <w:rsid w:val="0042624E"/>
    <w:rsid w:val="00427CE0"/>
    <w:rsid w:val="0043055B"/>
    <w:rsid w:val="00430FB2"/>
    <w:rsid w:val="00431679"/>
    <w:rsid w:val="00431CBF"/>
    <w:rsid w:val="00433F6F"/>
    <w:rsid w:val="00434999"/>
    <w:rsid w:val="00435D54"/>
    <w:rsid w:val="0043643B"/>
    <w:rsid w:val="00437173"/>
    <w:rsid w:val="004410B3"/>
    <w:rsid w:val="00441F47"/>
    <w:rsid w:val="0044379A"/>
    <w:rsid w:val="00443AE4"/>
    <w:rsid w:val="00443F8F"/>
    <w:rsid w:val="0044452D"/>
    <w:rsid w:val="0044469D"/>
    <w:rsid w:val="00444B17"/>
    <w:rsid w:val="00445620"/>
    <w:rsid w:val="004457D9"/>
    <w:rsid w:val="00445E94"/>
    <w:rsid w:val="00447BA9"/>
    <w:rsid w:val="00451654"/>
    <w:rsid w:val="00451D72"/>
    <w:rsid w:val="00452B7F"/>
    <w:rsid w:val="00452D6B"/>
    <w:rsid w:val="00453483"/>
    <w:rsid w:val="00454000"/>
    <w:rsid w:val="0045693F"/>
    <w:rsid w:val="00456A0B"/>
    <w:rsid w:val="00457169"/>
    <w:rsid w:val="00457FDC"/>
    <w:rsid w:val="004612F1"/>
    <w:rsid w:val="004625BA"/>
    <w:rsid w:val="00462C05"/>
    <w:rsid w:val="00465216"/>
    <w:rsid w:val="0046632F"/>
    <w:rsid w:val="004677B1"/>
    <w:rsid w:val="00467C28"/>
    <w:rsid w:val="004705CE"/>
    <w:rsid w:val="004706B8"/>
    <w:rsid w:val="00470D4C"/>
    <w:rsid w:val="00471EC8"/>
    <w:rsid w:val="00471F4C"/>
    <w:rsid w:val="0047212A"/>
    <w:rsid w:val="0047225B"/>
    <w:rsid w:val="004724CF"/>
    <w:rsid w:val="00472A43"/>
    <w:rsid w:val="004734D5"/>
    <w:rsid w:val="00473B2B"/>
    <w:rsid w:val="00473D7E"/>
    <w:rsid w:val="00475142"/>
    <w:rsid w:val="0047592E"/>
    <w:rsid w:val="00476ADE"/>
    <w:rsid w:val="0047778E"/>
    <w:rsid w:val="0047784E"/>
    <w:rsid w:val="004807BC"/>
    <w:rsid w:val="004808E4"/>
    <w:rsid w:val="00481590"/>
    <w:rsid w:val="00482FA6"/>
    <w:rsid w:val="0048314E"/>
    <w:rsid w:val="00483896"/>
    <w:rsid w:val="00484F63"/>
    <w:rsid w:val="0048519C"/>
    <w:rsid w:val="00485BDE"/>
    <w:rsid w:val="004876D4"/>
    <w:rsid w:val="00490585"/>
    <w:rsid w:val="0049108D"/>
    <w:rsid w:val="00491196"/>
    <w:rsid w:val="0049144B"/>
    <w:rsid w:val="00491465"/>
    <w:rsid w:val="004917B8"/>
    <w:rsid w:val="00491CB4"/>
    <w:rsid w:val="004934E5"/>
    <w:rsid w:val="0049398A"/>
    <w:rsid w:val="00493EF0"/>
    <w:rsid w:val="00493FD8"/>
    <w:rsid w:val="0049440D"/>
    <w:rsid w:val="00494464"/>
    <w:rsid w:val="00494CBB"/>
    <w:rsid w:val="004960BC"/>
    <w:rsid w:val="00496C69"/>
    <w:rsid w:val="004A02F7"/>
    <w:rsid w:val="004A0316"/>
    <w:rsid w:val="004A0B95"/>
    <w:rsid w:val="004A104A"/>
    <w:rsid w:val="004A14E1"/>
    <w:rsid w:val="004A2143"/>
    <w:rsid w:val="004A240C"/>
    <w:rsid w:val="004A28C8"/>
    <w:rsid w:val="004A2AF6"/>
    <w:rsid w:val="004A3B78"/>
    <w:rsid w:val="004A3E34"/>
    <w:rsid w:val="004A43CA"/>
    <w:rsid w:val="004A4BEA"/>
    <w:rsid w:val="004A5203"/>
    <w:rsid w:val="004A5570"/>
    <w:rsid w:val="004A5703"/>
    <w:rsid w:val="004A5FFF"/>
    <w:rsid w:val="004A7570"/>
    <w:rsid w:val="004A7623"/>
    <w:rsid w:val="004B01C4"/>
    <w:rsid w:val="004B1419"/>
    <w:rsid w:val="004B1667"/>
    <w:rsid w:val="004B2EA8"/>
    <w:rsid w:val="004B2EAE"/>
    <w:rsid w:val="004B354E"/>
    <w:rsid w:val="004B4527"/>
    <w:rsid w:val="004B463D"/>
    <w:rsid w:val="004B50CA"/>
    <w:rsid w:val="004B5208"/>
    <w:rsid w:val="004B54A0"/>
    <w:rsid w:val="004C041F"/>
    <w:rsid w:val="004C08E3"/>
    <w:rsid w:val="004C138A"/>
    <w:rsid w:val="004C148C"/>
    <w:rsid w:val="004C1675"/>
    <w:rsid w:val="004C1934"/>
    <w:rsid w:val="004C1A4E"/>
    <w:rsid w:val="004C1F69"/>
    <w:rsid w:val="004C26FE"/>
    <w:rsid w:val="004C2916"/>
    <w:rsid w:val="004C2CDB"/>
    <w:rsid w:val="004C317F"/>
    <w:rsid w:val="004C54C1"/>
    <w:rsid w:val="004C6370"/>
    <w:rsid w:val="004C6D07"/>
    <w:rsid w:val="004C6F85"/>
    <w:rsid w:val="004C7718"/>
    <w:rsid w:val="004D2676"/>
    <w:rsid w:val="004D28B8"/>
    <w:rsid w:val="004D2FB1"/>
    <w:rsid w:val="004D3860"/>
    <w:rsid w:val="004D3CA2"/>
    <w:rsid w:val="004D525A"/>
    <w:rsid w:val="004D5A4B"/>
    <w:rsid w:val="004D5D7B"/>
    <w:rsid w:val="004D7188"/>
    <w:rsid w:val="004E08D0"/>
    <w:rsid w:val="004E4263"/>
    <w:rsid w:val="004E4BBD"/>
    <w:rsid w:val="004E6D0D"/>
    <w:rsid w:val="004E7993"/>
    <w:rsid w:val="004E7C9A"/>
    <w:rsid w:val="004F071F"/>
    <w:rsid w:val="004F272E"/>
    <w:rsid w:val="004F27AE"/>
    <w:rsid w:val="004F2B87"/>
    <w:rsid w:val="004F40BA"/>
    <w:rsid w:val="004F4CB5"/>
    <w:rsid w:val="004F61BD"/>
    <w:rsid w:val="004F696E"/>
    <w:rsid w:val="004F6F94"/>
    <w:rsid w:val="005005D9"/>
    <w:rsid w:val="005008CE"/>
    <w:rsid w:val="00501ECD"/>
    <w:rsid w:val="0050221F"/>
    <w:rsid w:val="005030C0"/>
    <w:rsid w:val="005036F0"/>
    <w:rsid w:val="005046E0"/>
    <w:rsid w:val="0050561F"/>
    <w:rsid w:val="00505D45"/>
    <w:rsid w:val="0050610D"/>
    <w:rsid w:val="005078C0"/>
    <w:rsid w:val="00510072"/>
    <w:rsid w:val="00510A47"/>
    <w:rsid w:val="00511B04"/>
    <w:rsid w:val="00512CCF"/>
    <w:rsid w:val="005143DC"/>
    <w:rsid w:val="0051447B"/>
    <w:rsid w:val="00514964"/>
    <w:rsid w:val="005168F4"/>
    <w:rsid w:val="00516A4A"/>
    <w:rsid w:val="005211DB"/>
    <w:rsid w:val="00521522"/>
    <w:rsid w:val="00521A93"/>
    <w:rsid w:val="005232D8"/>
    <w:rsid w:val="00523931"/>
    <w:rsid w:val="00525BA0"/>
    <w:rsid w:val="00525F69"/>
    <w:rsid w:val="00526D25"/>
    <w:rsid w:val="00530560"/>
    <w:rsid w:val="005310FB"/>
    <w:rsid w:val="0053158A"/>
    <w:rsid w:val="005317D8"/>
    <w:rsid w:val="00531C97"/>
    <w:rsid w:val="0053215B"/>
    <w:rsid w:val="00532412"/>
    <w:rsid w:val="00532FA6"/>
    <w:rsid w:val="005336B2"/>
    <w:rsid w:val="00533C74"/>
    <w:rsid w:val="00534703"/>
    <w:rsid w:val="00535980"/>
    <w:rsid w:val="005362C8"/>
    <w:rsid w:val="00536FF8"/>
    <w:rsid w:val="00537C42"/>
    <w:rsid w:val="00537D32"/>
    <w:rsid w:val="00540213"/>
    <w:rsid w:val="005408B9"/>
    <w:rsid w:val="005408F4"/>
    <w:rsid w:val="00540C32"/>
    <w:rsid w:val="00541BD9"/>
    <w:rsid w:val="005423FA"/>
    <w:rsid w:val="00543A0C"/>
    <w:rsid w:val="00543F80"/>
    <w:rsid w:val="005443C7"/>
    <w:rsid w:val="00544CD2"/>
    <w:rsid w:val="00545099"/>
    <w:rsid w:val="0054528A"/>
    <w:rsid w:val="005463FF"/>
    <w:rsid w:val="00547D9B"/>
    <w:rsid w:val="00547FBC"/>
    <w:rsid w:val="0055091C"/>
    <w:rsid w:val="0055098F"/>
    <w:rsid w:val="00551B78"/>
    <w:rsid w:val="00551E79"/>
    <w:rsid w:val="00553863"/>
    <w:rsid w:val="00553FA9"/>
    <w:rsid w:val="005555E6"/>
    <w:rsid w:val="00556944"/>
    <w:rsid w:val="00560960"/>
    <w:rsid w:val="00560D18"/>
    <w:rsid w:val="00560DE3"/>
    <w:rsid w:val="005618D4"/>
    <w:rsid w:val="00561E77"/>
    <w:rsid w:val="00562197"/>
    <w:rsid w:val="00562F5F"/>
    <w:rsid w:val="005638CB"/>
    <w:rsid w:val="00563C43"/>
    <w:rsid w:val="00563F86"/>
    <w:rsid w:val="00564569"/>
    <w:rsid w:val="0056492E"/>
    <w:rsid w:val="00565774"/>
    <w:rsid w:val="005660CF"/>
    <w:rsid w:val="005665FA"/>
    <w:rsid w:val="00566697"/>
    <w:rsid w:val="00566988"/>
    <w:rsid w:val="00566B40"/>
    <w:rsid w:val="00567B8B"/>
    <w:rsid w:val="00567FBC"/>
    <w:rsid w:val="00570F22"/>
    <w:rsid w:val="00571124"/>
    <w:rsid w:val="00571892"/>
    <w:rsid w:val="00571A16"/>
    <w:rsid w:val="00571D2A"/>
    <w:rsid w:val="0057233A"/>
    <w:rsid w:val="00573821"/>
    <w:rsid w:val="0057428E"/>
    <w:rsid w:val="00575D18"/>
    <w:rsid w:val="0057710B"/>
    <w:rsid w:val="005778E2"/>
    <w:rsid w:val="0057797F"/>
    <w:rsid w:val="005811A5"/>
    <w:rsid w:val="00582237"/>
    <w:rsid w:val="00582EFF"/>
    <w:rsid w:val="00584269"/>
    <w:rsid w:val="00584326"/>
    <w:rsid w:val="00584E3B"/>
    <w:rsid w:val="00585413"/>
    <w:rsid w:val="00585584"/>
    <w:rsid w:val="005855F1"/>
    <w:rsid w:val="005873A6"/>
    <w:rsid w:val="00587437"/>
    <w:rsid w:val="0058778B"/>
    <w:rsid w:val="00590229"/>
    <w:rsid w:val="0059026C"/>
    <w:rsid w:val="00590526"/>
    <w:rsid w:val="005923FF"/>
    <w:rsid w:val="0059254D"/>
    <w:rsid w:val="00593983"/>
    <w:rsid w:val="0059545E"/>
    <w:rsid w:val="00596770"/>
    <w:rsid w:val="00597241"/>
    <w:rsid w:val="00597437"/>
    <w:rsid w:val="005974F6"/>
    <w:rsid w:val="005A0926"/>
    <w:rsid w:val="005A124F"/>
    <w:rsid w:val="005A1367"/>
    <w:rsid w:val="005A3DAF"/>
    <w:rsid w:val="005A44E6"/>
    <w:rsid w:val="005A48CB"/>
    <w:rsid w:val="005A4B94"/>
    <w:rsid w:val="005A64DC"/>
    <w:rsid w:val="005B0855"/>
    <w:rsid w:val="005B1766"/>
    <w:rsid w:val="005B1B02"/>
    <w:rsid w:val="005B3371"/>
    <w:rsid w:val="005B3917"/>
    <w:rsid w:val="005B3AA6"/>
    <w:rsid w:val="005B4341"/>
    <w:rsid w:val="005B4F98"/>
    <w:rsid w:val="005B5258"/>
    <w:rsid w:val="005B5495"/>
    <w:rsid w:val="005B58EE"/>
    <w:rsid w:val="005B64E0"/>
    <w:rsid w:val="005B6756"/>
    <w:rsid w:val="005B699D"/>
    <w:rsid w:val="005B6ACE"/>
    <w:rsid w:val="005B7063"/>
    <w:rsid w:val="005B739A"/>
    <w:rsid w:val="005B7681"/>
    <w:rsid w:val="005C0C6E"/>
    <w:rsid w:val="005C1CC2"/>
    <w:rsid w:val="005C2531"/>
    <w:rsid w:val="005C308A"/>
    <w:rsid w:val="005C3809"/>
    <w:rsid w:val="005C3E11"/>
    <w:rsid w:val="005C4E79"/>
    <w:rsid w:val="005C5DC0"/>
    <w:rsid w:val="005C7E2E"/>
    <w:rsid w:val="005D0408"/>
    <w:rsid w:val="005D0727"/>
    <w:rsid w:val="005D212D"/>
    <w:rsid w:val="005D238A"/>
    <w:rsid w:val="005D252D"/>
    <w:rsid w:val="005D28C3"/>
    <w:rsid w:val="005D39F5"/>
    <w:rsid w:val="005D4EFA"/>
    <w:rsid w:val="005D52CF"/>
    <w:rsid w:val="005D5621"/>
    <w:rsid w:val="005D5A63"/>
    <w:rsid w:val="005D602A"/>
    <w:rsid w:val="005D654C"/>
    <w:rsid w:val="005D6911"/>
    <w:rsid w:val="005D78F6"/>
    <w:rsid w:val="005D7D14"/>
    <w:rsid w:val="005D7DA0"/>
    <w:rsid w:val="005D7EDD"/>
    <w:rsid w:val="005E05DF"/>
    <w:rsid w:val="005E0781"/>
    <w:rsid w:val="005E1CBF"/>
    <w:rsid w:val="005E3D1F"/>
    <w:rsid w:val="005E4E16"/>
    <w:rsid w:val="005E510B"/>
    <w:rsid w:val="005E59E8"/>
    <w:rsid w:val="005E5B2B"/>
    <w:rsid w:val="005E7603"/>
    <w:rsid w:val="005E7DCA"/>
    <w:rsid w:val="005F0211"/>
    <w:rsid w:val="005F1261"/>
    <w:rsid w:val="005F17DD"/>
    <w:rsid w:val="005F2470"/>
    <w:rsid w:val="005F2E19"/>
    <w:rsid w:val="005F3581"/>
    <w:rsid w:val="005F358E"/>
    <w:rsid w:val="005F3725"/>
    <w:rsid w:val="005F4138"/>
    <w:rsid w:val="005F4AF7"/>
    <w:rsid w:val="005F4CF5"/>
    <w:rsid w:val="005F4DED"/>
    <w:rsid w:val="005F4F86"/>
    <w:rsid w:val="005F50EA"/>
    <w:rsid w:val="005F539C"/>
    <w:rsid w:val="005F5AC1"/>
    <w:rsid w:val="005F75C1"/>
    <w:rsid w:val="005F796C"/>
    <w:rsid w:val="005F7980"/>
    <w:rsid w:val="00603939"/>
    <w:rsid w:val="00604593"/>
    <w:rsid w:val="00605302"/>
    <w:rsid w:val="00605561"/>
    <w:rsid w:val="00605B5C"/>
    <w:rsid w:val="00605BF1"/>
    <w:rsid w:val="00605C69"/>
    <w:rsid w:val="006079ED"/>
    <w:rsid w:val="00611829"/>
    <w:rsid w:val="0061187F"/>
    <w:rsid w:val="006121B0"/>
    <w:rsid w:val="006123FB"/>
    <w:rsid w:val="0061441E"/>
    <w:rsid w:val="006145BF"/>
    <w:rsid w:val="0061603A"/>
    <w:rsid w:val="00616B12"/>
    <w:rsid w:val="006171B3"/>
    <w:rsid w:val="00621085"/>
    <w:rsid w:val="0062348D"/>
    <w:rsid w:val="00623DF7"/>
    <w:rsid w:val="00624AFB"/>
    <w:rsid w:val="00624F0E"/>
    <w:rsid w:val="006257AD"/>
    <w:rsid w:val="00625850"/>
    <w:rsid w:val="00625F11"/>
    <w:rsid w:val="0062732D"/>
    <w:rsid w:val="006310E1"/>
    <w:rsid w:val="006313BB"/>
    <w:rsid w:val="00631A7F"/>
    <w:rsid w:val="0063266D"/>
    <w:rsid w:val="006338AF"/>
    <w:rsid w:val="00635554"/>
    <w:rsid w:val="00636422"/>
    <w:rsid w:val="0064015A"/>
    <w:rsid w:val="00641256"/>
    <w:rsid w:val="00641308"/>
    <w:rsid w:val="00641FB8"/>
    <w:rsid w:val="00644199"/>
    <w:rsid w:val="00644A46"/>
    <w:rsid w:val="006457FB"/>
    <w:rsid w:val="00645DE5"/>
    <w:rsid w:val="00645F88"/>
    <w:rsid w:val="0064669B"/>
    <w:rsid w:val="006503DF"/>
    <w:rsid w:val="00650574"/>
    <w:rsid w:val="00650A51"/>
    <w:rsid w:val="00650B6C"/>
    <w:rsid w:val="00651610"/>
    <w:rsid w:val="006520D1"/>
    <w:rsid w:val="00652139"/>
    <w:rsid w:val="0065315D"/>
    <w:rsid w:val="006535D7"/>
    <w:rsid w:val="00653AF2"/>
    <w:rsid w:val="00654D58"/>
    <w:rsid w:val="00655868"/>
    <w:rsid w:val="00656B7D"/>
    <w:rsid w:val="00657139"/>
    <w:rsid w:val="006571D1"/>
    <w:rsid w:val="006572DF"/>
    <w:rsid w:val="0065797F"/>
    <w:rsid w:val="00660378"/>
    <w:rsid w:val="006604A1"/>
    <w:rsid w:val="00660C5C"/>
    <w:rsid w:val="006618E7"/>
    <w:rsid w:val="0066316C"/>
    <w:rsid w:val="00663C90"/>
    <w:rsid w:val="00664F41"/>
    <w:rsid w:val="00665663"/>
    <w:rsid w:val="00666377"/>
    <w:rsid w:val="0067059A"/>
    <w:rsid w:val="00670FC1"/>
    <w:rsid w:val="00671310"/>
    <w:rsid w:val="00673058"/>
    <w:rsid w:val="00673356"/>
    <w:rsid w:val="00674053"/>
    <w:rsid w:val="00674E05"/>
    <w:rsid w:val="00675044"/>
    <w:rsid w:val="00675064"/>
    <w:rsid w:val="00675774"/>
    <w:rsid w:val="00676ACB"/>
    <w:rsid w:val="006826B9"/>
    <w:rsid w:val="00683749"/>
    <w:rsid w:val="00684DE3"/>
    <w:rsid w:val="00685714"/>
    <w:rsid w:val="00685E12"/>
    <w:rsid w:val="0068763B"/>
    <w:rsid w:val="006908F9"/>
    <w:rsid w:val="006938E7"/>
    <w:rsid w:val="00693E29"/>
    <w:rsid w:val="006940E5"/>
    <w:rsid w:val="006945B8"/>
    <w:rsid w:val="0069615B"/>
    <w:rsid w:val="0069705D"/>
    <w:rsid w:val="0069729C"/>
    <w:rsid w:val="00697300"/>
    <w:rsid w:val="006A019B"/>
    <w:rsid w:val="006A06CF"/>
    <w:rsid w:val="006A0AD6"/>
    <w:rsid w:val="006A13FC"/>
    <w:rsid w:val="006A18C8"/>
    <w:rsid w:val="006A18E2"/>
    <w:rsid w:val="006A3098"/>
    <w:rsid w:val="006A427F"/>
    <w:rsid w:val="006A5259"/>
    <w:rsid w:val="006A6FF9"/>
    <w:rsid w:val="006B0321"/>
    <w:rsid w:val="006B1018"/>
    <w:rsid w:val="006B112F"/>
    <w:rsid w:val="006B1C54"/>
    <w:rsid w:val="006B2A2E"/>
    <w:rsid w:val="006B31EB"/>
    <w:rsid w:val="006B4295"/>
    <w:rsid w:val="006B501D"/>
    <w:rsid w:val="006B50A1"/>
    <w:rsid w:val="006B5F34"/>
    <w:rsid w:val="006B5F79"/>
    <w:rsid w:val="006B6DA8"/>
    <w:rsid w:val="006B7C8B"/>
    <w:rsid w:val="006B7E52"/>
    <w:rsid w:val="006C03AF"/>
    <w:rsid w:val="006C0B73"/>
    <w:rsid w:val="006C0CEC"/>
    <w:rsid w:val="006C188D"/>
    <w:rsid w:val="006C1CE1"/>
    <w:rsid w:val="006C2594"/>
    <w:rsid w:val="006C3823"/>
    <w:rsid w:val="006C39D7"/>
    <w:rsid w:val="006C4182"/>
    <w:rsid w:val="006C5147"/>
    <w:rsid w:val="006C5789"/>
    <w:rsid w:val="006D1CC7"/>
    <w:rsid w:val="006D5491"/>
    <w:rsid w:val="006D5BDD"/>
    <w:rsid w:val="006D6ADA"/>
    <w:rsid w:val="006D6C3E"/>
    <w:rsid w:val="006D7143"/>
    <w:rsid w:val="006D7DBE"/>
    <w:rsid w:val="006E0790"/>
    <w:rsid w:val="006E0EF7"/>
    <w:rsid w:val="006E24FE"/>
    <w:rsid w:val="006E2619"/>
    <w:rsid w:val="006E2D41"/>
    <w:rsid w:val="006E2EA3"/>
    <w:rsid w:val="006E3A03"/>
    <w:rsid w:val="006E3FDC"/>
    <w:rsid w:val="006E42E5"/>
    <w:rsid w:val="006E51DA"/>
    <w:rsid w:val="006E5AE5"/>
    <w:rsid w:val="006E5FAD"/>
    <w:rsid w:val="006E6A92"/>
    <w:rsid w:val="006E7E42"/>
    <w:rsid w:val="006F17D6"/>
    <w:rsid w:val="006F1CD8"/>
    <w:rsid w:val="006F211F"/>
    <w:rsid w:val="006F22C5"/>
    <w:rsid w:val="006F2640"/>
    <w:rsid w:val="006F38FD"/>
    <w:rsid w:val="006F4496"/>
    <w:rsid w:val="006F5FB6"/>
    <w:rsid w:val="006F6482"/>
    <w:rsid w:val="006F7E8B"/>
    <w:rsid w:val="00700D38"/>
    <w:rsid w:val="00701033"/>
    <w:rsid w:val="00701191"/>
    <w:rsid w:val="007038E1"/>
    <w:rsid w:val="0070398B"/>
    <w:rsid w:val="007044BB"/>
    <w:rsid w:val="00704AAA"/>
    <w:rsid w:val="00705286"/>
    <w:rsid w:val="0070579D"/>
    <w:rsid w:val="00705AB3"/>
    <w:rsid w:val="00705F61"/>
    <w:rsid w:val="0070728B"/>
    <w:rsid w:val="007078FE"/>
    <w:rsid w:val="00707A94"/>
    <w:rsid w:val="00707CE8"/>
    <w:rsid w:val="00711778"/>
    <w:rsid w:val="00711DEC"/>
    <w:rsid w:val="00712037"/>
    <w:rsid w:val="00712532"/>
    <w:rsid w:val="00714348"/>
    <w:rsid w:val="00714DEC"/>
    <w:rsid w:val="0071604E"/>
    <w:rsid w:val="00717553"/>
    <w:rsid w:val="00717E90"/>
    <w:rsid w:val="007207E1"/>
    <w:rsid w:val="0072134A"/>
    <w:rsid w:val="00722265"/>
    <w:rsid w:val="007223E9"/>
    <w:rsid w:val="00722FA3"/>
    <w:rsid w:val="00723251"/>
    <w:rsid w:val="007238D9"/>
    <w:rsid w:val="00725000"/>
    <w:rsid w:val="00725874"/>
    <w:rsid w:val="00725878"/>
    <w:rsid w:val="00726E5F"/>
    <w:rsid w:val="00727033"/>
    <w:rsid w:val="0072784E"/>
    <w:rsid w:val="00730D60"/>
    <w:rsid w:val="00731CFC"/>
    <w:rsid w:val="007320DF"/>
    <w:rsid w:val="00732625"/>
    <w:rsid w:val="00733925"/>
    <w:rsid w:val="00734504"/>
    <w:rsid w:val="0073459C"/>
    <w:rsid w:val="00735B85"/>
    <w:rsid w:val="007364CF"/>
    <w:rsid w:val="00736BCD"/>
    <w:rsid w:val="00736ECC"/>
    <w:rsid w:val="007370ED"/>
    <w:rsid w:val="0073770F"/>
    <w:rsid w:val="00737AC4"/>
    <w:rsid w:val="00737C96"/>
    <w:rsid w:val="00737C9F"/>
    <w:rsid w:val="007417AC"/>
    <w:rsid w:val="007419E6"/>
    <w:rsid w:val="00741D08"/>
    <w:rsid w:val="00743AD6"/>
    <w:rsid w:val="00743AEF"/>
    <w:rsid w:val="00744498"/>
    <w:rsid w:val="0074487E"/>
    <w:rsid w:val="00745289"/>
    <w:rsid w:val="0074747E"/>
    <w:rsid w:val="007477D8"/>
    <w:rsid w:val="00750DC4"/>
    <w:rsid w:val="00750EC0"/>
    <w:rsid w:val="00750FED"/>
    <w:rsid w:val="00751345"/>
    <w:rsid w:val="007529B9"/>
    <w:rsid w:val="00752EAD"/>
    <w:rsid w:val="00754EC1"/>
    <w:rsid w:val="00755051"/>
    <w:rsid w:val="007556E5"/>
    <w:rsid w:val="00757115"/>
    <w:rsid w:val="007635A7"/>
    <w:rsid w:val="00763A1E"/>
    <w:rsid w:val="00764D87"/>
    <w:rsid w:val="00764EAA"/>
    <w:rsid w:val="00764F60"/>
    <w:rsid w:val="0076580E"/>
    <w:rsid w:val="0076638B"/>
    <w:rsid w:val="00766B5A"/>
    <w:rsid w:val="00767A86"/>
    <w:rsid w:val="0077034A"/>
    <w:rsid w:val="0077077B"/>
    <w:rsid w:val="00770D19"/>
    <w:rsid w:val="00770D3A"/>
    <w:rsid w:val="00771240"/>
    <w:rsid w:val="007713C4"/>
    <w:rsid w:val="007718E3"/>
    <w:rsid w:val="00771BB0"/>
    <w:rsid w:val="00773AF1"/>
    <w:rsid w:val="00773B24"/>
    <w:rsid w:val="007742A1"/>
    <w:rsid w:val="00775DB0"/>
    <w:rsid w:val="00776FC0"/>
    <w:rsid w:val="0078029B"/>
    <w:rsid w:val="00781F0C"/>
    <w:rsid w:val="007842F6"/>
    <w:rsid w:val="00784626"/>
    <w:rsid w:val="00784B63"/>
    <w:rsid w:val="00787E3F"/>
    <w:rsid w:val="0079000B"/>
    <w:rsid w:val="007902B4"/>
    <w:rsid w:val="00791C58"/>
    <w:rsid w:val="00791CEB"/>
    <w:rsid w:val="007931A7"/>
    <w:rsid w:val="00794201"/>
    <w:rsid w:val="00794243"/>
    <w:rsid w:val="00795199"/>
    <w:rsid w:val="00795FCE"/>
    <w:rsid w:val="007965FF"/>
    <w:rsid w:val="007A1752"/>
    <w:rsid w:val="007A2E3E"/>
    <w:rsid w:val="007A3491"/>
    <w:rsid w:val="007A3F3F"/>
    <w:rsid w:val="007A4F80"/>
    <w:rsid w:val="007A512A"/>
    <w:rsid w:val="007A5416"/>
    <w:rsid w:val="007A549C"/>
    <w:rsid w:val="007A5960"/>
    <w:rsid w:val="007A5B5F"/>
    <w:rsid w:val="007A628B"/>
    <w:rsid w:val="007A7384"/>
    <w:rsid w:val="007B074D"/>
    <w:rsid w:val="007B1DFC"/>
    <w:rsid w:val="007B2059"/>
    <w:rsid w:val="007B34AF"/>
    <w:rsid w:val="007B35CD"/>
    <w:rsid w:val="007B3998"/>
    <w:rsid w:val="007B3D41"/>
    <w:rsid w:val="007B6CC3"/>
    <w:rsid w:val="007B748C"/>
    <w:rsid w:val="007B7948"/>
    <w:rsid w:val="007B7B4A"/>
    <w:rsid w:val="007C03D0"/>
    <w:rsid w:val="007C0548"/>
    <w:rsid w:val="007C096E"/>
    <w:rsid w:val="007C0A4B"/>
    <w:rsid w:val="007C0F1D"/>
    <w:rsid w:val="007C1293"/>
    <w:rsid w:val="007C15BE"/>
    <w:rsid w:val="007C1C4A"/>
    <w:rsid w:val="007C27EF"/>
    <w:rsid w:val="007C4B5E"/>
    <w:rsid w:val="007C5BBF"/>
    <w:rsid w:val="007C5E6E"/>
    <w:rsid w:val="007C6F42"/>
    <w:rsid w:val="007C713A"/>
    <w:rsid w:val="007C7623"/>
    <w:rsid w:val="007C7D1A"/>
    <w:rsid w:val="007D05FC"/>
    <w:rsid w:val="007D15CA"/>
    <w:rsid w:val="007D1ED2"/>
    <w:rsid w:val="007D3E11"/>
    <w:rsid w:val="007D4A7F"/>
    <w:rsid w:val="007D4C52"/>
    <w:rsid w:val="007D5348"/>
    <w:rsid w:val="007D576A"/>
    <w:rsid w:val="007D579F"/>
    <w:rsid w:val="007D5B89"/>
    <w:rsid w:val="007D6C61"/>
    <w:rsid w:val="007D6FB2"/>
    <w:rsid w:val="007D7BA9"/>
    <w:rsid w:val="007E321F"/>
    <w:rsid w:val="007E38EC"/>
    <w:rsid w:val="007E3C15"/>
    <w:rsid w:val="007E3C91"/>
    <w:rsid w:val="007E5501"/>
    <w:rsid w:val="007E5AAF"/>
    <w:rsid w:val="007E6B41"/>
    <w:rsid w:val="007E7B83"/>
    <w:rsid w:val="007E7C00"/>
    <w:rsid w:val="007F07F4"/>
    <w:rsid w:val="007F1E7E"/>
    <w:rsid w:val="007F2B5F"/>
    <w:rsid w:val="007F6ECE"/>
    <w:rsid w:val="00800B22"/>
    <w:rsid w:val="008018D1"/>
    <w:rsid w:val="00801CDF"/>
    <w:rsid w:val="008031B8"/>
    <w:rsid w:val="00803334"/>
    <w:rsid w:val="00803483"/>
    <w:rsid w:val="00804011"/>
    <w:rsid w:val="00804494"/>
    <w:rsid w:val="008047E4"/>
    <w:rsid w:val="00805E39"/>
    <w:rsid w:val="00806E5C"/>
    <w:rsid w:val="00807108"/>
    <w:rsid w:val="00807294"/>
    <w:rsid w:val="00807CE0"/>
    <w:rsid w:val="00810C20"/>
    <w:rsid w:val="00810FA1"/>
    <w:rsid w:val="008116D7"/>
    <w:rsid w:val="00811BA8"/>
    <w:rsid w:val="008121DD"/>
    <w:rsid w:val="0081229C"/>
    <w:rsid w:val="00812525"/>
    <w:rsid w:val="00813986"/>
    <w:rsid w:val="008142E4"/>
    <w:rsid w:val="00814CD4"/>
    <w:rsid w:val="008155A9"/>
    <w:rsid w:val="0081667B"/>
    <w:rsid w:val="008169DF"/>
    <w:rsid w:val="00816BF7"/>
    <w:rsid w:val="00816F3F"/>
    <w:rsid w:val="00820EF4"/>
    <w:rsid w:val="008218B0"/>
    <w:rsid w:val="00821D6E"/>
    <w:rsid w:val="008226D4"/>
    <w:rsid w:val="00825F89"/>
    <w:rsid w:val="00826CB6"/>
    <w:rsid w:val="008305B7"/>
    <w:rsid w:val="00830D89"/>
    <w:rsid w:val="00830F1A"/>
    <w:rsid w:val="0083174F"/>
    <w:rsid w:val="00833B00"/>
    <w:rsid w:val="0083503F"/>
    <w:rsid w:val="008353C6"/>
    <w:rsid w:val="008356BC"/>
    <w:rsid w:val="008356E4"/>
    <w:rsid w:val="00836329"/>
    <w:rsid w:val="00836786"/>
    <w:rsid w:val="00836BA7"/>
    <w:rsid w:val="00836ECB"/>
    <w:rsid w:val="00837B38"/>
    <w:rsid w:val="00837EA4"/>
    <w:rsid w:val="00840172"/>
    <w:rsid w:val="00841336"/>
    <w:rsid w:val="008413A8"/>
    <w:rsid w:val="00842363"/>
    <w:rsid w:val="00842F07"/>
    <w:rsid w:val="00843ABC"/>
    <w:rsid w:val="008449F4"/>
    <w:rsid w:val="00844A67"/>
    <w:rsid w:val="00844B91"/>
    <w:rsid w:val="00845028"/>
    <w:rsid w:val="00845100"/>
    <w:rsid w:val="008460CD"/>
    <w:rsid w:val="008461BF"/>
    <w:rsid w:val="008506D6"/>
    <w:rsid w:val="00851750"/>
    <w:rsid w:val="00854275"/>
    <w:rsid w:val="00854C4A"/>
    <w:rsid w:val="0085518D"/>
    <w:rsid w:val="00855A51"/>
    <w:rsid w:val="0085605E"/>
    <w:rsid w:val="00856932"/>
    <w:rsid w:val="00860A0B"/>
    <w:rsid w:val="00861AD3"/>
    <w:rsid w:val="0086243A"/>
    <w:rsid w:val="00863458"/>
    <w:rsid w:val="0086552F"/>
    <w:rsid w:val="00865532"/>
    <w:rsid w:val="00866847"/>
    <w:rsid w:val="00870356"/>
    <w:rsid w:val="00870B57"/>
    <w:rsid w:val="00871E64"/>
    <w:rsid w:val="008721F4"/>
    <w:rsid w:val="008739B8"/>
    <w:rsid w:val="00873E93"/>
    <w:rsid w:val="00876965"/>
    <w:rsid w:val="00876D4B"/>
    <w:rsid w:val="00877AB4"/>
    <w:rsid w:val="00877AD9"/>
    <w:rsid w:val="0088090D"/>
    <w:rsid w:val="0088176A"/>
    <w:rsid w:val="00881B71"/>
    <w:rsid w:val="00882DBF"/>
    <w:rsid w:val="00883B52"/>
    <w:rsid w:val="00884A59"/>
    <w:rsid w:val="008857F8"/>
    <w:rsid w:val="00885EA7"/>
    <w:rsid w:val="00885F1B"/>
    <w:rsid w:val="00886109"/>
    <w:rsid w:val="008875A8"/>
    <w:rsid w:val="008879CC"/>
    <w:rsid w:val="0089032E"/>
    <w:rsid w:val="00890FD0"/>
    <w:rsid w:val="008919CA"/>
    <w:rsid w:val="008923ED"/>
    <w:rsid w:val="00893D67"/>
    <w:rsid w:val="00894584"/>
    <w:rsid w:val="00895674"/>
    <w:rsid w:val="00897053"/>
    <w:rsid w:val="0089743B"/>
    <w:rsid w:val="00897592"/>
    <w:rsid w:val="008A00BB"/>
    <w:rsid w:val="008A21D6"/>
    <w:rsid w:val="008A34CE"/>
    <w:rsid w:val="008A355B"/>
    <w:rsid w:val="008A3717"/>
    <w:rsid w:val="008A3BF2"/>
    <w:rsid w:val="008A4E04"/>
    <w:rsid w:val="008A54A0"/>
    <w:rsid w:val="008A69D4"/>
    <w:rsid w:val="008B076A"/>
    <w:rsid w:val="008B16DA"/>
    <w:rsid w:val="008B18A6"/>
    <w:rsid w:val="008B30B0"/>
    <w:rsid w:val="008B3A82"/>
    <w:rsid w:val="008B440A"/>
    <w:rsid w:val="008B4B8C"/>
    <w:rsid w:val="008B4BD3"/>
    <w:rsid w:val="008B5F63"/>
    <w:rsid w:val="008B62EF"/>
    <w:rsid w:val="008B7622"/>
    <w:rsid w:val="008B763D"/>
    <w:rsid w:val="008B7F56"/>
    <w:rsid w:val="008C09FB"/>
    <w:rsid w:val="008C1FF6"/>
    <w:rsid w:val="008C2DCA"/>
    <w:rsid w:val="008C2FA0"/>
    <w:rsid w:val="008C42E3"/>
    <w:rsid w:val="008C59F1"/>
    <w:rsid w:val="008C6456"/>
    <w:rsid w:val="008C68D8"/>
    <w:rsid w:val="008C7307"/>
    <w:rsid w:val="008D08C6"/>
    <w:rsid w:val="008D0959"/>
    <w:rsid w:val="008D0C6E"/>
    <w:rsid w:val="008D1D40"/>
    <w:rsid w:val="008D281E"/>
    <w:rsid w:val="008D2A10"/>
    <w:rsid w:val="008D2AD4"/>
    <w:rsid w:val="008D2B48"/>
    <w:rsid w:val="008D2DC9"/>
    <w:rsid w:val="008D3537"/>
    <w:rsid w:val="008D46F2"/>
    <w:rsid w:val="008D4855"/>
    <w:rsid w:val="008D5BF7"/>
    <w:rsid w:val="008D5E8C"/>
    <w:rsid w:val="008D6877"/>
    <w:rsid w:val="008D6A47"/>
    <w:rsid w:val="008D7DB7"/>
    <w:rsid w:val="008E18C2"/>
    <w:rsid w:val="008E1901"/>
    <w:rsid w:val="008E6B0E"/>
    <w:rsid w:val="008F0D5C"/>
    <w:rsid w:val="008F3B25"/>
    <w:rsid w:val="008F3BE2"/>
    <w:rsid w:val="008F49C0"/>
    <w:rsid w:val="008F61C7"/>
    <w:rsid w:val="008F673F"/>
    <w:rsid w:val="008F6CDD"/>
    <w:rsid w:val="0090076C"/>
    <w:rsid w:val="00900D7A"/>
    <w:rsid w:val="00901418"/>
    <w:rsid w:val="00901649"/>
    <w:rsid w:val="009026D6"/>
    <w:rsid w:val="00902759"/>
    <w:rsid w:val="0090464C"/>
    <w:rsid w:val="009050BC"/>
    <w:rsid w:val="009061C8"/>
    <w:rsid w:val="00906351"/>
    <w:rsid w:val="00906971"/>
    <w:rsid w:val="0090777F"/>
    <w:rsid w:val="00907B66"/>
    <w:rsid w:val="009105E9"/>
    <w:rsid w:val="00910973"/>
    <w:rsid w:val="00911558"/>
    <w:rsid w:val="009119D3"/>
    <w:rsid w:val="00911B5E"/>
    <w:rsid w:val="00912865"/>
    <w:rsid w:val="00912DC2"/>
    <w:rsid w:val="009137E4"/>
    <w:rsid w:val="00915801"/>
    <w:rsid w:val="00916A65"/>
    <w:rsid w:val="0091708A"/>
    <w:rsid w:val="009170AF"/>
    <w:rsid w:val="009176EA"/>
    <w:rsid w:val="00917E06"/>
    <w:rsid w:val="00920015"/>
    <w:rsid w:val="0092070E"/>
    <w:rsid w:val="009211B3"/>
    <w:rsid w:val="0092129A"/>
    <w:rsid w:val="00921ACE"/>
    <w:rsid w:val="00921C6B"/>
    <w:rsid w:val="00921CB9"/>
    <w:rsid w:val="00924011"/>
    <w:rsid w:val="00924F73"/>
    <w:rsid w:val="0092588B"/>
    <w:rsid w:val="00925A1D"/>
    <w:rsid w:val="009262C4"/>
    <w:rsid w:val="0092660D"/>
    <w:rsid w:val="00926884"/>
    <w:rsid w:val="00927924"/>
    <w:rsid w:val="00927A20"/>
    <w:rsid w:val="00927C48"/>
    <w:rsid w:val="00931139"/>
    <w:rsid w:val="00931628"/>
    <w:rsid w:val="009317A5"/>
    <w:rsid w:val="009323FC"/>
    <w:rsid w:val="0093354E"/>
    <w:rsid w:val="0093533B"/>
    <w:rsid w:val="00935C57"/>
    <w:rsid w:val="0093733E"/>
    <w:rsid w:val="00940670"/>
    <w:rsid w:val="00942970"/>
    <w:rsid w:val="00942A6E"/>
    <w:rsid w:val="00942D20"/>
    <w:rsid w:val="009431DA"/>
    <w:rsid w:val="009434D9"/>
    <w:rsid w:val="00944751"/>
    <w:rsid w:val="00944E51"/>
    <w:rsid w:val="00945061"/>
    <w:rsid w:val="0094560D"/>
    <w:rsid w:val="00945699"/>
    <w:rsid w:val="009458F9"/>
    <w:rsid w:val="00946AED"/>
    <w:rsid w:val="009479EB"/>
    <w:rsid w:val="00947C7B"/>
    <w:rsid w:val="0095196A"/>
    <w:rsid w:val="00951B7A"/>
    <w:rsid w:val="00953762"/>
    <w:rsid w:val="0095443A"/>
    <w:rsid w:val="0095546A"/>
    <w:rsid w:val="00956070"/>
    <w:rsid w:val="0095676A"/>
    <w:rsid w:val="00956D1E"/>
    <w:rsid w:val="0095708A"/>
    <w:rsid w:val="009576BA"/>
    <w:rsid w:val="00957B88"/>
    <w:rsid w:val="00960FF2"/>
    <w:rsid w:val="0096145D"/>
    <w:rsid w:val="00962FF4"/>
    <w:rsid w:val="00963CD2"/>
    <w:rsid w:val="00964AA4"/>
    <w:rsid w:val="0096509D"/>
    <w:rsid w:val="0096541A"/>
    <w:rsid w:val="0096590B"/>
    <w:rsid w:val="00965DE8"/>
    <w:rsid w:val="00966082"/>
    <w:rsid w:val="0096695E"/>
    <w:rsid w:val="00967243"/>
    <w:rsid w:val="0096727B"/>
    <w:rsid w:val="00967980"/>
    <w:rsid w:val="00970153"/>
    <w:rsid w:val="0097056A"/>
    <w:rsid w:val="00970937"/>
    <w:rsid w:val="0097141D"/>
    <w:rsid w:val="009717BF"/>
    <w:rsid w:val="00971C01"/>
    <w:rsid w:val="00973D1F"/>
    <w:rsid w:val="00973D51"/>
    <w:rsid w:val="00974F3B"/>
    <w:rsid w:val="009756CF"/>
    <w:rsid w:val="009758D8"/>
    <w:rsid w:val="00976A7D"/>
    <w:rsid w:val="009771B9"/>
    <w:rsid w:val="009776A5"/>
    <w:rsid w:val="009805ED"/>
    <w:rsid w:val="00980D26"/>
    <w:rsid w:val="00980EEC"/>
    <w:rsid w:val="00981DD7"/>
    <w:rsid w:val="00981E74"/>
    <w:rsid w:val="00982426"/>
    <w:rsid w:val="0098296D"/>
    <w:rsid w:val="0098504A"/>
    <w:rsid w:val="00985A66"/>
    <w:rsid w:val="00985F0E"/>
    <w:rsid w:val="009865E2"/>
    <w:rsid w:val="0098739A"/>
    <w:rsid w:val="0098752E"/>
    <w:rsid w:val="00987923"/>
    <w:rsid w:val="00990A96"/>
    <w:rsid w:val="00991405"/>
    <w:rsid w:val="00991749"/>
    <w:rsid w:val="00991FFD"/>
    <w:rsid w:val="0099209F"/>
    <w:rsid w:val="009921D2"/>
    <w:rsid w:val="00992E45"/>
    <w:rsid w:val="00993BA7"/>
    <w:rsid w:val="00994DEA"/>
    <w:rsid w:val="00994FC7"/>
    <w:rsid w:val="009977F0"/>
    <w:rsid w:val="00997E20"/>
    <w:rsid w:val="009A03E9"/>
    <w:rsid w:val="009A1AE1"/>
    <w:rsid w:val="009A2856"/>
    <w:rsid w:val="009A4435"/>
    <w:rsid w:val="009A4605"/>
    <w:rsid w:val="009A4AD5"/>
    <w:rsid w:val="009A59EF"/>
    <w:rsid w:val="009A6BC8"/>
    <w:rsid w:val="009A78CD"/>
    <w:rsid w:val="009B199B"/>
    <w:rsid w:val="009B1A11"/>
    <w:rsid w:val="009B3A9A"/>
    <w:rsid w:val="009B45EE"/>
    <w:rsid w:val="009B4C5C"/>
    <w:rsid w:val="009B6603"/>
    <w:rsid w:val="009B6E24"/>
    <w:rsid w:val="009B7194"/>
    <w:rsid w:val="009B7A91"/>
    <w:rsid w:val="009B7AA5"/>
    <w:rsid w:val="009C07A4"/>
    <w:rsid w:val="009C0EC2"/>
    <w:rsid w:val="009C0FE2"/>
    <w:rsid w:val="009C20C3"/>
    <w:rsid w:val="009C2ABA"/>
    <w:rsid w:val="009C30A7"/>
    <w:rsid w:val="009C5A8F"/>
    <w:rsid w:val="009C5DD0"/>
    <w:rsid w:val="009C5E8D"/>
    <w:rsid w:val="009C7095"/>
    <w:rsid w:val="009C7F47"/>
    <w:rsid w:val="009D15FD"/>
    <w:rsid w:val="009D1B0D"/>
    <w:rsid w:val="009D1F71"/>
    <w:rsid w:val="009D1F7C"/>
    <w:rsid w:val="009D35F4"/>
    <w:rsid w:val="009D3FD0"/>
    <w:rsid w:val="009D4454"/>
    <w:rsid w:val="009D485F"/>
    <w:rsid w:val="009D497A"/>
    <w:rsid w:val="009D5E81"/>
    <w:rsid w:val="009D7ABC"/>
    <w:rsid w:val="009E01D2"/>
    <w:rsid w:val="009E1DC3"/>
    <w:rsid w:val="009E2C5C"/>
    <w:rsid w:val="009E3407"/>
    <w:rsid w:val="009E5E72"/>
    <w:rsid w:val="009E734D"/>
    <w:rsid w:val="009F0953"/>
    <w:rsid w:val="009F2A0B"/>
    <w:rsid w:val="009F2BB8"/>
    <w:rsid w:val="009F41E7"/>
    <w:rsid w:val="009F4481"/>
    <w:rsid w:val="009F49FF"/>
    <w:rsid w:val="009F6BA1"/>
    <w:rsid w:val="009F70AD"/>
    <w:rsid w:val="009F759C"/>
    <w:rsid w:val="009F75A5"/>
    <w:rsid w:val="00A002CD"/>
    <w:rsid w:val="00A00423"/>
    <w:rsid w:val="00A01275"/>
    <w:rsid w:val="00A018E6"/>
    <w:rsid w:val="00A028D9"/>
    <w:rsid w:val="00A03370"/>
    <w:rsid w:val="00A03EA6"/>
    <w:rsid w:val="00A06ED6"/>
    <w:rsid w:val="00A0727C"/>
    <w:rsid w:val="00A07637"/>
    <w:rsid w:val="00A07AB1"/>
    <w:rsid w:val="00A11B4F"/>
    <w:rsid w:val="00A11C62"/>
    <w:rsid w:val="00A12A02"/>
    <w:rsid w:val="00A13B3B"/>
    <w:rsid w:val="00A142FA"/>
    <w:rsid w:val="00A14465"/>
    <w:rsid w:val="00A14543"/>
    <w:rsid w:val="00A1600C"/>
    <w:rsid w:val="00A20155"/>
    <w:rsid w:val="00A20E9B"/>
    <w:rsid w:val="00A20EDB"/>
    <w:rsid w:val="00A2173A"/>
    <w:rsid w:val="00A2184D"/>
    <w:rsid w:val="00A22359"/>
    <w:rsid w:val="00A22BA3"/>
    <w:rsid w:val="00A24697"/>
    <w:rsid w:val="00A255B4"/>
    <w:rsid w:val="00A268B0"/>
    <w:rsid w:val="00A27845"/>
    <w:rsid w:val="00A32EA4"/>
    <w:rsid w:val="00A333FE"/>
    <w:rsid w:val="00A336EF"/>
    <w:rsid w:val="00A367FB"/>
    <w:rsid w:val="00A36A85"/>
    <w:rsid w:val="00A375E8"/>
    <w:rsid w:val="00A377C7"/>
    <w:rsid w:val="00A4058C"/>
    <w:rsid w:val="00A40D7B"/>
    <w:rsid w:val="00A425C2"/>
    <w:rsid w:val="00A42F53"/>
    <w:rsid w:val="00A43572"/>
    <w:rsid w:val="00A4358D"/>
    <w:rsid w:val="00A43E79"/>
    <w:rsid w:val="00A4483A"/>
    <w:rsid w:val="00A44F51"/>
    <w:rsid w:val="00A45FCA"/>
    <w:rsid w:val="00A464BE"/>
    <w:rsid w:val="00A472CC"/>
    <w:rsid w:val="00A47A17"/>
    <w:rsid w:val="00A50114"/>
    <w:rsid w:val="00A50FAF"/>
    <w:rsid w:val="00A51676"/>
    <w:rsid w:val="00A530BE"/>
    <w:rsid w:val="00A551AF"/>
    <w:rsid w:val="00A56052"/>
    <w:rsid w:val="00A561C7"/>
    <w:rsid w:val="00A56406"/>
    <w:rsid w:val="00A56B2B"/>
    <w:rsid w:val="00A601AD"/>
    <w:rsid w:val="00A61008"/>
    <w:rsid w:val="00A6136E"/>
    <w:rsid w:val="00A633BC"/>
    <w:rsid w:val="00A634DE"/>
    <w:rsid w:val="00A63717"/>
    <w:rsid w:val="00A65F99"/>
    <w:rsid w:val="00A65FDB"/>
    <w:rsid w:val="00A661CD"/>
    <w:rsid w:val="00A66657"/>
    <w:rsid w:val="00A70781"/>
    <w:rsid w:val="00A70D78"/>
    <w:rsid w:val="00A71D5A"/>
    <w:rsid w:val="00A723D9"/>
    <w:rsid w:val="00A72B20"/>
    <w:rsid w:val="00A72ED8"/>
    <w:rsid w:val="00A73571"/>
    <w:rsid w:val="00A74AA6"/>
    <w:rsid w:val="00A75174"/>
    <w:rsid w:val="00A77364"/>
    <w:rsid w:val="00A80781"/>
    <w:rsid w:val="00A80C72"/>
    <w:rsid w:val="00A8202F"/>
    <w:rsid w:val="00A8272F"/>
    <w:rsid w:val="00A83B02"/>
    <w:rsid w:val="00A86A53"/>
    <w:rsid w:val="00A86A73"/>
    <w:rsid w:val="00A87238"/>
    <w:rsid w:val="00A90786"/>
    <w:rsid w:val="00A90808"/>
    <w:rsid w:val="00A91653"/>
    <w:rsid w:val="00A91847"/>
    <w:rsid w:val="00A91BE1"/>
    <w:rsid w:val="00A933A3"/>
    <w:rsid w:val="00A94FC3"/>
    <w:rsid w:val="00A94FC5"/>
    <w:rsid w:val="00A9520C"/>
    <w:rsid w:val="00A953C3"/>
    <w:rsid w:val="00A9617D"/>
    <w:rsid w:val="00A965AD"/>
    <w:rsid w:val="00A973B4"/>
    <w:rsid w:val="00A977D5"/>
    <w:rsid w:val="00AA0BC0"/>
    <w:rsid w:val="00AA306F"/>
    <w:rsid w:val="00AA346A"/>
    <w:rsid w:val="00AA36A8"/>
    <w:rsid w:val="00AA3B6A"/>
    <w:rsid w:val="00AA3CB4"/>
    <w:rsid w:val="00AA3EEB"/>
    <w:rsid w:val="00AA3FB6"/>
    <w:rsid w:val="00AA41C3"/>
    <w:rsid w:val="00AA4533"/>
    <w:rsid w:val="00AA53FF"/>
    <w:rsid w:val="00AA54F2"/>
    <w:rsid w:val="00AA58C4"/>
    <w:rsid w:val="00AA5D02"/>
    <w:rsid w:val="00AA62FC"/>
    <w:rsid w:val="00AA6890"/>
    <w:rsid w:val="00AA6D19"/>
    <w:rsid w:val="00AA7870"/>
    <w:rsid w:val="00AB0A99"/>
    <w:rsid w:val="00AB328D"/>
    <w:rsid w:val="00AB3AAC"/>
    <w:rsid w:val="00AB48E8"/>
    <w:rsid w:val="00AB679B"/>
    <w:rsid w:val="00AB6BA3"/>
    <w:rsid w:val="00AB6EFE"/>
    <w:rsid w:val="00AC0546"/>
    <w:rsid w:val="00AC0B0B"/>
    <w:rsid w:val="00AC2446"/>
    <w:rsid w:val="00AC3356"/>
    <w:rsid w:val="00AC397B"/>
    <w:rsid w:val="00AC5BE3"/>
    <w:rsid w:val="00AC7061"/>
    <w:rsid w:val="00AC7603"/>
    <w:rsid w:val="00AC79C0"/>
    <w:rsid w:val="00AD2729"/>
    <w:rsid w:val="00AD58DA"/>
    <w:rsid w:val="00AD5942"/>
    <w:rsid w:val="00AD6771"/>
    <w:rsid w:val="00AD6BEA"/>
    <w:rsid w:val="00AD7199"/>
    <w:rsid w:val="00AD7935"/>
    <w:rsid w:val="00AE03D2"/>
    <w:rsid w:val="00AE0F86"/>
    <w:rsid w:val="00AE24A9"/>
    <w:rsid w:val="00AE344E"/>
    <w:rsid w:val="00AE386E"/>
    <w:rsid w:val="00AE4734"/>
    <w:rsid w:val="00AE49FC"/>
    <w:rsid w:val="00AE4E84"/>
    <w:rsid w:val="00AE56E0"/>
    <w:rsid w:val="00AE656C"/>
    <w:rsid w:val="00AE7567"/>
    <w:rsid w:val="00AF116B"/>
    <w:rsid w:val="00AF19F7"/>
    <w:rsid w:val="00AF1DF0"/>
    <w:rsid w:val="00AF29A7"/>
    <w:rsid w:val="00AF32D9"/>
    <w:rsid w:val="00AF35C4"/>
    <w:rsid w:val="00AF3C36"/>
    <w:rsid w:val="00AF3ED7"/>
    <w:rsid w:val="00AF4DB8"/>
    <w:rsid w:val="00AF6EA7"/>
    <w:rsid w:val="00AF796D"/>
    <w:rsid w:val="00AF7F19"/>
    <w:rsid w:val="00AF7FA7"/>
    <w:rsid w:val="00B005B9"/>
    <w:rsid w:val="00B00E89"/>
    <w:rsid w:val="00B0122C"/>
    <w:rsid w:val="00B01AFC"/>
    <w:rsid w:val="00B035F2"/>
    <w:rsid w:val="00B038B3"/>
    <w:rsid w:val="00B03998"/>
    <w:rsid w:val="00B04656"/>
    <w:rsid w:val="00B057EC"/>
    <w:rsid w:val="00B05CA1"/>
    <w:rsid w:val="00B06303"/>
    <w:rsid w:val="00B07315"/>
    <w:rsid w:val="00B07773"/>
    <w:rsid w:val="00B10CEB"/>
    <w:rsid w:val="00B11963"/>
    <w:rsid w:val="00B12206"/>
    <w:rsid w:val="00B12AD4"/>
    <w:rsid w:val="00B1389A"/>
    <w:rsid w:val="00B14A3A"/>
    <w:rsid w:val="00B1581E"/>
    <w:rsid w:val="00B15A37"/>
    <w:rsid w:val="00B15E21"/>
    <w:rsid w:val="00B15EF4"/>
    <w:rsid w:val="00B16F1A"/>
    <w:rsid w:val="00B17F49"/>
    <w:rsid w:val="00B21A7E"/>
    <w:rsid w:val="00B22001"/>
    <w:rsid w:val="00B224A6"/>
    <w:rsid w:val="00B23CF6"/>
    <w:rsid w:val="00B2453F"/>
    <w:rsid w:val="00B245D9"/>
    <w:rsid w:val="00B25347"/>
    <w:rsid w:val="00B2571F"/>
    <w:rsid w:val="00B25B9E"/>
    <w:rsid w:val="00B26191"/>
    <w:rsid w:val="00B26901"/>
    <w:rsid w:val="00B276CF"/>
    <w:rsid w:val="00B2794B"/>
    <w:rsid w:val="00B30885"/>
    <w:rsid w:val="00B31C77"/>
    <w:rsid w:val="00B3290E"/>
    <w:rsid w:val="00B33F80"/>
    <w:rsid w:val="00B34448"/>
    <w:rsid w:val="00B34943"/>
    <w:rsid w:val="00B34A90"/>
    <w:rsid w:val="00B37037"/>
    <w:rsid w:val="00B3712B"/>
    <w:rsid w:val="00B3732D"/>
    <w:rsid w:val="00B37582"/>
    <w:rsid w:val="00B37883"/>
    <w:rsid w:val="00B37EB3"/>
    <w:rsid w:val="00B40536"/>
    <w:rsid w:val="00B414C2"/>
    <w:rsid w:val="00B42439"/>
    <w:rsid w:val="00B42703"/>
    <w:rsid w:val="00B43D1C"/>
    <w:rsid w:val="00B44C4B"/>
    <w:rsid w:val="00B4606B"/>
    <w:rsid w:val="00B46AAE"/>
    <w:rsid w:val="00B46E38"/>
    <w:rsid w:val="00B53F85"/>
    <w:rsid w:val="00B5625B"/>
    <w:rsid w:val="00B56955"/>
    <w:rsid w:val="00B56B15"/>
    <w:rsid w:val="00B56E97"/>
    <w:rsid w:val="00B575D4"/>
    <w:rsid w:val="00B6018F"/>
    <w:rsid w:val="00B608C5"/>
    <w:rsid w:val="00B61544"/>
    <w:rsid w:val="00B61865"/>
    <w:rsid w:val="00B6275C"/>
    <w:rsid w:val="00B63463"/>
    <w:rsid w:val="00B63741"/>
    <w:rsid w:val="00B644AF"/>
    <w:rsid w:val="00B64576"/>
    <w:rsid w:val="00B64E9C"/>
    <w:rsid w:val="00B6562F"/>
    <w:rsid w:val="00B66088"/>
    <w:rsid w:val="00B679C4"/>
    <w:rsid w:val="00B67BA0"/>
    <w:rsid w:val="00B70599"/>
    <w:rsid w:val="00B705B2"/>
    <w:rsid w:val="00B71548"/>
    <w:rsid w:val="00B72AE0"/>
    <w:rsid w:val="00B7371A"/>
    <w:rsid w:val="00B737DC"/>
    <w:rsid w:val="00B73C12"/>
    <w:rsid w:val="00B74863"/>
    <w:rsid w:val="00B751D4"/>
    <w:rsid w:val="00B75D04"/>
    <w:rsid w:val="00B7693F"/>
    <w:rsid w:val="00B769C0"/>
    <w:rsid w:val="00B76C7B"/>
    <w:rsid w:val="00B775B6"/>
    <w:rsid w:val="00B77B8C"/>
    <w:rsid w:val="00B77C60"/>
    <w:rsid w:val="00B80DB6"/>
    <w:rsid w:val="00B82DFE"/>
    <w:rsid w:val="00B831F4"/>
    <w:rsid w:val="00B85B1D"/>
    <w:rsid w:val="00B85FCD"/>
    <w:rsid w:val="00B86A15"/>
    <w:rsid w:val="00B86D83"/>
    <w:rsid w:val="00B870BE"/>
    <w:rsid w:val="00B91B55"/>
    <w:rsid w:val="00B9292B"/>
    <w:rsid w:val="00B92A5E"/>
    <w:rsid w:val="00B92E9C"/>
    <w:rsid w:val="00B935FB"/>
    <w:rsid w:val="00B94072"/>
    <w:rsid w:val="00B941C0"/>
    <w:rsid w:val="00B94242"/>
    <w:rsid w:val="00B949E9"/>
    <w:rsid w:val="00B9624F"/>
    <w:rsid w:val="00B96CF8"/>
    <w:rsid w:val="00B976D5"/>
    <w:rsid w:val="00BA034D"/>
    <w:rsid w:val="00BA0490"/>
    <w:rsid w:val="00BA109B"/>
    <w:rsid w:val="00BA2468"/>
    <w:rsid w:val="00BA3E10"/>
    <w:rsid w:val="00BA4B9B"/>
    <w:rsid w:val="00BA5090"/>
    <w:rsid w:val="00BA51BF"/>
    <w:rsid w:val="00BA5855"/>
    <w:rsid w:val="00BA591A"/>
    <w:rsid w:val="00BA6916"/>
    <w:rsid w:val="00BB1AC5"/>
    <w:rsid w:val="00BB1B3F"/>
    <w:rsid w:val="00BB27B9"/>
    <w:rsid w:val="00BB3751"/>
    <w:rsid w:val="00BB3860"/>
    <w:rsid w:val="00BB393C"/>
    <w:rsid w:val="00BB3EF2"/>
    <w:rsid w:val="00BB3F2C"/>
    <w:rsid w:val="00BB42DD"/>
    <w:rsid w:val="00BB5998"/>
    <w:rsid w:val="00BB5A98"/>
    <w:rsid w:val="00BB6C14"/>
    <w:rsid w:val="00BC0583"/>
    <w:rsid w:val="00BC0CBD"/>
    <w:rsid w:val="00BC0EED"/>
    <w:rsid w:val="00BC1C00"/>
    <w:rsid w:val="00BC219F"/>
    <w:rsid w:val="00BC3601"/>
    <w:rsid w:val="00BC4168"/>
    <w:rsid w:val="00BC4F89"/>
    <w:rsid w:val="00BC54EC"/>
    <w:rsid w:val="00BC6119"/>
    <w:rsid w:val="00BC7D62"/>
    <w:rsid w:val="00BD45F5"/>
    <w:rsid w:val="00BD60FD"/>
    <w:rsid w:val="00BD6377"/>
    <w:rsid w:val="00BD6C6D"/>
    <w:rsid w:val="00BE0236"/>
    <w:rsid w:val="00BE03E7"/>
    <w:rsid w:val="00BE10CA"/>
    <w:rsid w:val="00BE1A89"/>
    <w:rsid w:val="00BE2532"/>
    <w:rsid w:val="00BE2924"/>
    <w:rsid w:val="00BE3930"/>
    <w:rsid w:val="00BE4C8C"/>
    <w:rsid w:val="00BE4E22"/>
    <w:rsid w:val="00BE4FA3"/>
    <w:rsid w:val="00BE54A5"/>
    <w:rsid w:val="00BE590A"/>
    <w:rsid w:val="00BE5EB2"/>
    <w:rsid w:val="00BE609A"/>
    <w:rsid w:val="00BE68D7"/>
    <w:rsid w:val="00BE6B6C"/>
    <w:rsid w:val="00BE6C95"/>
    <w:rsid w:val="00BE70D0"/>
    <w:rsid w:val="00BF045E"/>
    <w:rsid w:val="00BF2449"/>
    <w:rsid w:val="00BF2D64"/>
    <w:rsid w:val="00BF321F"/>
    <w:rsid w:val="00BF34AC"/>
    <w:rsid w:val="00BF3510"/>
    <w:rsid w:val="00BF354F"/>
    <w:rsid w:val="00BF5706"/>
    <w:rsid w:val="00BF7E3B"/>
    <w:rsid w:val="00C010C3"/>
    <w:rsid w:val="00C015A6"/>
    <w:rsid w:val="00C02256"/>
    <w:rsid w:val="00C0285E"/>
    <w:rsid w:val="00C03350"/>
    <w:rsid w:val="00C03628"/>
    <w:rsid w:val="00C03798"/>
    <w:rsid w:val="00C049EE"/>
    <w:rsid w:val="00C04FFA"/>
    <w:rsid w:val="00C0623B"/>
    <w:rsid w:val="00C065BA"/>
    <w:rsid w:val="00C06D09"/>
    <w:rsid w:val="00C07223"/>
    <w:rsid w:val="00C076CE"/>
    <w:rsid w:val="00C101CC"/>
    <w:rsid w:val="00C11D06"/>
    <w:rsid w:val="00C13D50"/>
    <w:rsid w:val="00C147D4"/>
    <w:rsid w:val="00C15A72"/>
    <w:rsid w:val="00C160F6"/>
    <w:rsid w:val="00C16D97"/>
    <w:rsid w:val="00C17D53"/>
    <w:rsid w:val="00C208AF"/>
    <w:rsid w:val="00C212C6"/>
    <w:rsid w:val="00C2201F"/>
    <w:rsid w:val="00C23D1A"/>
    <w:rsid w:val="00C23EF2"/>
    <w:rsid w:val="00C248E6"/>
    <w:rsid w:val="00C24B6D"/>
    <w:rsid w:val="00C25012"/>
    <w:rsid w:val="00C2540F"/>
    <w:rsid w:val="00C25733"/>
    <w:rsid w:val="00C27193"/>
    <w:rsid w:val="00C30F89"/>
    <w:rsid w:val="00C3114B"/>
    <w:rsid w:val="00C3138A"/>
    <w:rsid w:val="00C3252E"/>
    <w:rsid w:val="00C32608"/>
    <w:rsid w:val="00C3277F"/>
    <w:rsid w:val="00C338D8"/>
    <w:rsid w:val="00C3401C"/>
    <w:rsid w:val="00C3726B"/>
    <w:rsid w:val="00C40235"/>
    <w:rsid w:val="00C40DCB"/>
    <w:rsid w:val="00C4279C"/>
    <w:rsid w:val="00C42DC6"/>
    <w:rsid w:val="00C43AB8"/>
    <w:rsid w:val="00C43D37"/>
    <w:rsid w:val="00C447EA"/>
    <w:rsid w:val="00C45269"/>
    <w:rsid w:val="00C46112"/>
    <w:rsid w:val="00C466C2"/>
    <w:rsid w:val="00C47285"/>
    <w:rsid w:val="00C5034A"/>
    <w:rsid w:val="00C503FB"/>
    <w:rsid w:val="00C515BD"/>
    <w:rsid w:val="00C52119"/>
    <w:rsid w:val="00C52631"/>
    <w:rsid w:val="00C52A84"/>
    <w:rsid w:val="00C55CE6"/>
    <w:rsid w:val="00C56C90"/>
    <w:rsid w:val="00C60A23"/>
    <w:rsid w:val="00C60D12"/>
    <w:rsid w:val="00C61A50"/>
    <w:rsid w:val="00C61FF0"/>
    <w:rsid w:val="00C6264E"/>
    <w:rsid w:val="00C627B5"/>
    <w:rsid w:val="00C63104"/>
    <w:rsid w:val="00C63110"/>
    <w:rsid w:val="00C6314E"/>
    <w:rsid w:val="00C64160"/>
    <w:rsid w:val="00C676A0"/>
    <w:rsid w:val="00C70A12"/>
    <w:rsid w:val="00C71836"/>
    <w:rsid w:val="00C71F84"/>
    <w:rsid w:val="00C744BD"/>
    <w:rsid w:val="00C76162"/>
    <w:rsid w:val="00C77180"/>
    <w:rsid w:val="00C77329"/>
    <w:rsid w:val="00C77689"/>
    <w:rsid w:val="00C77738"/>
    <w:rsid w:val="00C80212"/>
    <w:rsid w:val="00C80CC7"/>
    <w:rsid w:val="00C81E9D"/>
    <w:rsid w:val="00C82E19"/>
    <w:rsid w:val="00C82E22"/>
    <w:rsid w:val="00C8386F"/>
    <w:rsid w:val="00C849F4"/>
    <w:rsid w:val="00C84AF6"/>
    <w:rsid w:val="00C85121"/>
    <w:rsid w:val="00C860A3"/>
    <w:rsid w:val="00C86427"/>
    <w:rsid w:val="00C86B07"/>
    <w:rsid w:val="00C871E3"/>
    <w:rsid w:val="00C872A9"/>
    <w:rsid w:val="00C87C81"/>
    <w:rsid w:val="00C90BC5"/>
    <w:rsid w:val="00C927B7"/>
    <w:rsid w:val="00C93426"/>
    <w:rsid w:val="00C93AB2"/>
    <w:rsid w:val="00C96224"/>
    <w:rsid w:val="00C97462"/>
    <w:rsid w:val="00CA02CD"/>
    <w:rsid w:val="00CA2881"/>
    <w:rsid w:val="00CA2FC2"/>
    <w:rsid w:val="00CA33DF"/>
    <w:rsid w:val="00CA43A4"/>
    <w:rsid w:val="00CA632A"/>
    <w:rsid w:val="00CA6CA5"/>
    <w:rsid w:val="00CB0669"/>
    <w:rsid w:val="00CB0B8E"/>
    <w:rsid w:val="00CB11D3"/>
    <w:rsid w:val="00CB137D"/>
    <w:rsid w:val="00CB23CC"/>
    <w:rsid w:val="00CB2BF5"/>
    <w:rsid w:val="00CB2E76"/>
    <w:rsid w:val="00CB4142"/>
    <w:rsid w:val="00CB591E"/>
    <w:rsid w:val="00CB596A"/>
    <w:rsid w:val="00CB610D"/>
    <w:rsid w:val="00CB77DD"/>
    <w:rsid w:val="00CC1961"/>
    <w:rsid w:val="00CC1C09"/>
    <w:rsid w:val="00CC23F0"/>
    <w:rsid w:val="00CC2D71"/>
    <w:rsid w:val="00CC3D12"/>
    <w:rsid w:val="00CC70BB"/>
    <w:rsid w:val="00CC733B"/>
    <w:rsid w:val="00CD034B"/>
    <w:rsid w:val="00CD2EC8"/>
    <w:rsid w:val="00CD3448"/>
    <w:rsid w:val="00CD483E"/>
    <w:rsid w:val="00CD4895"/>
    <w:rsid w:val="00CD5EF1"/>
    <w:rsid w:val="00CD6B8F"/>
    <w:rsid w:val="00CE2AF0"/>
    <w:rsid w:val="00CE46E7"/>
    <w:rsid w:val="00CE48DE"/>
    <w:rsid w:val="00CE4B4F"/>
    <w:rsid w:val="00CE59B6"/>
    <w:rsid w:val="00CE5BDC"/>
    <w:rsid w:val="00CE5E65"/>
    <w:rsid w:val="00CE7D90"/>
    <w:rsid w:val="00CF05B1"/>
    <w:rsid w:val="00CF1B7B"/>
    <w:rsid w:val="00CF215F"/>
    <w:rsid w:val="00CF2251"/>
    <w:rsid w:val="00CF3033"/>
    <w:rsid w:val="00CF4FC5"/>
    <w:rsid w:val="00CF5674"/>
    <w:rsid w:val="00CF7AF1"/>
    <w:rsid w:val="00D0075A"/>
    <w:rsid w:val="00D00ACC"/>
    <w:rsid w:val="00D00F5D"/>
    <w:rsid w:val="00D0115E"/>
    <w:rsid w:val="00D02A9A"/>
    <w:rsid w:val="00D02BBA"/>
    <w:rsid w:val="00D03350"/>
    <w:rsid w:val="00D059D6"/>
    <w:rsid w:val="00D064F7"/>
    <w:rsid w:val="00D06BFA"/>
    <w:rsid w:val="00D07F1E"/>
    <w:rsid w:val="00D102E2"/>
    <w:rsid w:val="00D11DC9"/>
    <w:rsid w:val="00D12253"/>
    <w:rsid w:val="00D12F1A"/>
    <w:rsid w:val="00D1494C"/>
    <w:rsid w:val="00D15730"/>
    <w:rsid w:val="00D15EEA"/>
    <w:rsid w:val="00D164A3"/>
    <w:rsid w:val="00D178D2"/>
    <w:rsid w:val="00D20176"/>
    <w:rsid w:val="00D204F0"/>
    <w:rsid w:val="00D21986"/>
    <w:rsid w:val="00D21DAF"/>
    <w:rsid w:val="00D224F6"/>
    <w:rsid w:val="00D23F6F"/>
    <w:rsid w:val="00D2551D"/>
    <w:rsid w:val="00D25E9F"/>
    <w:rsid w:val="00D27702"/>
    <w:rsid w:val="00D30760"/>
    <w:rsid w:val="00D31466"/>
    <w:rsid w:val="00D31C52"/>
    <w:rsid w:val="00D31CD5"/>
    <w:rsid w:val="00D33BB2"/>
    <w:rsid w:val="00D34073"/>
    <w:rsid w:val="00D34FBD"/>
    <w:rsid w:val="00D3542D"/>
    <w:rsid w:val="00D35B0A"/>
    <w:rsid w:val="00D36286"/>
    <w:rsid w:val="00D36990"/>
    <w:rsid w:val="00D36BA1"/>
    <w:rsid w:val="00D37A85"/>
    <w:rsid w:val="00D37E1C"/>
    <w:rsid w:val="00D40C29"/>
    <w:rsid w:val="00D40D22"/>
    <w:rsid w:val="00D40DF8"/>
    <w:rsid w:val="00D42F45"/>
    <w:rsid w:val="00D4526F"/>
    <w:rsid w:val="00D454CB"/>
    <w:rsid w:val="00D4579A"/>
    <w:rsid w:val="00D46AD9"/>
    <w:rsid w:val="00D50F35"/>
    <w:rsid w:val="00D5132B"/>
    <w:rsid w:val="00D515FF"/>
    <w:rsid w:val="00D517B0"/>
    <w:rsid w:val="00D51A64"/>
    <w:rsid w:val="00D51FD3"/>
    <w:rsid w:val="00D52323"/>
    <w:rsid w:val="00D5237D"/>
    <w:rsid w:val="00D523B6"/>
    <w:rsid w:val="00D52A0B"/>
    <w:rsid w:val="00D530BD"/>
    <w:rsid w:val="00D541EE"/>
    <w:rsid w:val="00D55C8C"/>
    <w:rsid w:val="00D566BE"/>
    <w:rsid w:val="00D56771"/>
    <w:rsid w:val="00D604F2"/>
    <w:rsid w:val="00D60E7E"/>
    <w:rsid w:val="00D60FD8"/>
    <w:rsid w:val="00D617A8"/>
    <w:rsid w:val="00D618A1"/>
    <w:rsid w:val="00D646D1"/>
    <w:rsid w:val="00D64FF4"/>
    <w:rsid w:val="00D652D2"/>
    <w:rsid w:val="00D6534D"/>
    <w:rsid w:val="00D6571B"/>
    <w:rsid w:val="00D65E7F"/>
    <w:rsid w:val="00D6660A"/>
    <w:rsid w:val="00D703CE"/>
    <w:rsid w:val="00D70E26"/>
    <w:rsid w:val="00D72669"/>
    <w:rsid w:val="00D7313D"/>
    <w:rsid w:val="00D742F3"/>
    <w:rsid w:val="00D7496A"/>
    <w:rsid w:val="00D7578E"/>
    <w:rsid w:val="00D75EAA"/>
    <w:rsid w:val="00D76958"/>
    <w:rsid w:val="00D7725D"/>
    <w:rsid w:val="00D774C5"/>
    <w:rsid w:val="00D77695"/>
    <w:rsid w:val="00D77ED8"/>
    <w:rsid w:val="00D80F5A"/>
    <w:rsid w:val="00D81985"/>
    <w:rsid w:val="00D824A7"/>
    <w:rsid w:val="00D84162"/>
    <w:rsid w:val="00D84731"/>
    <w:rsid w:val="00D85551"/>
    <w:rsid w:val="00D861A5"/>
    <w:rsid w:val="00D86E3D"/>
    <w:rsid w:val="00D87638"/>
    <w:rsid w:val="00D876E8"/>
    <w:rsid w:val="00D87C00"/>
    <w:rsid w:val="00D9039A"/>
    <w:rsid w:val="00D9077D"/>
    <w:rsid w:val="00D90CAB"/>
    <w:rsid w:val="00D91014"/>
    <w:rsid w:val="00D9275A"/>
    <w:rsid w:val="00D93739"/>
    <w:rsid w:val="00D93B4D"/>
    <w:rsid w:val="00D94B79"/>
    <w:rsid w:val="00D9537F"/>
    <w:rsid w:val="00D95CDD"/>
    <w:rsid w:val="00D96DF5"/>
    <w:rsid w:val="00D97D5A"/>
    <w:rsid w:val="00DA224D"/>
    <w:rsid w:val="00DA3417"/>
    <w:rsid w:val="00DA36C0"/>
    <w:rsid w:val="00DA3A63"/>
    <w:rsid w:val="00DA4342"/>
    <w:rsid w:val="00DA47DC"/>
    <w:rsid w:val="00DA4A97"/>
    <w:rsid w:val="00DA4FAB"/>
    <w:rsid w:val="00DA62C0"/>
    <w:rsid w:val="00DA669D"/>
    <w:rsid w:val="00DA6E61"/>
    <w:rsid w:val="00DA7302"/>
    <w:rsid w:val="00DB01AB"/>
    <w:rsid w:val="00DB240B"/>
    <w:rsid w:val="00DB3EA9"/>
    <w:rsid w:val="00DB4103"/>
    <w:rsid w:val="00DB45AF"/>
    <w:rsid w:val="00DB5E17"/>
    <w:rsid w:val="00DB6134"/>
    <w:rsid w:val="00DB68A6"/>
    <w:rsid w:val="00DB6E6F"/>
    <w:rsid w:val="00DB78DF"/>
    <w:rsid w:val="00DC4D10"/>
    <w:rsid w:val="00DC5394"/>
    <w:rsid w:val="00DC5E30"/>
    <w:rsid w:val="00DC7C3B"/>
    <w:rsid w:val="00DC7D72"/>
    <w:rsid w:val="00DD246F"/>
    <w:rsid w:val="00DD2623"/>
    <w:rsid w:val="00DD3662"/>
    <w:rsid w:val="00DD3B12"/>
    <w:rsid w:val="00DD6266"/>
    <w:rsid w:val="00DD79F5"/>
    <w:rsid w:val="00DE00D8"/>
    <w:rsid w:val="00DE1FE6"/>
    <w:rsid w:val="00DE22C1"/>
    <w:rsid w:val="00DE24CE"/>
    <w:rsid w:val="00DE265A"/>
    <w:rsid w:val="00DE3D83"/>
    <w:rsid w:val="00DE4D34"/>
    <w:rsid w:val="00DE63C7"/>
    <w:rsid w:val="00DE6553"/>
    <w:rsid w:val="00DE671F"/>
    <w:rsid w:val="00DE6F51"/>
    <w:rsid w:val="00DE7265"/>
    <w:rsid w:val="00DE74C1"/>
    <w:rsid w:val="00DE7518"/>
    <w:rsid w:val="00DF135D"/>
    <w:rsid w:val="00DF1562"/>
    <w:rsid w:val="00DF2A30"/>
    <w:rsid w:val="00DF6318"/>
    <w:rsid w:val="00DF7036"/>
    <w:rsid w:val="00DF7EC6"/>
    <w:rsid w:val="00E00071"/>
    <w:rsid w:val="00E00107"/>
    <w:rsid w:val="00E00804"/>
    <w:rsid w:val="00E021E5"/>
    <w:rsid w:val="00E02676"/>
    <w:rsid w:val="00E03D64"/>
    <w:rsid w:val="00E0472D"/>
    <w:rsid w:val="00E04F08"/>
    <w:rsid w:val="00E0559A"/>
    <w:rsid w:val="00E070DC"/>
    <w:rsid w:val="00E102B6"/>
    <w:rsid w:val="00E10878"/>
    <w:rsid w:val="00E10EA6"/>
    <w:rsid w:val="00E1101A"/>
    <w:rsid w:val="00E1118B"/>
    <w:rsid w:val="00E123D2"/>
    <w:rsid w:val="00E12621"/>
    <w:rsid w:val="00E12F21"/>
    <w:rsid w:val="00E1323F"/>
    <w:rsid w:val="00E14EE8"/>
    <w:rsid w:val="00E150CE"/>
    <w:rsid w:val="00E16D9C"/>
    <w:rsid w:val="00E173BA"/>
    <w:rsid w:val="00E21527"/>
    <w:rsid w:val="00E22982"/>
    <w:rsid w:val="00E22FB7"/>
    <w:rsid w:val="00E22FFC"/>
    <w:rsid w:val="00E2314B"/>
    <w:rsid w:val="00E232E3"/>
    <w:rsid w:val="00E233F8"/>
    <w:rsid w:val="00E23443"/>
    <w:rsid w:val="00E234D9"/>
    <w:rsid w:val="00E23F91"/>
    <w:rsid w:val="00E24639"/>
    <w:rsid w:val="00E265B4"/>
    <w:rsid w:val="00E26955"/>
    <w:rsid w:val="00E26C61"/>
    <w:rsid w:val="00E26E19"/>
    <w:rsid w:val="00E27B38"/>
    <w:rsid w:val="00E27FC5"/>
    <w:rsid w:val="00E30519"/>
    <w:rsid w:val="00E30E31"/>
    <w:rsid w:val="00E31309"/>
    <w:rsid w:val="00E319AE"/>
    <w:rsid w:val="00E31A2B"/>
    <w:rsid w:val="00E3250A"/>
    <w:rsid w:val="00E32E5C"/>
    <w:rsid w:val="00E342D1"/>
    <w:rsid w:val="00E342DB"/>
    <w:rsid w:val="00E34610"/>
    <w:rsid w:val="00E3528F"/>
    <w:rsid w:val="00E358C6"/>
    <w:rsid w:val="00E36165"/>
    <w:rsid w:val="00E36F73"/>
    <w:rsid w:val="00E373B9"/>
    <w:rsid w:val="00E4160B"/>
    <w:rsid w:val="00E41FC2"/>
    <w:rsid w:val="00E43823"/>
    <w:rsid w:val="00E43D27"/>
    <w:rsid w:val="00E44FA5"/>
    <w:rsid w:val="00E46964"/>
    <w:rsid w:val="00E46B5E"/>
    <w:rsid w:val="00E47D01"/>
    <w:rsid w:val="00E5019D"/>
    <w:rsid w:val="00E51825"/>
    <w:rsid w:val="00E51D4E"/>
    <w:rsid w:val="00E5201A"/>
    <w:rsid w:val="00E5271A"/>
    <w:rsid w:val="00E5321B"/>
    <w:rsid w:val="00E538B7"/>
    <w:rsid w:val="00E53A18"/>
    <w:rsid w:val="00E5415E"/>
    <w:rsid w:val="00E54634"/>
    <w:rsid w:val="00E55C30"/>
    <w:rsid w:val="00E56718"/>
    <w:rsid w:val="00E56900"/>
    <w:rsid w:val="00E66D7D"/>
    <w:rsid w:val="00E67492"/>
    <w:rsid w:val="00E675F6"/>
    <w:rsid w:val="00E677D6"/>
    <w:rsid w:val="00E67A2C"/>
    <w:rsid w:val="00E67FEA"/>
    <w:rsid w:val="00E7000E"/>
    <w:rsid w:val="00E71D5A"/>
    <w:rsid w:val="00E72457"/>
    <w:rsid w:val="00E72B64"/>
    <w:rsid w:val="00E7325A"/>
    <w:rsid w:val="00E73521"/>
    <w:rsid w:val="00E73BCE"/>
    <w:rsid w:val="00E74632"/>
    <w:rsid w:val="00E75990"/>
    <w:rsid w:val="00E75E2F"/>
    <w:rsid w:val="00E7611D"/>
    <w:rsid w:val="00E76753"/>
    <w:rsid w:val="00E76B11"/>
    <w:rsid w:val="00E809F4"/>
    <w:rsid w:val="00E81138"/>
    <w:rsid w:val="00E866A6"/>
    <w:rsid w:val="00E90C9D"/>
    <w:rsid w:val="00E90E2B"/>
    <w:rsid w:val="00E9196D"/>
    <w:rsid w:val="00E9245A"/>
    <w:rsid w:val="00E9287F"/>
    <w:rsid w:val="00E92962"/>
    <w:rsid w:val="00E94561"/>
    <w:rsid w:val="00E9512A"/>
    <w:rsid w:val="00E963CF"/>
    <w:rsid w:val="00E972DD"/>
    <w:rsid w:val="00E97AD3"/>
    <w:rsid w:val="00EA04E5"/>
    <w:rsid w:val="00EA27BE"/>
    <w:rsid w:val="00EA2EFF"/>
    <w:rsid w:val="00EA3141"/>
    <w:rsid w:val="00EA3635"/>
    <w:rsid w:val="00EA3739"/>
    <w:rsid w:val="00EA468A"/>
    <w:rsid w:val="00EA6046"/>
    <w:rsid w:val="00EA639E"/>
    <w:rsid w:val="00EA69FE"/>
    <w:rsid w:val="00EA6E92"/>
    <w:rsid w:val="00EA7955"/>
    <w:rsid w:val="00EB1564"/>
    <w:rsid w:val="00EB2328"/>
    <w:rsid w:val="00EB234D"/>
    <w:rsid w:val="00EB3BB0"/>
    <w:rsid w:val="00EB41FC"/>
    <w:rsid w:val="00EB4A97"/>
    <w:rsid w:val="00EB68B8"/>
    <w:rsid w:val="00EB6DA7"/>
    <w:rsid w:val="00EC2186"/>
    <w:rsid w:val="00EC3400"/>
    <w:rsid w:val="00EC3A83"/>
    <w:rsid w:val="00EC67D3"/>
    <w:rsid w:val="00EC6D9A"/>
    <w:rsid w:val="00EC795A"/>
    <w:rsid w:val="00ED0580"/>
    <w:rsid w:val="00ED0BAA"/>
    <w:rsid w:val="00ED0F64"/>
    <w:rsid w:val="00ED253C"/>
    <w:rsid w:val="00ED3599"/>
    <w:rsid w:val="00ED4AE5"/>
    <w:rsid w:val="00ED4E12"/>
    <w:rsid w:val="00ED4E36"/>
    <w:rsid w:val="00ED680F"/>
    <w:rsid w:val="00ED6ACB"/>
    <w:rsid w:val="00ED7571"/>
    <w:rsid w:val="00EE0512"/>
    <w:rsid w:val="00EE055A"/>
    <w:rsid w:val="00EE2B29"/>
    <w:rsid w:val="00EE413C"/>
    <w:rsid w:val="00EE43B1"/>
    <w:rsid w:val="00EE4666"/>
    <w:rsid w:val="00EE47E3"/>
    <w:rsid w:val="00EE5343"/>
    <w:rsid w:val="00EE57FA"/>
    <w:rsid w:val="00EE5E41"/>
    <w:rsid w:val="00EE6754"/>
    <w:rsid w:val="00EE7AFE"/>
    <w:rsid w:val="00EF0025"/>
    <w:rsid w:val="00EF0955"/>
    <w:rsid w:val="00EF1EF0"/>
    <w:rsid w:val="00EF21D2"/>
    <w:rsid w:val="00EF3233"/>
    <w:rsid w:val="00EF3C50"/>
    <w:rsid w:val="00EF4463"/>
    <w:rsid w:val="00EF4A5C"/>
    <w:rsid w:val="00EF7108"/>
    <w:rsid w:val="00EF7C10"/>
    <w:rsid w:val="00EF7DC3"/>
    <w:rsid w:val="00EF7F4B"/>
    <w:rsid w:val="00F01C1D"/>
    <w:rsid w:val="00F01E86"/>
    <w:rsid w:val="00F02895"/>
    <w:rsid w:val="00F0335A"/>
    <w:rsid w:val="00F0418D"/>
    <w:rsid w:val="00F04E6A"/>
    <w:rsid w:val="00F06944"/>
    <w:rsid w:val="00F07415"/>
    <w:rsid w:val="00F07DD1"/>
    <w:rsid w:val="00F1006C"/>
    <w:rsid w:val="00F104AD"/>
    <w:rsid w:val="00F10707"/>
    <w:rsid w:val="00F1175E"/>
    <w:rsid w:val="00F11FD3"/>
    <w:rsid w:val="00F1262B"/>
    <w:rsid w:val="00F12AE2"/>
    <w:rsid w:val="00F14101"/>
    <w:rsid w:val="00F14280"/>
    <w:rsid w:val="00F14337"/>
    <w:rsid w:val="00F148A8"/>
    <w:rsid w:val="00F158D6"/>
    <w:rsid w:val="00F16A68"/>
    <w:rsid w:val="00F17081"/>
    <w:rsid w:val="00F20B1B"/>
    <w:rsid w:val="00F20C07"/>
    <w:rsid w:val="00F213F1"/>
    <w:rsid w:val="00F23CEB"/>
    <w:rsid w:val="00F24246"/>
    <w:rsid w:val="00F258E9"/>
    <w:rsid w:val="00F26AF7"/>
    <w:rsid w:val="00F301B0"/>
    <w:rsid w:val="00F302C3"/>
    <w:rsid w:val="00F30842"/>
    <w:rsid w:val="00F3127F"/>
    <w:rsid w:val="00F32087"/>
    <w:rsid w:val="00F33C9E"/>
    <w:rsid w:val="00F34297"/>
    <w:rsid w:val="00F349E4"/>
    <w:rsid w:val="00F35186"/>
    <w:rsid w:val="00F35233"/>
    <w:rsid w:val="00F36481"/>
    <w:rsid w:val="00F37CCB"/>
    <w:rsid w:val="00F40B4E"/>
    <w:rsid w:val="00F40C09"/>
    <w:rsid w:val="00F40D64"/>
    <w:rsid w:val="00F40EC3"/>
    <w:rsid w:val="00F40F02"/>
    <w:rsid w:val="00F43B30"/>
    <w:rsid w:val="00F44081"/>
    <w:rsid w:val="00F45EFB"/>
    <w:rsid w:val="00F463BC"/>
    <w:rsid w:val="00F46E73"/>
    <w:rsid w:val="00F4795B"/>
    <w:rsid w:val="00F50D65"/>
    <w:rsid w:val="00F5293D"/>
    <w:rsid w:val="00F52BD7"/>
    <w:rsid w:val="00F53BED"/>
    <w:rsid w:val="00F54870"/>
    <w:rsid w:val="00F54D24"/>
    <w:rsid w:val="00F553AC"/>
    <w:rsid w:val="00F553C4"/>
    <w:rsid w:val="00F555D3"/>
    <w:rsid w:val="00F55918"/>
    <w:rsid w:val="00F55A72"/>
    <w:rsid w:val="00F56245"/>
    <w:rsid w:val="00F570A2"/>
    <w:rsid w:val="00F57CE1"/>
    <w:rsid w:val="00F57E89"/>
    <w:rsid w:val="00F60EE2"/>
    <w:rsid w:val="00F60F65"/>
    <w:rsid w:val="00F62440"/>
    <w:rsid w:val="00F639BB"/>
    <w:rsid w:val="00F6522C"/>
    <w:rsid w:val="00F6577B"/>
    <w:rsid w:val="00F6616F"/>
    <w:rsid w:val="00F668DA"/>
    <w:rsid w:val="00F67F7F"/>
    <w:rsid w:val="00F70203"/>
    <w:rsid w:val="00F70542"/>
    <w:rsid w:val="00F71FAC"/>
    <w:rsid w:val="00F72205"/>
    <w:rsid w:val="00F72A59"/>
    <w:rsid w:val="00F72C11"/>
    <w:rsid w:val="00F74848"/>
    <w:rsid w:val="00F7506A"/>
    <w:rsid w:val="00F75B25"/>
    <w:rsid w:val="00F75F79"/>
    <w:rsid w:val="00F76E82"/>
    <w:rsid w:val="00F7720E"/>
    <w:rsid w:val="00F7745C"/>
    <w:rsid w:val="00F77BFD"/>
    <w:rsid w:val="00F8193A"/>
    <w:rsid w:val="00F81A36"/>
    <w:rsid w:val="00F82360"/>
    <w:rsid w:val="00F831E9"/>
    <w:rsid w:val="00F8574E"/>
    <w:rsid w:val="00F85D40"/>
    <w:rsid w:val="00F87B83"/>
    <w:rsid w:val="00F87E28"/>
    <w:rsid w:val="00F90ACA"/>
    <w:rsid w:val="00F91AAD"/>
    <w:rsid w:val="00F91D63"/>
    <w:rsid w:val="00F931D0"/>
    <w:rsid w:val="00F93450"/>
    <w:rsid w:val="00F94C94"/>
    <w:rsid w:val="00F95387"/>
    <w:rsid w:val="00F964BB"/>
    <w:rsid w:val="00F97ECE"/>
    <w:rsid w:val="00FA328D"/>
    <w:rsid w:val="00FA32C0"/>
    <w:rsid w:val="00FA33B3"/>
    <w:rsid w:val="00FA3915"/>
    <w:rsid w:val="00FA4332"/>
    <w:rsid w:val="00FA4DDC"/>
    <w:rsid w:val="00FA6258"/>
    <w:rsid w:val="00FA62FA"/>
    <w:rsid w:val="00FA669E"/>
    <w:rsid w:val="00FA6914"/>
    <w:rsid w:val="00FA6C28"/>
    <w:rsid w:val="00FA7E74"/>
    <w:rsid w:val="00FB02FB"/>
    <w:rsid w:val="00FB0836"/>
    <w:rsid w:val="00FB09D6"/>
    <w:rsid w:val="00FB2D0D"/>
    <w:rsid w:val="00FB2D24"/>
    <w:rsid w:val="00FB45B4"/>
    <w:rsid w:val="00FB71E6"/>
    <w:rsid w:val="00FB7950"/>
    <w:rsid w:val="00FC12E1"/>
    <w:rsid w:val="00FC3933"/>
    <w:rsid w:val="00FC4A03"/>
    <w:rsid w:val="00FC4B03"/>
    <w:rsid w:val="00FC4E6D"/>
    <w:rsid w:val="00FC5328"/>
    <w:rsid w:val="00FC6145"/>
    <w:rsid w:val="00FC6282"/>
    <w:rsid w:val="00FC63FC"/>
    <w:rsid w:val="00FC6ADF"/>
    <w:rsid w:val="00FD00A5"/>
    <w:rsid w:val="00FD03A7"/>
    <w:rsid w:val="00FD0450"/>
    <w:rsid w:val="00FD08A8"/>
    <w:rsid w:val="00FD0E02"/>
    <w:rsid w:val="00FD135E"/>
    <w:rsid w:val="00FD1B7C"/>
    <w:rsid w:val="00FD1C57"/>
    <w:rsid w:val="00FD32CF"/>
    <w:rsid w:val="00FD3BB3"/>
    <w:rsid w:val="00FD3DAC"/>
    <w:rsid w:val="00FD5D19"/>
    <w:rsid w:val="00FE087C"/>
    <w:rsid w:val="00FE0E28"/>
    <w:rsid w:val="00FE1008"/>
    <w:rsid w:val="00FE1BDD"/>
    <w:rsid w:val="00FE2182"/>
    <w:rsid w:val="00FE2400"/>
    <w:rsid w:val="00FE3C4C"/>
    <w:rsid w:val="00FE4630"/>
    <w:rsid w:val="00FE63E2"/>
    <w:rsid w:val="00FE75C4"/>
    <w:rsid w:val="00FE7F9F"/>
    <w:rsid w:val="00FF012D"/>
    <w:rsid w:val="00FF0C19"/>
    <w:rsid w:val="00FF3CBA"/>
    <w:rsid w:val="00FF4399"/>
    <w:rsid w:val="00FF43C3"/>
    <w:rsid w:val="00FF50C3"/>
    <w:rsid w:val="00FF6088"/>
    <w:rsid w:val="00FF65ED"/>
    <w:rsid w:val="00FF68DC"/>
    <w:rsid w:val="00FF6DDB"/>
    <w:rsid w:val="00FF7AAF"/>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214F355"/>
  <w14:defaultImageDpi w14:val="300"/>
  <w15:docId w15:val="{B68FE14F-5C3D-C041-8B0E-B8444CF3EA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Pr>
      <w:rFonts w:ascii="Times" w:hAnsi="Times"/>
    </w:rPr>
  </w:style>
  <w:style w:type="paragraph" w:styleId="berschrift1">
    <w:name w:val="heading 1"/>
    <w:basedOn w:val="Standard"/>
    <w:next w:val="Standard"/>
    <w:qFormat/>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link w:val="berschrift2Zchn"/>
    <w:qFormat/>
    <w:pPr>
      <w:keepNext/>
      <w:autoSpaceDE w:val="0"/>
      <w:autoSpaceDN w:val="0"/>
      <w:spacing w:line="288" w:lineRule="auto"/>
      <w:outlineLvl w:val="1"/>
    </w:pPr>
    <w:rPr>
      <w:rFonts w:ascii="Helvetica" w:hAnsi="Helvetica"/>
      <w:b/>
      <w:bCs/>
      <w:sz w:val="22"/>
      <w:szCs w:val="22"/>
      <w:lang w:val="x-none" w:eastAsia="x-none"/>
    </w:rPr>
  </w:style>
  <w:style w:type="paragraph" w:styleId="berschrift3">
    <w:name w:val="heading 3"/>
    <w:basedOn w:val="Standard"/>
    <w:next w:val="Standard"/>
    <w:qFormat/>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autoSpaceDE w:val="0"/>
      <w:autoSpaceDN w:val="0"/>
      <w:spacing w:line="288" w:lineRule="auto"/>
    </w:pPr>
    <w:rPr>
      <w:rFonts w:ascii="Helvetica" w:hAnsi="Helvetica"/>
      <w:sz w:val="22"/>
      <w:szCs w:val="22"/>
      <w:lang w:val="x-none" w:eastAsia="x-none"/>
    </w:rPr>
  </w:style>
  <w:style w:type="paragraph" w:styleId="Textkrper2">
    <w:name w:val="Body Text 2"/>
    <w:basedOn w:val="Standar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link w:val="TextkrperZchn"/>
    <w:pPr>
      <w:autoSpaceDE w:val="0"/>
      <w:autoSpaceDN w:val="0"/>
    </w:pPr>
    <w:rPr>
      <w:rFonts w:ascii="Helvetica" w:hAnsi="Helvetica"/>
      <w:sz w:val="18"/>
      <w:szCs w:val="18"/>
      <w:lang w:val="x-none" w:eastAsia="x-none"/>
    </w:rPr>
  </w:style>
  <w:style w:type="paragraph" w:styleId="Fuzeile">
    <w:name w:val="footer"/>
    <w:basedOn w:val="Standard"/>
    <w:pPr>
      <w:tabs>
        <w:tab w:val="center" w:pos="4536"/>
        <w:tab w:val="right" w:pos="9072"/>
      </w:tabs>
    </w:pPr>
  </w:style>
  <w:style w:type="paragraph" w:styleId="Sprechblasentext">
    <w:name w:val="Balloon Text"/>
    <w:basedOn w:val="Standard"/>
    <w:link w:val="SprechblasentextZchn"/>
    <w:semiHidden/>
    <w:pPr>
      <w:autoSpaceDE w:val="0"/>
      <w:autoSpaceDN w:val="0"/>
    </w:pPr>
    <w:rPr>
      <w:rFonts w:ascii="Tahoma" w:hAnsi="Tahoma" w:cs="Tahoma"/>
      <w:sz w:val="16"/>
      <w:szCs w:val="16"/>
    </w:rPr>
  </w:style>
  <w:style w:type="paragraph" w:styleId="Textkrper3">
    <w:name w:val="Body Text 3"/>
    <w:basedOn w:val="Standard"/>
    <w:rPr>
      <w:rFonts w:ascii="Helvetica" w:hAnsi="Helvetica"/>
      <w:sz w:val="20"/>
    </w:rPr>
  </w:style>
  <w:style w:type="paragraph" w:styleId="Textkrper-Zeileneinzug">
    <w:name w:val="Body Text Indent"/>
    <w:basedOn w:val="Standard"/>
    <w:pPr>
      <w:ind w:left="567"/>
    </w:pPr>
    <w:rPr>
      <w:rFonts w:ascii="Helvetica" w:eastAsia="Times" w:hAnsi="Helvetica"/>
      <w:sz w:val="20"/>
    </w:rPr>
  </w:style>
  <w:style w:type="character" w:styleId="Hyperlink">
    <w:name w:val="Hyperlink"/>
    <w:rPr>
      <w:color w:val="0000FF"/>
      <w:u w:val="single"/>
    </w:rPr>
  </w:style>
  <w:style w:type="character" w:customStyle="1" w:styleId="KopfzeileZchn">
    <w:name w:val="Kopfzeile Zchn"/>
    <w:link w:val="Kopfzeile"/>
    <w:rsid w:val="00A975C1"/>
    <w:rPr>
      <w:rFonts w:ascii="Helvetica" w:hAnsi="Helvetica" w:cs="Helvetica"/>
      <w:sz w:val="22"/>
      <w:szCs w:val="22"/>
    </w:rPr>
  </w:style>
  <w:style w:type="character" w:customStyle="1" w:styleId="apple-style-span">
    <w:name w:val="apple-style-span"/>
    <w:basedOn w:val="Absatz-Standardschriftart"/>
    <w:rsid w:val="001A11D3"/>
  </w:style>
  <w:style w:type="table" w:styleId="Tabellenraster">
    <w:name w:val="Table Grid"/>
    <w:basedOn w:val="NormaleTabelle"/>
    <w:rsid w:val="00C532F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Kommentarzeichen">
    <w:name w:val="annotation reference"/>
    <w:uiPriority w:val="99"/>
    <w:semiHidden/>
    <w:rsid w:val="00607732"/>
    <w:rPr>
      <w:sz w:val="16"/>
      <w:szCs w:val="16"/>
    </w:rPr>
  </w:style>
  <w:style w:type="paragraph" w:styleId="Kommentartext">
    <w:name w:val="annotation text"/>
    <w:basedOn w:val="Standard"/>
    <w:semiHidden/>
    <w:rsid w:val="00607732"/>
    <w:rPr>
      <w:sz w:val="20"/>
    </w:rPr>
  </w:style>
  <w:style w:type="paragraph" w:styleId="Kommentarthema">
    <w:name w:val="annotation subject"/>
    <w:basedOn w:val="Kommentartext"/>
    <w:next w:val="Kommentartext"/>
    <w:semiHidden/>
    <w:rsid w:val="00607732"/>
    <w:rPr>
      <w:b/>
      <w:bCs/>
    </w:rPr>
  </w:style>
  <w:style w:type="character" w:customStyle="1" w:styleId="TextkrperZchn">
    <w:name w:val="Textkörper Zchn"/>
    <w:link w:val="Textkrper"/>
    <w:rsid w:val="001F7CD6"/>
    <w:rPr>
      <w:rFonts w:ascii="Helvetica" w:hAnsi="Helvetica" w:cs="Helvetica"/>
      <w:sz w:val="18"/>
      <w:szCs w:val="18"/>
    </w:rPr>
  </w:style>
  <w:style w:type="character" w:customStyle="1" w:styleId="berschrift2Zchn">
    <w:name w:val="Überschrift 2 Zchn"/>
    <w:link w:val="berschrift2"/>
    <w:rsid w:val="00347D40"/>
    <w:rPr>
      <w:rFonts w:ascii="Helvetica" w:hAnsi="Helvetica" w:cs="Helvetica"/>
      <w:b/>
      <w:bCs/>
      <w:sz w:val="22"/>
      <w:szCs w:val="22"/>
    </w:rPr>
  </w:style>
  <w:style w:type="character" w:styleId="BesuchterLink">
    <w:name w:val="FollowedHyperlink"/>
    <w:rsid w:val="00FA328D"/>
    <w:rPr>
      <w:color w:val="800080"/>
      <w:u w:val="single"/>
    </w:rPr>
  </w:style>
  <w:style w:type="paragraph" w:styleId="Listenabsatz">
    <w:name w:val="List Paragraph"/>
    <w:basedOn w:val="Standard"/>
    <w:uiPriority w:val="34"/>
    <w:qFormat/>
    <w:rsid w:val="00912DC2"/>
    <w:pPr>
      <w:ind w:left="720"/>
      <w:contextualSpacing/>
    </w:pPr>
  </w:style>
  <w:style w:type="paragraph" w:styleId="berarbeitung">
    <w:name w:val="Revision"/>
    <w:hidden/>
    <w:uiPriority w:val="99"/>
    <w:semiHidden/>
    <w:rsid w:val="00CF2251"/>
    <w:rPr>
      <w:rFonts w:ascii="Times" w:hAnsi="Times"/>
    </w:rPr>
  </w:style>
  <w:style w:type="paragraph" w:styleId="StandardWeb">
    <w:name w:val="Normal (Web)"/>
    <w:basedOn w:val="Standard"/>
    <w:semiHidden/>
    <w:unhideWhenUsed/>
    <w:rsid w:val="006D5BDD"/>
    <w:rPr>
      <w:rFonts w:ascii="Times New Roman" w:hAnsi="Times New Roman"/>
    </w:rPr>
  </w:style>
  <w:style w:type="character" w:customStyle="1" w:styleId="SprechblasentextZchn">
    <w:name w:val="Sprechblasentext Zchn"/>
    <w:basedOn w:val="Absatz-Standardschriftart"/>
    <w:link w:val="Sprechblasentext"/>
    <w:semiHidden/>
    <w:rsid w:val="0055098F"/>
    <w:rPr>
      <w:rFonts w:ascii="Tahoma" w:hAnsi="Tahoma" w:cs="Tahoma"/>
      <w:sz w:val="16"/>
      <w:szCs w:val="16"/>
    </w:rPr>
  </w:style>
  <w:style w:type="character" w:styleId="NichtaufgelsteErwhnung">
    <w:name w:val="Unresolved Mention"/>
    <w:basedOn w:val="Absatz-Standardschriftart"/>
    <w:uiPriority w:val="99"/>
    <w:semiHidden/>
    <w:unhideWhenUsed/>
    <w:rsid w:val="00D00F5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ivs>
    <w:div w:id="341668010">
      <w:bodyDiv w:val="1"/>
      <w:marLeft w:val="0"/>
      <w:marRight w:val="0"/>
      <w:marTop w:val="0"/>
      <w:marBottom w:val="0"/>
      <w:divBdr>
        <w:top w:val="none" w:sz="0" w:space="0" w:color="auto"/>
        <w:left w:val="none" w:sz="0" w:space="0" w:color="auto"/>
        <w:bottom w:val="none" w:sz="0" w:space="0" w:color="auto"/>
        <w:right w:val="none" w:sz="0" w:space="0" w:color="auto"/>
      </w:divBdr>
    </w:div>
    <w:div w:id="515965058">
      <w:bodyDiv w:val="1"/>
      <w:marLeft w:val="0"/>
      <w:marRight w:val="0"/>
      <w:marTop w:val="0"/>
      <w:marBottom w:val="0"/>
      <w:divBdr>
        <w:top w:val="none" w:sz="0" w:space="0" w:color="auto"/>
        <w:left w:val="none" w:sz="0" w:space="0" w:color="auto"/>
        <w:bottom w:val="none" w:sz="0" w:space="0" w:color="auto"/>
        <w:right w:val="none" w:sz="0" w:space="0" w:color="auto"/>
      </w:divBdr>
    </w:div>
    <w:div w:id="599992191">
      <w:bodyDiv w:val="1"/>
      <w:marLeft w:val="0"/>
      <w:marRight w:val="0"/>
      <w:marTop w:val="0"/>
      <w:marBottom w:val="0"/>
      <w:divBdr>
        <w:top w:val="none" w:sz="0" w:space="0" w:color="auto"/>
        <w:left w:val="none" w:sz="0" w:space="0" w:color="auto"/>
        <w:bottom w:val="none" w:sz="0" w:space="0" w:color="auto"/>
        <w:right w:val="none" w:sz="0" w:space="0" w:color="auto"/>
      </w:divBdr>
    </w:div>
    <w:div w:id="668019794">
      <w:bodyDiv w:val="1"/>
      <w:marLeft w:val="0"/>
      <w:marRight w:val="0"/>
      <w:marTop w:val="0"/>
      <w:marBottom w:val="0"/>
      <w:divBdr>
        <w:top w:val="none" w:sz="0" w:space="0" w:color="auto"/>
        <w:left w:val="none" w:sz="0" w:space="0" w:color="auto"/>
        <w:bottom w:val="none" w:sz="0" w:space="0" w:color="auto"/>
        <w:right w:val="none" w:sz="0" w:space="0" w:color="auto"/>
      </w:divBdr>
      <w:divsChild>
        <w:div w:id="296956182">
          <w:marLeft w:val="0"/>
          <w:marRight w:val="0"/>
          <w:marTop w:val="0"/>
          <w:marBottom w:val="0"/>
          <w:divBdr>
            <w:top w:val="none" w:sz="0" w:space="0" w:color="auto"/>
            <w:left w:val="none" w:sz="0" w:space="0" w:color="auto"/>
            <w:bottom w:val="none" w:sz="0" w:space="0" w:color="auto"/>
            <w:right w:val="none" w:sz="0" w:space="0" w:color="auto"/>
          </w:divBdr>
          <w:divsChild>
            <w:div w:id="109516395">
              <w:marLeft w:val="0"/>
              <w:marRight w:val="0"/>
              <w:marTop w:val="0"/>
              <w:marBottom w:val="0"/>
              <w:divBdr>
                <w:top w:val="none" w:sz="0" w:space="0" w:color="auto"/>
                <w:left w:val="none" w:sz="0" w:space="0" w:color="auto"/>
                <w:bottom w:val="none" w:sz="0" w:space="0" w:color="auto"/>
                <w:right w:val="none" w:sz="0" w:space="0" w:color="auto"/>
              </w:divBdr>
              <w:divsChild>
                <w:div w:id="1252082753">
                  <w:marLeft w:val="0"/>
                  <w:marRight w:val="0"/>
                  <w:marTop w:val="0"/>
                  <w:marBottom w:val="0"/>
                  <w:divBdr>
                    <w:top w:val="none" w:sz="0" w:space="0" w:color="auto"/>
                    <w:left w:val="none" w:sz="0" w:space="0" w:color="auto"/>
                    <w:bottom w:val="none" w:sz="0" w:space="0" w:color="auto"/>
                    <w:right w:val="none" w:sz="0" w:space="0" w:color="auto"/>
                  </w:divBdr>
                  <w:divsChild>
                    <w:div w:id="332267535">
                      <w:marLeft w:val="0"/>
                      <w:marRight w:val="0"/>
                      <w:marTop w:val="0"/>
                      <w:marBottom w:val="0"/>
                      <w:divBdr>
                        <w:top w:val="none" w:sz="0" w:space="0" w:color="auto"/>
                        <w:left w:val="none" w:sz="0" w:space="0" w:color="auto"/>
                        <w:bottom w:val="none" w:sz="0" w:space="0" w:color="auto"/>
                        <w:right w:val="none" w:sz="0" w:space="0" w:color="auto"/>
                      </w:divBdr>
                      <w:divsChild>
                        <w:div w:id="1149521626">
                          <w:marLeft w:val="0"/>
                          <w:marRight w:val="0"/>
                          <w:marTop w:val="0"/>
                          <w:marBottom w:val="0"/>
                          <w:divBdr>
                            <w:top w:val="none" w:sz="0" w:space="0" w:color="auto"/>
                            <w:left w:val="none" w:sz="0" w:space="0" w:color="auto"/>
                            <w:bottom w:val="none" w:sz="0" w:space="0" w:color="auto"/>
                            <w:right w:val="none" w:sz="0" w:space="0" w:color="auto"/>
                          </w:divBdr>
                          <w:divsChild>
                            <w:div w:id="1889606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4425469">
      <w:bodyDiv w:val="1"/>
      <w:marLeft w:val="0"/>
      <w:marRight w:val="0"/>
      <w:marTop w:val="0"/>
      <w:marBottom w:val="0"/>
      <w:divBdr>
        <w:top w:val="none" w:sz="0" w:space="0" w:color="auto"/>
        <w:left w:val="none" w:sz="0" w:space="0" w:color="auto"/>
        <w:bottom w:val="none" w:sz="0" w:space="0" w:color="auto"/>
        <w:right w:val="none" w:sz="0" w:space="0" w:color="auto"/>
      </w:divBdr>
    </w:div>
    <w:div w:id="1108156397">
      <w:bodyDiv w:val="1"/>
      <w:marLeft w:val="0"/>
      <w:marRight w:val="0"/>
      <w:marTop w:val="0"/>
      <w:marBottom w:val="0"/>
      <w:divBdr>
        <w:top w:val="none" w:sz="0" w:space="0" w:color="auto"/>
        <w:left w:val="none" w:sz="0" w:space="0" w:color="auto"/>
        <w:bottom w:val="none" w:sz="0" w:space="0" w:color="auto"/>
        <w:right w:val="none" w:sz="0" w:space="0" w:color="auto"/>
      </w:divBdr>
      <w:divsChild>
        <w:div w:id="1717045951">
          <w:marLeft w:val="0"/>
          <w:marRight w:val="0"/>
          <w:marTop w:val="0"/>
          <w:marBottom w:val="0"/>
          <w:divBdr>
            <w:top w:val="none" w:sz="0" w:space="0" w:color="auto"/>
            <w:left w:val="none" w:sz="0" w:space="0" w:color="auto"/>
            <w:bottom w:val="none" w:sz="0" w:space="0" w:color="auto"/>
            <w:right w:val="none" w:sz="0" w:space="0" w:color="auto"/>
          </w:divBdr>
          <w:divsChild>
            <w:div w:id="323818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306746">
      <w:bodyDiv w:val="1"/>
      <w:marLeft w:val="0"/>
      <w:marRight w:val="0"/>
      <w:marTop w:val="0"/>
      <w:marBottom w:val="0"/>
      <w:divBdr>
        <w:top w:val="none" w:sz="0" w:space="0" w:color="auto"/>
        <w:left w:val="none" w:sz="0" w:space="0" w:color="auto"/>
        <w:bottom w:val="none" w:sz="0" w:space="0" w:color="auto"/>
        <w:right w:val="none" w:sz="0" w:space="0" w:color="auto"/>
      </w:divBdr>
    </w:div>
    <w:div w:id="1143808594">
      <w:bodyDiv w:val="1"/>
      <w:marLeft w:val="0"/>
      <w:marRight w:val="0"/>
      <w:marTop w:val="0"/>
      <w:marBottom w:val="0"/>
      <w:divBdr>
        <w:top w:val="none" w:sz="0" w:space="0" w:color="auto"/>
        <w:left w:val="none" w:sz="0" w:space="0" w:color="auto"/>
        <w:bottom w:val="none" w:sz="0" w:space="0" w:color="auto"/>
        <w:right w:val="none" w:sz="0" w:space="0" w:color="auto"/>
      </w:divBdr>
    </w:div>
    <w:div w:id="1275744150">
      <w:bodyDiv w:val="1"/>
      <w:marLeft w:val="0"/>
      <w:marRight w:val="0"/>
      <w:marTop w:val="0"/>
      <w:marBottom w:val="0"/>
      <w:divBdr>
        <w:top w:val="none" w:sz="0" w:space="0" w:color="auto"/>
        <w:left w:val="none" w:sz="0" w:space="0" w:color="auto"/>
        <w:bottom w:val="none" w:sz="0" w:space="0" w:color="auto"/>
        <w:right w:val="none" w:sz="0" w:space="0" w:color="auto"/>
      </w:divBdr>
      <w:divsChild>
        <w:div w:id="517811828">
          <w:marLeft w:val="0"/>
          <w:marRight w:val="0"/>
          <w:marTop w:val="0"/>
          <w:marBottom w:val="0"/>
          <w:divBdr>
            <w:top w:val="none" w:sz="0" w:space="0" w:color="auto"/>
            <w:left w:val="none" w:sz="0" w:space="0" w:color="auto"/>
            <w:bottom w:val="none" w:sz="0" w:space="0" w:color="auto"/>
            <w:right w:val="none" w:sz="0" w:space="0" w:color="auto"/>
          </w:divBdr>
        </w:div>
        <w:div w:id="851913641">
          <w:marLeft w:val="0"/>
          <w:marRight w:val="0"/>
          <w:marTop w:val="0"/>
          <w:marBottom w:val="0"/>
          <w:divBdr>
            <w:top w:val="none" w:sz="0" w:space="0" w:color="auto"/>
            <w:left w:val="none" w:sz="0" w:space="0" w:color="auto"/>
            <w:bottom w:val="none" w:sz="0" w:space="0" w:color="auto"/>
            <w:right w:val="none" w:sz="0" w:space="0" w:color="auto"/>
          </w:divBdr>
        </w:div>
        <w:div w:id="83573083">
          <w:marLeft w:val="0"/>
          <w:marRight w:val="0"/>
          <w:marTop w:val="0"/>
          <w:marBottom w:val="0"/>
          <w:divBdr>
            <w:top w:val="none" w:sz="0" w:space="0" w:color="auto"/>
            <w:left w:val="none" w:sz="0" w:space="0" w:color="auto"/>
            <w:bottom w:val="none" w:sz="0" w:space="0" w:color="auto"/>
            <w:right w:val="none" w:sz="0" w:space="0" w:color="auto"/>
          </w:divBdr>
        </w:div>
        <w:div w:id="2014380846">
          <w:marLeft w:val="0"/>
          <w:marRight w:val="0"/>
          <w:marTop w:val="0"/>
          <w:marBottom w:val="0"/>
          <w:divBdr>
            <w:top w:val="none" w:sz="0" w:space="0" w:color="auto"/>
            <w:left w:val="none" w:sz="0" w:space="0" w:color="auto"/>
            <w:bottom w:val="none" w:sz="0" w:space="0" w:color="auto"/>
            <w:right w:val="none" w:sz="0" w:space="0" w:color="auto"/>
          </w:divBdr>
        </w:div>
        <w:div w:id="312688070">
          <w:marLeft w:val="0"/>
          <w:marRight w:val="0"/>
          <w:marTop w:val="0"/>
          <w:marBottom w:val="0"/>
          <w:divBdr>
            <w:top w:val="none" w:sz="0" w:space="0" w:color="auto"/>
            <w:left w:val="none" w:sz="0" w:space="0" w:color="auto"/>
            <w:bottom w:val="none" w:sz="0" w:space="0" w:color="auto"/>
            <w:right w:val="none" w:sz="0" w:space="0" w:color="auto"/>
          </w:divBdr>
        </w:div>
        <w:div w:id="1593275160">
          <w:marLeft w:val="0"/>
          <w:marRight w:val="0"/>
          <w:marTop w:val="0"/>
          <w:marBottom w:val="0"/>
          <w:divBdr>
            <w:top w:val="none" w:sz="0" w:space="0" w:color="auto"/>
            <w:left w:val="none" w:sz="0" w:space="0" w:color="auto"/>
            <w:bottom w:val="none" w:sz="0" w:space="0" w:color="auto"/>
            <w:right w:val="none" w:sz="0" w:space="0" w:color="auto"/>
          </w:divBdr>
        </w:div>
        <w:div w:id="291793053">
          <w:marLeft w:val="0"/>
          <w:marRight w:val="0"/>
          <w:marTop w:val="0"/>
          <w:marBottom w:val="0"/>
          <w:divBdr>
            <w:top w:val="none" w:sz="0" w:space="0" w:color="auto"/>
            <w:left w:val="none" w:sz="0" w:space="0" w:color="auto"/>
            <w:bottom w:val="none" w:sz="0" w:space="0" w:color="auto"/>
            <w:right w:val="none" w:sz="0" w:space="0" w:color="auto"/>
          </w:divBdr>
        </w:div>
        <w:div w:id="1856191155">
          <w:marLeft w:val="0"/>
          <w:marRight w:val="0"/>
          <w:marTop w:val="0"/>
          <w:marBottom w:val="0"/>
          <w:divBdr>
            <w:top w:val="none" w:sz="0" w:space="0" w:color="auto"/>
            <w:left w:val="none" w:sz="0" w:space="0" w:color="auto"/>
            <w:bottom w:val="none" w:sz="0" w:space="0" w:color="auto"/>
            <w:right w:val="none" w:sz="0" w:space="0" w:color="auto"/>
          </w:divBdr>
        </w:div>
        <w:div w:id="152109741">
          <w:marLeft w:val="0"/>
          <w:marRight w:val="0"/>
          <w:marTop w:val="0"/>
          <w:marBottom w:val="0"/>
          <w:divBdr>
            <w:top w:val="none" w:sz="0" w:space="0" w:color="auto"/>
            <w:left w:val="none" w:sz="0" w:space="0" w:color="auto"/>
            <w:bottom w:val="none" w:sz="0" w:space="0" w:color="auto"/>
            <w:right w:val="none" w:sz="0" w:space="0" w:color="auto"/>
          </w:divBdr>
        </w:div>
        <w:div w:id="1001082751">
          <w:marLeft w:val="0"/>
          <w:marRight w:val="0"/>
          <w:marTop w:val="0"/>
          <w:marBottom w:val="0"/>
          <w:divBdr>
            <w:top w:val="none" w:sz="0" w:space="0" w:color="auto"/>
            <w:left w:val="none" w:sz="0" w:space="0" w:color="auto"/>
            <w:bottom w:val="none" w:sz="0" w:space="0" w:color="auto"/>
            <w:right w:val="none" w:sz="0" w:space="0" w:color="auto"/>
          </w:divBdr>
        </w:div>
        <w:div w:id="1700857237">
          <w:marLeft w:val="0"/>
          <w:marRight w:val="0"/>
          <w:marTop w:val="0"/>
          <w:marBottom w:val="0"/>
          <w:divBdr>
            <w:top w:val="none" w:sz="0" w:space="0" w:color="auto"/>
            <w:left w:val="none" w:sz="0" w:space="0" w:color="auto"/>
            <w:bottom w:val="none" w:sz="0" w:space="0" w:color="auto"/>
            <w:right w:val="none" w:sz="0" w:space="0" w:color="auto"/>
          </w:divBdr>
        </w:div>
        <w:div w:id="1024793210">
          <w:marLeft w:val="0"/>
          <w:marRight w:val="0"/>
          <w:marTop w:val="0"/>
          <w:marBottom w:val="0"/>
          <w:divBdr>
            <w:top w:val="none" w:sz="0" w:space="0" w:color="auto"/>
            <w:left w:val="none" w:sz="0" w:space="0" w:color="auto"/>
            <w:bottom w:val="none" w:sz="0" w:space="0" w:color="auto"/>
            <w:right w:val="none" w:sz="0" w:space="0" w:color="auto"/>
          </w:divBdr>
        </w:div>
      </w:divsChild>
    </w:div>
    <w:div w:id="1600067429">
      <w:bodyDiv w:val="1"/>
      <w:marLeft w:val="0"/>
      <w:marRight w:val="0"/>
      <w:marTop w:val="0"/>
      <w:marBottom w:val="0"/>
      <w:divBdr>
        <w:top w:val="none" w:sz="0" w:space="0" w:color="auto"/>
        <w:left w:val="none" w:sz="0" w:space="0" w:color="auto"/>
        <w:bottom w:val="none" w:sz="0" w:space="0" w:color="auto"/>
        <w:right w:val="none" w:sz="0" w:space="0" w:color="auto"/>
      </w:divBdr>
    </w:div>
    <w:div w:id="1610047364">
      <w:bodyDiv w:val="1"/>
      <w:marLeft w:val="0"/>
      <w:marRight w:val="0"/>
      <w:marTop w:val="0"/>
      <w:marBottom w:val="0"/>
      <w:divBdr>
        <w:top w:val="none" w:sz="0" w:space="0" w:color="auto"/>
        <w:left w:val="none" w:sz="0" w:space="0" w:color="auto"/>
        <w:bottom w:val="none" w:sz="0" w:space="0" w:color="auto"/>
        <w:right w:val="none" w:sz="0" w:space="0" w:color="auto"/>
      </w:divBdr>
    </w:div>
    <w:div w:id="1623417576">
      <w:bodyDiv w:val="1"/>
      <w:marLeft w:val="0"/>
      <w:marRight w:val="0"/>
      <w:marTop w:val="0"/>
      <w:marBottom w:val="0"/>
      <w:divBdr>
        <w:top w:val="none" w:sz="0" w:space="0" w:color="auto"/>
        <w:left w:val="none" w:sz="0" w:space="0" w:color="auto"/>
        <w:bottom w:val="none" w:sz="0" w:space="0" w:color="auto"/>
        <w:right w:val="none" w:sz="0" w:space="0" w:color="auto"/>
      </w:divBdr>
    </w:div>
    <w:div w:id="1643844312">
      <w:bodyDiv w:val="1"/>
      <w:marLeft w:val="0"/>
      <w:marRight w:val="0"/>
      <w:marTop w:val="0"/>
      <w:marBottom w:val="0"/>
      <w:divBdr>
        <w:top w:val="none" w:sz="0" w:space="0" w:color="auto"/>
        <w:left w:val="none" w:sz="0" w:space="0" w:color="auto"/>
        <w:bottom w:val="none" w:sz="0" w:space="0" w:color="auto"/>
        <w:right w:val="none" w:sz="0" w:space="0" w:color="auto"/>
      </w:divBdr>
    </w:div>
    <w:div w:id="1853689483">
      <w:bodyDiv w:val="1"/>
      <w:marLeft w:val="0"/>
      <w:marRight w:val="0"/>
      <w:marTop w:val="0"/>
      <w:marBottom w:val="0"/>
      <w:divBdr>
        <w:top w:val="none" w:sz="0" w:space="0" w:color="auto"/>
        <w:left w:val="none" w:sz="0" w:space="0" w:color="auto"/>
        <w:bottom w:val="none" w:sz="0" w:space="0" w:color="auto"/>
        <w:right w:val="none" w:sz="0" w:space="0" w:color="auto"/>
      </w:divBdr>
    </w:div>
    <w:div w:id="2006547555">
      <w:bodyDiv w:val="1"/>
      <w:marLeft w:val="0"/>
      <w:marRight w:val="0"/>
      <w:marTop w:val="0"/>
      <w:marBottom w:val="0"/>
      <w:divBdr>
        <w:top w:val="none" w:sz="0" w:space="0" w:color="auto"/>
        <w:left w:val="none" w:sz="0" w:space="0" w:color="auto"/>
        <w:bottom w:val="none" w:sz="0" w:space="0" w:color="auto"/>
        <w:right w:val="none" w:sz="0" w:space="0" w:color="auto"/>
      </w:divBdr>
    </w:div>
    <w:div w:id="2130004422">
      <w:bodyDiv w:val="1"/>
      <w:marLeft w:val="0"/>
      <w:marRight w:val="0"/>
      <w:marTop w:val="0"/>
      <w:marBottom w:val="0"/>
      <w:divBdr>
        <w:top w:val="none" w:sz="0" w:space="0" w:color="auto"/>
        <w:left w:val="none" w:sz="0" w:space="0" w:color="auto"/>
        <w:bottom w:val="none" w:sz="0" w:space="0" w:color="auto"/>
        <w:right w:val="none" w:sz="0" w:space="0" w:color="auto"/>
      </w:divBdr>
      <w:divsChild>
        <w:div w:id="143697429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77161461">
              <w:marLeft w:val="0"/>
              <w:marRight w:val="0"/>
              <w:marTop w:val="0"/>
              <w:marBottom w:val="0"/>
              <w:divBdr>
                <w:top w:val="none" w:sz="0" w:space="0" w:color="auto"/>
                <w:left w:val="none" w:sz="0" w:space="0" w:color="auto"/>
                <w:bottom w:val="none" w:sz="0" w:space="0" w:color="auto"/>
                <w:right w:val="none" w:sz="0" w:space="0" w:color="auto"/>
              </w:divBdr>
              <w:divsChild>
                <w:div w:id="734663713">
                  <w:marLeft w:val="0"/>
                  <w:marRight w:val="0"/>
                  <w:marTop w:val="0"/>
                  <w:marBottom w:val="0"/>
                  <w:divBdr>
                    <w:top w:val="none" w:sz="0" w:space="0" w:color="auto"/>
                    <w:left w:val="none" w:sz="0" w:space="0" w:color="auto"/>
                    <w:bottom w:val="none" w:sz="0" w:space="0" w:color="auto"/>
                    <w:right w:val="none" w:sz="0" w:space="0" w:color="auto"/>
                  </w:divBdr>
                  <w:divsChild>
                    <w:div w:id="1340161543">
                      <w:marLeft w:val="0"/>
                      <w:marRight w:val="0"/>
                      <w:marTop w:val="0"/>
                      <w:marBottom w:val="0"/>
                      <w:divBdr>
                        <w:top w:val="none" w:sz="0" w:space="0" w:color="auto"/>
                        <w:left w:val="none" w:sz="0" w:space="0" w:color="auto"/>
                        <w:bottom w:val="none" w:sz="0" w:space="0" w:color="auto"/>
                        <w:right w:val="none" w:sz="0" w:space="0" w:color="auto"/>
                      </w:divBdr>
                      <w:divsChild>
                        <w:div w:id="47634314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0730538">
                              <w:marLeft w:val="0"/>
                              <w:marRight w:val="0"/>
                              <w:marTop w:val="0"/>
                              <w:marBottom w:val="0"/>
                              <w:divBdr>
                                <w:top w:val="none" w:sz="0" w:space="0" w:color="auto"/>
                                <w:left w:val="none" w:sz="0" w:space="0" w:color="auto"/>
                                <w:bottom w:val="none" w:sz="0" w:space="0" w:color="auto"/>
                                <w:right w:val="none" w:sz="0" w:space="0" w:color="auto"/>
                              </w:divBdr>
                              <w:divsChild>
                                <w:div w:id="526412158">
                                  <w:marLeft w:val="0"/>
                                  <w:marRight w:val="0"/>
                                  <w:marTop w:val="0"/>
                                  <w:marBottom w:val="0"/>
                                  <w:divBdr>
                                    <w:top w:val="none" w:sz="0" w:space="0" w:color="auto"/>
                                    <w:left w:val="none" w:sz="0" w:space="0" w:color="auto"/>
                                    <w:bottom w:val="none" w:sz="0" w:space="0" w:color="auto"/>
                                    <w:right w:val="none" w:sz="0" w:space="0" w:color="auto"/>
                                  </w:divBdr>
                                </w:div>
                                <w:div w:id="465004259">
                                  <w:marLeft w:val="0"/>
                                  <w:marRight w:val="0"/>
                                  <w:marTop w:val="0"/>
                                  <w:marBottom w:val="0"/>
                                  <w:divBdr>
                                    <w:top w:val="none" w:sz="0" w:space="0" w:color="auto"/>
                                    <w:left w:val="none" w:sz="0" w:space="0" w:color="auto"/>
                                    <w:bottom w:val="none" w:sz="0" w:space="0" w:color="auto"/>
                                    <w:right w:val="none" w:sz="0" w:space="0" w:color="auto"/>
                                  </w:divBdr>
                                </w:div>
                                <w:div w:id="737050380">
                                  <w:marLeft w:val="0"/>
                                  <w:marRight w:val="0"/>
                                  <w:marTop w:val="0"/>
                                  <w:marBottom w:val="0"/>
                                  <w:divBdr>
                                    <w:top w:val="none" w:sz="0" w:space="0" w:color="auto"/>
                                    <w:left w:val="none" w:sz="0" w:space="0" w:color="auto"/>
                                    <w:bottom w:val="none" w:sz="0" w:space="0" w:color="auto"/>
                                    <w:right w:val="none" w:sz="0" w:space="0" w:color="auto"/>
                                  </w:divBdr>
                                </w:div>
                                <w:div w:id="527373010">
                                  <w:marLeft w:val="0"/>
                                  <w:marRight w:val="0"/>
                                  <w:marTop w:val="0"/>
                                  <w:marBottom w:val="0"/>
                                  <w:divBdr>
                                    <w:top w:val="none" w:sz="0" w:space="0" w:color="auto"/>
                                    <w:left w:val="none" w:sz="0" w:space="0" w:color="auto"/>
                                    <w:bottom w:val="none" w:sz="0" w:space="0" w:color="auto"/>
                                    <w:right w:val="none" w:sz="0" w:space="0" w:color="auto"/>
                                  </w:divBdr>
                                </w:div>
                                <w:div w:id="236012285">
                                  <w:marLeft w:val="0"/>
                                  <w:marRight w:val="0"/>
                                  <w:marTop w:val="0"/>
                                  <w:marBottom w:val="0"/>
                                  <w:divBdr>
                                    <w:top w:val="none" w:sz="0" w:space="0" w:color="auto"/>
                                    <w:left w:val="none" w:sz="0" w:space="0" w:color="auto"/>
                                    <w:bottom w:val="none" w:sz="0" w:space="0" w:color="auto"/>
                                    <w:right w:val="none" w:sz="0" w:space="0" w:color="auto"/>
                                  </w:divBdr>
                                </w:div>
                                <w:div w:id="1885674193">
                                  <w:marLeft w:val="0"/>
                                  <w:marRight w:val="0"/>
                                  <w:marTop w:val="0"/>
                                  <w:marBottom w:val="0"/>
                                  <w:divBdr>
                                    <w:top w:val="none" w:sz="0" w:space="0" w:color="auto"/>
                                    <w:left w:val="none" w:sz="0" w:space="0" w:color="auto"/>
                                    <w:bottom w:val="none" w:sz="0" w:space="0" w:color="auto"/>
                                    <w:right w:val="none" w:sz="0" w:space="0" w:color="auto"/>
                                  </w:divBdr>
                                </w:div>
                                <w:div w:id="1719819869">
                                  <w:marLeft w:val="0"/>
                                  <w:marRight w:val="0"/>
                                  <w:marTop w:val="0"/>
                                  <w:marBottom w:val="0"/>
                                  <w:divBdr>
                                    <w:top w:val="none" w:sz="0" w:space="0" w:color="auto"/>
                                    <w:left w:val="none" w:sz="0" w:space="0" w:color="auto"/>
                                    <w:bottom w:val="none" w:sz="0" w:space="0" w:color="auto"/>
                                    <w:right w:val="none" w:sz="0" w:space="0" w:color="auto"/>
                                  </w:divBdr>
                                </w:div>
                                <w:div w:id="999849838">
                                  <w:marLeft w:val="0"/>
                                  <w:marRight w:val="0"/>
                                  <w:marTop w:val="0"/>
                                  <w:marBottom w:val="0"/>
                                  <w:divBdr>
                                    <w:top w:val="none" w:sz="0" w:space="0" w:color="auto"/>
                                    <w:left w:val="none" w:sz="0" w:space="0" w:color="auto"/>
                                    <w:bottom w:val="none" w:sz="0" w:space="0" w:color="auto"/>
                                    <w:right w:val="none" w:sz="0" w:space="0" w:color="auto"/>
                                  </w:divBdr>
                                </w:div>
                                <w:div w:id="1549147736">
                                  <w:marLeft w:val="0"/>
                                  <w:marRight w:val="0"/>
                                  <w:marTop w:val="0"/>
                                  <w:marBottom w:val="0"/>
                                  <w:divBdr>
                                    <w:top w:val="none" w:sz="0" w:space="0" w:color="auto"/>
                                    <w:left w:val="none" w:sz="0" w:space="0" w:color="auto"/>
                                    <w:bottom w:val="none" w:sz="0" w:space="0" w:color="auto"/>
                                    <w:right w:val="none" w:sz="0" w:space="0" w:color="auto"/>
                                  </w:divBdr>
                                </w:div>
                                <w:div w:id="468787569">
                                  <w:marLeft w:val="0"/>
                                  <w:marRight w:val="0"/>
                                  <w:marTop w:val="0"/>
                                  <w:marBottom w:val="0"/>
                                  <w:divBdr>
                                    <w:top w:val="none" w:sz="0" w:space="0" w:color="auto"/>
                                    <w:left w:val="none" w:sz="0" w:space="0" w:color="auto"/>
                                    <w:bottom w:val="none" w:sz="0" w:space="0" w:color="auto"/>
                                    <w:right w:val="none" w:sz="0" w:space="0" w:color="auto"/>
                                  </w:divBdr>
                                </w:div>
                                <w:div w:id="1974408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g"/><Relationship Id="rId18" Type="http://schemas.openxmlformats.org/officeDocument/2006/relationships/image" Target="media/image7.jpg"/><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image" Target="media/image6.jpg"/><Relationship Id="rId2" Type="http://schemas.openxmlformats.org/officeDocument/2006/relationships/customXml" Target="../customXml/item2.xml"/><Relationship Id="rId16" Type="http://schemas.openxmlformats.org/officeDocument/2006/relationships/image" Target="media/image5.jpg"/><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image" Target="media/image4.jpg"/><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8.jp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g"/><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3F4DC705C0E24C498B431D2462D4C1D8" ma:contentTypeVersion="2" ma:contentTypeDescription="Ein neues Dokument erstellen." ma:contentTypeScope="" ma:versionID="37740af784e229e2d4b810846611b693">
  <xsd:schema xmlns:xsd="http://www.w3.org/2001/XMLSchema" xmlns:xs="http://www.w3.org/2001/XMLSchema" xmlns:p="http://schemas.microsoft.com/office/2006/metadata/properties" xmlns:ns2="4ddefa42-d256-4015-81b7-7ead3320c398" targetNamespace="http://schemas.microsoft.com/office/2006/metadata/properties" ma:root="true" ma:fieldsID="016219095f0a4eb424e78fbf5b8c1849" ns2:_="">
    <xsd:import namespace="4ddefa42-d256-4015-81b7-7ead3320c398"/>
    <xsd:element name="properties">
      <xsd:complexType>
        <xsd:sequence>
          <xsd:element name="documentManagement">
            <xsd:complexType>
              <xsd:all>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defa42-d256-4015-81b7-7ead3320c398" elementFormDefault="qualified">
    <xsd:import namespace="http://schemas.microsoft.com/office/2006/documentManagement/types"/>
    <xsd:import namespace="http://schemas.microsoft.com/office/infopath/2007/PartnerControls"/>
    <xsd:element name="SharedWithUsers" ma:index="8" nillable="true" ma:displayName="Freigegeben für"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Freigegeben für -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SharedWithUsers xmlns="4ddefa42-d256-4015-81b7-7ead3320c398">
      <UserInfo>
        <DisplayName>Amir Dzamastagic</DisplayName>
        <AccountId>13</AccountId>
        <AccountType/>
      </UserInfo>
    </SharedWithUser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68C5FBB-B311-45FB-BBC8-9AF762F799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ddefa42-d256-4015-81b7-7ead3320c39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1DA9802-174B-9648-916E-98E8BDA3281F}">
  <ds:schemaRefs>
    <ds:schemaRef ds:uri="http://schemas.openxmlformats.org/officeDocument/2006/bibliography"/>
  </ds:schemaRefs>
</ds:datastoreItem>
</file>

<file path=customXml/itemProps3.xml><?xml version="1.0" encoding="utf-8"?>
<ds:datastoreItem xmlns:ds="http://schemas.openxmlformats.org/officeDocument/2006/customXml" ds:itemID="{8F3860EE-2D69-4E70-9B62-083D9E626C97}">
  <ds:schemaRefs>
    <ds:schemaRef ds:uri="http://schemas.microsoft.com/office/2006/metadata/properties"/>
    <ds:schemaRef ds:uri="http://schemas.microsoft.com/office/infopath/2007/PartnerControls"/>
    <ds:schemaRef ds:uri="4ddefa42-d256-4015-81b7-7ead3320c398"/>
  </ds:schemaRefs>
</ds:datastoreItem>
</file>

<file path=customXml/itemProps4.xml><?xml version="1.0" encoding="utf-8"?>
<ds:datastoreItem xmlns:ds="http://schemas.openxmlformats.org/officeDocument/2006/customXml" ds:itemID="{EF38B2B4-B5DC-49D6-A35A-5642951F44B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1462</Words>
  <Characters>9770</Characters>
  <Application>Microsoft Office Word</Application>
  <DocSecurity>0</DocSecurity>
  <Lines>207</Lines>
  <Paragraphs>47</Paragraphs>
  <ScaleCrop>false</ScaleCrop>
  <HeadingPairs>
    <vt:vector size="2" baseType="variant">
      <vt:variant>
        <vt:lpstr>Titel</vt:lpstr>
      </vt:variant>
      <vt:variant>
        <vt:i4>1</vt:i4>
      </vt:variant>
    </vt:vector>
  </HeadingPairs>
  <TitlesOfParts>
    <vt:vector size="1" baseType="lpstr">
      <vt:lpstr>Pionier der Metallverarbeitung: Unternehmer Adolf Kögl wird 90</vt:lpstr>
    </vt:vector>
  </TitlesOfParts>
  <Manager/>
  <Company>Press'n'Relations GmbH</Company>
  <LinksUpToDate>false</LinksUpToDate>
  <CharactersWithSpaces>11199</CharactersWithSpaces>
  <SharedDoc>false</SharedDoc>
  <HyperlinkBase/>
  <HLinks>
    <vt:vector size="36" baseType="variant">
      <vt:variant>
        <vt:i4>3211289</vt:i4>
      </vt:variant>
      <vt:variant>
        <vt:i4>15</vt:i4>
      </vt:variant>
      <vt:variant>
        <vt:i4>0</vt:i4>
      </vt:variant>
      <vt:variant>
        <vt:i4>5</vt:i4>
      </vt:variant>
      <vt:variant>
        <vt:lpwstr>http://www.press-n-relations.de</vt:lpwstr>
      </vt:variant>
      <vt:variant>
        <vt:lpwstr/>
      </vt:variant>
      <vt:variant>
        <vt:i4>1966116</vt:i4>
      </vt:variant>
      <vt:variant>
        <vt:i4>12</vt:i4>
      </vt:variant>
      <vt:variant>
        <vt:i4>0</vt:i4>
      </vt:variant>
      <vt:variant>
        <vt:i4>5</vt:i4>
      </vt:variant>
      <vt:variant>
        <vt:lpwstr>mailto:ut@press-n-relations.de</vt:lpwstr>
      </vt:variant>
      <vt:variant>
        <vt:lpwstr/>
      </vt:variant>
      <vt:variant>
        <vt:i4>7143487</vt:i4>
      </vt:variant>
      <vt:variant>
        <vt:i4>9</vt:i4>
      </vt:variant>
      <vt:variant>
        <vt:i4>0</vt:i4>
      </vt:variant>
      <vt:variant>
        <vt:i4>5</vt:i4>
      </vt:variant>
      <vt:variant>
        <vt:lpwstr>http://www.rona.at</vt:lpwstr>
      </vt:variant>
      <vt:variant>
        <vt:lpwstr/>
      </vt:variant>
      <vt:variant>
        <vt:i4>2818152</vt:i4>
      </vt:variant>
      <vt:variant>
        <vt:i4>6</vt:i4>
      </vt:variant>
      <vt:variant>
        <vt:i4>0</vt:i4>
      </vt:variant>
      <vt:variant>
        <vt:i4>5</vt:i4>
      </vt:variant>
      <vt:variant>
        <vt:lpwstr>mailto:presse@rona.at</vt:lpwstr>
      </vt:variant>
      <vt:variant>
        <vt:lpwstr/>
      </vt:variant>
      <vt:variant>
        <vt:i4>7143487</vt:i4>
      </vt:variant>
      <vt:variant>
        <vt:i4>3</vt:i4>
      </vt:variant>
      <vt:variant>
        <vt:i4>0</vt:i4>
      </vt:variant>
      <vt:variant>
        <vt:i4>5</vt:i4>
      </vt:variant>
      <vt:variant>
        <vt:lpwstr>http://www.rona.at</vt:lpwstr>
      </vt:variant>
      <vt:variant>
        <vt:lpwstr/>
      </vt:variant>
      <vt:variant>
        <vt:i4>2818152</vt:i4>
      </vt:variant>
      <vt:variant>
        <vt:i4>0</vt:i4>
      </vt:variant>
      <vt:variant>
        <vt:i4>0</vt:i4>
      </vt:variant>
      <vt:variant>
        <vt:i4>5</vt:i4>
      </vt:variant>
      <vt:variant>
        <vt:lpwstr>mailto:presse@rona.at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Pionier der Metallverarbeitung: Unternehmer Adolf Kögl wird 90</dc:title>
  <dc:subject>PM Lokalpresse </dc:subject>
  <dc:creator>ut</dc:creator>
  <cp:keywords/>
  <dc:description>final
</dc:description>
  <cp:lastModifiedBy>Uwe Taeger</cp:lastModifiedBy>
  <cp:revision>3</cp:revision>
  <cp:lastPrinted>2026-07-16T08:34:00Z</cp:lastPrinted>
  <dcterms:created xsi:type="dcterms:W3CDTF">2026-07-16T08:34:00Z</dcterms:created>
  <dcterms:modified xsi:type="dcterms:W3CDTF">2026-07-16T08:34:00Z</dcterms:modified>
  <cp:category>Presseinformation</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0x0101003F4DC705C0E24C498B431D2462D4C1D8</vt:lpwstr>
  </property>
</Properties>
</file>