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280FC" w14:textId="4AF1B930" w:rsidR="00956386" w:rsidRPr="001227A5" w:rsidRDefault="00E64253" w:rsidP="00B0383D">
      <w:pPr>
        <w:spacing w:after="0" w:line="288" w:lineRule="auto"/>
        <w:ind w:left="567" w:right="2127"/>
        <w:rPr>
          <w:sz w:val="20"/>
          <w:szCs w:val="20"/>
          <w:lang w:val="de-DE"/>
        </w:rPr>
      </w:pPr>
      <w:r w:rsidRPr="001227A5">
        <w:rPr>
          <w:noProof/>
          <w:sz w:val="20"/>
          <w:szCs w:val="20"/>
          <w:lang w:val="de-DE"/>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CAE24DC"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" o:allowoverlap="f">
                <v:shape id="Shape 1144" o:spid="_x0000_s1027" style="position:absolute;width:15119;height:15119;visibility:visible;mso-wrap-style:square;v-text-anchor:top" coordsize="1511999,1511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&#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&#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&#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&#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&#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&#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&#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&#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&#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&#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&#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&#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&#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&#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&#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&#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&#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&#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&#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&#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&#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&#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1227A5">
        <w:rPr>
          <w:b/>
          <w:color w:val="444444"/>
          <w:sz w:val="20"/>
          <w:szCs w:val="20"/>
          <w:lang w:val="de-DE"/>
        </w:rPr>
        <w:t>PR</w:t>
      </w:r>
      <w:r w:rsidR="00B41609" w:rsidRPr="001227A5">
        <w:rPr>
          <w:b/>
          <w:color w:val="444444"/>
          <w:sz w:val="20"/>
          <w:szCs w:val="20"/>
          <w:lang w:val="de-DE"/>
        </w:rPr>
        <w:t>ESSEMITTEILUNG</w:t>
      </w:r>
    </w:p>
    <w:p w14:paraId="56EB4279" w14:textId="79F522A4" w:rsidR="00956386" w:rsidRPr="001227A5" w:rsidRDefault="00537E96" w:rsidP="00B0383D">
      <w:pPr>
        <w:tabs>
          <w:tab w:val="left" w:pos="3090"/>
        </w:tabs>
        <w:spacing w:after="0" w:line="288" w:lineRule="auto"/>
        <w:ind w:left="567" w:right="2127"/>
        <w:rPr>
          <w:sz w:val="20"/>
          <w:szCs w:val="20"/>
          <w:lang w:val="de-DE"/>
        </w:rPr>
      </w:pPr>
      <w:r w:rsidRPr="001227A5">
        <w:rPr>
          <w:color w:val="181717"/>
          <w:sz w:val="20"/>
          <w:szCs w:val="20"/>
          <w:lang w:val="de-DE"/>
        </w:rPr>
        <w:t xml:space="preserve">Niederstotzingen, </w:t>
      </w:r>
      <w:r w:rsidR="00A16E82">
        <w:rPr>
          <w:color w:val="181717"/>
          <w:sz w:val="20"/>
          <w:szCs w:val="20"/>
          <w:lang w:val="de-DE"/>
        </w:rPr>
        <w:t>30</w:t>
      </w:r>
      <w:r w:rsidR="00C1050D" w:rsidRPr="001227A5">
        <w:rPr>
          <w:color w:val="181717"/>
          <w:sz w:val="20"/>
          <w:szCs w:val="20"/>
          <w:lang w:val="de-DE"/>
        </w:rPr>
        <w:t>.</w:t>
      </w:r>
      <w:r w:rsidR="00E71F14" w:rsidRPr="001227A5">
        <w:rPr>
          <w:color w:val="181717"/>
          <w:sz w:val="20"/>
          <w:szCs w:val="20"/>
          <w:lang w:val="de-DE"/>
        </w:rPr>
        <w:t xml:space="preserve"> </w:t>
      </w:r>
      <w:r w:rsidR="005936D1" w:rsidRPr="001227A5">
        <w:rPr>
          <w:color w:val="181717"/>
          <w:sz w:val="20"/>
          <w:szCs w:val="20"/>
          <w:lang w:val="de-DE"/>
        </w:rPr>
        <w:t>J</w:t>
      </w:r>
      <w:r w:rsidR="005858F7" w:rsidRPr="001227A5">
        <w:rPr>
          <w:color w:val="181717"/>
          <w:sz w:val="20"/>
          <w:szCs w:val="20"/>
          <w:lang w:val="de-DE"/>
        </w:rPr>
        <w:t xml:space="preserve">anuar </w:t>
      </w:r>
      <w:r w:rsidRPr="001227A5">
        <w:rPr>
          <w:color w:val="181717"/>
          <w:sz w:val="20"/>
          <w:szCs w:val="20"/>
          <w:lang w:val="de-DE"/>
        </w:rPr>
        <w:t>202</w:t>
      </w:r>
      <w:r w:rsidR="005858F7" w:rsidRPr="001227A5">
        <w:rPr>
          <w:color w:val="181717"/>
          <w:sz w:val="20"/>
          <w:szCs w:val="20"/>
          <w:lang w:val="de-DE"/>
        </w:rPr>
        <w:t>4</w:t>
      </w:r>
    </w:p>
    <w:p w14:paraId="54D9EA70" w14:textId="77777777" w:rsidR="00585CCF" w:rsidRPr="001227A5" w:rsidRDefault="00585CCF" w:rsidP="00B0383D">
      <w:pPr>
        <w:spacing w:after="0" w:line="288" w:lineRule="auto"/>
        <w:ind w:left="567" w:right="2127"/>
        <w:rPr>
          <w:b/>
          <w:color w:val="343433"/>
          <w:sz w:val="20"/>
          <w:szCs w:val="20"/>
          <w:lang w:val="de-DE"/>
        </w:rPr>
      </w:pPr>
    </w:p>
    <w:p w14:paraId="75AE33F7" w14:textId="77777777" w:rsidR="00585CCF" w:rsidRPr="001227A5" w:rsidRDefault="00585CCF" w:rsidP="00B0383D">
      <w:pPr>
        <w:spacing w:after="0" w:line="288" w:lineRule="auto"/>
        <w:ind w:left="567" w:right="2127"/>
        <w:rPr>
          <w:b/>
          <w:color w:val="343433"/>
          <w:sz w:val="20"/>
          <w:szCs w:val="20"/>
          <w:lang w:val="de-DE"/>
        </w:rPr>
      </w:pPr>
    </w:p>
    <w:p w14:paraId="64FF1873" w14:textId="1849B729" w:rsidR="00105C52" w:rsidRPr="001227A5" w:rsidRDefault="000C1FDF" w:rsidP="00B0383D">
      <w:pPr>
        <w:spacing w:after="0" w:line="288" w:lineRule="auto"/>
        <w:ind w:left="567" w:right="2127"/>
        <w:rPr>
          <w:b/>
          <w:color w:val="343433"/>
          <w:sz w:val="48"/>
          <w:szCs w:val="48"/>
          <w:lang w:val="de-DE"/>
        </w:rPr>
      </w:pPr>
      <w:r w:rsidRPr="001227A5">
        <w:rPr>
          <w:b/>
          <w:color w:val="343433"/>
          <w:sz w:val="48"/>
          <w:szCs w:val="48"/>
          <w:lang w:val="de-DE"/>
        </w:rPr>
        <w:t>Husqvarna stellt</w:t>
      </w:r>
      <w:r w:rsidR="00722A2D" w:rsidRPr="001227A5">
        <w:rPr>
          <w:b/>
          <w:color w:val="343433"/>
          <w:sz w:val="48"/>
          <w:szCs w:val="48"/>
          <w:lang w:val="de-DE"/>
        </w:rPr>
        <w:t xml:space="preserve"> den kompakten</w:t>
      </w:r>
      <w:r w:rsidRPr="001227A5">
        <w:rPr>
          <w:b/>
          <w:color w:val="343433"/>
          <w:sz w:val="48"/>
          <w:szCs w:val="48"/>
          <w:lang w:val="de-DE"/>
        </w:rPr>
        <w:t xml:space="preserve"> Abbruchroboter</w:t>
      </w:r>
      <w:r w:rsidR="00722A2D" w:rsidRPr="001227A5">
        <w:rPr>
          <w:b/>
          <w:color w:val="343433"/>
          <w:sz w:val="48"/>
          <w:szCs w:val="48"/>
          <w:lang w:val="de-DE"/>
        </w:rPr>
        <w:t xml:space="preserve"> DXR 95 vor</w:t>
      </w:r>
    </w:p>
    <w:p w14:paraId="139247D0" w14:textId="20CE1C7A" w:rsidR="005858F7" w:rsidRPr="005569AC" w:rsidRDefault="00687EAE" w:rsidP="00B0383D">
      <w:pPr>
        <w:spacing w:after="0" w:line="288" w:lineRule="auto"/>
        <w:ind w:left="567" w:right="2127"/>
        <w:rPr>
          <w:rFonts w:ascii="Trebuchet MS" w:hAnsi="Trebuchet MS"/>
          <w:b/>
          <w:bCs/>
          <w:color w:val="424242"/>
          <w:sz w:val="28"/>
          <w:szCs w:val="28"/>
          <w:lang w:val="de-DE"/>
        </w:rPr>
      </w:pPr>
      <w:r w:rsidRPr="005569AC">
        <w:rPr>
          <w:rFonts w:ascii="Trebuchet MS" w:hAnsi="Trebuchet MS"/>
          <w:b/>
          <w:bCs/>
          <w:color w:val="424242"/>
          <w:sz w:val="28"/>
          <w:szCs w:val="28"/>
          <w:lang w:val="de-DE"/>
        </w:rPr>
        <w:t xml:space="preserve">Roadshow im Februar: </w:t>
      </w:r>
      <w:r w:rsidR="000C1FDF" w:rsidRPr="005569AC">
        <w:rPr>
          <w:rFonts w:ascii="Trebuchet MS" w:hAnsi="Trebuchet MS"/>
          <w:b/>
          <w:bCs/>
          <w:color w:val="424242"/>
          <w:sz w:val="28"/>
          <w:szCs w:val="28"/>
          <w:lang w:val="de-DE"/>
        </w:rPr>
        <w:t xml:space="preserve">Den neuen Husqvarna DXR 95 live </w:t>
      </w:r>
      <w:r w:rsidRPr="005569AC">
        <w:rPr>
          <w:rFonts w:ascii="Trebuchet MS" w:hAnsi="Trebuchet MS"/>
          <w:b/>
          <w:bCs/>
          <w:color w:val="424242"/>
          <w:sz w:val="28"/>
          <w:szCs w:val="28"/>
          <w:lang w:val="de-DE"/>
        </w:rPr>
        <w:t xml:space="preserve">erleben und </w:t>
      </w:r>
      <w:r w:rsidR="0078711D" w:rsidRPr="005569AC">
        <w:rPr>
          <w:rFonts w:ascii="Trebuchet MS" w:hAnsi="Trebuchet MS"/>
          <w:b/>
          <w:bCs/>
          <w:color w:val="424242"/>
          <w:sz w:val="28"/>
          <w:szCs w:val="28"/>
          <w:lang w:val="de-DE"/>
        </w:rPr>
        <w:t>testen</w:t>
      </w:r>
    </w:p>
    <w:p w14:paraId="2337C9A3" w14:textId="77777777" w:rsidR="000C1FDF" w:rsidRPr="001227A5" w:rsidRDefault="000C1FDF" w:rsidP="00B0383D">
      <w:pPr>
        <w:spacing w:after="0" w:line="288" w:lineRule="auto"/>
        <w:ind w:left="567" w:right="2127"/>
        <w:rPr>
          <w:color w:val="181717"/>
          <w:sz w:val="20"/>
          <w:szCs w:val="20"/>
          <w:lang w:val="de-DE"/>
        </w:rPr>
      </w:pPr>
    </w:p>
    <w:p w14:paraId="4EEBFA73" w14:textId="77777777" w:rsidR="00D17C0D" w:rsidRDefault="0078711D" w:rsidP="00B0383D">
      <w:pPr>
        <w:spacing w:after="0" w:line="288" w:lineRule="auto"/>
        <w:ind w:left="567" w:right="2127" w:hanging="10"/>
        <w:rPr>
          <w:b/>
          <w:bCs/>
          <w:color w:val="181717"/>
          <w:sz w:val="20"/>
          <w:szCs w:val="20"/>
          <w:lang w:val="de-DE"/>
        </w:rPr>
      </w:pPr>
      <w:r w:rsidRPr="001227A5">
        <w:rPr>
          <w:b/>
          <w:bCs/>
          <w:color w:val="181717"/>
          <w:sz w:val="20"/>
          <w:szCs w:val="20"/>
          <w:lang w:val="de-DE"/>
        </w:rPr>
        <w:t>Mit de</w:t>
      </w:r>
      <w:r w:rsidR="00F523A5" w:rsidRPr="001227A5">
        <w:rPr>
          <w:b/>
          <w:bCs/>
          <w:color w:val="181717"/>
          <w:sz w:val="20"/>
          <w:szCs w:val="20"/>
          <w:lang w:val="de-DE"/>
        </w:rPr>
        <w:t>r Markteinführung des</w:t>
      </w:r>
      <w:r w:rsidRPr="001227A5">
        <w:rPr>
          <w:b/>
          <w:bCs/>
          <w:color w:val="181717"/>
          <w:sz w:val="20"/>
          <w:szCs w:val="20"/>
          <w:lang w:val="de-DE"/>
        </w:rPr>
        <w:t xml:space="preserve"> DXR 95 erweitert </w:t>
      </w:r>
      <w:r w:rsidR="005858F7" w:rsidRPr="001227A5">
        <w:rPr>
          <w:b/>
          <w:bCs/>
          <w:color w:val="181717"/>
          <w:sz w:val="20"/>
          <w:szCs w:val="20"/>
          <w:lang w:val="de-DE"/>
        </w:rPr>
        <w:t>Husqvarna Construction</w:t>
      </w:r>
      <w:r w:rsidRPr="001227A5">
        <w:rPr>
          <w:b/>
          <w:bCs/>
          <w:color w:val="181717"/>
          <w:sz w:val="20"/>
          <w:szCs w:val="20"/>
          <w:lang w:val="de-DE"/>
        </w:rPr>
        <w:t xml:space="preserve"> sein vielfältiges Angebot an Abbruchrobotern</w:t>
      </w:r>
      <w:r w:rsidR="008D09F8" w:rsidRPr="001227A5">
        <w:rPr>
          <w:b/>
          <w:bCs/>
          <w:color w:val="181717"/>
          <w:sz w:val="20"/>
          <w:szCs w:val="20"/>
          <w:lang w:val="de-DE"/>
        </w:rPr>
        <w:t xml:space="preserve"> um ein besonders leichtes</w:t>
      </w:r>
      <w:r w:rsidR="00F523A5" w:rsidRPr="001227A5">
        <w:rPr>
          <w:b/>
          <w:bCs/>
          <w:color w:val="181717"/>
          <w:sz w:val="20"/>
          <w:szCs w:val="20"/>
          <w:lang w:val="de-DE"/>
        </w:rPr>
        <w:t>,</w:t>
      </w:r>
      <w:r w:rsidR="008D09F8" w:rsidRPr="001227A5">
        <w:rPr>
          <w:b/>
          <w:bCs/>
          <w:color w:val="181717"/>
          <w:sz w:val="20"/>
          <w:szCs w:val="20"/>
          <w:lang w:val="de-DE"/>
        </w:rPr>
        <w:t xml:space="preserve"> kompaktes</w:t>
      </w:r>
      <w:r w:rsidR="00F523A5" w:rsidRPr="001227A5">
        <w:rPr>
          <w:b/>
          <w:bCs/>
          <w:color w:val="181717"/>
          <w:sz w:val="20"/>
          <w:szCs w:val="20"/>
          <w:lang w:val="de-DE"/>
        </w:rPr>
        <w:t xml:space="preserve"> und </w:t>
      </w:r>
      <w:r w:rsidR="00EC798A" w:rsidRPr="001227A5">
        <w:rPr>
          <w:b/>
          <w:bCs/>
          <w:color w:val="181717"/>
          <w:sz w:val="20"/>
          <w:szCs w:val="20"/>
          <w:lang w:val="de-DE"/>
        </w:rPr>
        <w:t>gleichzeitig</w:t>
      </w:r>
      <w:r w:rsidR="00F523A5" w:rsidRPr="001227A5">
        <w:rPr>
          <w:b/>
          <w:bCs/>
          <w:color w:val="181717"/>
          <w:sz w:val="20"/>
          <w:szCs w:val="20"/>
          <w:lang w:val="de-DE"/>
        </w:rPr>
        <w:t xml:space="preserve"> leistungsstarkes</w:t>
      </w:r>
      <w:r w:rsidR="008D09F8" w:rsidRPr="001227A5">
        <w:rPr>
          <w:b/>
          <w:bCs/>
          <w:color w:val="181717"/>
          <w:sz w:val="20"/>
          <w:szCs w:val="20"/>
          <w:lang w:val="de-DE"/>
        </w:rPr>
        <w:t xml:space="preserve"> Modell</w:t>
      </w:r>
      <w:r w:rsidR="00991FD0" w:rsidRPr="001227A5">
        <w:rPr>
          <w:b/>
          <w:bCs/>
          <w:color w:val="181717"/>
          <w:sz w:val="20"/>
          <w:szCs w:val="20"/>
          <w:lang w:val="de-DE"/>
        </w:rPr>
        <w:t>. Der Neuzugang wurde von den Hus</w:t>
      </w:r>
      <w:r w:rsidR="00D85393" w:rsidRPr="001227A5">
        <w:rPr>
          <w:b/>
          <w:bCs/>
          <w:color w:val="181717"/>
          <w:sz w:val="20"/>
          <w:szCs w:val="20"/>
          <w:lang w:val="de-DE"/>
        </w:rPr>
        <w:t xml:space="preserve">qvarna Ingenieuren für höchste Produktivität auf engstem </w:t>
      </w:r>
      <w:r w:rsidR="006119D1" w:rsidRPr="006119D1">
        <w:rPr>
          <w:b/>
          <w:bCs/>
          <w:color w:val="181717"/>
          <w:sz w:val="20"/>
          <w:szCs w:val="20"/>
          <w:lang w:val="de-DE"/>
        </w:rPr>
        <w:t>Raum entwickelt und ermöglicht so effizientes Arbeiten auch dort, wo andere Abbruchroboter an ihre Grenzen stoßen: In engen Durchgängen, schwer zugänglichen Kellern oder in steilem Gelände</w:t>
      </w:r>
      <w:r w:rsidR="00231191">
        <w:rPr>
          <w:b/>
          <w:bCs/>
          <w:color w:val="181717"/>
          <w:sz w:val="20"/>
          <w:szCs w:val="20"/>
          <w:lang w:val="de-DE"/>
        </w:rPr>
        <w:t>,</w:t>
      </w:r>
      <w:r w:rsidR="006119D1" w:rsidRPr="006119D1">
        <w:rPr>
          <w:b/>
          <w:bCs/>
          <w:color w:val="181717"/>
          <w:sz w:val="20"/>
          <w:szCs w:val="20"/>
          <w:lang w:val="de-DE"/>
        </w:rPr>
        <w:t xml:space="preserve"> dank seiner kompakten Bauweise bewältigt der DXR 95 Steigungen von bis zu 30 Prozent. </w:t>
      </w:r>
      <w:r w:rsidR="008A7562">
        <w:rPr>
          <w:b/>
          <w:bCs/>
          <w:color w:val="181717"/>
          <w:sz w:val="20"/>
          <w:szCs w:val="20"/>
          <w:lang w:val="de-DE"/>
        </w:rPr>
        <w:t>D</w:t>
      </w:r>
      <w:r w:rsidR="00231191">
        <w:rPr>
          <w:b/>
          <w:bCs/>
          <w:color w:val="181717"/>
          <w:sz w:val="20"/>
          <w:szCs w:val="20"/>
          <w:lang w:val="de-DE"/>
        </w:rPr>
        <w:t xml:space="preserve">er </w:t>
      </w:r>
      <w:r w:rsidR="006119D1" w:rsidRPr="006119D1">
        <w:rPr>
          <w:b/>
          <w:bCs/>
          <w:color w:val="181717"/>
          <w:sz w:val="20"/>
          <w:szCs w:val="20"/>
          <w:lang w:val="de-DE"/>
        </w:rPr>
        <w:t>DXR 95</w:t>
      </w:r>
      <w:r w:rsidR="005C4F29">
        <w:rPr>
          <w:b/>
          <w:bCs/>
          <w:color w:val="181717"/>
          <w:sz w:val="20"/>
          <w:szCs w:val="20"/>
          <w:lang w:val="de-DE"/>
        </w:rPr>
        <w:t xml:space="preserve"> </w:t>
      </w:r>
      <w:r w:rsidR="003B18C7">
        <w:rPr>
          <w:b/>
          <w:bCs/>
          <w:color w:val="181717"/>
          <w:sz w:val="20"/>
          <w:szCs w:val="20"/>
          <w:lang w:val="de-DE"/>
        </w:rPr>
        <w:t xml:space="preserve">arbeitet dabei </w:t>
      </w:r>
      <w:proofErr w:type="gramStart"/>
      <w:r w:rsidR="003B18C7">
        <w:rPr>
          <w:b/>
          <w:bCs/>
          <w:color w:val="181717"/>
          <w:sz w:val="20"/>
          <w:szCs w:val="20"/>
          <w:lang w:val="de-DE"/>
        </w:rPr>
        <w:t>extrem kraftvoll</w:t>
      </w:r>
      <w:proofErr w:type="gramEnd"/>
      <w:r w:rsidR="003B18C7">
        <w:rPr>
          <w:b/>
          <w:bCs/>
          <w:color w:val="181717"/>
          <w:sz w:val="20"/>
          <w:szCs w:val="20"/>
          <w:lang w:val="de-DE"/>
        </w:rPr>
        <w:t xml:space="preserve"> u</w:t>
      </w:r>
      <w:r w:rsidR="005C4F29">
        <w:rPr>
          <w:b/>
          <w:bCs/>
          <w:color w:val="181717"/>
          <w:sz w:val="20"/>
          <w:szCs w:val="20"/>
          <w:lang w:val="de-DE"/>
        </w:rPr>
        <w:t xml:space="preserve">nd bringt mit dem </w:t>
      </w:r>
      <w:r w:rsidR="005C4F29" w:rsidRPr="006119D1">
        <w:rPr>
          <w:b/>
          <w:bCs/>
          <w:color w:val="181717"/>
          <w:sz w:val="20"/>
          <w:szCs w:val="20"/>
          <w:lang w:val="de-DE"/>
        </w:rPr>
        <w:t>hocheffiziente</w:t>
      </w:r>
      <w:r w:rsidR="005C4F29">
        <w:rPr>
          <w:b/>
          <w:bCs/>
          <w:color w:val="181717"/>
          <w:sz w:val="20"/>
          <w:szCs w:val="20"/>
          <w:lang w:val="de-DE"/>
        </w:rPr>
        <w:t>n</w:t>
      </w:r>
      <w:r w:rsidR="005C4F29" w:rsidRPr="006119D1">
        <w:rPr>
          <w:b/>
          <w:bCs/>
          <w:color w:val="181717"/>
          <w:sz w:val="20"/>
          <w:szCs w:val="20"/>
          <w:lang w:val="de-DE"/>
        </w:rPr>
        <w:t xml:space="preserve"> Antriebsstrang</w:t>
      </w:r>
      <w:r w:rsidR="006119D1" w:rsidRPr="006119D1">
        <w:rPr>
          <w:b/>
          <w:bCs/>
          <w:color w:val="181717"/>
          <w:sz w:val="20"/>
          <w:szCs w:val="20"/>
          <w:lang w:val="de-DE"/>
        </w:rPr>
        <w:t xml:space="preserve"> 9,8 kW Leistung und </w:t>
      </w:r>
      <w:r w:rsidR="00A230D6">
        <w:rPr>
          <w:b/>
          <w:bCs/>
          <w:color w:val="181717"/>
          <w:sz w:val="20"/>
          <w:szCs w:val="20"/>
          <w:lang w:val="de-DE"/>
        </w:rPr>
        <w:t xml:space="preserve">250 </w:t>
      </w:r>
      <w:r w:rsidR="006119D1" w:rsidRPr="006119D1">
        <w:rPr>
          <w:b/>
          <w:bCs/>
          <w:color w:val="181717"/>
          <w:sz w:val="20"/>
          <w:szCs w:val="20"/>
          <w:lang w:val="de-DE"/>
        </w:rPr>
        <w:t>bar Druck an das Werkzeug am Ende des Auslegers</w:t>
      </w:r>
      <w:r w:rsidR="003B18C7">
        <w:rPr>
          <w:b/>
          <w:bCs/>
          <w:color w:val="181717"/>
          <w:sz w:val="20"/>
          <w:szCs w:val="20"/>
          <w:lang w:val="de-DE"/>
        </w:rPr>
        <w:t xml:space="preserve"> –</w:t>
      </w:r>
      <w:r w:rsidR="008A7562">
        <w:rPr>
          <w:b/>
          <w:bCs/>
          <w:color w:val="181717"/>
          <w:sz w:val="20"/>
          <w:szCs w:val="20"/>
          <w:lang w:val="de-DE"/>
        </w:rPr>
        <w:t xml:space="preserve"> o</w:t>
      </w:r>
      <w:r w:rsidR="008A7562" w:rsidRPr="006119D1">
        <w:rPr>
          <w:b/>
          <w:bCs/>
          <w:color w:val="181717"/>
          <w:sz w:val="20"/>
          <w:szCs w:val="20"/>
          <w:lang w:val="de-DE"/>
        </w:rPr>
        <w:t xml:space="preserve">b beim Abbruch von </w:t>
      </w:r>
      <w:proofErr w:type="spellStart"/>
      <w:r w:rsidR="008A7562" w:rsidRPr="006119D1">
        <w:rPr>
          <w:b/>
          <w:bCs/>
          <w:color w:val="181717"/>
          <w:sz w:val="20"/>
          <w:szCs w:val="20"/>
          <w:lang w:val="de-DE"/>
        </w:rPr>
        <w:t>Altbeton</w:t>
      </w:r>
      <w:proofErr w:type="spellEnd"/>
      <w:r w:rsidR="008A7562" w:rsidRPr="006119D1">
        <w:rPr>
          <w:b/>
          <w:bCs/>
          <w:color w:val="181717"/>
          <w:sz w:val="20"/>
          <w:szCs w:val="20"/>
          <w:lang w:val="de-DE"/>
        </w:rPr>
        <w:t xml:space="preserve"> und Fundamenten oder beim Abtragen von Fels und Erde</w:t>
      </w:r>
      <w:r w:rsidR="006119D1" w:rsidRPr="006119D1">
        <w:rPr>
          <w:b/>
          <w:bCs/>
          <w:color w:val="181717"/>
          <w:sz w:val="20"/>
          <w:szCs w:val="20"/>
          <w:lang w:val="de-DE"/>
        </w:rPr>
        <w:t xml:space="preserve">. </w:t>
      </w:r>
      <w:r w:rsidR="00D36003" w:rsidRPr="001227A5">
        <w:rPr>
          <w:b/>
          <w:bCs/>
          <w:color w:val="181717"/>
          <w:sz w:val="20"/>
          <w:szCs w:val="20"/>
          <w:lang w:val="de-DE"/>
        </w:rPr>
        <w:t>Verschiedene Anbaugeräte, darunter Hydraulikhammer, Betonschere oder Schaufe</w:t>
      </w:r>
      <w:r w:rsidR="009D3794" w:rsidRPr="001227A5">
        <w:rPr>
          <w:b/>
          <w:bCs/>
          <w:color w:val="181717"/>
          <w:sz w:val="20"/>
          <w:szCs w:val="20"/>
          <w:lang w:val="de-DE"/>
        </w:rPr>
        <w:t>l</w:t>
      </w:r>
      <w:r w:rsidR="00D36003" w:rsidRPr="001227A5">
        <w:rPr>
          <w:b/>
          <w:bCs/>
          <w:color w:val="181717"/>
          <w:sz w:val="20"/>
          <w:szCs w:val="20"/>
          <w:lang w:val="de-DE"/>
        </w:rPr>
        <w:t xml:space="preserve">, bieten </w:t>
      </w:r>
      <w:r w:rsidR="003B18C7">
        <w:rPr>
          <w:b/>
          <w:bCs/>
          <w:color w:val="181717"/>
          <w:sz w:val="20"/>
          <w:szCs w:val="20"/>
          <w:lang w:val="de-DE"/>
        </w:rPr>
        <w:t>jederzeit</w:t>
      </w:r>
      <w:r w:rsidR="007A25D0" w:rsidRPr="001227A5">
        <w:rPr>
          <w:b/>
          <w:bCs/>
          <w:color w:val="181717"/>
          <w:sz w:val="20"/>
          <w:szCs w:val="20"/>
          <w:lang w:val="de-DE"/>
        </w:rPr>
        <w:t xml:space="preserve"> </w:t>
      </w:r>
      <w:r w:rsidR="00D36003" w:rsidRPr="001227A5">
        <w:rPr>
          <w:b/>
          <w:bCs/>
          <w:color w:val="181717"/>
          <w:sz w:val="20"/>
          <w:szCs w:val="20"/>
          <w:lang w:val="de-DE"/>
        </w:rPr>
        <w:t xml:space="preserve">höchste Einsatzflexibilität auf der Baustelle. </w:t>
      </w:r>
      <w:r w:rsidR="009A7121">
        <w:rPr>
          <w:b/>
          <w:bCs/>
          <w:color w:val="181717"/>
          <w:sz w:val="20"/>
          <w:szCs w:val="20"/>
          <w:lang w:val="de-DE"/>
        </w:rPr>
        <w:t>Über die</w:t>
      </w:r>
      <w:r w:rsidR="00987C97" w:rsidRPr="001227A5">
        <w:rPr>
          <w:b/>
          <w:bCs/>
          <w:color w:val="181717"/>
          <w:sz w:val="20"/>
          <w:szCs w:val="20"/>
          <w:lang w:val="de-DE"/>
        </w:rPr>
        <w:t xml:space="preserve"> benutzerfreundliche Fernbedienung</w:t>
      </w:r>
      <w:r w:rsidR="00024D7B" w:rsidRPr="001227A5">
        <w:rPr>
          <w:b/>
          <w:bCs/>
          <w:color w:val="181717"/>
          <w:sz w:val="20"/>
          <w:szCs w:val="20"/>
          <w:lang w:val="de-DE"/>
        </w:rPr>
        <w:t xml:space="preserve"> mit Multifunktions-Joystick und übersichtlichem Menü</w:t>
      </w:r>
      <w:r w:rsidR="00987C97" w:rsidRPr="001227A5">
        <w:rPr>
          <w:b/>
          <w:bCs/>
          <w:color w:val="181717"/>
          <w:sz w:val="20"/>
          <w:szCs w:val="20"/>
          <w:lang w:val="de-DE"/>
        </w:rPr>
        <w:t xml:space="preserve"> </w:t>
      </w:r>
      <w:r w:rsidR="0056291D" w:rsidRPr="001227A5">
        <w:rPr>
          <w:b/>
          <w:bCs/>
          <w:color w:val="181717"/>
          <w:sz w:val="20"/>
          <w:szCs w:val="20"/>
          <w:lang w:val="de-DE"/>
        </w:rPr>
        <w:t>lässt sich der</w:t>
      </w:r>
      <w:r w:rsidR="00260A18" w:rsidRPr="001227A5">
        <w:rPr>
          <w:b/>
          <w:bCs/>
          <w:color w:val="181717"/>
          <w:sz w:val="20"/>
          <w:szCs w:val="20"/>
          <w:lang w:val="de-DE"/>
        </w:rPr>
        <w:t xml:space="preserve"> Abbruchroboter </w:t>
      </w:r>
      <w:r w:rsidR="009D3794" w:rsidRPr="001227A5">
        <w:rPr>
          <w:b/>
          <w:bCs/>
          <w:color w:val="181717"/>
          <w:sz w:val="20"/>
          <w:szCs w:val="20"/>
          <w:lang w:val="de-DE"/>
        </w:rPr>
        <w:t>bei jeder Aufgabe</w:t>
      </w:r>
      <w:r w:rsidR="00260A18" w:rsidRPr="001227A5">
        <w:rPr>
          <w:b/>
          <w:bCs/>
          <w:color w:val="181717"/>
          <w:sz w:val="20"/>
          <w:szCs w:val="20"/>
          <w:lang w:val="de-DE"/>
        </w:rPr>
        <w:t xml:space="preserve"> stets</w:t>
      </w:r>
      <w:r w:rsidR="005858F7" w:rsidRPr="001227A5">
        <w:rPr>
          <w:b/>
          <w:bCs/>
          <w:color w:val="181717"/>
          <w:sz w:val="20"/>
          <w:szCs w:val="20"/>
          <w:lang w:val="de-DE"/>
        </w:rPr>
        <w:t xml:space="preserve"> intuitiv und </w:t>
      </w:r>
      <w:r w:rsidR="0056291D" w:rsidRPr="001227A5">
        <w:rPr>
          <w:b/>
          <w:bCs/>
          <w:color w:val="181717"/>
          <w:sz w:val="20"/>
          <w:szCs w:val="20"/>
          <w:lang w:val="de-DE"/>
        </w:rPr>
        <w:t xml:space="preserve">sicher bedienen. </w:t>
      </w:r>
      <w:r w:rsidR="00F9350D" w:rsidRPr="00F9350D">
        <w:rPr>
          <w:b/>
          <w:bCs/>
          <w:color w:val="181717"/>
          <w:sz w:val="20"/>
          <w:szCs w:val="20"/>
          <w:lang w:val="de-DE"/>
        </w:rPr>
        <w:t xml:space="preserve">Ein weiterer Pluspunkt des neuen Husqvarna Abbruchroboters DXR 95: Mit einem Gewicht von </w:t>
      </w:r>
      <w:r w:rsidR="00D37A8C">
        <w:rPr>
          <w:b/>
          <w:bCs/>
          <w:color w:val="181717"/>
          <w:sz w:val="20"/>
          <w:szCs w:val="20"/>
          <w:lang w:val="de-DE"/>
        </w:rPr>
        <w:t xml:space="preserve">589 kg </w:t>
      </w:r>
      <w:r w:rsidR="00F9350D" w:rsidRPr="00F9350D">
        <w:rPr>
          <w:b/>
          <w:bCs/>
          <w:color w:val="181717"/>
          <w:sz w:val="20"/>
          <w:szCs w:val="20"/>
          <w:lang w:val="de-DE"/>
        </w:rPr>
        <w:t>und seinen kompakten Abmessungen</w:t>
      </w:r>
      <w:r w:rsidR="006D0B27">
        <w:rPr>
          <w:b/>
          <w:bCs/>
          <w:color w:val="181717"/>
          <w:sz w:val="20"/>
          <w:szCs w:val="20"/>
          <w:lang w:val="de-DE"/>
        </w:rPr>
        <w:t xml:space="preserve"> von</w:t>
      </w:r>
      <w:r w:rsidR="006D0B27" w:rsidRPr="00D37A8C">
        <w:rPr>
          <w:b/>
          <w:bCs/>
          <w:color w:val="181717"/>
          <w:sz w:val="20"/>
          <w:szCs w:val="20"/>
          <w:lang w:val="de-DE"/>
        </w:rPr>
        <w:t xml:space="preserve"> 600mm </w:t>
      </w:r>
      <w:r w:rsidR="006D0B27">
        <w:rPr>
          <w:b/>
          <w:bCs/>
          <w:color w:val="181717"/>
          <w:sz w:val="20"/>
          <w:szCs w:val="20"/>
          <w:lang w:val="de-DE"/>
        </w:rPr>
        <w:t>x</w:t>
      </w:r>
      <w:r w:rsidR="00F9350D" w:rsidRPr="00F9350D">
        <w:rPr>
          <w:b/>
          <w:bCs/>
          <w:color w:val="181717"/>
          <w:sz w:val="20"/>
          <w:szCs w:val="20"/>
          <w:lang w:val="de-DE"/>
        </w:rPr>
        <w:t xml:space="preserve"> </w:t>
      </w:r>
      <w:r w:rsidR="006D0B27" w:rsidRPr="00D37A8C">
        <w:rPr>
          <w:b/>
          <w:bCs/>
          <w:color w:val="181717"/>
          <w:sz w:val="20"/>
          <w:szCs w:val="20"/>
          <w:lang w:val="de-DE"/>
        </w:rPr>
        <w:t xml:space="preserve">887mm </w:t>
      </w:r>
      <w:r w:rsidR="00CE103C" w:rsidRPr="00D37A8C">
        <w:rPr>
          <w:b/>
          <w:bCs/>
          <w:color w:val="181717"/>
          <w:sz w:val="20"/>
          <w:szCs w:val="20"/>
          <w:lang w:val="de-DE"/>
        </w:rPr>
        <w:t xml:space="preserve">x </w:t>
      </w:r>
      <w:r w:rsidR="006D0B27" w:rsidRPr="00D37A8C">
        <w:rPr>
          <w:b/>
          <w:bCs/>
          <w:color w:val="181717"/>
          <w:sz w:val="20"/>
          <w:szCs w:val="20"/>
          <w:lang w:val="de-DE"/>
        </w:rPr>
        <w:t>1</w:t>
      </w:r>
      <w:r w:rsidR="00D37A8C" w:rsidRPr="00D37A8C">
        <w:rPr>
          <w:b/>
          <w:bCs/>
          <w:color w:val="181717"/>
          <w:sz w:val="20"/>
          <w:szCs w:val="20"/>
          <w:lang w:val="de-DE"/>
        </w:rPr>
        <w:t>.</w:t>
      </w:r>
      <w:r w:rsidR="006D0B27" w:rsidRPr="00D37A8C">
        <w:rPr>
          <w:b/>
          <w:bCs/>
          <w:color w:val="181717"/>
          <w:sz w:val="20"/>
          <w:szCs w:val="20"/>
          <w:lang w:val="de-DE"/>
        </w:rPr>
        <w:t xml:space="preserve">510mm </w:t>
      </w:r>
      <w:r w:rsidR="00D37A8C" w:rsidRPr="00D37A8C">
        <w:rPr>
          <w:b/>
          <w:bCs/>
          <w:color w:val="181717"/>
          <w:sz w:val="20"/>
          <w:szCs w:val="20"/>
          <w:lang w:val="de-DE"/>
        </w:rPr>
        <w:t xml:space="preserve">(B/H/L) </w:t>
      </w:r>
      <w:r w:rsidR="00CE103C" w:rsidRPr="00D37A8C">
        <w:rPr>
          <w:b/>
          <w:bCs/>
          <w:color w:val="181717"/>
          <w:sz w:val="20"/>
          <w:szCs w:val="20"/>
          <w:lang w:val="de-DE"/>
        </w:rPr>
        <w:t xml:space="preserve">bei einer </w:t>
      </w:r>
      <w:r w:rsidR="00A230D6" w:rsidRPr="00D37A8C">
        <w:rPr>
          <w:b/>
          <w:bCs/>
          <w:color w:val="181717"/>
          <w:sz w:val="20"/>
          <w:szCs w:val="20"/>
          <w:lang w:val="de-DE"/>
        </w:rPr>
        <w:t>Reichweite</w:t>
      </w:r>
      <w:r w:rsidR="00CE103C" w:rsidRPr="00D37A8C">
        <w:rPr>
          <w:b/>
          <w:bCs/>
          <w:color w:val="181717"/>
          <w:sz w:val="20"/>
          <w:szCs w:val="20"/>
          <w:lang w:val="de-DE"/>
        </w:rPr>
        <w:t xml:space="preserve"> von </w:t>
      </w:r>
      <w:r w:rsidR="00A230D6" w:rsidRPr="00D37A8C">
        <w:rPr>
          <w:b/>
          <w:bCs/>
          <w:color w:val="181717"/>
          <w:sz w:val="20"/>
          <w:szCs w:val="20"/>
          <w:lang w:val="de-DE"/>
        </w:rPr>
        <w:t>3,</w:t>
      </w:r>
      <w:r w:rsidR="00CE103C" w:rsidRPr="00D37A8C">
        <w:rPr>
          <w:b/>
          <w:bCs/>
          <w:color w:val="181717"/>
          <w:sz w:val="20"/>
          <w:szCs w:val="20"/>
          <w:lang w:val="de-DE"/>
        </w:rPr>
        <w:t>20</w:t>
      </w:r>
      <w:r w:rsidR="00A230D6" w:rsidRPr="00D37A8C">
        <w:rPr>
          <w:b/>
          <w:bCs/>
          <w:color w:val="181717"/>
          <w:sz w:val="20"/>
          <w:szCs w:val="20"/>
          <w:lang w:val="de-DE"/>
        </w:rPr>
        <w:t>m</w:t>
      </w:r>
      <w:r w:rsidR="00CE103C" w:rsidRPr="00D37A8C">
        <w:rPr>
          <w:b/>
          <w:bCs/>
          <w:color w:val="181717"/>
          <w:sz w:val="20"/>
          <w:szCs w:val="20"/>
          <w:lang w:val="de-DE"/>
        </w:rPr>
        <w:t xml:space="preserve"> nach oben und 2,70m</w:t>
      </w:r>
      <w:r w:rsidR="005249AE" w:rsidRPr="00D37A8C">
        <w:rPr>
          <w:b/>
          <w:bCs/>
          <w:color w:val="181717"/>
          <w:sz w:val="20"/>
          <w:szCs w:val="20"/>
          <w:lang w:val="de-DE"/>
        </w:rPr>
        <w:t xml:space="preserve"> </w:t>
      </w:r>
      <w:r w:rsidR="00CE103C" w:rsidRPr="00D37A8C">
        <w:rPr>
          <w:b/>
          <w:bCs/>
          <w:color w:val="181717"/>
          <w:sz w:val="20"/>
          <w:szCs w:val="20"/>
          <w:lang w:val="de-DE"/>
        </w:rPr>
        <w:t>nach vorn</w:t>
      </w:r>
      <w:r w:rsidR="00D37A8C">
        <w:rPr>
          <w:b/>
          <w:bCs/>
          <w:color w:val="181717"/>
          <w:sz w:val="20"/>
          <w:szCs w:val="20"/>
          <w:lang w:val="de-DE"/>
        </w:rPr>
        <w:t>e</w:t>
      </w:r>
      <w:r w:rsidR="00CE103C" w:rsidRPr="00D37A8C">
        <w:rPr>
          <w:b/>
          <w:bCs/>
          <w:color w:val="181717"/>
          <w:sz w:val="20"/>
          <w:szCs w:val="20"/>
          <w:lang w:val="de-DE"/>
        </w:rPr>
        <w:t xml:space="preserve"> (mit Hydraulikhammer) </w:t>
      </w:r>
      <w:r w:rsidR="009A7121">
        <w:rPr>
          <w:b/>
          <w:bCs/>
          <w:color w:val="181717"/>
          <w:sz w:val="20"/>
          <w:szCs w:val="20"/>
          <w:lang w:val="de-DE"/>
        </w:rPr>
        <w:t>kann</w:t>
      </w:r>
      <w:r w:rsidR="00F9350D" w:rsidRPr="00F9350D">
        <w:rPr>
          <w:b/>
          <w:bCs/>
          <w:color w:val="181717"/>
          <w:sz w:val="20"/>
          <w:szCs w:val="20"/>
          <w:lang w:val="de-DE"/>
        </w:rPr>
        <w:t xml:space="preserve"> er auch in einem normalen Lieferwagen problemlos transportier</w:t>
      </w:r>
      <w:r w:rsidR="009A7121">
        <w:rPr>
          <w:b/>
          <w:bCs/>
          <w:color w:val="181717"/>
          <w:sz w:val="20"/>
          <w:szCs w:val="20"/>
          <w:lang w:val="de-DE"/>
        </w:rPr>
        <w:t>t werden</w:t>
      </w:r>
      <w:r w:rsidR="00F9350D" w:rsidRPr="00F9350D">
        <w:rPr>
          <w:b/>
          <w:bCs/>
          <w:color w:val="181717"/>
          <w:sz w:val="20"/>
          <w:szCs w:val="20"/>
          <w:lang w:val="de-DE"/>
        </w:rPr>
        <w:t xml:space="preserve">. Zur Markteinführung des DXR 95 geht Husqvarna Construction ab dem 7. Februar mit dem neuen Abbruchroboter auf Tour. Die Roadshow macht an insgesamt sechs Standorten Halt </w:t>
      </w:r>
      <w:r w:rsidR="000A56BC">
        <w:rPr>
          <w:b/>
          <w:bCs/>
          <w:color w:val="181717"/>
          <w:sz w:val="20"/>
          <w:szCs w:val="20"/>
          <w:lang w:val="de-DE"/>
        </w:rPr>
        <w:t>–</w:t>
      </w:r>
      <w:r w:rsidR="00F9350D" w:rsidRPr="00F9350D">
        <w:rPr>
          <w:b/>
          <w:bCs/>
          <w:color w:val="181717"/>
          <w:sz w:val="20"/>
          <w:szCs w:val="20"/>
          <w:lang w:val="de-DE"/>
        </w:rPr>
        <w:t xml:space="preserve"> darunter Salzburg, Senden, Berlin und Bochum </w:t>
      </w:r>
      <w:r w:rsidR="000A56BC">
        <w:rPr>
          <w:b/>
          <w:bCs/>
          <w:color w:val="181717"/>
          <w:sz w:val="20"/>
          <w:szCs w:val="20"/>
          <w:lang w:val="de-DE"/>
        </w:rPr>
        <w:t>–</w:t>
      </w:r>
      <w:r w:rsidR="00F9350D" w:rsidRPr="00F9350D">
        <w:rPr>
          <w:b/>
          <w:bCs/>
          <w:color w:val="181717"/>
          <w:sz w:val="20"/>
          <w:szCs w:val="20"/>
          <w:lang w:val="de-DE"/>
        </w:rPr>
        <w:t xml:space="preserve"> und lädt dazu ein, den DXR 95 sowie die anderen Husqvarna Abbruchroboter selbst zu testen. </w:t>
      </w:r>
    </w:p>
    <w:p w14:paraId="234E0FF3" w14:textId="77777777" w:rsidR="00D17C0D" w:rsidRDefault="00D17C0D" w:rsidP="00B0383D">
      <w:pPr>
        <w:spacing w:after="0" w:line="288" w:lineRule="auto"/>
        <w:ind w:left="567" w:right="2127" w:hanging="10"/>
        <w:rPr>
          <w:b/>
          <w:bCs/>
          <w:color w:val="181717"/>
          <w:sz w:val="20"/>
          <w:szCs w:val="20"/>
          <w:lang w:val="de-DE"/>
        </w:rPr>
      </w:pPr>
    </w:p>
    <w:p w14:paraId="5C02BBD1" w14:textId="4DF3F6C0" w:rsidR="005858F7" w:rsidRPr="001227A5" w:rsidRDefault="00F9350D" w:rsidP="00B0383D">
      <w:pPr>
        <w:spacing w:after="0" w:line="288" w:lineRule="auto"/>
        <w:ind w:left="567" w:right="2127" w:hanging="10"/>
        <w:rPr>
          <w:color w:val="181717"/>
          <w:sz w:val="20"/>
          <w:szCs w:val="20"/>
          <w:lang w:val="de-DE"/>
        </w:rPr>
      </w:pPr>
      <w:r w:rsidRPr="008669CE">
        <w:rPr>
          <w:b/>
          <w:bCs/>
          <w:color w:val="181717"/>
          <w:sz w:val="20"/>
          <w:szCs w:val="20"/>
          <w:lang w:val="de-DE"/>
        </w:rPr>
        <w:t xml:space="preserve">Weitere Informationen und Anmeldung unter </w:t>
      </w:r>
      <w:hyperlink r:id="rId7" w:history="1">
        <w:r w:rsidRPr="008669CE">
          <w:rPr>
            <w:rStyle w:val="Hyperlink"/>
            <w:b/>
            <w:bCs/>
            <w:sz w:val="20"/>
            <w:szCs w:val="20"/>
            <w:lang w:val="de-DE"/>
          </w:rPr>
          <w:t>https://</w:t>
        </w:r>
        <w:proofErr w:type="spellStart"/>
        <w:r w:rsidRPr="008669CE">
          <w:rPr>
            <w:rStyle w:val="Hyperlink"/>
            <w:b/>
            <w:bCs/>
            <w:sz w:val="20"/>
            <w:szCs w:val="20"/>
            <w:lang w:val="de-DE"/>
          </w:rPr>
          <w:t>www.husqvarna-profis.de</w:t>
        </w:r>
        <w:proofErr w:type="spellEnd"/>
        <w:r w:rsidRPr="008669CE">
          <w:rPr>
            <w:rStyle w:val="Hyperlink"/>
            <w:b/>
            <w:bCs/>
            <w:sz w:val="20"/>
            <w:szCs w:val="20"/>
            <w:lang w:val="de-DE"/>
          </w:rPr>
          <w:t>/2024/01/02/</w:t>
        </w:r>
        <w:proofErr w:type="spellStart"/>
        <w:r w:rsidRPr="008669CE">
          <w:rPr>
            <w:rStyle w:val="Hyperlink"/>
            <w:b/>
            <w:bCs/>
            <w:sz w:val="20"/>
            <w:szCs w:val="20"/>
            <w:lang w:val="de-DE"/>
          </w:rPr>
          <w:t>dxr</w:t>
        </w:r>
        <w:proofErr w:type="spellEnd"/>
        <w:r w:rsidRPr="008669CE">
          <w:rPr>
            <w:rStyle w:val="Hyperlink"/>
            <w:b/>
            <w:bCs/>
            <w:sz w:val="20"/>
            <w:szCs w:val="20"/>
            <w:lang w:val="de-DE"/>
          </w:rPr>
          <w:t>-roadshow/</w:t>
        </w:r>
      </w:hyperlink>
      <w:r w:rsidR="008669CE">
        <w:rPr>
          <w:b/>
          <w:bCs/>
          <w:color w:val="181717"/>
          <w:sz w:val="20"/>
          <w:szCs w:val="20"/>
          <w:lang w:val="de-DE"/>
        </w:rPr>
        <w:t>.</w:t>
      </w:r>
    </w:p>
    <w:p w14:paraId="6FEC2567" w14:textId="77777777" w:rsidR="005858F7" w:rsidRPr="001227A5" w:rsidRDefault="005858F7" w:rsidP="00B0383D">
      <w:pPr>
        <w:spacing w:after="0" w:line="288" w:lineRule="auto"/>
        <w:ind w:left="567" w:right="2127" w:hanging="10"/>
        <w:rPr>
          <w:color w:val="181717"/>
          <w:sz w:val="20"/>
          <w:szCs w:val="20"/>
          <w:lang w:val="de-DE"/>
        </w:rPr>
      </w:pPr>
    </w:p>
    <w:p w14:paraId="2DDFEACB" w14:textId="77777777" w:rsidR="00790CB8" w:rsidRPr="00790CB8" w:rsidRDefault="00790CB8" w:rsidP="00790CB8">
      <w:pPr>
        <w:spacing w:after="0" w:line="288" w:lineRule="auto"/>
        <w:ind w:left="567" w:right="2127" w:hanging="10"/>
        <w:rPr>
          <w:b/>
          <w:bCs/>
          <w:color w:val="181717"/>
          <w:sz w:val="20"/>
          <w:szCs w:val="20"/>
          <w:lang w:val="de-DE"/>
        </w:rPr>
      </w:pPr>
      <w:r w:rsidRPr="00790CB8">
        <w:rPr>
          <w:b/>
          <w:bCs/>
          <w:color w:val="181717"/>
          <w:sz w:val="20"/>
          <w:szCs w:val="20"/>
          <w:lang w:val="de-DE"/>
        </w:rPr>
        <w:t>Ausgereifte Technik für unterbrechungsfreien Abbruch</w:t>
      </w:r>
    </w:p>
    <w:p w14:paraId="700CF173" w14:textId="462CA516" w:rsidR="00E25163" w:rsidRDefault="00790CB8" w:rsidP="00790CB8">
      <w:pPr>
        <w:spacing w:after="0" w:line="288" w:lineRule="auto"/>
        <w:ind w:left="567" w:right="2127" w:hanging="10"/>
        <w:rPr>
          <w:color w:val="181717"/>
          <w:sz w:val="20"/>
          <w:szCs w:val="20"/>
          <w:lang w:val="de-DE"/>
        </w:rPr>
      </w:pPr>
      <w:r w:rsidRPr="00790CB8">
        <w:rPr>
          <w:color w:val="181717"/>
          <w:sz w:val="20"/>
          <w:szCs w:val="20"/>
          <w:lang w:val="de-DE"/>
        </w:rPr>
        <w:t xml:space="preserve">Der Husqvarna Abbruchroboter DXR 95 ist für stundenlangen, unterbrechungsfreien Abbruch konzipiert und eignet sich für eine Vielzahl </w:t>
      </w:r>
      <w:r w:rsidR="00CC20BD">
        <w:rPr>
          <w:color w:val="181717"/>
          <w:sz w:val="20"/>
          <w:szCs w:val="20"/>
          <w:lang w:val="de-DE"/>
        </w:rPr>
        <w:t>an</w:t>
      </w:r>
      <w:r w:rsidRPr="00790CB8">
        <w:rPr>
          <w:color w:val="181717"/>
          <w:sz w:val="20"/>
          <w:szCs w:val="20"/>
          <w:lang w:val="de-DE"/>
        </w:rPr>
        <w:t xml:space="preserve"> Anwendungen, von unterirdischen Abbrucharbeiten bis hin zum Abriss von Schornsteinen. Dank seines überlegenen Wärmemanagements mit digitaler Überwachung des Ölrücklauffilters zur Vermeidung von ungeplanten Stillständen</w:t>
      </w:r>
      <w:r w:rsidR="00CC20BD">
        <w:rPr>
          <w:color w:val="181717"/>
          <w:sz w:val="20"/>
          <w:szCs w:val="20"/>
          <w:lang w:val="de-DE"/>
        </w:rPr>
        <w:t>,</w:t>
      </w:r>
      <w:r w:rsidRPr="00790CB8">
        <w:rPr>
          <w:color w:val="181717"/>
          <w:sz w:val="20"/>
          <w:szCs w:val="20"/>
          <w:lang w:val="de-DE"/>
        </w:rPr>
        <w:t xml:space="preserve"> bietet der DXR 95 auch bei hohen Umgebungstemperaturen eine konstant hohe Leistung</w:t>
      </w:r>
      <w:r w:rsidR="00CC20BD">
        <w:rPr>
          <w:color w:val="181717"/>
          <w:sz w:val="20"/>
          <w:szCs w:val="20"/>
          <w:lang w:val="de-DE"/>
        </w:rPr>
        <w:t xml:space="preserve"> –</w:t>
      </w:r>
      <w:r w:rsidRPr="00790CB8">
        <w:rPr>
          <w:color w:val="181717"/>
          <w:sz w:val="20"/>
          <w:szCs w:val="20"/>
          <w:lang w:val="de-DE"/>
        </w:rPr>
        <w:t xml:space="preserve"> ohne zu überhitzen. Zusätzliche Features verhindern unnötige Stillstandzeiten. Dazu gehören das Hochleistungs</w:t>
      </w:r>
      <w:r w:rsidR="00D6231F">
        <w:rPr>
          <w:color w:val="181717"/>
          <w:sz w:val="20"/>
          <w:szCs w:val="20"/>
          <w:lang w:val="de-DE"/>
        </w:rPr>
        <w:t>-A</w:t>
      </w:r>
      <w:r w:rsidRPr="00790CB8">
        <w:rPr>
          <w:color w:val="181717"/>
          <w:sz w:val="20"/>
          <w:szCs w:val="20"/>
          <w:lang w:val="de-DE"/>
        </w:rPr>
        <w:t xml:space="preserve">uslegersystem mit robusten, reibgeschweißten Zylindern, die automatische Schmierung des Hydraulikhammers für längere Wartungsintervalle und der Schutz wichtiger Teile im robusten </w:t>
      </w:r>
      <w:r w:rsidR="00214A3F" w:rsidRPr="00790CB8">
        <w:rPr>
          <w:color w:val="181717"/>
          <w:sz w:val="20"/>
          <w:szCs w:val="20"/>
          <w:lang w:val="de-DE"/>
        </w:rPr>
        <w:t>unteren Fahrgestell.</w:t>
      </w:r>
      <w:r w:rsidR="00214A3F" w:rsidRPr="001227A5">
        <w:rPr>
          <w:color w:val="181717"/>
          <w:sz w:val="20"/>
          <w:szCs w:val="20"/>
          <w:lang w:val="de-DE"/>
        </w:rPr>
        <w:t xml:space="preserve"> </w:t>
      </w:r>
      <w:r w:rsidR="002E6C03">
        <w:rPr>
          <w:color w:val="181717"/>
          <w:sz w:val="20"/>
          <w:szCs w:val="20"/>
          <w:lang w:val="de-DE"/>
        </w:rPr>
        <w:lastRenderedPageBreak/>
        <w:t>H</w:t>
      </w:r>
      <w:r w:rsidR="003D14C9" w:rsidRPr="003D14C9">
        <w:rPr>
          <w:color w:val="181717"/>
          <w:sz w:val="20"/>
          <w:szCs w:val="20"/>
          <w:lang w:val="de-DE"/>
        </w:rPr>
        <w:t>ydraulikdruck und -durchfluss können für jedes Werkzeug konfiguriert werden.</w:t>
      </w:r>
      <w:r w:rsidR="00E25163" w:rsidRPr="00E25163">
        <w:rPr>
          <w:color w:val="181717"/>
          <w:sz w:val="20"/>
          <w:szCs w:val="20"/>
          <w:lang w:val="de-DE"/>
        </w:rPr>
        <w:t xml:space="preserve"> </w:t>
      </w:r>
      <w:r w:rsidR="00E25163" w:rsidRPr="001227A5">
        <w:rPr>
          <w:color w:val="181717"/>
          <w:sz w:val="20"/>
          <w:szCs w:val="20"/>
          <w:lang w:val="de-DE"/>
        </w:rPr>
        <w:t>„Mit seinem hervorragenden Leistungsgewicht und der geringen Stellfläche erfüllt der DXR</w:t>
      </w:r>
      <w:r w:rsidR="00A5188B">
        <w:rPr>
          <w:color w:val="181717"/>
          <w:sz w:val="20"/>
          <w:szCs w:val="20"/>
          <w:lang w:val="de-DE"/>
        </w:rPr>
        <w:t xml:space="preserve"> </w:t>
      </w:r>
      <w:r w:rsidR="00E25163" w:rsidRPr="001227A5">
        <w:rPr>
          <w:color w:val="181717"/>
          <w:sz w:val="20"/>
          <w:szCs w:val="20"/>
          <w:lang w:val="de-DE"/>
        </w:rPr>
        <w:t xml:space="preserve">95 die Anforderungen an einen Abbruchroboter, der in engen und heiklen Umgebungen arbeiten kann – und wirklich die Leistung liefert, die Profis brauchen“, so Daniel Lundberg, Global </w:t>
      </w:r>
      <w:proofErr w:type="spellStart"/>
      <w:r w:rsidR="00E25163" w:rsidRPr="001227A5">
        <w:rPr>
          <w:color w:val="181717"/>
          <w:sz w:val="20"/>
          <w:szCs w:val="20"/>
          <w:lang w:val="de-DE"/>
        </w:rPr>
        <w:t>Product</w:t>
      </w:r>
      <w:proofErr w:type="spellEnd"/>
      <w:r w:rsidR="00E25163" w:rsidRPr="001227A5">
        <w:rPr>
          <w:color w:val="181717"/>
          <w:sz w:val="20"/>
          <w:szCs w:val="20"/>
          <w:lang w:val="de-DE"/>
        </w:rPr>
        <w:t xml:space="preserve"> Manager bei Husqvarna Construction. </w:t>
      </w:r>
    </w:p>
    <w:p w14:paraId="7F3B4F5A" w14:textId="3B97C5FC" w:rsidR="003D14C9" w:rsidRDefault="003D14C9" w:rsidP="00B0383D">
      <w:pPr>
        <w:spacing w:after="0" w:line="288" w:lineRule="auto"/>
        <w:ind w:left="567" w:right="2127" w:hanging="10"/>
        <w:rPr>
          <w:color w:val="181717"/>
          <w:sz w:val="20"/>
          <w:szCs w:val="20"/>
          <w:lang w:val="de-DE"/>
        </w:rPr>
      </w:pPr>
    </w:p>
    <w:p w14:paraId="25830038" w14:textId="666738BD" w:rsidR="0004183A" w:rsidRPr="0004183A" w:rsidRDefault="0004183A" w:rsidP="00B0383D">
      <w:pPr>
        <w:spacing w:after="0" w:line="288" w:lineRule="auto"/>
        <w:ind w:left="567" w:right="2127" w:hanging="10"/>
        <w:rPr>
          <w:b/>
          <w:bCs/>
          <w:color w:val="181717"/>
          <w:sz w:val="20"/>
          <w:szCs w:val="20"/>
          <w:lang w:val="de-DE"/>
        </w:rPr>
      </w:pPr>
      <w:r w:rsidRPr="0004183A">
        <w:rPr>
          <w:b/>
          <w:bCs/>
          <w:color w:val="181717"/>
          <w:sz w:val="20"/>
          <w:szCs w:val="20"/>
          <w:lang w:val="de-DE"/>
        </w:rPr>
        <w:t xml:space="preserve">Maximale Kontrolle für </w:t>
      </w:r>
      <w:r>
        <w:rPr>
          <w:b/>
          <w:bCs/>
          <w:color w:val="181717"/>
          <w:sz w:val="20"/>
          <w:szCs w:val="20"/>
          <w:lang w:val="de-DE"/>
        </w:rPr>
        <w:t xml:space="preserve">höchsten </w:t>
      </w:r>
      <w:r w:rsidR="007B345E">
        <w:rPr>
          <w:b/>
          <w:bCs/>
          <w:color w:val="181717"/>
          <w:sz w:val="20"/>
          <w:szCs w:val="20"/>
          <w:lang w:val="de-DE"/>
        </w:rPr>
        <w:t>Bedienk</w:t>
      </w:r>
      <w:r>
        <w:rPr>
          <w:b/>
          <w:bCs/>
          <w:color w:val="181717"/>
          <w:sz w:val="20"/>
          <w:szCs w:val="20"/>
          <w:lang w:val="de-DE"/>
        </w:rPr>
        <w:t xml:space="preserve">omfort </w:t>
      </w:r>
    </w:p>
    <w:p w14:paraId="76AD035F" w14:textId="29F97B93" w:rsidR="00FE20A0" w:rsidRDefault="006C33BB" w:rsidP="00B0383D">
      <w:pPr>
        <w:spacing w:after="0" w:line="288" w:lineRule="auto"/>
        <w:ind w:left="567" w:right="2127" w:hanging="10"/>
        <w:rPr>
          <w:color w:val="181717"/>
          <w:sz w:val="20"/>
          <w:szCs w:val="20"/>
          <w:lang w:val="de-DE"/>
        </w:rPr>
      </w:pPr>
      <w:r w:rsidRPr="006C33BB">
        <w:rPr>
          <w:color w:val="181717"/>
          <w:sz w:val="20"/>
          <w:szCs w:val="20"/>
          <w:lang w:val="de-DE"/>
        </w:rPr>
        <w:t xml:space="preserve">Die Bedienung des DXR 95 erfolgt intuitiv und unkompliziert über eine der benutzerfreundlichsten Fernbedienungen am Markt. Während der Multifunktions-Joystick in Kombination mit den komfortablen Daumenschaltern für eine sichere Steuerung des DXR 95 sorgt, erleichtern der große LCD-Bildschirm und das übersichtliche Menü das Auswählen und Ändern von Einstellungen. </w:t>
      </w:r>
      <w:r w:rsidR="006368E0">
        <w:rPr>
          <w:color w:val="181717"/>
          <w:sz w:val="20"/>
          <w:szCs w:val="20"/>
          <w:lang w:val="de-DE"/>
        </w:rPr>
        <w:t>Der</w:t>
      </w:r>
      <w:r w:rsidR="006368E0" w:rsidRPr="006368E0">
        <w:rPr>
          <w:color w:val="181717"/>
          <w:sz w:val="20"/>
          <w:szCs w:val="20"/>
          <w:lang w:val="de-DE"/>
        </w:rPr>
        <w:t xml:space="preserve"> ergonomische Tragebügel bietet </w:t>
      </w:r>
      <w:r w:rsidR="00AC6D68">
        <w:rPr>
          <w:color w:val="181717"/>
          <w:sz w:val="20"/>
          <w:szCs w:val="20"/>
          <w:lang w:val="de-DE"/>
        </w:rPr>
        <w:t xml:space="preserve">dabei </w:t>
      </w:r>
      <w:r w:rsidR="006368E0" w:rsidRPr="006368E0">
        <w:rPr>
          <w:color w:val="181717"/>
          <w:sz w:val="20"/>
          <w:szCs w:val="20"/>
          <w:lang w:val="de-DE"/>
        </w:rPr>
        <w:t xml:space="preserve">Halt </w:t>
      </w:r>
      <w:r w:rsidR="00AC6D68">
        <w:rPr>
          <w:color w:val="181717"/>
          <w:sz w:val="20"/>
          <w:szCs w:val="20"/>
          <w:lang w:val="de-DE"/>
        </w:rPr>
        <w:t xml:space="preserve">und </w:t>
      </w:r>
      <w:r w:rsidR="006368E0" w:rsidRPr="006368E0">
        <w:rPr>
          <w:color w:val="181717"/>
          <w:sz w:val="20"/>
          <w:szCs w:val="20"/>
          <w:lang w:val="de-DE"/>
        </w:rPr>
        <w:t>ermöglicht den Betrieb im optimalen Winkel.</w:t>
      </w:r>
      <w:r w:rsidR="00AB6135">
        <w:rPr>
          <w:color w:val="181717"/>
          <w:sz w:val="20"/>
          <w:szCs w:val="20"/>
          <w:lang w:val="de-DE"/>
        </w:rPr>
        <w:t xml:space="preserve"> </w:t>
      </w:r>
      <w:r w:rsidR="00B73789" w:rsidRPr="00B73789">
        <w:rPr>
          <w:color w:val="181717"/>
          <w:sz w:val="20"/>
          <w:szCs w:val="20"/>
          <w:lang w:val="de-DE"/>
        </w:rPr>
        <w:t xml:space="preserve">Zusätzlich verfügt die Fernbedienung über einen Kippschalter, mit dem zwischen Arbeits- und Transportmodus umgeschaltet werden kann, ohne den Joystick loszulassen. Gut sichtbare Meldungen auf dem Display geben zudem ein leicht verständliches Feedback </w:t>
      </w:r>
      <w:r w:rsidR="00B73789">
        <w:rPr>
          <w:color w:val="181717"/>
          <w:sz w:val="20"/>
          <w:szCs w:val="20"/>
          <w:lang w:val="de-DE"/>
        </w:rPr>
        <w:t>zum Status</w:t>
      </w:r>
      <w:r w:rsidR="00B73789" w:rsidRPr="00B73789">
        <w:rPr>
          <w:color w:val="181717"/>
          <w:sz w:val="20"/>
          <w:szCs w:val="20"/>
          <w:lang w:val="de-DE"/>
        </w:rPr>
        <w:t xml:space="preserve"> de</w:t>
      </w:r>
      <w:r w:rsidR="00B73789">
        <w:rPr>
          <w:color w:val="181717"/>
          <w:sz w:val="20"/>
          <w:szCs w:val="20"/>
          <w:lang w:val="de-DE"/>
        </w:rPr>
        <w:t>s Abbruchroboters</w:t>
      </w:r>
      <w:r w:rsidR="00B73789" w:rsidRPr="00B73789">
        <w:rPr>
          <w:color w:val="181717"/>
          <w:sz w:val="20"/>
          <w:szCs w:val="20"/>
          <w:lang w:val="de-DE"/>
        </w:rPr>
        <w:t xml:space="preserve">. </w:t>
      </w:r>
      <w:r w:rsidR="00210744">
        <w:rPr>
          <w:color w:val="181717"/>
          <w:sz w:val="20"/>
          <w:szCs w:val="20"/>
          <w:lang w:val="de-DE"/>
        </w:rPr>
        <w:t>Darüber hinaus</w:t>
      </w:r>
      <w:r w:rsidR="0088795A">
        <w:rPr>
          <w:color w:val="181717"/>
          <w:sz w:val="20"/>
          <w:szCs w:val="20"/>
          <w:lang w:val="de-DE"/>
        </w:rPr>
        <w:t xml:space="preserve"> bietet</w:t>
      </w:r>
      <w:r w:rsidR="00B73789" w:rsidRPr="00B73789">
        <w:rPr>
          <w:color w:val="181717"/>
          <w:sz w:val="20"/>
          <w:szCs w:val="20"/>
          <w:lang w:val="de-DE"/>
        </w:rPr>
        <w:t xml:space="preserve"> das Bedienkonzept des DXR 95 </w:t>
      </w:r>
      <w:r w:rsidR="0088795A">
        <w:rPr>
          <w:color w:val="181717"/>
          <w:sz w:val="20"/>
          <w:szCs w:val="20"/>
          <w:lang w:val="de-DE"/>
        </w:rPr>
        <w:t>dem</w:t>
      </w:r>
      <w:r w:rsidR="00B73789" w:rsidRPr="00B73789">
        <w:rPr>
          <w:color w:val="181717"/>
          <w:sz w:val="20"/>
          <w:szCs w:val="20"/>
          <w:lang w:val="de-DE"/>
        </w:rPr>
        <w:t xml:space="preserve"> Anwender mehr Flexibilität. Erstanwender finden sich dank der praktischen Joystick-Übersicht schnell zurecht, während erfahrene Bediener die Produktivität des DXR 95 mit den intelligenten Antriebsmodi weiter steigern können. Unter anderem lassen sich Parameter wie Wasser, Schmierfett und Hydraulikfunktionen ganz einfach per Fernsteuerung an individuelle Bedürfnisse sowie Druck und Durchfluss an die Anforderungen von </w:t>
      </w:r>
      <w:r w:rsidR="0088795A">
        <w:rPr>
          <w:color w:val="181717"/>
          <w:sz w:val="20"/>
          <w:szCs w:val="20"/>
          <w:lang w:val="de-DE"/>
        </w:rPr>
        <w:t>nicht standardmäßigen Werkzeugen</w:t>
      </w:r>
      <w:r w:rsidR="00B73789" w:rsidRPr="00B73789">
        <w:rPr>
          <w:color w:val="181717"/>
          <w:sz w:val="20"/>
          <w:szCs w:val="20"/>
          <w:lang w:val="de-DE"/>
        </w:rPr>
        <w:t xml:space="preserve"> anpassen.</w:t>
      </w:r>
    </w:p>
    <w:p w14:paraId="6071D3C0" w14:textId="77777777" w:rsidR="00B73789" w:rsidRDefault="00B73789" w:rsidP="00B0383D">
      <w:pPr>
        <w:spacing w:after="0" w:line="288" w:lineRule="auto"/>
        <w:ind w:left="567" w:right="2127" w:hanging="10"/>
        <w:rPr>
          <w:b/>
          <w:bCs/>
          <w:color w:val="181717"/>
          <w:sz w:val="20"/>
          <w:szCs w:val="20"/>
          <w:lang w:val="de-DE"/>
        </w:rPr>
      </w:pPr>
    </w:p>
    <w:p w14:paraId="7396DB3E" w14:textId="4958E25E" w:rsidR="00FE20A0" w:rsidRPr="00FE20A0" w:rsidRDefault="00FE20A0" w:rsidP="00B0383D">
      <w:pPr>
        <w:spacing w:after="0" w:line="288" w:lineRule="auto"/>
        <w:ind w:left="567" w:right="2127" w:hanging="10"/>
        <w:rPr>
          <w:b/>
          <w:bCs/>
          <w:color w:val="181717"/>
          <w:sz w:val="20"/>
          <w:szCs w:val="20"/>
          <w:lang w:val="de-DE"/>
        </w:rPr>
      </w:pPr>
      <w:r w:rsidRPr="00FE20A0">
        <w:rPr>
          <w:b/>
          <w:bCs/>
          <w:color w:val="181717"/>
          <w:sz w:val="20"/>
          <w:szCs w:val="20"/>
          <w:lang w:val="de-DE"/>
        </w:rPr>
        <w:t xml:space="preserve">Arbeitssicherheit und </w:t>
      </w:r>
      <w:r w:rsidR="002075F6">
        <w:rPr>
          <w:b/>
          <w:bCs/>
          <w:color w:val="181717"/>
          <w:sz w:val="20"/>
          <w:szCs w:val="20"/>
          <w:lang w:val="de-DE"/>
        </w:rPr>
        <w:t>Wartungseffizienz</w:t>
      </w:r>
      <w:r w:rsidRPr="00FE20A0">
        <w:rPr>
          <w:b/>
          <w:bCs/>
          <w:color w:val="181717"/>
          <w:sz w:val="20"/>
          <w:szCs w:val="20"/>
          <w:lang w:val="de-DE"/>
        </w:rPr>
        <w:t xml:space="preserve"> im Fokus</w:t>
      </w:r>
    </w:p>
    <w:p w14:paraId="72C71256" w14:textId="18E0A9E5" w:rsidR="00183924" w:rsidRDefault="00976A65" w:rsidP="00183924">
      <w:pPr>
        <w:spacing w:after="0" w:line="288" w:lineRule="auto"/>
        <w:ind w:left="567" w:right="2127" w:hanging="10"/>
        <w:rPr>
          <w:color w:val="181717"/>
          <w:sz w:val="20"/>
          <w:szCs w:val="20"/>
          <w:lang w:val="de-DE"/>
        </w:rPr>
      </w:pPr>
      <w:r>
        <w:rPr>
          <w:color w:val="181717"/>
          <w:sz w:val="20"/>
          <w:szCs w:val="20"/>
          <w:lang w:val="de-DE"/>
        </w:rPr>
        <w:t xml:space="preserve">Auch in </w:t>
      </w:r>
      <w:r w:rsidR="002075F6">
        <w:rPr>
          <w:color w:val="181717"/>
          <w:sz w:val="20"/>
          <w:szCs w:val="20"/>
          <w:lang w:val="de-DE"/>
        </w:rPr>
        <w:t>Sachen</w:t>
      </w:r>
      <w:r>
        <w:rPr>
          <w:color w:val="181717"/>
          <w:sz w:val="20"/>
          <w:szCs w:val="20"/>
          <w:lang w:val="de-DE"/>
        </w:rPr>
        <w:t xml:space="preserve"> </w:t>
      </w:r>
      <w:r w:rsidR="001D6AF5">
        <w:rPr>
          <w:color w:val="181717"/>
          <w:sz w:val="20"/>
          <w:szCs w:val="20"/>
          <w:lang w:val="de-DE"/>
        </w:rPr>
        <w:t xml:space="preserve">Arbeitssicherheit </w:t>
      </w:r>
      <w:r>
        <w:rPr>
          <w:color w:val="181717"/>
          <w:sz w:val="20"/>
          <w:szCs w:val="20"/>
          <w:lang w:val="de-DE"/>
        </w:rPr>
        <w:t xml:space="preserve">und Wartungseffizienz überzeugt der neue Husqvarna DXR 95 auf ganzer Linie. </w:t>
      </w:r>
      <w:r w:rsidR="00E91C11">
        <w:rPr>
          <w:color w:val="181717"/>
          <w:sz w:val="20"/>
          <w:szCs w:val="20"/>
          <w:lang w:val="de-DE"/>
        </w:rPr>
        <w:t xml:space="preserve">Beispielsweise </w:t>
      </w:r>
      <w:r w:rsidR="00EB39BA">
        <w:rPr>
          <w:color w:val="181717"/>
          <w:sz w:val="20"/>
          <w:szCs w:val="20"/>
          <w:lang w:val="de-DE"/>
        </w:rPr>
        <w:t>wurde</w:t>
      </w:r>
      <w:r w:rsidR="00E91C11">
        <w:rPr>
          <w:color w:val="181717"/>
          <w:sz w:val="20"/>
          <w:szCs w:val="20"/>
          <w:lang w:val="de-DE"/>
        </w:rPr>
        <w:t xml:space="preserve"> der </w:t>
      </w:r>
      <w:r w:rsidR="008E12B7" w:rsidRPr="008E12B7">
        <w:rPr>
          <w:color w:val="181717"/>
          <w:sz w:val="20"/>
          <w:szCs w:val="20"/>
          <w:lang w:val="de-DE"/>
        </w:rPr>
        <w:t>Kabelarm</w:t>
      </w:r>
      <w:r w:rsidR="00EB39BA">
        <w:rPr>
          <w:color w:val="181717"/>
          <w:sz w:val="20"/>
          <w:szCs w:val="20"/>
          <w:lang w:val="de-DE"/>
        </w:rPr>
        <w:t xml:space="preserve"> so konstruiert, dass er den</w:t>
      </w:r>
      <w:r w:rsidR="008E12B7" w:rsidRPr="008E12B7">
        <w:rPr>
          <w:color w:val="181717"/>
          <w:sz w:val="20"/>
          <w:szCs w:val="20"/>
          <w:lang w:val="de-DE"/>
        </w:rPr>
        <w:t xml:space="preserve"> Stromanschluss weg von der Maschine</w:t>
      </w:r>
      <w:r w:rsidR="00EB39BA">
        <w:rPr>
          <w:color w:val="181717"/>
          <w:sz w:val="20"/>
          <w:szCs w:val="20"/>
          <w:lang w:val="de-DE"/>
        </w:rPr>
        <w:t xml:space="preserve"> führt</w:t>
      </w:r>
      <w:r w:rsidR="003C301A">
        <w:rPr>
          <w:color w:val="181717"/>
          <w:sz w:val="20"/>
          <w:szCs w:val="20"/>
          <w:lang w:val="de-DE"/>
        </w:rPr>
        <w:t xml:space="preserve"> </w:t>
      </w:r>
      <w:r w:rsidR="008E12B7" w:rsidRPr="008E12B7">
        <w:rPr>
          <w:color w:val="181717"/>
          <w:sz w:val="20"/>
          <w:szCs w:val="20"/>
          <w:lang w:val="de-DE"/>
        </w:rPr>
        <w:t>und mit einer LED-Leuchte den Betrieb der Maschine an</w:t>
      </w:r>
      <w:r w:rsidR="003C301A">
        <w:rPr>
          <w:color w:val="181717"/>
          <w:sz w:val="20"/>
          <w:szCs w:val="20"/>
          <w:lang w:val="de-DE"/>
        </w:rPr>
        <w:t>zeigt</w:t>
      </w:r>
      <w:r w:rsidR="008E12B7" w:rsidRPr="008E12B7">
        <w:rPr>
          <w:color w:val="181717"/>
          <w:sz w:val="20"/>
          <w:szCs w:val="20"/>
          <w:lang w:val="de-DE"/>
        </w:rPr>
        <w:t>.</w:t>
      </w:r>
      <w:r w:rsidR="00E91C11">
        <w:rPr>
          <w:color w:val="181717"/>
          <w:sz w:val="20"/>
          <w:szCs w:val="20"/>
          <w:lang w:val="de-DE"/>
        </w:rPr>
        <w:t xml:space="preserve"> Darüber hinaus haben </w:t>
      </w:r>
      <w:r w:rsidR="003508CB">
        <w:rPr>
          <w:color w:val="181717"/>
          <w:sz w:val="20"/>
          <w:szCs w:val="20"/>
          <w:lang w:val="de-DE"/>
        </w:rPr>
        <w:t xml:space="preserve">die </w:t>
      </w:r>
      <w:r w:rsidR="003508CB" w:rsidRPr="003508CB">
        <w:rPr>
          <w:color w:val="181717"/>
          <w:sz w:val="20"/>
          <w:szCs w:val="20"/>
          <w:lang w:val="de-DE"/>
        </w:rPr>
        <w:t xml:space="preserve">Gummifüße eine große Auflagefläche für mehr Stabilität und eine längere Lebensdauer. Wie alle Abbruchroboter von Husqvarna ist auch der DXR 95 EMV-zertifiziert und entspricht der EU-Maschinenrichtlinie. </w:t>
      </w:r>
      <w:r w:rsidR="00FB6344">
        <w:rPr>
          <w:color w:val="181717"/>
          <w:sz w:val="20"/>
          <w:szCs w:val="20"/>
          <w:lang w:val="de-DE"/>
        </w:rPr>
        <w:t>Seine</w:t>
      </w:r>
      <w:r w:rsidR="003508CB" w:rsidRPr="003508CB">
        <w:rPr>
          <w:color w:val="181717"/>
          <w:sz w:val="20"/>
          <w:szCs w:val="20"/>
          <w:lang w:val="de-DE"/>
        </w:rPr>
        <w:t xml:space="preserve"> durchdachte Konstruktion in Verbindung mit den Statusmeldungen auf dem Display der Fernbedienung erleichtern </w:t>
      </w:r>
      <w:r w:rsidR="003508CB">
        <w:rPr>
          <w:color w:val="181717"/>
          <w:sz w:val="20"/>
          <w:szCs w:val="20"/>
          <w:lang w:val="de-DE"/>
        </w:rPr>
        <w:t xml:space="preserve">zudem </w:t>
      </w:r>
      <w:r w:rsidR="003508CB" w:rsidRPr="003508CB">
        <w:rPr>
          <w:color w:val="181717"/>
          <w:sz w:val="20"/>
          <w:szCs w:val="20"/>
          <w:lang w:val="de-DE"/>
        </w:rPr>
        <w:t xml:space="preserve">die Wartung. </w:t>
      </w:r>
      <w:r w:rsidR="00183924" w:rsidRPr="003508CB">
        <w:rPr>
          <w:color w:val="181717"/>
          <w:sz w:val="20"/>
          <w:szCs w:val="20"/>
          <w:lang w:val="de-DE"/>
        </w:rPr>
        <w:t xml:space="preserve">Unter anderem kann der Ölstand über die Fernbedienung überwacht und </w:t>
      </w:r>
      <w:r w:rsidR="005569AC">
        <w:rPr>
          <w:color w:val="181717"/>
          <w:sz w:val="20"/>
          <w:szCs w:val="20"/>
          <w:lang w:val="de-DE"/>
        </w:rPr>
        <w:t xml:space="preserve">die korrekte Füllmenge </w:t>
      </w:r>
      <w:r w:rsidR="00183924" w:rsidRPr="003508CB">
        <w:rPr>
          <w:color w:val="181717"/>
          <w:sz w:val="20"/>
          <w:szCs w:val="20"/>
          <w:lang w:val="de-DE"/>
        </w:rPr>
        <w:t xml:space="preserve">mit Hilfe der praktischen Statusleuchten </w:t>
      </w:r>
      <w:r w:rsidR="005569AC">
        <w:rPr>
          <w:color w:val="181717"/>
          <w:sz w:val="20"/>
          <w:szCs w:val="20"/>
          <w:lang w:val="de-DE"/>
        </w:rPr>
        <w:t>überwacht werden</w:t>
      </w:r>
      <w:r w:rsidR="00183924" w:rsidRPr="003508CB">
        <w:rPr>
          <w:color w:val="181717"/>
          <w:sz w:val="20"/>
          <w:szCs w:val="20"/>
          <w:lang w:val="de-DE"/>
        </w:rPr>
        <w:t xml:space="preserve">. </w:t>
      </w:r>
      <w:r w:rsidR="0007230D">
        <w:rPr>
          <w:color w:val="181717"/>
          <w:sz w:val="20"/>
          <w:szCs w:val="20"/>
          <w:lang w:val="de-DE"/>
        </w:rPr>
        <w:t>Für die</w:t>
      </w:r>
      <w:r w:rsidR="00BB6AC9" w:rsidRPr="008E12B7">
        <w:rPr>
          <w:color w:val="181717"/>
          <w:sz w:val="20"/>
          <w:szCs w:val="20"/>
          <w:lang w:val="de-DE"/>
        </w:rPr>
        <w:t xml:space="preserve"> einfache Fehlerbehebung </w:t>
      </w:r>
      <w:r w:rsidR="00183924" w:rsidRPr="003508CB">
        <w:rPr>
          <w:color w:val="181717"/>
          <w:sz w:val="20"/>
          <w:szCs w:val="20"/>
          <w:lang w:val="de-DE"/>
        </w:rPr>
        <w:t>wurden Schaltschrank und Hauptplatine mit einem Minimum an Kabeln konstruiert, während nur ein einziges Kabel zur Ventilbaugruppe führt. Schnellverschlüsse erleichtern die Demontage der Niederspannungskabel.</w:t>
      </w:r>
    </w:p>
    <w:p w14:paraId="755ACFD8" w14:textId="5A17716A" w:rsidR="00BB6AC9" w:rsidRPr="00A230D6" w:rsidRDefault="00BB6AC9" w:rsidP="00B0383D">
      <w:pPr>
        <w:spacing w:after="0" w:line="288" w:lineRule="auto"/>
        <w:ind w:left="567" w:right="2127" w:hanging="10"/>
        <w:rPr>
          <w:lang w:val="de-DE"/>
        </w:rPr>
      </w:pPr>
    </w:p>
    <w:p w14:paraId="3698006D" w14:textId="79906046" w:rsidR="009A44BE" w:rsidRPr="001227A5" w:rsidRDefault="009A44BE" w:rsidP="00B0383D">
      <w:pPr>
        <w:spacing w:after="0" w:line="288" w:lineRule="auto"/>
        <w:ind w:left="567" w:right="2127" w:hanging="10"/>
        <w:rPr>
          <w:color w:val="181717"/>
          <w:sz w:val="20"/>
          <w:szCs w:val="20"/>
          <w:lang w:val="de-DE"/>
        </w:rPr>
      </w:pPr>
      <w:r w:rsidRPr="001227A5">
        <w:rPr>
          <w:color w:val="181717"/>
          <w:sz w:val="20"/>
          <w:szCs w:val="20"/>
          <w:lang w:val="de-DE"/>
        </w:rPr>
        <w:t>„Wir sind bestrebt, unseren Kunden einen Wettbewerbsvorteil zu verschaffen, und der DXR95 setzt neue Maßstäbe in puncto Benutzerfreundlichkeit und Leistung bei Abbruchrobotern“, so Daniel Lundberg. „Jetzt können Bauprofis ihre Arbeit immer effizient erledigen – ganz gleich, wo sie sich befinden.“</w:t>
      </w:r>
    </w:p>
    <w:p w14:paraId="7BBF4391" w14:textId="55926FBA" w:rsidR="006748D9" w:rsidRDefault="006748D9" w:rsidP="00B0383D">
      <w:pPr>
        <w:spacing w:after="0" w:line="288" w:lineRule="auto"/>
        <w:ind w:left="567" w:right="2127"/>
        <w:rPr>
          <w:sz w:val="20"/>
          <w:szCs w:val="20"/>
          <w:lang w:val="de-DE"/>
        </w:rPr>
      </w:pPr>
    </w:p>
    <w:p w14:paraId="256D87F7" w14:textId="0A425A60" w:rsidR="00A1798B" w:rsidRDefault="00000000" w:rsidP="00B0383D">
      <w:pPr>
        <w:spacing w:after="0" w:line="288" w:lineRule="auto"/>
        <w:ind w:left="567" w:right="2127"/>
        <w:rPr>
          <w:sz w:val="20"/>
          <w:szCs w:val="20"/>
          <w:lang w:val="de-DE"/>
        </w:rPr>
      </w:pPr>
      <w:hyperlink r:id="rId8" w:history="1">
        <w:r w:rsidR="00C931BD" w:rsidRPr="00B725D1">
          <w:rPr>
            <w:rStyle w:val="Hyperlink"/>
            <w:sz w:val="20"/>
            <w:szCs w:val="20"/>
            <w:lang w:val="de-DE"/>
          </w:rPr>
          <w:t xml:space="preserve">Bildmaterial des neuen Husqvarna Abbruchroboters DXR 95 finden Sie </w:t>
        </w:r>
        <w:r w:rsidR="00831D10" w:rsidRPr="00B725D1">
          <w:rPr>
            <w:rStyle w:val="Hyperlink"/>
            <w:sz w:val="20"/>
            <w:szCs w:val="20"/>
            <w:lang w:val="de-DE"/>
          </w:rPr>
          <w:t>hier.</w:t>
        </w:r>
      </w:hyperlink>
    </w:p>
    <w:p w14:paraId="52911DFF" w14:textId="77777777" w:rsidR="007638A5" w:rsidRPr="001227A5" w:rsidRDefault="007638A5" w:rsidP="00B0383D">
      <w:pPr>
        <w:spacing w:after="0" w:line="288" w:lineRule="auto"/>
        <w:ind w:left="567" w:right="2127" w:hanging="10"/>
        <w:rPr>
          <w:sz w:val="20"/>
          <w:szCs w:val="20"/>
          <w:lang w:val="de-DE"/>
        </w:rPr>
      </w:pPr>
    </w:p>
    <w:p w14:paraId="0691FF80" w14:textId="0DEE2FC9" w:rsidR="00C4332C" w:rsidRPr="001227A5" w:rsidRDefault="00C4332C" w:rsidP="00B0383D">
      <w:pPr>
        <w:spacing w:after="0" w:line="288" w:lineRule="auto"/>
        <w:ind w:left="567" w:right="2127"/>
        <w:rPr>
          <w:b/>
          <w:color w:val="181717"/>
          <w:sz w:val="20"/>
          <w:szCs w:val="20"/>
          <w:lang w:val="de-DE"/>
        </w:rPr>
      </w:pPr>
      <w:r w:rsidRPr="001227A5">
        <w:rPr>
          <w:b/>
          <w:color w:val="181717"/>
          <w:sz w:val="20"/>
          <w:szCs w:val="20"/>
          <w:lang w:val="de-DE"/>
        </w:rPr>
        <w:t>Wenn Sie weitere Informationen wünschen, wenden Sie sich bitte an:</w:t>
      </w:r>
    </w:p>
    <w:p w14:paraId="2A038A5F" w14:textId="77777777" w:rsidR="00C4332C" w:rsidRPr="001227A5" w:rsidRDefault="00C4332C" w:rsidP="00B0383D">
      <w:pPr>
        <w:spacing w:after="0" w:line="288" w:lineRule="auto"/>
        <w:ind w:left="567" w:right="2127"/>
        <w:rPr>
          <w:color w:val="181717"/>
          <w:sz w:val="20"/>
          <w:szCs w:val="20"/>
          <w:lang w:val="de-DE"/>
        </w:rPr>
      </w:pPr>
      <w:r w:rsidRPr="001227A5">
        <w:rPr>
          <w:color w:val="181717"/>
          <w:sz w:val="20"/>
          <w:szCs w:val="20"/>
          <w:lang w:val="de-DE"/>
        </w:rPr>
        <w:t xml:space="preserve">Inger-Kristina </w:t>
      </w:r>
      <w:proofErr w:type="spellStart"/>
      <w:r w:rsidRPr="001227A5">
        <w:rPr>
          <w:color w:val="181717"/>
          <w:sz w:val="20"/>
          <w:szCs w:val="20"/>
          <w:lang w:val="de-DE"/>
        </w:rPr>
        <w:t>Berckhauer</w:t>
      </w:r>
      <w:proofErr w:type="spellEnd"/>
    </w:p>
    <w:p w14:paraId="64E0332E" w14:textId="77777777" w:rsidR="00C4332C" w:rsidRPr="00D37A8C" w:rsidRDefault="00C4332C" w:rsidP="00B0383D">
      <w:pPr>
        <w:spacing w:after="0" w:line="288" w:lineRule="auto"/>
        <w:ind w:left="567" w:right="2127"/>
        <w:rPr>
          <w:color w:val="181717"/>
          <w:sz w:val="20"/>
          <w:szCs w:val="20"/>
          <w:lang w:val="en-US"/>
        </w:rPr>
      </w:pPr>
      <w:r w:rsidRPr="001227A5">
        <w:rPr>
          <w:color w:val="181717"/>
          <w:sz w:val="20"/>
          <w:szCs w:val="20"/>
          <w:lang w:val="de-DE"/>
        </w:rPr>
        <w:t xml:space="preserve">Regional Marketing Manager CESE. </w:t>
      </w:r>
      <w:r w:rsidRPr="00D37A8C">
        <w:rPr>
          <w:color w:val="181717"/>
          <w:sz w:val="20"/>
          <w:szCs w:val="20"/>
          <w:lang w:val="en-US"/>
        </w:rPr>
        <w:t>Husqvarna Construction</w:t>
      </w:r>
    </w:p>
    <w:p w14:paraId="08184F4B" w14:textId="77777777" w:rsidR="00C4332C" w:rsidRPr="001227A5" w:rsidRDefault="00C4332C" w:rsidP="00B0383D">
      <w:pPr>
        <w:spacing w:after="0" w:line="288" w:lineRule="auto"/>
        <w:ind w:left="567" w:right="2127"/>
        <w:rPr>
          <w:color w:val="181717"/>
          <w:sz w:val="20"/>
          <w:szCs w:val="20"/>
          <w:lang w:val="pt-PT"/>
        </w:rPr>
      </w:pPr>
      <w:r w:rsidRPr="001227A5">
        <w:rPr>
          <w:color w:val="181717"/>
          <w:sz w:val="20"/>
          <w:szCs w:val="20"/>
          <w:lang w:val="pt-PT"/>
        </w:rPr>
        <w:t xml:space="preserve">E-Mail: </w:t>
      </w:r>
      <w:proofErr w:type="spellStart"/>
      <w:r w:rsidRPr="001227A5">
        <w:rPr>
          <w:color w:val="181717"/>
          <w:sz w:val="20"/>
          <w:szCs w:val="20"/>
          <w:lang w:val="pt-PT"/>
        </w:rPr>
        <w:t>inger.berckhauer@husqvarnagroup.com</w:t>
      </w:r>
      <w:proofErr w:type="spellEnd"/>
    </w:p>
    <w:p w14:paraId="1076E9B9" w14:textId="3F112203" w:rsidR="00956386" w:rsidRPr="001227A5" w:rsidRDefault="00C4332C" w:rsidP="00B0383D">
      <w:pPr>
        <w:spacing w:after="0" w:line="288" w:lineRule="auto"/>
        <w:ind w:left="567" w:right="2127"/>
        <w:rPr>
          <w:color w:val="181717"/>
          <w:sz w:val="20"/>
          <w:szCs w:val="20"/>
          <w:lang w:val="de-DE"/>
        </w:rPr>
      </w:pPr>
      <w:r w:rsidRPr="001227A5">
        <w:rPr>
          <w:color w:val="181717"/>
          <w:sz w:val="20"/>
          <w:szCs w:val="20"/>
          <w:lang w:val="de-DE"/>
        </w:rPr>
        <w:lastRenderedPageBreak/>
        <w:t>Mobil: +49 (0) 174 914 1324</w:t>
      </w:r>
    </w:p>
    <w:p w14:paraId="470589FB" w14:textId="77777777" w:rsidR="00343931" w:rsidRPr="001227A5" w:rsidRDefault="00343931" w:rsidP="00B0383D">
      <w:pPr>
        <w:spacing w:after="0" w:line="288" w:lineRule="auto"/>
        <w:ind w:left="567" w:right="2127"/>
        <w:rPr>
          <w:b/>
          <w:color w:val="181717"/>
          <w:sz w:val="20"/>
          <w:szCs w:val="20"/>
          <w:lang w:val="de-DE"/>
        </w:rPr>
      </w:pPr>
    </w:p>
    <w:p w14:paraId="51FDA75E" w14:textId="5DAE0DAB" w:rsidR="00950C8B" w:rsidRPr="001227A5" w:rsidRDefault="000C0E42" w:rsidP="00B0383D">
      <w:pPr>
        <w:spacing w:after="0" w:line="288" w:lineRule="auto"/>
        <w:ind w:left="567" w:right="2127"/>
        <w:rPr>
          <w:sz w:val="20"/>
          <w:szCs w:val="20"/>
          <w:lang w:val="de-DE"/>
        </w:rPr>
      </w:pPr>
      <w:r w:rsidRPr="001227A5">
        <w:rPr>
          <w:b/>
          <w:color w:val="181717"/>
          <w:sz w:val="20"/>
          <w:szCs w:val="20"/>
          <w:lang w:val="de-DE"/>
        </w:rPr>
        <w:t>HUSQVARNA CONSTRUCTION</w:t>
      </w:r>
      <w:r w:rsidR="00C4332C" w:rsidRPr="001227A5">
        <w:rPr>
          <w:color w:val="181717"/>
          <w:sz w:val="20"/>
          <w:szCs w:val="20"/>
          <w:lang w:val="de-DE"/>
        </w:rPr>
        <w:t xml:space="preserve">, </w:t>
      </w:r>
      <w:r w:rsidR="00DF4993" w:rsidRPr="001227A5">
        <w:rPr>
          <w:color w:val="181717"/>
          <w:sz w:val="20"/>
          <w:szCs w:val="20"/>
          <w:lang w:val="de-DE"/>
        </w:rPr>
        <w:t>Teil der Husqvarna-Gruppe, ist ein führender Hersteller von innovativen Maschinen und Diamantwerkzeugen für die Bauindustrie. Unser Portfolio umfasst Maschinen, Lösungen, Dienstleistungen und Diamantwerkzeuge für Profis, die mit Materialien wie Beton und Stein arbeiten, um urbane Umgebungen von morgen zu gestalten. Das Unternehmen verkauft und wartet seine Produkte weltweit in mehr als 70 Ländern. Mehr</w:t>
      </w:r>
      <w:r w:rsidR="00C4332C" w:rsidRPr="001227A5">
        <w:rPr>
          <w:color w:val="181717"/>
          <w:sz w:val="20"/>
          <w:szCs w:val="20"/>
          <w:lang w:val="de-DE"/>
        </w:rPr>
        <w:t xml:space="preserve"> unter: </w:t>
      </w:r>
      <w:hyperlink r:id="rId9" w:history="1">
        <w:proofErr w:type="spellStart"/>
        <w:r w:rsidR="00C4332C" w:rsidRPr="001227A5">
          <w:rPr>
            <w:rStyle w:val="Hyperlink"/>
            <w:b/>
            <w:bCs/>
            <w:sz w:val="20"/>
            <w:szCs w:val="20"/>
            <w:lang w:val="de-DE"/>
          </w:rPr>
          <w:t>www.husqvarnaconstruction.com</w:t>
        </w:r>
        <w:proofErr w:type="spellEnd"/>
      </w:hyperlink>
    </w:p>
    <w:sectPr w:rsidR="00950C8B" w:rsidRPr="001227A5" w:rsidSect="001F0E8C">
      <w:type w:val="continuous"/>
      <w:pgSz w:w="11906" w:h="16838"/>
      <w:pgMar w:top="1440" w:right="849" w:bottom="12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9CA5DF" w14:textId="77777777" w:rsidR="001F0E8C" w:rsidRDefault="001F0E8C" w:rsidP="00E64253">
      <w:pPr>
        <w:spacing w:after="0" w:line="240" w:lineRule="auto"/>
      </w:pPr>
      <w:r>
        <w:separator/>
      </w:r>
    </w:p>
  </w:endnote>
  <w:endnote w:type="continuationSeparator" w:id="0">
    <w:p w14:paraId="1E5B4CEE" w14:textId="77777777" w:rsidR="001F0E8C" w:rsidRDefault="001F0E8C"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rebuchet MS">
    <w:panose1 w:val="020B0603020202020204"/>
    <w:charset w:val="00"/>
    <w:family w:val="swiss"/>
    <w:pitch w:val="variable"/>
    <w:sig w:usb0="00000287" w:usb1="00000000" w:usb2="00000000" w:usb3="00000000" w:csb0="0000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1A788" w14:textId="77777777" w:rsidR="001F0E8C" w:rsidRDefault="001F0E8C" w:rsidP="00E64253">
      <w:pPr>
        <w:spacing w:after="0" w:line="240" w:lineRule="auto"/>
      </w:pPr>
      <w:r>
        <w:separator/>
      </w:r>
    </w:p>
  </w:footnote>
  <w:footnote w:type="continuationSeparator" w:id="0">
    <w:p w14:paraId="39BCEE9F" w14:textId="77777777" w:rsidR="001F0E8C" w:rsidRDefault="001F0E8C" w:rsidP="00E642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EE42A8"/>
    <w:multiLevelType w:val="multilevel"/>
    <w:tmpl w:val="E606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26047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00820"/>
    <w:rsid w:val="00004682"/>
    <w:rsid w:val="0000664F"/>
    <w:rsid w:val="00011337"/>
    <w:rsid w:val="00015A87"/>
    <w:rsid w:val="00017FE7"/>
    <w:rsid w:val="000239EE"/>
    <w:rsid w:val="00023AB8"/>
    <w:rsid w:val="00024D7B"/>
    <w:rsid w:val="00025E1A"/>
    <w:rsid w:val="000306D1"/>
    <w:rsid w:val="00030F8F"/>
    <w:rsid w:val="000328C7"/>
    <w:rsid w:val="0003471E"/>
    <w:rsid w:val="00034E81"/>
    <w:rsid w:val="000355A7"/>
    <w:rsid w:val="0004183A"/>
    <w:rsid w:val="0004353D"/>
    <w:rsid w:val="000458C9"/>
    <w:rsid w:val="00051625"/>
    <w:rsid w:val="000521DC"/>
    <w:rsid w:val="00054695"/>
    <w:rsid w:val="00062787"/>
    <w:rsid w:val="00066518"/>
    <w:rsid w:val="0007230D"/>
    <w:rsid w:val="000744D0"/>
    <w:rsid w:val="00077009"/>
    <w:rsid w:val="00083C09"/>
    <w:rsid w:val="000A2441"/>
    <w:rsid w:val="000A56BC"/>
    <w:rsid w:val="000C0912"/>
    <w:rsid w:val="000C0E42"/>
    <w:rsid w:val="000C16B7"/>
    <w:rsid w:val="000C1FDF"/>
    <w:rsid w:val="000D035A"/>
    <w:rsid w:val="000D4C82"/>
    <w:rsid w:val="000D5B63"/>
    <w:rsid w:val="000E0C2F"/>
    <w:rsid w:val="000E51A2"/>
    <w:rsid w:val="000F341E"/>
    <w:rsid w:val="000F75D0"/>
    <w:rsid w:val="001052B2"/>
    <w:rsid w:val="00105C52"/>
    <w:rsid w:val="00105FA2"/>
    <w:rsid w:val="001063C9"/>
    <w:rsid w:val="00121450"/>
    <w:rsid w:val="001227A5"/>
    <w:rsid w:val="00124E21"/>
    <w:rsid w:val="00127FCA"/>
    <w:rsid w:val="00132E44"/>
    <w:rsid w:val="00133DCD"/>
    <w:rsid w:val="001361F9"/>
    <w:rsid w:val="00137D19"/>
    <w:rsid w:val="00147038"/>
    <w:rsid w:val="001478E7"/>
    <w:rsid w:val="00162FBC"/>
    <w:rsid w:val="00166615"/>
    <w:rsid w:val="001715EE"/>
    <w:rsid w:val="00171B37"/>
    <w:rsid w:val="00177757"/>
    <w:rsid w:val="00183924"/>
    <w:rsid w:val="001840B9"/>
    <w:rsid w:val="001903DA"/>
    <w:rsid w:val="001A1AFC"/>
    <w:rsid w:val="001A2AAB"/>
    <w:rsid w:val="001C35A2"/>
    <w:rsid w:val="001C3A87"/>
    <w:rsid w:val="001C3C76"/>
    <w:rsid w:val="001C7783"/>
    <w:rsid w:val="001D24B0"/>
    <w:rsid w:val="001D6AF5"/>
    <w:rsid w:val="001E0D25"/>
    <w:rsid w:val="001E142E"/>
    <w:rsid w:val="001F0D4D"/>
    <w:rsid w:val="001F0E8C"/>
    <w:rsid w:val="001F3256"/>
    <w:rsid w:val="002045C2"/>
    <w:rsid w:val="002075F6"/>
    <w:rsid w:val="00210679"/>
    <w:rsid w:val="00210744"/>
    <w:rsid w:val="002149D9"/>
    <w:rsid w:val="00214A3F"/>
    <w:rsid w:val="00216174"/>
    <w:rsid w:val="00217237"/>
    <w:rsid w:val="00230D04"/>
    <w:rsid w:val="00231191"/>
    <w:rsid w:val="002316D9"/>
    <w:rsid w:val="00234C97"/>
    <w:rsid w:val="00244B8F"/>
    <w:rsid w:val="002478DF"/>
    <w:rsid w:val="002533AF"/>
    <w:rsid w:val="00260A18"/>
    <w:rsid w:val="00261489"/>
    <w:rsid w:val="002711C9"/>
    <w:rsid w:val="002751F7"/>
    <w:rsid w:val="00277939"/>
    <w:rsid w:val="002A488D"/>
    <w:rsid w:val="002B4A3E"/>
    <w:rsid w:val="002C57E5"/>
    <w:rsid w:val="002C5A3F"/>
    <w:rsid w:val="002C611E"/>
    <w:rsid w:val="002C6E33"/>
    <w:rsid w:val="002D061B"/>
    <w:rsid w:val="002D0B2A"/>
    <w:rsid w:val="002D4F7F"/>
    <w:rsid w:val="002E155B"/>
    <w:rsid w:val="002E2843"/>
    <w:rsid w:val="002E5570"/>
    <w:rsid w:val="002E6349"/>
    <w:rsid w:val="002E6C03"/>
    <w:rsid w:val="002E7EEB"/>
    <w:rsid w:val="002F19C3"/>
    <w:rsid w:val="002F4D29"/>
    <w:rsid w:val="002F50A8"/>
    <w:rsid w:val="002F59A7"/>
    <w:rsid w:val="003008A3"/>
    <w:rsid w:val="00305296"/>
    <w:rsid w:val="003071EB"/>
    <w:rsid w:val="0031087C"/>
    <w:rsid w:val="00313150"/>
    <w:rsid w:val="00313B83"/>
    <w:rsid w:val="00320256"/>
    <w:rsid w:val="00332EEF"/>
    <w:rsid w:val="00343931"/>
    <w:rsid w:val="00345F84"/>
    <w:rsid w:val="00350315"/>
    <w:rsid w:val="003508CB"/>
    <w:rsid w:val="00351E9D"/>
    <w:rsid w:val="0035675A"/>
    <w:rsid w:val="00356B69"/>
    <w:rsid w:val="00360635"/>
    <w:rsid w:val="003627AF"/>
    <w:rsid w:val="0036350F"/>
    <w:rsid w:val="00366555"/>
    <w:rsid w:val="00374AD7"/>
    <w:rsid w:val="00380388"/>
    <w:rsid w:val="00380C17"/>
    <w:rsid w:val="003B0A5D"/>
    <w:rsid w:val="003B18C7"/>
    <w:rsid w:val="003B2605"/>
    <w:rsid w:val="003C301A"/>
    <w:rsid w:val="003C3300"/>
    <w:rsid w:val="003D04A8"/>
    <w:rsid w:val="003D120B"/>
    <w:rsid w:val="003D14C9"/>
    <w:rsid w:val="003D329D"/>
    <w:rsid w:val="003E34F9"/>
    <w:rsid w:val="003E37E4"/>
    <w:rsid w:val="003E418B"/>
    <w:rsid w:val="003E7F7E"/>
    <w:rsid w:val="003F1C4F"/>
    <w:rsid w:val="003F2F45"/>
    <w:rsid w:val="003F766C"/>
    <w:rsid w:val="00400BD2"/>
    <w:rsid w:val="00420B57"/>
    <w:rsid w:val="004325F3"/>
    <w:rsid w:val="0044453B"/>
    <w:rsid w:val="00445490"/>
    <w:rsid w:val="00453267"/>
    <w:rsid w:val="004601CF"/>
    <w:rsid w:val="00473A19"/>
    <w:rsid w:val="004876E9"/>
    <w:rsid w:val="004C06A6"/>
    <w:rsid w:val="004D0531"/>
    <w:rsid w:val="004D20CD"/>
    <w:rsid w:val="004F5CAB"/>
    <w:rsid w:val="00500B96"/>
    <w:rsid w:val="0050372A"/>
    <w:rsid w:val="00514E1E"/>
    <w:rsid w:val="0052349E"/>
    <w:rsid w:val="005249AE"/>
    <w:rsid w:val="00531BD6"/>
    <w:rsid w:val="00536D7F"/>
    <w:rsid w:val="00537E96"/>
    <w:rsid w:val="00543B56"/>
    <w:rsid w:val="005454DB"/>
    <w:rsid w:val="00547198"/>
    <w:rsid w:val="00550C5A"/>
    <w:rsid w:val="00551F91"/>
    <w:rsid w:val="005569AC"/>
    <w:rsid w:val="00560B82"/>
    <w:rsid w:val="0056291D"/>
    <w:rsid w:val="0056569C"/>
    <w:rsid w:val="00583D3B"/>
    <w:rsid w:val="005858F7"/>
    <w:rsid w:val="00585C30"/>
    <w:rsid w:val="00585CCF"/>
    <w:rsid w:val="005936D1"/>
    <w:rsid w:val="005A4330"/>
    <w:rsid w:val="005A4907"/>
    <w:rsid w:val="005B111D"/>
    <w:rsid w:val="005B1BDD"/>
    <w:rsid w:val="005B5841"/>
    <w:rsid w:val="005C4F29"/>
    <w:rsid w:val="005C58C3"/>
    <w:rsid w:val="005C71C6"/>
    <w:rsid w:val="006060C7"/>
    <w:rsid w:val="00610697"/>
    <w:rsid w:val="006119D1"/>
    <w:rsid w:val="0061448D"/>
    <w:rsid w:val="00620C3E"/>
    <w:rsid w:val="006252C5"/>
    <w:rsid w:val="00633EA8"/>
    <w:rsid w:val="006363CB"/>
    <w:rsid w:val="006368E0"/>
    <w:rsid w:val="006375B8"/>
    <w:rsid w:val="006410DE"/>
    <w:rsid w:val="0064175E"/>
    <w:rsid w:val="006562ED"/>
    <w:rsid w:val="0066718C"/>
    <w:rsid w:val="00667282"/>
    <w:rsid w:val="006726D1"/>
    <w:rsid w:val="006743A3"/>
    <w:rsid w:val="006748D9"/>
    <w:rsid w:val="00675048"/>
    <w:rsid w:val="0067787C"/>
    <w:rsid w:val="00680537"/>
    <w:rsid w:val="00687EAE"/>
    <w:rsid w:val="00694F1D"/>
    <w:rsid w:val="006A060A"/>
    <w:rsid w:val="006A787B"/>
    <w:rsid w:val="006B18FB"/>
    <w:rsid w:val="006B3C69"/>
    <w:rsid w:val="006B44D4"/>
    <w:rsid w:val="006C1691"/>
    <w:rsid w:val="006C33BB"/>
    <w:rsid w:val="006C36BE"/>
    <w:rsid w:val="006D0B27"/>
    <w:rsid w:val="006E7272"/>
    <w:rsid w:val="006F0C80"/>
    <w:rsid w:val="006F181D"/>
    <w:rsid w:val="006F2C7C"/>
    <w:rsid w:val="00710BAE"/>
    <w:rsid w:val="00711D19"/>
    <w:rsid w:val="00712E46"/>
    <w:rsid w:val="007208A2"/>
    <w:rsid w:val="00722A2D"/>
    <w:rsid w:val="007638A5"/>
    <w:rsid w:val="0078067A"/>
    <w:rsid w:val="0078499C"/>
    <w:rsid w:val="0078711D"/>
    <w:rsid w:val="00790825"/>
    <w:rsid w:val="00790CB8"/>
    <w:rsid w:val="007A02DF"/>
    <w:rsid w:val="007A25D0"/>
    <w:rsid w:val="007A6083"/>
    <w:rsid w:val="007B1A56"/>
    <w:rsid w:val="007B345E"/>
    <w:rsid w:val="007C1EA1"/>
    <w:rsid w:val="007C706D"/>
    <w:rsid w:val="007D002C"/>
    <w:rsid w:val="007D1A6F"/>
    <w:rsid w:val="007D1E72"/>
    <w:rsid w:val="007D2F11"/>
    <w:rsid w:val="007D3440"/>
    <w:rsid w:val="00801E13"/>
    <w:rsid w:val="00804FE1"/>
    <w:rsid w:val="008120F4"/>
    <w:rsid w:val="00812C73"/>
    <w:rsid w:val="008225A8"/>
    <w:rsid w:val="0082314B"/>
    <w:rsid w:val="00823AED"/>
    <w:rsid w:val="00824941"/>
    <w:rsid w:val="008316D1"/>
    <w:rsid w:val="00831D10"/>
    <w:rsid w:val="0085142C"/>
    <w:rsid w:val="008621E0"/>
    <w:rsid w:val="00863C6A"/>
    <w:rsid w:val="0086426C"/>
    <w:rsid w:val="008669CE"/>
    <w:rsid w:val="00874AAD"/>
    <w:rsid w:val="00886776"/>
    <w:rsid w:val="0088795A"/>
    <w:rsid w:val="008A686B"/>
    <w:rsid w:val="008A7562"/>
    <w:rsid w:val="008C3776"/>
    <w:rsid w:val="008D04A7"/>
    <w:rsid w:val="008D09F8"/>
    <w:rsid w:val="008E12B7"/>
    <w:rsid w:val="008F6F51"/>
    <w:rsid w:val="00901CD6"/>
    <w:rsid w:val="00907713"/>
    <w:rsid w:val="009133AF"/>
    <w:rsid w:val="009179BB"/>
    <w:rsid w:val="00923E51"/>
    <w:rsid w:val="00924974"/>
    <w:rsid w:val="00925459"/>
    <w:rsid w:val="00927DC3"/>
    <w:rsid w:val="0093615B"/>
    <w:rsid w:val="009414E5"/>
    <w:rsid w:val="00943426"/>
    <w:rsid w:val="00946E8C"/>
    <w:rsid w:val="00950C8B"/>
    <w:rsid w:val="00951FF2"/>
    <w:rsid w:val="00956386"/>
    <w:rsid w:val="00965154"/>
    <w:rsid w:val="0097028B"/>
    <w:rsid w:val="00975D45"/>
    <w:rsid w:val="00976A65"/>
    <w:rsid w:val="00976BDB"/>
    <w:rsid w:val="00987C97"/>
    <w:rsid w:val="00991FD0"/>
    <w:rsid w:val="00992BF1"/>
    <w:rsid w:val="009A03C5"/>
    <w:rsid w:val="009A0563"/>
    <w:rsid w:val="009A0704"/>
    <w:rsid w:val="009A14A5"/>
    <w:rsid w:val="009A44BE"/>
    <w:rsid w:val="009A7121"/>
    <w:rsid w:val="009B1BF6"/>
    <w:rsid w:val="009B2FC2"/>
    <w:rsid w:val="009B49AE"/>
    <w:rsid w:val="009C6125"/>
    <w:rsid w:val="009D1656"/>
    <w:rsid w:val="009D3794"/>
    <w:rsid w:val="009D736A"/>
    <w:rsid w:val="009E5B83"/>
    <w:rsid w:val="00A03060"/>
    <w:rsid w:val="00A16682"/>
    <w:rsid w:val="00A16E82"/>
    <w:rsid w:val="00A1798B"/>
    <w:rsid w:val="00A230D6"/>
    <w:rsid w:val="00A261FC"/>
    <w:rsid w:val="00A332AF"/>
    <w:rsid w:val="00A346E7"/>
    <w:rsid w:val="00A35A9B"/>
    <w:rsid w:val="00A5188B"/>
    <w:rsid w:val="00A54F89"/>
    <w:rsid w:val="00A560A7"/>
    <w:rsid w:val="00A61EF1"/>
    <w:rsid w:val="00A62D7A"/>
    <w:rsid w:val="00A660DD"/>
    <w:rsid w:val="00A7615A"/>
    <w:rsid w:val="00A85A3A"/>
    <w:rsid w:val="00A94137"/>
    <w:rsid w:val="00AA263D"/>
    <w:rsid w:val="00AB2466"/>
    <w:rsid w:val="00AB52CA"/>
    <w:rsid w:val="00AB60AF"/>
    <w:rsid w:val="00AB6135"/>
    <w:rsid w:val="00AC0EC1"/>
    <w:rsid w:val="00AC6D68"/>
    <w:rsid w:val="00AF0633"/>
    <w:rsid w:val="00B0383D"/>
    <w:rsid w:val="00B061A1"/>
    <w:rsid w:val="00B41609"/>
    <w:rsid w:val="00B43A7F"/>
    <w:rsid w:val="00B523DB"/>
    <w:rsid w:val="00B5586A"/>
    <w:rsid w:val="00B5798E"/>
    <w:rsid w:val="00B66B49"/>
    <w:rsid w:val="00B67B65"/>
    <w:rsid w:val="00B70BE5"/>
    <w:rsid w:val="00B725D1"/>
    <w:rsid w:val="00B73473"/>
    <w:rsid w:val="00B73789"/>
    <w:rsid w:val="00B73FED"/>
    <w:rsid w:val="00B917E4"/>
    <w:rsid w:val="00BB2D4E"/>
    <w:rsid w:val="00BB3D53"/>
    <w:rsid w:val="00BB64F1"/>
    <w:rsid w:val="00BB6AC9"/>
    <w:rsid w:val="00BC12E7"/>
    <w:rsid w:val="00BC330E"/>
    <w:rsid w:val="00BE01A3"/>
    <w:rsid w:val="00BE1879"/>
    <w:rsid w:val="00BE6F70"/>
    <w:rsid w:val="00BF63EF"/>
    <w:rsid w:val="00C06ACA"/>
    <w:rsid w:val="00C1050D"/>
    <w:rsid w:val="00C11573"/>
    <w:rsid w:val="00C215B5"/>
    <w:rsid w:val="00C22FCD"/>
    <w:rsid w:val="00C26E9F"/>
    <w:rsid w:val="00C41822"/>
    <w:rsid w:val="00C41D38"/>
    <w:rsid w:val="00C4332C"/>
    <w:rsid w:val="00C61173"/>
    <w:rsid w:val="00C622F5"/>
    <w:rsid w:val="00C769F4"/>
    <w:rsid w:val="00C77998"/>
    <w:rsid w:val="00C931BD"/>
    <w:rsid w:val="00CB37BC"/>
    <w:rsid w:val="00CB40CB"/>
    <w:rsid w:val="00CC20BD"/>
    <w:rsid w:val="00CC4408"/>
    <w:rsid w:val="00CC45E4"/>
    <w:rsid w:val="00CC74AD"/>
    <w:rsid w:val="00CD4BEF"/>
    <w:rsid w:val="00CD7626"/>
    <w:rsid w:val="00CD78FA"/>
    <w:rsid w:val="00CE103C"/>
    <w:rsid w:val="00CE563E"/>
    <w:rsid w:val="00CE6642"/>
    <w:rsid w:val="00CF747E"/>
    <w:rsid w:val="00CF789E"/>
    <w:rsid w:val="00D00A9C"/>
    <w:rsid w:val="00D01942"/>
    <w:rsid w:val="00D11CA2"/>
    <w:rsid w:val="00D129FF"/>
    <w:rsid w:val="00D12B41"/>
    <w:rsid w:val="00D13524"/>
    <w:rsid w:val="00D13A3B"/>
    <w:rsid w:val="00D17C0D"/>
    <w:rsid w:val="00D17D23"/>
    <w:rsid w:val="00D233B4"/>
    <w:rsid w:val="00D250EF"/>
    <w:rsid w:val="00D36003"/>
    <w:rsid w:val="00D37A8C"/>
    <w:rsid w:val="00D4203B"/>
    <w:rsid w:val="00D4424F"/>
    <w:rsid w:val="00D4593F"/>
    <w:rsid w:val="00D45A77"/>
    <w:rsid w:val="00D465C6"/>
    <w:rsid w:val="00D6231F"/>
    <w:rsid w:val="00D63B90"/>
    <w:rsid w:val="00D64928"/>
    <w:rsid w:val="00D73A93"/>
    <w:rsid w:val="00D835E7"/>
    <w:rsid w:val="00D85393"/>
    <w:rsid w:val="00D85D2B"/>
    <w:rsid w:val="00D901CA"/>
    <w:rsid w:val="00D9366F"/>
    <w:rsid w:val="00D941D5"/>
    <w:rsid w:val="00D976C6"/>
    <w:rsid w:val="00DA41D3"/>
    <w:rsid w:val="00DB005E"/>
    <w:rsid w:val="00DB13F3"/>
    <w:rsid w:val="00DB64F8"/>
    <w:rsid w:val="00DC09D7"/>
    <w:rsid w:val="00DC141E"/>
    <w:rsid w:val="00DC253B"/>
    <w:rsid w:val="00DC4510"/>
    <w:rsid w:val="00DC66AF"/>
    <w:rsid w:val="00DD4A48"/>
    <w:rsid w:val="00DE6353"/>
    <w:rsid w:val="00DF069F"/>
    <w:rsid w:val="00DF4993"/>
    <w:rsid w:val="00E10928"/>
    <w:rsid w:val="00E12B8C"/>
    <w:rsid w:val="00E14DE6"/>
    <w:rsid w:val="00E1529F"/>
    <w:rsid w:val="00E15F7D"/>
    <w:rsid w:val="00E213CB"/>
    <w:rsid w:val="00E25163"/>
    <w:rsid w:val="00E3337A"/>
    <w:rsid w:val="00E355C0"/>
    <w:rsid w:val="00E3646F"/>
    <w:rsid w:val="00E45297"/>
    <w:rsid w:val="00E50040"/>
    <w:rsid w:val="00E51303"/>
    <w:rsid w:val="00E5686C"/>
    <w:rsid w:val="00E57020"/>
    <w:rsid w:val="00E576BA"/>
    <w:rsid w:val="00E57DC5"/>
    <w:rsid w:val="00E64253"/>
    <w:rsid w:val="00E71F14"/>
    <w:rsid w:val="00E73AC4"/>
    <w:rsid w:val="00E755DE"/>
    <w:rsid w:val="00E75909"/>
    <w:rsid w:val="00E7637C"/>
    <w:rsid w:val="00E8208F"/>
    <w:rsid w:val="00E820E7"/>
    <w:rsid w:val="00E91C11"/>
    <w:rsid w:val="00EB39BA"/>
    <w:rsid w:val="00EB41EE"/>
    <w:rsid w:val="00EB7850"/>
    <w:rsid w:val="00EC0049"/>
    <w:rsid w:val="00EC25FD"/>
    <w:rsid w:val="00EC2F7E"/>
    <w:rsid w:val="00EC588B"/>
    <w:rsid w:val="00EC6DBE"/>
    <w:rsid w:val="00EC798A"/>
    <w:rsid w:val="00ED2504"/>
    <w:rsid w:val="00ED7635"/>
    <w:rsid w:val="00EE131A"/>
    <w:rsid w:val="00EE4E88"/>
    <w:rsid w:val="00EE7163"/>
    <w:rsid w:val="00EF5356"/>
    <w:rsid w:val="00F00AE0"/>
    <w:rsid w:val="00F03E2F"/>
    <w:rsid w:val="00F125BE"/>
    <w:rsid w:val="00F1430E"/>
    <w:rsid w:val="00F16EA8"/>
    <w:rsid w:val="00F17E30"/>
    <w:rsid w:val="00F202B0"/>
    <w:rsid w:val="00F2336F"/>
    <w:rsid w:val="00F239E4"/>
    <w:rsid w:val="00F24B39"/>
    <w:rsid w:val="00F25C44"/>
    <w:rsid w:val="00F34572"/>
    <w:rsid w:val="00F34CD0"/>
    <w:rsid w:val="00F43287"/>
    <w:rsid w:val="00F44FD8"/>
    <w:rsid w:val="00F46A9B"/>
    <w:rsid w:val="00F518AA"/>
    <w:rsid w:val="00F51A69"/>
    <w:rsid w:val="00F523A5"/>
    <w:rsid w:val="00F5563B"/>
    <w:rsid w:val="00F625BB"/>
    <w:rsid w:val="00F6471F"/>
    <w:rsid w:val="00F73DFB"/>
    <w:rsid w:val="00F75098"/>
    <w:rsid w:val="00F82F65"/>
    <w:rsid w:val="00F83514"/>
    <w:rsid w:val="00F87529"/>
    <w:rsid w:val="00F9350D"/>
    <w:rsid w:val="00FA3CDD"/>
    <w:rsid w:val="00FA65FE"/>
    <w:rsid w:val="00FB3A37"/>
    <w:rsid w:val="00FB5304"/>
    <w:rsid w:val="00FB6344"/>
    <w:rsid w:val="00FC0078"/>
    <w:rsid w:val="00FC471B"/>
    <w:rsid w:val="00FD6A5F"/>
    <w:rsid w:val="00FE20A0"/>
    <w:rsid w:val="00FE27D6"/>
    <w:rsid w:val="00FE2D3D"/>
    <w:rsid w:val="00FE3B39"/>
    <w:rsid w:val="00FE48EE"/>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 w:type="character" w:styleId="Kommentarzeichen">
    <w:name w:val="annotation reference"/>
    <w:basedOn w:val="Absatz-Standardschriftart"/>
    <w:uiPriority w:val="99"/>
    <w:semiHidden/>
    <w:unhideWhenUsed/>
    <w:rsid w:val="0004353D"/>
    <w:rPr>
      <w:sz w:val="16"/>
      <w:szCs w:val="16"/>
    </w:rPr>
  </w:style>
  <w:style w:type="paragraph" w:styleId="Kommentartext">
    <w:name w:val="annotation text"/>
    <w:basedOn w:val="Standard"/>
    <w:link w:val="KommentartextZchn"/>
    <w:uiPriority w:val="99"/>
    <w:semiHidden/>
    <w:unhideWhenUsed/>
    <w:rsid w:val="0004353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4353D"/>
    <w:rPr>
      <w:rFonts w:ascii="Calibri" w:eastAsia="Calibri" w:hAnsi="Calibri" w:cs="Calibri"/>
      <w:color w:val="000000"/>
      <w:sz w:val="20"/>
      <w:szCs w:val="20"/>
      <w:lang w:val="sv-SE" w:eastAsia="sv-SE" w:bidi="sv-SE"/>
    </w:rPr>
  </w:style>
  <w:style w:type="paragraph" w:styleId="Kommentarthema">
    <w:name w:val="annotation subject"/>
    <w:basedOn w:val="Kommentartext"/>
    <w:next w:val="Kommentartext"/>
    <w:link w:val="KommentarthemaZchn"/>
    <w:uiPriority w:val="99"/>
    <w:semiHidden/>
    <w:unhideWhenUsed/>
    <w:rsid w:val="0004353D"/>
    <w:rPr>
      <w:b/>
      <w:bCs/>
    </w:rPr>
  </w:style>
  <w:style w:type="character" w:customStyle="1" w:styleId="KommentarthemaZchn">
    <w:name w:val="Kommentarthema Zchn"/>
    <w:basedOn w:val="KommentartextZchn"/>
    <w:link w:val="Kommentarthema"/>
    <w:uiPriority w:val="99"/>
    <w:semiHidden/>
    <w:rsid w:val="0004353D"/>
    <w:rPr>
      <w:rFonts w:ascii="Calibri" w:eastAsia="Calibri" w:hAnsi="Calibri" w:cs="Calibri"/>
      <w:b/>
      <w:bCs/>
      <w:color w:val="000000"/>
      <w:sz w:val="20"/>
      <w:szCs w:val="20"/>
      <w:lang w:val="sv-SE" w:eastAsia="sv-SE" w:bidi="sv-SE"/>
    </w:rPr>
  </w:style>
  <w:style w:type="paragraph" w:styleId="berarbeitung">
    <w:name w:val="Revision"/>
    <w:hidden/>
    <w:uiPriority w:val="99"/>
    <w:semiHidden/>
    <w:rsid w:val="000A56BC"/>
    <w:rPr>
      <w:rFonts w:ascii="Calibri" w:eastAsia="Calibri" w:hAnsi="Calibri" w:cs="Calibri"/>
      <w:color w:val="000000"/>
      <w:sz w:val="22"/>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00830">
      <w:bodyDiv w:val="1"/>
      <w:marLeft w:val="0"/>
      <w:marRight w:val="0"/>
      <w:marTop w:val="0"/>
      <w:marBottom w:val="0"/>
      <w:divBdr>
        <w:top w:val="none" w:sz="0" w:space="0" w:color="auto"/>
        <w:left w:val="none" w:sz="0" w:space="0" w:color="auto"/>
        <w:bottom w:val="none" w:sz="0" w:space="0" w:color="auto"/>
        <w:right w:val="none" w:sz="0" w:space="0" w:color="auto"/>
      </w:divBdr>
      <w:divsChild>
        <w:div w:id="160118928">
          <w:marLeft w:val="0"/>
          <w:marRight w:val="0"/>
          <w:marTop w:val="0"/>
          <w:marBottom w:val="0"/>
          <w:divBdr>
            <w:top w:val="none" w:sz="0" w:space="0" w:color="auto"/>
            <w:left w:val="none" w:sz="0" w:space="0" w:color="auto"/>
            <w:bottom w:val="none" w:sz="0" w:space="0" w:color="auto"/>
            <w:right w:val="none" w:sz="0" w:space="0" w:color="auto"/>
          </w:divBdr>
          <w:divsChild>
            <w:div w:id="646469361">
              <w:marLeft w:val="0"/>
              <w:marRight w:val="0"/>
              <w:marTop w:val="0"/>
              <w:marBottom w:val="0"/>
              <w:divBdr>
                <w:top w:val="none" w:sz="0" w:space="0" w:color="auto"/>
                <w:left w:val="none" w:sz="0" w:space="0" w:color="auto"/>
                <w:bottom w:val="none" w:sz="0" w:space="0" w:color="auto"/>
                <w:right w:val="none" w:sz="0" w:space="0" w:color="auto"/>
              </w:divBdr>
              <w:divsChild>
                <w:div w:id="1048190519">
                  <w:marLeft w:val="0"/>
                  <w:marRight w:val="0"/>
                  <w:marTop w:val="0"/>
                  <w:marBottom w:val="0"/>
                  <w:divBdr>
                    <w:top w:val="none" w:sz="0" w:space="0" w:color="auto"/>
                    <w:left w:val="none" w:sz="0" w:space="0" w:color="auto"/>
                    <w:bottom w:val="none" w:sz="0" w:space="0" w:color="auto"/>
                    <w:right w:val="none" w:sz="0" w:space="0" w:color="auto"/>
                  </w:divBdr>
                  <w:divsChild>
                    <w:div w:id="43641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23107">
      <w:bodyDiv w:val="1"/>
      <w:marLeft w:val="0"/>
      <w:marRight w:val="0"/>
      <w:marTop w:val="0"/>
      <w:marBottom w:val="0"/>
      <w:divBdr>
        <w:top w:val="none" w:sz="0" w:space="0" w:color="auto"/>
        <w:left w:val="none" w:sz="0" w:space="0" w:color="auto"/>
        <w:bottom w:val="none" w:sz="0" w:space="0" w:color="auto"/>
        <w:right w:val="none" w:sz="0" w:space="0" w:color="auto"/>
      </w:divBdr>
    </w:div>
    <w:div w:id="347945482">
      <w:bodyDiv w:val="1"/>
      <w:marLeft w:val="0"/>
      <w:marRight w:val="0"/>
      <w:marTop w:val="0"/>
      <w:marBottom w:val="0"/>
      <w:divBdr>
        <w:top w:val="none" w:sz="0" w:space="0" w:color="auto"/>
        <w:left w:val="none" w:sz="0" w:space="0" w:color="auto"/>
        <w:bottom w:val="none" w:sz="0" w:space="0" w:color="auto"/>
        <w:right w:val="none" w:sz="0" w:space="0" w:color="auto"/>
      </w:divBdr>
      <w:divsChild>
        <w:div w:id="806243150">
          <w:marLeft w:val="0"/>
          <w:marRight w:val="0"/>
          <w:marTop w:val="0"/>
          <w:marBottom w:val="0"/>
          <w:divBdr>
            <w:top w:val="none" w:sz="0" w:space="0" w:color="auto"/>
            <w:left w:val="none" w:sz="0" w:space="0" w:color="auto"/>
            <w:bottom w:val="none" w:sz="0" w:space="0" w:color="auto"/>
            <w:right w:val="none" w:sz="0" w:space="0" w:color="auto"/>
          </w:divBdr>
          <w:divsChild>
            <w:div w:id="1969234944">
              <w:marLeft w:val="0"/>
              <w:marRight w:val="0"/>
              <w:marTop w:val="0"/>
              <w:marBottom w:val="0"/>
              <w:divBdr>
                <w:top w:val="none" w:sz="0" w:space="0" w:color="auto"/>
                <w:left w:val="none" w:sz="0" w:space="0" w:color="auto"/>
                <w:bottom w:val="none" w:sz="0" w:space="0" w:color="auto"/>
                <w:right w:val="none" w:sz="0" w:space="0" w:color="auto"/>
              </w:divBdr>
              <w:divsChild>
                <w:div w:id="124009689">
                  <w:marLeft w:val="0"/>
                  <w:marRight w:val="0"/>
                  <w:marTop w:val="0"/>
                  <w:marBottom w:val="0"/>
                  <w:divBdr>
                    <w:top w:val="none" w:sz="0" w:space="0" w:color="auto"/>
                    <w:left w:val="none" w:sz="0" w:space="0" w:color="auto"/>
                    <w:bottom w:val="none" w:sz="0" w:space="0" w:color="auto"/>
                    <w:right w:val="none" w:sz="0" w:space="0" w:color="auto"/>
                  </w:divBdr>
                  <w:divsChild>
                    <w:div w:id="154915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388939">
      <w:bodyDiv w:val="1"/>
      <w:marLeft w:val="0"/>
      <w:marRight w:val="0"/>
      <w:marTop w:val="0"/>
      <w:marBottom w:val="0"/>
      <w:divBdr>
        <w:top w:val="none" w:sz="0" w:space="0" w:color="auto"/>
        <w:left w:val="none" w:sz="0" w:space="0" w:color="auto"/>
        <w:bottom w:val="none" w:sz="0" w:space="0" w:color="auto"/>
        <w:right w:val="none" w:sz="0" w:space="0" w:color="auto"/>
      </w:divBdr>
      <w:divsChild>
        <w:div w:id="2084332359">
          <w:marLeft w:val="0"/>
          <w:marRight w:val="0"/>
          <w:marTop w:val="0"/>
          <w:marBottom w:val="0"/>
          <w:divBdr>
            <w:top w:val="none" w:sz="0" w:space="0" w:color="auto"/>
            <w:left w:val="none" w:sz="0" w:space="0" w:color="auto"/>
            <w:bottom w:val="none" w:sz="0" w:space="0" w:color="auto"/>
            <w:right w:val="none" w:sz="0" w:space="0" w:color="auto"/>
          </w:divBdr>
          <w:divsChild>
            <w:div w:id="127163301">
              <w:marLeft w:val="0"/>
              <w:marRight w:val="0"/>
              <w:marTop w:val="0"/>
              <w:marBottom w:val="0"/>
              <w:divBdr>
                <w:top w:val="none" w:sz="0" w:space="0" w:color="auto"/>
                <w:left w:val="none" w:sz="0" w:space="0" w:color="auto"/>
                <w:bottom w:val="none" w:sz="0" w:space="0" w:color="auto"/>
                <w:right w:val="none" w:sz="0" w:space="0" w:color="auto"/>
              </w:divBdr>
              <w:divsChild>
                <w:div w:id="605968510">
                  <w:marLeft w:val="0"/>
                  <w:marRight w:val="0"/>
                  <w:marTop w:val="0"/>
                  <w:marBottom w:val="0"/>
                  <w:divBdr>
                    <w:top w:val="none" w:sz="0" w:space="0" w:color="auto"/>
                    <w:left w:val="none" w:sz="0" w:space="0" w:color="auto"/>
                    <w:bottom w:val="none" w:sz="0" w:space="0" w:color="auto"/>
                    <w:right w:val="none" w:sz="0" w:space="0" w:color="auto"/>
                  </w:divBdr>
                  <w:divsChild>
                    <w:div w:id="59397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758112">
      <w:bodyDiv w:val="1"/>
      <w:marLeft w:val="0"/>
      <w:marRight w:val="0"/>
      <w:marTop w:val="0"/>
      <w:marBottom w:val="0"/>
      <w:divBdr>
        <w:top w:val="none" w:sz="0" w:space="0" w:color="auto"/>
        <w:left w:val="none" w:sz="0" w:space="0" w:color="auto"/>
        <w:bottom w:val="none" w:sz="0" w:space="0" w:color="auto"/>
        <w:right w:val="none" w:sz="0" w:space="0" w:color="auto"/>
      </w:divBdr>
    </w:div>
    <w:div w:id="1546216606">
      <w:bodyDiv w:val="1"/>
      <w:marLeft w:val="0"/>
      <w:marRight w:val="0"/>
      <w:marTop w:val="0"/>
      <w:marBottom w:val="0"/>
      <w:divBdr>
        <w:top w:val="none" w:sz="0" w:space="0" w:color="auto"/>
        <w:left w:val="none" w:sz="0" w:space="0" w:color="auto"/>
        <w:bottom w:val="none" w:sz="0" w:space="0" w:color="auto"/>
        <w:right w:val="none" w:sz="0" w:space="0" w:color="auto"/>
      </w:divBdr>
    </w:div>
    <w:div w:id="1668554637">
      <w:bodyDiv w:val="1"/>
      <w:marLeft w:val="0"/>
      <w:marRight w:val="0"/>
      <w:marTop w:val="0"/>
      <w:marBottom w:val="0"/>
      <w:divBdr>
        <w:top w:val="none" w:sz="0" w:space="0" w:color="auto"/>
        <w:left w:val="none" w:sz="0" w:space="0" w:color="auto"/>
        <w:bottom w:val="none" w:sz="0" w:space="0" w:color="auto"/>
        <w:right w:val="none" w:sz="0" w:space="0" w:color="auto"/>
      </w:divBdr>
      <w:divsChild>
        <w:div w:id="1250038981">
          <w:marLeft w:val="0"/>
          <w:marRight w:val="0"/>
          <w:marTop w:val="0"/>
          <w:marBottom w:val="0"/>
          <w:divBdr>
            <w:top w:val="none" w:sz="0" w:space="0" w:color="auto"/>
            <w:left w:val="none" w:sz="0" w:space="0" w:color="auto"/>
            <w:bottom w:val="none" w:sz="0" w:space="0" w:color="auto"/>
            <w:right w:val="none" w:sz="0" w:space="0" w:color="auto"/>
          </w:divBdr>
          <w:divsChild>
            <w:div w:id="1729840345">
              <w:marLeft w:val="0"/>
              <w:marRight w:val="0"/>
              <w:marTop w:val="0"/>
              <w:marBottom w:val="0"/>
              <w:divBdr>
                <w:top w:val="none" w:sz="0" w:space="0" w:color="auto"/>
                <w:left w:val="none" w:sz="0" w:space="0" w:color="auto"/>
                <w:bottom w:val="none" w:sz="0" w:space="0" w:color="auto"/>
                <w:right w:val="none" w:sz="0" w:space="0" w:color="auto"/>
              </w:divBdr>
              <w:divsChild>
                <w:div w:id="663023">
                  <w:marLeft w:val="0"/>
                  <w:marRight w:val="0"/>
                  <w:marTop w:val="0"/>
                  <w:marBottom w:val="0"/>
                  <w:divBdr>
                    <w:top w:val="none" w:sz="0" w:space="0" w:color="auto"/>
                    <w:left w:val="none" w:sz="0" w:space="0" w:color="auto"/>
                    <w:bottom w:val="none" w:sz="0" w:space="0" w:color="auto"/>
                    <w:right w:val="none" w:sz="0" w:space="0" w:color="auto"/>
                  </w:divBdr>
                  <w:divsChild>
                    <w:div w:id="86121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822949">
      <w:bodyDiv w:val="1"/>
      <w:marLeft w:val="0"/>
      <w:marRight w:val="0"/>
      <w:marTop w:val="0"/>
      <w:marBottom w:val="0"/>
      <w:divBdr>
        <w:top w:val="none" w:sz="0" w:space="0" w:color="auto"/>
        <w:left w:val="none" w:sz="0" w:space="0" w:color="auto"/>
        <w:bottom w:val="none" w:sz="0" w:space="0" w:color="auto"/>
        <w:right w:val="none" w:sz="0" w:space="0" w:color="auto"/>
      </w:divBdr>
    </w:div>
    <w:div w:id="2108039581">
      <w:bodyDiv w:val="1"/>
      <w:marLeft w:val="0"/>
      <w:marRight w:val="0"/>
      <w:marTop w:val="0"/>
      <w:marBottom w:val="0"/>
      <w:divBdr>
        <w:top w:val="none" w:sz="0" w:space="0" w:color="auto"/>
        <w:left w:val="none" w:sz="0" w:space="0" w:color="auto"/>
        <w:bottom w:val="none" w:sz="0" w:space="0" w:color="auto"/>
        <w:right w:val="none" w:sz="0" w:space="0" w:color="auto"/>
      </w:divBdr>
      <w:divsChild>
        <w:div w:id="2095932690">
          <w:marLeft w:val="0"/>
          <w:marRight w:val="0"/>
          <w:marTop w:val="0"/>
          <w:marBottom w:val="0"/>
          <w:divBdr>
            <w:top w:val="none" w:sz="0" w:space="0" w:color="auto"/>
            <w:left w:val="none" w:sz="0" w:space="0" w:color="auto"/>
            <w:bottom w:val="none" w:sz="0" w:space="0" w:color="auto"/>
            <w:right w:val="none" w:sz="0" w:space="0" w:color="auto"/>
          </w:divBdr>
          <w:divsChild>
            <w:div w:id="942882053">
              <w:marLeft w:val="0"/>
              <w:marRight w:val="0"/>
              <w:marTop w:val="0"/>
              <w:marBottom w:val="0"/>
              <w:divBdr>
                <w:top w:val="none" w:sz="0" w:space="0" w:color="auto"/>
                <w:left w:val="none" w:sz="0" w:space="0" w:color="auto"/>
                <w:bottom w:val="none" w:sz="0" w:space="0" w:color="auto"/>
                <w:right w:val="none" w:sz="0" w:space="0" w:color="auto"/>
              </w:divBdr>
              <w:divsChild>
                <w:div w:id="164438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096318">
      <w:bodyDiv w:val="1"/>
      <w:marLeft w:val="0"/>
      <w:marRight w:val="0"/>
      <w:marTop w:val="0"/>
      <w:marBottom w:val="0"/>
      <w:divBdr>
        <w:top w:val="none" w:sz="0" w:space="0" w:color="auto"/>
        <w:left w:val="none" w:sz="0" w:space="0" w:color="auto"/>
        <w:bottom w:val="none" w:sz="0" w:space="0" w:color="auto"/>
        <w:right w:val="none" w:sz="0" w:space="0" w:color="auto"/>
      </w:divBdr>
      <w:divsChild>
        <w:div w:id="1225675204">
          <w:marLeft w:val="0"/>
          <w:marRight w:val="0"/>
          <w:marTop w:val="0"/>
          <w:marBottom w:val="0"/>
          <w:divBdr>
            <w:top w:val="none" w:sz="0" w:space="0" w:color="auto"/>
            <w:left w:val="none" w:sz="0" w:space="0" w:color="auto"/>
            <w:bottom w:val="none" w:sz="0" w:space="0" w:color="auto"/>
            <w:right w:val="none" w:sz="0" w:space="0" w:color="auto"/>
          </w:divBdr>
        </w:div>
        <w:div w:id="17700039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Husqvarna+Abbruchroboter+DXR95&amp;searchId=0&amp;searchType=detailed" TargetMode="External"/><Relationship Id="rId3" Type="http://schemas.openxmlformats.org/officeDocument/2006/relationships/settings" Target="settings.xml"/><Relationship Id="rId7" Type="http://schemas.openxmlformats.org/officeDocument/2006/relationships/hyperlink" Target="https://www.husqvarna-profis.de/2024/01/02/dxr-roadsho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usqvarnaconstruction.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8dbdd5d-b3df-4d9f-93f7-6fe5477fb8dc}" enabled="1" method="Standard" siteId="{2a1c169e-715a-412b-b526-05da3f8412f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957</Words>
  <Characters>6031</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Natasa Forstner</cp:lastModifiedBy>
  <cp:revision>5</cp:revision>
  <cp:lastPrinted>2022-11-17T14:15:00Z</cp:lastPrinted>
  <dcterms:created xsi:type="dcterms:W3CDTF">2024-01-26T08:50:00Z</dcterms:created>
  <dcterms:modified xsi:type="dcterms:W3CDTF">2024-01-30T12:23:00Z</dcterms:modified>
</cp:coreProperties>
</file>