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C522E">
      <w:pPr>
        <w:pStyle w:val="Kopfzeile"/>
        <w:rPr>
          <w:rFonts w:ascii="Helvetica" w:hAnsi="Helvetica"/>
          <w:sz w:val="36"/>
        </w:rPr>
      </w:pPr>
      <w:r>
        <w:rPr>
          <w:rFonts w:ascii="Helvetica" w:hAnsi="Helvetica"/>
          <w:sz w:val="36"/>
          <w:szCs w:val="28"/>
        </w:rPr>
        <w:t>Press release</w:t>
      </w:r>
    </w:p>
    <w:p w:rsidR="000C522E" w:rsidRDefault="000C522E" w:rsidP="00A3713D">
      <w:pPr>
        <w:spacing w:line="288" w:lineRule="auto"/>
        <w:rPr>
          <w:rFonts w:ascii="Helvetica" w:hAnsi="Helvetica"/>
          <w:sz w:val="20"/>
          <w:szCs w:val="20"/>
        </w:rPr>
      </w:pPr>
    </w:p>
    <w:p w:rsidR="009F4225" w:rsidRPr="00C95721" w:rsidRDefault="009F4225" w:rsidP="009F4225">
      <w:pPr>
        <w:spacing w:line="288" w:lineRule="auto"/>
        <w:rPr>
          <w:rFonts w:ascii="Helvetica" w:hAnsi="Helvetica"/>
          <w:sz w:val="20"/>
          <w:szCs w:val="20"/>
        </w:rPr>
      </w:pPr>
      <w:r>
        <w:rPr>
          <w:rFonts w:ascii="Helvetica" w:hAnsi="Helvetica"/>
          <w:sz w:val="20"/>
          <w:szCs w:val="20"/>
        </w:rPr>
        <w:t>Birkenfeld, 22 June 2018</w:t>
      </w:r>
    </w:p>
    <w:p w:rsidR="00A3713D" w:rsidRDefault="00A3713D" w:rsidP="00A3713D">
      <w:pPr>
        <w:spacing w:line="288" w:lineRule="auto"/>
        <w:rPr>
          <w:rFonts w:ascii="Helvetica" w:hAnsi="Helvetica"/>
          <w:sz w:val="20"/>
          <w:szCs w:val="20"/>
        </w:rPr>
      </w:pPr>
    </w:p>
    <w:p w:rsidR="002960C2" w:rsidRPr="00926073" w:rsidRDefault="002960C2" w:rsidP="002960C2">
      <w:pPr>
        <w:spacing w:line="288" w:lineRule="auto"/>
        <w:rPr>
          <w:rFonts w:ascii="Helvetica" w:hAnsi="Helvetica"/>
          <w:b/>
          <w:sz w:val="28"/>
          <w:szCs w:val="28"/>
        </w:rPr>
      </w:pPr>
      <w:r>
        <w:rPr>
          <w:rFonts w:ascii="Helvetica" w:hAnsi="Helvetica"/>
          <w:b/>
          <w:sz w:val="28"/>
          <w:szCs w:val="28"/>
        </w:rPr>
        <w:t>HEPP receives German Brand Award 2018 for</w:t>
      </w:r>
      <w:r w:rsidR="007147D9">
        <w:rPr>
          <w:rFonts w:ascii="Helvetica" w:hAnsi="Helvetica"/>
          <w:b/>
          <w:sz w:val="28"/>
          <w:szCs w:val="28"/>
        </w:rPr>
        <w:t xml:space="preserve"> </w:t>
      </w:r>
      <w:r w:rsidR="007147D9">
        <w:rPr>
          <w:rFonts w:ascii="Helvetica" w:hAnsi="Helvetica"/>
          <w:b/>
          <w:sz w:val="28"/>
          <w:szCs w:val="28"/>
        </w:rPr>
        <w:br/>
      </w:r>
      <w:r>
        <w:rPr>
          <w:rFonts w:ascii="Helvetica" w:hAnsi="Helvetica"/>
          <w:b/>
          <w:sz w:val="28"/>
          <w:szCs w:val="28"/>
        </w:rPr>
        <w:t>“THE ART OF SERVICE” brand strategy</w:t>
      </w:r>
    </w:p>
    <w:p w:rsidR="002960C2" w:rsidRPr="00926073" w:rsidRDefault="002960C2" w:rsidP="002960C2">
      <w:pPr>
        <w:spacing w:line="288" w:lineRule="auto"/>
        <w:rPr>
          <w:rFonts w:ascii="Helvetica" w:hAnsi="Helvetica"/>
          <w:sz w:val="22"/>
          <w:szCs w:val="22"/>
        </w:rPr>
      </w:pPr>
      <w:r>
        <w:rPr>
          <w:rFonts w:ascii="Helvetica" w:hAnsi="Helvetica"/>
          <w:sz w:val="22"/>
          <w:szCs w:val="22"/>
        </w:rPr>
        <w:t xml:space="preserve">Outstanding brand expertise in the category of “Industry Excellence in Branding” </w:t>
      </w:r>
    </w:p>
    <w:p w:rsidR="00A3713D" w:rsidRPr="00200417" w:rsidRDefault="00A3713D" w:rsidP="00A3713D">
      <w:pPr>
        <w:spacing w:line="288" w:lineRule="auto"/>
        <w:rPr>
          <w:rFonts w:ascii="Helvetica" w:hAnsi="Helvetica"/>
          <w:sz w:val="20"/>
          <w:szCs w:val="20"/>
          <w:u w:val="single"/>
        </w:rPr>
      </w:pPr>
    </w:p>
    <w:p w:rsidR="002960C2" w:rsidRPr="006B53E8" w:rsidRDefault="002960C2" w:rsidP="002960C2">
      <w:pPr>
        <w:tabs>
          <w:tab w:val="left" w:pos="5954"/>
        </w:tabs>
        <w:spacing w:line="288" w:lineRule="auto"/>
        <w:rPr>
          <w:rFonts w:ascii="Helvetica" w:hAnsi="Helvetica"/>
          <w:b/>
          <w:sz w:val="20"/>
          <w:szCs w:val="20"/>
        </w:rPr>
      </w:pPr>
      <w:r>
        <w:rPr>
          <w:rFonts w:ascii="Helvetica" w:hAnsi="Helvetica"/>
          <w:b/>
          <w:sz w:val="20"/>
          <w:szCs w:val="20"/>
        </w:rPr>
        <w:t>For the consistent implementation of its brand strategy in 2017, HEPP has been named the winner of the German Brand Award 2018 Category of “Industry Excellence in Branding” in the trade, retail and e-commerce sector</w:t>
      </w:r>
      <w:r w:rsidR="003B60AF">
        <w:rPr>
          <w:rFonts w:ascii="Helvetica" w:hAnsi="Helvetica"/>
          <w:b/>
          <w:sz w:val="20"/>
          <w:szCs w:val="20"/>
        </w:rPr>
        <w:t xml:space="preserve">. </w:t>
      </w:r>
      <w:bookmarkStart w:id="0" w:name="_GoBack"/>
      <w:bookmarkEnd w:id="0"/>
      <w:r>
        <w:rPr>
          <w:rFonts w:ascii="Helvetica" w:hAnsi="Helvetica"/>
          <w:b/>
          <w:sz w:val="20"/>
          <w:szCs w:val="20"/>
        </w:rPr>
        <w:t xml:space="preserve">“The new brand image is in line with our credo of “THE ART OF SERVICE” and underlines the extraordinary value of </w:t>
      </w:r>
      <w:r w:rsidR="007147D9">
        <w:rPr>
          <w:rFonts w:ascii="Helvetica" w:hAnsi="Helvetica"/>
          <w:b/>
          <w:sz w:val="20"/>
          <w:szCs w:val="20"/>
        </w:rPr>
        <w:t>the product</w:t>
      </w:r>
      <w:r>
        <w:rPr>
          <w:rFonts w:ascii="Helvetica" w:hAnsi="Helvetica"/>
          <w:b/>
          <w:sz w:val="20"/>
          <w:szCs w:val="20"/>
        </w:rPr>
        <w:t xml:space="preserve"> world. Cutlery and utensils for the table and serving are presented as works of art in order to underline the claim to be a global premium brand,” explains Susanne Schmidt, head of Marketing and Product Management at proHeq GmbH. The award was initiated by Germany’s Design Council and judged by an excellent panel of brand experts from academia and business. </w:t>
      </w:r>
    </w:p>
    <w:p w:rsidR="002960C2" w:rsidRDefault="002960C2" w:rsidP="002960C2">
      <w:pPr>
        <w:tabs>
          <w:tab w:val="left" w:pos="5954"/>
        </w:tabs>
        <w:spacing w:line="288" w:lineRule="auto"/>
        <w:rPr>
          <w:rFonts w:ascii="Helvetica" w:hAnsi="Helvetica"/>
          <w:b/>
          <w:sz w:val="20"/>
          <w:szCs w:val="20"/>
        </w:rPr>
      </w:pPr>
    </w:p>
    <w:p w:rsidR="002960C2" w:rsidRDefault="00274C4E" w:rsidP="002960C2">
      <w:pPr>
        <w:tabs>
          <w:tab w:val="left" w:pos="5954"/>
        </w:tabs>
        <w:spacing w:line="288" w:lineRule="auto"/>
        <w:rPr>
          <w:rFonts w:ascii="Helvetica" w:hAnsi="Helvetica"/>
          <w:sz w:val="20"/>
          <w:szCs w:val="20"/>
        </w:rPr>
      </w:pPr>
      <w:r>
        <w:rPr>
          <w:rFonts w:ascii="Helvetica" w:hAnsi="Helvetica"/>
          <w:sz w:val="20"/>
          <w:szCs w:val="20"/>
        </w:rPr>
        <w:t xml:space="preserve">HEPP has been standing for “THE ART OF SERVICE” for over 150 years: The art lies in combining the traditional and the modern, the timeless and the contemporary. Glancing at the new HEPP visuals is like diving directly into the world of art. For example, collections are presented in rhythmic, parallel sequences or subtly – yet very effectively – arranged on podiums. The backgrounds are reminiscent of concrete or have elegant colours to showcase the “works of art” even better. At the same time, HEPP’s styling helps build a bridge towards everyday catering: It is immediately clear to the customer how the cutlery collections, buffet systems and tabletop accessories can be arranged to have an impact on the guests. This provides inspiration and is an invitation to rethink ideas and connect the old with the new. The independent jury of the German Brand Award 2018 – which consists of brand experts from a range of disciplines – discovered and rewarded HEPP’s outstanding brand management. In total, 1250 institutions were nominated to take part in 2018. </w:t>
      </w:r>
    </w:p>
    <w:p w:rsidR="002960C2" w:rsidRDefault="002960C2" w:rsidP="002960C2">
      <w:pPr>
        <w:tabs>
          <w:tab w:val="left" w:pos="5954"/>
        </w:tabs>
        <w:spacing w:line="288" w:lineRule="auto"/>
        <w:rPr>
          <w:rFonts w:ascii="Helvetica" w:hAnsi="Helvetica"/>
          <w:sz w:val="20"/>
          <w:szCs w:val="20"/>
        </w:rPr>
      </w:pPr>
    </w:p>
    <w:p w:rsidR="002960C2" w:rsidRPr="00F21FA0" w:rsidRDefault="002960C2" w:rsidP="002960C2">
      <w:pPr>
        <w:tabs>
          <w:tab w:val="left" w:pos="5954"/>
        </w:tabs>
        <w:spacing w:line="288" w:lineRule="auto"/>
        <w:rPr>
          <w:rFonts w:ascii="Helvetica" w:hAnsi="Helvetica"/>
          <w:b/>
          <w:sz w:val="20"/>
          <w:szCs w:val="20"/>
        </w:rPr>
      </w:pPr>
      <w:r>
        <w:rPr>
          <w:rFonts w:ascii="Helvetica" w:hAnsi="Helvetica"/>
          <w:b/>
          <w:sz w:val="20"/>
          <w:szCs w:val="20"/>
        </w:rPr>
        <w:t xml:space="preserve">The German Brand Award </w:t>
      </w:r>
    </w:p>
    <w:p w:rsidR="002960C2" w:rsidRDefault="002960C2" w:rsidP="002960C2">
      <w:pPr>
        <w:tabs>
          <w:tab w:val="left" w:pos="5954"/>
        </w:tabs>
        <w:spacing w:line="288" w:lineRule="auto"/>
        <w:rPr>
          <w:rFonts w:ascii="Helvetica" w:hAnsi="Helvetica"/>
          <w:sz w:val="20"/>
          <w:szCs w:val="20"/>
        </w:rPr>
      </w:pPr>
      <w:r>
        <w:rPr>
          <w:rFonts w:ascii="Helvetica" w:hAnsi="Helvetica"/>
          <w:sz w:val="20"/>
          <w:szCs w:val="20"/>
        </w:rPr>
        <w:t xml:space="preserve">The competition was founded and is initiated every year by the German Design Council, an independent, international centre of excellence for communication and knowledge transfer in the field of design. The German Brand Award Ceremony includes a range of different competition classes, including “Excellence in Branding”, “Industry Excellence in Branding” and “Excellence in Brand Strategy, Management and Creation”. The competition is exclusively open to companies who are nominated for the German Brand Award by the German Brand Institute and its brand scouts and panels of experts. Brands are studied in depth and given awards under the supervision of the Design Council and a jury of leading experts. </w:t>
      </w:r>
    </w:p>
    <w:p w:rsidR="00341FCC" w:rsidRDefault="00341FCC" w:rsidP="002960C2">
      <w:pPr>
        <w:tabs>
          <w:tab w:val="left" w:pos="5954"/>
        </w:tabs>
        <w:spacing w:line="288" w:lineRule="auto"/>
        <w:rPr>
          <w:rFonts w:ascii="Helvetica" w:hAnsi="Helvetica"/>
          <w:sz w:val="20"/>
          <w:szCs w:val="20"/>
        </w:rPr>
      </w:pPr>
    </w:p>
    <w:p w:rsidR="00341FCC" w:rsidRDefault="00341FCC" w:rsidP="002960C2">
      <w:pPr>
        <w:tabs>
          <w:tab w:val="left" w:pos="5954"/>
        </w:tabs>
        <w:spacing w:line="288" w:lineRule="auto"/>
        <w:rPr>
          <w:rFonts w:ascii="Helvetica" w:hAnsi="Helvetica"/>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p>
    <w:p w:rsidR="00341FCC" w:rsidRDefault="00341FCC" w:rsidP="00341FCC">
      <w:pPr>
        <w:spacing w:line="288" w:lineRule="auto"/>
        <w:rPr>
          <w:rFonts w:ascii="Helvetica" w:hAnsi="Helvetica"/>
          <w:b/>
          <w:sz w:val="20"/>
          <w:szCs w:val="20"/>
        </w:rPr>
      </w:pPr>
      <w:r>
        <w:rPr>
          <w:rFonts w:ascii="Helvetica" w:hAnsi="Helvetica"/>
          <w:b/>
          <w:sz w:val="20"/>
          <w:szCs w:val="20"/>
        </w:rPr>
        <w:t>Image request</w:t>
      </w:r>
    </w:p>
    <w:p w:rsidR="00341FCC" w:rsidRDefault="00341FCC" w:rsidP="0024712B">
      <w:pPr>
        <w:tabs>
          <w:tab w:val="left" w:pos="5954"/>
        </w:tabs>
        <w:spacing w:line="276" w:lineRule="auto"/>
        <w:rPr>
          <w:rFonts w:ascii="Helvetica" w:hAnsi="Helvetica"/>
          <w:b/>
          <w:sz w:val="20"/>
          <w:szCs w:val="20"/>
        </w:rPr>
      </w:pPr>
      <w:r>
        <w:rPr>
          <w:rFonts w:ascii="Helvetica" w:hAnsi="Helvetica"/>
          <w:sz w:val="20"/>
          <w:szCs w:val="20"/>
        </w:rPr>
        <w:t>Images are available for downloading from our media portal</w:t>
      </w:r>
      <w:r>
        <w:t xml:space="preserve"> </w:t>
      </w:r>
      <w:hyperlink r:id="rId7"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341FCC">
        <w:rPr>
          <w:rFonts w:ascii="Helvetica" w:hAnsi="Helvetica" w:cs="Arial"/>
          <w:sz w:val="20"/>
          <w:szCs w:val="13"/>
          <w:lang w:val="en-US"/>
        </w:rPr>
        <w:t>„Hepp-GermanBrandAward2018“.</w:t>
      </w:r>
    </w:p>
    <w:p w:rsidR="00341FCC" w:rsidRDefault="00341FCC" w:rsidP="00341FCC">
      <w:pPr>
        <w:spacing w:line="288" w:lineRule="auto"/>
        <w:rPr>
          <w:rFonts w:ascii="Helvetica" w:hAnsi="Helvetica"/>
          <w:b/>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341FCC" w:rsidRPr="003B60AF" w:rsidTr="00512729">
        <w:trPr>
          <w:trHeight w:val="1094"/>
        </w:trPr>
        <w:tc>
          <w:tcPr>
            <w:tcW w:w="4039" w:type="dxa"/>
            <w:tcBorders>
              <w:top w:val="nil"/>
              <w:left w:val="nil"/>
              <w:bottom w:val="nil"/>
              <w:right w:val="nil"/>
            </w:tcBorders>
          </w:tcPr>
          <w:p w:rsidR="00341FCC" w:rsidRPr="0061506E" w:rsidRDefault="00341FCC" w:rsidP="00341FCC">
            <w:pPr>
              <w:spacing w:line="288" w:lineRule="auto"/>
              <w:rPr>
                <w:rFonts w:ascii="Helvetica" w:hAnsi="Helvetica"/>
                <w:b/>
                <w:sz w:val="18"/>
                <w:szCs w:val="18"/>
                <w:lang w:val="de-DE"/>
              </w:rPr>
            </w:pPr>
            <w:r w:rsidRPr="0061506E">
              <w:rPr>
                <w:rFonts w:ascii="Helvetica" w:hAnsi="Helvetica"/>
                <w:b/>
                <w:sz w:val="18"/>
                <w:szCs w:val="18"/>
                <w:lang w:val="de-DE"/>
              </w:rPr>
              <w:t>Further information:</w:t>
            </w:r>
          </w:p>
          <w:p w:rsidR="00341FCC" w:rsidRPr="0024712B" w:rsidRDefault="00341FCC" w:rsidP="00512729">
            <w:pPr>
              <w:spacing w:line="288" w:lineRule="auto"/>
              <w:rPr>
                <w:rFonts w:ascii="Helvetica" w:hAnsi="Helvetica"/>
                <w:sz w:val="18"/>
                <w:szCs w:val="18"/>
                <w:lang w:val="de-DE"/>
              </w:rPr>
            </w:pPr>
            <w:r w:rsidRPr="0024712B">
              <w:rPr>
                <w:rFonts w:ascii="Helvetica" w:hAnsi="Helvetica"/>
                <w:sz w:val="18"/>
                <w:szCs w:val="18"/>
                <w:lang w:val="de-DE"/>
              </w:rPr>
              <w:t>proHeq GmbH</w:t>
            </w:r>
          </w:p>
          <w:p w:rsidR="00341FCC" w:rsidRPr="0024712B" w:rsidRDefault="00341FCC" w:rsidP="00512729">
            <w:pPr>
              <w:spacing w:line="288" w:lineRule="auto"/>
              <w:rPr>
                <w:rFonts w:ascii="Helvetica" w:hAnsi="Helvetica"/>
                <w:sz w:val="18"/>
                <w:szCs w:val="18"/>
                <w:lang w:val="de-DE"/>
              </w:rPr>
            </w:pPr>
            <w:r w:rsidRPr="0024712B">
              <w:rPr>
                <w:rFonts w:ascii="Helvetica" w:hAnsi="Helvetica"/>
                <w:sz w:val="18"/>
                <w:szCs w:val="18"/>
                <w:lang w:val="de-DE"/>
              </w:rPr>
              <w:t>HEPP</w:t>
            </w:r>
          </w:p>
          <w:p w:rsidR="00341FCC" w:rsidRPr="0024712B" w:rsidRDefault="00341FCC" w:rsidP="00512729">
            <w:pPr>
              <w:spacing w:line="288" w:lineRule="auto"/>
              <w:rPr>
                <w:rFonts w:ascii="Helvetica" w:hAnsi="Helvetica"/>
                <w:sz w:val="18"/>
                <w:szCs w:val="18"/>
                <w:lang w:val="de-DE"/>
              </w:rPr>
            </w:pPr>
            <w:r w:rsidRPr="0024712B">
              <w:rPr>
                <w:rFonts w:ascii="Helvetica" w:hAnsi="Helvetica"/>
                <w:sz w:val="18"/>
                <w:szCs w:val="18"/>
                <w:lang w:val="de-DE"/>
              </w:rPr>
              <w:t>Carl-Benz-Str. 10</w:t>
            </w:r>
          </w:p>
          <w:p w:rsidR="00341FCC" w:rsidRPr="0024712B" w:rsidRDefault="00341FCC" w:rsidP="00512729">
            <w:pPr>
              <w:spacing w:line="288" w:lineRule="auto"/>
              <w:rPr>
                <w:rFonts w:ascii="Helvetica" w:hAnsi="Helvetica"/>
                <w:sz w:val="18"/>
                <w:szCs w:val="18"/>
                <w:lang w:val="de-DE"/>
              </w:rPr>
            </w:pPr>
            <w:r w:rsidRPr="0024712B">
              <w:rPr>
                <w:rFonts w:ascii="Helvetica" w:hAnsi="Helvetica"/>
                <w:sz w:val="18"/>
                <w:szCs w:val="18"/>
                <w:lang w:val="de-DE"/>
              </w:rPr>
              <w:t>75217 Birkenfeld</w:t>
            </w:r>
          </w:p>
          <w:p w:rsidR="00341FCC" w:rsidRPr="00341FCC" w:rsidRDefault="00341FCC" w:rsidP="00512729">
            <w:pPr>
              <w:spacing w:line="288" w:lineRule="auto"/>
              <w:rPr>
                <w:rFonts w:ascii="Helvetica" w:hAnsi="Helvetica"/>
                <w:sz w:val="18"/>
                <w:szCs w:val="18"/>
                <w:lang w:val="en-US"/>
              </w:rPr>
            </w:pPr>
            <w:r w:rsidRPr="00341FCC">
              <w:rPr>
                <w:rFonts w:ascii="Helvetica" w:hAnsi="Helvetica"/>
                <w:sz w:val="18"/>
                <w:szCs w:val="18"/>
                <w:lang w:val="en-US"/>
              </w:rPr>
              <w:t xml:space="preserve">Tel. +49 7231 4885 0 </w:t>
            </w:r>
          </w:p>
          <w:p w:rsidR="00341FCC" w:rsidRPr="0024712B" w:rsidRDefault="00341FCC" w:rsidP="00512729">
            <w:pPr>
              <w:spacing w:line="288" w:lineRule="auto"/>
              <w:rPr>
                <w:rFonts w:ascii="Helvetica" w:hAnsi="Helvetica"/>
                <w:sz w:val="18"/>
                <w:szCs w:val="18"/>
                <w:lang w:val="en-US"/>
              </w:rPr>
            </w:pPr>
            <w:r w:rsidRPr="00341FCC">
              <w:rPr>
                <w:rFonts w:ascii="Helvetica" w:hAnsi="Helvetica"/>
                <w:sz w:val="18"/>
                <w:szCs w:val="18"/>
                <w:lang w:val="en-US"/>
              </w:rPr>
              <w:t xml:space="preserve">Fax +49 7231 4885 </w:t>
            </w:r>
            <w:r w:rsidRPr="0024712B">
              <w:rPr>
                <w:rFonts w:ascii="Helvetica" w:hAnsi="Helvetica"/>
                <w:sz w:val="18"/>
                <w:szCs w:val="18"/>
                <w:lang w:val="en-US"/>
              </w:rPr>
              <w:t>83</w:t>
            </w:r>
          </w:p>
          <w:p w:rsidR="00341FCC" w:rsidRPr="0024712B" w:rsidRDefault="00341FCC" w:rsidP="00512729">
            <w:pPr>
              <w:spacing w:line="288" w:lineRule="auto"/>
              <w:rPr>
                <w:rFonts w:ascii="Helvetica" w:hAnsi="Helvetica"/>
                <w:sz w:val="18"/>
                <w:szCs w:val="18"/>
                <w:lang w:val="en-US"/>
              </w:rPr>
            </w:pPr>
            <w:r w:rsidRPr="0024712B">
              <w:rPr>
                <w:rFonts w:ascii="Helvetica" w:hAnsi="Helvetica"/>
                <w:sz w:val="18"/>
                <w:szCs w:val="18"/>
                <w:lang w:val="en-US"/>
              </w:rPr>
              <w:t>hepp@press-n-relations.de</w:t>
            </w:r>
          </w:p>
          <w:p w:rsidR="00341FCC" w:rsidRPr="001217E6" w:rsidRDefault="00341FCC" w:rsidP="00512729">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rsidR="00341FCC" w:rsidRPr="00CE6D8A" w:rsidRDefault="00341FCC" w:rsidP="00341FCC">
            <w:pPr>
              <w:spacing w:line="288" w:lineRule="auto"/>
              <w:rPr>
                <w:rFonts w:ascii="Helvetica" w:hAnsi="Helvetica"/>
                <w:b/>
                <w:sz w:val="18"/>
                <w:szCs w:val="18"/>
              </w:rPr>
            </w:pPr>
            <w:r>
              <w:rPr>
                <w:rFonts w:ascii="Helvetica" w:hAnsi="Helvetica"/>
                <w:b/>
                <w:sz w:val="18"/>
                <w:szCs w:val="18"/>
              </w:rPr>
              <w:t>Press and public relations:</w:t>
            </w:r>
          </w:p>
          <w:p w:rsidR="00341FCC" w:rsidRPr="00341FCC" w:rsidRDefault="00341FCC" w:rsidP="00512729">
            <w:pPr>
              <w:spacing w:line="288" w:lineRule="auto"/>
              <w:rPr>
                <w:rFonts w:ascii="Helvetica" w:hAnsi="Helvetica"/>
                <w:sz w:val="18"/>
                <w:szCs w:val="18"/>
                <w:lang w:val="en-US"/>
              </w:rPr>
            </w:pPr>
            <w:r w:rsidRPr="00341FCC">
              <w:rPr>
                <w:rFonts w:ascii="Helvetica" w:hAnsi="Helvetica"/>
                <w:sz w:val="18"/>
                <w:szCs w:val="18"/>
                <w:lang w:val="en-US"/>
              </w:rPr>
              <w:t xml:space="preserve">Press’n’Relations GmbH </w:t>
            </w:r>
          </w:p>
          <w:p w:rsidR="00341FCC" w:rsidRPr="00341FCC" w:rsidRDefault="00341FCC" w:rsidP="00512729">
            <w:pPr>
              <w:spacing w:line="288" w:lineRule="auto"/>
              <w:rPr>
                <w:rFonts w:ascii="Helvetica" w:hAnsi="Helvetica"/>
                <w:sz w:val="18"/>
                <w:szCs w:val="18"/>
                <w:lang w:val="de-DE"/>
              </w:rPr>
            </w:pPr>
            <w:r w:rsidRPr="00341FCC">
              <w:rPr>
                <w:rFonts w:ascii="Helvetica" w:hAnsi="Helvetica"/>
                <w:sz w:val="18"/>
                <w:szCs w:val="18"/>
                <w:lang w:val="de-DE"/>
              </w:rPr>
              <w:t xml:space="preserve">Vanessa Schüller </w:t>
            </w:r>
          </w:p>
          <w:p w:rsidR="00341FCC" w:rsidRPr="00066AE7" w:rsidRDefault="00341FCC" w:rsidP="00512729">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rsidR="00341FCC" w:rsidRPr="00066AE7" w:rsidRDefault="00341FCC" w:rsidP="00512729">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rsidR="00341FCC" w:rsidRPr="00066AE7" w:rsidRDefault="00341FCC" w:rsidP="00512729">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rsidR="00341FCC" w:rsidRPr="00066AE7" w:rsidRDefault="00B23CA7" w:rsidP="00512729">
            <w:pPr>
              <w:rPr>
                <w:rFonts w:ascii="Helvetica" w:hAnsi="Helvetica"/>
                <w:sz w:val="18"/>
                <w:szCs w:val="18"/>
                <w:lang w:val="it-IT"/>
              </w:rPr>
            </w:pPr>
            <w:hyperlink r:id="rId8" w:history="1">
              <w:r w:rsidR="00341FCC" w:rsidRPr="00066AE7">
                <w:rPr>
                  <w:rFonts w:ascii="Helvetica" w:hAnsi="Helvetica"/>
                  <w:sz w:val="18"/>
                  <w:szCs w:val="18"/>
                  <w:lang w:val="it-IT"/>
                </w:rPr>
                <w:t>www.press-n-relations.de</w:t>
              </w:r>
            </w:hyperlink>
          </w:p>
        </w:tc>
      </w:tr>
    </w:tbl>
    <w:p w:rsidR="00341FCC" w:rsidRPr="00066AE7" w:rsidRDefault="00341FCC" w:rsidP="00341FCC">
      <w:pPr>
        <w:rPr>
          <w:rFonts w:ascii="Helvetica" w:hAnsi="Helvetica" w:cs="Arial"/>
          <w:color w:val="4C4C4C"/>
          <w:sz w:val="18"/>
          <w:szCs w:val="18"/>
          <w:lang w:val="it-IT"/>
        </w:rPr>
      </w:pPr>
    </w:p>
    <w:p w:rsidR="00341FCC" w:rsidRPr="00200417" w:rsidRDefault="00341FCC" w:rsidP="00341FCC">
      <w:pPr>
        <w:rPr>
          <w:rFonts w:ascii="Helvetica" w:hAnsi="Helvetica" w:cs="Arial"/>
          <w:b/>
          <w:sz w:val="18"/>
          <w:szCs w:val="18"/>
        </w:rPr>
      </w:pPr>
      <w:r>
        <w:rPr>
          <w:rFonts w:ascii="Helvetica" w:hAnsi="Helvetica"/>
          <w:b/>
          <w:sz w:val="18"/>
          <w:szCs w:val="18"/>
        </w:rPr>
        <w:t>About HEPP</w:t>
      </w:r>
    </w:p>
    <w:p w:rsidR="00341FCC" w:rsidRPr="00A3713D" w:rsidRDefault="00341FCC" w:rsidP="00341FCC">
      <w:r>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using highly specialised production techniques – from coffee pots and chafing dishes to food distribution systems. The focus is on the materials and processing, but HEPP products also meet the highest of requirements in terms of design, quality and usability. It was with this in mind that the company was first founded in 1863 by brothers Carl and Otto Hepp,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Since late 2016, HEPP – Professional Hotel Equipment, proHeq GmbH has belonged to the French company Groupe SEB.  </w:t>
      </w:r>
    </w:p>
    <w:p w:rsidR="00341FCC" w:rsidRPr="00341FCC" w:rsidRDefault="00341FCC" w:rsidP="002960C2">
      <w:pPr>
        <w:tabs>
          <w:tab w:val="left" w:pos="5954"/>
        </w:tabs>
        <w:spacing w:line="288" w:lineRule="auto"/>
        <w:rPr>
          <w:rFonts w:ascii="Helvetica" w:hAnsi="Helvetica"/>
          <w:sz w:val="20"/>
          <w:szCs w:val="20"/>
        </w:rPr>
      </w:pPr>
    </w:p>
    <w:p w:rsidR="005027E8" w:rsidRPr="00341FCC" w:rsidRDefault="005027E8" w:rsidP="002960C2">
      <w:pPr>
        <w:tabs>
          <w:tab w:val="left" w:pos="5954"/>
        </w:tabs>
        <w:spacing w:line="288" w:lineRule="auto"/>
        <w:rPr>
          <w:rFonts w:ascii="Helvetica" w:hAnsi="Helvetica"/>
          <w:b/>
          <w:sz w:val="20"/>
          <w:szCs w:val="20"/>
          <w:lang w:val="en-US"/>
        </w:rPr>
      </w:pPr>
    </w:p>
    <w:p w:rsidR="002960C2" w:rsidRPr="00341FCC" w:rsidRDefault="002960C2">
      <w:pPr>
        <w:rPr>
          <w:rFonts w:ascii="Helvetica" w:hAnsi="Helvetica" w:cs="Arial"/>
          <w:b/>
          <w:sz w:val="20"/>
          <w:szCs w:val="20"/>
          <w:lang w:val="en-US"/>
        </w:rPr>
      </w:pPr>
    </w:p>
    <w:sectPr w:rsidR="002960C2" w:rsidRPr="00341FCC" w:rsidSect="00E80A28">
      <w:headerReference w:type="default" r:id="rId9"/>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3CA7" w:rsidRDefault="00B23CA7">
      <w:r>
        <w:separator/>
      </w:r>
    </w:p>
  </w:endnote>
  <w:endnote w:type="continuationSeparator" w:id="0">
    <w:p w:rsidR="00B23CA7" w:rsidRDefault="00B2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3CA7" w:rsidRDefault="00B23CA7">
      <w:r>
        <w:separator/>
      </w:r>
    </w:p>
  </w:footnote>
  <w:footnote w:type="continuationSeparator" w:id="0">
    <w:p w:rsidR="00B23CA7" w:rsidRDefault="00B23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5C9" w:rsidRDefault="00F755C9">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1E9C"/>
    <w:rsid w:val="00062ADB"/>
    <w:rsid w:val="00065082"/>
    <w:rsid w:val="00066AE7"/>
    <w:rsid w:val="00067480"/>
    <w:rsid w:val="000763A6"/>
    <w:rsid w:val="000766DE"/>
    <w:rsid w:val="00076F87"/>
    <w:rsid w:val="00081B11"/>
    <w:rsid w:val="00083693"/>
    <w:rsid w:val="000904D6"/>
    <w:rsid w:val="000941CC"/>
    <w:rsid w:val="000A2548"/>
    <w:rsid w:val="000A31FA"/>
    <w:rsid w:val="000A356D"/>
    <w:rsid w:val="000B04C0"/>
    <w:rsid w:val="000B27FE"/>
    <w:rsid w:val="000B29A2"/>
    <w:rsid w:val="000B3AF2"/>
    <w:rsid w:val="000B4557"/>
    <w:rsid w:val="000B6D91"/>
    <w:rsid w:val="000B7BCF"/>
    <w:rsid w:val="000C0528"/>
    <w:rsid w:val="000C08B3"/>
    <w:rsid w:val="000C0C88"/>
    <w:rsid w:val="000C3459"/>
    <w:rsid w:val="000C38C2"/>
    <w:rsid w:val="000C4477"/>
    <w:rsid w:val="000C502C"/>
    <w:rsid w:val="000C522E"/>
    <w:rsid w:val="000C533E"/>
    <w:rsid w:val="000D33F3"/>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056"/>
    <w:rsid w:val="001255A3"/>
    <w:rsid w:val="00135948"/>
    <w:rsid w:val="00136DDD"/>
    <w:rsid w:val="00140459"/>
    <w:rsid w:val="00145705"/>
    <w:rsid w:val="00146286"/>
    <w:rsid w:val="001506CB"/>
    <w:rsid w:val="001509BE"/>
    <w:rsid w:val="001512D8"/>
    <w:rsid w:val="00160D52"/>
    <w:rsid w:val="00164DB5"/>
    <w:rsid w:val="00166AC0"/>
    <w:rsid w:val="0017010D"/>
    <w:rsid w:val="0017358A"/>
    <w:rsid w:val="00175E3A"/>
    <w:rsid w:val="00186E3C"/>
    <w:rsid w:val="00186E5D"/>
    <w:rsid w:val="001923AB"/>
    <w:rsid w:val="00194AB4"/>
    <w:rsid w:val="00196A4D"/>
    <w:rsid w:val="00197AB3"/>
    <w:rsid w:val="001A2801"/>
    <w:rsid w:val="001A49C5"/>
    <w:rsid w:val="001A6E2C"/>
    <w:rsid w:val="001B306D"/>
    <w:rsid w:val="001B5D4B"/>
    <w:rsid w:val="001C1B58"/>
    <w:rsid w:val="001C2972"/>
    <w:rsid w:val="001C310F"/>
    <w:rsid w:val="001C4E2E"/>
    <w:rsid w:val="001D0B9E"/>
    <w:rsid w:val="001D3AC3"/>
    <w:rsid w:val="001D48CE"/>
    <w:rsid w:val="001D5A74"/>
    <w:rsid w:val="001D6BAC"/>
    <w:rsid w:val="001E0B03"/>
    <w:rsid w:val="001E7A61"/>
    <w:rsid w:val="001F3737"/>
    <w:rsid w:val="00201595"/>
    <w:rsid w:val="0020252E"/>
    <w:rsid w:val="002031C6"/>
    <w:rsid w:val="00205796"/>
    <w:rsid w:val="00206915"/>
    <w:rsid w:val="00206A4E"/>
    <w:rsid w:val="00210B37"/>
    <w:rsid w:val="0021126C"/>
    <w:rsid w:val="00215423"/>
    <w:rsid w:val="00226809"/>
    <w:rsid w:val="00233D3B"/>
    <w:rsid w:val="00234DC2"/>
    <w:rsid w:val="00240AC2"/>
    <w:rsid w:val="00242AEF"/>
    <w:rsid w:val="0024395B"/>
    <w:rsid w:val="00244FBB"/>
    <w:rsid w:val="0024705A"/>
    <w:rsid w:val="0024712B"/>
    <w:rsid w:val="00247DDE"/>
    <w:rsid w:val="002510A6"/>
    <w:rsid w:val="00274C4E"/>
    <w:rsid w:val="00275FF8"/>
    <w:rsid w:val="00281678"/>
    <w:rsid w:val="002920E2"/>
    <w:rsid w:val="002960C2"/>
    <w:rsid w:val="00297450"/>
    <w:rsid w:val="002A1A27"/>
    <w:rsid w:val="002A7054"/>
    <w:rsid w:val="002B0AFA"/>
    <w:rsid w:val="002C32A7"/>
    <w:rsid w:val="002C3545"/>
    <w:rsid w:val="002C536C"/>
    <w:rsid w:val="002D1FC4"/>
    <w:rsid w:val="002E1103"/>
    <w:rsid w:val="002E377F"/>
    <w:rsid w:val="002E3E41"/>
    <w:rsid w:val="002E6242"/>
    <w:rsid w:val="002F05CC"/>
    <w:rsid w:val="002F20C7"/>
    <w:rsid w:val="002F6907"/>
    <w:rsid w:val="00300411"/>
    <w:rsid w:val="00313756"/>
    <w:rsid w:val="003217A5"/>
    <w:rsid w:val="00322FB1"/>
    <w:rsid w:val="00332F48"/>
    <w:rsid w:val="00335078"/>
    <w:rsid w:val="003370AF"/>
    <w:rsid w:val="00341FCC"/>
    <w:rsid w:val="00345342"/>
    <w:rsid w:val="00350E30"/>
    <w:rsid w:val="0035124B"/>
    <w:rsid w:val="00353AD7"/>
    <w:rsid w:val="00363A62"/>
    <w:rsid w:val="00364642"/>
    <w:rsid w:val="00364676"/>
    <w:rsid w:val="00364EAC"/>
    <w:rsid w:val="00366D60"/>
    <w:rsid w:val="0037305F"/>
    <w:rsid w:val="00375C25"/>
    <w:rsid w:val="003774F5"/>
    <w:rsid w:val="00377A53"/>
    <w:rsid w:val="00380A6E"/>
    <w:rsid w:val="0038206B"/>
    <w:rsid w:val="00383253"/>
    <w:rsid w:val="0038784B"/>
    <w:rsid w:val="00387A6B"/>
    <w:rsid w:val="00392F44"/>
    <w:rsid w:val="003954C8"/>
    <w:rsid w:val="00395B78"/>
    <w:rsid w:val="003966F0"/>
    <w:rsid w:val="003A0697"/>
    <w:rsid w:val="003A1016"/>
    <w:rsid w:val="003A18D6"/>
    <w:rsid w:val="003A61A6"/>
    <w:rsid w:val="003B2FE6"/>
    <w:rsid w:val="003B484A"/>
    <w:rsid w:val="003B60AF"/>
    <w:rsid w:val="003C6813"/>
    <w:rsid w:val="003D3221"/>
    <w:rsid w:val="003D6548"/>
    <w:rsid w:val="003D7E59"/>
    <w:rsid w:val="003E287B"/>
    <w:rsid w:val="003E4119"/>
    <w:rsid w:val="003E522D"/>
    <w:rsid w:val="003F1DD7"/>
    <w:rsid w:val="003F232D"/>
    <w:rsid w:val="003F3136"/>
    <w:rsid w:val="003F4089"/>
    <w:rsid w:val="003F7193"/>
    <w:rsid w:val="0040321E"/>
    <w:rsid w:val="00404171"/>
    <w:rsid w:val="004042B2"/>
    <w:rsid w:val="0040451C"/>
    <w:rsid w:val="0040705C"/>
    <w:rsid w:val="004075A9"/>
    <w:rsid w:val="004175D9"/>
    <w:rsid w:val="00417C06"/>
    <w:rsid w:val="00420148"/>
    <w:rsid w:val="0042035F"/>
    <w:rsid w:val="00426E3D"/>
    <w:rsid w:val="00432934"/>
    <w:rsid w:val="00433595"/>
    <w:rsid w:val="00433EAA"/>
    <w:rsid w:val="00434EB2"/>
    <w:rsid w:val="00436064"/>
    <w:rsid w:val="004362AE"/>
    <w:rsid w:val="00436D06"/>
    <w:rsid w:val="004406D1"/>
    <w:rsid w:val="00443D6E"/>
    <w:rsid w:val="00444DD9"/>
    <w:rsid w:val="004458D9"/>
    <w:rsid w:val="00452051"/>
    <w:rsid w:val="004560CA"/>
    <w:rsid w:val="00457152"/>
    <w:rsid w:val="00460ECC"/>
    <w:rsid w:val="0046118F"/>
    <w:rsid w:val="004725B1"/>
    <w:rsid w:val="00476507"/>
    <w:rsid w:val="00483A7F"/>
    <w:rsid w:val="00483D03"/>
    <w:rsid w:val="00494999"/>
    <w:rsid w:val="004A4A09"/>
    <w:rsid w:val="004A5ADF"/>
    <w:rsid w:val="004A5E4A"/>
    <w:rsid w:val="004A600C"/>
    <w:rsid w:val="004A6BCD"/>
    <w:rsid w:val="004B1277"/>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E6509"/>
    <w:rsid w:val="004F001F"/>
    <w:rsid w:val="004F03B7"/>
    <w:rsid w:val="004F4858"/>
    <w:rsid w:val="004F5AD3"/>
    <w:rsid w:val="004F5E1F"/>
    <w:rsid w:val="004F60D8"/>
    <w:rsid w:val="004F618B"/>
    <w:rsid w:val="004F6EAB"/>
    <w:rsid w:val="005027E8"/>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4C3E"/>
    <w:rsid w:val="0056550E"/>
    <w:rsid w:val="00566E4A"/>
    <w:rsid w:val="00567EA4"/>
    <w:rsid w:val="00570A2B"/>
    <w:rsid w:val="0057230C"/>
    <w:rsid w:val="00573881"/>
    <w:rsid w:val="00577E70"/>
    <w:rsid w:val="00580EAC"/>
    <w:rsid w:val="0058392C"/>
    <w:rsid w:val="00583CC0"/>
    <w:rsid w:val="0058592C"/>
    <w:rsid w:val="005905A6"/>
    <w:rsid w:val="00592B40"/>
    <w:rsid w:val="00596C21"/>
    <w:rsid w:val="005970A8"/>
    <w:rsid w:val="005A0A1A"/>
    <w:rsid w:val="005A2188"/>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34DF"/>
    <w:rsid w:val="005F4A55"/>
    <w:rsid w:val="006004B6"/>
    <w:rsid w:val="006034D7"/>
    <w:rsid w:val="00604E5B"/>
    <w:rsid w:val="00614126"/>
    <w:rsid w:val="00616B05"/>
    <w:rsid w:val="00617EA6"/>
    <w:rsid w:val="00621EB9"/>
    <w:rsid w:val="00625D20"/>
    <w:rsid w:val="006266EF"/>
    <w:rsid w:val="00632B46"/>
    <w:rsid w:val="0063480B"/>
    <w:rsid w:val="00641516"/>
    <w:rsid w:val="00643C5D"/>
    <w:rsid w:val="00645491"/>
    <w:rsid w:val="00646528"/>
    <w:rsid w:val="00646622"/>
    <w:rsid w:val="006469E8"/>
    <w:rsid w:val="00650169"/>
    <w:rsid w:val="0065058F"/>
    <w:rsid w:val="006542E2"/>
    <w:rsid w:val="00656383"/>
    <w:rsid w:val="00656817"/>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0677C"/>
    <w:rsid w:val="0071325E"/>
    <w:rsid w:val="007147D9"/>
    <w:rsid w:val="007152F0"/>
    <w:rsid w:val="00715D5F"/>
    <w:rsid w:val="007227A4"/>
    <w:rsid w:val="00722E5C"/>
    <w:rsid w:val="007247B4"/>
    <w:rsid w:val="007249CD"/>
    <w:rsid w:val="00727498"/>
    <w:rsid w:val="007422CD"/>
    <w:rsid w:val="00742EC9"/>
    <w:rsid w:val="007437A9"/>
    <w:rsid w:val="007472ED"/>
    <w:rsid w:val="00747C90"/>
    <w:rsid w:val="00752880"/>
    <w:rsid w:val="00755AC7"/>
    <w:rsid w:val="00756535"/>
    <w:rsid w:val="00756742"/>
    <w:rsid w:val="00760CE5"/>
    <w:rsid w:val="00765343"/>
    <w:rsid w:val="0077151A"/>
    <w:rsid w:val="00772801"/>
    <w:rsid w:val="00773C38"/>
    <w:rsid w:val="0077530E"/>
    <w:rsid w:val="00780195"/>
    <w:rsid w:val="0078683F"/>
    <w:rsid w:val="00794B8F"/>
    <w:rsid w:val="00794E96"/>
    <w:rsid w:val="00795F7C"/>
    <w:rsid w:val="007A31B5"/>
    <w:rsid w:val="007A3741"/>
    <w:rsid w:val="007A4169"/>
    <w:rsid w:val="007A7550"/>
    <w:rsid w:val="007B7DBD"/>
    <w:rsid w:val="007B7F50"/>
    <w:rsid w:val="007C375A"/>
    <w:rsid w:val="007C4A0A"/>
    <w:rsid w:val="007D6FFD"/>
    <w:rsid w:val="007E71A7"/>
    <w:rsid w:val="007F162D"/>
    <w:rsid w:val="007F50F3"/>
    <w:rsid w:val="007F5F91"/>
    <w:rsid w:val="008007CD"/>
    <w:rsid w:val="008015FC"/>
    <w:rsid w:val="00803BAD"/>
    <w:rsid w:val="008071EF"/>
    <w:rsid w:val="00807FE2"/>
    <w:rsid w:val="00810474"/>
    <w:rsid w:val="00812A56"/>
    <w:rsid w:val="00813D0D"/>
    <w:rsid w:val="00815CC1"/>
    <w:rsid w:val="00817BBE"/>
    <w:rsid w:val="00817FE6"/>
    <w:rsid w:val="008234D0"/>
    <w:rsid w:val="00824DB1"/>
    <w:rsid w:val="00827C92"/>
    <w:rsid w:val="0083065C"/>
    <w:rsid w:val="0083290B"/>
    <w:rsid w:val="00834454"/>
    <w:rsid w:val="00840242"/>
    <w:rsid w:val="008420E7"/>
    <w:rsid w:val="00846B8E"/>
    <w:rsid w:val="0085053A"/>
    <w:rsid w:val="008515BC"/>
    <w:rsid w:val="00860DF1"/>
    <w:rsid w:val="00883273"/>
    <w:rsid w:val="0088755D"/>
    <w:rsid w:val="00891DD3"/>
    <w:rsid w:val="00895450"/>
    <w:rsid w:val="008A29F2"/>
    <w:rsid w:val="008A3023"/>
    <w:rsid w:val="008A477E"/>
    <w:rsid w:val="008A567A"/>
    <w:rsid w:val="008A5AE2"/>
    <w:rsid w:val="008C13E7"/>
    <w:rsid w:val="008C5161"/>
    <w:rsid w:val="008D14E0"/>
    <w:rsid w:val="008D16A7"/>
    <w:rsid w:val="008D239B"/>
    <w:rsid w:val="008D37D0"/>
    <w:rsid w:val="008D4635"/>
    <w:rsid w:val="008D686B"/>
    <w:rsid w:val="008E02F0"/>
    <w:rsid w:val="008E76DB"/>
    <w:rsid w:val="008F1084"/>
    <w:rsid w:val="008F17AE"/>
    <w:rsid w:val="0090592D"/>
    <w:rsid w:val="0090618B"/>
    <w:rsid w:val="009106BF"/>
    <w:rsid w:val="009117B9"/>
    <w:rsid w:val="00912FBA"/>
    <w:rsid w:val="00913E10"/>
    <w:rsid w:val="0091513A"/>
    <w:rsid w:val="00927D0B"/>
    <w:rsid w:val="00932CB1"/>
    <w:rsid w:val="00934BA5"/>
    <w:rsid w:val="00945275"/>
    <w:rsid w:val="00945C4A"/>
    <w:rsid w:val="00951AC9"/>
    <w:rsid w:val="0095395A"/>
    <w:rsid w:val="00955759"/>
    <w:rsid w:val="00956346"/>
    <w:rsid w:val="00957422"/>
    <w:rsid w:val="009605B9"/>
    <w:rsid w:val="00967BA9"/>
    <w:rsid w:val="00974402"/>
    <w:rsid w:val="00976089"/>
    <w:rsid w:val="00982BA1"/>
    <w:rsid w:val="0098752B"/>
    <w:rsid w:val="00993144"/>
    <w:rsid w:val="009A32E5"/>
    <w:rsid w:val="009A36AD"/>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1CA2"/>
    <w:rsid w:val="009E2C96"/>
    <w:rsid w:val="009E430E"/>
    <w:rsid w:val="009E4BF2"/>
    <w:rsid w:val="009E6DD7"/>
    <w:rsid w:val="009F1B7E"/>
    <w:rsid w:val="009F4225"/>
    <w:rsid w:val="00A032CB"/>
    <w:rsid w:val="00A12898"/>
    <w:rsid w:val="00A138C7"/>
    <w:rsid w:val="00A1417C"/>
    <w:rsid w:val="00A200ED"/>
    <w:rsid w:val="00A21717"/>
    <w:rsid w:val="00A22C8F"/>
    <w:rsid w:val="00A24CDF"/>
    <w:rsid w:val="00A27D5C"/>
    <w:rsid w:val="00A34A63"/>
    <w:rsid w:val="00A34D09"/>
    <w:rsid w:val="00A34F23"/>
    <w:rsid w:val="00A36616"/>
    <w:rsid w:val="00A3713D"/>
    <w:rsid w:val="00A426FC"/>
    <w:rsid w:val="00A440B9"/>
    <w:rsid w:val="00A44F3B"/>
    <w:rsid w:val="00A45C18"/>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C0023"/>
    <w:rsid w:val="00AC114A"/>
    <w:rsid w:val="00AC3802"/>
    <w:rsid w:val="00AC4292"/>
    <w:rsid w:val="00AD0CAB"/>
    <w:rsid w:val="00AD0EA5"/>
    <w:rsid w:val="00AD31FD"/>
    <w:rsid w:val="00AD4A62"/>
    <w:rsid w:val="00AE349D"/>
    <w:rsid w:val="00AE4784"/>
    <w:rsid w:val="00AE50F8"/>
    <w:rsid w:val="00AF5BF8"/>
    <w:rsid w:val="00AF678A"/>
    <w:rsid w:val="00AF7314"/>
    <w:rsid w:val="00B00A1A"/>
    <w:rsid w:val="00B0117F"/>
    <w:rsid w:val="00B020B7"/>
    <w:rsid w:val="00B047BD"/>
    <w:rsid w:val="00B05CAC"/>
    <w:rsid w:val="00B0652D"/>
    <w:rsid w:val="00B110A4"/>
    <w:rsid w:val="00B1165D"/>
    <w:rsid w:val="00B14C3D"/>
    <w:rsid w:val="00B23CA7"/>
    <w:rsid w:val="00B25EBA"/>
    <w:rsid w:val="00B30434"/>
    <w:rsid w:val="00B3252C"/>
    <w:rsid w:val="00B329F8"/>
    <w:rsid w:val="00B34728"/>
    <w:rsid w:val="00B3647B"/>
    <w:rsid w:val="00B477D3"/>
    <w:rsid w:val="00B50F3F"/>
    <w:rsid w:val="00B52275"/>
    <w:rsid w:val="00B558C4"/>
    <w:rsid w:val="00B625F8"/>
    <w:rsid w:val="00B62D3D"/>
    <w:rsid w:val="00B63195"/>
    <w:rsid w:val="00B63B68"/>
    <w:rsid w:val="00B71A91"/>
    <w:rsid w:val="00B71AE6"/>
    <w:rsid w:val="00B75BBE"/>
    <w:rsid w:val="00B75ED0"/>
    <w:rsid w:val="00B81456"/>
    <w:rsid w:val="00B832D8"/>
    <w:rsid w:val="00B83783"/>
    <w:rsid w:val="00B84CAC"/>
    <w:rsid w:val="00B902F2"/>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D5B84"/>
    <w:rsid w:val="00BE0E14"/>
    <w:rsid w:val="00BF2124"/>
    <w:rsid w:val="00BF2450"/>
    <w:rsid w:val="00BF4FD0"/>
    <w:rsid w:val="00BF72BE"/>
    <w:rsid w:val="00C0418E"/>
    <w:rsid w:val="00C042F1"/>
    <w:rsid w:val="00C04EDB"/>
    <w:rsid w:val="00C0517D"/>
    <w:rsid w:val="00C16B30"/>
    <w:rsid w:val="00C175C2"/>
    <w:rsid w:val="00C209F7"/>
    <w:rsid w:val="00C22E4A"/>
    <w:rsid w:val="00C24EEF"/>
    <w:rsid w:val="00C31C47"/>
    <w:rsid w:val="00C35E57"/>
    <w:rsid w:val="00C424D2"/>
    <w:rsid w:val="00C45035"/>
    <w:rsid w:val="00C452E7"/>
    <w:rsid w:val="00C464DA"/>
    <w:rsid w:val="00C5026B"/>
    <w:rsid w:val="00C530F7"/>
    <w:rsid w:val="00C531B8"/>
    <w:rsid w:val="00C537E4"/>
    <w:rsid w:val="00C61122"/>
    <w:rsid w:val="00C625ED"/>
    <w:rsid w:val="00C62936"/>
    <w:rsid w:val="00C652C5"/>
    <w:rsid w:val="00C67452"/>
    <w:rsid w:val="00C67D31"/>
    <w:rsid w:val="00C70340"/>
    <w:rsid w:val="00C70638"/>
    <w:rsid w:val="00C74437"/>
    <w:rsid w:val="00C75769"/>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D541D"/>
    <w:rsid w:val="00CE329A"/>
    <w:rsid w:val="00CE5A8C"/>
    <w:rsid w:val="00CE6EA0"/>
    <w:rsid w:val="00CE7F9E"/>
    <w:rsid w:val="00CF53C9"/>
    <w:rsid w:val="00CF620C"/>
    <w:rsid w:val="00D004A5"/>
    <w:rsid w:val="00D02B6D"/>
    <w:rsid w:val="00D04630"/>
    <w:rsid w:val="00D1460A"/>
    <w:rsid w:val="00D163AF"/>
    <w:rsid w:val="00D20CE7"/>
    <w:rsid w:val="00D2613D"/>
    <w:rsid w:val="00D34C76"/>
    <w:rsid w:val="00D36FB3"/>
    <w:rsid w:val="00D37E5C"/>
    <w:rsid w:val="00D43347"/>
    <w:rsid w:val="00D4369E"/>
    <w:rsid w:val="00D4459A"/>
    <w:rsid w:val="00D459F0"/>
    <w:rsid w:val="00D45FD1"/>
    <w:rsid w:val="00D569CA"/>
    <w:rsid w:val="00D57A8A"/>
    <w:rsid w:val="00D57E41"/>
    <w:rsid w:val="00D60820"/>
    <w:rsid w:val="00D63575"/>
    <w:rsid w:val="00D64757"/>
    <w:rsid w:val="00D6497F"/>
    <w:rsid w:val="00D651C4"/>
    <w:rsid w:val="00D660E5"/>
    <w:rsid w:val="00D70A63"/>
    <w:rsid w:val="00D84C84"/>
    <w:rsid w:val="00D90E1C"/>
    <w:rsid w:val="00DA15C8"/>
    <w:rsid w:val="00DA39B6"/>
    <w:rsid w:val="00DA57B6"/>
    <w:rsid w:val="00DA665B"/>
    <w:rsid w:val="00DB08BF"/>
    <w:rsid w:val="00DB2ED5"/>
    <w:rsid w:val="00DB34CB"/>
    <w:rsid w:val="00DB5350"/>
    <w:rsid w:val="00DC086D"/>
    <w:rsid w:val="00DC0AAB"/>
    <w:rsid w:val="00DC4450"/>
    <w:rsid w:val="00DC5967"/>
    <w:rsid w:val="00DC7697"/>
    <w:rsid w:val="00DD09CF"/>
    <w:rsid w:val="00DD45A9"/>
    <w:rsid w:val="00DD7B4E"/>
    <w:rsid w:val="00DE0354"/>
    <w:rsid w:val="00DE4A5A"/>
    <w:rsid w:val="00DF2138"/>
    <w:rsid w:val="00E06886"/>
    <w:rsid w:val="00E072CC"/>
    <w:rsid w:val="00E072D3"/>
    <w:rsid w:val="00E1419F"/>
    <w:rsid w:val="00E1523E"/>
    <w:rsid w:val="00E21709"/>
    <w:rsid w:val="00E26318"/>
    <w:rsid w:val="00E31F40"/>
    <w:rsid w:val="00E31F90"/>
    <w:rsid w:val="00E325D7"/>
    <w:rsid w:val="00E33485"/>
    <w:rsid w:val="00E33845"/>
    <w:rsid w:val="00E34D73"/>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496B"/>
    <w:rsid w:val="00E97FEB"/>
    <w:rsid w:val="00EA279F"/>
    <w:rsid w:val="00EA2B51"/>
    <w:rsid w:val="00EA6C3F"/>
    <w:rsid w:val="00EB0EF9"/>
    <w:rsid w:val="00EC1879"/>
    <w:rsid w:val="00EC2179"/>
    <w:rsid w:val="00EC486F"/>
    <w:rsid w:val="00EC77E4"/>
    <w:rsid w:val="00EE4A72"/>
    <w:rsid w:val="00EF0767"/>
    <w:rsid w:val="00EF1820"/>
    <w:rsid w:val="00EF1C9C"/>
    <w:rsid w:val="00EF3FF4"/>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569"/>
    <w:rsid w:val="00F77FBF"/>
    <w:rsid w:val="00F8224C"/>
    <w:rsid w:val="00F91C81"/>
    <w:rsid w:val="00F92477"/>
    <w:rsid w:val="00F9611B"/>
    <w:rsid w:val="00F963C4"/>
    <w:rsid w:val="00F978CF"/>
    <w:rsid w:val="00FA6B26"/>
    <w:rsid w:val="00FB26F6"/>
    <w:rsid w:val="00FB3721"/>
    <w:rsid w:val="00FC05D1"/>
    <w:rsid w:val="00FC4B4D"/>
    <w:rsid w:val="00FC53C8"/>
    <w:rsid w:val="00FC5C09"/>
    <w:rsid w:val="00FC6FDF"/>
    <w:rsid w:val="00FD01F2"/>
    <w:rsid w:val="00FD04C0"/>
    <w:rsid w:val="00FD12AE"/>
    <w:rsid w:val="00FD1CAF"/>
    <w:rsid w:val="00FD32BC"/>
    <w:rsid w:val="00FD6C6C"/>
    <w:rsid w:val="00FD793E"/>
    <w:rsid w:val="00FE252A"/>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5D7DE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42627258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3959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4578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5</cp:revision>
  <cp:lastPrinted>2018-06-13T07:34:00Z</cp:lastPrinted>
  <dcterms:created xsi:type="dcterms:W3CDTF">2018-06-28T11:14:00Z</dcterms:created>
  <dcterms:modified xsi:type="dcterms:W3CDTF">2018-06-28T11:51:00Z</dcterms:modified>
</cp:coreProperties>
</file>