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AB186B" w14:textId="77777777" w:rsidR="000C522E" w:rsidRPr="00C13D79" w:rsidRDefault="000C522E" w:rsidP="0009204C">
      <w:pPr>
        <w:pStyle w:val="Kopfzeile"/>
        <w:spacing w:line="288" w:lineRule="auto"/>
        <w:rPr>
          <w:rFonts w:ascii="Helvetica" w:hAnsi="Helvetica"/>
          <w:sz w:val="36"/>
        </w:rPr>
      </w:pPr>
      <w:r>
        <w:rPr>
          <w:rFonts w:ascii="Helvetica" w:hAnsi="Helvetica"/>
          <w:sz w:val="36"/>
        </w:rPr>
        <w:t>Press release</w:t>
      </w:r>
    </w:p>
    <w:p w14:paraId="55D485F4" w14:textId="77777777" w:rsidR="009E41E9" w:rsidRPr="00C13D79" w:rsidRDefault="009E41E9" w:rsidP="009E41E9">
      <w:pPr>
        <w:spacing w:line="264" w:lineRule="auto"/>
        <w:ind w:right="-126"/>
        <w:rPr>
          <w:rFonts w:ascii="Arial" w:hAnsi="Arial" w:cs="Arial"/>
          <w:bCs/>
          <w:sz w:val="20"/>
          <w:highlight w:val="yellow"/>
        </w:rPr>
      </w:pPr>
    </w:p>
    <w:p w14:paraId="5523CD9C" w14:textId="77777777" w:rsidR="000C522E" w:rsidRPr="002F546D" w:rsidRDefault="000C522E" w:rsidP="0009204C">
      <w:pPr>
        <w:spacing w:line="288" w:lineRule="auto"/>
        <w:rPr>
          <w:rFonts w:ascii="Helvetica" w:hAnsi="Helvetica"/>
          <w:sz w:val="20"/>
          <w:szCs w:val="20"/>
        </w:rPr>
      </w:pPr>
    </w:p>
    <w:p w14:paraId="5993D00F" w14:textId="1F5CDD1A" w:rsidR="0032623D" w:rsidRPr="002F546D" w:rsidRDefault="0032623D" w:rsidP="0032623D">
      <w:pPr>
        <w:spacing w:line="288" w:lineRule="auto"/>
        <w:rPr>
          <w:rFonts w:ascii="Helvetica" w:hAnsi="Helvetica"/>
          <w:sz w:val="20"/>
          <w:szCs w:val="20"/>
        </w:rPr>
      </w:pPr>
      <w:proofErr w:type="spellStart"/>
      <w:r>
        <w:rPr>
          <w:rFonts w:ascii="Helvetica" w:hAnsi="Helvetica"/>
          <w:sz w:val="20"/>
        </w:rPr>
        <w:t>Birkenfeld</w:t>
      </w:r>
      <w:proofErr w:type="spellEnd"/>
      <w:r>
        <w:rPr>
          <w:rFonts w:ascii="Helvetica" w:hAnsi="Helvetica"/>
          <w:sz w:val="20"/>
        </w:rPr>
        <w:t xml:space="preserve">, </w:t>
      </w:r>
      <w:r w:rsidR="00D97D26">
        <w:rPr>
          <w:rFonts w:ascii="Helvetica" w:hAnsi="Helvetica"/>
          <w:sz w:val="20"/>
        </w:rPr>
        <w:t>9</w:t>
      </w:r>
      <w:r>
        <w:rPr>
          <w:rFonts w:ascii="Helvetica" w:hAnsi="Helvetica"/>
          <w:sz w:val="20"/>
        </w:rPr>
        <w:t xml:space="preserve"> </w:t>
      </w:r>
      <w:r w:rsidR="00D97D26">
        <w:rPr>
          <w:rFonts w:ascii="Helvetica" w:hAnsi="Helvetica"/>
          <w:sz w:val="20"/>
        </w:rPr>
        <w:t>October</w:t>
      </w:r>
      <w:r>
        <w:rPr>
          <w:rFonts w:ascii="Helvetica" w:hAnsi="Helvetica"/>
          <w:sz w:val="20"/>
        </w:rPr>
        <w:t xml:space="preserve"> 2023</w:t>
      </w:r>
    </w:p>
    <w:p w14:paraId="16A1A8FE" w14:textId="77777777" w:rsidR="00634D83" w:rsidRPr="002F546D" w:rsidRDefault="00634D83" w:rsidP="00272FAE">
      <w:pPr>
        <w:spacing w:line="264" w:lineRule="auto"/>
        <w:rPr>
          <w:rFonts w:ascii="Helvetica" w:hAnsi="Helvetica"/>
          <w:sz w:val="20"/>
          <w:szCs w:val="20"/>
        </w:rPr>
      </w:pPr>
    </w:p>
    <w:p w14:paraId="52DCCE12" w14:textId="7A08E085" w:rsidR="00DE082B" w:rsidRPr="00821162" w:rsidRDefault="00D9679C" w:rsidP="0009204C">
      <w:pPr>
        <w:spacing w:line="288" w:lineRule="auto"/>
        <w:ind w:right="-283"/>
        <w:rPr>
          <w:rFonts w:ascii="Helvetica" w:hAnsi="Helvetica"/>
          <w:b/>
          <w:sz w:val="28"/>
          <w:szCs w:val="28"/>
        </w:rPr>
      </w:pPr>
      <w:r>
        <w:rPr>
          <w:rFonts w:ascii="Helvetica" w:hAnsi="Helvetica"/>
          <w:b/>
          <w:sz w:val="28"/>
        </w:rPr>
        <w:t>HEPP: On tables for generations</w:t>
      </w:r>
    </w:p>
    <w:p w14:paraId="7BDA7269" w14:textId="753F899E" w:rsidR="00B40D72" w:rsidRDefault="00DB131C" w:rsidP="00AA23C9">
      <w:pPr>
        <w:spacing w:line="288" w:lineRule="auto"/>
        <w:ind w:right="-283"/>
        <w:rPr>
          <w:rFonts w:ascii="Helvetica" w:hAnsi="Helvetica"/>
          <w:sz w:val="22"/>
          <w:szCs w:val="22"/>
        </w:rPr>
      </w:pPr>
      <w:r>
        <w:rPr>
          <w:rFonts w:ascii="Helvetica" w:hAnsi="Helvetica"/>
          <w:sz w:val="22"/>
        </w:rPr>
        <w:t xml:space="preserve">Star chef Cédric </w:t>
      </w:r>
      <w:proofErr w:type="spellStart"/>
      <w:r>
        <w:rPr>
          <w:rFonts w:ascii="Helvetica" w:hAnsi="Helvetica"/>
          <w:sz w:val="22"/>
        </w:rPr>
        <w:t>Staudenmayer</w:t>
      </w:r>
      <w:proofErr w:type="spellEnd"/>
      <w:r>
        <w:rPr>
          <w:rFonts w:ascii="Helvetica" w:hAnsi="Helvetica"/>
          <w:sz w:val="22"/>
        </w:rPr>
        <w:t xml:space="preserve"> trusts in his grandfather’s cutlery collection</w:t>
      </w:r>
    </w:p>
    <w:p w14:paraId="0664193D" w14:textId="77777777" w:rsidR="00453F91" w:rsidRDefault="00453F91" w:rsidP="00FA68B2">
      <w:pPr>
        <w:spacing w:line="288" w:lineRule="auto"/>
        <w:rPr>
          <w:rFonts w:ascii="Helvetica" w:hAnsi="Helvetica"/>
          <w:b/>
          <w:bCs/>
          <w:color w:val="000000"/>
          <w:sz w:val="20"/>
          <w:szCs w:val="20"/>
        </w:rPr>
      </w:pPr>
    </w:p>
    <w:p w14:paraId="62C4C729" w14:textId="03E729C4" w:rsidR="00057E2E" w:rsidRDefault="00C91D50" w:rsidP="00FA68B2">
      <w:pPr>
        <w:spacing w:line="288" w:lineRule="auto"/>
        <w:rPr>
          <w:rFonts w:ascii="Helvetica" w:hAnsi="Helvetica"/>
          <w:b/>
          <w:sz w:val="20"/>
          <w:szCs w:val="20"/>
        </w:rPr>
      </w:pPr>
      <w:r>
        <w:rPr>
          <w:rFonts w:ascii="Helvetica" w:hAnsi="Helvetica"/>
          <w:b/>
          <w:sz w:val="20"/>
        </w:rPr>
        <w:t xml:space="preserve">At the age of 23, he opened Restaurant Cédric in </w:t>
      </w:r>
      <w:proofErr w:type="spellStart"/>
      <w:r>
        <w:rPr>
          <w:rFonts w:ascii="Helvetica" w:hAnsi="Helvetica"/>
          <w:b/>
          <w:sz w:val="20"/>
        </w:rPr>
        <w:t>Weinstadt</w:t>
      </w:r>
      <w:proofErr w:type="spellEnd"/>
      <w:r>
        <w:rPr>
          <w:rFonts w:ascii="Helvetica" w:hAnsi="Helvetica"/>
          <w:b/>
          <w:sz w:val="20"/>
        </w:rPr>
        <w:t xml:space="preserve">. A year and a half later, the Michelin Guide honoured him with a star and the Young Chef Award. And now, he is the new brand ambassador of HEPP: Cédric </w:t>
      </w:r>
      <w:proofErr w:type="spellStart"/>
      <w:r>
        <w:rPr>
          <w:rFonts w:ascii="Helvetica" w:hAnsi="Helvetica"/>
          <w:b/>
          <w:sz w:val="20"/>
        </w:rPr>
        <w:t>Staudenmayer</w:t>
      </w:r>
      <w:proofErr w:type="spellEnd"/>
      <w:r>
        <w:rPr>
          <w:rFonts w:ascii="Helvetica" w:hAnsi="Helvetica"/>
          <w:b/>
          <w:sz w:val="20"/>
        </w:rPr>
        <w:t xml:space="preserve">. </w:t>
      </w:r>
      <w:proofErr w:type="spellStart"/>
      <w:r>
        <w:rPr>
          <w:rFonts w:ascii="Helvetica" w:hAnsi="Helvetica"/>
          <w:b/>
          <w:sz w:val="20"/>
        </w:rPr>
        <w:t>Staudenmayer</w:t>
      </w:r>
      <w:proofErr w:type="spellEnd"/>
      <w:r>
        <w:rPr>
          <w:rFonts w:ascii="Helvetica" w:hAnsi="Helvetica"/>
          <w:b/>
          <w:sz w:val="20"/>
        </w:rPr>
        <w:t xml:space="preserve"> has a long personal history with the exclusive products from the specialist for cutlery, table tops and buffets. His grandfather, also a chef and once owner of the restaurant, </w:t>
      </w:r>
      <w:r w:rsidR="002431AD" w:rsidRPr="002431AD">
        <w:rPr>
          <w:rFonts w:ascii="Helvetica" w:hAnsi="Helvetica"/>
          <w:b/>
          <w:sz w:val="20"/>
        </w:rPr>
        <w:t>appreciated</w:t>
      </w:r>
      <w:r>
        <w:rPr>
          <w:rFonts w:ascii="Helvetica" w:hAnsi="Helvetica"/>
          <w:b/>
          <w:sz w:val="20"/>
        </w:rPr>
        <w:t xml:space="preserve"> the CONTOUR cutlery collection from HEPP. The restaurateurs were not only won over by its flowing lines and simple aesthetics, but also in particular by its high quality. This is now paying off: </w:t>
      </w:r>
      <w:proofErr w:type="spellStart"/>
      <w:r>
        <w:rPr>
          <w:rFonts w:ascii="Helvetica" w:hAnsi="Helvetica"/>
          <w:b/>
          <w:sz w:val="20"/>
        </w:rPr>
        <w:t>Staudenmayer</w:t>
      </w:r>
      <w:proofErr w:type="spellEnd"/>
      <w:r>
        <w:rPr>
          <w:rFonts w:ascii="Helvetica" w:hAnsi="Helvetica"/>
          <w:b/>
          <w:sz w:val="20"/>
        </w:rPr>
        <w:t xml:space="preserve"> adopted all the cutlery items from his grandfather and arranged for them to be reconditioned, so the CONTOUR collection now sits alongside his regional and seasonal menus. “The timeless design and high-quality feel emphasise my grandfather’s traditional approach as well as my modern fine dining concept,” says </w:t>
      </w:r>
      <w:proofErr w:type="spellStart"/>
      <w:r>
        <w:rPr>
          <w:rFonts w:ascii="Helvetica" w:hAnsi="Helvetica"/>
          <w:b/>
          <w:sz w:val="20"/>
        </w:rPr>
        <w:t>Staudenmayer</w:t>
      </w:r>
      <w:proofErr w:type="spellEnd"/>
      <w:r>
        <w:rPr>
          <w:rFonts w:ascii="Helvetica" w:hAnsi="Helvetica"/>
          <w:b/>
          <w:sz w:val="20"/>
        </w:rPr>
        <w:t xml:space="preserve">. For Carsten Kulcke, General Manager of proHeq GmbH, the young star chef is the perfect face for HEPP: “Like no other, he creates a connection between traditional and modern award-winning cuisine of the highest level like.” </w:t>
      </w:r>
    </w:p>
    <w:p w14:paraId="420AFAE3" w14:textId="77777777" w:rsidR="00ED1038" w:rsidRPr="00CC420B" w:rsidRDefault="00ED1038" w:rsidP="0059055F">
      <w:pPr>
        <w:spacing w:line="288" w:lineRule="auto"/>
        <w:rPr>
          <w:rFonts w:ascii="Helvetica" w:hAnsi="Helvetica"/>
          <w:b/>
          <w:color w:val="000000" w:themeColor="text1"/>
          <w:sz w:val="20"/>
          <w:szCs w:val="20"/>
        </w:rPr>
      </w:pPr>
    </w:p>
    <w:p w14:paraId="5CFFB3D0" w14:textId="3F7CF953" w:rsidR="007079A9" w:rsidRDefault="00D10CA0" w:rsidP="0059055F">
      <w:pPr>
        <w:spacing w:line="288" w:lineRule="auto"/>
        <w:rPr>
          <w:rFonts w:ascii="Helvetica" w:hAnsi="Helvetica"/>
          <w:bCs/>
          <w:sz w:val="20"/>
          <w:szCs w:val="20"/>
        </w:rPr>
      </w:pPr>
      <w:r>
        <w:rPr>
          <w:rFonts w:ascii="Helvetica" w:hAnsi="Helvetica"/>
          <w:sz w:val="20"/>
        </w:rPr>
        <w:t xml:space="preserve">Despite being reconditioned, the cutlery has retained its patina, which, for </w:t>
      </w:r>
      <w:proofErr w:type="spellStart"/>
      <w:r>
        <w:rPr>
          <w:rFonts w:ascii="Helvetica" w:hAnsi="Helvetica"/>
          <w:sz w:val="20"/>
        </w:rPr>
        <w:t>Staudenmayer</w:t>
      </w:r>
      <w:proofErr w:type="spellEnd"/>
      <w:r>
        <w:rPr>
          <w:rFonts w:ascii="Helvetica" w:hAnsi="Helvetica"/>
          <w:sz w:val="20"/>
        </w:rPr>
        <w:t xml:space="preserve">, is part of the story – a story in which the traditional Krone inn in the Swabian town of </w:t>
      </w:r>
      <w:proofErr w:type="spellStart"/>
      <w:r>
        <w:rPr>
          <w:rFonts w:ascii="Helvetica" w:hAnsi="Helvetica"/>
          <w:sz w:val="20"/>
        </w:rPr>
        <w:t>Weinstadt</w:t>
      </w:r>
      <w:proofErr w:type="spellEnd"/>
      <w:r>
        <w:rPr>
          <w:rFonts w:ascii="Helvetica" w:hAnsi="Helvetica"/>
          <w:sz w:val="20"/>
        </w:rPr>
        <w:t xml:space="preserve"> became the Michelin-starred Restaurant Cédric. The restaurant has been refurbished and guests can enjoy a modern ambience that is both cosy and rustic. Guests are welcomed by linen tablecloths, embroidered cloth napkins and CONTOUR cutlery for five courses laid on the table. Ordering a new cutlery collection never occurred to him. “Modern cutlery collections often only work for one </w:t>
      </w:r>
      <w:proofErr w:type="gramStart"/>
      <w:r>
        <w:rPr>
          <w:rFonts w:ascii="Helvetica" w:hAnsi="Helvetica"/>
          <w:sz w:val="20"/>
        </w:rPr>
        <w:t>particular course</w:t>
      </w:r>
      <w:proofErr w:type="gramEnd"/>
      <w:r>
        <w:rPr>
          <w:rFonts w:ascii="Helvetica" w:hAnsi="Helvetica"/>
          <w:sz w:val="20"/>
        </w:rPr>
        <w:t xml:space="preserve">. But a classic model accompanies the guests through an entire menu,” explains </w:t>
      </w:r>
      <w:proofErr w:type="spellStart"/>
      <w:r>
        <w:rPr>
          <w:rFonts w:ascii="Helvetica" w:hAnsi="Helvetica"/>
          <w:sz w:val="20"/>
        </w:rPr>
        <w:t>Staudenmayer</w:t>
      </w:r>
      <w:proofErr w:type="spellEnd"/>
      <w:r>
        <w:rPr>
          <w:rFonts w:ascii="Helvetica" w:hAnsi="Helvetica"/>
          <w:sz w:val="20"/>
        </w:rPr>
        <w:t xml:space="preserve">. Another important aspect for him was the fact that he can still reorder a cutlery collection that has been used by his family for decades. “It was no problem at all to add cutlery items such as gourmet spoons and gourmet forks to our inventory.” </w:t>
      </w:r>
    </w:p>
    <w:p w14:paraId="0F625702" w14:textId="77777777" w:rsidR="008138FA" w:rsidRDefault="008138FA" w:rsidP="0059055F">
      <w:pPr>
        <w:spacing w:line="288" w:lineRule="auto"/>
        <w:rPr>
          <w:rFonts w:ascii="Helvetica" w:hAnsi="Helvetica"/>
          <w:bCs/>
          <w:sz w:val="20"/>
          <w:szCs w:val="20"/>
        </w:rPr>
      </w:pPr>
    </w:p>
    <w:p w14:paraId="750DE240" w14:textId="6D61907A" w:rsidR="008138FA" w:rsidRPr="008138FA" w:rsidRDefault="008138FA" w:rsidP="0059055F">
      <w:pPr>
        <w:spacing w:line="288" w:lineRule="auto"/>
        <w:rPr>
          <w:rFonts w:ascii="Helvetica" w:hAnsi="Helvetica"/>
          <w:b/>
          <w:sz w:val="20"/>
          <w:szCs w:val="20"/>
        </w:rPr>
      </w:pPr>
      <w:r>
        <w:rPr>
          <w:rFonts w:ascii="Helvetica" w:hAnsi="Helvetica"/>
          <w:b/>
          <w:sz w:val="20"/>
        </w:rPr>
        <w:t>Restaurant Cédric: a successful one-man show</w:t>
      </w:r>
    </w:p>
    <w:p w14:paraId="6A473A30" w14:textId="37311AEE" w:rsidR="008138FA" w:rsidRPr="008138FA" w:rsidRDefault="00E05A06" w:rsidP="0059055F">
      <w:pPr>
        <w:spacing w:line="288" w:lineRule="auto"/>
        <w:rPr>
          <w:rFonts w:ascii="Helvetica" w:hAnsi="Helvetica"/>
          <w:bCs/>
          <w:sz w:val="20"/>
          <w:szCs w:val="20"/>
        </w:rPr>
      </w:pPr>
      <w:r>
        <w:rPr>
          <w:rFonts w:ascii="Helvetica" w:hAnsi="Helvetica"/>
          <w:sz w:val="20"/>
        </w:rPr>
        <w:t xml:space="preserve">Purchasing and preparing food, setting the table, serving and washing up: at Cédric, </w:t>
      </w:r>
      <w:proofErr w:type="spellStart"/>
      <w:r>
        <w:rPr>
          <w:rFonts w:ascii="Helvetica" w:hAnsi="Helvetica"/>
          <w:sz w:val="20"/>
        </w:rPr>
        <w:t>Staudenmayer</w:t>
      </w:r>
      <w:proofErr w:type="spellEnd"/>
      <w:r>
        <w:rPr>
          <w:rFonts w:ascii="Helvetica" w:hAnsi="Helvetica"/>
          <w:sz w:val="20"/>
        </w:rPr>
        <w:t xml:space="preserve"> has everything under control. On weekday evenings, 12 to 15 guests enjoy his creations, and the menu changes every eight weeks. “At the moment I don’t want to do anything differently. The work is intense, but I wouldn’t have such close </w:t>
      </w:r>
      <w:r>
        <w:rPr>
          <w:rFonts w:ascii="Helvetica" w:hAnsi="Helvetica"/>
          <w:sz w:val="20"/>
        </w:rPr>
        <w:lastRenderedPageBreak/>
        <w:t xml:space="preserve">contact with my guests in a large restaurant and the associated team,” says </w:t>
      </w:r>
      <w:proofErr w:type="spellStart"/>
      <w:r>
        <w:rPr>
          <w:rFonts w:ascii="Helvetica" w:hAnsi="Helvetica"/>
          <w:sz w:val="20"/>
        </w:rPr>
        <w:t>Staudenmayer</w:t>
      </w:r>
      <w:proofErr w:type="spellEnd"/>
      <w:r>
        <w:rPr>
          <w:rFonts w:ascii="Helvetica" w:hAnsi="Helvetica"/>
          <w:sz w:val="20"/>
        </w:rPr>
        <w:t xml:space="preserve">. </w:t>
      </w:r>
    </w:p>
    <w:p w14:paraId="5B3B832B" w14:textId="77777777" w:rsidR="007079A9" w:rsidRPr="008138FA" w:rsidRDefault="007079A9" w:rsidP="0059055F">
      <w:pPr>
        <w:spacing w:line="288" w:lineRule="auto"/>
        <w:rPr>
          <w:rFonts w:ascii="Helvetica" w:hAnsi="Helvetica"/>
          <w:bCs/>
          <w:sz w:val="20"/>
          <w:szCs w:val="20"/>
        </w:rPr>
      </w:pPr>
    </w:p>
    <w:p w14:paraId="4188EECE" w14:textId="71E2E1B1" w:rsidR="006464E4" w:rsidRPr="006464E4" w:rsidRDefault="006464E4" w:rsidP="0059055F">
      <w:pPr>
        <w:spacing w:line="288" w:lineRule="auto"/>
        <w:rPr>
          <w:rFonts w:ascii="Helvetica" w:hAnsi="Helvetica"/>
          <w:b/>
          <w:sz w:val="20"/>
          <w:szCs w:val="20"/>
        </w:rPr>
      </w:pPr>
      <w:r>
        <w:rPr>
          <w:rFonts w:ascii="Helvetica" w:hAnsi="Helvetica"/>
          <w:b/>
          <w:sz w:val="20"/>
        </w:rPr>
        <w:t>HEPP KREUZBAND: a personal companion</w:t>
      </w:r>
    </w:p>
    <w:p w14:paraId="1418B321" w14:textId="669EA2A3" w:rsidR="00DB131C" w:rsidRPr="00314686" w:rsidRDefault="00DB131C" w:rsidP="0059055F">
      <w:pPr>
        <w:spacing w:line="288" w:lineRule="auto"/>
        <w:rPr>
          <w:rFonts w:ascii="Helvetica" w:hAnsi="Helvetica"/>
          <w:bCs/>
          <w:sz w:val="20"/>
          <w:szCs w:val="20"/>
        </w:rPr>
      </w:pPr>
      <w:proofErr w:type="spellStart"/>
      <w:r>
        <w:rPr>
          <w:rFonts w:ascii="Helvetica" w:hAnsi="Helvetica"/>
          <w:sz w:val="20"/>
        </w:rPr>
        <w:t>Staudenmayer</w:t>
      </w:r>
      <w:proofErr w:type="spellEnd"/>
      <w:r>
        <w:rPr>
          <w:rFonts w:ascii="Helvetica" w:hAnsi="Helvetica"/>
          <w:sz w:val="20"/>
        </w:rPr>
        <w:t xml:space="preserve"> completed his training as a chef at the Cube restaurant in Stuttgart. During his first position at the Ophelia restaurant in Constance, he came across another HEPP classic for patisserie: the</w:t>
      </w:r>
      <w:r w:rsidR="002431AD">
        <w:rPr>
          <w:rFonts w:ascii="Helvetica" w:hAnsi="Helvetica"/>
          <w:sz w:val="20"/>
        </w:rPr>
        <w:t xml:space="preserve"> iced </w:t>
      </w:r>
      <w:proofErr w:type="gramStart"/>
      <w:r w:rsidR="002431AD">
        <w:rPr>
          <w:rFonts w:ascii="Helvetica" w:hAnsi="Helvetica"/>
          <w:sz w:val="20"/>
        </w:rPr>
        <w:t>tea spoon</w:t>
      </w:r>
      <w:proofErr w:type="gramEnd"/>
      <w:r>
        <w:rPr>
          <w:rFonts w:ascii="Helvetica" w:hAnsi="Helvetica"/>
          <w:sz w:val="20"/>
        </w:rPr>
        <w:t xml:space="preserve"> from the KREUZBAND collection, which was used there for ice cream dumplings. “The spoon is the perfect size for shaping desserts and it also looks really cool,” says </w:t>
      </w:r>
      <w:proofErr w:type="spellStart"/>
      <w:r>
        <w:rPr>
          <w:rFonts w:ascii="Helvetica" w:hAnsi="Helvetica"/>
          <w:sz w:val="20"/>
        </w:rPr>
        <w:t>Staudenmayer</w:t>
      </w:r>
      <w:proofErr w:type="spellEnd"/>
      <w:r>
        <w:rPr>
          <w:rFonts w:ascii="Helvetica" w:hAnsi="Helvetica"/>
          <w:sz w:val="20"/>
        </w:rPr>
        <w:t xml:space="preserve">. He then refined his skills in the famous Michelin-starred </w:t>
      </w:r>
      <w:proofErr w:type="spellStart"/>
      <w:r>
        <w:rPr>
          <w:rFonts w:ascii="Helvetica" w:hAnsi="Helvetica"/>
          <w:sz w:val="20"/>
        </w:rPr>
        <w:t>Schwarzwaldstube</w:t>
      </w:r>
      <w:proofErr w:type="spellEnd"/>
      <w:r>
        <w:rPr>
          <w:rFonts w:ascii="Helvetica" w:hAnsi="Helvetica"/>
          <w:sz w:val="20"/>
        </w:rPr>
        <w:t xml:space="preserve"> restaurant at the </w:t>
      </w:r>
      <w:proofErr w:type="spellStart"/>
      <w:r>
        <w:rPr>
          <w:rFonts w:ascii="Helvetica" w:hAnsi="Helvetica"/>
          <w:sz w:val="20"/>
        </w:rPr>
        <w:t>Traube</w:t>
      </w:r>
      <w:proofErr w:type="spellEnd"/>
      <w:r>
        <w:rPr>
          <w:rFonts w:ascii="Helvetica" w:hAnsi="Helvetica"/>
          <w:sz w:val="20"/>
        </w:rPr>
        <w:t xml:space="preserve"> </w:t>
      </w:r>
      <w:proofErr w:type="spellStart"/>
      <w:r>
        <w:rPr>
          <w:rFonts w:ascii="Helvetica" w:hAnsi="Helvetica"/>
          <w:sz w:val="20"/>
        </w:rPr>
        <w:t>Tonbach</w:t>
      </w:r>
      <w:proofErr w:type="spellEnd"/>
      <w:r>
        <w:rPr>
          <w:rFonts w:ascii="Helvetica" w:hAnsi="Helvetica"/>
          <w:sz w:val="20"/>
        </w:rPr>
        <w:t xml:space="preserve"> hotel in </w:t>
      </w:r>
      <w:proofErr w:type="spellStart"/>
      <w:r>
        <w:rPr>
          <w:rFonts w:ascii="Helvetica" w:hAnsi="Helvetica"/>
          <w:sz w:val="20"/>
        </w:rPr>
        <w:t>Baiersbronn</w:t>
      </w:r>
      <w:proofErr w:type="spellEnd"/>
      <w:r>
        <w:rPr>
          <w:rFonts w:ascii="Helvetica" w:hAnsi="Helvetica"/>
          <w:sz w:val="20"/>
        </w:rPr>
        <w:t xml:space="preserve">, where he was presented with one of the </w:t>
      </w:r>
      <w:r w:rsidR="002431AD">
        <w:rPr>
          <w:rFonts w:ascii="Helvetica" w:hAnsi="Helvetica"/>
          <w:sz w:val="20"/>
        </w:rPr>
        <w:t xml:space="preserve">iced </w:t>
      </w:r>
      <w:proofErr w:type="gramStart"/>
      <w:r w:rsidR="002431AD">
        <w:rPr>
          <w:rFonts w:ascii="Helvetica" w:hAnsi="Helvetica"/>
          <w:sz w:val="20"/>
        </w:rPr>
        <w:t>tea spoons</w:t>
      </w:r>
      <w:proofErr w:type="gramEnd"/>
      <w:r w:rsidR="002431AD">
        <w:rPr>
          <w:rFonts w:ascii="Helvetica" w:hAnsi="Helvetica"/>
          <w:sz w:val="20"/>
        </w:rPr>
        <w:t xml:space="preserve"> </w:t>
      </w:r>
      <w:r>
        <w:rPr>
          <w:rFonts w:ascii="Helvetica" w:hAnsi="Helvetica"/>
          <w:sz w:val="20"/>
        </w:rPr>
        <w:t xml:space="preserve">as a farewell gift. I now wear it as a tattoo on my forearm. </w:t>
      </w:r>
    </w:p>
    <w:p w14:paraId="6B3232C8" w14:textId="77777777" w:rsidR="006E6367" w:rsidRDefault="006E6367" w:rsidP="0059055F">
      <w:pPr>
        <w:spacing w:line="288" w:lineRule="auto"/>
        <w:rPr>
          <w:rFonts w:ascii="Helvetica" w:hAnsi="Helvetica"/>
          <w:bCs/>
          <w:color w:val="000000" w:themeColor="text1"/>
          <w:sz w:val="20"/>
          <w:szCs w:val="20"/>
        </w:rPr>
      </w:pPr>
    </w:p>
    <w:p w14:paraId="7FD314C5" w14:textId="77777777" w:rsidR="00E36266" w:rsidRDefault="00E36266" w:rsidP="0009204C">
      <w:pPr>
        <w:tabs>
          <w:tab w:val="left" w:pos="5954"/>
        </w:tabs>
        <w:spacing w:line="288" w:lineRule="auto"/>
        <w:rPr>
          <w:rFonts w:ascii="Helvetica" w:hAnsi="Helvetica"/>
          <w:sz w:val="20"/>
          <w:szCs w:val="20"/>
        </w:rPr>
      </w:pPr>
    </w:p>
    <w:p w14:paraId="5FD0BBFB" w14:textId="77777777" w:rsidR="00A3713D" w:rsidRDefault="00BB1E11" w:rsidP="0009204C">
      <w:pPr>
        <w:spacing w:line="288" w:lineRule="auto"/>
        <w:rPr>
          <w:rFonts w:ascii="Helvetica" w:hAnsi="Helvetica"/>
          <w:b/>
          <w:sz w:val="20"/>
          <w:szCs w:val="20"/>
        </w:rPr>
      </w:pPr>
      <w:hyperlink r:id="rId7" w:history="1">
        <w:r>
          <w:rPr>
            <w:rStyle w:val="Hyperlink"/>
            <w:rFonts w:ascii="Helvetica" w:hAnsi="Helvetica"/>
            <w:b/>
            <w:sz w:val="20"/>
          </w:rPr>
          <w:t>https://hepp.de</w:t>
        </w:r>
      </w:hyperlink>
    </w:p>
    <w:p w14:paraId="65C8741B" w14:textId="77777777" w:rsidR="00267D70" w:rsidRPr="00200417" w:rsidRDefault="00267D70" w:rsidP="0009204C">
      <w:pPr>
        <w:spacing w:line="288" w:lineRule="auto"/>
        <w:rPr>
          <w:rFonts w:ascii="Helvetica" w:hAnsi="Helvetica"/>
          <w:b/>
          <w:sz w:val="20"/>
          <w:szCs w:val="20"/>
        </w:rPr>
      </w:pPr>
    </w:p>
    <w:p w14:paraId="561B2D8A" w14:textId="77777777" w:rsidR="00A3713D" w:rsidRPr="00200417" w:rsidRDefault="00A3713D" w:rsidP="009B43AC">
      <w:pPr>
        <w:rPr>
          <w:rFonts w:ascii="Helvetica" w:hAnsi="Helvetica"/>
          <w:b/>
          <w:sz w:val="20"/>
          <w:szCs w:val="20"/>
        </w:rPr>
      </w:pPr>
      <w:r>
        <w:rPr>
          <w:rFonts w:ascii="Helvetica" w:hAnsi="Helvetica"/>
          <w:b/>
          <w:sz w:val="20"/>
        </w:rPr>
        <w:t>Image request</w:t>
      </w:r>
    </w:p>
    <w:p w14:paraId="6BAED907" w14:textId="257D03E9"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8" w:history="1">
        <w:r>
          <w:rPr>
            <w:rStyle w:val="Hyperlink"/>
            <w:rFonts w:ascii="Helvetica" w:hAnsi="Helvetica"/>
            <w:sz w:val="20"/>
          </w:rPr>
          <w:t>https://press-n-relations.amid-pr.com</w:t>
        </w:r>
      </w:hyperlink>
      <w:r>
        <w:rPr>
          <w:rFonts w:ascii="Helvetica" w:hAnsi="Helvetica"/>
          <w:sz w:val="20"/>
        </w:rPr>
        <w:t xml:space="preserve"> by searching for “</w:t>
      </w:r>
      <w:proofErr w:type="spellStart"/>
      <w:r>
        <w:rPr>
          <w:rFonts w:ascii="Helvetica" w:hAnsi="Helvetica"/>
          <w:sz w:val="20"/>
        </w:rPr>
        <w:t>Staudenmeyer</w:t>
      </w:r>
      <w:proofErr w:type="spellEnd"/>
      <w:r>
        <w:rPr>
          <w:rFonts w:ascii="Helvetica" w:hAnsi="Helvetica"/>
          <w:sz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473ED7"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2431AD" w:rsidRDefault="0009204C" w:rsidP="0009204C">
            <w:pPr>
              <w:spacing w:line="288" w:lineRule="auto"/>
              <w:rPr>
                <w:rFonts w:ascii="Helvetica" w:hAnsi="Helvetica"/>
                <w:b/>
                <w:sz w:val="18"/>
                <w:szCs w:val="18"/>
                <w:lang w:val="de-DE"/>
              </w:rPr>
            </w:pPr>
            <w:r w:rsidRPr="002431AD">
              <w:rPr>
                <w:rFonts w:ascii="Helvetica" w:hAnsi="Helvetica"/>
                <w:b/>
                <w:sz w:val="18"/>
                <w:lang w:val="de-DE"/>
              </w:rPr>
              <w:t xml:space="preserve">Further </w:t>
            </w:r>
            <w:proofErr w:type="spellStart"/>
            <w:r w:rsidRPr="002431AD">
              <w:rPr>
                <w:rFonts w:ascii="Helvetica" w:hAnsi="Helvetica"/>
                <w:b/>
                <w:sz w:val="18"/>
                <w:lang w:val="de-DE"/>
              </w:rPr>
              <w:t>information</w:t>
            </w:r>
            <w:proofErr w:type="spellEnd"/>
            <w:r w:rsidRPr="002431AD">
              <w:rPr>
                <w:rFonts w:ascii="Helvetica" w:hAnsi="Helvetica"/>
                <w:b/>
                <w:sz w:val="18"/>
                <w:lang w:val="de-DE"/>
              </w:rPr>
              <w:t>:</w:t>
            </w:r>
          </w:p>
          <w:p w14:paraId="235F6372" w14:textId="77777777" w:rsidR="0009204C" w:rsidRPr="002431AD" w:rsidRDefault="0009204C" w:rsidP="0009204C">
            <w:pPr>
              <w:spacing w:line="288" w:lineRule="auto"/>
              <w:rPr>
                <w:rFonts w:ascii="Helvetica" w:hAnsi="Helvetica"/>
                <w:sz w:val="18"/>
                <w:szCs w:val="18"/>
                <w:lang w:val="de-DE"/>
              </w:rPr>
            </w:pPr>
            <w:r w:rsidRPr="002431AD">
              <w:rPr>
                <w:rFonts w:ascii="Helvetica" w:hAnsi="Helvetica"/>
                <w:sz w:val="18"/>
                <w:lang w:val="de-DE"/>
              </w:rPr>
              <w:t>proHeq GmbH</w:t>
            </w:r>
          </w:p>
          <w:p w14:paraId="1D76C031" w14:textId="77777777" w:rsidR="0009204C" w:rsidRPr="002431AD" w:rsidRDefault="0009204C" w:rsidP="0009204C">
            <w:pPr>
              <w:spacing w:line="288" w:lineRule="auto"/>
              <w:rPr>
                <w:rFonts w:ascii="Helvetica" w:hAnsi="Helvetica"/>
                <w:sz w:val="18"/>
                <w:szCs w:val="18"/>
                <w:lang w:val="de-DE"/>
              </w:rPr>
            </w:pPr>
            <w:r w:rsidRPr="002431AD">
              <w:rPr>
                <w:rFonts w:ascii="Helvetica" w:hAnsi="Helvetica"/>
                <w:sz w:val="18"/>
                <w:lang w:val="de-DE"/>
              </w:rPr>
              <w:t>HEPP</w:t>
            </w:r>
          </w:p>
          <w:p w14:paraId="6FB7DEFB" w14:textId="77777777" w:rsidR="0009204C" w:rsidRPr="002431AD" w:rsidRDefault="0009204C" w:rsidP="0009204C">
            <w:pPr>
              <w:spacing w:line="288" w:lineRule="auto"/>
              <w:rPr>
                <w:rFonts w:ascii="Helvetica" w:hAnsi="Helvetica"/>
                <w:sz w:val="18"/>
                <w:szCs w:val="18"/>
                <w:lang w:val="de-DE"/>
              </w:rPr>
            </w:pPr>
            <w:r w:rsidRPr="002431AD">
              <w:rPr>
                <w:rFonts w:ascii="Helvetica" w:hAnsi="Helvetica"/>
                <w:sz w:val="18"/>
                <w:lang w:val="de-DE"/>
              </w:rPr>
              <w:t>Carl-Benz-</w:t>
            </w:r>
            <w:proofErr w:type="spellStart"/>
            <w:r w:rsidRPr="002431AD">
              <w:rPr>
                <w:rFonts w:ascii="Helvetica" w:hAnsi="Helvetica"/>
                <w:sz w:val="18"/>
                <w:lang w:val="de-DE"/>
              </w:rPr>
              <w:t>Strasse</w:t>
            </w:r>
            <w:proofErr w:type="spellEnd"/>
            <w:r w:rsidRPr="002431AD">
              <w:rPr>
                <w:rFonts w:ascii="Helvetica" w:hAnsi="Helvetica"/>
                <w:sz w:val="18"/>
                <w:lang w:val="de-DE"/>
              </w:rPr>
              <w:t xml:space="preserve"> 10</w:t>
            </w:r>
          </w:p>
          <w:p w14:paraId="7BF23273" w14:textId="77777777" w:rsidR="0009204C" w:rsidRPr="002431AD" w:rsidRDefault="0009204C" w:rsidP="0009204C">
            <w:pPr>
              <w:spacing w:line="288" w:lineRule="auto"/>
              <w:rPr>
                <w:rFonts w:ascii="Helvetica" w:hAnsi="Helvetica"/>
                <w:sz w:val="18"/>
                <w:szCs w:val="18"/>
                <w:lang w:val="de-DE"/>
              </w:rPr>
            </w:pPr>
            <w:r w:rsidRPr="002431AD">
              <w:rPr>
                <w:rFonts w:ascii="Helvetica" w:hAnsi="Helvetica"/>
                <w:sz w:val="18"/>
                <w:lang w:val="de-DE"/>
              </w:rPr>
              <w:t>75217 Birkenfeld</w:t>
            </w:r>
          </w:p>
          <w:p w14:paraId="15865BF1" w14:textId="77777777" w:rsidR="0009204C" w:rsidRPr="00D97D26" w:rsidRDefault="0009204C" w:rsidP="0009204C">
            <w:pPr>
              <w:spacing w:line="288" w:lineRule="auto"/>
              <w:rPr>
                <w:rFonts w:ascii="Helvetica" w:hAnsi="Helvetica"/>
                <w:sz w:val="18"/>
                <w:szCs w:val="18"/>
                <w:lang w:val="en-US"/>
              </w:rPr>
            </w:pPr>
            <w:r w:rsidRPr="00D97D26">
              <w:rPr>
                <w:rFonts w:ascii="Helvetica" w:hAnsi="Helvetica"/>
                <w:sz w:val="18"/>
                <w:lang w:val="en-US"/>
              </w:rPr>
              <w:t xml:space="preserve">Tel. +49 7231 4885 0 </w:t>
            </w:r>
          </w:p>
          <w:p w14:paraId="5E81F142" w14:textId="77777777" w:rsidR="0009204C" w:rsidRPr="00D97D26" w:rsidRDefault="0009204C" w:rsidP="0009204C">
            <w:pPr>
              <w:spacing w:line="288" w:lineRule="auto"/>
              <w:rPr>
                <w:rFonts w:ascii="Helvetica" w:hAnsi="Helvetica"/>
                <w:sz w:val="18"/>
                <w:szCs w:val="18"/>
                <w:lang w:val="en-US"/>
              </w:rPr>
            </w:pPr>
            <w:r w:rsidRPr="00D97D26">
              <w:rPr>
                <w:rFonts w:ascii="Helvetica" w:hAnsi="Helvetica"/>
                <w:sz w:val="18"/>
                <w:lang w:val="en-US"/>
              </w:rPr>
              <w:t>Fax +49 7231 4885 83</w:t>
            </w:r>
          </w:p>
          <w:p w14:paraId="3A116078" w14:textId="77777777" w:rsidR="0009204C" w:rsidRPr="00D97D26" w:rsidRDefault="0009204C" w:rsidP="0009204C">
            <w:pPr>
              <w:spacing w:line="288" w:lineRule="auto"/>
              <w:rPr>
                <w:rFonts w:ascii="Helvetica" w:hAnsi="Helvetica"/>
                <w:sz w:val="18"/>
                <w:szCs w:val="18"/>
                <w:lang w:val="en-US"/>
              </w:rPr>
            </w:pPr>
            <w:r w:rsidRPr="00D97D26">
              <w:rPr>
                <w:rFonts w:ascii="Helvetica" w:hAnsi="Helvetica"/>
                <w:sz w:val="18"/>
                <w:lang w:val="en-US"/>
              </w:rPr>
              <w:t>hepp@press-n-relations.de</w:t>
            </w:r>
          </w:p>
          <w:p w14:paraId="47AEC039" w14:textId="77777777" w:rsidR="0009204C" w:rsidRPr="001217E6" w:rsidRDefault="00DE666B" w:rsidP="0009204C">
            <w:pPr>
              <w:spacing w:line="288" w:lineRule="auto"/>
              <w:rPr>
                <w:rFonts w:ascii="Helvetica" w:hAnsi="Helvetica"/>
                <w:sz w:val="18"/>
                <w:szCs w:val="18"/>
              </w:rPr>
            </w:pPr>
            <w:r>
              <w:rPr>
                <w:rFonts w:ascii="Helvetica" w:hAnsi="Helvetica"/>
                <w:sz w:val="18"/>
              </w:rPr>
              <w:t>htps://hepp.de</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53BF9BF7" w14:textId="77777777" w:rsidR="0009204C" w:rsidRPr="00CE6D8A" w:rsidRDefault="0009204C" w:rsidP="0009204C">
            <w:pPr>
              <w:spacing w:line="288" w:lineRule="auto"/>
              <w:rPr>
                <w:rFonts w:ascii="Helvetica" w:hAnsi="Helvetica"/>
                <w:sz w:val="18"/>
                <w:szCs w:val="18"/>
              </w:rPr>
            </w:pPr>
            <w:r>
              <w:rPr>
                <w:rFonts w:ascii="Helvetica" w:hAnsi="Helvetica"/>
                <w:sz w:val="18"/>
              </w:rPr>
              <w:t xml:space="preserve">Press’n’Relations GmbH </w:t>
            </w:r>
          </w:p>
          <w:p w14:paraId="78CF3C73" w14:textId="77777777" w:rsidR="0009204C" w:rsidRPr="002431AD" w:rsidRDefault="00F40440" w:rsidP="0009204C">
            <w:pPr>
              <w:spacing w:line="288" w:lineRule="auto"/>
              <w:rPr>
                <w:rFonts w:ascii="Helvetica" w:hAnsi="Helvetica"/>
                <w:sz w:val="18"/>
                <w:szCs w:val="18"/>
                <w:lang w:val="de-DE"/>
              </w:rPr>
            </w:pPr>
            <w:r w:rsidRPr="002431AD">
              <w:rPr>
                <w:rFonts w:ascii="Helvetica" w:hAnsi="Helvetica"/>
                <w:sz w:val="18"/>
                <w:lang w:val="de-DE"/>
              </w:rPr>
              <w:t>Désirée Müller and Monika Nyendick</w:t>
            </w:r>
          </w:p>
          <w:p w14:paraId="414F134B" w14:textId="4104EBD3" w:rsidR="0009204C" w:rsidRPr="002431AD" w:rsidRDefault="0009204C" w:rsidP="0009204C">
            <w:pPr>
              <w:spacing w:line="288" w:lineRule="auto"/>
              <w:rPr>
                <w:rFonts w:ascii="Helvetica" w:hAnsi="Helvetica"/>
                <w:sz w:val="18"/>
                <w:szCs w:val="18"/>
                <w:lang w:val="de-DE"/>
              </w:rPr>
            </w:pPr>
            <w:r w:rsidRPr="002431AD">
              <w:rPr>
                <w:rFonts w:ascii="Helvetica" w:hAnsi="Helvetica"/>
                <w:sz w:val="18"/>
                <w:lang w:val="de-DE"/>
              </w:rPr>
              <w:t>Magirus</w:t>
            </w:r>
            <w:r w:rsidR="00473ED7">
              <w:rPr>
                <w:rFonts w:ascii="Helvetica" w:hAnsi="Helvetica"/>
                <w:sz w:val="18"/>
                <w:lang w:val="de-DE"/>
              </w:rPr>
              <w:t>-Deutz-Str. 14</w:t>
            </w:r>
            <w:r w:rsidRPr="002431AD">
              <w:rPr>
                <w:rFonts w:ascii="Helvetica" w:hAnsi="Helvetica"/>
                <w:sz w:val="18"/>
                <w:lang w:val="de-DE"/>
              </w:rPr>
              <w:t xml:space="preserve"> – D-89077 Ulm </w:t>
            </w:r>
          </w:p>
          <w:p w14:paraId="11A4067B" w14:textId="46003EA8" w:rsidR="0009204C" w:rsidRPr="002431AD" w:rsidRDefault="0009204C" w:rsidP="0009204C">
            <w:pPr>
              <w:spacing w:line="288" w:lineRule="auto"/>
              <w:rPr>
                <w:rFonts w:ascii="Helvetica" w:hAnsi="Helvetica"/>
                <w:sz w:val="18"/>
                <w:szCs w:val="18"/>
                <w:lang w:val="de-DE"/>
              </w:rPr>
            </w:pPr>
            <w:r w:rsidRPr="002431AD">
              <w:rPr>
                <w:rFonts w:ascii="Helvetica" w:hAnsi="Helvetica"/>
                <w:sz w:val="18"/>
                <w:lang w:val="de-DE"/>
              </w:rPr>
              <w:t xml:space="preserve">Tel. +49 731 </w:t>
            </w:r>
            <w:r w:rsidRPr="002431AD">
              <w:rPr>
                <w:rFonts w:ascii="Helvetica" w:hAnsi="Helvetica"/>
                <w:color w:val="000000"/>
                <w:sz w:val="18"/>
                <w:lang w:val="de-DE"/>
              </w:rPr>
              <w:t>146 156-72</w:t>
            </w:r>
          </w:p>
          <w:p w14:paraId="5C99552E" w14:textId="77777777" w:rsidR="0009204C" w:rsidRPr="002431AD" w:rsidRDefault="0009204C" w:rsidP="0009204C">
            <w:pPr>
              <w:spacing w:line="288" w:lineRule="auto"/>
              <w:rPr>
                <w:rFonts w:ascii="Helvetica" w:hAnsi="Helvetica"/>
                <w:sz w:val="18"/>
                <w:szCs w:val="18"/>
                <w:lang w:val="de-DE"/>
              </w:rPr>
            </w:pPr>
            <w:r w:rsidRPr="002431AD">
              <w:rPr>
                <w:rFonts w:ascii="Helvetica" w:hAnsi="Helvetica"/>
                <w:sz w:val="18"/>
                <w:lang w:val="de-DE"/>
              </w:rPr>
              <w:t xml:space="preserve">hepp@press-n-relations.de </w:t>
            </w:r>
          </w:p>
          <w:p w14:paraId="01659DE8" w14:textId="77777777" w:rsidR="0009204C" w:rsidRPr="002431AD" w:rsidRDefault="00DE666B" w:rsidP="0009204C">
            <w:pPr>
              <w:spacing w:line="288" w:lineRule="auto"/>
              <w:rPr>
                <w:rFonts w:ascii="Helvetica" w:hAnsi="Helvetica"/>
                <w:sz w:val="18"/>
                <w:szCs w:val="18"/>
                <w:lang w:val="de-DE"/>
              </w:rPr>
            </w:pPr>
            <w:r w:rsidRPr="002431AD">
              <w:rPr>
                <w:rFonts w:ascii="Helvetica" w:hAnsi="Helvetica"/>
                <w:sz w:val="18"/>
                <w:lang w:val="de-DE"/>
              </w:rPr>
              <w:t>https://press-n-relations.com</w:t>
            </w:r>
          </w:p>
        </w:tc>
      </w:tr>
    </w:tbl>
    <w:p w14:paraId="468FD1FD" w14:textId="77777777" w:rsidR="0009204C" w:rsidRPr="00066AE7" w:rsidRDefault="0009204C" w:rsidP="0009204C">
      <w:pPr>
        <w:spacing w:line="288" w:lineRule="auto"/>
        <w:rPr>
          <w:rFonts w:ascii="Helvetica" w:hAnsi="Helvetica" w:cs="Arial"/>
          <w:color w:val="4C4C4C"/>
          <w:sz w:val="18"/>
          <w:szCs w:val="18"/>
          <w:lang w:val="it-IT"/>
        </w:rPr>
      </w:pPr>
    </w:p>
    <w:p w14:paraId="363DBB9A" w14:textId="77777777" w:rsidR="001D2990" w:rsidRPr="00200417" w:rsidRDefault="001D2990" w:rsidP="001D2990">
      <w:pPr>
        <w:rPr>
          <w:rFonts w:ascii="Helvetica" w:hAnsi="Helvetica" w:cs="Arial"/>
          <w:b/>
          <w:sz w:val="18"/>
          <w:szCs w:val="18"/>
        </w:rPr>
      </w:pPr>
      <w:r>
        <w:rPr>
          <w:rFonts w:ascii="Helvetica" w:hAnsi="Helvetica"/>
          <w:b/>
          <w:sz w:val="18"/>
        </w:rPr>
        <w:t>About HEPP</w:t>
      </w:r>
    </w:p>
    <w:p w14:paraId="7952D1C4" w14:textId="0FD7F370" w:rsidR="001D2990" w:rsidRPr="00CD3FBC" w:rsidRDefault="001D2990" w:rsidP="001D2990">
      <w:pPr>
        <w:spacing w:line="288" w:lineRule="auto"/>
        <w:rPr>
          <w:rFonts w:ascii="Helvetica" w:hAnsi="Helvetica" w:cs="Arial"/>
          <w:sz w:val="18"/>
          <w:szCs w:val="18"/>
        </w:rPr>
      </w:pPr>
      <w:r>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HEPP creates exclusive products, personalised as required, with a passion for detail, so that customers can express their personal signature as an upscale establishment thanks to the high-quality range. </w:t>
      </w:r>
    </w:p>
    <w:p w14:paraId="79464FB3" w14:textId="77777777" w:rsidR="001D2990" w:rsidRPr="00CD3FBC" w:rsidRDefault="001D2990" w:rsidP="001D2990">
      <w:pPr>
        <w:spacing w:line="288" w:lineRule="auto"/>
        <w:rPr>
          <w:rFonts w:ascii="Helvetica" w:hAnsi="Helvetica" w:cs="Arial"/>
          <w:sz w:val="18"/>
          <w:szCs w:val="18"/>
        </w:rPr>
      </w:pPr>
    </w:p>
    <w:p w14:paraId="196C7DD7" w14:textId="77777777" w:rsidR="001D2990" w:rsidRPr="00CD3FBC" w:rsidRDefault="001D2990" w:rsidP="001D2990">
      <w:pPr>
        <w:spacing w:line="288" w:lineRule="auto"/>
        <w:rPr>
          <w:rFonts w:ascii="Helvetica" w:hAnsi="Helvetica" w:cs="Arial"/>
          <w:sz w:val="18"/>
          <w:szCs w:val="18"/>
        </w:rPr>
      </w:pPr>
      <w:r>
        <w:rPr>
          <w:rFonts w:ascii="Helvetica" w:hAnsi="Helvetica"/>
          <w:sz w:val="18"/>
        </w:rPr>
        <w:t xml:space="preserve">It was with this in mind that the brothers Carl and Otto Hepp founded the HEPP brand in 1863. They can rightly be considered the inventors of hotel silverware. Traditional values such as reliability and quality, together with the development of new techniques and products and flexible production, still form the basis of the company's success today. HEPP count among the world’s preferred suppliers to leading hotels, hotel chains and restaurants, as well as international cruise ship operators and airlines. </w:t>
      </w:r>
    </w:p>
    <w:p w14:paraId="722465AA" w14:textId="77777777" w:rsidR="001D2990" w:rsidRPr="00CD3FBC" w:rsidRDefault="001D2990" w:rsidP="001D2990">
      <w:pPr>
        <w:spacing w:line="288" w:lineRule="auto"/>
        <w:rPr>
          <w:rFonts w:ascii="Helvetica" w:hAnsi="Helvetica" w:cs="Arial"/>
          <w:sz w:val="18"/>
          <w:szCs w:val="18"/>
        </w:rPr>
      </w:pPr>
    </w:p>
    <w:p w14:paraId="0DAF4C41" w14:textId="65D520C0" w:rsidR="004B58A8" w:rsidRPr="00AC1163" w:rsidRDefault="001D2990" w:rsidP="00C231EE">
      <w:pPr>
        <w:spacing w:line="288" w:lineRule="auto"/>
      </w:pPr>
      <w:r>
        <w:rPr>
          <w:rFonts w:ascii="Helvetica" w:hAnsi="Helvetica"/>
          <w:sz w:val="18"/>
        </w:rPr>
        <w:t xml:space="preserve">The HEPP brand is part of Groupe SEB and is marketed together with the other B2B brands under the "SEB Professional" umbrella.  </w:t>
      </w:r>
    </w:p>
    <w:sectPr w:rsidR="004B58A8" w:rsidRPr="00AC1163" w:rsidSect="000E566C">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070244" w14:textId="77777777" w:rsidR="00C460B9" w:rsidRDefault="00C460B9">
      <w:r>
        <w:separator/>
      </w:r>
    </w:p>
  </w:endnote>
  <w:endnote w:type="continuationSeparator" w:id="0">
    <w:p w14:paraId="270844E7" w14:textId="77777777" w:rsidR="00C460B9" w:rsidRDefault="00C460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EBE8ED" w14:textId="77777777" w:rsidR="00C460B9" w:rsidRDefault="00C460B9">
      <w:r>
        <w:separator/>
      </w:r>
    </w:p>
  </w:footnote>
  <w:footnote w:type="continuationSeparator" w:id="0">
    <w:p w14:paraId="74397584" w14:textId="77777777" w:rsidR="00C460B9" w:rsidRDefault="00C460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58752"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39232254">
    <w:abstractNumId w:val="0"/>
  </w:num>
  <w:num w:numId="2" w16cid:durableId="672536436">
    <w:abstractNumId w:val="3"/>
  </w:num>
  <w:num w:numId="3" w16cid:durableId="156507096">
    <w:abstractNumId w:val="1"/>
  </w:num>
  <w:num w:numId="4" w16cid:durableId="72434691">
    <w:abstractNumId w:val="2"/>
  </w:num>
  <w:num w:numId="5" w16cid:durableId="10968256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5"/>
  <w:embedSystemFonts/>
  <w:activeWritingStyle w:appName="MSWord" w:lang="it-IT" w:vendorID="64" w:dllVersion="6" w:nlCheck="1" w:checkStyle="0"/>
  <w:activeWritingStyle w:appName="MSWord" w:lang="de-DE" w:vendorID="64" w:dllVersion="6" w:nlCheck="1" w:checkStyle="1"/>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activeWritingStyle w:appName="MSWord" w:lang="en-GB"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5EE4"/>
    <w:rsid w:val="000316E4"/>
    <w:rsid w:val="00032D22"/>
    <w:rsid w:val="00033F92"/>
    <w:rsid w:val="00034495"/>
    <w:rsid w:val="00041998"/>
    <w:rsid w:val="000420F8"/>
    <w:rsid w:val="000456BD"/>
    <w:rsid w:val="00051DC8"/>
    <w:rsid w:val="00053312"/>
    <w:rsid w:val="00057E2E"/>
    <w:rsid w:val="000603D8"/>
    <w:rsid w:val="000605A7"/>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CF"/>
    <w:rsid w:val="000C0528"/>
    <w:rsid w:val="000C08B3"/>
    <w:rsid w:val="000C0C88"/>
    <w:rsid w:val="000C1996"/>
    <w:rsid w:val="000C3459"/>
    <w:rsid w:val="000C4477"/>
    <w:rsid w:val="000C522E"/>
    <w:rsid w:val="000C533E"/>
    <w:rsid w:val="000C6517"/>
    <w:rsid w:val="000D73C7"/>
    <w:rsid w:val="000E1907"/>
    <w:rsid w:val="000E2CD5"/>
    <w:rsid w:val="000E324F"/>
    <w:rsid w:val="000E566C"/>
    <w:rsid w:val="000E5D5B"/>
    <w:rsid w:val="000E7F3E"/>
    <w:rsid w:val="000F0A8F"/>
    <w:rsid w:val="000F0B90"/>
    <w:rsid w:val="000F14AD"/>
    <w:rsid w:val="000F1C7E"/>
    <w:rsid w:val="000F4096"/>
    <w:rsid w:val="000F54E4"/>
    <w:rsid w:val="000F5A4C"/>
    <w:rsid w:val="000F6B4E"/>
    <w:rsid w:val="00101B74"/>
    <w:rsid w:val="00107322"/>
    <w:rsid w:val="0011210D"/>
    <w:rsid w:val="0011479B"/>
    <w:rsid w:val="00115012"/>
    <w:rsid w:val="00116AC1"/>
    <w:rsid w:val="0011741B"/>
    <w:rsid w:val="001211B0"/>
    <w:rsid w:val="00123049"/>
    <w:rsid w:val="0012437B"/>
    <w:rsid w:val="001255A3"/>
    <w:rsid w:val="00125F61"/>
    <w:rsid w:val="00132BD8"/>
    <w:rsid w:val="00136DDD"/>
    <w:rsid w:val="00140459"/>
    <w:rsid w:val="00143709"/>
    <w:rsid w:val="00146286"/>
    <w:rsid w:val="001506CB"/>
    <w:rsid w:val="001509BE"/>
    <w:rsid w:val="00160D52"/>
    <w:rsid w:val="00161D09"/>
    <w:rsid w:val="00164DB5"/>
    <w:rsid w:val="001659E1"/>
    <w:rsid w:val="00166AC0"/>
    <w:rsid w:val="00167904"/>
    <w:rsid w:val="0017010D"/>
    <w:rsid w:val="00171B01"/>
    <w:rsid w:val="0017358A"/>
    <w:rsid w:val="00173CF7"/>
    <w:rsid w:val="00174943"/>
    <w:rsid w:val="00175E3A"/>
    <w:rsid w:val="001767E3"/>
    <w:rsid w:val="0018254C"/>
    <w:rsid w:val="00183D5E"/>
    <w:rsid w:val="0018566C"/>
    <w:rsid w:val="00186210"/>
    <w:rsid w:val="00186E5D"/>
    <w:rsid w:val="001923AB"/>
    <w:rsid w:val="001933FF"/>
    <w:rsid w:val="0019351F"/>
    <w:rsid w:val="00194AB4"/>
    <w:rsid w:val="001954F6"/>
    <w:rsid w:val="00197AB3"/>
    <w:rsid w:val="001A2801"/>
    <w:rsid w:val="001A49C5"/>
    <w:rsid w:val="001A55DD"/>
    <w:rsid w:val="001A667B"/>
    <w:rsid w:val="001A6E2C"/>
    <w:rsid w:val="001A7815"/>
    <w:rsid w:val="001B2077"/>
    <w:rsid w:val="001B5059"/>
    <w:rsid w:val="001B5D4B"/>
    <w:rsid w:val="001B629E"/>
    <w:rsid w:val="001B6438"/>
    <w:rsid w:val="001C12AD"/>
    <w:rsid w:val="001C1B58"/>
    <w:rsid w:val="001C2431"/>
    <w:rsid w:val="001C2972"/>
    <w:rsid w:val="001C310F"/>
    <w:rsid w:val="001C6E3E"/>
    <w:rsid w:val="001D0B9E"/>
    <w:rsid w:val="001D280D"/>
    <w:rsid w:val="001D2990"/>
    <w:rsid w:val="001D3AC3"/>
    <w:rsid w:val="001D48CE"/>
    <w:rsid w:val="001D57FD"/>
    <w:rsid w:val="001D5A74"/>
    <w:rsid w:val="001E0B03"/>
    <w:rsid w:val="001E7A61"/>
    <w:rsid w:val="0020189D"/>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AC2"/>
    <w:rsid w:val="00240FCF"/>
    <w:rsid w:val="002411F3"/>
    <w:rsid w:val="00242AEF"/>
    <w:rsid w:val="002431AD"/>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5443"/>
    <w:rsid w:val="002A7054"/>
    <w:rsid w:val="002B0AFA"/>
    <w:rsid w:val="002B51B0"/>
    <w:rsid w:val="002C07CB"/>
    <w:rsid w:val="002C25CE"/>
    <w:rsid w:val="002C32A7"/>
    <w:rsid w:val="002C536C"/>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4686"/>
    <w:rsid w:val="003179B4"/>
    <w:rsid w:val="00317D31"/>
    <w:rsid w:val="00322FB1"/>
    <w:rsid w:val="0032623D"/>
    <w:rsid w:val="00327CE3"/>
    <w:rsid w:val="00332F48"/>
    <w:rsid w:val="00333A34"/>
    <w:rsid w:val="00335078"/>
    <w:rsid w:val="00346BB1"/>
    <w:rsid w:val="0035058A"/>
    <w:rsid w:val="0035124B"/>
    <w:rsid w:val="00352133"/>
    <w:rsid w:val="00353AD7"/>
    <w:rsid w:val="00362C3D"/>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4A"/>
    <w:rsid w:val="003B54D8"/>
    <w:rsid w:val="003B5701"/>
    <w:rsid w:val="003C1116"/>
    <w:rsid w:val="003C1BFB"/>
    <w:rsid w:val="003C3611"/>
    <w:rsid w:val="003C3960"/>
    <w:rsid w:val="003C50CB"/>
    <w:rsid w:val="003C6813"/>
    <w:rsid w:val="003D3221"/>
    <w:rsid w:val="003D4579"/>
    <w:rsid w:val="003D4BD8"/>
    <w:rsid w:val="003D6548"/>
    <w:rsid w:val="003D72B6"/>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73E"/>
    <w:rsid w:val="00436064"/>
    <w:rsid w:val="0043660A"/>
    <w:rsid w:val="0044046E"/>
    <w:rsid w:val="004406D1"/>
    <w:rsid w:val="0044155F"/>
    <w:rsid w:val="00443D6E"/>
    <w:rsid w:val="004448E4"/>
    <w:rsid w:val="0044516D"/>
    <w:rsid w:val="00445481"/>
    <w:rsid w:val="004458D9"/>
    <w:rsid w:val="00451D3B"/>
    <w:rsid w:val="00452051"/>
    <w:rsid w:val="00453F91"/>
    <w:rsid w:val="004560CA"/>
    <w:rsid w:val="00457152"/>
    <w:rsid w:val="00460B94"/>
    <w:rsid w:val="00460D1E"/>
    <w:rsid w:val="00460ECC"/>
    <w:rsid w:val="00462FEA"/>
    <w:rsid w:val="004725B1"/>
    <w:rsid w:val="00473ED7"/>
    <w:rsid w:val="00476507"/>
    <w:rsid w:val="00480988"/>
    <w:rsid w:val="00480B8F"/>
    <w:rsid w:val="00480E35"/>
    <w:rsid w:val="00483D03"/>
    <w:rsid w:val="00483D24"/>
    <w:rsid w:val="004861ED"/>
    <w:rsid w:val="004915E0"/>
    <w:rsid w:val="00494999"/>
    <w:rsid w:val="004A4A09"/>
    <w:rsid w:val="004A5ADF"/>
    <w:rsid w:val="004A5E4A"/>
    <w:rsid w:val="004A600C"/>
    <w:rsid w:val="004A6BCD"/>
    <w:rsid w:val="004A71A9"/>
    <w:rsid w:val="004B1D6C"/>
    <w:rsid w:val="004B2076"/>
    <w:rsid w:val="004B27BF"/>
    <w:rsid w:val="004B3F04"/>
    <w:rsid w:val="004B522F"/>
    <w:rsid w:val="004B58A8"/>
    <w:rsid w:val="004C0AC1"/>
    <w:rsid w:val="004C0D9B"/>
    <w:rsid w:val="004C208A"/>
    <w:rsid w:val="004C2A5F"/>
    <w:rsid w:val="004D1315"/>
    <w:rsid w:val="004D23BF"/>
    <w:rsid w:val="004D2810"/>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225A6"/>
    <w:rsid w:val="00523419"/>
    <w:rsid w:val="00533897"/>
    <w:rsid w:val="00535742"/>
    <w:rsid w:val="00535AA9"/>
    <w:rsid w:val="005420BE"/>
    <w:rsid w:val="005435E4"/>
    <w:rsid w:val="00544192"/>
    <w:rsid w:val="005469B3"/>
    <w:rsid w:val="00547D54"/>
    <w:rsid w:val="005513B4"/>
    <w:rsid w:val="0055149E"/>
    <w:rsid w:val="005550C0"/>
    <w:rsid w:val="00555177"/>
    <w:rsid w:val="00556BA5"/>
    <w:rsid w:val="005605C3"/>
    <w:rsid w:val="005645FC"/>
    <w:rsid w:val="00564C3E"/>
    <w:rsid w:val="0056550E"/>
    <w:rsid w:val="00567EA4"/>
    <w:rsid w:val="00570A2B"/>
    <w:rsid w:val="0057230C"/>
    <w:rsid w:val="00573881"/>
    <w:rsid w:val="00577E70"/>
    <w:rsid w:val="0058392C"/>
    <w:rsid w:val="0058592C"/>
    <w:rsid w:val="00587C0F"/>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240C"/>
    <w:rsid w:val="005B5ED1"/>
    <w:rsid w:val="005B7BE4"/>
    <w:rsid w:val="005C0089"/>
    <w:rsid w:val="005C1149"/>
    <w:rsid w:val="005C12C1"/>
    <w:rsid w:val="005C19E3"/>
    <w:rsid w:val="005C39B2"/>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ECE"/>
    <w:rsid w:val="005E54C5"/>
    <w:rsid w:val="005E73AD"/>
    <w:rsid w:val="005F13E8"/>
    <w:rsid w:val="005F238F"/>
    <w:rsid w:val="005F7B6A"/>
    <w:rsid w:val="006004B6"/>
    <w:rsid w:val="006034D7"/>
    <w:rsid w:val="00604723"/>
    <w:rsid w:val="00604E5B"/>
    <w:rsid w:val="00614126"/>
    <w:rsid w:val="00621821"/>
    <w:rsid w:val="00621EB9"/>
    <w:rsid w:val="00622909"/>
    <w:rsid w:val="00625A6A"/>
    <w:rsid w:val="00625D20"/>
    <w:rsid w:val="00626140"/>
    <w:rsid w:val="006266EF"/>
    <w:rsid w:val="00627DE3"/>
    <w:rsid w:val="00632B46"/>
    <w:rsid w:val="0063480B"/>
    <w:rsid w:val="00634D83"/>
    <w:rsid w:val="00641CEA"/>
    <w:rsid w:val="00643C5D"/>
    <w:rsid w:val="00645491"/>
    <w:rsid w:val="00645521"/>
    <w:rsid w:val="006464E4"/>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3F81"/>
    <w:rsid w:val="00674B45"/>
    <w:rsid w:val="00674F8A"/>
    <w:rsid w:val="006759EF"/>
    <w:rsid w:val="006817D3"/>
    <w:rsid w:val="00681AC3"/>
    <w:rsid w:val="00683B0D"/>
    <w:rsid w:val="00684E19"/>
    <w:rsid w:val="00693C2C"/>
    <w:rsid w:val="00697AEA"/>
    <w:rsid w:val="006A028E"/>
    <w:rsid w:val="006A06DD"/>
    <w:rsid w:val="006A09EB"/>
    <w:rsid w:val="006A3D9A"/>
    <w:rsid w:val="006A48BD"/>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EDC"/>
    <w:rsid w:val="006F5FEA"/>
    <w:rsid w:val="00700AF4"/>
    <w:rsid w:val="00701EE7"/>
    <w:rsid w:val="00704FBB"/>
    <w:rsid w:val="00707449"/>
    <w:rsid w:val="007077DB"/>
    <w:rsid w:val="007079A9"/>
    <w:rsid w:val="00713244"/>
    <w:rsid w:val="0071325E"/>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880"/>
    <w:rsid w:val="00756535"/>
    <w:rsid w:val="00760CE5"/>
    <w:rsid w:val="00761F11"/>
    <w:rsid w:val="00765343"/>
    <w:rsid w:val="0077151A"/>
    <w:rsid w:val="007727CD"/>
    <w:rsid w:val="00772801"/>
    <w:rsid w:val="00773C38"/>
    <w:rsid w:val="0077530E"/>
    <w:rsid w:val="0077583F"/>
    <w:rsid w:val="007810FF"/>
    <w:rsid w:val="00787972"/>
    <w:rsid w:val="007922CC"/>
    <w:rsid w:val="00793F88"/>
    <w:rsid w:val="00794B8F"/>
    <w:rsid w:val="00794E96"/>
    <w:rsid w:val="00795B43"/>
    <w:rsid w:val="00795F7C"/>
    <w:rsid w:val="007A31B5"/>
    <w:rsid w:val="007A3741"/>
    <w:rsid w:val="007A4169"/>
    <w:rsid w:val="007B172C"/>
    <w:rsid w:val="007B3CC5"/>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6B8E"/>
    <w:rsid w:val="00850149"/>
    <w:rsid w:val="0085053A"/>
    <w:rsid w:val="008515BC"/>
    <w:rsid w:val="008518AF"/>
    <w:rsid w:val="00857D2A"/>
    <w:rsid w:val="00860DF1"/>
    <w:rsid w:val="0086335C"/>
    <w:rsid w:val="00875C94"/>
    <w:rsid w:val="0087648C"/>
    <w:rsid w:val="00885270"/>
    <w:rsid w:val="0088755D"/>
    <w:rsid w:val="00891DD3"/>
    <w:rsid w:val="00893FEE"/>
    <w:rsid w:val="00895450"/>
    <w:rsid w:val="00897610"/>
    <w:rsid w:val="008A102F"/>
    <w:rsid w:val="008A1513"/>
    <w:rsid w:val="008A19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30EE"/>
    <w:rsid w:val="008F52A2"/>
    <w:rsid w:val="008F5EC1"/>
    <w:rsid w:val="008F7191"/>
    <w:rsid w:val="008F79EA"/>
    <w:rsid w:val="0090592D"/>
    <w:rsid w:val="0090618B"/>
    <w:rsid w:val="00906391"/>
    <w:rsid w:val="00906FC6"/>
    <w:rsid w:val="00907809"/>
    <w:rsid w:val="009106BF"/>
    <w:rsid w:val="009117B9"/>
    <w:rsid w:val="00912FBA"/>
    <w:rsid w:val="00913E10"/>
    <w:rsid w:val="0091513A"/>
    <w:rsid w:val="00927A90"/>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2DF2"/>
    <w:rsid w:val="00967BA9"/>
    <w:rsid w:val="00974402"/>
    <w:rsid w:val="00976089"/>
    <w:rsid w:val="009818D3"/>
    <w:rsid w:val="00982BA1"/>
    <w:rsid w:val="0098752B"/>
    <w:rsid w:val="00993144"/>
    <w:rsid w:val="00996E98"/>
    <w:rsid w:val="009A08B4"/>
    <w:rsid w:val="009A2DA2"/>
    <w:rsid w:val="009A32E5"/>
    <w:rsid w:val="009A5072"/>
    <w:rsid w:val="009A5AF9"/>
    <w:rsid w:val="009A7687"/>
    <w:rsid w:val="009B03B3"/>
    <w:rsid w:val="009B2661"/>
    <w:rsid w:val="009B2C1F"/>
    <w:rsid w:val="009B35D4"/>
    <w:rsid w:val="009B4340"/>
    <w:rsid w:val="009B43AC"/>
    <w:rsid w:val="009B4539"/>
    <w:rsid w:val="009B51B6"/>
    <w:rsid w:val="009B7BF4"/>
    <w:rsid w:val="009C00DE"/>
    <w:rsid w:val="009C1BA7"/>
    <w:rsid w:val="009C244D"/>
    <w:rsid w:val="009C2E3C"/>
    <w:rsid w:val="009C472B"/>
    <w:rsid w:val="009D03F2"/>
    <w:rsid w:val="009D11FC"/>
    <w:rsid w:val="009D1A75"/>
    <w:rsid w:val="009D5032"/>
    <w:rsid w:val="009D5677"/>
    <w:rsid w:val="009D6111"/>
    <w:rsid w:val="009E00A4"/>
    <w:rsid w:val="009E1A15"/>
    <w:rsid w:val="009E1FDE"/>
    <w:rsid w:val="009E286C"/>
    <w:rsid w:val="009E41E9"/>
    <w:rsid w:val="009E430E"/>
    <w:rsid w:val="009F09D2"/>
    <w:rsid w:val="009F1B7E"/>
    <w:rsid w:val="009F355E"/>
    <w:rsid w:val="009F38E6"/>
    <w:rsid w:val="009F5DF6"/>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9F5"/>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2E52"/>
    <w:rsid w:val="00A5337E"/>
    <w:rsid w:val="00A538C1"/>
    <w:rsid w:val="00A5488A"/>
    <w:rsid w:val="00A6029B"/>
    <w:rsid w:val="00A622A5"/>
    <w:rsid w:val="00A63464"/>
    <w:rsid w:val="00A6461C"/>
    <w:rsid w:val="00A70461"/>
    <w:rsid w:val="00A75210"/>
    <w:rsid w:val="00A8029D"/>
    <w:rsid w:val="00A82AC8"/>
    <w:rsid w:val="00A82AEC"/>
    <w:rsid w:val="00A84F20"/>
    <w:rsid w:val="00A91443"/>
    <w:rsid w:val="00A914BF"/>
    <w:rsid w:val="00A93B08"/>
    <w:rsid w:val="00A93E2B"/>
    <w:rsid w:val="00A9496C"/>
    <w:rsid w:val="00A97602"/>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E349D"/>
    <w:rsid w:val="00AE4784"/>
    <w:rsid w:val="00AF27E0"/>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25F8"/>
    <w:rsid w:val="00B62D3D"/>
    <w:rsid w:val="00B63195"/>
    <w:rsid w:val="00B63B68"/>
    <w:rsid w:val="00B648B7"/>
    <w:rsid w:val="00B71A91"/>
    <w:rsid w:val="00B71AE6"/>
    <w:rsid w:val="00B76EDC"/>
    <w:rsid w:val="00B8011B"/>
    <w:rsid w:val="00B81456"/>
    <w:rsid w:val="00B81974"/>
    <w:rsid w:val="00B82272"/>
    <w:rsid w:val="00B832D8"/>
    <w:rsid w:val="00B83783"/>
    <w:rsid w:val="00B84CAC"/>
    <w:rsid w:val="00B92FC4"/>
    <w:rsid w:val="00B93AD2"/>
    <w:rsid w:val="00B94FC6"/>
    <w:rsid w:val="00B95570"/>
    <w:rsid w:val="00B9722D"/>
    <w:rsid w:val="00B9749E"/>
    <w:rsid w:val="00B97D0B"/>
    <w:rsid w:val="00BA2206"/>
    <w:rsid w:val="00BA2998"/>
    <w:rsid w:val="00BA2F06"/>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F1667"/>
    <w:rsid w:val="00BF2124"/>
    <w:rsid w:val="00BF3440"/>
    <w:rsid w:val="00BF35ED"/>
    <w:rsid w:val="00BF4FD0"/>
    <w:rsid w:val="00BF6075"/>
    <w:rsid w:val="00BF72BE"/>
    <w:rsid w:val="00C029BB"/>
    <w:rsid w:val="00C0418E"/>
    <w:rsid w:val="00C04EDB"/>
    <w:rsid w:val="00C0517D"/>
    <w:rsid w:val="00C1038B"/>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0B9"/>
    <w:rsid w:val="00C464DA"/>
    <w:rsid w:val="00C5026B"/>
    <w:rsid w:val="00C530F7"/>
    <w:rsid w:val="00C531B8"/>
    <w:rsid w:val="00C537E4"/>
    <w:rsid w:val="00C570C2"/>
    <w:rsid w:val="00C61122"/>
    <w:rsid w:val="00C625ED"/>
    <w:rsid w:val="00C62936"/>
    <w:rsid w:val="00C6362F"/>
    <w:rsid w:val="00C652C5"/>
    <w:rsid w:val="00C661A2"/>
    <w:rsid w:val="00C667D7"/>
    <w:rsid w:val="00C67452"/>
    <w:rsid w:val="00C70340"/>
    <w:rsid w:val="00C70638"/>
    <w:rsid w:val="00C71B4C"/>
    <w:rsid w:val="00C74437"/>
    <w:rsid w:val="00C81B65"/>
    <w:rsid w:val="00C87E9B"/>
    <w:rsid w:val="00C911E0"/>
    <w:rsid w:val="00C91D50"/>
    <w:rsid w:val="00C939DF"/>
    <w:rsid w:val="00C94463"/>
    <w:rsid w:val="00C95877"/>
    <w:rsid w:val="00C97529"/>
    <w:rsid w:val="00C97A9B"/>
    <w:rsid w:val="00CA026E"/>
    <w:rsid w:val="00CA2BE1"/>
    <w:rsid w:val="00CA31CD"/>
    <w:rsid w:val="00CA5EA1"/>
    <w:rsid w:val="00CA7178"/>
    <w:rsid w:val="00CB3018"/>
    <w:rsid w:val="00CB4D09"/>
    <w:rsid w:val="00CB5A1C"/>
    <w:rsid w:val="00CB5DA7"/>
    <w:rsid w:val="00CC04FB"/>
    <w:rsid w:val="00CC15F6"/>
    <w:rsid w:val="00CC420B"/>
    <w:rsid w:val="00CC4D3F"/>
    <w:rsid w:val="00CC4D94"/>
    <w:rsid w:val="00CD1369"/>
    <w:rsid w:val="00CD2550"/>
    <w:rsid w:val="00CD3219"/>
    <w:rsid w:val="00CD3D26"/>
    <w:rsid w:val="00CD573A"/>
    <w:rsid w:val="00CD5A40"/>
    <w:rsid w:val="00CE04BE"/>
    <w:rsid w:val="00CE0F4B"/>
    <w:rsid w:val="00CE1A90"/>
    <w:rsid w:val="00CE329A"/>
    <w:rsid w:val="00CE5A8C"/>
    <w:rsid w:val="00CE6EA0"/>
    <w:rsid w:val="00CE7F9E"/>
    <w:rsid w:val="00CF095E"/>
    <w:rsid w:val="00CF2727"/>
    <w:rsid w:val="00CF53C9"/>
    <w:rsid w:val="00CF620C"/>
    <w:rsid w:val="00D004A5"/>
    <w:rsid w:val="00D01C06"/>
    <w:rsid w:val="00D02B6D"/>
    <w:rsid w:val="00D04630"/>
    <w:rsid w:val="00D0593F"/>
    <w:rsid w:val="00D10CA0"/>
    <w:rsid w:val="00D10E37"/>
    <w:rsid w:val="00D1460A"/>
    <w:rsid w:val="00D163AF"/>
    <w:rsid w:val="00D20CE7"/>
    <w:rsid w:val="00D2303A"/>
    <w:rsid w:val="00D233E4"/>
    <w:rsid w:val="00D2613D"/>
    <w:rsid w:val="00D265FE"/>
    <w:rsid w:val="00D335B5"/>
    <w:rsid w:val="00D37E5C"/>
    <w:rsid w:val="00D4369E"/>
    <w:rsid w:val="00D4459A"/>
    <w:rsid w:val="00D45FD1"/>
    <w:rsid w:val="00D468A4"/>
    <w:rsid w:val="00D47A3C"/>
    <w:rsid w:val="00D50412"/>
    <w:rsid w:val="00D531BE"/>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74D97"/>
    <w:rsid w:val="00D751CB"/>
    <w:rsid w:val="00D81405"/>
    <w:rsid w:val="00D84C84"/>
    <w:rsid w:val="00D90E1C"/>
    <w:rsid w:val="00D921E3"/>
    <w:rsid w:val="00D9679C"/>
    <w:rsid w:val="00D97D26"/>
    <w:rsid w:val="00DA15C8"/>
    <w:rsid w:val="00DA32D4"/>
    <w:rsid w:val="00DA39B6"/>
    <w:rsid w:val="00DA4B65"/>
    <w:rsid w:val="00DA57B6"/>
    <w:rsid w:val="00DA665B"/>
    <w:rsid w:val="00DB08BF"/>
    <w:rsid w:val="00DB131C"/>
    <w:rsid w:val="00DB1459"/>
    <w:rsid w:val="00DB2ED5"/>
    <w:rsid w:val="00DB5350"/>
    <w:rsid w:val="00DC086D"/>
    <w:rsid w:val="00DC4450"/>
    <w:rsid w:val="00DC5967"/>
    <w:rsid w:val="00DC7697"/>
    <w:rsid w:val="00DC7D7A"/>
    <w:rsid w:val="00DD09CF"/>
    <w:rsid w:val="00DD5098"/>
    <w:rsid w:val="00DD57EE"/>
    <w:rsid w:val="00DD7B4E"/>
    <w:rsid w:val="00DE082B"/>
    <w:rsid w:val="00DE409C"/>
    <w:rsid w:val="00DE666B"/>
    <w:rsid w:val="00DF0C27"/>
    <w:rsid w:val="00DF2138"/>
    <w:rsid w:val="00DF3DA0"/>
    <w:rsid w:val="00E02351"/>
    <w:rsid w:val="00E03713"/>
    <w:rsid w:val="00E0421D"/>
    <w:rsid w:val="00E05873"/>
    <w:rsid w:val="00E05A06"/>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77DD"/>
    <w:rsid w:val="00E71063"/>
    <w:rsid w:val="00E71C22"/>
    <w:rsid w:val="00E749C7"/>
    <w:rsid w:val="00E7592A"/>
    <w:rsid w:val="00E771DF"/>
    <w:rsid w:val="00E804A6"/>
    <w:rsid w:val="00E820A9"/>
    <w:rsid w:val="00E825D5"/>
    <w:rsid w:val="00E8701A"/>
    <w:rsid w:val="00E87776"/>
    <w:rsid w:val="00E87A83"/>
    <w:rsid w:val="00E9019D"/>
    <w:rsid w:val="00E91960"/>
    <w:rsid w:val="00E962E2"/>
    <w:rsid w:val="00E963E0"/>
    <w:rsid w:val="00E97FEB"/>
    <w:rsid w:val="00EA10B1"/>
    <w:rsid w:val="00EA279F"/>
    <w:rsid w:val="00EA2B51"/>
    <w:rsid w:val="00EA556C"/>
    <w:rsid w:val="00EA6C3F"/>
    <w:rsid w:val="00EB062C"/>
    <w:rsid w:val="00EB0EF9"/>
    <w:rsid w:val="00EB48E4"/>
    <w:rsid w:val="00EB4CB8"/>
    <w:rsid w:val="00EB583F"/>
    <w:rsid w:val="00EC1879"/>
    <w:rsid w:val="00EC2340"/>
    <w:rsid w:val="00EC5031"/>
    <w:rsid w:val="00EC77E4"/>
    <w:rsid w:val="00ED1038"/>
    <w:rsid w:val="00EE4A72"/>
    <w:rsid w:val="00EE59EB"/>
    <w:rsid w:val="00EE5F26"/>
    <w:rsid w:val="00EE7B62"/>
    <w:rsid w:val="00EF0767"/>
    <w:rsid w:val="00EF1820"/>
    <w:rsid w:val="00EF1C9C"/>
    <w:rsid w:val="00EF4FE9"/>
    <w:rsid w:val="00F0091C"/>
    <w:rsid w:val="00F03BCA"/>
    <w:rsid w:val="00F044FB"/>
    <w:rsid w:val="00F04592"/>
    <w:rsid w:val="00F06BDC"/>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EBB"/>
    <w:rsid w:val="00F44728"/>
    <w:rsid w:val="00F44E30"/>
    <w:rsid w:val="00F45937"/>
    <w:rsid w:val="00F462B5"/>
    <w:rsid w:val="00F46363"/>
    <w:rsid w:val="00F55271"/>
    <w:rsid w:val="00F579A4"/>
    <w:rsid w:val="00F6626D"/>
    <w:rsid w:val="00F67FFA"/>
    <w:rsid w:val="00F71797"/>
    <w:rsid w:val="00F7188A"/>
    <w:rsid w:val="00F71B5E"/>
    <w:rsid w:val="00F726D7"/>
    <w:rsid w:val="00F755C9"/>
    <w:rsid w:val="00F7714C"/>
    <w:rsid w:val="00F77FBF"/>
    <w:rsid w:val="00F80A36"/>
    <w:rsid w:val="00F81334"/>
    <w:rsid w:val="00F8224C"/>
    <w:rsid w:val="00F91485"/>
    <w:rsid w:val="00F91C81"/>
    <w:rsid w:val="00F924E5"/>
    <w:rsid w:val="00F957F6"/>
    <w:rsid w:val="00F9611B"/>
    <w:rsid w:val="00F963C4"/>
    <w:rsid w:val="00F97499"/>
    <w:rsid w:val="00FA655D"/>
    <w:rsid w:val="00FA68B2"/>
    <w:rsid w:val="00FA6B26"/>
    <w:rsid w:val="00FB26F6"/>
    <w:rsid w:val="00FB3721"/>
    <w:rsid w:val="00FC2343"/>
    <w:rsid w:val="00FC273A"/>
    <w:rsid w:val="00FC53C8"/>
    <w:rsid w:val="00FC5C09"/>
    <w:rsid w:val="00FD01F2"/>
    <w:rsid w:val="00FD04C0"/>
    <w:rsid w:val="00FD12AE"/>
    <w:rsid w:val="00FD1CAF"/>
    <w:rsid w:val="00FD3893"/>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704</Words>
  <Characters>4438</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5132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2024-07-02T07:55:00Z</cp:lastPrinted>
  <dcterms:created xsi:type="dcterms:W3CDTF">2024-07-09T12:57:00Z</dcterms:created>
  <dcterms:modified xsi:type="dcterms:W3CDTF">2024-10-09T07:54:00Z</dcterms:modified>
</cp:coreProperties>
</file>