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AB186B" w14:textId="77777777"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55D485F4" w14:textId="77777777" w:rsidR="009E41E9" w:rsidRPr="00C13D79" w:rsidRDefault="009E41E9" w:rsidP="009E41E9">
      <w:pPr>
        <w:spacing w:line="264" w:lineRule="auto"/>
        <w:ind w:right="-126"/>
        <w:rPr>
          <w:rFonts w:ascii="Arial" w:hAnsi="Arial" w:cs="Arial"/>
          <w:bCs/>
          <w:sz w:val="20"/>
          <w:highlight w:val="yellow"/>
        </w:rPr>
      </w:pPr>
    </w:p>
    <w:p w14:paraId="5523CD9C" w14:textId="77777777" w:rsidR="000C522E" w:rsidRPr="002F546D" w:rsidRDefault="000C522E" w:rsidP="0009204C">
      <w:pPr>
        <w:spacing w:line="288" w:lineRule="auto"/>
        <w:rPr>
          <w:rFonts w:ascii="Helvetica" w:hAnsi="Helvetica"/>
          <w:sz w:val="20"/>
          <w:szCs w:val="20"/>
        </w:rPr>
      </w:pPr>
    </w:p>
    <w:p w14:paraId="5993D00F" w14:textId="08660B97"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67637C">
        <w:rPr>
          <w:rFonts w:ascii="Helvetica" w:hAnsi="Helvetica"/>
          <w:sz w:val="20"/>
          <w:szCs w:val="20"/>
        </w:rPr>
        <w:t>9</w:t>
      </w:r>
      <w:r w:rsidR="00296B3F" w:rsidRPr="002F546D">
        <w:rPr>
          <w:rFonts w:ascii="Helvetica" w:hAnsi="Helvetica"/>
          <w:sz w:val="20"/>
          <w:szCs w:val="20"/>
        </w:rPr>
        <w:t xml:space="preserve">. </w:t>
      </w:r>
      <w:r w:rsidR="0067637C">
        <w:rPr>
          <w:rFonts w:ascii="Helvetica" w:hAnsi="Helvetica"/>
          <w:sz w:val="20"/>
          <w:szCs w:val="20"/>
        </w:rPr>
        <w:t>Oktober</w:t>
      </w:r>
      <w:r w:rsidR="000C6517" w:rsidRPr="002F546D">
        <w:rPr>
          <w:rFonts w:ascii="Helvetica" w:hAnsi="Helvetica"/>
          <w:sz w:val="20"/>
          <w:szCs w:val="20"/>
        </w:rPr>
        <w:t xml:space="preserve"> </w:t>
      </w:r>
      <w:r w:rsidRPr="002F546D">
        <w:rPr>
          <w:rFonts w:ascii="Helvetica" w:hAnsi="Helvetica"/>
          <w:sz w:val="20"/>
          <w:szCs w:val="20"/>
        </w:rPr>
        <w:t>202</w:t>
      </w:r>
      <w:r w:rsidR="000833D3">
        <w:rPr>
          <w:rFonts w:ascii="Helvetica" w:hAnsi="Helvetica"/>
          <w:sz w:val="20"/>
          <w:szCs w:val="20"/>
        </w:rPr>
        <w:t>3</w:t>
      </w:r>
    </w:p>
    <w:p w14:paraId="16A1A8FE" w14:textId="77777777" w:rsidR="00634D83" w:rsidRPr="002F546D" w:rsidRDefault="00634D83" w:rsidP="00272FAE">
      <w:pPr>
        <w:spacing w:line="264" w:lineRule="auto"/>
        <w:rPr>
          <w:rFonts w:ascii="Helvetica" w:hAnsi="Helvetica"/>
          <w:sz w:val="20"/>
          <w:szCs w:val="20"/>
        </w:rPr>
      </w:pPr>
    </w:p>
    <w:p w14:paraId="52DCCE12" w14:textId="7A08E085" w:rsidR="00DE082B" w:rsidRPr="00821162" w:rsidRDefault="00D9679C" w:rsidP="0009204C">
      <w:pPr>
        <w:spacing w:line="288" w:lineRule="auto"/>
        <w:ind w:right="-283"/>
        <w:rPr>
          <w:rFonts w:ascii="Helvetica" w:hAnsi="Helvetica"/>
          <w:b/>
          <w:sz w:val="28"/>
          <w:szCs w:val="28"/>
        </w:rPr>
      </w:pPr>
      <w:r>
        <w:rPr>
          <w:rFonts w:ascii="Helvetica" w:hAnsi="Helvetica"/>
          <w:b/>
          <w:sz w:val="28"/>
          <w:szCs w:val="28"/>
        </w:rPr>
        <w:t>HEPP</w:t>
      </w:r>
      <w:r w:rsidR="00C91D50">
        <w:rPr>
          <w:rFonts w:ascii="Helvetica" w:hAnsi="Helvetica"/>
          <w:b/>
          <w:sz w:val="28"/>
          <w:szCs w:val="28"/>
        </w:rPr>
        <w:t>:</w:t>
      </w:r>
      <w:r>
        <w:rPr>
          <w:rFonts w:ascii="Helvetica" w:hAnsi="Helvetica"/>
          <w:b/>
          <w:sz w:val="28"/>
          <w:szCs w:val="28"/>
        </w:rPr>
        <w:t xml:space="preserve"> </w:t>
      </w:r>
      <w:r w:rsidR="00C91D50">
        <w:rPr>
          <w:rFonts w:ascii="Helvetica" w:hAnsi="Helvetica"/>
          <w:b/>
          <w:sz w:val="28"/>
          <w:szCs w:val="28"/>
        </w:rPr>
        <w:t>S</w:t>
      </w:r>
      <w:r>
        <w:rPr>
          <w:rFonts w:ascii="Helvetica" w:hAnsi="Helvetica"/>
          <w:b/>
          <w:sz w:val="28"/>
          <w:szCs w:val="28"/>
        </w:rPr>
        <w:t>eit Generationen auf dem Tisch</w:t>
      </w:r>
    </w:p>
    <w:p w14:paraId="7BDA7269" w14:textId="753F899E" w:rsidR="00B40D72" w:rsidRDefault="00DB131C" w:rsidP="00AA23C9">
      <w:pPr>
        <w:spacing w:line="288" w:lineRule="auto"/>
        <w:ind w:right="-283"/>
        <w:rPr>
          <w:rFonts w:ascii="Helvetica" w:hAnsi="Helvetica"/>
          <w:sz w:val="22"/>
          <w:szCs w:val="22"/>
        </w:rPr>
      </w:pPr>
      <w:r>
        <w:rPr>
          <w:rFonts w:ascii="Helvetica" w:hAnsi="Helvetica"/>
          <w:sz w:val="22"/>
          <w:szCs w:val="22"/>
        </w:rPr>
        <w:t xml:space="preserve">Sternekoch </w:t>
      </w:r>
      <w:r w:rsidR="00D9679C">
        <w:rPr>
          <w:rFonts w:ascii="Helvetica" w:hAnsi="Helvetica"/>
          <w:sz w:val="22"/>
          <w:szCs w:val="22"/>
        </w:rPr>
        <w:t xml:space="preserve">Cédric </w:t>
      </w:r>
      <w:proofErr w:type="spellStart"/>
      <w:r w:rsidR="00D9679C">
        <w:rPr>
          <w:rFonts w:ascii="Helvetica" w:hAnsi="Helvetica"/>
          <w:sz w:val="22"/>
          <w:szCs w:val="22"/>
        </w:rPr>
        <w:t>Staudenmayer</w:t>
      </w:r>
      <w:proofErr w:type="spellEnd"/>
      <w:r w:rsidR="00D9679C">
        <w:rPr>
          <w:rFonts w:ascii="Helvetica" w:hAnsi="Helvetica"/>
          <w:sz w:val="22"/>
          <w:szCs w:val="22"/>
        </w:rPr>
        <w:t xml:space="preserve"> </w:t>
      </w:r>
      <w:r>
        <w:rPr>
          <w:rFonts w:ascii="Helvetica" w:hAnsi="Helvetica"/>
          <w:sz w:val="22"/>
          <w:szCs w:val="22"/>
        </w:rPr>
        <w:t>setzt auf Besteckserie des Großvaters</w:t>
      </w:r>
    </w:p>
    <w:p w14:paraId="0664193D" w14:textId="77777777" w:rsidR="00453F91" w:rsidRDefault="00453F91" w:rsidP="00FA68B2">
      <w:pPr>
        <w:spacing w:line="288" w:lineRule="auto"/>
        <w:rPr>
          <w:rFonts w:ascii="Helvetica" w:hAnsi="Helvetica"/>
          <w:b/>
          <w:bCs/>
          <w:color w:val="000000"/>
          <w:sz w:val="20"/>
          <w:szCs w:val="20"/>
        </w:rPr>
      </w:pPr>
    </w:p>
    <w:p w14:paraId="62C4C729" w14:textId="43172E9B" w:rsidR="00057E2E" w:rsidRDefault="00C91D50" w:rsidP="00FA68B2">
      <w:pPr>
        <w:spacing w:line="288" w:lineRule="auto"/>
        <w:rPr>
          <w:rFonts w:ascii="Helvetica" w:hAnsi="Helvetica"/>
          <w:b/>
          <w:sz w:val="20"/>
          <w:szCs w:val="20"/>
        </w:rPr>
      </w:pPr>
      <w:r>
        <w:rPr>
          <w:rFonts w:ascii="Helvetica" w:hAnsi="Helvetica"/>
          <w:b/>
          <w:sz w:val="20"/>
          <w:szCs w:val="20"/>
        </w:rPr>
        <w:t>Mit 23 Jahren eröffnet</w:t>
      </w:r>
      <w:r w:rsidR="00F1394B">
        <w:rPr>
          <w:rFonts w:ascii="Helvetica" w:hAnsi="Helvetica"/>
          <w:b/>
          <w:sz w:val="20"/>
          <w:szCs w:val="20"/>
        </w:rPr>
        <w:t>e</w:t>
      </w:r>
      <w:r>
        <w:rPr>
          <w:rFonts w:ascii="Helvetica" w:hAnsi="Helvetica"/>
          <w:b/>
          <w:sz w:val="20"/>
          <w:szCs w:val="20"/>
        </w:rPr>
        <w:t xml:space="preserve"> er das Restaurant Cédric in Weinstadt, </w:t>
      </w:r>
      <w:r w:rsidR="00BB1E11">
        <w:rPr>
          <w:rFonts w:ascii="Helvetica" w:hAnsi="Helvetica"/>
          <w:b/>
          <w:sz w:val="20"/>
          <w:szCs w:val="20"/>
        </w:rPr>
        <w:t>e</w:t>
      </w:r>
      <w:r w:rsidR="00BB1E11" w:rsidRPr="00BB1E11">
        <w:rPr>
          <w:rFonts w:ascii="Helvetica" w:hAnsi="Helvetica"/>
          <w:b/>
          <w:sz w:val="20"/>
          <w:szCs w:val="20"/>
        </w:rPr>
        <w:t>ineinhalb Jahre später</w:t>
      </w:r>
      <w:r w:rsidR="00BB1E11">
        <w:rPr>
          <w:rFonts w:ascii="Helvetica" w:hAnsi="Helvetica"/>
          <w:b/>
          <w:sz w:val="20"/>
          <w:szCs w:val="20"/>
        </w:rPr>
        <w:t xml:space="preserve"> </w:t>
      </w:r>
      <w:r>
        <w:rPr>
          <w:rFonts w:ascii="Helvetica" w:hAnsi="Helvetica"/>
          <w:b/>
          <w:sz w:val="20"/>
          <w:szCs w:val="20"/>
        </w:rPr>
        <w:t>ehrt</w:t>
      </w:r>
      <w:r w:rsidR="00F1394B">
        <w:rPr>
          <w:rFonts w:ascii="Helvetica" w:hAnsi="Helvetica"/>
          <w:b/>
          <w:sz w:val="20"/>
          <w:szCs w:val="20"/>
        </w:rPr>
        <w:t>e</w:t>
      </w:r>
      <w:r>
        <w:rPr>
          <w:rFonts w:ascii="Helvetica" w:hAnsi="Helvetica"/>
          <w:b/>
          <w:sz w:val="20"/>
          <w:szCs w:val="20"/>
        </w:rPr>
        <w:t xml:space="preserve"> ihn der Guide Michelin mit einem Stern </w:t>
      </w:r>
      <w:r w:rsidR="004A71A9">
        <w:rPr>
          <w:rFonts w:ascii="Helvetica" w:hAnsi="Helvetica"/>
          <w:b/>
          <w:sz w:val="20"/>
          <w:szCs w:val="20"/>
        </w:rPr>
        <w:t>und</w:t>
      </w:r>
      <w:r>
        <w:rPr>
          <w:rFonts w:ascii="Helvetica" w:hAnsi="Helvetica"/>
          <w:b/>
          <w:sz w:val="20"/>
          <w:szCs w:val="20"/>
        </w:rPr>
        <w:t xml:space="preserve"> dem Young Chef Award und nun </w:t>
      </w:r>
      <w:r w:rsidR="00EB4CB8">
        <w:rPr>
          <w:rFonts w:ascii="Helvetica" w:hAnsi="Helvetica"/>
          <w:b/>
          <w:sz w:val="20"/>
          <w:szCs w:val="20"/>
        </w:rPr>
        <w:t>ist er der</w:t>
      </w:r>
      <w:r>
        <w:rPr>
          <w:rFonts w:ascii="Helvetica" w:hAnsi="Helvetica"/>
          <w:b/>
          <w:sz w:val="20"/>
          <w:szCs w:val="20"/>
        </w:rPr>
        <w:t xml:space="preserve"> neue Markenbotschafter </w:t>
      </w:r>
      <w:r w:rsidR="00EB4CB8">
        <w:rPr>
          <w:rFonts w:ascii="Helvetica" w:hAnsi="Helvetica"/>
          <w:b/>
          <w:sz w:val="20"/>
          <w:szCs w:val="20"/>
        </w:rPr>
        <w:t>von HEPP</w:t>
      </w:r>
      <w:r w:rsidR="00057E2E">
        <w:rPr>
          <w:rFonts w:ascii="Helvetica" w:hAnsi="Helvetica"/>
          <w:b/>
          <w:sz w:val="20"/>
          <w:szCs w:val="20"/>
        </w:rPr>
        <w:t xml:space="preserve">: Cédric </w:t>
      </w:r>
      <w:proofErr w:type="spellStart"/>
      <w:r w:rsidR="00057E2E">
        <w:rPr>
          <w:rFonts w:ascii="Helvetica" w:hAnsi="Helvetica"/>
          <w:b/>
          <w:sz w:val="20"/>
          <w:szCs w:val="20"/>
        </w:rPr>
        <w:t>Staudenmayer</w:t>
      </w:r>
      <w:proofErr w:type="spellEnd"/>
      <w:r w:rsidR="00057E2E">
        <w:rPr>
          <w:rFonts w:ascii="Helvetica" w:hAnsi="Helvetica"/>
          <w:b/>
          <w:sz w:val="20"/>
          <w:szCs w:val="20"/>
        </w:rPr>
        <w:t xml:space="preserve">. </w:t>
      </w:r>
      <w:r w:rsidR="00A12015">
        <w:rPr>
          <w:rFonts w:ascii="Helvetica" w:hAnsi="Helvetica"/>
          <w:b/>
          <w:sz w:val="20"/>
          <w:szCs w:val="20"/>
        </w:rPr>
        <w:t>Mit den exklusiven Produkten des Spezialisten für Besteck, Table</w:t>
      </w:r>
      <w:r w:rsidR="00D265FE">
        <w:rPr>
          <w:rFonts w:ascii="Helvetica" w:hAnsi="Helvetica"/>
          <w:b/>
          <w:sz w:val="20"/>
          <w:szCs w:val="20"/>
        </w:rPr>
        <w:t xml:space="preserve"> </w:t>
      </w:r>
      <w:r w:rsidR="00A12015">
        <w:rPr>
          <w:rFonts w:ascii="Helvetica" w:hAnsi="Helvetica"/>
          <w:b/>
          <w:sz w:val="20"/>
          <w:szCs w:val="20"/>
        </w:rPr>
        <w:t xml:space="preserve">Top- und Buffet-Artikel verbindet </w:t>
      </w:r>
      <w:proofErr w:type="spellStart"/>
      <w:r w:rsidR="00A12015">
        <w:rPr>
          <w:rFonts w:ascii="Helvetica" w:hAnsi="Helvetica"/>
          <w:b/>
          <w:sz w:val="20"/>
          <w:szCs w:val="20"/>
        </w:rPr>
        <w:t>Staudenmayer</w:t>
      </w:r>
      <w:proofErr w:type="spellEnd"/>
      <w:r w:rsidR="00A12015">
        <w:rPr>
          <w:rFonts w:ascii="Helvetica" w:hAnsi="Helvetica"/>
          <w:b/>
          <w:sz w:val="20"/>
          <w:szCs w:val="20"/>
        </w:rPr>
        <w:t xml:space="preserve"> eine lange</w:t>
      </w:r>
      <w:r w:rsidR="00F1394B">
        <w:rPr>
          <w:rFonts w:ascii="Helvetica" w:hAnsi="Helvetica"/>
          <w:b/>
          <w:sz w:val="20"/>
          <w:szCs w:val="20"/>
        </w:rPr>
        <w:t xml:space="preserve"> </w:t>
      </w:r>
      <w:r w:rsidR="00DC7D7A">
        <w:rPr>
          <w:rFonts w:ascii="Helvetica" w:hAnsi="Helvetica"/>
          <w:b/>
          <w:sz w:val="20"/>
          <w:szCs w:val="20"/>
        </w:rPr>
        <w:t>persönliche Geschichte</w:t>
      </w:r>
      <w:r w:rsidR="00A12015">
        <w:rPr>
          <w:rFonts w:ascii="Helvetica" w:hAnsi="Helvetica"/>
          <w:b/>
          <w:sz w:val="20"/>
          <w:szCs w:val="20"/>
        </w:rPr>
        <w:t>. Denn schon sein Großvater, eben</w:t>
      </w:r>
      <w:r w:rsidR="004A71A9">
        <w:rPr>
          <w:rFonts w:ascii="Helvetica" w:hAnsi="Helvetica"/>
          <w:b/>
          <w:sz w:val="20"/>
          <w:szCs w:val="20"/>
        </w:rPr>
        <w:t>falls</w:t>
      </w:r>
      <w:r w:rsidR="00A12015">
        <w:rPr>
          <w:rFonts w:ascii="Helvetica" w:hAnsi="Helvetica"/>
          <w:b/>
          <w:sz w:val="20"/>
          <w:szCs w:val="20"/>
        </w:rPr>
        <w:t xml:space="preserve"> Koch und </w:t>
      </w:r>
      <w:r w:rsidR="00F1394B">
        <w:rPr>
          <w:rFonts w:ascii="Helvetica" w:hAnsi="Helvetica"/>
          <w:b/>
          <w:sz w:val="20"/>
          <w:szCs w:val="20"/>
        </w:rPr>
        <w:t>einst Wirt</w:t>
      </w:r>
      <w:r w:rsidR="00A12015">
        <w:rPr>
          <w:rFonts w:ascii="Helvetica" w:hAnsi="Helvetica"/>
          <w:b/>
          <w:sz w:val="20"/>
          <w:szCs w:val="20"/>
        </w:rPr>
        <w:t xml:space="preserve"> des Restaurants, schätzte die Besteck</w:t>
      </w:r>
      <w:r w:rsidR="004A71A9">
        <w:rPr>
          <w:rFonts w:ascii="Helvetica" w:hAnsi="Helvetica"/>
          <w:b/>
          <w:sz w:val="20"/>
          <w:szCs w:val="20"/>
        </w:rPr>
        <w:t>k</w:t>
      </w:r>
      <w:r w:rsidR="00A12015">
        <w:rPr>
          <w:rFonts w:ascii="Helvetica" w:hAnsi="Helvetica"/>
          <w:b/>
          <w:sz w:val="20"/>
          <w:szCs w:val="20"/>
        </w:rPr>
        <w:t xml:space="preserve">ollektion CONTOUR von HEPP. </w:t>
      </w:r>
      <w:r w:rsidR="0044046E">
        <w:rPr>
          <w:rFonts w:ascii="Helvetica" w:hAnsi="Helvetica"/>
          <w:b/>
          <w:sz w:val="20"/>
          <w:szCs w:val="20"/>
        </w:rPr>
        <w:t xml:space="preserve">Dabei überzeugten </w:t>
      </w:r>
      <w:r w:rsidR="001B5059">
        <w:rPr>
          <w:rFonts w:ascii="Helvetica" w:hAnsi="Helvetica"/>
          <w:b/>
          <w:sz w:val="20"/>
          <w:szCs w:val="20"/>
        </w:rPr>
        <w:t>den Gastronomen</w:t>
      </w:r>
      <w:r w:rsidR="0044046E">
        <w:rPr>
          <w:rFonts w:ascii="Helvetica" w:hAnsi="Helvetica"/>
          <w:b/>
          <w:sz w:val="20"/>
          <w:szCs w:val="20"/>
        </w:rPr>
        <w:t xml:space="preserve"> nicht nur die fließende Linienführung und schlichte Ästhetik, sondern insbesondere die </w:t>
      </w:r>
      <w:r w:rsidR="00C939DF">
        <w:rPr>
          <w:rFonts w:ascii="Helvetica" w:hAnsi="Helvetica"/>
          <w:b/>
          <w:sz w:val="20"/>
          <w:szCs w:val="20"/>
        </w:rPr>
        <w:t xml:space="preserve">hohe </w:t>
      </w:r>
      <w:r w:rsidR="0087648C">
        <w:rPr>
          <w:rFonts w:ascii="Helvetica" w:hAnsi="Helvetica"/>
          <w:b/>
          <w:sz w:val="20"/>
          <w:szCs w:val="20"/>
        </w:rPr>
        <w:t>Qualität</w:t>
      </w:r>
      <w:r w:rsidR="00C1038B">
        <w:rPr>
          <w:rFonts w:ascii="Helvetica" w:hAnsi="Helvetica"/>
          <w:b/>
          <w:sz w:val="20"/>
          <w:szCs w:val="20"/>
        </w:rPr>
        <w:t>. Die</w:t>
      </w:r>
      <w:r w:rsidR="00AF27E0">
        <w:rPr>
          <w:rFonts w:ascii="Helvetica" w:hAnsi="Helvetica"/>
          <w:b/>
          <w:sz w:val="20"/>
          <w:szCs w:val="20"/>
        </w:rPr>
        <w:t xml:space="preserve"> </w:t>
      </w:r>
      <w:r w:rsidR="004A71A9">
        <w:rPr>
          <w:rFonts w:ascii="Helvetica" w:hAnsi="Helvetica"/>
          <w:b/>
          <w:sz w:val="20"/>
          <w:szCs w:val="20"/>
        </w:rPr>
        <w:t>zahlt</w:t>
      </w:r>
      <w:r w:rsidR="00AF27E0">
        <w:rPr>
          <w:rFonts w:ascii="Helvetica" w:hAnsi="Helvetica"/>
          <w:b/>
          <w:sz w:val="20"/>
          <w:szCs w:val="20"/>
        </w:rPr>
        <w:t xml:space="preserve"> sich nun </w:t>
      </w:r>
      <w:r w:rsidR="004A71A9">
        <w:rPr>
          <w:rFonts w:ascii="Helvetica" w:hAnsi="Helvetica"/>
          <w:b/>
          <w:sz w:val="20"/>
          <w:szCs w:val="20"/>
        </w:rPr>
        <w:t>aus</w:t>
      </w:r>
      <w:r w:rsidR="00AF27E0">
        <w:rPr>
          <w:rFonts w:ascii="Helvetica" w:hAnsi="Helvetica"/>
          <w:b/>
          <w:sz w:val="20"/>
          <w:szCs w:val="20"/>
        </w:rPr>
        <w:t xml:space="preserve">: </w:t>
      </w:r>
      <w:proofErr w:type="spellStart"/>
      <w:r w:rsidR="00DC7D7A">
        <w:rPr>
          <w:rFonts w:ascii="Helvetica" w:hAnsi="Helvetica"/>
          <w:b/>
          <w:sz w:val="20"/>
          <w:szCs w:val="20"/>
        </w:rPr>
        <w:t>Staudenmayer</w:t>
      </w:r>
      <w:proofErr w:type="spellEnd"/>
      <w:r w:rsidR="00AF27E0">
        <w:rPr>
          <w:rFonts w:ascii="Helvetica" w:hAnsi="Helvetica"/>
          <w:b/>
          <w:sz w:val="20"/>
          <w:szCs w:val="20"/>
        </w:rPr>
        <w:t xml:space="preserve"> konnte </w:t>
      </w:r>
      <w:r w:rsidR="004A71A9">
        <w:rPr>
          <w:rFonts w:ascii="Helvetica" w:hAnsi="Helvetica"/>
          <w:b/>
          <w:sz w:val="20"/>
          <w:szCs w:val="20"/>
        </w:rPr>
        <w:t>alle</w:t>
      </w:r>
      <w:r w:rsidR="00DC7D7A">
        <w:rPr>
          <w:rFonts w:ascii="Helvetica" w:hAnsi="Helvetica"/>
          <w:b/>
          <w:sz w:val="20"/>
          <w:szCs w:val="20"/>
        </w:rPr>
        <w:t xml:space="preserve"> </w:t>
      </w:r>
      <w:r w:rsidR="00D10E37">
        <w:rPr>
          <w:rFonts w:ascii="Helvetica" w:hAnsi="Helvetica"/>
          <w:b/>
          <w:sz w:val="20"/>
          <w:szCs w:val="20"/>
        </w:rPr>
        <w:t xml:space="preserve">Besteckteile übernehmen und nach einer Aufbereitung begleitet CONTOUR heute seine regional-saisonalen Menüs. </w:t>
      </w:r>
      <w:r w:rsidR="00AF27E0">
        <w:rPr>
          <w:rFonts w:ascii="Helvetica" w:hAnsi="Helvetica"/>
          <w:b/>
          <w:sz w:val="20"/>
          <w:szCs w:val="20"/>
        </w:rPr>
        <w:t>„Das zeitlose Design und die</w:t>
      </w:r>
      <w:r w:rsidR="004A71A9">
        <w:rPr>
          <w:rFonts w:ascii="Helvetica" w:hAnsi="Helvetica"/>
          <w:b/>
          <w:sz w:val="20"/>
          <w:szCs w:val="20"/>
        </w:rPr>
        <w:t xml:space="preserve"> hoch</w:t>
      </w:r>
      <w:r w:rsidR="00AF27E0">
        <w:rPr>
          <w:rFonts w:ascii="Helvetica" w:hAnsi="Helvetica"/>
          <w:b/>
          <w:sz w:val="20"/>
          <w:szCs w:val="20"/>
        </w:rPr>
        <w:t xml:space="preserve">wertige Haptik unterstreichen den traditionellen Ansatz meines Großvaters ebenso wie mein modernes Fine-Dining-Konzept“, erklärt </w:t>
      </w:r>
      <w:proofErr w:type="spellStart"/>
      <w:r w:rsidR="00AF27E0">
        <w:rPr>
          <w:rFonts w:ascii="Helvetica" w:hAnsi="Helvetica"/>
          <w:b/>
          <w:sz w:val="20"/>
          <w:szCs w:val="20"/>
        </w:rPr>
        <w:t>Staudenmayer</w:t>
      </w:r>
      <w:proofErr w:type="spellEnd"/>
      <w:r w:rsidR="00AF27E0">
        <w:rPr>
          <w:rFonts w:ascii="Helvetica" w:hAnsi="Helvetica"/>
          <w:b/>
          <w:sz w:val="20"/>
          <w:szCs w:val="20"/>
        </w:rPr>
        <w:t>. Für</w:t>
      </w:r>
      <w:r w:rsidR="00AF27E0" w:rsidRPr="00AF27E0">
        <w:rPr>
          <w:rFonts w:ascii="Helvetica" w:hAnsi="Helvetica"/>
          <w:b/>
          <w:sz w:val="20"/>
          <w:szCs w:val="20"/>
        </w:rPr>
        <w:t xml:space="preserve"> </w:t>
      </w:r>
      <w:r w:rsidR="00AF27E0">
        <w:rPr>
          <w:rFonts w:ascii="Helvetica" w:hAnsi="Helvetica"/>
          <w:b/>
          <w:sz w:val="20"/>
          <w:szCs w:val="20"/>
        </w:rPr>
        <w:t xml:space="preserve">Carsten Kulcke, </w:t>
      </w:r>
      <w:r w:rsidR="00AF27E0" w:rsidRPr="006C223D">
        <w:rPr>
          <w:rFonts w:ascii="Helvetica" w:hAnsi="Helvetica"/>
          <w:b/>
          <w:sz w:val="20"/>
          <w:szCs w:val="20"/>
        </w:rPr>
        <w:t>General Manager der proHeq GmbH</w:t>
      </w:r>
      <w:r w:rsidR="00AF27E0">
        <w:rPr>
          <w:rFonts w:ascii="Helvetica" w:hAnsi="Helvetica"/>
          <w:b/>
          <w:sz w:val="20"/>
          <w:szCs w:val="20"/>
        </w:rPr>
        <w:t>, ist der junge Sternekoch das perfekte Gesicht für HEPP:</w:t>
      </w:r>
      <w:r w:rsidR="00D10CA0">
        <w:rPr>
          <w:rFonts w:ascii="Helvetica" w:hAnsi="Helvetica"/>
          <w:b/>
          <w:sz w:val="20"/>
          <w:szCs w:val="20"/>
        </w:rPr>
        <w:t xml:space="preserve"> „Er schafft eine Verbindung zwischen Tradition und moderne</w:t>
      </w:r>
      <w:r w:rsidR="007079A9">
        <w:rPr>
          <w:rFonts w:ascii="Helvetica" w:hAnsi="Helvetica"/>
          <w:b/>
          <w:sz w:val="20"/>
          <w:szCs w:val="20"/>
        </w:rPr>
        <w:t>r</w:t>
      </w:r>
      <w:r w:rsidR="00D10CA0">
        <w:rPr>
          <w:rFonts w:ascii="Helvetica" w:hAnsi="Helvetica"/>
          <w:b/>
          <w:sz w:val="20"/>
          <w:szCs w:val="20"/>
        </w:rPr>
        <w:t xml:space="preserve"> </w:t>
      </w:r>
      <w:r w:rsidR="007079A9">
        <w:rPr>
          <w:rFonts w:ascii="Helvetica" w:hAnsi="Helvetica"/>
          <w:b/>
          <w:sz w:val="20"/>
          <w:szCs w:val="20"/>
        </w:rPr>
        <w:t>Sterneküche</w:t>
      </w:r>
      <w:r w:rsidR="00D10CA0">
        <w:rPr>
          <w:rFonts w:ascii="Helvetica" w:hAnsi="Helvetica"/>
          <w:b/>
          <w:sz w:val="20"/>
          <w:szCs w:val="20"/>
        </w:rPr>
        <w:t xml:space="preserve"> </w:t>
      </w:r>
      <w:r w:rsidR="00AF27E0">
        <w:rPr>
          <w:rFonts w:ascii="Helvetica" w:hAnsi="Helvetica"/>
          <w:b/>
          <w:sz w:val="20"/>
          <w:szCs w:val="20"/>
        </w:rPr>
        <w:t xml:space="preserve">auf höchstem Niveau </w:t>
      </w:r>
      <w:r w:rsidR="00D10CA0">
        <w:rPr>
          <w:rFonts w:ascii="Helvetica" w:hAnsi="Helvetica"/>
          <w:b/>
          <w:sz w:val="20"/>
          <w:szCs w:val="20"/>
        </w:rPr>
        <w:t xml:space="preserve">wie kaum ein anderer.“ </w:t>
      </w:r>
    </w:p>
    <w:p w14:paraId="420AFAE3" w14:textId="77777777" w:rsidR="00ED1038" w:rsidRPr="00CC420B" w:rsidRDefault="00ED1038" w:rsidP="0059055F">
      <w:pPr>
        <w:spacing w:line="288" w:lineRule="auto"/>
        <w:rPr>
          <w:rFonts w:ascii="Helvetica" w:hAnsi="Helvetica"/>
          <w:b/>
          <w:color w:val="000000" w:themeColor="text1"/>
          <w:sz w:val="20"/>
          <w:szCs w:val="20"/>
        </w:rPr>
      </w:pPr>
    </w:p>
    <w:p w14:paraId="5CFFB3D0" w14:textId="3F7CF953" w:rsidR="007079A9" w:rsidRDefault="00D10CA0" w:rsidP="0059055F">
      <w:pPr>
        <w:spacing w:line="288" w:lineRule="auto"/>
        <w:rPr>
          <w:rFonts w:ascii="Helvetica" w:hAnsi="Helvetica"/>
          <w:bCs/>
          <w:sz w:val="20"/>
          <w:szCs w:val="20"/>
        </w:rPr>
      </w:pPr>
      <w:r>
        <w:rPr>
          <w:rFonts w:ascii="Helvetica" w:hAnsi="Helvetica"/>
          <w:bCs/>
          <w:sz w:val="20"/>
          <w:szCs w:val="20"/>
        </w:rPr>
        <w:t xml:space="preserve">Die Patina, die das Besteck </w:t>
      </w:r>
      <w:r w:rsidR="00EC5031">
        <w:rPr>
          <w:rFonts w:ascii="Helvetica" w:hAnsi="Helvetica"/>
          <w:bCs/>
          <w:sz w:val="20"/>
          <w:szCs w:val="20"/>
        </w:rPr>
        <w:t xml:space="preserve">trotz Aufbereitung noch aufweist, ist für </w:t>
      </w:r>
      <w:proofErr w:type="spellStart"/>
      <w:r w:rsidR="00EC5031">
        <w:rPr>
          <w:rFonts w:ascii="Helvetica" w:hAnsi="Helvetica"/>
          <w:bCs/>
          <w:sz w:val="20"/>
          <w:szCs w:val="20"/>
        </w:rPr>
        <w:t>Staudenmayer</w:t>
      </w:r>
      <w:proofErr w:type="spellEnd"/>
      <w:r w:rsidR="00EC5031">
        <w:rPr>
          <w:rFonts w:ascii="Helvetica" w:hAnsi="Helvetica"/>
          <w:bCs/>
          <w:sz w:val="20"/>
          <w:szCs w:val="20"/>
        </w:rPr>
        <w:t xml:space="preserve"> Teil der Geschichte – </w:t>
      </w:r>
      <w:r w:rsidR="00173CF7">
        <w:rPr>
          <w:rFonts w:ascii="Helvetica" w:hAnsi="Helvetica"/>
          <w:bCs/>
          <w:sz w:val="20"/>
          <w:szCs w:val="20"/>
        </w:rPr>
        <w:t>einer</w:t>
      </w:r>
      <w:r w:rsidR="00EC5031">
        <w:rPr>
          <w:rFonts w:ascii="Helvetica" w:hAnsi="Helvetica"/>
          <w:bCs/>
          <w:sz w:val="20"/>
          <w:szCs w:val="20"/>
        </w:rPr>
        <w:t xml:space="preserve"> Geschichte, in der aus dem traditionellen Wirtshaus Krone im </w:t>
      </w:r>
      <w:r w:rsidR="00D74D97">
        <w:rPr>
          <w:rFonts w:ascii="Helvetica" w:hAnsi="Helvetica"/>
          <w:bCs/>
          <w:sz w:val="20"/>
          <w:szCs w:val="20"/>
        </w:rPr>
        <w:t>schwäbischen</w:t>
      </w:r>
      <w:r w:rsidR="00EC5031">
        <w:rPr>
          <w:rFonts w:ascii="Helvetica" w:hAnsi="Helvetica"/>
          <w:bCs/>
          <w:sz w:val="20"/>
          <w:szCs w:val="20"/>
        </w:rPr>
        <w:t xml:space="preserve"> Weinstadt das Sternerestaurant Cédric w</w:t>
      </w:r>
      <w:r w:rsidR="00D531BE">
        <w:rPr>
          <w:rFonts w:ascii="Helvetica" w:hAnsi="Helvetica"/>
          <w:bCs/>
          <w:sz w:val="20"/>
          <w:szCs w:val="20"/>
        </w:rPr>
        <w:t>ird</w:t>
      </w:r>
      <w:r w:rsidR="00EC5031">
        <w:rPr>
          <w:rFonts w:ascii="Helvetica" w:hAnsi="Helvetica"/>
          <w:bCs/>
          <w:sz w:val="20"/>
          <w:szCs w:val="20"/>
        </w:rPr>
        <w:t xml:space="preserve">. </w:t>
      </w:r>
      <w:r w:rsidR="00787972">
        <w:rPr>
          <w:rFonts w:ascii="Helvetica" w:hAnsi="Helvetica"/>
          <w:bCs/>
          <w:sz w:val="20"/>
          <w:szCs w:val="20"/>
        </w:rPr>
        <w:t xml:space="preserve">Nach der Modernisierung </w:t>
      </w:r>
      <w:r w:rsidR="00F23751">
        <w:rPr>
          <w:rFonts w:ascii="Helvetica" w:hAnsi="Helvetica"/>
          <w:bCs/>
          <w:sz w:val="20"/>
          <w:szCs w:val="20"/>
        </w:rPr>
        <w:t>der „Gaststube“</w:t>
      </w:r>
      <w:r w:rsidR="00787972">
        <w:rPr>
          <w:rFonts w:ascii="Helvetica" w:hAnsi="Helvetica"/>
          <w:bCs/>
          <w:sz w:val="20"/>
          <w:szCs w:val="20"/>
        </w:rPr>
        <w:t xml:space="preserve"> </w:t>
      </w:r>
      <w:r w:rsidR="004A71A9">
        <w:rPr>
          <w:rFonts w:ascii="Helvetica" w:hAnsi="Helvetica"/>
          <w:bCs/>
          <w:sz w:val="20"/>
          <w:szCs w:val="20"/>
        </w:rPr>
        <w:t>erwartet die</w:t>
      </w:r>
      <w:r w:rsidR="00787972">
        <w:rPr>
          <w:rFonts w:ascii="Helvetica" w:hAnsi="Helvetica"/>
          <w:bCs/>
          <w:sz w:val="20"/>
          <w:szCs w:val="20"/>
        </w:rPr>
        <w:t xml:space="preserve"> Gäste ein moderne</w:t>
      </w:r>
      <w:r w:rsidR="004A71A9">
        <w:rPr>
          <w:rFonts w:ascii="Helvetica" w:hAnsi="Helvetica"/>
          <w:bCs/>
          <w:sz w:val="20"/>
          <w:szCs w:val="20"/>
        </w:rPr>
        <w:t>s Ambiente</w:t>
      </w:r>
      <w:r w:rsidR="00787972">
        <w:rPr>
          <w:rFonts w:ascii="Helvetica" w:hAnsi="Helvetica"/>
          <w:bCs/>
          <w:sz w:val="20"/>
          <w:szCs w:val="20"/>
        </w:rPr>
        <w:t xml:space="preserve">, </w:t>
      </w:r>
      <w:r w:rsidR="004A71A9">
        <w:rPr>
          <w:rFonts w:ascii="Helvetica" w:hAnsi="Helvetica"/>
          <w:bCs/>
          <w:sz w:val="20"/>
          <w:szCs w:val="20"/>
        </w:rPr>
        <w:t>das</w:t>
      </w:r>
      <w:r w:rsidR="00787972">
        <w:rPr>
          <w:rFonts w:ascii="Helvetica" w:hAnsi="Helvetica"/>
          <w:bCs/>
          <w:sz w:val="20"/>
          <w:szCs w:val="20"/>
        </w:rPr>
        <w:t xml:space="preserve"> </w:t>
      </w:r>
      <w:r w:rsidR="006D22B3">
        <w:rPr>
          <w:rFonts w:ascii="Helvetica" w:hAnsi="Helvetica"/>
          <w:bCs/>
          <w:sz w:val="20"/>
          <w:szCs w:val="20"/>
        </w:rPr>
        <w:t xml:space="preserve">gleichzeitig </w:t>
      </w:r>
      <w:r w:rsidR="00787972">
        <w:rPr>
          <w:rFonts w:ascii="Helvetica" w:hAnsi="Helvetica"/>
          <w:bCs/>
          <w:sz w:val="20"/>
          <w:szCs w:val="20"/>
        </w:rPr>
        <w:t>gemütlich</w:t>
      </w:r>
      <w:r w:rsidR="00462FEA">
        <w:rPr>
          <w:rFonts w:ascii="Helvetica" w:hAnsi="Helvetica"/>
          <w:bCs/>
          <w:sz w:val="20"/>
          <w:szCs w:val="20"/>
        </w:rPr>
        <w:t xml:space="preserve"> und urig wirkt. Tischdecken aus Leinen</w:t>
      </w:r>
      <w:r w:rsidR="00173CF7">
        <w:rPr>
          <w:rFonts w:ascii="Helvetica" w:hAnsi="Helvetica"/>
          <w:bCs/>
          <w:sz w:val="20"/>
          <w:szCs w:val="20"/>
        </w:rPr>
        <w:t xml:space="preserve">, </w:t>
      </w:r>
      <w:r w:rsidR="00462FEA">
        <w:rPr>
          <w:rFonts w:ascii="Helvetica" w:hAnsi="Helvetica"/>
          <w:bCs/>
          <w:sz w:val="20"/>
          <w:szCs w:val="20"/>
        </w:rPr>
        <w:t xml:space="preserve">bestickte Stoffservietten </w:t>
      </w:r>
      <w:r w:rsidR="00173CF7">
        <w:rPr>
          <w:rFonts w:ascii="Helvetica" w:hAnsi="Helvetica"/>
          <w:bCs/>
          <w:sz w:val="20"/>
          <w:szCs w:val="20"/>
        </w:rPr>
        <w:t xml:space="preserve">und das für fünf Gänge eingedeckte Besteck CONTOUR </w:t>
      </w:r>
      <w:r w:rsidR="00462FEA">
        <w:rPr>
          <w:rFonts w:ascii="Helvetica" w:hAnsi="Helvetica"/>
          <w:bCs/>
          <w:sz w:val="20"/>
          <w:szCs w:val="20"/>
        </w:rPr>
        <w:t xml:space="preserve">empfangen die Gäste am Tisch. </w:t>
      </w:r>
      <w:r w:rsidR="00604723">
        <w:rPr>
          <w:rFonts w:ascii="Helvetica" w:hAnsi="Helvetica"/>
          <w:bCs/>
          <w:sz w:val="20"/>
          <w:szCs w:val="20"/>
        </w:rPr>
        <w:t>Eine neue Besteck</w:t>
      </w:r>
      <w:r w:rsidR="004A71A9">
        <w:rPr>
          <w:rFonts w:ascii="Helvetica" w:hAnsi="Helvetica"/>
          <w:bCs/>
          <w:sz w:val="20"/>
          <w:szCs w:val="20"/>
        </w:rPr>
        <w:t>k</w:t>
      </w:r>
      <w:r w:rsidR="00604723">
        <w:rPr>
          <w:rFonts w:ascii="Helvetica" w:hAnsi="Helvetica"/>
          <w:bCs/>
          <w:sz w:val="20"/>
          <w:szCs w:val="20"/>
        </w:rPr>
        <w:t xml:space="preserve">ollektion zu </w:t>
      </w:r>
      <w:r w:rsidR="00314686">
        <w:rPr>
          <w:rFonts w:ascii="Helvetica" w:hAnsi="Helvetica"/>
          <w:bCs/>
          <w:sz w:val="20"/>
          <w:szCs w:val="20"/>
        </w:rPr>
        <w:t xml:space="preserve">bestellen, kam ihm nie in den Sinn. „Moderne Besteckserien funktionieren oftmals nur für einen bestimmten Gang. Ein klassisches Modell begleitet </w:t>
      </w:r>
      <w:r w:rsidR="003D72B6">
        <w:rPr>
          <w:rFonts w:ascii="Helvetica" w:hAnsi="Helvetica"/>
          <w:bCs/>
          <w:sz w:val="20"/>
          <w:szCs w:val="20"/>
        </w:rPr>
        <w:t>die Gäste</w:t>
      </w:r>
      <w:r w:rsidR="00314686">
        <w:rPr>
          <w:rFonts w:ascii="Helvetica" w:hAnsi="Helvetica"/>
          <w:bCs/>
          <w:sz w:val="20"/>
          <w:szCs w:val="20"/>
        </w:rPr>
        <w:t xml:space="preserve"> aber durch ein komplettes Menü“, erklärt </w:t>
      </w:r>
      <w:proofErr w:type="spellStart"/>
      <w:r w:rsidR="00314686">
        <w:rPr>
          <w:rFonts w:ascii="Helvetica" w:hAnsi="Helvetica"/>
          <w:bCs/>
          <w:sz w:val="20"/>
          <w:szCs w:val="20"/>
        </w:rPr>
        <w:t>Staudenmayer</w:t>
      </w:r>
      <w:proofErr w:type="spellEnd"/>
      <w:r w:rsidR="00314686">
        <w:rPr>
          <w:rFonts w:ascii="Helvetica" w:hAnsi="Helvetica"/>
          <w:bCs/>
          <w:sz w:val="20"/>
          <w:szCs w:val="20"/>
        </w:rPr>
        <w:t>. Ein wichtiger Aspekt war für ihn zudem, dass er eine Besteck</w:t>
      </w:r>
      <w:r w:rsidR="004A71A9">
        <w:rPr>
          <w:rFonts w:ascii="Helvetica" w:hAnsi="Helvetica"/>
          <w:bCs/>
          <w:sz w:val="20"/>
          <w:szCs w:val="20"/>
        </w:rPr>
        <w:t>k</w:t>
      </w:r>
      <w:r w:rsidR="003D72B6">
        <w:rPr>
          <w:rFonts w:ascii="Helvetica" w:hAnsi="Helvetica"/>
          <w:bCs/>
          <w:sz w:val="20"/>
          <w:szCs w:val="20"/>
        </w:rPr>
        <w:t>ollektion</w:t>
      </w:r>
      <w:r w:rsidR="00314686">
        <w:rPr>
          <w:rFonts w:ascii="Helvetica" w:hAnsi="Helvetica"/>
          <w:bCs/>
          <w:sz w:val="20"/>
          <w:szCs w:val="20"/>
        </w:rPr>
        <w:t xml:space="preserve">, die seit Jahrzehnten in der Familie zum Einsatz kommt, auch heute noch nachbestellen kann. „Es war überhaupt kein Problem, den Bestand </w:t>
      </w:r>
      <w:r w:rsidR="00F342B5">
        <w:rPr>
          <w:rFonts w:ascii="Helvetica" w:hAnsi="Helvetica"/>
          <w:bCs/>
          <w:sz w:val="20"/>
          <w:szCs w:val="20"/>
        </w:rPr>
        <w:t>um</w:t>
      </w:r>
      <w:r w:rsidR="00314686">
        <w:rPr>
          <w:rFonts w:ascii="Helvetica" w:hAnsi="Helvetica"/>
          <w:bCs/>
          <w:sz w:val="20"/>
          <w:szCs w:val="20"/>
        </w:rPr>
        <w:t xml:space="preserve"> Besteckteile wie Gourmetlöffel und Gourmetgabeln zu ergänzen.“ </w:t>
      </w:r>
    </w:p>
    <w:p w14:paraId="0F625702" w14:textId="77777777" w:rsidR="008138FA" w:rsidRDefault="008138FA" w:rsidP="0059055F">
      <w:pPr>
        <w:spacing w:line="288" w:lineRule="auto"/>
        <w:rPr>
          <w:rFonts w:ascii="Helvetica" w:hAnsi="Helvetica"/>
          <w:bCs/>
          <w:sz w:val="20"/>
          <w:szCs w:val="20"/>
        </w:rPr>
      </w:pPr>
    </w:p>
    <w:p w14:paraId="750DE240" w14:textId="6D61907A" w:rsidR="008138FA" w:rsidRPr="008138FA" w:rsidRDefault="008138FA" w:rsidP="0059055F">
      <w:pPr>
        <w:spacing w:line="288" w:lineRule="auto"/>
        <w:rPr>
          <w:rFonts w:ascii="Helvetica" w:hAnsi="Helvetica"/>
          <w:b/>
          <w:sz w:val="20"/>
          <w:szCs w:val="20"/>
        </w:rPr>
      </w:pPr>
      <w:r w:rsidRPr="008138FA">
        <w:rPr>
          <w:rFonts w:ascii="Helvetica" w:hAnsi="Helvetica"/>
          <w:b/>
          <w:sz w:val="20"/>
          <w:szCs w:val="20"/>
        </w:rPr>
        <w:t>Restaurant Cédric: Eine erfolgreiche One-Man-Show</w:t>
      </w:r>
    </w:p>
    <w:p w14:paraId="6A473A30" w14:textId="37311AEE" w:rsidR="008138FA" w:rsidRPr="008138FA" w:rsidRDefault="00E05A06" w:rsidP="0059055F">
      <w:pPr>
        <w:spacing w:line="288" w:lineRule="auto"/>
        <w:rPr>
          <w:rFonts w:ascii="Helvetica" w:hAnsi="Helvetica"/>
          <w:bCs/>
          <w:sz w:val="20"/>
          <w:szCs w:val="20"/>
        </w:rPr>
      </w:pPr>
      <w:r>
        <w:rPr>
          <w:rFonts w:ascii="Helvetica" w:hAnsi="Helvetica"/>
          <w:bCs/>
          <w:sz w:val="20"/>
          <w:szCs w:val="20"/>
        </w:rPr>
        <w:t xml:space="preserve">Einkauf, Zubereitung der Speisen, Eindecken, Servieren und Spülen: Im Cédric liegt alles in der Hand von </w:t>
      </w:r>
      <w:proofErr w:type="spellStart"/>
      <w:r>
        <w:rPr>
          <w:rFonts w:ascii="Helvetica" w:hAnsi="Helvetica"/>
          <w:bCs/>
          <w:sz w:val="20"/>
          <w:szCs w:val="20"/>
        </w:rPr>
        <w:t>Staudenmayer</w:t>
      </w:r>
      <w:proofErr w:type="spellEnd"/>
      <w:r>
        <w:rPr>
          <w:rFonts w:ascii="Helvetica" w:hAnsi="Helvetica"/>
          <w:bCs/>
          <w:sz w:val="20"/>
          <w:szCs w:val="20"/>
        </w:rPr>
        <w:t>. 12 bis 15 Gäste kommen unter der Woche abends in den Genuss seiner Kreationen, das Menü wechselt alle acht Wochen. „Momentan möchte ich nichts anders machen</w:t>
      </w:r>
      <w:r w:rsidR="00CD5A40">
        <w:rPr>
          <w:rFonts w:ascii="Helvetica" w:hAnsi="Helvetica"/>
          <w:bCs/>
          <w:sz w:val="20"/>
          <w:szCs w:val="20"/>
        </w:rPr>
        <w:t xml:space="preserve">. Es ist zwar arbeitsintensiv, aber </w:t>
      </w:r>
      <w:r w:rsidR="00F342B5">
        <w:rPr>
          <w:rFonts w:ascii="Helvetica" w:hAnsi="Helvetica"/>
          <w:bCs/>
          <w:sz w:val="20"/>
          <w:szCs w:val="20"/>
        </w:rPr>
        <w:t>den</w:t>
      </w:r>
      <w:r w:rsidR="00CD5A40">
        <w:rPr>
          <w:rFonts w:ascii="Helvetica" w:hAnsi="Helvetica"/>
          <w:bCs/>
          <w:sz w:val="20"/>
          <w:szCs w:val="20"/>
        </w:rPr>
        <w:t xml:space="preserve"> engen </w:t>
      </w:r>
      <w:r w:rsidR="00CD5A40">
        <w:rPr>
          <w:rFonts w:ascii="Helvetica" w:hAnsi="Helvetica"/>
          <w:bCs/>
          <w:sz w:val="20"/>
          <w:szCs w:val="20"/>
        </w:rPr>
        <w:lastRenderedPageBreak/>
        <w:t>Kontakt</w:t>
      </w:r>
      <w:r w:rsidR="00F342B5">
        <w:rPr>
          <w:rFonts w:ascii="Helvetica" w:hAnsi="Helvetica"/>
          <w:bCs/>
          <w:sz w:val="20"/>
          <w:szCs w:val="20"/>
        </w:rPr>
        <w:t xml:space="preserve"> zu</w:t>
      </w:r>
      <w:r w:rsidR="00CD5A40">
        <w:rPr>
          <w:rFonts w:ascii="Helvetica" w:hAnsi="Helvetica"/>
          <w:bCs/>
          <w:sz w:val="20"/>
          <w:szCs w:val="20"/>
        </w:rPr>
        <w:t xml:space="preserve"> meinen Gästen hätte ich in einem großen Haus mit entsprechendem Team nicht“, so </w:t>
      </w:r>
      <w:proofErr w:type="spellStart"/>
      <w:r w:rsidR="00CD5A40">
        <w:rPr>
          <w:rFonts w:ascii="Helvetica" w:hAnsi="Helvetica"/>
          <w:bCs/>
          <w:sz w:val="20"/>
          <w:szCs w:val="20"/>
        </w:rPr>
        <w:t>Staudenmayer</w:t>
      </w:r>
      <w:proofErr w:type="spellEnd"/>
      <w:r w:rsidR="00CD5A40">
        <w:rPr>
          <w:rFonts w:ascii="Helvetica" w:hAnsi="Helvetica"/>
          <w:bCs/>
          <w:sz w:val="20"/>
          <w:szCs w:val="20"/>
        </w:rPr>
        <w:t xml:space="preserve">. </w:t>
      </w:r>
    </w:p>
    <w:p w14:paraId="5B3B832B" w14:textId="77777777" w:rsidR="007079A9" w:rsidRPr="008138FA" w:rsidRDefault="007079A9" w:rsidP="0059055F">
      <w:pPr>
        <w:spacing w:line="288" w:lineRule="auto"/>
        <w:rPr>
          <w:rFonts w:ascii="Helvetica" w:hAnsi="Helvetica"/>
          <w:bCs/>
          <w:sz w:val="20"/>
          <w:szCs w:val="20"/>
        </w:rPr>
      </w:pPr>
    </w:p>
    <w:p w14:paraId="4188EECE" w14:textId="71E2E1B1" w:rsidR="006464E4" w:rsidRPr="006464E4" w:rsidRDefault="006464E4" w:rsidP="0059055F">
      <w:pPr>
        <w:spacing w:line="288" w:lineRule="auto"/>
        <w:rPr>
          <w:rFonts w:ascii="Helvetica" w:hAnsi="Helvetica"/>
          <w:b/>
          <w:sz w:val="20"/>
          <w:szCs w:val="20"/>
        </w:rPr>
      </w:pPr>
      <w:r w:rsidRPr="006464E4">
        <w:rPr>
          <w:rFonts w:ascii="Helvetica" w:hAnsi="Helvetica"/>
          <w:b/>
          <w:sz w:val="20"/>
          <w:szCs w:val="20"/>
        </w:rPr>
        <w:t xml:space="preserve">HEPP KREUZBAND: </w:t>
      </w:r>
      <w:r w:rsidR="00F342B5">
        <w:rPr>
          <w:rFonts w:ascii="Helvetica" w:hAnsi="Helvetica"/>
          <w:b/>
          <w:sz w:val="20"/>
          <w:szCs w:val="20"/>
        </w:rPr>
        <w:t>E</w:t>
      </w:r>
      <w:r>
        <w:rPr>
          <w:rFonts w:ascii="Helvetica" w:hAnsi="Helvetica"/>
          <w:b/>
          <w:sz w:val="20"/>
          <w:szCs w:val="20"/>
        </w:rPr>
        <w:t xml:space="preserve">in </w:t>
      </w:r>
      <w:r w:rsidRPr="006464E4">
        <w:rPr>
          <w:rFonts w:ascii="Helvetica" w:hAnsi="Helvetica"/>
          <w:b/>
          <w:sz w:val="20"/>
          <w:szCs w:val="20"/>
        </w:rPr>
        <w:t>persönliche</w:t>
      </w:r>
      <w:r>
        <w:rPr>
          <w:rFonts w:ascii="Helvetica" w:hAnsi="Helvetica"/>
          <w:b/>
          <w:sz w:val="20"/>
          <w:szCs w:val="20"/>
        </w:rPr>
        <w:t>r</w:t>
      </w:r>
      <w:r w:rsidRPr="006464E4">
        <w:rPr>
          <w:rFonts w:ascii="Helvetica" w:hAnsi="Helvetica"/>
          <w:b/>
          <w:sz w:val="20"/>
          <w:szCs w:val="20"/>
        </w:rPr>
        <w:t xml:space="preserve"> Weggefährte</w:t>
      </w:r>
    </w:p>
    <w:p w14:paraId="1418B321" w14:textId="4BE60FAA" w:rsidR="00DB131C" w:rsidRPr="00314686" w:rsidRDefault="00DB131C" w:rsidP="0059055F">
      <w:pPr>
        <w:spacing w:line="288" w:lineRule="auto"/>
        <w:rPr>
          <w:rFonts w:ascii="Helvetica" w:hAnsi="Helvetica"/>
          <w:bCs/>
          <w:sz w:val="20"/>
          <w:szCs w:val="20"/>
        </w:rPr>
      </w:pPr>
      <w:r>
        <w:rPr>
          <w:rFonts w:ascii="Helvetica" w:hAnsi="Helvetica"/>
          <w:bCs/>
          <w:sz w:val="20"/>
          <w:szCs w:val="20"/>
        </w:rPr>
        <w:t xml:space="preserve">Seine Ausbildung zum Koch absolvierte </w:t>
      </w:r>
      <w:proofErr w:type="spellStart"/>
      <w:r>
        <w:rPr>
          <w:rFonts w:ascii="Helvetica" w:hAnsi="Helvetica"/>
          <w:bCs/>
          <w:sz w:val="20"/>
          <w:szCs w:val="20"/>
        </w:rPr>
        <w:t>Staudenmayer</w:t>
      </w:r>
      <w:proofErr w:type="spellEnd"/>
      <w:r>
        <w:rPr>
          <w:rFonts w:ascii="Helvetica" w:hAnsi="Helvetica"/>
          <w:bCs/>
          <w:sz w:val="20"/>
          <w:szCs w:val="20"/>
        </w:rPr>
        <w:t xml:space="preserve"> im Stuttgarter Restaurant Cube. Bei seiner ersten Station im Restaurant Ophelia in Konstanz begegnete ihm in der Patisserie ein weiterer HEPP-Klassiker: Der </w:t>
      </w:r>
      <w:proofErr w:type="spellStart"/>
      <w:r>
        <w:rPr>
          <w:rFonts w:ascii="Helvetica" w:hAnsi="Helvetica"/>
          <w:bCs/>
          <w:sz w:val="20"/>
          <w:szCs w:val="20"/>
        </w:rPr>
        <w:t>Limolöffel</w:t>
      </w:r>
      <w:proofErr w:type="spellEnd"/>
      <w:r>
        <w:rPr>
          <w:rFonts w:ascii="Helvetica" w:hAnsi="Helvetica"/>
          <w:bCs/>
          <w:sz w:val="20"/>
          <w:szCs w:val="20"/>
        </w:rPr>
        <w:t xml:space="preserve"> aus der Kollektion KREUZBAND wurde dort für Eisnocken verwendet. „Der Löffel hat die perfekte Größe, um Desserts in Form zu bringen – und sieht dabei auch noch sehr cool aus“, bekennt </w:t>
      </w:r>
      <w:proofErr w:type="spellStart"/>
      <w:r>
        <w:rPr>
          <w:rFonts w:ascii="Helvetica" w:hAnsi="Helvetica"/>
          <w:bCs/>
          <w:sz w:val="20"/>
          <w:szCs w:val="20"/>
        </w:rPr>
        <w:t>Staudenmayer</w:t>
      </w:r>
      <w:proofErr w:type="spellEnd"/>
      <w:r>
        <w:rPr>
          <w:rFonts w:ascii="Helvetica" w:hAnsi="Helvetica"/>
          <w:bCs/>
          <w:sz w:val="20"/>
          <w:szCs w:val="20"/>
        </w:rPr>
        <w:t xml:space="preserve">. </w:t>
      </w:r>
      <w:r w:rsidR="00F342B5">
        <w:rPr>
          <w:rFonts w:ascii="Helvetica" w:hAnsi="Helvetica"/>
          <w:bCs/>
          <w:sz w:val="20"/>
          <w:szCs w:val="20"/>
        </w:rPr>
        <w:t xml:space="preserve">Sein Können </w:t>
      </w:r>
      <w:r w:rsidR="006464E4">
        <w:rPr>
          <w:rFonts w:ascii="Helvetica" w:hAnsi="Helvetica"/>
          <w:bCs/>
          <w:sz w:val="20"/>
          <w:szCs w:val="20"/>
        </w:rPr>
        <w:t xml:space="preserve">verfeinerte er </w:t>
      </w:r>
      <w:r w:rsidR="00F342B5">
        <w:rPr>
          <w:rFonts w:ascii="Helvetica" w:hAnsi="Helvetica"/>
          <w:bCs/>
          <w:sz w:val="20"/>
          <w:szCs w:val="20"/>
        </w:rPr>
        <w:t>anschließend</w:t>
      </w:r>
      <w:r w:rsidR="006464E4">
        <w:rPr>
          <w:rFonts w:ascii="Helvetica" w:hAnsi="Helvetica"/>
          <w:bCs/>
          <w:sz w:val="20"/>
          <w:szCs w:val="20"/>
        </w:rPr>
        <w:t xml:space="preserve"> im berühmten Sterne</w:t>
      </w:r>
      <w:r w:rsidR="00F342B5">
        <w:rPr>
          <w:rFonts w:ascii="Helvetica" w:hAnsi="Helvetica"/>
          <w:bCs/>
          <w:sz w:val="20"/>
          <w:szCs w:val="20"/>
        </w:rPr>
        <w:t>r</w:t>
      </w:r>
      <w:r w:rsidR="006464E4">
        <w:rPr>
          <w:rFonts w:ascii="Helvetica" w:hAnsi="Helvetica"/>
          <w:bCs/>
          <w:sz w:val="20"/>
          <w:szCs w:val="20"/>
        </w:rPr>
        <w:t xml:space="preserve">estaurant Schwarzwaldstube in der Traube Tonbach in Baiersbronn, wo </w:t>
      </w:r>
      <w:r w:rsidR="00F342B5">
        <w:rPr>
          <w:rFonts w:ascii="Helvetica" w:hAnsi="Helvetica"/>
          <w:bCs/>
          <w:sz w:val="20"/>
          <w:szCs w:val="20"/>
        </w:rPr>
        <w:t>er</w:t>
      </w:r>
      <w:r w:rsidR="006464E4">
        <w:rPr>
          <w:rFonts w:ascii="Helvetica" w:hAnsi="Helvetica"/>
          <w:bCs/>
          <w:sz w:val="20"/>
          <w:szCs w:val="20"/>
        </w:rPr>
        <w:t xml:space="preserve"> zum Abschied </w:t>
      </w:r>
      <w:r w:rsidR="00F342B5">
        <w:rPr>
          <w:rFonts w:ascii="Helvetica" w:hAnsi="Helvetica"/>
          <w:bCs/>
          <w:sz w:val="20"/>
          <w:szCs w:val="20"/>
        </w:rPr>
        <w:t xml:space="preserve">einen </w:t>
      </w:r>
      <w:r w:rsidR="006464E4">
        <w:rPr>
          <w:rFonts w:ascii="Helvetica" w:hAnsi="Helvetica"/>
          <w:bCs/>
          <w:sz w:val="20"/>
          <w:szCs w:val="20"/>
        </w:rPr>
        <w:t>solche</w:t>
      </w:r>
      <w:r w:rsidR="00F342B5">
        <w:rPr>
          <w:rFonts w:ascii="Helvetica" w:hAnsi="Helvetica"/>
          <w:bCs/>
          <w:sz w:val="20"/>
          <w:szCs w:val="20"/>
        </w:rPr>
        <w:t>n</w:t>
      </w:r>
      <w:r w:rsidR="006464E4">
        <w:rPr>
          <w:rFonts w:ascii="Helvetica" w:hAnsi="Helvetica"/>
          <w:bCs/>
          <w:sz w:val="20"/>
          <w:szCs w:val="20"/>
        </w:rPr>
        <w:t xml:space="preserve"> </w:t>
      </w:r>
      <w:proofErr w:type="spellStart"/>
      <w:r w:rsidR="006464E4">
        <w:rPr>
          <w:rFonts w:ascii="Helvetica" w:hAnsi="Helvetica"/>
          <w:bCs/>
          <w:sz w:val="20"/>
          <w:szCs w:val="20"/>
        </w:rPr>
        <w:t>Limolöffel</w:t>
      </w:r>
      <w:proofErr w:type="spellEnd"/>
      <w:r w:rsidR="00F342B5">
        <w:rPr>
          <w:rFonts w:ascii="Helvetica" w:hAnsi="Helvetica"/>
          <w:bCs/>
          <w:sz w:val="20"/>
          <w:szCs w:val="20"/>
        </w:rPr>
        <w:t xml:space="preserve"> geschenkt bekam</w:t>
      </w:r>
      <w:r w:rsidR="006464E4">
        <w:rPr>
          <w:rFonts w:ascii="Helvetica" w:hAnsi="Helvetica"/>
          <w:bCs/>
          <w:sz w:val="20"/>
          <w:szCs w:val="20"/>
        </w:rPr>
        <w:t xml:space="preserve">. Mittlerweile trägt </w:t>
      </w:r>
      <w:proofErr w:type="spellStart"/>
      <w:r w:rsidR="006464E4">
        <w:rPr>
          <w:rFonts w:ascii="Helvetica" w:hAnsi="Helvetica"/>
          <w:bCs/>
          <w:sz w:val="20"/>
          <w:szCs w:val="20"/>
        </w:rPr>
        <w:t>Staudenmayer</w:t>
      </w:r>
      <w:proofErr w:type="spellEnd"/>
      <w:r w:rsidR="006464E4">
        <w:rPr>
          <w:rFonts w:ascii="Helvetica" w:hAnsi="Helvetica"/>
          <w:bCs/>
          <w:sz w:val="20"/>
          <w:szCs w:val="20"/>
        </w:rPr>
        <w:t xml:space="preserve"> ihn als Tattoo</w:t>
      </w:r>
      <w:r w:rsidR="004A71A9">
        <w:rPr>
          <w:rFonts w:ascii="Helvetica" w:hAnsi="Helvetica"/>
          <w:bCs/>
          <w:sz w:val="20"/>
          <w:szCs w:val="20"/>
        </w:rPr>
        <w:t xml:space="preserve"> auf dem Unterarm</w:t>
      </w:r>
      <w:r w:rsidR="006464E4">
        <w:rPr>
          <w:rFonts w:ascii="Helvetica" w:hAnsi="Helvetica"/>
          <w:bCs/>
          <w:sz w:val="20"/>
          <w:szCs w:val="20"/>
        </w:rPr>
        <w:t xml:space="preserve">. </w:t>
      </w:r>
    </w:p>
    <w:p w14:paraId="6B3232C8" w14:textId="77777777" w:rsidR="006E6367" w:rsidRDefault="006E6367" w:rsidP="0059055F">
      <w:pPr>
        <w:spacing w:line="288" w:lineRule="auto"/>
        <w:rPr>
          <w:rFonts w:ascii="Helvetica" w:hAnsi="Helvetica"/>
          <w:bCs/>
          <w:color w:val="000000" w:themeColor="text1"/>
          <w:sz w:val="20"/>
          <w:szCs w:val="20"/>
        </w:rPr>
      </w:pPr>
    </w:p>
    <w:p w14:paraId="7FD314C5" w14:textId="77777777" w:rsidR="00E36266" w:rsidRDefault="00E36266" w:rsidP="0009204C">
      <w:pPr>
        <w:tabs>
          <w:tab w:val="left" w:pos="5954"/>
        </w:tabs>
        <w:spacing w:line="288" w:lineRule="auto"/>
        <w:rPr>
          <w:rFonts w:ascii="Helvetica" w:hAnsi="Helvetica"/>
          <w:sz w:val="20"/>
          <w:szCs w:val="20"/>
        </w:rPr>
      </w:pPr>
    </w:p>
    <w:p w14:paraId="5FD0BBFB" w14:textId="77777777" w:rsidR="00A3713D" w:rsidRDefault="00DE666B" w:rsidP="0009204C">
      <w:pPr>
        <w:spacing w:line="288" w:lineRule="auto"/>
        <w:rPr>
          <w:rFonts w:ascii="Helvetica" w:hAnsi="Helvetica"/>
          <w:b/>
          <w:sz w:val="20"/>
          <w:szCs w:val="20"/>
        </w:rPr>
      </w:pPr>
      <w:hyperlink r:id="rId7" w:history="1">
        <w:r w:rsidRPr="00BC41FA">
          <w:rPr>
            <w:rStyle w:val="Hyperlink"/>
            <w:rFonts w:ascii="Helvetica" w:hAnsi="Helvetica"/>
            <w:b/>
            <w:sz w:val="20"/>
            <w:szCs w:val="20"/>
          </w:rPr>
          <w:t>https://hepp.de</w:t>
        </w:r>
      </w:hyperlink>
    </w:p>
    <w:p w14:paraId="65C8741B" w14:textId="77777777" w:rsidR="00267D70" w:rsidRPr="00200417" w:rsidRDefault="00267D70" w:rsidP="0009204C">
      <w:pPr>
        <w:spacing w:line="288" w:lineRule="auto"/>
        <w:rPr>
          <w:rFonts w:ascii="Helvetica" w:hAnsi="Helvetica"/>
          <w:b/>
          <w:sz w:val="20"/>
          <w:szCs w:val="20"/>
        </w:rPr>
      </w:pPr>
    </w:p>
    <w:p w14:paraId="561B2D8A"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257D03E9"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 „</w:t>
      </w:r>
      <w:proofErr w:type="spellStart"/>
      <w:r w:rsidR="00EC5031">
        <w:rPr>
          <w:rFonts w:ascii="Helvetica" w:hAnsi="Helvetica"/>
          <w:sz w:val="20"/>
          <w:szCs w:val="20"/>
        </w:rPr>
        <w:t>Staudenmayer</w:t>
      </w:r>
      <w:proofErr w:type="spellEnd"/>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91164C"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5E81F142" w14:textId="77777777"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77777777" w:rsidR="0009204C" w:rsidRPr="001217E6" w:rsidRDefault="00DE666B" w:rsidP="0009204C">
            <w:pPr>
              <w:spacing w:line="288" w:lineRule="auto"/>
              <w:rPr>
                <w:rFonts w:ascii="Helvetica" w:hAnsi="Helvetica"/>
                <w:sz w:val="18"/>
                <w:szCs w:val="18"/>
              </w:rPr>
            </w:pPr>
            <w:r>
              <w:rPr>
                <w:rFonts w:ascii="Helvetica" w:hAnsi="Helvetica"/>
                <w:sz w:val="18"/>
                <w:szCs w:val="18"/>
              </w:rPr>
              <w:t>htps://</w:t>
            </w:r>
            <w:r w:rsidR="0009204C">
              <w:rPr>
                <w:rFonts w:ascii="Helvetica" w:hAnsi="Helvetica"/>
                <w:sz w:val="18"/>
                <w:szCs w:val="18"/>
              </w:rPr>
              <w:t>hepp.de</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53BF9BF7"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78CF3C73"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414F134B" w14:textId="538EA21E"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Magirus</w:t>
            </w:r>
            <w:r w:rsidR="0091164C">
              <w:rPr>
                <w:rFonts w:ascii="Helvetica" w:hAnsi="Helvetica"/>
                <w:sz w:val="18"/>
                <w:szCs w:val="18"/>
                <w:lang w:val="it-IT"/>
              </w:rPr>
              <w:t>-</w:t>
            </w:r>
            <w:proofErr w:type="spellStart"/>
            <w:r w:rsidR="0091164C">
              <w:rPr>
                <w:rFonts w:ascii="Helvetica" w:hAnsi="Helvetica"/>
                <w:sz w:val="18"/>
                <w:szCs w:val="18"/>
                <w:lang w:val="it-IT"/>
              </w:rPr>
              <w:t>Deutz</w:t>
            </w:r>
            <w:proofErr w:type="spellEnd"/>
            <w:r w:rsidR="0091164C">
              <w:rPr>
                <w:rFonts w:ascii="Helvetica" w:hAnsi="Helvetica"/>
                <w:sz w:val="18"/>
                <w:szCs w:val="18"/>
                <w:lang w:val="it-IT"/>
              </w:rPr>
              <w:t>-</w:t>
            </w:r>
            <w:proofErr w:type="spellStart"/>
            <w:r w:rsidR="0091164C">
              <w:rPr>
                <w:rFonts w:ascii="Helvetica" w:hAnsi="Helvetica"/>
                <w:sz w:val="18"/>
                <w:szCs w:val="18"/>
                <w:lang w:val="it-IT"/>
              </w:rPr>
              <w:t>Str</w:t>
            </w:r>
            <w:proofErr w:type="spellEnd"/>
            <w:r w:rsidR="0091164C">
              <w:rPr>
                <w:rFonts w:ascii="Helvetica" w:hAnsi="Helvetica"/>
                <w:sz w:val="18"/>
                <w:szCs w:val="18"/>
                <w:lang w:val="it-IT"/>
              </w:rPr>
              <w:t>. 14</w:t>
            </w:r>
            <w:r w:rsidRPr="00066AE7">
              <w:rPr>
                <w:rFonts w:ascii="Helvetica" w:hAnsi="Helvetica"/>
                <w:sz w:val="18"/>
                <w:szCs w:val="18"/>
                <w:lang w:val="it-IT"/>
              </w:rPr>
              <w:t xml:space="preserve"> – D-89077 Ulm </w:t>
            </w:r>
          </w:p>
          <w:p w14:paraId="11A4067B" w14:textId="46003EA8"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Tel. +49 731 </w:t>
            </w:r>
            <w:r w:rsidR="00850149">
              <w:rPr>
                <w:rFonts w:ascii="Helvetica" w:hAnsi="Helvetica"/>
                <w:color w:val="000000"/>
                <w:sz w:val="18"/>
                <w:szCs w:val="18"/>
              </w:rPr>
              <w:t>146 156-72</w:t>
            </w:r>
          </w:p>
          <w:p w14:paraId="5C99552E"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01659DE8" w14:textId="77777777" w:rsidR="0009204C" w:rsidRPr="00066AE7" w:rsidRDefault="00DE666B" w:rsidP="0009204C">
            <w:pPr>
              <w:spacing w:line="288" w:lineRule="auto"/>
              <w:rPr>
                <w:rFonts w:ascii="Helvetica" w:hAnsi="Helvetica"/>
                <w:sz w:val="18"/>
                <w:szCs w:val="18"/>
                <w:lang w:val="it-IT"/>
              </w:rPr>
            </w:pPr>
            <w:r>
              <w:rPr>
                <w:rFonts w:ascii="Helvetica" w:hAnsi="Helvetica"/>
                <w:sz w:val="18"/>
                <w:szCs w:val="18"/>
                <w:lang w:val="it-IT"/>
              </w:rPr>
              <w:t>https://press-n-relations.com</w:t>
            </w:r>
          </w:p>
        </w:tc>
      </w:tr>
    </w:tbl>
    <w:p w14:paraId="468FD1FD" w14:textId="77777777" w:rsidR="0009204C" w:rsidRPr="00066AE7" w:rsidRDefault="0009204C" w:rsidP="0009204C">
      <w:pPr>
        <w:spacing w:line="288" w:lineRule="auto"/>
        <w:rPr>
          <w:rFonts w:ascii="Helvetica" w:hAnsi="Helvetica" w:cs="Arial"/>
          <w:color w:val="4C4C4C"/>
          <w:sz w:val="18"/>
          <w:szCs w:val="18"/>
          <w:lang w:val="it-IT"/>
        </w:rPr>
      </w:pPr>
    </w:p>
    <w:p w14:paraId="363DBB9A" w14:textId="77777777"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7952D1C4" w14:textId="0FD7F370"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Mit über 1</w:t>
      </w:r>
      <w:r w:rsidR="00587C0F">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sidR="00587C0F">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erlebbaren Tischkultur.  HEPP kreiert exklusive und nach Bedarf personalisierte Produkte mit Leidenschaft fürs Detail, sodass mit dem hochwertigen Sortiment Kunden ihre persönliche Signatur als erstklassiges Haus zum Ausdruck bringen können. </w:t>
      </w:r>
    </w:p>
    <w:p w14:paraId="79464FB3" w14:textId="77777777" w:rsidR="001D2990" w:rsidRPr="00CD3FBC" w:rsidRDefault="001D2990" w:rsidP="001D2990">
      <w:pPr>
        <w:spacing w:line="288" w:lineRule="auto"/>
        <w:rPr>
          <w:rFonts w:ascii="Helvetica" w:hAnsi="Helvetica" w:cs="Arial"/>
          <w:sz w:val="18"/>
          <w:szCs w:val="18"/>
        </w:rPr>
      </w:pPr>
    </w:p>
    <w:p w14:paraId="196C7DD7" w14:textId="77777777"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22465AA" w14:textId="77777777" w:rsidR="001D2990" w:rsidRPr="00CD3FBC" w:rsidRDefault="001D2990" w:rsidP="001D2990">
      <w:pPr>
        <w:spacing w:line="288" w:lineRule="auto"/>
        <w:rPr>
          <w:rFonts w:ascii="Helvetica" w:hAnsi="Helvetica" w:cs="Arial"/>
          <w:sz w:val="18"/>
          <w:szCs w:val="18"/>
        </w:rPr>
      </w:pPr>
    </w:p>
    <w:p w14:paraId="795D0C50" w14:textId="77777777" w:rsidR="001D2990" w:rsidRPr="00AC1163" w:rsidRDefault="001D2990" w:rsidP="001D2990">
      <w:pPr>
        <w:spacing w:line="288" w:lineRule="auto"/>
      </w:pPr>
      <w:r w:rsidRPr="00CD3FBC">
        <w:rPr>
          <w:rFonts w:ascii="Helvetica" w:hAnsi="Helvetica" w:cs="Arial"/>
          <w:sz w:val="18"/>
          <w:szCs w:val="18"/>
        </w:rPr>
        <w:lastRenderedPageBreak/>
        <w:t xml:space="preserve">Die Marke HEPP ist Teil der Groupe SEB und wird gemeinsam mit den anderen B2B-Marken unter dem Dach „SEB Professional“ vertrieben.  </w:t>
      </w:r>
    </w:p>
    <w:p w14:paraId="0DAF4C41" w14:textId="77777777" w:rsidR="004B58A8" w:rsidRPr="00AC1163" w:rsidRDefault="004B58A8" w:rsidP="00C231EE">
      <w:pPr>
        <w:spacing w:line="288" w:lineRule="auto"/>
      </w:pPr>
    </w:p>
    <w:sectPr w:rsidR="004B58A8" w:rsidRPr="00AC1163" w:rsidSect="000E566C">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881FC3" w14:textId="77777777" w:rsidR="009D77A3" w:rsidRDefault="009D77A3">
      <w:r>
        <w:separator/>
      </w:r>
    </w:p>
  </w:endnote>
  <w:endnote w:type="continuationSeparator" w:id="0">
    <w:p w14:paraId="03F9D54B" w14:textId="77777777" w:rsidR="009D77A3" w:rsidRDefault="009D7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E7CC89" w14:textId="77777777" w:rsidR="009D77A3" w:rsidRDefault="009D77A3">
      <w:r>
        <w:separator/>
      </w:r>
    </w:p>
  </w:footnote>
  <w:footnote w:type="continuationSeparator" w:id="0">
    <w:p w14:paraId="27D90E4D" w14:textId="77777777" w:rsidR="009D77A3" w:rsidRDefault="009D77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51352157">
    <w:abstractNumId w:val="0"/>
  </w:num>
  <w:num w:numId="2" w16cid:durableId="1516766419">
    <w:abstractNumId w:val="3"/>
  </w:num>
  <w:num w:numId="3" w16cid:durableId="1968924649">
    <w:abstractNumId w:val="1"/>
  </w:num>
  <w:num w:numId="4" w16cid:durableId="190000381">
    <w:abstractNumId w:val="2"/>
  </w:num>
  <w:num w:numId="5" w16cid:durableId="14007096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5"/>
  <w:embedSystemFonts/>
  <w:activeWritingStyle w:appName="MSWord" w:lang="it-IT" w:vendorID="64" w:dllVersion="6" w:nlCheck="1" w:checkStyle="0"/>
  <w:activeWritingStyle w:appName="MSWord" w:lang="de-DE" w:vendorID="64" w:dllVersion="6" w:nlCheck="1" w:checkStyle="1"/>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5EE4"/>
    <w:rsid w:val="000316E4"/>
    <w:rsid w:val="00032D22"/>
    <w:rsid w:val="00033F92"/>
    <w:rsid w:val="00034495"/>
    <w:rsid w:val="00041998"/>
    <w:rsid w:val="000420F8"/>
    <w:rsid w:val="000456BD"/>
    <w:rsid w:val="00051DC8"/>
    <w:rsid w:val="00053312"/>
    <w:rsid w:val="00057E2E"/>
    <w:rsid w:val="000603D8"/>
    <w:rsid w:val="000605A7"/>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CF"/>
    <w:rsid w:val="000C0528"/>
    <w:rsid w:val="000C08B3"/>
    <w:rsid w:val="000C0C88"/>
    <w:rsid w:val="000C1996"/>
    <w:rsid w:val="000C3459"/>
    <w:rsid w:val="000C4477"/>
    <w:rsid w:val="000C522E"/>
    <w:rsid w:val="000C533E"/>
    <w:rsid w:val="000C6517"/>
    <w:rsid w:val="000D73C7"/>
    <w:rsid w:val="000E1907"/>
    <w:rsid w:val="000E2CD5"/>
    <w:rsid w:val="000E324F"/>
    <w:rsid w:val="000E566C"/>
    <w:rsid w:val="000E5D5B"/>
    <w:rsid w:val="000E7F3E"/>
    <w:rsid w:val="000F0A8F"/>
    <w:rsid w:val="000F0B90"/>
    <w:rsid w:val="000F14AD"/>
    <w:rsid w:val="000F1C7E"/>
    <w:rsid w:val="000F4096"/>
    <w:rsid w:val="000F54E4"/>
    <w:rsid w:val="000F5A4C"/>
    <w:rsid w:val="000F6B4E"/>
    <w:rsid w:val="00101B74"/>
    <w:rsid w:val="00107322"/>
    <w:rsid w:val="0011210D"/>
    <w:rsid w:val="0011479B"/>
    <w:rsid w:val="00115012"/>
    <w:rsid w:val="00116AC1"/>
    <w:rsid w:val="0011741B"/>
    <w:rsid w:val="001211B0"/>
    <w:rsid w:val="00123049"/>
    <w:rsid w:val="0012437B"/>
    <w:rsid w:val="001255A3"/>
    <w:rsid w:val="00125F61"/>
    <w:rsid w:val="00132BD8"/>
    <w:rsid w:val="00136DDD"/>
    <w:rsid w:val="00140459"/>
    <w:rsid w:val="00143709"/>
    <w:rsid w:val="00146286"/>
    <w:rsid w:val="001506CB"/>
    <w:rsid w:val="001509BE"/>
    <w:rsid w:val="00160D52"/>
    <w:rsid w:val="00161D09"/>
    <w:rsid w:val="00164DB5"/>
    <w:rsid w:val="001659E1"/>
    <w:rsid w:val="00166AC0"/>
    <w:rsid w:val="00167904"/>
    <w:rsid w:val="0017010D"/>
    <w:rsid w:val="00171B01"/>
    <w:rsid w:val="0017358A"/>
    <w:rsid w:val="00173CF7"/>
    <w:rsid w:val="00174943"/>
    <w:rsid w:val="00175E3A"/>
    <w:rsid w:val="001767E3"/>
    <w:rsid w:val="0018254C"/>
    <w:rsid w:val="00183D5E"/>
    <w:rsid w:val="0018566C"/>
    <w:rsid w:val="00186210"/>
    <w:rsid w:val="00186E5D"/>
    <w:rsid w:val="001923AB"/>
    <w:rsid w:val="001933FF"/>
    <w:rsid w:val="0019351F"/>
    <w:rsid w:val="00194AB4"/>
    <w:rsid w:val="001954F6"/>
    <w:rsid w:val="00197AB3"/>
    <w:rsid w:val="001A2801"/>
    <w:rsid w:val="001A49C5"/>
    <w:rsid w:val="001A55DD"/>
    <w:rsid w:val="001A667B"/>
    <w:rsid w:val="001A6E2C"/>
    <w:rsid w:val="001A7815"/>
    <w:rsid w:val="001B2077"/>
    <w:rsid w:val="001B5059"/>
    <w:rsid w:val="001B5D4B"/>
    <w:rsid w:val="001B629E"/>
    <w:rsid w:val="001B6438"/>
    <w:rsid w:val="001C12AD"/>
    <w:rsid w:val="001C1B58"/>
    <w:rsid w:val="001C2431"/>
    <w:rsid w:val="001C2972"/>
    <w:rsid w:val="001C310F"/>
    <w:rsid w:val="001C6E3E"/>
    <w:rsid w:val="001D0B9E"/>
    <w:rsid w:val="001D280D"/>
    <w:rsid w:val="001D2990"/>
    <w:rsid w:val="001D3AC3"/>
    <w:rsid w:val="001D48CE"/>
    <w:rsid w:val="001D57FD"/>
    <w:rsid w:val="001D5A74"/>
    <w:rsid w:val="001E0B03"/>
    <w:rsid w:val="001E7A61"/>
    <w:rsid w:val="0020189D"/>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5443"/>
    <w:rsid w:val="002A7054"/>
    <w:rsid w:val="002B0AFA"/>
    <w:rsid w:val="002B51B0"/>
    <w:rsid w:val="002C07CB"/>
    <w:rsid w:val="002C25CE"/>
    <w:rsid w:val="002C32A7"/>
    <w:rsid w:val="002C536C"/>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4686"/>
    <w:rsid w:val="003179B4"/>
    <w:rsid w:val="00317D31"/>
    <w:rsid w:val="00322FB1"/>
    <w:rsid w:val="0032623D"/>
    <w:rsid w:val="00327CE3"/>
    <w:rsid w:val="00332F48"/>
    <w:rsid w:val="00333A34"/>
    <w:rsid w:val="00335078"/>
    <w:rsid w:val="00346BB1"/>
    <w:rsid w:val="0035058A"/>
    <w:rsid w:val="0035124B"/>
    <w:rsid w:val="00352133"/>
    <w:rsid w:val="00353AD7"/>
    <w:rsid w:val="00362C3D"/>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4A"/>
    <w:rsid w:val="003B54D8"/>
    <w:rsid w:val="003B5701"/>
    <w:rsid w:val="003C1116"/>
    <w:rsid w:val="003C1BFB"/>
    <w:rsid w:val="003C3611"/>
    <w:rsid w:val="003C3960"/>
    <w:rsid w:val="003C50CB"/>
    <w:rsid w:val="003C6813"/>
    <w:rsid w:val="003D3221"/>
    <w:rsid w:val="003D4579"/>
    <w:rsid w:val="003D4BD8"/>
    <w:rsid w:val="003D6548"/>
    <w:rsid w:val="003D72B6"/>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73E"/>
    <w:rsid w:val="00436064"/>
    <w:rsid w:val="0043660A"/>
    <w:rsid w:val="00437B1D"/>
    <w:rsid w:val="0044046E"/>
    <w:rsid w:val="004406D1"/>
    <w:rsid w:val="0044155F"/>
    <w:rsid w:val="00443D6E"/>
    <w:rsid w:val="004448E4"/>
    <w:rsid w:val="0044516D"/>
    <w:rsid w:val="00445481"/>
    <w:rsid w:val="004458D9"/>
    <w:rsid w:val="00451D3B"/>
    <w:rsid w:val="00452051"/>
    <w:rsid w:val="00453F91"/>
    <w:rsid w:val="004560CA"/>
    <w:rsid w:val="00457152"/>
    <w:rsid w:val="00460B94"/>
    <w:rsid w:val="00460D1E"/>
    <w:rsid w:val="00460ECC"/>
    <w:rsid w:val="00462FEA"/>
    <w:rsid w:val="004725B1"/>
    <w:rsid w:val="00476507"/>
    <w:rsid w:val="00480988"/>
    <w:rsid w:val="00480B8F"/>
    <w:rsid w:val="00480E35"/>
    <w:rsid w:val="00483D03"/>
    <w:rsid w:val="00483D24"/>
    <w:rsid w:val="004861ED"/>
    <w:rsid w:val="00494999"/>
    <w:rsid w:val="004A4A09"/>
    <w:rsid w:val="004A5ADF"/>
    <w:rsid w:val="004A5E4A"/>
    <w:rsid w:val="004A600C"/>
    <w:rsid w:val="004A6BCD"/>
    <w:rsid w:val="004A71A9"/>
    <w:rsid w:val="004B1D6C"/>
    <w:rsid w:val="004B2076"/>
    <w:rsid w:val="004B27BF"/>
    <w:rsid w:val="004B3F04"/>
    <w:rsid w:val="004B522F"/>
    <w:rsid w:val="004B58A8"/>
    <w:rsid w:val="004C0AC1"/>
    <w:rsid w:val="004C0D9B"/>
    <w:rsid w:val="004C208A"/>
    <w:rsid w:val="004C2A5F"/>
    <w:rsid w:val="004D1315"/>
    <w:rsid w:val="004D23BF"/>
    <w:rsid w:val="004D2810"/>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225A6"/>
    <w:rsid w:val="00523419"/>
    <w:rsid w:val="00533897"/>
    <w:rsid w:val="00535742"/>
    <w:rsid w:val="00535AA9"/>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881"/>
    <w:rsid w:val="00577E70"/>
    <w:rsid w:val="0058392C"/>
    <w:rsid w:val="0058592C"/>
    <w:rsid w:val="00587C0F"/>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240C"/>
    <w:rsid w:val="005B5ED1"/>
    <w:rsid w:val="005B7BE4"/>
    <w:rsid w:val="005C0089"/>
    <w:rsid w:val="005C1149"/>
    <w:rsid w:val="005C12C1"/>
    <w:rsid w:val="005C19E3"/>
    <w:rsid w:val="005C39B2"/>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ECE"/>
    <w:rsid w:val="005E54C5"/>
    <w:rsid w:val="005E73AD"/>
    <w:rsid w:val="005F13E8"/>
    <w:rsid w:val="005F238F"/>
    <w:rsid w:val="005F7B6A"/>
    <w:rsid w:val="006004B6"/>
    <w:rsid w:val="006034D7"/>
    <w:rsid w:val="00604723"/>
    <w:rsid w:val="00604E5B"/>
    <w:rsid w:val="00614126"/>
    <w:rsid w:val="00621821"/>
    <w:rsid w:val="00621EB9"/>
    <w:rsid w:val="00622909"/>
    <w:rsid w:val="00625A6A"/>
    <w:rsid w:val="00625D20"/>
    <w:rsid w:val="00626140"/>
    <w:rsid w:val="006266EF"/>
    <w:rsid w:val="00627DE3"/>
    <w:rsid w:val="00632B46"/>
    <w:rsid w:val="0063480B"/>
    <w:rsid w:val="00634D83"/>
    <w:rsid w:val="00641CEA"/>
    <w:rsid w:val="00643C5D"/>
    <w:rsid w:val="00645491"/>
    <w:rsid w:val="00645521"/>
    <w:rsid w:val="006464E4"/>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3F81"/>
    <w:rsid w:val="00674B45"/>
    <w:rsid w:val="00674F8A"/>
    <w:rsid w:val="006759EF"/>
    <w:rsid w:val="0067637C"/>
    <w:rsid w:val="006817D3"/>
    <w:rsid w:val="00681AC3"/>
    <w:rsid w:val="00683B0D"/>
    <w:rsid w:val="00684E19"/>
    <w:rsid w:val="00693C2C"/>
    <w:rsid w:val="00697AEA"/>
    <w:rsid w:val="006A028E"/>
    <w:rsid w:val="006A06DD"/>
    <w:rsid w:val="006A09EB"/>
    <w:rsid w:val="006A3D9A"/>
    <w:rsid w:val="006A48BD"/>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EDC"/>
    <w:rsid w:val="006F5FEA"/>
    <w:rsid w:val="00700AF4"/>
    <w:rsid w:val="00701EE7"/>
    <w:rsid w:val="00704FBB"/>
    <w:rsid w:val="00707449"/>
    <w:rsid w:val="007077DB"/>
    <w:rsid w:val="007079A9"/>
    <w:rsid w:val="00713244"/>
    <w:rsid w:val="0071325E"/>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729"/>
    <w:rsid w:val="00752880"/>
    <w:rsid w:val="00756535"/>
    <w:rsid w:val="00760CE5"/>
    <w:rsid w:val="00761F11"/>
    <w:rsid w:val="00765343"/>
    <w:rsid w:val="0077151A"/>
    <w:rsid w:val="007727CD"/>
    <w:rsid w:val="00772801"/>
    <w:rsid w:val="00773C38"/>
    <w:rsid w:val="0077530E"/>
    <w:rsid w:val="0077583F"/>
    <w:rsid w:val="007810FF"/>
    <w:rsid w:val="00787972"/>
    <w:rsid w:val="007922CC"/>
    <w:rsid w:val="00793F88"/>
    <w:rsid w:val="00794B8F"/>
    <w:rsid w:val="00794E96"/>
    <w:rsid w:val="00795B43"/>
    <w:rsid w:val="00795F7C"/>
    <w:rsid w:val="007A31B5"/>
    <w:rsid w:val="007A3741"/>
    <w:rsid w:val="007A4169"/>
    <w:rsid w:val="007B172C"/>
    <w:rsid w:val="007B3CC5"/>
    <w:rsid w:val="007B7DBD"/>
    <w:rsid w:val="007C375A"/>
    <w:rsid w:val="007C4A0A"/>
    <w:rsid w:val="007D6FFD"/>
    <w:rsid w:val="007E3F50"/>
    <w:rsid w:val="007E4692"/>
    <w:rsid w:val="007E71A7"/>
    <w:rsid w:val="007F162D"/>
    <w:rsid w:val="007F50F3"/>
    <w:rsid w:val="007F5F91"/>
    <w:rsid w:val="007F6C12"/>
    <w:rsid w:val="008007CD"/>
    <w:rsid w:val="008015FC"/>
    <w:rsid w:val="008071EF"/>
    <w:rsid w:val="00807FE2"/>
    <w:rsid w:val="0081047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6B8E"/>
    <w:rsid w:val="00850149"/>
    <w:rsid w:val="0085053A"/>
    <w:rsid w:val="008515BC"/>
    <w:rsid w:val="00857D2A"/>
    <w:rsid w:val="00860DF1"/>
    <w:rsid w:val="0086335C"/>
    <w:rsid w:val="00875C94"/>
    <w:rsid w:val="0087648C"/>
    <w:rsid w:val="00885270"/>
    <w:rsid w:val="0088755D"/>
    <w:rsid w:val="00891DD3"/>
    <w:rsid w:val="00893FEE"/>
    <w:rsid w:val="00895450"/>
    <w:rsid w:val="00897610"/>
    <w:rsid w:val="008A102F"/>
    <w:rsid w:val="008A1513"/>
    <w:rsid w:val="008A19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30EE"/>
    <w:rsid w:val="008F52A2"/>
    <w:rsid w:val="008F5EC1"/>
    <w:rsid w:val="008F7191"/>
    <w:rsid w:val="008F79EA"/>
    <w:rsid w:val="0090592D"/>
    <w:rsid w:val="0090618B"/>
    <w:rsid w:val="00906391"/>
    <w:rsid w:val="00906FC6"/>
    <w:rsid w:val="00907809"/>
    <w:rsid w:val="009106BF"/>
    <w:rsid w:val="0091164C"/>
    <w:rsid w:val="009117B9"/>
    <w:rsid w:val="00912FBA"/>
    <w:rsid w:val="00913E10"/>
    <w:rsid w:val="0091513A"/>
    <w:rsid w:val="00927A90"/>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2DF2"/>
    <w:rsid w:val="00967BA9"/>
    <w:rsid w:val="00974402"/>
    <w:rsid w:val="00976089"/>
    <w:rsid w:val="009818D3"/>
    <w:rsid w:val="00982BA1"/>
    <w:rsid w:val="0098752B"/>
    <w:rsid w:val="00993144"/>
    <w:rsid w:val="00996E98"/>
    <w:rsid w:val="009A08B4"/>
    <w:rsid w:val="009A2DA2"/>
    <w:rsid w:val="009A32E5"/>
    <w:rsid w:val="009A5072"/>
    <w:rsid w:val="009A5AF9"/>
    <w:rsid w:val="009A7687"/>
    <w:rsid w:val="009B03B3"/>
    <w:rsid w:val="009B2661"/>
    <w:rsid w:val="009B2C1F"/>
    <w:rsid w:val="009B35D4"/>
    <w:rsid w:val="009B4340"/>
    <w:rsid w:val="009B43AC"/>
    <w:rsid w:val="009B4539"/>
    <w:rsid w:val="009B51B6"/>
    <w:rsid w:val="009B7BF4"/>
    <w:rsid w:val="009C00DE"/>
    <w:rsid w:val="009C1BA7"/>
    <w:rsid w:val="009C244D"/>
    <w:rsid w:val="009C2E3C"/>
    <w:rsid w:val="009C472B"/>
    <w:rsid w:val="009D03F2"/>
    <w:rsid w:val="009D11FC"/>
    <w:rsid w:val="009D1A75"/>
    <w:rsid w:val="009D5032"/>
    <w:rsid w:val="009D5677"/>
    <w:rsid w:val="009D6111"/>
    <w:rsid w:val="009D77A3"/>
    <w:rsid w:val="009E00A4"/>
    <w:rsid w:val="009E1A15"/>
    <w:rsid w:val="009E1FDE"/>
    <w:rsid w:val="009E286C"/>
    <w:rsid w:val="009E41E9"/>
    <w:rsid w:val="009E430E"/>
    <w:rsid w:val="009F09D2"/>
    <w:rsid w:val="009F1B7E"/>
    <w:rsid w:val="009F355E"/>
    <w:rsid w:val="009F38E6"/>
    <w:rsid w:val="009F5DF6"/>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9F5"/>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2E52"/>
    <w:rsid w:val="00A5337E"/>
    <w:rsid w:val="00A538C1"/>
    <w:rsid w:val="00A5488A"/>
    <w:rsid w:val="00A6029B"/>
    <w:rsid w:val="00A622A5"/>
    <w:rsid w:val="00A63464"/>
    <w:rsid w:val="00A6461C"/>
    <w:rsid w:val="00A70461"/>
    <w:rsid w:val="00A75210"/>
    <w:rsid w:val="00A8029D"/>
    <w:rsid w:val="00A82AC8"/>
    <w:rsid w:val="00A82AEC"/>
    <w:rsid w:val="00A84F20"/>
    <w:rsid w:val="00A91443"/>
    <w:rsid w:val="00A914BF"/>
    <w:rsid w:val="00A93B08"/>
    <w:rsid w:val="00A93E2B"/>
    <w:rsid w:val="00A9496C"/>
    <w:rsid w:val="00A97602"/>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E349D"/>
    <w:rsid w:val="00AE4784"/>
    <w:rsid w:val="00AF27E0"/>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25F8"/>
    <w:rsid w:val="00B62D3D"/>
    <w:rsid w:val="00B63195"/>
    <w:rsid w:val="00B63B68"/>
    <w:rsid w:val="00B648B7"/>
    <w:rsid w:val="00B71A91"/>
    <w:rsid w:val="00B71AE6"/>
    <w:rsid w:val="00B76EDC"/>
    <w:rsid w:val="00B8011B"/>
    <w:rsid w:val="00B81456"/>
    <w:rsid w:val="00B81974"/>
    <w:rsid w:val="00B82272"/>
    <w:rsid w:val="00B832D8"/>
    <w:rsid w:val="00B83783"/>
    <w:rsid w:val="00B84CAC"/>
    <w:rsid w:val="00B92FC4"/>
    <w:rsid w:val="00B93AD2"/>
    <w:rsid w:val="00B94FC6"/>
    <w:rsid w:val="00B95570"/>
    <w:rsid w:val="00B9722D"/>
    <w:rsid w:val="00B9749E"/>
    <w:rsid w:val="00B97D0B"/>
    <w:rsid w:val="00BA2206"/>
    <w:rsid w:val="00BA2998"/>
    <w:rsid w:val="00BA2F06"/>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F1667"/>
    <w:rsid w:val="00BF2124"/>
    <w:rsid w:val="00BF3440"/>
    <w:rsid w:val="00BF35ED"/>
    <w:rsid w:val="00BF4FD0"/>
    <w:rsid w:val="00BF6075"/>
    <w:rsid w:val="00BF72BE"/>
    <w:rsid w:val="00C029BB"/>
    <w:rsid w:val="00C0418E"/>
    <w:rsid w:val="00C04EDB"/>
    <w:rsid w:val="00C0517D"/>
    <w:rsid w:val="00C1038B"/>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362F"/>
    <w:rsid w:val="00C652C5"/>
    <w:rsid w:val="00C661A2"/>
    <w:rsid w:val="00C667D7"/>
    <w:rsid w:val="00C67452"/>
    <w:rsid w:val="00C70340"/>
    <w:rsid w:val="00C70638"/>
    <w:rsid w:val="00C71B4C"/>
    <w:rsid w:val="00C74437"/>
    <w:rsid w:val="00C81B65"/>
    <w:rsid w:val="00C87E9B"/>
    <w:rsid w:val="00C911E0"/>
    <w:rsid w:val="00C91D50"/>
    <w:rsid w:val="00C939DF"/>
    <w:rsid w:val="00C94463"/>
    <w:rsid w:val="00C95877"/>
    <w:rsid w:val="00C97529"/>
    <w:rsid w:val="00C97A9B"/>
    <w:rsid w:val="00CA026E"/>
    <w:rsid w:val="00CA2BE1"/>
    <w:rsid w:val="00CA31CD"/>
    <w:rsid w:val="00CA5EA1"/>
    <w:rsid w:val="00CA7178"/>
    <w:rsid w:val="00CB3018"/>
    <w:rsid w:val="00CB4D09"/>
    <w:rsid w:val="00CB5A1C"/>
    <w:rsid w:val="00CB5DA7"/>
    <w:rsid w:val="00CC04FB"/>
    <w:rsid w:val="00CC15F6"/>
    <w:rsid w:val="00CC420B"/>
    <w:rsid w:val="00CC4D3F"/>
    <w:rsid w:val="00CC4D94"/>
    <w:rsid w:val="00CD1369"/>
    <w:rsid w:val="00CD2550"/>
    <w:rsid w:val="00CD3219"/>
    <w:rsid w:val="00CD3D26"/>
    <w:rsid w:val="00CD573A"/>
    <w:rsid w:val="00CD5A40"/>
    <w:rsid w:val="00CE04BE"/>
    <w:rsid w:val="00CE0F4B"/>
    <w:rsid w:val="00CE1A90"/>
    <w:rsid w:val="00CE329A"/>
    <w:rsid w:val="00CE5A8C"/>
    <w:rsid w:val="00CE6EA0"/>
    <w:rsid w:val="00CE7F9E"/>
    <w:rsid w:val="00CF095E"/>
    <w:rsid w:val="00CF2727"/>
    <w:rsid w:val="00CF53C9"/>
    <w:rsid w:val="00CF620C"/>
    <w:rsid w:val="00D004A5"/>
    <w:rsid w:val="00D01C06"/>
    <w:rsid w:val="00D02B6D"/>
    <w:rsid w:val="00D04630"/>
    <w:rsid w:val="00D0593F"/>
    <w:rsid w:val="00D10CA0"/>
    <w:rsid w:val="00D10E37"/>
    <w:rsid w:val="00D1460A"/>
    <w:rsid w:val="00D163AF"/>
    <w:rsid w:val="00D20CE7"/>
    <w:rsid w:val="00D2303A"/>
    <w:rsid w:val="00D233E4"/>
    <w:rsid w:val="00D2613D"/>
    <w:rsid w:val="00D265FE"/>
    <w:rsid w:val="00D335B5"/>
    <w:rsid w:val="00D37E5C"/>
    <w:rsid w:val="00D4369E"/>
    <w:rsid w:val="00D4459A"/>
    <w:rsid w:val="00D45FD1"/>
    <w:rsid w:val="00D468A4"/>
    <w:rsid w:val="00D47A3C"/>
    <w:rsid w:val="00D50412"/>
    <w:rsid w:val="00D531BE"/>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74D97"/>
    <w:rsid w:val="00D751CB"/>
    <w:rsid w:val="00D81405"/>
    <w:rsid w:val="00D84C84"/>
    <w:rsid w:val="00D90E1C"/>
    <w:rsid w:val="00D921E3"/>
    <w:rsid w:val="00D9679C"/>
    <w:rsid w:val="00DA15C8"/>
    <w:rsid w:val="00DA32D4"/>
    <w:rsid w:val="00DA39B6"/>
    <w:rsid w:val="00DA4B65"/>
    <w:rsid w:val="00DA57B6"/>
    <w:rsid w:val="00DA665B"/>
    <w:rsid w:val="00DB08BF"/>
    <w:rsid w:val="00DB131C"/>
    <w:rsid w:val="00DB1459"/>
    <w:rsid w:val="00DB2ED5"/>
    <w:rsid w:val="00DB5350"/>
    <w:rsid w:val="00DC086D"/>
    <w:rsid w:val="00DC4450"/>
    <w:rsid w:val="00DC5967"/>
    <w:rsid w:val="00DC7697"/>
    <w:rsid w:val="00DC7D7A"/>
    <w:rsid w:val="00DD09CF"/>
    <w:rsid w:val="00DD5098"/>
    <w:rsid w:val="00DD57EE"/>
    <w:rsid w:val="00DD7B4E"/>
    <w:rsid w:val="00DE082B"/>
    <w:rsid w:val="00DE409C"/>
    <w:rsid w:val="00DE666B"/>
    <w:rsid w:val="00DF0C27"/>
    <w:rsid w:val="00DF2138"/>
    <w:rsid w:val="00DF3DA0"/>
    <w:rsid w:val="00E02351"/>
    <w:rsid w:val="00E03713"/>
    <w:rsid w:val="00E0421D"/>
    <w:rsid w:val="00E05873"/>
    <w:rsid w:val="00E05A06"/>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77DD"/>
    <w:rsid w:val="00E71063"/>
    <w:rsid w:val="00E71C22"/>
    <w:rsid w:val="00E749C7"/>
    <w:rsid w:val="00E7592A"/>
    <w:rsid w:val="00E771DF"/>
    <w:rsid w:val="00E804A6"/>
    <w:rsid w:val="00E820A9"/>
    <w:rsid w:val="00E825D5"/>
    <w:rsid w:val="00E8701A"/>
    <w:rsid w:val="00E87776"/>
    <w:rsid w:val="00E87A83"/>
    <w:rsid w:val="00E9019D"/>
    <w:rsid w:val="00E91960"/>
    <w:rsid w:val="00E962E2"/>
    <w:rsid w:val="00E963E0"/>
    <w:rsid w:val="00E97FEB"/>
    <w:rsid w:val="00EA10B1"/>
    <w:rsid w:val="00EA279F"/>
    <w:rsid w:val="00EA2B51"/>
    <w:rsid w:val="00EA556C"/>
    <w:rsid w:val="00EA6C3F"/>
    <w:rsid w:val="00EB062C"/>
    <w:rsid w:val="00EB0EF9"/>
    <w:rsid w:val="00EB48E4"/>
    <w:rsid w:val="00EB4CB8"/>
    <w:rsid w:val="00EB583F"/>
    <w:rsid w:val="00EC1879"/>
    <w:rsid w:val="00EC2340"/>
    <w:rsid w:val="00EC5031"/>
    <w:rsid w:val="00EC77E4"/>
    <w:rsid w:val="00ED1038"/>
    <w:rsid w:val="00EE4A72"/>
    <w:rsid w:val="00EE59EB"/>
    <w:rsid w:val="00EE5F26"/>
    <w:rsid w:val="00EE7B62"/>
    <w:rsid w:val="00EF0767"/>
    <w:rsid w:val="00EF1820"/>
    <w:rsid w:val="00EF1C9C"/>
    <w:rsid w:val="00EF4FE9"/>
    <w:rsid w:val="00F0091C"/>
    <w:rsid w:val="00F03BCA"/>
    <w:rsid w:val="00F044FB"/>
    <w:rsid w:val="00F04592"/>
    <w:rsid w:val="00F06BDC"/>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EBB"/>
    <w:rsid w:val="00F44728"/>
    <w:rsid w:val="00F44E30"/>
    <w:rsid w:val="00F45937"/>
    <w:rsid w:val="00F462B5"/>
    <w:rsid w:val="00F46363"/>
    <w:rsid w:val="00F55271"/>
    <w:rsid w:val="00F579A4"/>
    <w:rsid w:val="00F6626D"/>
    <w:rsid w:val="00F67FFA"/>
    <w:rsid w:val="00F71797"/>
    <w:rsid w:val="00F7188A"/>
    <w:rsid w:val="00F71B5E"/>
    <w:rsid w:val="00F726D7"/>
    <w:rsid w:val="00F755C9"/>
    <w:rsid w:val="00F7714C"/>
    <w:rsid w:val="00F77FBF"/>
    <w:rsid w:val="00F80A36"/>
    <w:rsid w:val="00F8224C"/>
    <w:rsid w:val="00F91485"/>
    <w:rsid w:val="00F91C81"/>
    <w:rsid w:val="00F924E5"/>
    <w:rsid w:val="00F957F6"/>
    <w:rsid w:val="00F9611B"/>
    <w:rsid w:val="00F963C4"/>
    <w:rsid w:val="00F97499"/>
    <w:rsid w:val="00FA655D"/>
    <w:rsid w:val="00FA68B2"/>
    <w:rsid w:val="00FA6B26"/>
    <w:rsid w:val="00FB26F6"/>
    <w:rsid w:val="00FB3721"/>
    <w:rsid w:val="00FC2343"/>
    <w:rsid w:val="00FC273A"/>
    <w:rsid w:val="00FC53C8"/>
    <w:rsid w:val="00FC5C09"/>
    <w:rsid w:val="00FD01F2"/>
    <w:rsid w:val="00FD04C0"/>
    <w:rsid w:val="00FD12AE"/>
    <w:rsid w:val="00FD1CAF"/>
    <w:rsid w:val="00FD3893"/>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725</Words>
  <Characters>4571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5286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7</cp:revision>
  <cp:lastPrinted>2024-07-02T07:55:00Z</cp:lastPrinted>
  <dcterms:created xsi:type="dcterms:W3CDTF">2024-07-02T11:02:00Z</dcterms:created>
  <dcterms:modified xsi:type="dcterms:W3CDTF">2024-10-09T07:53:00Z</dcterms:modified>
</cp:coreProperties>
</file>