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3C315" w14:textId="77777777" w:rsidR="00D115D3" w:rsidRPr="00B905D0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B905D0">
        <w:rPr>
          <w:rFonts w:ascii="Helvetica" w:hAnsi="Helvetica" w:cs="Helvetica"/>
        </w:rPr>
        <w:t>PRESSEINFORMATION</w:t>
      </w:r>
    </w:p>
    <w:p w14:paraId="17DFEC0D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3A5CC7">
        <w:rPr>
          <w:rFonts w:ascii="Helvetica" w:hAnsi="Helvetica" w:cs="Helvetica"/>
          <w:sz w:val="22"/>
        </w:rPr>
        <w:t xml:space="preserve">Ulm, </w:t>
      </w:r>
      <w:r w:rsidR="003A5CC7" w:rsidRPr="003A5CC7">
        <w:rPr>
          <w:rFonts w:ascii="Helvetica" w:hAnsi="Helvetica" w:cs="Helvetica"/>
          <w:sz w:val="22"/>
        </w:rPr>
        <w:t>12</w:t>
      </w:r>
      <w:r w:rsidRPr="003A5CC7">
        <w:rPr>
          <w:rFonts w:ascii="Helvetica" w:hAnsi="Helvetica" w:cs="Helvetica"/>
          <w:sz w:val="22"/>
        </w:rPr>
        <w:t xml:space="preserve">. </w:t>
      </w:r>
      <w:r w:rsidR="0020704D" w:rsidRPr="003A5CC7">
        <w:rPr>
          <w:rFonts w:ascii="Helvetica" w:hAnsi="Helvetica" w:cs="Helvetica"/>
          <w:sz w:val="22"/>
        </w:rPr>
        <w:t>November</w:t>
      </w:r>
      <w:r w:rsidRPr="003A5CC7">
        <w:rPr>
          <w:rFonts w:ascii="Helvetica" w:hAnsi="Helvetica" w:cs="Helvetica"/>
          <w:sz w:val="22"/>
        </w:rPr>
        <w:t xml:space="preserve"> 20</w:t>
      </w:r>
      <w:r w:rsidR="00214124" w:rsidRPr="003A5CC7">
        <w:rPr>
          <w:rFonts w:ascii="Helvetica" w:hAnsi="Helvetica" w:cs="Helvetica"/>
          <w:sz w:val="22"/>
        </w:rPr>
        <w:t>2</w:t>
      </w:r>
      <w:r w:rsidR="007849D8" w:rsidRPr="003A5CC7">
        <w:rPr>
          <w:rFonts w:ascii="Helvetica" w:hAnsi="Helvetica" w:cs="Helvetica"/>
          <w:sz w:val="22"/>
        </w:rPr>
        <w:t>1</w:t>
      </w:r>
      <w:r>
        <w:rPr>
          <w:rFonts w:ascii="Helvetica" w:hAnsi="Helvetica" w:cs="Helvetica"/>
          <w:sz w:val="22"/>
        </w:rPr>
        <w:tab/>
      </w:r>
    </w:p>
    <w:p w14:paraId="046F6606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p w14:paraId="40A9A99B" w14:textId="77777777" w:rsidR="000113DB" w:rsidRPr="00482B58" w:rsidRDefault="00644189" w:rsidP="00255714">
      <w:pPr>
        <w:spacing w:line="288" w:lineRule="auto"/>
        <w:ind w:right="-425"/>
        <w:rPr>
          <w:rFonts w:ascii="Helvetica" w:hAnsi="Helvetica" w:cs="Helvetica"/>
          <w:b/>
          <w:bCs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Jahrgang</w:t>
      </w:r>
      <w:r w:rsidR="00255714">
        <w:rPr>
          <w:rFonts w:ascii="Helvetica" w:hAnsi="Helvetica"/>
          <w:b/>
          <w:sz w:val="28"/>
          <w:szCs w:val="28"/>
        </w:rPr>
        <w:t>s</w:t>
      </w:r>
      <w:r>
        <w:rPr>
          <w:rFonts w:ascii="Helvetica" w:hAnsi="Helvetica"/>
          <w:b/>
          <w:sz w:val="28"/>
          <w:szCs w:val="28"/>
        </w:rPr>
        <w:t>b</w:t>
      </w:r>
      <w:r w:rsidR="00255714">
        <w:rPr>
          <w:rFonts w:ascii="Helvetica" w:hAnsi="Helvetica"/>
          <w:b/>
          <w:sz w:val="28"/>
          <w:szCs w:val="28"/>
        </w:rPr>
        <w:t>i</w:t>
      </w:r>
      <w:r>
        <w:rPr>
          <w:rFonts w:ascii="Helvetica" w:hAnsi="Helvetica"/>
          <w:b/>
          <w:sz w:val="28"/>
          <w:szCs w:val="28"/>
        </w:rPr>
        <w:t>er 202</w:t>
      </w:r>
      <w:r w:rsidR="00BA1AAE">
        <w:rPr>
          <w:rFonts w:ascii="Helvetica" w:hAnsi="Helvetica"/>
          <w:b/>
          <w:sz w:val="28"/>
          <w:szCs w:val="28"/>
        </w:rPr>
        <w:t>1</w:t>
      </w:r>
      <w:r>
        <w:rPr>
          <w:rFonts w:ascii="Helvetica" w:hAnsi="Helvetica"/>
          <w:b/>
          <w:sz w:val="28"/>
          <w:szCs w:val="28"/>
        </w:rPr>
        <w:t xml:space="preserve">: </w:t>
      </w:r>
      <w:r w:rsidR="001E7CC9">
        <w:rPr>
          <w:rFonts w:ascii="Helvetica" w:hAnsi="Helvetica"/>
          <w:b/>
          <w:sz w:val="28"/>
          <w:szCs w:val="28"/>
        </w:rPr>
        <w:t xml:space="preserve">Gold Ochsen </w:t>
      </w:r>
      <w:r w:rsidR="00BA1AAE">
        <w:rPr>
          <w:rFonts w:ascii="Helvetica" w:hAnsi="Helvetica"/>
          <w:b/>
          <w:sz w:val="28"/>
          <w:szCs w:val="28"/>
        </w:rPr>
        <w:t>Ulmer Rotbock</w:t>
      </w:r>
    </w:p>
    <w:p w14:paraId="47DC6657" w14:textId="77777777" w:rsidR="000113DB" w:rsidRPr="00646E89" w:rsidRDefault="000113DB" w:rsidP="00735CAF">
      <w:pPr>
        <w:spacing w:line="288" w:lineRule="auto"/>
        <w:ind w:right="-425"/>
        <w:rPr>
          <w:rFonts w:ascii="Helvetica" w:hAnsi="Helvetica" w:cs="Helvetica"/>
          <w:sz w:val="20"/>
          <w:szCs w:val="20"/>
        </w:rPr>
      </w:pPr>
      <w:r w:rsidRPr="00646E89">
        <w:rPr>
          <w:rFonts w:ascii="Helvetica" w:hAnsi="Helvetica" w:cs="Helvetica"/>
          <w:sz w:val="20"/>
          <w:szCs w:val="20"/>
        </w:rPr>
        <w:t>Gold Ochsen</w:t>
      </w:r>
      <w:r w:rsidR="00646E89" w:rsidRPr="00646E89">
        <w:rPr>
          <w:rFonts w:ascii="Helvetica" w:hAnsi="Helvetica" w:cs="Helvetica"/>
          <w:sz w:val="20"/>
          <w:szCs w:val="20"/>
        </w:rPr>
        <w:t xml:space="preserve"> interpretiert </w:t>
      </w:r>
      <w:r w:rsidR="00646E89" w:rsidRPr="00646E89">
        <w:rPr>
          <w:rFonts w:ascii="Arial" w:hAnsi="Arial" w:cs="Arial"/>
          <w:color w:val="000000"/>
          <w:sz w:val="20"/>
          <w:szCs w:val="20"/>
        </w:rPr>
        <w:t>altbekannte</w:t>
      </w:r>
      <w:r w:rsidR="00194559">
        <w:rPr>
          <w:rFonts w:ascii="Arial" w:hAnsi="Arial" w:cs="Arial"/>
          <w:color w:val="000000"/>
          <w:sz w:val="20"/>
          <w:szCs w:val="20"/>
        </w:rPr>
        <w:t>s</w:t>
      </w:r>
      <w:r w:rsidR="00646E89" w:rsidRPr="00646E89">
        <w:rPr>
          <w:rFonts w:ascii="Arial" w:hAnsi="Arial" w:cs="Arial"/>
          <w:color w:val="000000"/>
          <w:sz w:val="20"/>
          <w:szCs w:val="20"/>
        </w:rPr>
        <w:t xml:space="preserve"> Nürnberger Rotbier </w:t>
      </w:r>
      <w:r w:rsidR="00646E89">
        <w:rPr>
          <w:rFonts w:ascii="Arial" w:hAnsi="Arial" w:cs="Arial"/>
          <w:color w:val="000000"/>
          <w:sz w:val="20"/>
          <w:szCs w:val="20"/>
        </w:rPr>
        <w:t xml:space="preserve">als </w:t>
      </w:r>
      <w:r w:rsidR="00E61303">
        <w:rPr>
          <w:rFonts w:ascii="Arial" w:hAnsi="Arial" w:cs="Arial"/>
          <w:color w:val="000000"/>
          <w:sz w:val="20"/>
          <w:szCs w:val="20"/>
        </w:rPr>
        <w:t>intensiv-aromatische Star</w:t>
      </w:r>
      <w:r w:rsidR="00AA5CA1">
        <w:rPr>
          <w:rFonts w:ascii="Arial" w:hAnsi="Arial" w:cs="Arial"/>
          <w:color w:val="000000"/>
          <w:sz w:val="20"/>
          <w:szCs w:val="20"/>
        </w:rPr>
        <w:t>k</w:t>
      </w:r>
      <w:r w:rsidR="00E61303">
        <w:rPr>
          <w:rFonts w:ascii="Arial" w:hAnsi="Arial" w:cs="Arial"/>
          <w:color w:val="000000"/>
          <w:sz w:val="20"/>
          <w:szCs w:val="20"/>
        </w:rPr>
        <w:t>bierspezialität neu</w:t>
      </w:r>
      <w:r w:rsidRPr="00646E89">
        <w:rPr>
          <w:rFonts w:ascii="Helvetica" w:hAnsi="Helvetica" w:cs="Helvetica"/>
          <w:sz w:val="20"/>
          <w:szCs w:val="20"/>
        </w:rPr>
        <w:t xml:space="preserve"> </w:t>
      </w:r>
    </w:p>
    <w:p w14:paraId="6D4EF8EF" w14:textId="77777777" w:rsidR="00CC1511" w:rsidRDefault="00CC1511" w:rsidP="00735CAF">
      <w:pPr>
        <w:spacing w:line="288" w:lineRule="auto"/>
        <w:ind w:right="1"/>
        <w:rPr>
          <w:rFonts w:ascii="Helvetica" w:hAnsi="Helvetica" w:cs="Arial"/>
          <w:b/>
          <w:sz w:val="20"/>
          <w:szCs w:val="20"/>
        </w:rPr>
      </w:pPr>
    </w:p>
    <w:bookmarkEnd w:id="0"/>
    <w:p w14:paraId="09B0E728" w14:textId="77777777" w:rsidR="00A252AE" w:rsidRDefault="008222E7" w:rsidP="00733D72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>
        <w:rPr>
          <w:rFonts w:ascii="Helvetica" w:hAnsi="Helvetica" w:cs="Helvetica"/>
          <w:b/>
          <w:bCs/>
          <w:sz w:val="20"/>
        </w:rPr>
        <w:t>Für d</w:t>
      </w:r>
      <w:r w:rsidR="00DB10C0">
        <w:rPr>
          <w:rFonts w:ascii="Helvetica" w:hAnsi="Helvetica" w:cs="Helvetica"/>
          <w:b/>
          <w:bCs/>
          <w:sz w:val="20"/>
        </w:rPr>
        <w:t>ie</w:t>
      </w:r>
      <w:r w:rsidR="005C191A">
        <w:rPr>
          <w:rFonts w:ascii="Helvetica" w:hAnsi="Helvetica" w:cs="Helvetica"/>
          <w:b/>
          <w:bCs/>
          <w:sz w:val="20"/>
        </w:rPr>
        <w:t xml:space="preserve"> limitierte</w:t>
      </w:r>
      <w:r>
        <w:rPr>
          <w:rFonts w:ascii="Helvetica" w:hAnsi="Helvetica" w:cs="Helvetica"/>
          <w:b/>
          <w:bCs/>
          <w:sz w:val="20"/>
        </w:rPr>
        <w:t xml:space="preserve"> </w:t>
      </w:r>
      <w:r w:rsidR="00A00B0A">
        <w:rPr>
          <w:rFonts w:ascii="Helvetica" w:hAnsi="Helvetica" w:cs="Helvetica"/>
          <w:b/>
          <w:bCs/>
          <w:sz w:val="20"/>
        </w:rPr>
        <w:t xml:space="preserve">9. </w:t>
      </w:r>
      <w:r w:rsidR="00DB10C0">
        <w:rPr>
          <w:rFonts w:ascii="Helvetica" w:hAnsi="Helvetica" w:cs="Helvetica"/>
          <w:b/>
          <w:bCs/>
          <w:sz w:val="20"/>
        </w:rPr>
        <w:t xml:space="preserve">Sonderedition ihrer beliebten Reihe an </w:t>
      </w:r>
      <w:r w:rsidR="00A00B0A">
        <w:rPr>
          <w:rFonts w:ascii="Helvetica" w:hAnsi="Helvetica" w:cs="Helvetica"/>
          <w:b/>
          <w:bCs/>
          <w:sz w:val="20"/>
        </w:rPr>
        <w:t xml:space="preserve">einzigartigen </w:t>
      </w:r>
      <w:r>
        <w:rPr>
          <w:rFonts w:ascii="Helvetica" w:hAnsi="Helvetica" w:cs="Helvetica"/>
          <w:b/>
          <w:bCs/>
          <w:sz w:val="20"/>
        </w:rPr>
        <w:t>Jahrgangsbier</w:t>
      </w:r>
      <w:r w:rsidR="00A00B0A">
        <w:rPr>
          <w:rFonts w:ascii="Helvetica" w:hAnsi="Helvetica" w:cs="Helvetica"/>
          <w:b/>
          <w:bCs/>
          <w:sz w:val="20"/>
        </w:rPr>
        <w:t xml:space="preserve">en </w:t>
      </w:r>
      <w:r w:rsidR="005C191A">
        <w:rPr>
          <w:rFonts w:ascii="Helvetica" w:hAnsi="Helvetica" w:cs="Helvetica"/>
          <w:b/>
          <w:bCs/>
          <w:sz w:val="20"/>
        </w:rPr>
        <w:t xml:space="preserve">hat sich </w:t>
      </w:r>
      <w:r w:rsidR="000C0B6A">
        <w:rPr>
          <w:rFonts w:ascii="Helvetica" w:hAnsi="Helvetica" w:cs="Helvetica"/>
          <w:b/>
          <w:bCs/>
          <w:sz w:val="20"/>
        </w:rPr>
        <w:t xml:space="preserve">die Brauerei </w:t>
      </w:r>
      <w:r w:rsidR="005C191A">
        <w:rPr>
          <w:rFonts w:ascii="Helvetica" w:hAnsi="Helvetica" w:cs="Helvetica"/>
          <w:b/>
          <w:bCs/>
          <w:sz w:val="20"/>
        </w:rPr>
        <w:t xml:space="preserve">Gold Ochsen wie bereits die Jahre zuvor etwas ganz Besonderes einfallen lassen: </w:t>
      </w:r>
      <w:r w:rsidR="00A00B0A">
        <w:rPr>
          <w:rFonts w:ascii="Helvetica" w:hAnsi="Helvetica" w:cs="Helvetica"/>
          <w:b/>
          <w:bCs/>
          <w:sz w:val="20"/>
        </w:rPr>
        <w:t>Liebhaber außergewöhnlicher Bierspezialitäten dürfen sich auf d</w:t>
      </w:r>
      <w:r w:rsidR="00831350">
        <w:rPr>
          <w:rFonts w:ascii="Helvetica" w:hAnsi="Helvetica" w:cs="Helvetica"/>
          <w:b/>
          <w:bCs/>
          <w:sz w:val="20"/>
        </w:rPr>
        <w:t>e</w:t>
      </w:r>
      <w:r w:rsidR="00CD7B52">
        <w:rPr>
          <w:rFonts w:ascii="Helvetica" w:hAnsi="Helvetica" w:cs="Helvetica"/>
          <w:b/>
          <w:bCs/>
          <w:sz w:val="20"/>
        </w:rPr>
        <w:t>n</w:t>
      </w:r>
      <w:r w:rsidR="00A00B0A">
        <w:rPr>
          <w:rFonts w:ascii="Helvetica" w:hAnsi="Helvetica" w:cs="Helvetica"/>
          <w:b/>
          <w:bCs/>
          <w:sz w:val="20"/>
        </w:rPr>
        <w:t xml:space="preserve"> </w:t>
      </w:r>
      <w:r w:rsidR="000C0B6A">
        <w:rPr>
          <w:rFonts w:ascii="Helvetica" w:hAnsi="Helvetica" w:cs="Helvetica"/>
          <w:b/>
          <w:bCs/>
          <w:sz w:val="20"/>
        </w:rPr>
        <w:t>Gold Ochsen Ulmer Rotbock</w:t>
      </w:r>
      <w:r w:rsidR="00A00B0A">
        <w:rPr>
          <w:rFonts w:ascii="Helvetica" w:hAnsi="Helvetica" w:cs="Helvetica"/>
          <w:b/>
          <w:bCs/>
          <w:sz w:val="20"/>
        </w:rPr>
        <w:t xml:space="preserve"> freuen – ein intensiv-aromatische</w:t>
      </w:r>
      <w:r w:rsidR="00C04A20">
        <w:rPr>
          <w:rFonts w:ascii="Helvetica" w:hAnsi="Helvetica" w:cs="Helvetica"/>
          <w:b/>
          <w:bCs/>
          <w:sz w:val="20"/>
        </w:rPr>
        <w:t>s</w:t>
      </w:r>
      <w:r w:rsidR="00A00B0A">
        <w:rPr>
          <w:rFonts w:ascii="Helvetica" w:hAnsi="Helvetica" w:cs="Helvetica"/>
          <w:b/>
          <w:bCs/>
          <w:sz w:val="20"/>
        </w:rPr>
        <w:t xml:space="preserve"> Starkbier </w:t>
      </w:r>
      <w:r w:rsidR="005643CD">
        <w:rPr>
          <w:rFonts w:ascii="Helvetica" w:hAnsi="Helvetica" w:cs="Helvetica"/>
          <w:b/>
          <w:bCs/>
          <w:sz w:val="20"/>
        </w:rPr>
        <w:t>mit</w:t>
      </w:r>
      <w:r w:rsidR="00A00B0A">
        <w:rPr>
          <w:rFonts w:ascii="Helvetica" w:hAnsi="Helvetica" w:cs="Helvetica"/>
          <w:b/>
          <w:bCs/>
          <w:sz w:val="20"/>
        </w:rPr>
        <w:t xml:space="preserve"> </w:t>
      </w:r>
      <w:r w:rsidR="00927FCB">
        <w:rPr>
          <w:rFonts w:ascii="Helvetica" w:hAnsi="Helvetica" w:cs="Helvetica"/>
          <w:b/>
          <w:bCs/>
          <w:sz w:val="20"/>
        </w:rPr>
        <w:t xml:space="preserve">leuchtend </w:t>
      </w:r>
      <w:r w:rsidR="00A00B0A">
        <w:rPr>
          <w:rFonts w:ascii="Helvetica" w:hAnsi="Helvetica" w:cs="Helvetica"/>
          <w:b/>
          <w:bCs/>
          <w:sz w:val="20"/>
        </w:rPr>
        <w:t>rotbraun</w:t>
      </w:r>
      <w:r w:rsidR="00927FCB">
        <w:rPr>
          <w:rFonts w:ascii="Helvetica" w:hAnsi="Helvetica" w:cs="Helvetica"/>
          <w:b/>
          <w:bCs/>
          <w:sz w:val="20"/>
        </w:rPr>
        <w:t xml:space="preserve">er </w:t>
      </w:r>
      <w:r w:rsidR="00C04A20">
        <w:rPr>
          <w:rFonts w:ascii="Helvetica" w:hAnsi="Helvetica" w:cs="Helvetica"/>
          <w:b/>
          <w:bCs/>
          <w:sz w:val="20"/>
        </w:rPr>
        <w:t>Farbe</w:t>
      </w:r>
      <w:r w:rsidR="006B6EF8">
        <w:rPr>
          <w:rFonts w:ascii="Helvetica" w:hAnsi="Helvetica" w:cs="Helvetica"/>
          <w:b/>
          <w:bCs/>
          <w:sz w:val="20"/>
        </w:rPr>
        <w:t xml:space="preserve"> und</w:t>
      </w:r>
      <w:r w:rsidR="006B6EF8" w:rsidRPr="006B6EF8">
        <w:rPr>
          <w:rFonts w:ascii="Helvetica" w:hAnsi="Helvetica" w:cs="Helvetica"/>
          <w:b/>
          <w:bCs/>
          <w:sz w:val="20"/>
        </w:rPr>
        <w:t xml:space="preserve"> </w:t>
      </w:r>
      <w:r w:rsidR="006B6EF8" w:rsidRPr="00344C7A">
        <w:rPr>
          <w:rFonts w:ascii="Helvetica" w:hAnsi="Helvetica" w:cs="Helvetica"/>
          <w:b/>
          <w:bCs/>
          <w:sz w:val="20"/>
        </w:rPr>
        <w:t>einem Alkoholgehalt von 7,2 Volumenprozent</w:t>
      </w:r>
      <w:r w:rsidR="00C04A20">
        <w:rPr>
          <w:rFonts w:ascii="Helvetica" w:hAnsi="Helvetica" w:cs="Helvetica"/>
          <w:b/>
          <w:bCs/>
          <w:sz w:val="20"/>
        </w:rPr>
        <w:t xml:space="preserve">. </w:t>
      </w:r>
      <w:r w:rsidR="00A37B2F">
        <w:rPr>
          <w:rFonts w:ascii="Helvetica" w:hAnsi="Helvetica" w:cs="Helvetica"/>
          <w:b/>
          <w:bCs/>
          <w:sz w:val="20"/>
        </w:rPr>
        <w:t xml:space="preserve">Das </w:t>
      </w:r>
      <w:r w:rsidR="00154C5E">
        <w:rPr>
          <w:rFonts w:ascii="Helvetica" w:hAnsi="Helvetica" w:cs="Helvetica"/>
          <w:b/>
          <w:bCs/>
          <w:sz w:val="20"/>
        </w:rPr>
        <w:t xml:space="preserve">Jahrgangsbier 2021 </w:t>
      </w:r>
      <w:r w:rsidR="007849D8" w:rsidRPr="007849D8">
        <w:rPr>
          <w:rFonts w:ascii="Helvetica" w:hAnsi="Helvetica" w:cs="Helvetica"/>
          <w:b/>
          <w:bCs/>
          <w:sz w:val="20"/>
        </w:rPr>
        <w:t xml:space="preserve">ist eine </w:t>
      </w:r>
      <w:r w:rsidR="00610EF3">
        <w:rPr>
          <w:rFonts w:ascii="Helvetica" w:hAnsi="Helvetica" w:cs="Helvetica"/>
          <w:b/>
          <w:bCs/>
          <w:sz w:val="20"/>
        </w:rPr>
        <w:t>Hommage</w:t>
      </w:r>
      <w:r w:rsidR="007849D8" w:rsidRPr="007849D8">
        <w:rPr>
          <w:rFonts w:ascii="Helvetica" w:hAnsi="Helvetica" w:cs="Helvetica"/>
          <w:b/>
          <w:bCs/>
          <w:sz w:val="20"/>
        </w:rPr>
        <w:t xml:space="preserve"> </w:t>
      </w:r>
      <w:r w:rsidR="00610EF3">
        <w:rPr>
          <w:rFonts w:ascii="Helvetica" w:hAnsi="Helvetica" w:cs="Helvetica"/>
          <w:b/>
          <w:bCs/>
          <w:sz w:val="20"/>
        </w:rPr>
        <w:t xml:space="preserve">an </w:t>
      </w:r>
      <w:r w:rsidR="005643CD">
        <w:rPr>
          <w:rFonts w:ascii="Helvetica" w:hAnsi="Helvetica" w:cs="Helvetica"/>
          <w:b/>
          <w:bCs/>
          <w:sz w:val="20"/>
        </w:rPr>
        <w:t>d</w:t>
      </w:r>
      <w:r w:rsidR="00967D53">
        <w:rPr>
          <w:rFonts w:ascii="Helvetica" w:hAnsi="Helvetica" w:cs="Helvetica"/>
          <w:b/>
          <w:bCs/>
          <w:sz w:val="20"/>
        </w:rPr>
        <w:t>as</w:t>
      </w:r>
      <w:r w:rsidR="00610EF3">
        <w:rPr>
          <w:rFonts w:ascii="Helvetica" w:hAnsi="Helvetica" w:cs="Helvetica"/>
          <w:b/>
          <w:bCs/>
          <w:sz w:val="20"/>
        </w:rPr>
        <w:t xml:space="preserve"> </w:t>
      </w:r>
      <w:r w:rsidR="00AF3743">
        <w:rPr>
          <w:rFonts w:ascii="Helvetica" w:hAnsi="Helvetica" w:cs="Helvetica"/>
          <w:b/>
          <w:bCs/>
          <w:sz w:val="20"/>
        </w:rPr>
        <w:t>traditionsreiche</w:t>
      </w:r>
      <w:r w:rsidR="00967D53">
        <w:rPr>
          <w:rFonts w:ascii="Helvetica" w:hAnsi="Helvetica" w:cs="Helvetica"/>
          <w:b/>
          <w:bCs/>
          <w:sz w:val="20"/>
        </w:rPr>
        <w:t xml:space="preserve"> untergärige</w:t>
      </w:r>
      <w:r w:rsidR="007849D8" w:rsidRPr="007849D8">
        <w:rPr>
          <w:rFonts w:ascii="Helvetica" w:hAnsi="Helvetica" w:cs="Helvetica"/>
          <w:b/>
          <w:bCs/>
          <w:sz w:val="20"/>
        </w:rPr>
        <w:t xml:space="preserve"> Nürnberger Rotbier</w:t>
      </w:r>
      <w:r w:rsidR="00903905">
        <w:rPr>
          <w:rFonts w:ascii="Helvetica" w:hAnsi="Helvetica" w:cs="Helvetica"/>
          <w:b/>
          <w:bCs/>
          <w:sz w:val="20"/>
        </w:rPr>
        <w:t xml:space="preserve">, </w:t>
      </w:r>
      <w:r w:rsidR="00C262F7">
        <w:rPr>
          <w:rFonts w:ascii="Helvetica" w:hAnsi="Helvetica" w:cs="Helvetica"/>
          <w:b/>
          <w:bCs/>
          <w:sz w:val="20"/>
        </w:rPr>
        <w:t xml:space="preserve">das </w:t>
      </w:r>
      <w:r w:rsidR="001E177F">
        <w:rPr>
          <w:rFonts w:ascii="Helvetica" w:hAnsi="Helvetica" w:cs="Helvetica"/>
          <w:b/>
          <w:bCs/>
          <w:sz w:val="20"/>
        </w:rPr>
        <w:t xml:space="preserve">bereits im frühen Mittelalter gebraut </w:t>
      </w:r>
      <w:r w:rsidR="00903905">
        <w:rPr>
          <w:rFonts w:ascii="Helvetica" w:hAnsi="Helvetica" w:cs="Helvetica"/>
          <w:b/>
          <w:bCs/>
          <w:sz w:val="20"/>
        </w:rPr>
        <w:t xml:space="preserve">wurde </w:t>
      </w:r>
      <w:r w:rsidR="001E177F">
        <w:rPr>
          <w:rFonts w:ascii="Helvetica" w:hAnsi="Helvetica" w:cs="Helvetica"/>
          <w:b/>
          <w:bCs/>
          <w:sz w:val="20"/>
        </w:rPr>
        <w:t>– noch lange vor dem Weißbier.</w:t>
      </w:r>
      <w:r w:rsidR="00E747BE">
        <w:rPr>
          <w:rFonts w:ascii="Helvetica" w:hAnsi="Helvetica" w:cs="Helvetica"/>
          <w:b/>
          <w:bCs/>
          <w:sz w:val="20"/>
        </w:rPr>
        <w:t xml:space="preserve"> </w:t>
      </w:r>
      <w:r w:rsidR="005A0A75">
        <w:rPr>
          <w:rFonts w:ascii="Helvetica" w:hAnsi="Helvetica" w:cs="Helvetica"/>
          <w:b/>
          <w:bCs/>
          <w:sz w:val="20"/>
        </w:rPr>
        <w:t>„</w:t>
      </w:r>
      <w:r w:rsidR="00023E46">
        <w:rPr>
          <w:rFonts w:ascii="Helvetica" w:hAnsi="Helvetica" w:cs="Helvetica"/>
          <w:b/>
          <w:bCs/>
          <w:sz w:val="20"/>
        </w:rPr>
        <w:t>Die</w:t>
      </w:r>
      <w:r w:rsidR="00E747BE">
        <w:rPr>
          <w:rFonts w:ascii="Helvetica" w:hAnsi="Helvetica" w:cs="Helvetica"/>
          <w:b/>
          <w:bCs/>
          <w:sz w:val="20"/>
        </w:rPr>
        <w:t xml:space="preserve"> Interpretation</w:t>
      </w:r>
      <w:r w:rsidR="00023E46">
        <w:rPr>
          <w:rFonts w:ascii="Helvetica" w:hAnsi="Helvetica" w:cs="Helvetica"/>
          <w:b/>
          <w:bCs/>
          <w:sz w:val="20"/>
        </w:rPr>
        <w:t xml:space="preserve"> unserer Braumeister</w:t>
      </w:r>
      <w:r w:rsidR="00E747BE">
        <w:rPr>
          <w:rFonts w:ascii="Helvetica" w:hAnsi="Helvetica" w:cs="Helvetica"/>
          <w:b/>
          <w:bCs/>
          <w:sz w:val="20"/>
        </w:rPr>
        <w:t xml:space="preserve"> als Bockbier</w:t>
      </w:r>
      <w:r w:rsidR="005A0A75">
        <w:rPr>
          <w:rFonts w:ascii="Helvetica" w:hAnsi="Helvetica" w:cs="Helvetica"/>
          <w:b/>
          <w:bCs/>
          <w:sz w:val="20"/>
        </w:rPr>
        <w:t xml:space="preserve"> </w:t>
      </w:r>
      <w:r w:rsidR="009834AC">
        <w:rPr>
          <w:rFonts w:ascii="Helvetica" w:hAnsi="Helvetica" w:cs="Helvetica"/>
          <w:b/>
          <w:bCs/>
          <w:sz w:val="20"/>
        </w:rPr>
        <w:t>führt die Reihe unserer beliebten Jahrgangsbiere optimal fort. D</w:t>
      </w:r>
      <w:r w:rsidR="00831350">
        <w:rPr>
          <w:rFonts w:ascii="Helvetica" w:hAnsi="Helvetica" w:cs="Helvetica"/>
          <w:b/>
          <w:bCs/>
          <w:sz w:val="20"/>
        </w:rPr>
        <w:t>er</w:t>
      </w:r>
      <w:r w:rsidR="009834AC">
        <w:rPr>
          <w:rFonts w:ascii="Helvetica" w:hAnsi="Helvetica" w:cs="Helvetica"/>
          <w:b/>
          <w:bCs/>
          <w:sz w:val="20"/>
        </w:rPr>
        <w:t xml:space="preserve"> </w:t>
      </w:r>
      <w:r w:rsidR="00831350">
        <w:rPr>
          <w:rFonts w:ascii="Helvetica" w:hAnsi="Helvetica" w:cs="Helvetica"/>
          <w:b/>
          <w:bCs/>
          <w:sz w:val="20"/>
        </w:rPr>
        <w:t>Gold</w:t>
      </w:r>
      <w:r w:rsidR="00CD7B52">
        <w:rPr>
          <w:rFonts w:ascii="Helvetica" w:hAnsi="Helvetica" w:cs="Helvetica"/>
          <w:b/>
          <w:bCs/>
          <w:sz w:val="20"/>
        </w:rPr>
        <w:t xml:space="preserve"> Ochsen</w:t>
      </w:r>
      <w:r w:rsidR="00DA76E1">
        <w:rPr>
          <w:rFonts w:ascii="Helvetica" w:hAnsi="Helvetica" w:cs="Helvetica"/>
          <w:b/>
          <w:bCs/>
          <w:sz w:val="20"/>
        </w:rPr>
        <w:t xml:space="preserve"> </w:t>
      </w:r>
      <w:r w:rsidR="009834AC">
        <w:rPr>
          <w:rFonts w:ascii="Helvetica" w:hAnsi="Helvetica" w:cs="Helvetica"/>
          <w:b/>
          <w:bCs/>
          <w:sz w:val="20"/>
        </w:rPr>
        <w:t xml:space="preserve">Ulmer Rotbock wird </w:t>
      </w:r>
      <w:r w:rsidR="001D0E93">
        <w:rPr>
          <w:rFonts w:ascii="Helvetica" w:hAnsi="Helvetica" w:cs="Helvetica"/>
          <w:b/>
          <w:bCs/>
          <w:sz w:val="20"/>
        </w:rPr>
        <w:t xml:space="preserve">Bierkenner mit </w:t>
      </w:r>
      <w:r w:rsidR="001A25BC">
        <w:rPr>
          <w:rFonts w:ascii="Helvetica" w:hAnsi="Helvetica" w:cs="Helvetica"/>
          <w:b/>
          <w:bCs/>
          <w:sz w:val="20"/>
        </w:rPr>
        <w:t>s</w:t>
      </w:r>
      <w:r w:rsidR="005A0A75">
        <w:rPr>
          <w:rFonts w:ascii="Helvetica" w:hAnsi="Helvetica" w:cs="Helvetica"/>
          <w:b/>
          <w:bCs/>
          <w:sz w:val="20"/>
        </w:rPr>
        <w:t>eine</w:t>
      </w:r>
      <w:r w:rsidR="007C6C91">
        <w:rPr>
          <w:rFonts w:ascii="Helvetica" w:hAnsi="Helvetica" w:cs="Helvetica"/>
          <w:b/>
          <w:bCs/>
          <w:sz w:val="20"/>
        </w:rPr>
        <w:t xml:space="preserve">m </w:t>
      </w:r>
      <w:r w:rsidR="00E76421">
        <w:rPr>
          <w:rFonts w:ascii="Helvetica" w:hAnsi="Helvetica" w:cs="Helvetica"/>
          <w:b/>
          <w:bCs/>
          <w:sz w:val="20"/>
        </w:rPr>
        <w:t>markanten</w:t>
      </w:r>
      <w:r w:rsidR="00717229">
        <w:rPr>
          <w:rFonts w:ascii="Helvetica" w:hAnsi="Helvetica" w:cs="Helvetica"/>
          <w:b/>
          <w:bCs/>
          <w:sz w:val="20"/>
        </w:rPr>
        <w:t>, ausbalancierten</w:t>
      </w:r>
      <w:r w:rsidR="00B000CA">
        <w:rPr>
          <w:rFonts w:ascii="Helvetica" w:hAnsi="Helvetica" w:cs="Helvetica"/>
          <w:b/>
          <w:bCs/>
          <w:sz w:val="20"/>
        </w:rPr>
        <w:t xml:space="preserve"> Geschmack</w:t>
      </w:r>
      <w:r w:rsidR="007C6C91">
        <w:rPr>
          <w:rFonts w:ascii="Helvetica" w:hAnsi="Helvetica" w:cs="Helvetica"/>
          <w:b/>
          <w:bCs/>
          <w:sz w:val="20"/>
        </w:rPr>
        <w:t xml:space="preserve">, dem Duft nach Karamell- und Trockenfrüchten sowie dem </w:t>
      </w:r>
      <w:r w:rsidR="007C6C91" w:rsidRPr="00344C7A">
        <w:rPr>
          <w:rFonts w:ascii="Helvetica" w:hAnsi="Helvetica" w:cs="Helvetica"/>
          <w:b/>
          <w:bCs/>
          <w:sz w:val="20"/>
        </w:rPr>
        <w:t>feinporige</w:t>
      </w:r>
      <w:r w:rsidR="007C6C91">
        <w:rPr>
          <w:rFonts w:ascii="Helvetica" w:hAnsi="Helvetica" w:cs="Helvetica"/>
          <w:b/>
          <w:bCs/>
          <w:sz w:val="20"/>
        </w:rPr>
        <w:t>n</w:t>
      </w:r>
      <w:r w:rsidR="001B37C0">
        <w:rPr>
          <w:rFonts w:ascii="Helvetica" w:hAnsi="Helvetica" w:cs="Helvetica"/>
          <w:b/>
          <w:bCs/>
          <w:sz w:val="20"/>
        </w:rPr>
        <w:t>,</w:t>
      </w:r>
      <w:r w:rsidR="007C6C91" w:rsidRPr="00344C7A">
        <w:rPr>
          <w:rFonts w:ascii="Helvetica" w:hAnsi="Helvetica" w:cs="Helvetica"/>
          <w:b/>
          <w:bCs/>
          <w:sz w:val="20"/>
        </w:rPr>
        <w:t xml:space="preserve"> cremefarbige</w:t>
      </w:r>
      <w:r w:rsidR="007C6C91">
        <w:rPr>
          <w:rFonts w:ascii="Helvetica" w:hAnsi="Helvetica" w:cs="Helvetica"/>
          <w:b/>
          <w:bCs/>
          <w:sz w:val="20"/>
        </w:rPr>
        <w:t>n</w:t>
      </w:r>
      <w:r w:rsidR="007C6C91" w:rsidRPr="00344C7A">
        <w:rPr>
          <w:rFonts w:ascii="Helvetica" w:hAnsi="Helvetica" w:cs="Helvetica"/>
          <w:b/>
          <w:bCs/>
          <w:sz w:val="20"/>
        </w:rPr>
        <w:t xml:space="preserve"> Schaumpolster </w:t>
      </w:r>
      <w:r w:rsidR="001D0E93">
        <w:rPr>
          <w:rFonts w:ascii="Helvetica" w:hAnsi="Helvetica" w:cs="Helvetica"/>
          <w:b/>
          <w:bCs/>
          <w:sz w:val="20"/>
        </w:rPr>
        <w:t>begeistern“</w:t>
      </w:r>
      <w:r w:rsidR="00BE4FBD">
        <w:rPr>
          <w:rFonts w:ascii="Helvetica" w:hAnsi="Helvetica" w:cs="Helvetica"/>
          <w:b/>
          <w:bCs/>
          <w:sz w:val="20"/>
        </w:rPr>
        <w:t>,</w:t>
      </w:r>
      <w:r w:rsidR="001D0E93">
        <w:rPr>
          <w:rFonts w:ascii="Helvetica" w:hAnsi="Helvetica" w:cs="Helvetica"/>
          <w:b/>
          <w:bCs/>
          <w:sz w:val="20"/>
        </w:rPr>
        <w:t xml:space="preserve"> ist sich Gold Ochsen</w:t>
      </w:r>
      <w:r w:rsidR="00D00FEA">
        <w:rPr>
          <w:rFonts w:ascii="Helvetica" w:hAnsi="Helvetica" w:cs="Helvetica"/>
          <w:b/>
          <w:bCs/>
          <w:sz w:val="20"/>
        </w:rPr>
        <w:t>-</w:t>
      </w:r>
      <w:r w:rsidR="001D0E93">
        <w:rPr>
          <w:rFonts w:ascii="Helvetica" w:hAnsi="Helvetica" w:cs="Helvetica"/>
          <w:b/>
          <w:bCs/>
          <w:sz w:val="20"/>
        </w:rPr>
        <w:t xml:space="preserve">Geschäftsführerin Ulrike Freund sicher. </w:t>
      </w:r>
      <w:r w:rsidR="00A0200E" w:rsidRPr="00A0200E">
        <w:rPr>
          <w:rFonts w:ascii="Helvetica" w:hAnsi="Helvetica" w:cs="Helvetica"/>
          <w:b/>
          <w:bCs/>
          <w:sz w:val="20"/>
        </w:rPr>
        <w:t xml:space="preserve">Das </w:t>
      </w:r>
      <w:r w:rsidR="00A0200E">
        <w:rPr>
          <w:rFonts w:ascii="Helvetica" w:hAnsi="Helvetica" w:cs="Helvetica"/>
          <w:b/>
          <w:bCs/>
          <w:sz w:val="20"/>
        </w:rPr>
        <w:t>Jahrgangsbier 2021</w:t>
      </w:r>
      <w:r w:rsidR="00A0200E" w:rsidRPr="00A0200E">
        <w:rPr>
          <w:rFonts w:ascii="Helvetica" w:hAnsi="Helvetica" w:cs="Helvetica"/>
          <w:b/>
          <w:bCs/>
          <w:sz w:val="20"/>
        </w:rPr>
        <w:t xml:space="preserve"> passt wunderbar zu deftigen Fleischgerichten</w:t>
      </w:r>
      <w:r w:rsidR="00BE4FBD">
        <w:rPr>
          <w:rFonts w:ascii="Helvetica" w:hAnsi="Helvetica" w:cs="Helvetica"/>
          <w:b/>
          <w:bCs/>
          <w:sz w:val="20"/>
        </w:rPr>
        <w:t xml:space="preserve"> sowie </w:t>
      </w:r>
      <w:r w:rsidR="00A0200E" w:rsidRPr="00A0200E">
        <w:rPr>
          <w:rFonts w:ascii="Helvetica" w:hAnsi="Helvetica" w:cs="Helvetica"/>
          <w:b/>
          <w:bCs/>
          <w:sz w:val="20"/>
        </w:rPr>
        <w:t xml:space="preserve">zu pikanten Gemüse- und Käsevariationen. Außerdem </w:t>
      </w:r>
      <w:r w:rsidR="00A0200E">
        <w:rPr>
          <w:rFonts w:ascii="Helvetica" w:hAnsi="Helvetica" w:cs="Helvetica"/>
          <w:b/>
          <w:bCs/>
          <w:sz w:val="20"/>
        </w:rPr>
        <w:t xml:space="preserve">lässt sich diese </w:t>
      </w:r>
      <w:r w:rsidR="00A0200E" w:rsidRPr="00A0200E">
        <w:rPr>
          <w:rFonts w:ascii="Helvetica" w:hAnsi="Helvetica" w:cs="Helvetica"/>
          <w:b/>
          <w:bCs/>
          <w:sz w:val="20"/>
        </w:rPr>
        <w:t xml:space="preserve">einzigartige </w:t>
      </w:r>
      <w:r w:rsidR="00A0200E">
        <w:rPr>
          <w:rFonts w:ascii="Helvetica" w:hAnsi="Helvetica" w:cs="Helvetica"/>
          <w:b/>
          <w:bCs/>
          <w:sz w:val="20"/>
        </w:rPr>
        <w:t>Bierspezialität auch</w:t>
      </w:r>
      <w:r w:rsidR="00A0200E" w:rsidRPr="00A0200E">
        <w:rPr>
          <w:rFonts w:ascii="Helvetica" w:hAnsi="Helvetica" w:cs="Helvetica"/>
          <w:b/>
          <w:bCs/>
          <w:sz w:val="20"/>
        </w:rPr>
        <w:t xml:space="preserve"> ideal als Aperitif</w:t>
      </w:r>
      <w:r w:rsidR="00A0200E">
        <w:rPr>
          <w:rFonts w:ascii="Helvetica" w:hAnsi="Helvetica" w:cs="Helvetica"/>
          <w:b/>
          <w:bCs/>
          <w:sz w:val="20"/>
        </w:rPr>
        <w:t xml:space="preserve"> genießen. Der in limitierter Auflage von 1.597 – </w:t>
      </w:r>
      <w:r w:rsidR="008B39CF">
        <w:rPr>
          <w:rFonts w:ascii="Helvetica" w:hAnsi="Helvetica" w:cs="Helvetica"/>
          <w:b/>
          <w:bCs/>
          <w:sz w:val="20"/>
        </w:rPr>
        <w:t>angelehnt an das</w:t>
      </w:r>
      <w:r w:rsidR="00A0200E">
        <w:rPr>
          <w:rFonts w:ascii="Helvetica" w:hAnsi="Helvetica" w:cs="Helvetica"/>
          <w:b/>
          <w:bCs/>
          <w:sz w:val="20"/>
        </w:rPr>
        <w:t xml:space="preserve"> Gründungsjahr </w:t>
      </w:r>
      <w:r w:rsidR="00BC1A73">
        <w:rPr>
          <w:rFonts w:ascii="Helvetica" w:hAnsi="Helvetica" w:cs="Helvetica"/>
          <w:b/>
          <w:bCs/>
          <w:sz w:val="20"/>
        </w:rPr>
        <w:t xml:space="preserve">1597 </w:t>
      </w:r>
      <w:r w:rsidR="00A0200E">
        <w:rPr>
          <w:rFonts w:ascii="Helvetica" w:hAnsi="Helvetica" w:cs="Helvetica"/>
          <w:b/>
          <w:bCs/>
          <w:sz w:val="20"/>
        </w:rPr>
        <w:t>der Brauerei</w:t>
      </w:r>
      <w:r w:rsidR="00BC1A73">
        <w:rPr>
          <w:rFonts w:ascii="Helvetica" w:hAnsi="Helvetica" w:cs="Helvetica"/>
          <w:b/>
          <w:bCs/>
          <w:sz w:val="20"/>
        </w:rPr>
        <w:t xml:space="preserve"> </w:t>
      </w:r>
      <w:r w:rsidR="00A0200E">
        <w:rPr>
          <w:rFonts w:ascii="Helvetica" w:hAnsi="Helvetica" w:cs="Helvetica"/>
          <w:b/>
          <w:bCs/>
          <w:sz w:val="20"/>
        </w:rPr>
        <w:t xml:space="preserve">– per Hand in elegante 0,75-Liter-Flaschen abgefüllte Gold Ochsen Ulmer Rotbock ist </w:t>
      </w:r>
      <w:r w:rsidR="00A0200E" w:rsidRPr="004E12C4">
        <w:rPr>
          <w:rFonts w:ascii="Helvetica" w:hAnsi="Helvetica" w:cs="Helvetica"/>
          <w:b/>
          <w:bCs/>
          <w:sz w:val="20"/>
        </w:rPr>
        <w:t>im Brauerei Shop, im Ochsen Shop in der Ulmer Innenstadt sowie bundesweit über den Gold Ochsen Online Shop</w:t>
      </w:r>
      <w:r w:rsidR="00A0200E">
        <w:rPr>
          <w:rFonts w:ascii="Helvetica" w:hAnsi="Helvetica" w:cs="Helvetica"/>
          <w:b/>
          <w:bCs/>
          <w:sz w:val="20"/>
        </w:rPr>
        <w:t xml:space="preserve"> erhältlich</w:t>
      </w:r>
      <w:r w:rsidR="00A0200E" w:rsidRPr="004E12C4">
        <w:rPr>
          <w:rFonts w:ascii="Helvetica" w:hAnsi="Helvetica" w:cs="Helvetica"/>
          <w:b/>
          <w:bCs/>
          <w:sz w:val="20"/>
        </w:rPr>
        <w:t>.</w:t>
      </w:r>
    </w:p>
    <w:p w14:paraId="62A0A699" w14:textId="77777777" w:rsidR="001A25BC" w:rsidRPr="00E03D2A" w:rsidRDefault="001A25BC" w:rsidP="00733D72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482416D8" w14:textId="77777777" w:rsidR="005F23D9" w:rsidRDefault="00B115FA" w:rsidP="00E03D2A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 xml:space="preserve">Wie schon im Mittelalter haben die Gold Ochsen-Braumeister für das untergärige Starkbier ausschließlich Gerstenmalz verwendet. Die Wahl fiel dabei </w:t>
      </w:r>
      <w:r w:rsidR="00D860B7">
        <w:rPr>
          <w:rFonts w:ascii="Helvetica" w:hAnsi="Helvetica" w:cs="Helvetica"/>
          <w:sz w:val="20"/>
        </w:rPr>
        <w:t xml:space="preserve">auf ausgesuchte </w:t>
      </w:r>
      <w:r>
        <w:rPr>
          <w:rFonts w:ascii="Helvetica" w:hAnsi="Helvetica" w:cs="Helvetica"/>
          <w:sz w:val="20"/>
        </w:rPr>
        <w:t xml:space="preserve"> </w:t>
      </w:r>
      <w:r w:rsidR="007F667D">
        <w:rPr>
          <w:rFonts w:ascii="Helvetica" w:hAnsi="Helvetica" w:cs="Helvetica"/>
          <w:sz w:val="20"/>
        </w:rPr>
        <w:t>Braumalzsorten, die dem Bockbier seine intensive, ro</w:t>
      </w:r>
      <w:r w:rsidR="00D9422A">
        <w:rPr>
          <w:rFonts w:ascii="Helvetica" w:hAnsi="Helvetica" w:cs="Helvetica"/>
          <w:sz w:val="20"/>
        </w:rPr>
        <w:t>t</w:t>
      </w:r>
      <w:r w:rsidR="007F667D">
        <w:rPr>
          <w:rFonts w:ascii="Helvetica" w:hAnsi="Helvetica" w:cs="Helvetica"/>
          <w:sz w:val="20"/>
        </w:rPr>
        <w:t xml:space="preserve">braun leuchtende Farbe verleihen. </w:t>
      </w:r>
      <w:r w:rsidR="00831350" w:rsidRPr="00E03D2A">
        <w:rPr>
          <w:rFonts w:ascii="Helvetica" w:hAnsi="Helvetica" w:cs="Helvetica"/>
          <w:sz w:val="20"/>
        </w:rPr>
        <w:t>Die</w:t>
      </w:r>
      <w:r w:rsidR="00831350">
        <w:rPr>
          <w:rFonts w:ascii="Helvetica" w:hAnsi="Helvetica" w:cs="Helvetica"/>
          <w:sz w:val="20"/>
        </w:rPr>
        <w:t>se</w:t>
      </w:r>
      <w:r w:rsidR="00831350" w:rsidRPr="00E03D2A">
        <w:rPr>
          <w:rFonts w:ascii="Helvetica" w:hAnsi="Helvetica" w:cs="Helvetica"/>
          <w:sz w:val="20"/>
        </w:rPr>
        <w:t xml:space="preserve"> Optik ist nicht nur namensgebend für den Ulmer Rotbock, sondern steht auch </w:t>
      </w:r>
      <w:r w:rsidR="00EC0798">
        <w:rPr>
          <w:rFonts w:ascii="Helvetica" w:hAnsi="Helvetica" w:cs="Helvetica"/>
          <w:sz w:val="20"/>
        </w:rPr>
        <w:t xml:space="preserve">für </w:t>
      </w:r>
      <w:r w:rsidR="00FE694D">
        <w:rPr>
          <w:rFonts w:ascii="Helvetica" w:hAnsi="Helvetica" w:cs="Helvetica"/>
          <w:sz w:val="20"/>
        </w:rPr>
        <w:t>seinen</w:t>
      </w:r>
      <w:r w:rsidR="00831350" w:rsidRPr="00E03D2A">
        <w:rPr>
          <w:rFonts w:ascii="Helvetica" w:hAnsi="Helvetica" w:cs="Helvetica"/>
          <w:sz w:val="20"/>
        </w:rPr>
        <w:t xml:space="preserve"> kräftigen</w:t>
      </w:r>
      <w:r w:rsidR="007C20FC">
        <w:rPr>
          <w:rFonts w:ascii="Helvetica" w:hAnsi="Helvetica" w:cs="Helvetica"/>
          <w:sz w:val="20"/>
        </w:rPr>
        <w:t>,</w:t>
      </w:r>
      <w:r w:rsidR="00831350" w:rsidRPr="00E03D2A">
        <w:rPr>
          <w:rFonts w:ascii="Helvetica" w:hAnsi="Helvetica" w:cs="Helvetica"/>
          <w:sz w:val="20"/>
        </w:rPr>
        <w:t xml:space="preserve"> ausgewogenen malzaromatischen Körper, der Zunge und Gaumen erfreut.</w:t>
      </w:r>
      <w:r w:rsidR="005D1861">
        <w:rPr>
          <w:rFonts w:ascii="Helvetica" w:hAnsi="Helvetica" w:cs="Helvetica"/>
          <w:sz w:val="20"/>
        </w:rPr>
        <w:t xml:space="preserve"> </w:t>
      </w:r>
      <w:r w:rsidR="00BF04C8" w:rsidRPr="00E03D2A">
        <w:rPr>
          <w:rFonts w:ascii="Helvetica" w:hAnsi="Helvetica" w:cs="Helvetica"/>
          <w:sz w:val="20"/>
        </w:rPr>
        <w:t xml:space="preserve">Verfeinert wird </w:t>
      </w:r>
      <w:r w:rsidR="007C20FC">
        <w:rPr>
          <w:rFonts w:ascii="Helvetica" w:hAnsi="Helvetica" w:cs="Helvetica"/>
          <w:sz w:val="20"/>
        </w:rPr>
        <w:t>das Bockbier</w:t>
      </w:r>
      <w:r w:rsidR="00BF04C8" w:rsidRPr="00E03D2A">
        <w:rPr>
          <w:rFonts w:ascii="Helvetica" w:hAnsi="Helvetica" w:cs="Helvetica"/>
          <w:sz w:val="20"/>
        </w:rPr>
        <w:t xml:space="preserve"> durch die Verwendung von vier sorgfältig ausgesuchten Aromahopfensorten.</w:t>
      </w:r>
      <w:r w:rsidR="00EC0798" w:rsidRPr="00EC0798">
        <w:rPr>
          <w:rFonts w:ascii="Helvetica" w:hAnsi="Helvetica" w:cs="Helvetica"/>
          <w:sz w:val="20"/>
        </w:rPr>
        <w:t xml:space="preserve"> </w:t>
      </w:r>
    </w:p>
    <w:p w14:paraId="2B8D3F73" w14:textId="77777777" w:rsidR="005F23D9" w:rsidRDefault="005F23D9" w:rsidP="00E03D2A">
      <w:pPr>
        <w:spacing w:line="288" w:lineRule="auto"/>
        <w:ind w:right="142"/>
        <w:rPr>
          <w:rFonts w:ascii="Helvetica" w:hAnsi="Helvetica" w:cs="Helvetica"/>
          <w:sz w:val="20"/>
        </w:rPr>
      </w:pPr>
    </w:p>
    <w:p w14:paraId="64C7F697" w14:textId="77777777" w:rsidR="007C4392" w:rsidRDefault="00FE694D" w:rsidP="00E03D2A">
      <w:pPr>
        <w:spacing w:line="288" w:lineRule="auto"/>
        <w:ind w:right="142"/>
        <w:rPr>
          <w:rFonts w:ascii="Helvetica" w:hAnsi="Helvetica" w:cs="Helvetica"/>
          <w:sz w:val="20"/>
        </w:rPr>
      </w:pPr>
      <w:r>
        <w:rPr>
          <w:rFonts w:ascii="Helvetica" w:hAnsi="Helvetica" w:cs="Helvetica"/>
          <w:sz w:val="20"/>
        </w:rPr>
        <w:t>Seine</w:t>
      </w:r>
      <w:r w:rsidR="00E76421">
        <w:rPr>
          <w:rFonts w:ascii="Helvetica" w:hAnsi="Helvetica" w:cs="Helvetica"/>
          <w:sz w:val="20"/>
        </w:rPr>
        <w:t xml:space="preserve"> </w:t>
      </w:r>
      <w:r w:rsidRPr="00E03D2A">
        <w:rPr>
          <w:rFonts w:ascii="Helvetica" w:hAnsi="Helvetica" w:cs="Helvetica"/>
          <w:sz w:val="20"/>
        </w:rPr>
        <w:t>harmonisch</w:t>
      </w:r>
      <w:r w:rsidR="00E76421">
        <w:rPr>
          <w:rFonts w:ascii="Helvetica" w:hAnsi="Helvetica" w:cs="Helvetica"/>
          <w:sz w:val="20"/>
        </w:rPr>
        <w:t xml:space="preserve"> herbe Note, die sich vor allem</w:t>
      </w:r>
      <w:r w:rsidRPr="00E03D2A">
        <w:rPr>
          <w:rFonts w:ascii="Helvetica" w:hAnsi="Helvetica" w:cs="Helvetica"/>
          <w:sz w:val="20"/>
        </w:rPr>
        <w:t xml:space="preserve"> </w:t>
      </w:r>
      <w:r w:rsidR="00E76421">
        <w:rPr>
          <w:rFonts w:ascii="Helvetica" w:hAnsi="Helvetica" w:cs="Helvetica"/>
          <w:sz w:val="20"/>
        </w:rPr>
        <w:t>durch</w:t>
      </w:r>
      <w:r w:rsidRPr="00E03D2A">
        <w:rPr>
          <w:rFonts w:ascii="Helvetica" w:hAnsi="Helvetica" w:cs="Helvetica"/>
          <w:sz w:val="20"/>
        </w:rPr>
        <w:t xml:space="preserve"> </w:t>
      </w:r>
      <w:r w:rsidR="001B37C0">
        <w:rPr>
          <w:rFonts w:ascii="Helvetica" w:hAnsi="Helvetica" w:cs="Helvetica"/>
          <w:sz w:val="20"/>
        </w:rPr>
        <w:t>z</w:t>
      </w:r>
      <w:r w:rsidRPr="00E03D2A">
        <w:rPr>
          <w:rFonts w:ascii="Helvetica" w:hAnsi="Helvetica" w:cs="Helvetica"/>
          <w:sz w:val="20"/>
        </w:rPr>
        <w:t xml:space="preserve">itrusartige und grasig-grüne </w:t>
      </w:r>
      <w:r w:rsidR="00E76421">
        <w:rPr>
          <w:rFonts w:ascii="Helvetica" w:hAnsi="Helvetica" w:cs="Helvetica"/>
          <w:sz w:val="20"/>
        </w:rPr>
        <w:t xml:space="preserve">Nuancen auszeichnet, </w:t>
      </w:r>
      <w:r>
        <w:rPr>
          <w:rFonts w:ascii="Helvetica" w:hAnsi="Helvetica" w:cs="Helvetica"/>
          <w:sz w:val="20"/>
        </w:rPr>
        <w:t>verdankt das Bockbier d</w:t>
      </w:r>
      <w:r w:rsidR="00EC0798">
        <w:rPr>
          <w:rFonts w:ascii="Helvetica" w:hAnsi="Helvetica" w:cs="Helvetica"/>
          <w:sz w:val="20"/>
        </w:rPr>
        <w:t>em edlen T</w:t>
      </w:r>
      <w:r w:rsidR="00EC0798" w:rsidRPr="00E03D2A">
        <w:rPr>
          <w:rFonts w:ascii="Helvetica" w:hAnsi="Helvetica" w:cs="Helvetica"/>
          <w:sz w:val="20"/>
        </w:rPr>
        <w:t>ettnanger</w:t>
      </w:r>
      <w:r w:rsidR="00EC0798">
        <w:rPr>
          <w:rFonts w:ascii="Helvetica" w:hAnsi="Helvetica" w:cs="Helvetica"/>
          <w:sz w:val="20"/>
        </w:rPr>
        <w:t xml:space="preserve"> Aromahopfen</w:t>
      </w:r>
      <w:r>
        <w:rPr>
          <w:rFonts w:ascii="Helvetica" w:hAnsi="Helvetica" w:cs="Helvetica"/>
          <w:sz w:val="20"/>
        </w:rPr>
        <w:t>.</w:t>
      </w:r>
      <w:r w:rsidR="000A6D4C">
        <w:rPr>
          <w:rFonts w:ascii="Helvetica" w:hAnsi="Helvetica" w:cs="Helvetica"/>
          <w:sz w:val="20"/>
        </w:rPr>
        <w:t xml:space="preserve"> </w:t>
      </w:r>
      <w:r w:rsidR="0064769F">
        <w:rPr>
          <w:rFonts w:ascii="Helvetica" w:hAnsi="Helvetica" w:cs="Helvetica"/>
          <w:sz w:val="20"/>
        </w:rPr>
        <w:t xml:space="preserve">Ihm zur Seite steht die wiederentdeckte Hopfensorte </w:t>
      </w:r>
      <w:r w:rsidR="00125B70">
        <w:rPr>
          <w:rFonts w:ascii="Helvetica" w:hAnsi="Helvetica" w:cs="Helvetica"/>
          <w:sz w:val="20"/>
        </w:rPr>
        <w:t>„</w:t>
      </w:r>
      <w:r w:rsidR="0064769F">
        <w:rPr>
          <w:rFonts w:ascii="Helvetica" w:hAnsi="Helvetica" w:cs="Helvetica"/>
          <w:sz w:val="20"/>
        </w:rPr>
        <w:t>Rotte</w:t>
      </w:r>
      <w:r w:rsidR="004E2229">
        <w:rPr>
          <w:rFonts w:ascii="Helvetica" w:hAnsi="Helvetica" w:cs="Helvetica"/>
          <w:sz w:val="20"/>
        </w:rPr>
        <w:t>n</w:t>
      </w:r>
      <w:r w:rsidR="0064769F">
        <w:rPr>
          <w:rFonts w:ascii="Helvetica" w:hAnsi="Helvetica" w:cs="Helvetica"/>
          <w:sz w:val="20"/>
        </w:rPr>
        <w:t>burger</w:t>
      </w:r>
      <w:r w:rsidR="00125B70">
        <w:rPr>
          <w:rFonts w:ascii="Helvetica" w:hAnsi="Helvetica" w:cs="Helvetica"/>
          <w:sz w:val="20"/>
        </w:rPr>
        <w:t>“</w:t>
      </w:r>
      <w:r w:rsidR="0064769F">
        <w:rPr>
          <w:rFonts w:ascii="Helvetica" w:hAnsi="Helvetica" w:cs="Helvetica"/>
          <w:sz w:val="20"/>
        </w:rPr>
        <w:t xml:space="preserve">, die </w:t>
      </w:r>
      <w:r w:rsidR="003D7D7A">
        <w:rPr>
          <w:rFonts w:ascii="Helvetica" w:hAnsi="Helvetica" w:cs="Helvetica"/>
          <w:sz w:val="20"/>
        </w:rPr>
        <w:t>Töne</w:t>
      </w:r>
      <w:r w:rsidR="006D5662">
        <w:rPr>
          <w:rFonts w:ascii="Helvetica" w:hAnsi="Helvetica" w:cs="Helvetica"/>
          <w:sz w:val="20"/>
        </w:rPr>
        <w:t xml:space="preserve"> </w:t>
      </w:r>
      <w:r w:rsidR="0064769F">
        <w:rPr>
          <w:rFonts w:ascii="Helvetica" w:hAnsi="Helvetica" w:cs="Helvetica"/>
          <w:sz w:val="20"/>
        </w:rPr>
        <w:t xml:space="preserve">von </w:t>
      </w:r>
      <w:r w:rsidR="0064769F" w:rsidRPr="00E03D2A">
        <w:rPr>
          <w:rFonts w:ascii="Helvetica" w:hAnsi="Helvetica" w:cs="Helvetica"/>
          <w:sz w:val="20"/>
        </w:rPr>
        <w:t>Zedernholz, Sandelholz, Kiefer, Lavendel</w:t>
      </w:r>
      <w:r w:rsidR="004E2229">
        <w:rPr>
          <w:rFonts w:ascii="Helvetica" w:hAnsi="Helvetica" w:cs="Helvetica"/>
          <w:sz w:val="20"/>
        </w:rPr>
        <w:t>,</w:t>
      </w:r>
      <w:r w:rsidR="0064769F" w:rsidRPr="00E03D2A">
        <w:rPr>
          <w:rFonts w:ascii="Helvetica" w:hAnsi="Helvetica" w:cs="Helvetica"/>
          <w:sz w:val="20"/>
        </w:rPr>
        <w:t xml:space="preserve"> grüne</w:t>
      </w:r>
      <w:r w:rsidR="004E2229">
        <w:rPr>
          <w:rFonts w:ascii="Helvetica" w:hAnsi="Helvetica" w:cs="Helvetica"/>
          <w:sz w:val="20"/>
        </w:rPr>
        <w:t>r</w:t>
      </w:r>
      <w:r w:rsidR="0064769F" w:rsidRPr="00E03D2A">
        <w:rPr>
          <w:rFonts w:ascii="Helvetica" w:hAnsi="Helvetica" w:cs="Helvetica"/>
          <w:sz w:val="20"/>
        </w:rPr>
        <w:t xml:space="preserve"> Paprika und Pfefferminze </w:t>
      </w:r>
      <w:r w:rsidR="0064769F">
        <w:rPr>
          <w:rFonts w:ascii="Helvetica" w:hAnsi="Helvetica" w:cs="Helvetica"/>
          <w:sz w:val="20"/>
        </w:rPr>
        <w:t xml:space="preserve">in die Komposition einbringt. </w:t>
      </w:r>
      <w:r w:rsidR="001B2928">
        <w:rPr>
          <w:rFonts w:ascii="Helvetica" w:hAnsi="Helvetica" w:cs="Helvetica"/>
          <w:sz w:val="20"/>
        </w:rPr>
        <w:t xml:space="preserve">„Diese Hopfensorte ist </w:t>
      </w:r>
      <w:r w:rsidR="001B2928" w:rsidRPr="00E03D2A">
        <w:rPr>
          <w:rFonts w:ascii="Helvetica" w:hAnsi="Helvetica" w:cs="Helvetica"/>
          <w:sz w:val="20"/>
        </w:rPr>
        <w:t xml:space="preserve">Anfang der </w:t>
      </w:r>
      <w:r w:rsidR="001B37C0">
        <w:rPr>
          <w:rFonts w:ascii="Helvetica" w:hAnsi="Helvetica" w:cs="Helvetica"/>
          <w:sz w:val="20"/>
        </w:rPr>
        <w:t>19</w:t>
      </w:r>
      <w:r w:rsidR="001B2928" w:rsidRPr="00E03D2A">
        <w:rPr>
          <w:rFonts w:ascii="Helvetica" w:hAnsi="Helvetica" w:cs="Helvetica"/>
          <w:sz w:val="20"/>
        </w:rPr>
        <w:t>70er</w:t>
      </w:r>
      <w:r w:rsidR="001B37C0">
        <w:rPr>
          <w:rFonts w:ascii="Helvetica" w:hAnsi="Helvetica" w:cs="Helvetica"/>
          <w:sz w:val="20"/>
        </w:rPr>
        <w:t>-</w:t>
      </w:r>
      <w:r w:rsidR="001B2928" w:rsidRPr="00E03D2A">
        <w:rPr>
          <w:rFonts w:ascii="Helvetica" w:hAnsi="Helvetica" w:cs="Helvetica"/>
          <w:sz w:val="20"/>
        </w:rPr>
        <w:t xml:space="preserve">Jahre mit dem Niedergang des Hopfenanbaus in Rottenburg </w:t>
      </w:r>
      <w:r w:rsidR="001B37C0">
        <w:rPr>
          <w:rFonts w:ascii="Helvetica" w:hAnsi="Helvetica" w:cs="Helvetica"/>
          <w:sz w:val="20"/>
        </w:rPr>
        <w:t xml:space="preserve">am Neckar </w:t>
      </w:r>
      <w:r w:rsidR="001B2928" w:rsidRPr="00E03D2A">
        <w:rPr>
          <w:rFonts w:ascii="Helvetica" w:hAnsi="Helvetica" w:cs="Helvetica"/>
          <w:sz w:val="20"/>
        </w:rPr>
        <w:t xml:space="preserve">und der Umstellung auf neue Sorten </w:t>
      </w:r>
      <w:r w:rsidR="0051368B">
        <w:rPr>
          <w:rFonts w:ascii="Helvetica" w:hAnsi="Helvetica" w:cs="Helvetica"/>
          <w:sz w:val="20"/>
        </w:rPr>
        <w:t xml:space="preserve">von der Bildfläche </w:t>
      </w:r>
      <w:r w:rsidR="001B2928" w:rsidRPr="00E03D2A">
        <w:rPr>
          <w:rFonts w:ascii="Helvetica" w:hAnsi="Helvetica" w:cs="Helvetica"/>
          <w:sz w:val="20"/>
        </w:rPr>
        <w:t xml:space="preserve">verschwunden. </w:t>
      </w:r>
      <w:r w:rsidR="001B2928">
        <w:rPr>
          <w:rFonts w:ascii="Helvetica" w:hAnsi="Helvetica" w:cs="Helvetica"/>
          <w:sz w:val="20"/>
        </w:rPr>
        <w:t>Nur e</w:t>
      </w:r>
      <w:r w:rsidR="001B2928" w:rsidRPr="00E03D2A">
        <w:rPr>
          <w:rFonts w:ascii="Helvetica" w:hAnsi="Helvetica" w:cs="Helvetica"/>
          <w:sz w:val="20"/>
        </w:rPr>
        <w:t>ine Pflanze überlebte</w:t>
      </w:r>
      <w:r w:rsidR="001B2928">
        <w:rPr>
          <w:rFonts w:ascii="Helvetica" w:hAnsi="Helvetica" w:cs="Helvetica"/>
          <w:sz w:val="20"/>
        </w:rPr>
        <w:t xml:space="preserve"> und wurde</w:t>
      </w:r>
      <w:r w:rsidR="001B2928" w:rsidRPr="00E03D2A">
        <w:rPr>
          <w:rFonts w:ascii="Helvetica" w:hAnsi="Helvetica" w:cs="Helvetica"/>
          <w:sz w:val="20"/>
        </w:rPr>
        <w:t xml:space="preserve"> </w:t>
      </w:r>
      <w:r w:rsidR="00060F70">
        <w:rPr>
          <w:rFonts w:ascii="Helvetica" w:hAnsi="Helvetica" w:cs="Helvetica"/>
          <w:sz w:val="20"/>
        </w:rPr>
        <w:t>vom</w:t>
      </w:r>
      <w:r w:rsidR="00070E3C">
        <w:rPr>
          <w:rFonts w:ascii="Helvetica" w:hAnsi="Helvetica" w:cs="Helvetica"/>
          <w:sz w:val="20"/>
        </w:rPr>
        <w:t xml:space="preserve"> </w:t>
      </w:r>
      <w:r w:rsidR="00070E3C">
        <w:rPr>
          <w:rFonts w:ascii="Helvetica" w:hAnsi="Helvetica" w:cs="Helvetica"/>
          <w:sz w:val="20"/>
        </w:rPr>
        <w:lastRenderedPageBreak/>
        <w:t xml:space="preserve">Hopfenanbaubetrieb Ludwig Locher über 40 Jahre liebevoll gepflegt, bis sie in den Jahren 2012 bis 2014 wieder </w:t>
      </w:r>
      <w:r w:rsidR="00786AB0">
        <w:rPr>
          <w:rFonts w:ascii="Helvetica" w:hAnsi="Helvetica" w:cs="Helvetica"/>
          <w:sz w:val="20"/>
        </w:rPr>
        <w:t>kultiviert</w:t>
      </w:r>
      <w:r w:rsidR="00070E3C">
        <w:rPr>
          <w:rFonts w:ascii="Helvetica" w:hAnsi="Helvetica" w:cs="Helvetica"/>
          <w:sz w:val="20"/>
        </w:rPr>
        <w:t xml:space="preserve"> wurde“, </w:t>
      </w:r>
      <w:r w:rsidR="005F6D48">
        <w:rPr>
          <w:rFonts w:ascii="Helvetica" w:hAnsi="Helvetica" w:cs="Helvetica"/>
          <w:sz w:val="20"/>
        </w:rPr>
        <w:t>erzählt S</w:t>
      </w:r>
      <w:r w:rsidR="00C11EEF">
        <w:rPr>
          <w:rFonts w:ascii="Helvetica" w:hAnsi="Helvetica" w:cs="Helvetica"/>
          <w:sz w:val="20"/>
        </w:rPr>
        <w:t>tephan Verdi,</w:t>
      </w:r>
      <w:r w:rsidR="005F6D48">
        <w:rPr>
          <w:rFonts w:ascii="Helvetica" w:hAnsi="Helvetica" w:cs="Helvetica"/>
          <w:sz w:val="20"/>
        </w:rPr>
        <w:t xml:space="preserve"> 1. Braumeister und technischer Betriebsleiter</w:t>
      </w:r>
      <w:r w:rsidR="00C11EEF">
        <w:rPr>
          <w:rFonts w:ascii="Helvetica" w:hAnsi="Helvetica" w:cs="Helvetica"/>
          <w:sz w:val="20"/>
        </w:rPr>
        <w:t xml:space="preserve"> bei Gold Ochsen. </w:t>
      </w:r>
      <w:r w:rsidR="001B2928" w:rsidRPr="00E03D2A">
        <w:rPr>
          <w:rFonts w:ascii="Helvetica" w:hAnsi="Helvetica" w:cs="Helvetica"/>
          <w:sz w:val="20"/>
        </w:rPr>
        <w:t xml:space="preserve">Die Hopfenpflanzerfamilie Locher </w:t>
      </w:r>
      <w:r w:rsidR="003D7D7A">
        <w:rPr>
          <w:rFonts w:ascii="Helvetica" w:hAnsi="Helvetica" w:cs="Helvetica"/>
          <w:sz w:val="20"/>
        </w:rPr>
        <w:t xml:space="preserve">baut </w:t>
      </w:r>
      <w:r w:rsidR="001B2928" w:rsidRPr="00E03D2A">
        <w:rPr>
          <w:rFonts w:ascii="Helvetica" w:hAnsi="Helvetica" w:cs="Helvetica"/>
          <w:sz w:val="20"/>
        </w:rPr>
        <w:t>bereits seit 1936 Hopfen für die Brauerei Gold Ochsen an.</w:t>
      </w:r>
      <w:r w:rsidR="00C11EEF">
        <w:rPr>
          <w:rFonts w:ascii="Helvetica" w:hAnsi="Helvetica" w:cs="Helvetica"/>
          <w:sz w:val="20"/>
        </w:rPr>
        <w:t xml:space="preserve"> </w:t>
      </w:r>
      <w:r w:rsidR="00060F70">
        <w:rPr>
          <w:rFonts w:ascii="Helvetica" w:hAnsi="Helvetica" w:cs="Helvetica"/>
          <w:sz w:val="20"/>
        </w:rPr>
        <w:t>Sie</w:t>
      </w:r>
      <w:r w:rsidR="00C11EEF">
        <w:rPr>
          <w:rFonts w:ascii="Helvetica" w:hAnsi="Helvetica" w:cs="Helvetica"/>
          <w:sz w:val="20"/>
        </w:rPr>
        <w:t xml:space="preserve"> war es auch, die die dritte Hopfensorte – den fast verloren gegangenen </w:t>
      </w:r>
      <w:r w:rsidR="001B37C0">
        <w:rPr>
          <w:rFonts w:ascii="Helvetica" w:hAnsi="Helvetica" w:cs="Helvetica"/>
          <w:sz w:val="20"/>
        </w:rPr>
        <w:t>„</w:t>
      </w:r>
      <w:r w:rsidR="00C11EEF">
        <w:rPr>
          <w:rFonts w:ascii="Helvetica" w:hAnsi="Helvetica" w:cs="Helvetica"/>
          <w:sz w:val="20"/>
        </w:rPr>
        <w:t>Petit Blanc</w:t>
      </w:r>
      <w:r w:rsidR="001B37C0">
        <w:rPr>
          <w:rFonts w:ascii="Helvetica" w:hAnsi="Helvetica" w:cs="Helvetica"/>
          <w:sz w:val="20"/>
        </w:rPr>
        <w:t>“</w:t>
      </w:r>
      <w:r w:rsidR="00BA5F3F">
        <w:rPr>
          <w:rFonts w:ascii="Helvetica" w:hAnsi="Helvetica" w:cs="Helvetica"/>
          <w:sz w:val="20"/>
        </w:rPr>
        <w:t xml:space="preserve"> aus der Champagne – während einer Wein- und Käseverkostung in Frankreich im Hof eines ehemaligen Hopfenbauern wiederentdeckte. </w:t>
      </w:r>
      <w:r w:rsidR="00060F70">
        <w:rPr>
          <w:rFonts w:ascii="Helvetica" w:hAnsi="Helvetica" w:cs="Helvetica"/>
          <w:sz w:val="20"/>
        </w:rPr>
        <w:t xml:space="preserve">Dieser besondere Hopfen </w:t>
      </w:r>
      <w:r w:rsidR="00E2312A">
        <w:rPr>
          <w:rFonts w:ascii="Helvetica" w:hAnsi="Helvetica" w:cs="Helvetica"/>
          <w:sz w:val="20"/>
        </w:rPr>
        <w:t xml:space="preserve">verleiht dem </w:t>
      </w:r>
      <w:r w:rsidR="00F55E5F">
        <w:rPr>
          <w:rFonts w:ascii="Helvetica" w:hAnsi="Helvetica" w:cs="Helvetica"/>
          <w:sz w:val="20"/>
        </w:rPr>
        <w:t xml:space="preserve">Jahrgangsbier 2021 </w:t>
      </w:r>
      <w:r w:rsidR="00F53867" w:rsidRPr="00E03D2A">
        <w:rPr>
          <w:rFonts w:ascii="Helvetica" w:hAnsi="Helvetica" w:cs="Helvetica"/>
          <w:sz w:val="20"/>
        </w:rPr>
        <w:t xml:space="preserve">intensive Aromen </w:t>
      </w:r>
      <w:r w:rsidR="00E2312A">
        <w:rPr>
          <w:rFonts w:ascii="Helvetica" w:hAnsi="Helvetica" w:cs="Helvetica"/>
          <w:sz w:val="20"/>
        </w:rPr>
        <w:t xml:space="preserve">von </w:t>
      </w:r>
      <w:r w:rsidR="00F53867" w:rsidRPr="00E03D2A">
        <w:rPr>
          <w:rFonts w:ascii="Helvetica" w:hAnsi="Helvetica" w:cs="Helvetica"/>
          <w:sz w:val="20"/>
        </w:rPr>
        <w:t>Papaya</w:t>
      </w:r>
      <w:r w:rsidR="00E2312A">
        <w:rPr>
          <w:rFonts w:ascii="Helvetica" w:hAnsi="Helvetica" w:cs="Helvetica"/>
          <w:sz w:val="20"/>
        </w:rPr>
        <w:t xml:space="preserve">, </w:t>
      </w:r>
      <w:r w:rsidR="00F53867" w:rsidRPr="00E03D2A">
        <w:rPr>
          <w:rFonts w:ascii="Helvetica" w:hAnsi="Helvetica" w:cs="Helvetica"/>
          <w:sz w:val="20"/>
        </w:rPr>
        <w:t>Melone</w:t>
      </w:r>
      <w:r w:rsidR="00E2312A">
        <w:rPr>
          <w:rFonts w:ascii="Helvetica" w:hAnsi="Helvetica" w:cs="Helvetica"/>
          <w:sz w:val="20"/>
        </w:rPr>
        <w:t xml:space="preserve">, </w:t>
      </w:r>
      <w:r w:rsidR="00F53867" w:rsidRPr="00E03D2A">
        <w:rPr>
          <w:rFonts w:ascii="Helvetica" w:hAnsi="Helvetica" w:cs="Helvetica"/>
          <w:sz w:val="20"/>
        </w:rPr>
        <w:t>Kirsche, Pi</w:t>
      </w:r>
      <w:r w:rsidR="00E2312A">
        <w:rPr>
          <w:rFonts w:ascii="Helvetica" w:hAnsi="Helvetica" w:cs="Helvetica"/>
          <w:sz w:val="20"/>
        </w:rPr>
        <w:t>ñ</w:t>
      </w:r>
      <w:r w:rsidR="00F53867" w:rsidRPr="00E03D2A">
        <w:rPr>
          <w:rFonts w:ascii="Helvetica" w:hAnsi="Helvetica" w:cs="Helvetica"/>
          <w:sz w:val="20"/>
        </w:rPr>
        <w:t>a Colada, Zitronenblüten-Grün</w:t>
      </w:r>
      <w:r w:rsidR="00E47D04">
        <w:rPr>
          <w:rFonts w:ascii="Helvetica" w:hAnsi="Helvetica" w:cs="Helvetica"/>
          <w:sz w:val="20"/>
        </w:rPr>
        <w:t>t</w:t>
      </w:r>
      <w:r w:rsidR="00F53867" w:rsidRPr="00E03D2A">
        <w:rPr>
          <w:rFonts w:ascii="Helvetica" w:hAnsi="Helvetica" w:cs="Helvetica"/>
          <w:sz w:val="20"/>
        </w:rPr>
        <w:t>ee und Bienenwachs.</w:t>
      </w:r>
      <w:r w:rsidR="00F53867">
        <w:rPr>
          <w:rFonts w:ascii="Helvetica" w:hAnsi="Helvetica" w:cs="Helvetica"/>
          <w:sz w:val="20"/>
        </w:rPr>
        <w:t xml:space="preserve"> </w:t>
      </w:r>
      <w:r w:rsidR="007C4392">
        <w:rPr>
          <w:rFonts w:ascii="Helvetica" w:hAnsi="Helvetica" w:cs="Helvetica"/>
          <w:sz w:val="20"/>
        </w:rPr>
        <w:t>„</w:t>
      </w:r>
      <w:r w:rsidR="00BF0B3D">
        <w:rPr>
          <w:rFonts w:ascii="Helvetica" w:hAnsi="Helvetica" w:cs="Helvetica"/>
          <w:sz w:val="20"/>
        </w:rPr>
        <w:t xml:space="preserve">Die </w:t>
      </w:r>
      <w:r w:rsidR="00125B70">
        <w:rPr>
          <w:rFonts w:ascii="Helvetica" w:hAnsi="Helvetica" w:cs="Helvetica"/>
          <w:sz w:val="20"/>
        </w:rPr>
        <w:t>vierte</w:t>
      </w:r>
      <w:r w:rsidR="00BF0B3D">
        <w:rPr>
          <w:rFonts w:ascii="Helvetica" w:hAnsi="Helvetica" w:cs="Helvetica"/>
          <w:sz w:val="20"/>
        </w:rPr>
        <w:t xml:space="preserve"> </w:t>
      </w:r>
      <w:r w:rsidR="00125B70">
        <w:rPr>
          <w:rFonts w:ascii="Helvetica" w:hAnsi="Helvetica" w:cs="Helvetica"/>
          <w:sz w:val="20"/>
        </w:rPr>
        <w:t xml:space="preserve">und letzte </w:t>
      </w:r>
      <w:r w:rsidR="00BF0B3D">
        <w:rPr>
          <w:rFonts w:ascii="Helvetica" w:hAnsi="Helvetica" w:cs="Helvetica"/>
          <w:sz w:val="20"/>
        </w:rPr>
        <w:t>Hopfen</w:t>
      </w:r>
      <w:r w:rsidR="00125B70">
        <w:rPr>
          <w:rFonts w:ascii="Helvetica" w:hAnsi="Helvetica" w:cs="Helvetica"/>
          <w:sz w:val="20"/>
        </w:rPr>
        <w:t>beigabe – der Aromahopfen „Perle“</w:t>
      </w:r>
      <w:r w:rsidR="00BF0B3D">
        <w:rPr>
          <w:rFonts w:ascii="Helvetica" w:hAnsi="Helvetica" w:cs="Helvetica"/>
          <w:sz w:val="20"/>
        </w:rPr>
        <w:t xml:space="preserve"> </w:t>
      </w:r>
      <w:r w:rsidR="00125B70">
        <w:rPr>
          <w:rFonts w:ascii="Helvetica" w:hAnsi="Helvetica" w:cs="Helvetica"/>
          <w:sz w:val="20"/>
        </w:rPr>
        <w:t>– s</w:t>
      </w:r>
      <w:r w:rsidR="00BF0B3D">
        <w:rPr>
          <w:rFonts w:ascii="Helvetica" w:hAnsi="Helvetica" w:cs="Helvetica"/>
          <w:sz w:val="20"/>
        </w:rPr>
        <w:t>tammt aus dem Hopfengarten der Brauerei Gold Ochsen. Sie wurde z</w:t>
      </w:r>
      <w:r w:rsidR="00E03D2A" w:rsidRPr="00E03D2A">
        <w:rPr>
          <w:rFonts w:ascii="Helvetica" w:hAnsi="Helvetica" w:cs="Helvetica"/>
          <w:sz w:val="20"/>
        </w:rPr>
        <w:t xml:space="preserve">ur Abrundung des Hopfenbouquets </w:t>
      </w:r>
      <w:r w:rsidR="00BF0B3D">
        <w:rPr>
          <w:rFonts w:ascii="Helvetica" w:hAnsi="Helvetica" w:cs="Helvetica"/>
          <w:sz w:val="20"/>
        </w:rPr>
        <w:t xml:space="preserve">am </w:t>
      </w:r>
      <w:r w:rsidR="00E03D2A" w:rsidRPr="00E03D2A">
        <w:rPr>
          <w:rFonts w:ascii="Helvetica" w:hAnsi="Helvetica" w:cs="Helvetica"/>
          <w:sz w:val="20"/>
        </w:rPr>
        <w:t>Tag des Einbrauens des Jahrgangsuds abgeerntet</w:t>
      </w:r>
      <w:r w:rsidR="00125B70">
        <w:rPr>
          <w:rFonts w:ascii="Helvetica" w:hAnsi="Helvetica" w:cs="Helvetica"/>
          <w:sz w:val="20"/>
        </w:rPr>
        <w:t xml:space="preserve"> und </w:t>
      </w:r>
      <w:r w:rsidR="00E03D2A" w:rsidRPr="00E03D2A">
        <w:rPr>
          <w:rFonts w:ascii="Helvetica" w:hAnsi="Helvetica" w:cs="Helvetica"/>
          <w:sz w:val="20"/>
        </w:rPr>
        <w:t>als Grünhopfen i</w:t>
      </w:r>
      <w:r w:rsidR="007C4392">
        <w:rPr>
          <w:rFonts w:ascii="Helvetica" w:hAnsi="Helvetica" w:cs="Helvetica"/>
          <w:sz w:val="20"/>
        </w:rPr>
        <w:t xml:space="preserve">n den </w:t>
      </w:r>
      <w:r w:rsidR="00E03D2A" w:rsidRPr="00E03D2A">
        <w:rPr>
          <w:rFonts w:ascii="Helvetica" w:hAnsi="Helvetica" w:cs="Helvetica"/>
          <w:sz w:val="20"/>
        </w:rPr>
        <w:t>Whirlpool</w:t>
      </w:r>
      <w:r w:rsidR="007C4392">
        <w:rPr>
          <w:rFonts w:ascii="Helvetica" w:hAnsi="Helvetica" w:cs="Helvetica"/>
          <w:sz w:val="20"/>
        </w:rPr>
        <w:t xml:space="preserve"> gegeben. Mit ihren </w:t>
      </w:r>
      <w:r w:rsidR="007C4392" w:rsidRPr="00E03D2A">
        <w:rPr>
          <w:rFonts w:ascii="Helvetica" w:hAnsi="Helvetica" w:cs="Helvetica"/>
          <w:sz w:val="20"/>
        </w:rPr>
        <w:t xml:space="preserve">blumigen, </w:t>
      </w:r>
      <w:r w:rsidR="001B37C0">
        <w:rPr>
          <w:rFonts w:ascii="Helvetica" w:hAnsi="Helvetica" w:cs="Helvetica"/>
          <w:sz w:val="20"/>
        </w:rPr>
        <w:t>z</w:t>
      </w:r>
      <w:r w:rsidR="007C4392" w:rsidRPr="00E03D2A">
        <w:rPr>
          <w:rFonts w:ascii="Helvetica" w:hAnsi="Helvetica" w:cs="Helvetica"/>
          <w:sz w:val="20"/>
        </w:rPr>
        <w:t>itrusartigen, fruchtige</w:t>
      </w:r>
      <w:r w:rsidR="007C4392">
        <w:rPr>
          <w:rFonts w:ascii="Helvetica" w:hAnsi="Helvetica" w:cs="Helvetica"/>
          <w:sz w:val="20"/>
        </w:rPr>
        <w:t>n</w:t>
      </w:r>
      <w:r w:rsidR="007C4392" w:rsidRPr="00E03D2A">
        <w:rPr>
          <w:rFonts w:ascii="Helvetica" w:hAnsi="Helvetica" w:cs="Helvetica"/>
          <w:sz w:val="20"/>
        </w:rPr>
        <w:t>, johannisbeer</w:t>
      </w:r>
      <w:r w:rsidR="007C4392">
        <w:rPr>
          <w:rFonts w:ascii="Helvetica" w:hAnsi="Helvetica" w:cs="Helvetica"/>
          <w:sz w:val="20"/>
        </w:rPr>
        <w:t>igen</w:t>
      </w:r>
      <w:r w:rsidR="007C4392" w:rsidRPr="00E03D2A">
        <w:rPr>
          <w:rFonts w:ascii="Helvetica" w:hAnsi="Helvetica" w:cs="Helvetica"/>
          <w:sz w:val="20"/>
        </w:rPr>
        <w:t xml:space="preserve"> und würzigen Aromen</w:t>
      </w:r>
      <w:r w:rsidR="007C4392">
        <w:rPr>
          <w:rFonts w:ascii="Helvetica" w:hAnsi="Helvetica" w:cs="Helvetica"/>
          <w:sz w:val="20"/>
        </w:rPr>
        <w:t xml:space="preserve"> </w:t>
      </w:r>
      <w:r w:rsidR="007D5AD2">
        <w:rPr>
          <w:rFonts w:ascii="Helvetica" w:hAnsi="Helvetica" w:cs="Helvetica"/>
          <w:sz w:val="20"/>
        </w:rPr>
        <w:t>sorgt sie für den letzten Schliff des Ulmer Rotbocks</w:t>
      </w:r>
      <w:r w:rsidR="007C4392">
        <w:rPr>
          <w:rFonts w:ascii="Helvetica" w:hAnsi="Helvetica" w:cs="Helvetica"/>
          <w:sz w:val="20"/>
        </w:rPr>
        <w:t xml:space="preserve">“, </w:t>
      </w:r>
      <w:r w:rsidR="000F7EA2">
        <w:rPr>
          <w:rFonts w:ascii="Helvetica" w:hAnsi="Helvetica" w:cs="Helvetica"/>
          <w:sz w:val="20"/>
        </w:rPr>
        <w:t xml:space="preserve">so Verdi abschließend. </w:t>
      </w:r>
    </w:p>
    <w:p w14:paraId="664BFA8F" w14:textId="77777777" w:rsidR="00B115FA" w:rsidRDefault="00B115FA" w:rsidP="00735CAF">
      <w:pPr>
        <w:spacing w:line="288" w:lineRule="auto"/>
        <w:ind w:right="142"/>
        <w:rPr>
          <w:rFonts w:ascii="Helvetica" w:hAnsi="Helvetica" w:cs="Arial"/>
          <w:bCs/>
          <w:sz w:val="20"/>
          <w:szCs w:val="20"/>
        </w:rPr>
      </w:pPr>
    </w:p>
    <w:p w14:paraId="0BD83BE2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  <w:vanish/>
        </w:rPr>
      </w:pPr>
    </w:p>
    <w:p w14:paraId="017E1137" w14:textId="77777777" w:rsidR="006F053A" w:rsidRPr="00B905D0" w:rsidRDefault="006F053A" w:rsidP="00735CAF">
      <w:pPr>
        <w:spacing w:line="288" w:lineRule="auto"/>
        <w:ind w:right="142"/>
        <w:rPr>
          <w:rFonts w:ascii="Helvetica" w:hAnsi="Helvetica"/>
        </w:rPr>
      </w:pPr>
      <w:r w:rsidRPr="00B905D0">
        <w:rPr>
          <w:rFonts w:ascii="Helvetica" w:hAnsi="Helvetica" w:cs="Helvetica"/>
          <w:b/>
          <w:bCs/>
          <w:sz w:val="20"/>
        </w:rPr>
        <w:t>Bildmaterial</w:t>
      </w:r>
    </w:p>
    <w:p w14:paraId="5C6722BA" w14:textId="77777777" w:rsidR="000113DB" w:rsidRDefault="006F053A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Bildmaterial finden Sie in unserem Medienportal press-n-relations.amid-pr.com zum Download (Suchbegriff „</w:t>
      </w:r>
      <w:r>
        <w:rPr>
          <w:rFonts w:ascii="Helvetica" w:hAnsi="Helvetica" w:cs="Helvetica"/>
          <w:bCs/>
          <w:sz w:val="20"/>
        </w:rPr>
        <w:t xml:space="preserve">Gold Ochsen </w:t>
      </w:r>
      <w:r w:rsidR="001A25BC">
        <w:rPr>
          <w:rFonts w:ascii="Helvetica" w:hAnsi="Helvetica" w:cs="Helvetica"/>
          <w:bCs/>
          <w:sz w:val="20"/>
        </w:rPr>
        <w:t>Ulmer Rotbock</w:t>
      </w:r>
      <w:r>
        <w:rPr>
          <w:rFonts w:ascii="Helvetica" w:hAnsi="Helvetica" w:cs="Helvetica"/>
          <w:bCs/>
          <w:sz w:val="20"/>
        </w:rPr>
        <w:t>“).</w:t>
      </w:r>
      <w:r w:rsidRPr="00990FC0">
        <w:rPr>
          <w:rFonts w:ascii="Helvetica" w:hAnsi="Helvetica" w:cs="Helvetica"/>
          <w:bCs/>
          <w:sz w:val="20"/>
        </w:rPr>
        <w:t xml:space="preserve"> Selbs</w:t>
      </w:r>
      <w:r w:rsidRPr="00990FC0">
        <w:rPr>
          <w:rFonts w:ascii="Helvetica" w:hAnsi="Helvetica" w:cs="Helvetica"/>
          <w:bCs/>
          <w:sz w:val="20"/>
        </w:rPr>
        <w:t>t</w:t>
      </w:r>
      <w:r w:rsidRPr="00990FC0">
        <w:rPr>
          <w:rFonts w:ascii="Helvetica" w:hAnsi="Helvetica" w:cs="Helvetica"/>
          <w:bCs/>
          <w:sz w:val="20"/>
        </w:rPr>
        <w:t xml:space="preserve">verständlich schicke ich Ihnen die Datei auch gerne per E-Mail zu. Kontakt: </w:t>
      </w:r>
      <w:hyperlink r:id="rId7" w:history="1">
        <w:r w:rsidRPr="006B4DF7">
          <w:rPr>
            <w:rFonts w:ascii="Helvetica" w:hAnsi="Helvetica" w:cs="Helvetica"/>
            <w:bCs/>
            <w:sz w:val="20"/>
          </w:rPr>
          <w:t>rh@press-n-relations.de</w:t>
        </w:r>
      </w:hyperlink>
    </w:p>
    <w:p w14:paraId="7BAC18CD" w14:textId="77777777" w:rsidR="000113DB" w:rsidRPr="00C14462" w:rsidRDefault="000113DB" w:rsidP="000113DB"/>
    <w:tbl>
      <w:tblPr>
        <w:tblpPr w:leftFromText="141" w:rightFromText="141" w:vertAnchor="text" w:tblpX="70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111"/>
        <w:gridCol w:w="4111"/>
      </w:tblGrid>
      <w:tr w:rsidR="000113DB" w14:paraId="70CD5C64" w14:textId="77777777" w:rsidTr="00AA5CA1">
        <w:trPr>
          <w:trHeight w:val="1834"/>
        </w:trPr>
        <w:tc>
          <w:tcPr>
            <w:tcW w:w="4111" w:type="dxa"/>
          </w:tcPr>
          <w:p w14:paraId="144076F9" w14:textId="77777777" w:rsidR="000113DB" w:rsidRPr="004F25E8" w:rsidRDefault="00B10E1D" w:rsidP="006F053A">
            <w:pPr>
              <w:pStyle w:val="Kopfzeile"/>
              <w:ind w:right="568"/>
              <w:jc w:val="center"/>
              <w:rPr>
                <w:sz w:val="20"/>
                <w:lang w:val="de-DE" w:eastAsia="de-DE"/>
              </w:rPr>
            </w:pPr>
            <w:r w:rsidRPr="005715A3">
              <w:rPr>
                <w:noProof/>
                <w:sz w:val="20"/>
                <w:lang w:val="de-DE" w:eastAsia="de-DE"/>
              </w:rPr>
              <w:drawing>
                <wp:inline distT="0" distB="0" distL="0" distR="0" wp14:anchorId="65744BBB" wp14:editId="398A34CD">
                  <wp:extent cx="914400" cy="1293495"/>
                  <wp:effectExtent l="0" t="0" r="0" b="0"/>
                  <wp:docPr id="1" name="Grafik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293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1" w:type="dxa"/>
            <w:shd w:val="clear" w:color="auto" w:fill="auto"/>
          </w:tcPr>
          <w:p w14:paraId="0820E3BC" w14:textId="77777777" w:rsidR="000113DB" w:rsidRPr="005F03DB" w:rsidRDefault="000113DB" w:rsidP="006F053A">
            <w:pPr>
              <w:tabs>
                <w:tab w:val="left" w:pos="503"/>
              </w:tabs>
              <w:jc w:val="center"/>
            </w:pPr>
          </w:p>
        </w:tc>
      </w:tr>
      <w:tr w:rsidR="000113DB" w:rsidRPr="007E4B3B" w14:paraId="3A8AFC8C" w14:textId="77777777" w:rsidTr="00AA5CA1">
        <w:trPr>
          <w:trHeight w:val="411"/>
        </w:trPr>
        <w:tc>
          <w:tcPr>
            <w:tcW w:w="4111" w:type="dxa"/>
          </w:tcPr>
          <w:p w14:paraId="115E51E8" w14:textId="77777777" w:rsidR="000113DB" w:rsidRPr="004F25E8" w:rsidRDefault="000113DB" w:rsidP="006F053A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  <w:r>
              <w:rPr>
                <w:sz w:val="16"/>
                <w:lang w:val="de-DE" w:eastAsia="de-DE"/>
              </w:rPr>
              <w:t xml:space="preserve">Jahrgangsbier No. </w:t>
            </w:r>
            <w:r w:rsidR="002F3912">
              <w:rPr>
                <w:sz w:val="16"/>
                <w:lang w:val="de-DE" w:eastAsia="de-DE"/>
              </w:rPr>
              <w:t>9</w:t>
            </w:r>
            <w:r>
              <w:rPr>
                <w:sz w:val="16"/>
                <w:lang w:val="de-DE" w:eastAsia="de-DE"/>
              </w:rPr>
              <w:t xml:space="preserve">: Gold Ochsen </w:t>
            </w:r>
            <w:r w:rsidR="002F3912">
              <w:rPr>
                <w:sz w:val="16"/>
                <w:lang w:val="de-DE" w:eastAsia="de-DE"/>
              </w:rPr>
              <w:t>Ulmer Rotbock</w:t>
            </w:r>
          </w:p>
        </w:tc>
        <w:tc>
          <w:tcPr>
            <w:tcW w:w="4111" w:type="dxa"/>
            <w:shd w:val="clear" w:color="auto" w:fill="auto"/>
          </w:tcPr>
          <w:p w14:paraId="6A78E235" w14:textId="77777777" w:rsidR="000113DB" w:rsidRPr="00F404CF" w:rsidRDefault="000113DB" w:rsidP="002738AC">
            <w:pPr>
              <w:pStyle w:val="Kopfzeile"/>
              <w:spacing w:line="240" w:lineRule="auto"/>
              <w:rPr>
                <w:sz w:val="16"/>
                <w:lang w:val="de-DE" w:eastAsia="de-DE"/>
              </w:rPr>
            </w:pPr>
          </w:p>
        </w:tc>
      </w:tr>
    </w:tbl>
    <w:p w14:paraId="010752EA" w14:textId="77777777" w:rsidR="000B4AA4" w:rsidRPr="000B4AA4" w:rsidRDefault="000B4AA4" w:rsidP="000B4AA4">
      <w:pPr>
        <w:rPr>
          <w:vanish/>
        </w:rPr>
      </w:pPr>
    </w:p>
    <w:tbl>
      <w:tblPr>
        <w:tblpPr w:leftFromText="141" w:rightFromText="141" w:vertAnchor="text" w:horzAnchor="margin" w:tblpY="127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3A5459" w:rsidRPr="00183BF3" w14:paraId="3D78C8BB" w14:textId="77777777" w:rsidTr="003A5459">
        <w:trPr>
          <w:trHeight w:val="81"/>
        </w:trPr>
        <w:tc>
          <w:tcPr>
            <w:tcW w:w="4104" w:type="dxa"/>
            <w:shd w:val="clear" w:color="auto" w:fill="auto"/>
          </w:tcPr>
          <w:p w14:paraId="11049C80" w14:textId="77777777" w:rsidR="003A5459" w:rsidRPr="00183BF3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78F48488" w14:textId="77777777" w:rsidR="003A5459" w:rsidRPr="00183BF3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578D5D4A" w14:textId="77777777" w:rsidR="003A5459" w:rsidRPr="00183BF3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6540B620" w14:textId="77777777" w:rsidR="003A5459" w:rsidRPr="00183BF3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7E97C615" w14:textId="77777777" w:rsidR="003A5459" w:rsidRPr="004476A7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1F971961" w14:textId="77777777" w:rsidR="003A5459" w:rsidRPr="009434E0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02B55A8F" w14:textId="77777777" w:rsidR="003A5459" w:rsidRPr="009434E0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025FDBE5" w14:textId="77777777" w:rsidR="003A5459" w:rsidRPr="00521C7F" w:rsidRDefault="003A5459" w:rsidP="003A5459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32839FA9" w14:textId="77777777" w:rsidR="003A5459" w:rsidRPr="00183BF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3BF3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7E90DB18" w14:textId="77777777" w:rsidR="003A5459" w:rsidRPr="00183BF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163235EF" w14:textId="77777777" w:rsidR="003A5459" w:rsidRPr="00183BF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 xml:space="preserve">Rebecca Horn, Nataša Forstner </w:t>
            </w:r>
          </w:p>
          <w:p w14:paraId="1F4BE260" w14:textId="77777777" w:rsidR="003A5459" w:rsidRPr="00183BF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3D383A77" w14:textId="77777777" w:rsidR="003A5459" w:rsidRPr="00183BF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3BF3">
              <w:rPr>
                <w:rFonts w:ascii="Helvetica" w:hAnsi="Helvetica"/>
                <w:color w:val="000000"/>
                <w:sz w:val="18"/>
              </w:rPr>
              <w:t>Tel.: +49 731 96 287-15 bzw. -17</w:t>
            </w:r>
          </w:p>
          <w:p w14:paraId="3127CCE9" w14:textId="77777777" w:rsidR="003A5459" w:rsidRPr="003E7C53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Fax: +49 731 96 287-97</w:t>
            </w:r>
          </w:p>
          <w:p w14:paraId="5EECCCC7" w14:textId="77777777" w:rsidR="003A5459" w:rsidRPr="00521C7F" w:rsidRDefault="003A5459" w:rsidP="003A5459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t>rh@press-n-relations.de, nfo@press-n-relations.de</w:t>
            </w:r>
            <w:r w:rsidRPr="003E7C53">
              <w:rPr>
                <w:rFonts w:ascii="Helvetica" w:hAnsi="Helvetica"/>
                <w:color w:val="000000"/>
                <w:sz w:val="18"/>
                <w:lang w:val="en-US"/>
              </w:rPr>
              <w:br/>
            </w: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https://press-n-relations.com</w:t>
            </w:r>
          </w:p>
        </w:tc>
      </w:tr>
    </w:tbl>
    <w:p w14:paraId="5DB990FD" w14:textId="77777777" w:rsidR="00D115D3" w:rsidRPr="00183BF3" w:rsidRDefault="00D115D3" w:rsidP="00D115D3">
      <w:pPr>
        <w:spacing w:line="288" w:lineRule="auto"/>
        <w:ind w:right="1"/>
        <w:rPr>
          <w:rFonts w:ascii="Helvetica" w:hAnsi="Helvetica"/>
          <w:vanish/>
          <w:lang w:val="en-US"/>
        </w:rPr>
      </w:pPr>
    </w:p>
    <w:p w14:paraId="32FC18B2" w14:textId="77777777" w:rsidR="00AB5A23" w:rsidRDefault="00AB5A23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0C4C35E4" w14:textId="77777777" w:rsidR="00D115D3" w:rsidRPr="00372BF4" w:rsidRDefault="00D115D3" w:rsidP="00D115D3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62BC1B68" w14:textId="77777777" w:rsidR="003E2574" w:rsidRPr="00372BF4" w:rsidRDefault="00D115D3" w:rsidP="00B97617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="00E01CA9"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="00183BF3" w:rsidRPr="009722B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9" w:history="1">
        <w:r w:rsidR="00183BF3" w:rsidRPr="009722B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="009722BF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</w:p>
    <w:sectPr w:rsidR="003E2574" w:rsidRPr="00372BF4" w:rsidSect="009722BF">
      <w:headerReference w:type="default" r:id="rId10"/>
      <w:pgSz w:w="11906" w:h="16838"/>
      <w:pgMar w:top="2632" w:right="2550" w:bottom="1320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E30CFD" w14:textId="77777777" w:rsidR="00102743" w:rsidRDefault="00102743">
      <w:r>
        <w:separator/>
      </w:r>
    </w:p>
  </w:endnote>
  <w:endnote w:type="continuationSeparator" w:id="0">
    <w:p w14:paraId="18142A42" w14:textId="77777777" w:rsidR="00102743" w:rsidRDefault="0010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 Univers 45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F85979" w14:textId="77777777" w:rsidR="00102743" w:rsidRDefault="00102743">
      <w:r>
        <w:separator/>
      </w:r>
    </w:p>
  </w:footnote>
  <w:footnote w:type="continuationSeparator" w:id="0">
    <w:p w14:paraId="4DCA0307" w14:textId="77777777" w:rsidR="00102743" w:rsidRDefault="001027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044F1" w14:textId="77777777" w:rsidR="00710406" w:rsidRDefault="00B10E1D" w:rsidP="00710406">
    <w:pPr>
      <w:pStyle w:val="Kopfzeile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EB4B849" wp14:editId="660E95C5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2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5D3"/>
    <w:rsid w:val="0000350A"/>
    <w:rsid w:val="000113DB"/>
    <w:rsid w:val="00021658"/>
    <w:rsid w:val="00023E46"/>
    <w:rsid w:val="000247A6"/>
    <w:rsid w:val="00060F70"/>
    <w:rsid w:val="00070E3C"/>
    <w:rsid w:val="00072DEE"/>
    <w:rsid w:val="00087271"/>
    <w:rsid w:val="000904CF"/>
    <w:rsid w:val="000A0546"/>
    <w:rsid w:val="000A0648"/>
    <w:rsid w:val="000A1DCE"/>
    <w:rsid w:val="000A6D4C"/>
    <w:rsid w:val="000B4AA4"/>
    <w:rsid w:val="000B6C96"/>
    <w:rsid w:val="000C0AA8"/>
    <w:rsid w:val="000C0B6A"/>
    <w:rsid w:val="000C612E"/>
    <w:rsid w:val="000C6328"/>
    <w:rsid w:val="000D4936"/>
    <w:rsid w:val="000D60B7"/>
    <w:rsid w:val="000F7EA2"/>
    <w:rsid w:val="00101CCE"/>
    <w:rsid w:val="00102743"/>
    <w:rsid w:val="001203F9"/>
    <w:rsid w:val="00125B70"/>
    <w:rsid w:val="001543F4"/>
    <w:rsid w:val="00154C5E"/>
    <w:rsid w:val="00183BF3"/>
    <w:rsid w:val="00187A5E"/>
    <w:rsid w:val="00194559"/>
    <w:rsid w:val="001A1690"/>
    <w:rsid w:val="001A25BC"/>
    <w:rsid w:val="001A527D"/>
    <w:rsid w:val="001B1F79"/>
    <w:rsid w:val="001B2928"/>
    <w:rsid w:val="001B37C0"/>
    <w:rsid w:val="001B645F"/>
    <w:rsid w:val="001C144D"/>
    <w:rsid w:val="001C210B"/>
    <w:rsid w:val="001D0E93"/>
    <w:rsid w:val="001E177F"/>
    <w:rsid w:val="001E7CC9"/>
    <w:rsid w:val="0020704D"/>
    <w:rsid w:val="00214124"/>
    <w:rsid w:val="00221F21"/>
    <w:rsid w:val="00255714"/>
    <w:rsid w:val="002738AC"/>
    <w:rsid w:val="00285787"/>
    <w:rsid w:val="00285D17"/>
    <w:rsid w:val="002919C6"/>
    <w:rsid w:val="002A07A9"/>
    <w:rsid w:val="002A0D43"/>
    <w:rsid w:val="002C06C8"/>
    <w:rsid w:val="002C191A"/>
    <w:rsid w:val="002D0080"/>
    <w:rsid w:val="002D505E"/>
    <w:rsid w:val="002F3912"/>
    <w:rsid w:val="0030203F"/>
    <w:rsid w:val="00307872"/>
    <w:rsid w:val="00313CBB"/>
    <w:rsid w:val="00325A02"/>
    <w:rsid w:val="00343DD2"/>
    <w:rsid w:val="00344C7A"/>
    <w:rsid w:val="0035035E"/>
    <w:rsid w:val="00372BF4"/>
    <w:rsid w:val="0037429D"/>
    <w:rsid w:val="003929C6"/>
    <w:rsid w:val="003A5459"/>
    <w:rsid w:val="003A5CC7"/>
    <w:rsid w:val="003B09DE"/>
    <w:rsid w:val="003B3DA2"/>
    <w:rsid w:val="003C167A"/>
    <w:rsid w:val="003D0B09"/>
    <w:rsid w:val="003D7D7A"/>
    <w:rsid w:val="003E2574"/>
    <w:rsid w:val="00433D1C"/>
    <w:rsid w:val="00460568"/>
    <w:rsid w:val="004915A7"/>
    <w:rsid w:val="004C0602"/>
    <w:rsid w:val="004E0749"/>
    <w:rsid w:val="004E12C4"/>
    <w:rsid w:val="004E2229"/>
    <w:rsid w:val="0051368B"/>
    <w:rsid w:val="00523870"/>
    <w:rsid w:val="005433E2"/>
    <w:rsid w:val="00551CDB"/>
    <w:rsid w:val="00552C5C"/>
    <w:rsid w:val="005643CD"/>
    <w:rsid w:val="005715A3"/>
    <w:rsid w:val="005809DF"/>
    <w:rsid w:val="00580C0B"/>
    <w:rsid w:val="0059324C"/>
    <w:rsid w:val="005A0A75"/>
    <w:rsid w:val="005A6D04"/>
    <w:rsid w:val="005B224C"/>
    <w:rsid w:val="005B5C26"/>
    <w:rsid w:val="005C191A"/>
    <w:rsid w:val="005D1861"/>
    <w:rsid w:val="005D4F43"/>
    <w:rsid w:val="005F23D9"/>
    <w:rsid w:val="005F6D48"/>
    <w:rsid w:val="006011FE"/>
    <w:rsid w:val="006032A4"/>
    <w:rsid w:val="00610EF3"/>
    <w:rsid w:val="00620A4B"/>
    <w:rsid w:val="00623554"/>
    <w:rsid w:val="006238ED"/>
    <w:rsid w:val="00644189"/>
    <w:rsid w:val="00646E89"/>
    <w:rsid w:val="0064769F"/>
    <w:rsid w:val="006726B3"/>
    <w:rsid w:val="00681CB3"/>
    <w:rsid w:val="00690867"/>
    <w:rsid w:val="00693C62"/>
    <w:rsid w:val="006A6BF2"/>
    <w:rsid w:val="006A71EF"/>
    <w:rsid w:val="006B3061"/>
    <w:rsid w:val="006B6EF8"/>
    <w:rsid w:val="006D5662"/>
    <w:rsid w:val="006E14C8"/>
    <w:rsid w:val="006F053A"/>
    <w:rsid w:val="007030A6"/>
    <w:rsid w:val="00710406"/>
    <w:rsid w:val="00714E3B"/>
    <w:rsid w:val="00717229"/>
    <w:rsid w:val="00720187"/>
    <w:rsid w:val="007204EE"/>
    <w:rsid w:val="00733D72"/>
    <w:rsid w:val="00735CAF"/>
    <w:rsid w:val="00736019"/>
    <w:rsid w:val="00736264"/>
    <w:rsid w:val="00742DDF"/>
    <w:rsid w:val="00751221"/>
    <w:rsid w:val="00763B8B"/>
    <w:rsid w:val="00764A74"/>
    <w:rsid w:val="00773971"/>
    <w:rsid w:val="007849D8"/>
    <w:rsid w:val="00786AB0"/>
    <w:rsid w:val="007C20FC"/>
    <w:rsid w:val="007C4392"/>
    <w:rsid w:val="007C6C91"/>
    <w:rsid w:val="007D3102"/>
    <w:rsid w:val="007D38F7"/>
    <w:rsid w:val="007D5AD2"/>
    <w:rsid w:val="007F0662"/>
    <w:rsid w:val="007F667D"/>
    <w:rsid w:val="008222E7"/>
    <w:rsid w:val="00831350"/>
    <w:rsid w:val="0085158E"/>
    <w:rsid w:val="00860F61"/>
    <w:rsid w:val="0087479E"/>
    <w:rsid w:val="0088163B"/>
    <w:rsid w:val="00882149"/>
    <w:rsid w:val="0089264F"/>
    <w:rsid w:val="00896B7F"/>
    <w:rsid w:val="008B1262"/>
    <w:rsid w:val="008B39CF"/>
    <w:rsid w:val="008B4010"/>
    <w:rsid w:val="008E0F99"/>
    <w:rsid w:val="008E5A38"/>
    <w:rsid w:val="008F2DF8"/>
    <w:rsid w:val="00903905"/>
    <w:rsid w:val="009064CC"/>
    <w:rsid w:val="00911F19"/>
    <w:rsid w:val="00927FCB"/>
    <w:rsid w:val="0093256E"/>
    <w:rsid w:val="00940F5E"/>
    <w:rsid w:val="00967D53"/>
    <w:rsid w:val="009722BF"/>
    <w:rsid w:val="009834AC"/>
    <w:rsid w:val="00990E84"/>
    <w:rsid w:val="009941C9"/>
    <w:rsid w:val="009E6E75"/>
    <w:rsid w:val="00A00B0A"/>
    <w:rsid w:val="00A0200E"/>
    <w:rsid w:val="00A06EBD"/>
    <w:rsid w:val="00A160E7"/>
    <w:rsid w:val="00A17E71"/>
    <w:rsid w:val="00A22AC4"/>
    <w:rsid w:val="00A252AE"/>
    <w:rsid w:val="00A37B2F"/>
    <w:rsid w:val="00A5305D"/>
    <w:rsid w:val="00A57295"/>
    <w:rsid w:val="00A65437"/>
    <w:rsid w:val="00A71F2F"/>
    <w:rsid w:val="00A75DB9"/>
    <w:rsid w:val="00A81F0C"/>
    <w:rsid w:val="00A85E98"/>
    <w:rsid w:val="00A90D24"/>
    <w:rsid w:val="00A93B8B"/>
    <w:rsid w:val="00AA5CA1"/>
    <w:rsid w:val="00AB5A23"/>
    <w:rsid w:val="00AD3AE1"/>
    <w:rsid w:val="00AD7A34"/>
    <w:rsid w:val="00AE5DF5"/>
    <w:rsid w:val="00AF3743"/>
    <w:rsid w:val="00B000CA"/>
    <w:rsid w:val="00B10E1D"/>
    <w:rsid w:val="00B115FA"/>
    <w:rsid w:val="00B42E9F"/>
    <w:rsid w:val="00B62AEC"/>
    <w:rsid w:val="00B7188E"/>
    <w:rsid w:val="00B7200C"/>
    <w:rsid w:val="00B819B8"/>
    <w:rsid w:val="00B87D33"/>
    <w:rsid w:val="00B958AC"/>
    <w:rsid w:val="00B97617"/>
    <w:rsid w:val="00BA1AAE"/>
    <w:rsid w:val="00BA41CF"/>
    <w:rsid w:val="00BA5F3F"/>
    <w:rsid w:val="00BA7285"/>
    <w:rsid w:val="00BC1A73"/>
    <w:rsid w:val="00BE4FBD"/>
    <w:rsid w:val="00BF04C8"/>
    <w:rsid w:val="00BF06A1"/>
    <w:rsid w:val="00BF0B3D"/>
    <w:rsid w:val="00BF718D"/>
    <w:rsid w:val="00C040BA"/>
    <w:rsid w:val="00C04A20"/>
    <w:rsid w:val="00C11EEF"/>
    <w:rsid w:val="00C20346"/>
    <w:rsid w:val="00C21587"/>
    <w:rsid w:val="00C223DC"/>
    <w:rsid w:val="00C229A0"/>
    <w:rsid w:val="00C262F7"/>
    <w:rsid w:val="00C554BE"/>
    <w:rsid w:val="00C61607"/>
    <w:rsid w:val="00CC1511"/>
    <w:rsid w:val="00CD7B52"/>
    <w:rsid w:val="00CE11BE"/>
    <w:rsid w:val="00D00F76"/>
    <w:rsid w:val="00D00FEA"/>
    <w:rsid w:val="00D014A2"/>
    <w:rsid w:val="00D115D3"/>
    <w:rsid w:val="00D21A9A"/>
    <w:rsid w:val="00D860B7"/>
    <w:rsid w:val="00D9422A"/>
    <w:rsid w:val="00DA176C"/>
    <w:rsid w:val="00DA76E1"/>
    <w:rsid w:val="00DB10C0"/>
    <w:rsid w:val="00DC5FD3"/>
    <w:rsid w:val="00DC6643"/>
    <w:rsid w:val="00E014E7"/>
    <w:rsid w:val="00E01CA9"/>
    <w:rsid w:val="00E03D2A"/>
    <w:rsid w:val="00E2312A"/>
    <w:rsid w:val="00E47D04"/>
    <w:rsid w:val="00E54305"/>
    <w:rsid w:val="00E55678"/>
    <w:rsid w:val="00E61303"/>
    <w:rsid w:val="00E747BE"/>
    <w:rsid w:val="00E76421"/>
    <w:rsid w:val="00EB12E9"/>
    <w:rsid w:val="00EB442F"/>
    <w:rsid w:val="00EC0798"/>
    <w:rsid w:val="00ED2C90"/>
    <w:rsid w:val="00ED6842"/>
    <w:rsid w:val="00EE2836"/>
    <w:rsid w:val="00EF0321"/>
    <w:rsid w:val="00F11238"/>
    <w:rsid w:val="00F1194B"/>
    <w:rsid w:val="00F27E93"/>
    <w:rsid w:val="00F404CF"/>
    <w:rsid w:val="00F43E31"/>
    <w:rsid w:val="00F43E79"/>
    <w:rsid w:val="00F46826"/>
    <w:rsid w:val="00F53867"/>
    <w:rsid w:val="00F53B31"/>
    <w:rsid w:val="00F54F70"/>
    <w:rsid w:val="00F55E5F"/>
    <w:rsid w:val="00F6773C"/>
    <w:rsid w:val="00F735C4"/>
    <w:rsid w:val="00F9386D"/>
    <w:rsid w:val="00F95021"/>
    <w:rsid w:val="00F965BF"/>
    <w:rsid w:val="00FA0F21"/>
    <w:rsid w:val="00FE37EE"/>
    <w:rsid w:val="00FE3F98"/>
    <w:rsid w:val="00FE6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9E757A"/>
  <w15:docId w15:val="{F84FB3A2-2A47-924D-B8B4-3D210F493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115D3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styleId="NichtaufgelsteErwhnung">
    <w:name w:val="Unresolved Mention"/>
    <w:uiPriority w:val="99"/>
    <w:semiHidden/>
    <w:unhideWhenUsed/>
    <w:rsid w:val="00C040BA"/>
    <w:rPr>
      <w:color w:val="605E5C"/>
      <w:shd w:val="clear" w:color="auto" w:fill="E1DFDD"/>
    </w:rPr>
  </w:style>
  <w:style w:type="character" w:styleId="BesuchterLink">
    <w:name w:val="FollowedHyperlink"/>
    <w:uiPriority w:val="99"/>
    <w:semiHidden/>
    <w:unhideWhenUsed/>
    <w:rsid w:val="00183BF3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rh@press-n-relations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oldochsen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ED5B5F33-2CAD-4A73-A627-4E6DB6027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755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5506</CharactersWithSpaces>
  <SharedDoc>false</SharedDoc>
  <HLinks>
    <vt:vector size="12" baseType="variant">
      <vt:variant>
        <vt:i4>3080290</vt:i4>
      </vt:variant>
      <vt:variant>
        <vt:i4>3</vt:i4>
      </vt:variant>
      <vt:variant>
        <vt:i4>0</vt:i4>
      </vt:variant>
      <vt:variant>
        <vt:i4>5</vt:i4>
      </vt:variant>
      <vt:variant>
        <vt:lpwstr>https://goldochsen.de/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dc:description/>
  <cp:lastModifiedBy>Rebecca Hasert</cp:lastModifiedBy>
  <cp:revision>2</cp:revision>
  <cp:lastPrinted>2019-10-17T07:55:00Z</cp:lastPrinted>
  <dcterms:created xsi:type="dcterms:W3CDTF">2021-11-11T10:01:00Z</dcterms:created>
  <dcterms:modified xsi:type="dcterms:W3CDTF">2021-11-11T10:01:00Z</dcterms:modified>
</cp:coreProperties>
</file>