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Default Extension="jpeg" ContentType="image/jpeg"/>
  <Default Extension="xml" ContentType="application/xml"/>
  <Default Extension="png" ContentType="image/png"/>
  <Override PartName="/word/webSettings.xml" ContentType="application/vnd.openxmlformats-officedocument.wordprocessingml.webSettings+xml"/>
  <Override PartName="/customXml/itemProps1.xml" ContentType="application/vnd.openxmlformats-officedocument.customXmlProperti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0547" w:rsidRDefault="00AD0547" w:rsidP="003F133B">
      <w:pPr>
        <w:rPr>
          <w:rFonts w:ascii="Arial" w:hAnsi="Arial" w:cs="Arial"/>
          <w:b/>
          <w:sz w:val="28"/>
          <w:lang w:val="de-CH"/>
        </w:rPr>
      </w:pPr>
    </w:p>
    <w:p w:rsidR="003F133B" w:rsidRPr="001E6875" w:rsidRDefault="003F133B" w:rsidP="003F133B">
      <w:pPr>
        <w:rPr>
          <w:rFonts w:ascii="Arial" w:hAnsi="Arial" w:cs="Arial"/>
          <w:b/>
          <w:sz w:val="28"/>
          <w:lang w:val="de-CH"/>
        </w:rPr>
      </w:pPr>
    </w:p>
    <w:p w:rsidR="003F133B" w:rsidRPr="007E26A1" w:rsidRDefault="003F133B" w:rsidP="003F133B">
      <w:pPr>
        <w:rPr>
          <w:rFonts w:ascii="Arial" w:hAnsi="Arial" w:cs="Arial"/>
          <w:b/>
          <w:sz w:val="28"/>
        </w:rPr>
      </w:pPr>
      <w:r w:rsidRPr="007E26A1">
        <w:rPr>
          <w:rFonts w:ascii="Arial" w:hAnsi="Arial" w:cs="Arial"/>
          <w:b/>
          <w:sz w:val="28"/>
        </w:rPr>
        <w:t>Medienmitteilung</w:t>
      </w:r>
    </w:p>
    <w:p w:rsidR="003F133B" w:rsidRPr="007E26A1" w:rsidRDefault="003F133B" w:rsidP="003F133B">
      <w:pPr>
        <w:rPr>
          <w:rFonts w:ascii="Arial" w:hAnsi="Arial" w:cs="Arial"/>
          <w:b/>
        </w:rPr>
      </w:pPr>
    </w:p>
    <w:p w:rsidR="003F133B" w:rsidRPr="00D75312" w:rsidRDefault="003F133B" w:rsidP="003F133B">
      <w:pPr>
        <w:rPr>
          <w:rFonts w:ascii="Arial" w:hAnsi="Arial" w:cs="Arial"/>
          <w:b/>
          <w:sz w:val="22"/>
        </w:rPr>
      </w:pPr>
      <w:r w:rsidRPr="00D75312">
        <w:rPr>
          <w:rFonts w:ascii="Arial" w:hAnsi="Arial" w:cs="Arial"/>
          <w:b/>
          <w:sz w:val="22"/>
        </w:rPr>
        <w:t xml:space="preserve">Fröhlich Transklima AG </w:t>
      </w:r>
      <w:r w:rsidR="0056323F" w:rsidRPr="00D75312">
        <w:rPr>
          <w:rFonts w:ascii="Arial" w:hAnsi="Arial" w:cs="Arial"/>
          <w:b/>
          <w:sz w:val="22"/>
        </w:rPr>
        <w:t>an der transport-CH</w:t>
      </w:r>
      <w:r w:rsidR="002D7451" w:rsidRPr="00D75312">
        <w:rPr>
          <w:rFonts w:ascii="Arial" w:hAnsi="Arial" w:cs="Arial"/>
          <w:b/>
          <w:sz w:val="22"/>
        </w:rPr>
        <w:t>, 16.-19. November 2017</w:t>
      </w:r>
      <w:r w:rsidR="00B10D22" w:rsidRPr="00D75312">
        <w:rPr>
          <w:rFonts w:ascii="Arial" w:hAnsi="Arial" w:cs="Arial"/>
          <w:b/>
          <w:sz w:val="22"/>
        </w:rPr>
        <w:t xml:space="preserve">, </w:t>
      </w:r>
      <w:r w:rsidR="00D855E9" w:rsidRPr="00D75312">
        <w:rPr>
          <w:rFonts w:ascii="Arial" w:hAnsi="Arial" w:cs="Arial"/>
          <w:b/>
          <w:sz w:val="22"/>
        </w:rPr>
        <w:t>Halle</w:t>
      </w:r>
      <w:r w:rsidR="00B10D22" w:rsidRPr="00D75312">
        <w:rPr>
          <w:rFonts w:ascii="Arial" w:hAnsi="Arial" w:cs="Arial"/>
          <w:b/>
          <w:sz w:val="22"/>
        </w:rPr>
        <w:t xml:space="preserve"> 4.1, A002</w:t>
      </w:r>
    </w:p>
    <w:p w:rsidR="003F133B" w:rsidRPr="00D75312" w:rsidRDefault="003F133B" w:rsidP="003F133B">
      <w:pPr>
        <w:rPr>
          <w:rFonts w:ascii="Arial" w:hAnsi="Arial" w:cs="Arial"/>
          <w:b/>
          <w:sz w:val="22"/>
        </w:rPr>
      </w:pPr>
    </w:p>
    <w:p w:rsidR="003F133B" w:rsidRPr="00D75312" w:rsidRDefault="002D4190" w:rsidP="003F133B">
      <w:pPr>
        <w:rPr>
          <w:rFonts w:ascii="Arial" w:hAnsi="Arial" w:cs="Arial"/>
          <w:b/>
          <w:sz w:val="22"/>
        </w:rPr>
      </w:pPr>
      <w:r w:rsidRPr="00D75312">
        <w:rPr>
          <w:rFonts w:ascii="Arial" w:hAnsi="Arial" w:cs="Arial"/>
          <w:b/>
          <w:sz w:val="22"/>
        </w:rPr>
        <w:t>Rümlang</w:t>
      </w:r>
      <w:r w:rsidR="003F133B" w:rsidRPr="00D75312">
        <w:rPr>
          <w:rFonts w:ascii="Arial" w:hAnsi="Arial" w:cs="Arial"/>
          <w:b/>
          <w:sz w:val="22"/>
        </w:rPr>
        <w:t xml:space="preserve">, </w:t>
      </w:r>
      <w:r w:rsidR="00334146">
        <w:rPr>
          <w:rFonts w:ascii="Arial" w:hAnsi="Arial" w:cs="Arial"/>
          <w:b/>
          <w:sz w:val="22"/>
        </w:rPr>
        <w:t>25</w:t>
      </w:r>
      <w:r w:rsidRPr="00D75312">
        <w:rPr>
          <w:rFonts w:ascii="Arial" w:hAnsi="Arial" w:cs="Arial"/>
          <w:b/>
          <w:sz w:val="22"/>
        </w:rPr>
        <w:t xml:space="preserve">. </w:t>
      </w:r>
      <w:r w:rsidR="002D7451" w:rsidRPr="00D75312">
        <w:rPr>
          <w:rFonts w:ascii="Arial" w:hAnsi="Arial" w:cs="Arial"/>
          <w:b/>
          <w:sz w:val="22"/>
        </w:rPr>
        <w:t>Oktober</w:t>
      </w:r>
      <w:r w:rsidR="003F133B" w:rsidRPr="00D75312">
        <w:rPr>
          <w:rFonts w:ascii="Arial" w:hAnsi="Arial" w:cs="Arial"/>
          <w:b/>
          <w:sz w:val="22"/>
        </w:rPr>
        <w:t xml:space="preserve"> 2017 –</w:t>
      </w:r>
      <w:r w:rsidR="00B10D22" w:rsidRPr="00D75312">
        <w:rPr>
          <w:rFonts w:ascii="Arial" w:hAnsi="Arial" w:cs="Arial"/>
          <w:b/>
          <w:sz w:val="22"/>
        </w:rPr>
        <w:t xml:space="preserve"> </w:t>
      </w:r>
      <w:r w:rsidRPr="00D75312">
        <w:rPr>
          <w:rFonts w:ascii="Arial" w:hAnsi="Arial" w:cs="Arial"/>
          <w:b/>
          <w:sz w:val="22"/>
        </w:rPr>
        <w:t>Fröhlich Transklima</w:t>
      </w:r>
      <w:r w:rsidR="005C13C5">
        <w:rPr>
          <w:rFonts w:ascii="Arial" w:hAnsi="Arial" w:cs="Arial"/>
          <w:b/>
          <w:sz w:val="22"/>
        </w:rPr>
        <w:t xml:space="preserve"> präsentiert sein Angebot sowie seine</w:t>
      </w:r>
      <w:r w:rsidR="008D0E16">
        <w:rPr>
          <w:rFonts w:ascii="Arial" w:hAnsi="Arial" w:cs="Arial"/>
          <w:b/>
          <w:sz w:val="22"/>
        </w:rPr>
        <w:t xml:space="preserve"> </w:t>
      </w:r>
      <w:r w:rsidR="00B10D22" w:rsidRPr="00D75312">
        <w:rPr>
          <w:rFonts w:ascii="Arial" w:hAnsi="Arial" w:cs="Arial"/>
          <w:b/>
          <w:sz w:val="22"/>
        </w:rPr>
        <w:t>Inn</w:t>
      </w:r>
      <w:r w:rsidR="00A43142">
        <w:rPr>
          <w:rFonts w:ascii="Arial" w:hAnsi="Arial" w:cs="Arial"/>
          <w:b/>
          <w:sz w:val="22"/>
        </w:rPr>
        <w:t>ovationen und Neuheiten an der t</w:t>
      </w:r>
      <w:r w:rsidR="00B10D22" w:rsidRPr="00D75312">
        <w:rPr>
          <w:rFonts w:ascii="Arial" w:hAnsi="Arial" w:cs="Arial"/>
          <w:b/>
          <w:sz w:val="22"/>
        </w:rPr>
        <w:t>ransport-CH</w:t>
      </w:r>
      <w:r w:rsidR="005C13C5">
        <w:rPr>
          <w:rFonts w:ascii="Arial" w:hAnsi="Arial" w:cs="Arial"/>
          <w:b/>
          <w:sz w:val="22"/>
        </w:rPr>
        <w:t xml:space="preserve"> 2017</w:t>
      </w:r>
      <w:r w:rsidR="00BD097D">
        <w:rPr>
          <w:rFonts w:ascii="Arial" w:hAnsi="Arial" w:cs="Arial"/>
          <w:b/>
          <w:sz w:val="22"/>
        </w:rPr>
        <w:t xml:space="preserve"> </w:t>
      </w:r>
      <w:r w:rsidR="00AA2C23" w:rsidRPr="00D75312">
        <w:rPr>
          <w:rFonts w:ascii="Arial" w:hAnsi="Arial" w:cs="Arial"/>
          <w:b/>
          <w:sz w:val="22"/>
        </w:rPr>
        <w:t>in der Halle 4.1, A002</w:t>
      </w:r>
      <w:r w:rsidR="00B10D22" w:rsidRPr="00D75312">
        <w:rPr>
          <w:rFonts w:ascii="Arial" w:hAnsi="Arial" w:cs="Arial"/>
          <w:b/>
          <w:sz w:val="22"/>
        </w:rPr>
        <w:t xml:space="preserve">. Das Unternehmen </w:t>
      </w:r>
      <w:r w:rsidR="002B39F7">
        <w:rPr>
          <w:rFonts w:ascii="Arial" w:hAnsi="Arial" w:cs="Arial"/>
          <w:b/>
          <w:sz w:val="22"/>
        </w:rPr>
        <w:t xml:space="preserve">ist </w:t>
      </w:r>
      <w:r w:rsidR="002D7451" w:rsidRPr="00D75312">
        <w:rPr>
          <w:rFonts w:ascii="Arial" w:hAnsi="Arial" w:cs="Arial"/>
          <w:b/>
          <w:sz w:val="22"/>
        </w:rPr>
        <w:t xml:space="preserve">seit über fünfzig Jahren </w:t>
      </w:r>
      <w:r w:rsidR="003F133B" w:rsidRPr="00D75312">
        <w:rPr>
          <w:rFonts w:ascii="Arial" w:hAnsi="Arial" w:cs="Arial"/>
          <w:b/>
          <w:sz w:val="22"/>
        </w:rPr>
        <w:t xml:space="preserve">die Spezialistin </w:t>
      </w:r>
      <w:r w:rsidR="003F133B" w:rsidRPr="00D75312">
        <w:rPr>
          <w:rFonts w:ascii="Arial" w:hAnsi="Arial" w:cs="Arial"/>
          <w:b/>
          <w:sz w:val="22"/>
          <w:szCs w:val="26"/>
        </w:rPr>
        <w:t>für fachmännischen Einbau und zuverlässigen Service von</w:t>
      </w:r>
      <w:r w:rsidR="003F133B" w:rsidRPr="00D75312">
        <w:rPr>
          <w:rFonts w:ascii="Arial" w:hAnsi="Arial" w:cs="Arial"/>
          <w:b/>
          <w:sz w:val="22"/>
        </w:rPr>
        <w:t xml:space="preserve"> Thermo King-Transportkühlanlagen in der Schweiz</w:t>
      </w:r>
      <w:r w:rsidR="00B10D22" w:rsidRPr="00D75312">
        <w:rPr>
          <w:rFonts w:ascii="Arial" w:hAnsi="Arial" w:cs="Arial"/>
          <w:b/>
          <w:sz w:val="22"/>
        </w:rPr>
        <w:t xml:space="preserve"> und ist etabliert</w:t>
      </w:r>
      <w:r w:rsidR="00AA2C23" w:rsidRPr="00D75312">
        <w:rPr>
          <w:rFonts w:ascii="Arial" w:hAnsi="Arial" w:cs="Arial"/>
          <w:b/>
          <w:sz w:val="22"/>
        </w:rPr>
        <w:t>,</w:t>
      </w:r>
      <w:r w:rsidR="00B10D22" w:rsidRPr="00D75312">
        <w:rPr>
          <w:rFonts w:ascii="Arial" w:hAnsi="Arial" w:cs="Arial"/>
          <w:b/>
          <w:sz w:val="22"/>
        </w:rPr>
        <w:t xml:space="preserve"> w</w:t>
      </w:r>
      <w:r w:rsidR="003F133B" w:rsidRPr="00D75312">
        <w:rPr>
          <w:rFonts w:ascii="Arial" w:hAnsi="Arial" w:cs="Arial"/>
          <w:b/>
          <w:sz w:val="22"/>
        </w:rPr>
        <w:t>enn es darum geht, Fahrzeuge mit umweltfreundlichen und geräuscharmen Thermo King-Transportkühlsystemen a</w:t>
      </w:r>
      <w:r w:rsidR="002F63A5">
        <w:rPr>
          <w:rFonts w:ascii="Arial" w:hAnsi="Arial" w:cs="Arial"/>
          <w:b/>
          <w:sz w:val="22"/>
        </w:rPr>
        <w:t>us- resp. n</w:t>
      </w:r>
      <w:r w:rsidR="00C36BFF" w:rsidRPr="00D75312">
        <w:rPr>
          <w:rFonts w:ascii="Arial" w:hAnsi="Arial" w:cs="Arial"/>
          <w:b/>
          <w:sz w:val="22"/>
        </w:rPr>
        <w:t>achzurüsten. Vom</w:t>
      </w:r>
      <w:r w:rsidR="003F133B" w:rsidRPr="00D75312">
        <w:rPr>
          <w:rFonts w:ascii="Arial" w:hAnsi="Arial" w:cs="Arial"/>
          <w:b/>
          <w:sz w:val="22"/>
        </w:rPr>
        <w:t xml:space="preserve"> fachmännischen Einbau bis hin zum unkomplizierten Service </w:t>
      </w:r>
      <w:r w:rsidR="00C36BFF" w:rsidRPr="00D75312">
        <w:rPr>
          <w:rFonts w:ascii="Arial" w:hAnsi="Arial" w:cs="Arial"/>
          <w:b/>
          <w:sz w:val="22"/>
        </w:rPr>
        <w:t xml:space="preserve">kommt </w:t>
      </w:r>
      <w:r w:rsidR="003F133B" w:rsidRPr="00D75312">
        <w:rPr>
          <w:rFonts w:ascii="Arial" w:hAnsi="Arial" w:cs="Arial"/>
          <w:b/>
          <w:sz w:val="22"/>
        </w:rPr>
        <w:t xml:space="preserve">alles aus einer Hand. </w:t>
      </w:r>
      <w:r w:rsidR="00C36BFF" w:rsidRPr="00D75312">
        <w:rPr>
          <w:rFonts w:ascii="Arial" w:hAnsi="Arial" w:cs="Arial"/>
          <w:b/>
          <w:sz w:val="22"/>
        </w:rPr>
        <w:t>Die</w:t>
      </w:r>
      <w:r w:rsidR="003F133B" w:rsidRPr="00D75312">
        <w:rPr>
          <w:rFonts w:ascii="Arial" w:hAnsi="Arial" w:cs="Arial"/>
          <w:b/>
          <w:sz w:val="22"/>
        </w:rPr>
        <w:t xml:space="preserve"> Kundennähe ist ein entscheidender Faktor, </w:t>
      </w:r>
      <w:r w:rsidR="005C13C5">
        <w:rPr>
          <w:rFonts w:ascii="Arial" w:hAnsi="Arial" w:cs="Arial"/>
          <w:b/>
          <w:sz w:val="22"/>
        </w:rPr>
        <w:t>welche</w:t>
      </w:r>
      <w:r w:rsidR="00C36BFF" w:rsidRPr="00D75312">
        <w:rPr>
          <w:rFonts w:ascii="Arial" w:hAnsi="Arial" w:cs="Arial"/>
          <w:b/>
          <w:sz w:val="22"/>
        </w:rPr>
        <w:t xml:space="preserve"> das Team von Fröhlich Transklima a</w:t>
      </w:r>
      <w:r w:rsidR="005C13C5">
        <w:rPr>
          <w:rFonts w:ascii="Arial" w:hAnsi="Arial" w:cs="Arial"/>
          <w:b/>
          <w:sz w:val="22"/>
        </w:rPr>
        <w:t>uch an der transport-CH unter Beweis stellen wird</w:t>
      </w:r>
      <w:r w:rsidR="00C36BFF" w:rsidRPr="00D75312">
        <w:rPr>
          <w:rFonts w:ascii="Arial" w:hAnsi="Arial" w:cs="Arial"/>
          <w:b/>
          <w:sz w:val="22"/>
        </w:rPr>
        <w:t>.</w:t>
      </w:r>
    </w:p>
    <w:p w:rsidR="003F133B" w:rsidRPr="00D75312" w:rsidRDefault="003F133B" w:rsidP="003F133B">
      <w:pPr>
        <w:rPr>
          <w:rFonts w:ascii="Arial" w:hAnsi="Arial" w:cs="Arial"/>
          <w:b/>
          <w:sz w:val="22"/>
        </w:rPr>
      </w:pPr>
    </w:p>
    <w:p w:rsidR="00F01EBD" w:rsidRPr="00D75312" w:rsidRDefault="002D7451" w:rsidP="003F133B">
      <w:pPr>
        <w:rPr>
          <w:rFonts w:ascii="Arial" w:hAnsi="Arial" w:cs="Arial"/>
          <w:b/>
          <w:sz w:val="22"/>
        </w:rPr>
      </w:pPr>
      <w:r w:rsidRPr="00D75312">
        <w:rPr>
          <w:rFonts w:ascii="Arial" w:hAnsi="Arial" w:cs="Arial"/>
          <w:b/>
          <w:sz w:val="22"/>
        </w:rPr>
        <w:t xml:space="preserve">Schwerpunkte </w:t>
      </w:r>
      <w:r w:rsidR="008D0E16">
        <w:rPr>
          <w:rFonts w:ascii="Arial" w:hAnsi="Arial" w:cs="Arial"/>
          <w:b/>
          <w:sz w:val="22"/>
        </w:rPr>
        <w:t xml:space="preserve">von Fröhlich Transklima </w:t>
      </w:r>
      <w:r w:rsidRPr="00D75312">
        <w:rPr>
          <w:rFonts w:ascii="Arial" w:hAnsi="Arial" w:cs="Arial"/>
          <w:b/>
          <w:sz w:val="22"/>
        </w:rPr>
        <w:t>an der transport-CH</w:t>
      </w:r>
    </w:p>
    <w:p w:rsidR="000B7875" w:rsidRDefault="00F01EBD" w:rsidP="00D855E9">
      <w:pPr>
        <w:rPr>
          <w:rFonts w:ascii="Arial" w:hAnsi="Arial" w:cs="Arial"/>
          <w:sz w:val="22"/>
        </w:rPr>
      </w:pPr>
      <w:r w:rsidRPr="00D75312">
        <w:rPr>
          <w:rFonts w:ascii="Arial" w:hAnsi="Arial" w:cs="Arial"/>
          <w:sz w:val="22"/>
        </w:rPr>
        <w:t xml:space="preserve">Seinen Besuchern </w:t>
      </w:r>
      <w:r w:rsidR="002D199E">
        <w:rPr>
          <w:rFonts w:ascii="Arial" w:hAnsi="Arial" w:cs="Arial"/>
          <w:sz w:val="22"/>
        </w:rPr>
        <w:t xml:space="preserve">stellt </w:t>
      </w:r>
      <w:r w:rsidR="00B10D22" w:rsidRPr="00D75312">
        <w:rPr>
          <w:rFonts w:ascii="Arial" w:hAnsi="Arial" w:cs="Arial"/>
          <w:sz w:val="22"/>
        </w:rPr>
        <w:t xml:space="preserve">Fröhlich Transklima </w:t>
      </w:r>
      <w:r w:rsidR="00FB10F8">
        <w:rPr>
          <w:rFonts w:ascii="Arial" w:hAnsi="Arial" w:cs="Arial"/>
          <w:sz w:val="22"/>
        </w:rPr>
        <w:t xml:space="preserve">verschiedenste </w:t>
      </w:r>
      <w:r w:rsidR="00B10D22" w:rsidRPr="00D75312">
        <w:rPr>
          <w:rFonts w:ascii="Arial" w:hAnsi="Arial" w:cs="Arial"/>
          <w:sz w:val="22"/>
        </w:rPr>
        <w:t>Neuigkeiten</w:t>
      </w:r>
      <w:r w:rsidR="000B7875">
        <w:rPr>
          <w:rFonts w:ascii="Arial" w:hAnsi="Arial" w:cs="Arial"/>
          <w:sz w:val="22"/>
        </w:rPr>
        <w:t xml:space="preserve"> rund um das Thema Kühltransporte vor. Das Unternehmen bietet unter anderem anwenderbezogene Lösungen für </w:t>
      </w:r>
      <w:r w:rsidR="00B10D22" w:rsidRPr="00D75312">
        <w:rPr>
          <w:rFonts w:ascii="Arial" w:hAnsi="Arial" w:cs="Arial"/>
          <w:sz w:val="22"/>
        </w:rPr>
        <w:t xml:space="preserve">vollelektrische </w:t>
      </w:r>
      <w:r w:rsidR="009F7BED">
        <w:rPr>
          <w:rFonts w:ascii="Arial" w:hAnsi="Arial" w:cs="Arial"/>
          <w:sz w:val="22"/>
        </w:rPr>
        <w:t xml:space="preserve">Fahrzeuge </w:t>
      </w:r>
      <w:r w:rsidR="000B7875">
        <w:rPr>
          <w:rFonts w:ascii="Arial" w:hAnsi="Arial" w:cs="Arial"/>
          <w:sz w:val="22"/>
        </w:rPr>
        <w:t xml:space="preserve">und für </w:t>
      </w:r>
      <w:r w:rsidR="00AA357A">
        <w:rPr>
          <w:rFonts w:ascii="Arial" w:hAnsi="Arial" w:cs="Arial"/>
          <w:sz w:val="22"/>
        </w:rPr>
        <w:t>zertifizierten</w:t>
      </w:r>
      <w:r w:rsidR="000B7875">
        <w:rPr>
          <w:rFonts w:ascii="Arial" w:hAnsi="Arial" w:cs="Arial"/>
          <w:sz w:val="22"/>
        </w:rPr>
        <w:t xml:space="preserve"> Pharmatransport an</w:t>
      </w:r>
      <w:r w:rsidR="00B10D22" w:rsidRPr="00D75312">
        <w:rPr>
          <w:rFonts w:ascii="Arial" w:hAnsi="Arial" w:cs="Arial"/>
          <w:sz w:val="22"/>
        </w:rPr>
        <w:t>.</w:t>
      </w:r>
      <w:r w:rsidR="00825A4D" w:rsidRPr="00D75312">
        <w:rPr>
          <w:rFonts w:ascii="Arial" w:hAnsi="Arial" w:cs="Arial"/>
          <w:sz w:val="22"/>
        </w:rPr>
        <w:t xml:space="preserve"> </w:t>
      </w:r>
    </w:p>
    <w:p w:rsidR="000B7875" w:rsidRDefault="000B7875" w:rsidP="00D855E9">
      <w:pPr>
        <w:rPr>
          <w:rFonts w:ascii="Arial" w:hAnsi="Arial" w:cs="Arial"/>
          <w:sz w:val="22"/>
        </w:rPr>
      </w:pPr>
    </w:p>
    <w:p w:rsidR="000B7875" w:rsidRPr="008D0E16" w:rsidRDefault="000B7875" w:rsidP="00D855E9">
      <w:pPr>
        <w:rPr>
          <w:rFonts w:ascii="Arial" w:hAnsi="Arial" w:cs="Arial"/>
          <w:sz w:val="22"/>
        </w:rPr>
      </w:pPr>
      <w:r>
        <w:rPr>
          <w:rFonts w:ascii="Arial" w:hAnsi="Arial" w:cs="Arial"/>
          <w:sz w:val="22"/>
        </w:rPr>
        <w:t xml:space="preserve">Über umfangreiche </w:t>
      </w:r>
      <w:r w:rsidR="00D855E9" w:rsidRPr="00D75312">
        <w:rPr>
          <w:rFonts w:ascii="Arial" w:hAnsi="Arial" w:cs="Arial"/>
          <w:sz w:val="22"/>
        </w:rPr>
        <w:t xml:space="preserve">Serviceleistungen, </w:t>
      </w:r>
      <w:r w:rsidR="00A93D2C">
        <w:rPr>
          <w:rFonts w:ascii="Arial" w:hAnsi="Arial" w:cs="Arial"/>
          <w:sz w:val="22"/>
        </w:rPr>
        <w:t>die über den Standard hinausgehen</w:t>
      </w:r>
      <w:r>
        <w:rPr>
          <w:rFonts w:ascii="Arial" w:hAnsi="Arial" w:cs="Arial"/>
          <w:sz w:val="22"/>
        </w:rPr>
        <w:t xml:space="preserve">, wie </w:t>
      </w:r>
      <w:r w:rsidRPr="008D0E16">
        <w:rPr>
          <w:rFonts w:ascii="Arial" w:hAnsi="Arial" w:cs="Arial"/>
          <w:sz w:val="22"/>
        </w:rPr>
        <w:t>Hygienereinigung und Wartungsverträge</w:t>
      </w:r>
      <w:r w:rsidR="002D199E" w:rsidRPr="008D0E16">
        <w:rPr>
          <w:rFonts w:ascii="Arial" w:hAnsi="Arial" w:cs="Arial"/>
          <w:sz w:val="22"/>
        </w:rPr>
        <w:t>,</w:t>
      </w:r>
      <w:r w:rsidRPr="008D0E16">
        <w:rPr>
          <w:rFonts w:ascii="Arial" w:hAnsi="Arial" w:cs="Arial"/>
          <w:sz w:val="22"/>
        </w:rPr>
        <w:t xml:space="preserve"> können sich Kunden umfassend informieren. </w:t>
      </w:r>
    </w:p>
    <w:p w:rsidR="000B7875" w:rsidRDefault="000B7875" w:rsidP="00D855E9">
      <w:pPr>
        <w:rPr>
          <w:rFonts w:ascii="Arial" w:hAnsi="Arial" w:cs="Arial"/>
          <w:sz w:val="22"/>
        </w:rPr>
      </w:pPr>
    </w:p>
    <w:p w:rsidR="00D060B5" w:rsidRDefault="00D060B5" w:rsidP="00D060B5">
      <w:pPr>
        <w:rPr>
          <w:rFonts w:ascii="Arial" w:hAnsi="Arial" w:cs="Arial"/>
          <w:sz w:val="22"/>
        </w:rPr>
      </w:pPr>
      <w:r>
        <w:rPr>
          <w:rFonts w:ascii="Arial" w:hAnsi="Arial" w:cs="Arial"/>
          <w:sz w:val="22"/>
        </w:rPr>
        <w:t>Weiter werden eine Vielzahl von Dienstleistungen vorgestellt</w:t>
      </w:r>
      <w:r w:rsidR="00051FEE">
        <w:rPr>
          <w:rFonts w:ascii="Arial" w:hAnsi="Arial" w:cs="Arial"/>
          <w:sz w:val="22"/>
        </w:rPr>
        <w:t>,</w:t>
      </w:r>
      <w:r>
        <w:rPr>
          <w:rFonts w:ascii="Arial" w:hAnsi="Arial" w:cs="Arial"/>
          <w:sz w:val="22"/>
        </w:rPr>
        <w:t xml:space="preserve"> wie internationale Serviceabdeckung, Pikettdienst 24/7 an 365 Tagen, </w:t>
      </w:r>
      <w:r w:rsidRPr="00D75312">
        <w:rPr>
          <w:rFonts w:ascii="Arial" w:hAnsi="Arial" w:cs="Arial"/>
          <w:sz w:val="22"/>
        </w:rPr>
        <w:t>ATP Wiederholungsprüfung</w:t>
      </w:r>
      <w:r w:rsidR="00051FEE">
        <w:rPr>
          <w:rFonts w:ascii="Arial" w:hAnsi="Arial" w:cs="Arial"/>
          <w:sz w:val="22"/>
        </w:rPr>
        <w:t xml:space="preserve"> sowie Schulungen, </w:t>
      </w:r>
      <w:r>
        <w:rPr>
          <w:rFonts w:ascii="Arial" w:hAnsi="Arial" w:cs="Arial"/>
          <w:sz w:val="22"/>
        </w:rPr>
        <w:t>Beratung und Verschiedenes mehr.</w:t>
      </w:r>
    </w:p>
    <w:p w:rsidR="00D060B5" w:rsidRDefault="00085869" w:rsidP="00D855E9">
      <w:pPr>
        <w:rPr>
          <w:rFonts w:ascii="Arial" w:hAnsi="Arial" w:cs="Arial"/>
          <w:sz w:val="22"/>
        </w:rPr>
      </w:pPr>
      <w:r>
        <w:rPr>
          <w:rFonts w:ascii="Arial" w:hAnsi="Arial" w:cs="Arial"/>
          <w:sz w:val="22"/>
        </w:rPr>
        <w:tab/>
      </w:r>
    </w:p>
    <w:p w:rsidR="00D855E9" w:rsidRDefault="002D199E" w:rsidP="00D855E9">
      <w:pPr>
        <w:rPr>
          <w:rFonts w:ascii="Arial" w:hAnsi="Arial" w:cs="Arial"/>
          <w:sz w:val="22"/>
        </w:rPr>
      </w:pPr>
      <w:r>
        <w:rPr>
          <w:rFonts w:ascii="Arial" w:hAnsi="Arial" w:cs="Arial"/>
          <w:sz w:val="22"/>
        </w:rPr>
        <w:t>I</w:t>
      </w:r>
      <w:r w:rsidR="00F01EBD" w:rsidRPr="00D75312">
        <w:rPr>
          <w:rFonts w:ascii="Arial" w:hAnsi="Arial" w:cs="Arial"/>
          <w:sz w:val="22"/>
        </w:rPr>
        <w:t xml:space="preserve">ndividuell </w:t>
      </w:r>
      <w:r>
        <w:rPr>
          <w:rFonts w:ascii="Arial" w:hAnsi="Arial" w:cs="Arial"/>
          <w:sz w:val="22"/>
        </w:rPr>
        <w:t>gestaltete Telematik-L</w:t>
      </w:r>
      <w:r w:rsidR="00FA2B93">
        <w:rPr>
          <w:rFonts w:ascii="Arial" w:hAnsi="Arial" w:cs="Arial"/>
          <w:sz w:val="22"/>
        </w:rPr>
        <w:t xml:space="preserve">ösungen </w:t>
      </w:r>
      <w:r>
        <w:rPr>
          <w:rFonts w:ascii="Arial" w:hAnsi="Arial" w:cs="Arial"/>
          <w:sz w:val="22"/>
        </w:rPr>
        <w:t>können beispielhaft an der Messe gezeigt werden</w:t>
      </w:r>
      <w:r w:rsidR="00FB10F8" w:rsidRPr="00D75312">
        <w:rPr>
          <w:rFonts w:ascii="Arial" w:hAnsi="Arial" w:cs="Arial"/>
          <w:sz w:val="22"/>
        </w:rPr>
        <w:t>.</w:t>
      </w:r>
    </w:p>
    <w:p w:rsidR="001E544C" w:rsidRDefault="001E544C" w:rsidP="00D855E9">
      <w:pPr>
        <w:rPr>
          <w:rFonts w:ascii="Arial" w:hAnsi="Arial" w:cs="Arial"/>
          <w:sz w:val="22"/>
        </w:rPr>
      </w:pPr>
      <w:r>
        <w:rPr>
          <w:rFonts w:ascii="Arial" w:hAnsi="Arial" w:cs="Arial"/>
          <w:sz w:val="22"/>
        </w:rPr>
        <w:t>Die ne</w:t>
      </w:r>
      <w:r w:rsidR="00861133">
        <w:rPr>
          <w:rFonts w:ascii="Arial" w:hAnsi="Arial" w:cs="Arial"/>
          <w:sz w:val="22"/>
        </w:rPr>
        <w:t>ue</w:t>
      </w:r>
      <w:r w:rsidR="00586514">
        <w:rPr>
          <w:rFonts w:ascii="Arial" w:hAnsi="Arial" w:cs="Arial"/>
          <w:sz w:val="22"/>
        </w:rPr>
        <w:t>ste</w:t>
      </w:r>
      <w:r w:rsidR="00861133">
        <w:rPr>
          <w:rFonts w:ascii="Arial" w:hAnsi="Arial" w:cs="Arial"/>
          <w:sz w:val="22"/>
        </w:rPr>
        <w:t xml:space="preserve"> Gener</w:t>
      </w:r>
      <w:r w:rsidR="009F3A04">
        <w:rPr>
          <w:rFonts w:ascii="Arial" w:hAnsi="Arial" w:cs="Arial"/>
          <w:sz w:val="22"/>
        </w:rPr>
        <w:t xml:space="preserve">ation der bewährten Thermo King </w:t>
      </w:r>
      <w:r w:rsidR="002E4FB0">
        <w:rPr>
          <w:rFonts w:ascii="Arial" w:hAnsi="Arial" w:cs="Arial"/>
          <w:sz w:val="22"/>
        </w:rPr>
        <w:t>Aufliegerkühlgeräte</w:t>
      </w:r>
      <w:r w:rsidR="00586514">
        <w:rPr>
          <w:rFonts w:ascii="Arial" w:hAnsi="Arial" w:cs="Arial"/>
          <w:sz w:val="22"/>
        </w:rPr>
        <w:t>,</w:t>
      </w:r>
      <w:r>
        <w:rPr>
          <w:rFonts w:ascii="Arial" w:hAnsi="Arial" w:cs="Arial"/>
          <w:sz w:val="22"/>
        </w:rPr>
        <w:t xml:space="preserve"> </w:t>
      </w:r>
      <w:r w:rsidR="00586514">
        <w:rPr>
          <w:rFonts w:ascii="Arial" w:hAnsi="Arial" w:cs="Arial"/>
          <w:sz w:val="22"/>
        </w:rPr>
        <w:t xml:space="preserve">die Modellreihe SLXi, </w:t>
      </w:r>
      <w:r>
        <w:rPr>
          <w:rFonts w:ascii="Arial" w:hAnsi="Arial" w:cs="Arial"/>
          <w:sz w:val="22"/>
        </w:rPr>
        <w:t xml:space="preserve">ist mit </w:t>
      </w:r>
      <w:r w:rsidR="00586514">
        <w:rPr>
          <w:rFonts w:ascii="Arial" w:hAnsi="Arial" w:cs="Arial"/>
          <w:sz w:val="22"/>
        </w:rPr>
        <w:t>dem innovativen</w:t>
      </w:r>
      <w:r w:rsidR="00861133">
        <w:rPr>
          <w:rFonts w:ascii="Arial" w:hAnsi="Arial" w:cs="Arial"/>
          <w:sz w:val="22"/>
        </w:rPr>
        <w:t xml:space="preserve"> Connectivity System ausgestattet. Dieses bietet </w:t>
      </w:r>
      <w:r>
        <w:rPr>
          <w:rFonts w:ascii="Arial" w:hAnsi="Arial" w:cs="Arial"/>
          <w:sz w:val="22"/>
        </w:rPr>
        <w:t>Blue</w:t>
      </w:r>
      <w:r w:rsidR="002E4FB0">
        <w:rPr>
          <w:rFonts w:ascii="Arial" w:hAnsi="Arial" w:cs="Arial"/>
          <w:sz w:val="22"/>
        </w:rPr>
        <w:t>tooth-</w:t>
      </w:r>
      <w:r>
        <w:rPr>
          <w:rFonts w:ascii="Arial" w:hAnsi="Arial" w:cs="Arial"/>
          <w:sz w:val="22"/>
        </w:rPr>
        <w:t>Verbindungsmöglichkeiten und</w:t>
      </w:r>
      <w:r w:rsidR="00861133">
        <w:rPr>
          <w:rFonts w:ascii="Arial" w:hAnsi="Arial" w:cs="Arial"/>
          <w:sz w:val="22"/>
        </w:rPr>
        <w:t xml:space="preserve"> vollständige</w:t>
      </w:r>
      <w:r w:rsidR="00FC413C">
        <w:rPr>
          <w:rFonts w:ascii="Arial" w:hAnsi="Arial" w:cs="Arial"/>
          <w:sz w:val="22"/>
        </w:rPr>
        <w:t xml:space="preserve"> Telematik</w:t>
      </w:r>
      <w:r w:rsidR="00861133">
        <w:rPr>
          <w:rFonts w:ascii="Arial" w:hAnsi="Arial" w:cs="Arial"/>
          <w:sz w:val="22"/>
        </w:rPr>
        <w:t xml:space="preserve"> ab Werk</w:t>
      </w:r>
      <w:r>
        <w:rPr>
          <w:rFonts w:ascii="Arial" w:hAnsi="Arial" w:cs="Arial"/>
          <w:sz w:val="22"/>
        </w:rPr>
        <w:t>.</w:t>
      </w:r>
      <w:r w:rsidR="007A6F02">
        <w:rPr>
          <w:rFonts w:ascii="Arial" w:hAnsi="Arial" w:cs="Arial"/>
          <w:sz w:val="22"/>
        </w:rPr>
        <w:t xml:space="preserve"> Der Kunde hat damit permanent seinen Kühltransport unter Kontrolle.</w:t>
      </w:r>
    </w:p>
    <w:p w:rsidR="001E544C" w:rsidRPr="009F7BED" w:rsidRDefault="001E544C" w:rsidP="00D855E9">
      <w:pPr>
        <w:rPr>
          <w:rFonts w:ascii="Arial" w:hAnsi="Arial" w:cs="Arial"/>
          <w:sz w:val="22"/>
        </w:rPr>
      </w:pPr>
    </w:p>
    <w:p w:rsidR="00085869" w:rsidRPr="009F7BED" w:rsidRDefault="00085869" w:rsidP="00D855E9">
      <w:pPr>
        <w:rPr>
          <w:rFonts w:ascii="Arial" w:hAnsi="Arial" w:cs="Arial"/>
          <w:sz w:val="22"/>
        </w:rPr>
      </w:pPr>
      <w:r w:rsidRPr="009F7BED">
        <w:rPr>
          <w:rFonts w:ascii="Arial" w:hAnsi="Arial" w:cs="Arial"/>
          <w:sz w:val="22"/>
        </w:rPr>
        <w:t xml:space="preserve">Ausser den ausgestellten Transportkühlaggregaten zeigt Fröhlich Transklima auch umfangreiches Zubehör. </w:t>
      </w:r>
      <w:r w:rsidR="00586514" w:rsidRPr="009F7BED">
        <w:rPr>
          <w:rFonts w:ascii="Arial" w:hAnsi="Arial" w:cs="Arial"/>
          <w:sz w:val="22"/>
        </w:rPr>
        <w:t xml:space="preserve">Dazu gehören </w:t>
      </w:r>
      <w:r w:rsidRPr="009F7BED">
        <w:rPr>
          <w:rFonts w:ascii="Arial" w:hAnsi="Arial" w:cs="Arial"/>
          <w:sz w:val="22"/>
        </w:rPr>
        <w:t>Möglichkeiten zur Erhaltung der</w:t>
      </w:r>
      <w:r w:rsidR="008D0E16">
        <w:rPr>
          <w:rFonts w:ascii="Arial" w:hAnsi="Arial" w:cs="Arial"/>
          <w:sz w:val="22"/>
        </w:rPr>
        <w:t xml:space="preserve"> </w:t>
      </w:r>
      <w:r w:rsidRPr="009F7BED">
        <w:rPr>
          <w:rFonts w:ascii="Arial" w:hAnsi="Arial" w:cs="Arial"/>
          <w:sz w:val="22"/>
        </w:rPr>
        <w:t>Batterieladung, verschiedene Kraftstofftanks und Fahrerassistenzsysteme</w:t>
      </w:r>
      <w:r w:rsidR="001E544C" w:rsidRPr="009F7BED">
        <w:rPr>
          <w:rFonts w:ascii="Arial" w:hAnsi="Arial" w:cs="Arial"/>
          <w:sz w:val="22"/>
        </w:rPr>
        <w:t>.</w:t>
      </w:r>
    </w:p>
    <w:p w:rsidR="003F133B" w:rsidRPr="009F7BED" w:rsidRDefault="003F133B" w:rsidP="003F133B">
      <w:pPr>
        <w:rPr>
          <w:rFonts w:ascii="Arial" w:hAnsi="Arial" w:cs="Arial"/>
          <w:b/>
          <w:sz w:val="22"/>
        </w:rPr>
      </w:pPr>
    </w:p>
    <w:p w:rsidR="002D7451" w:rsidRPr="009F7BED" w:rsidRDefault="003F133B" w:rsidP="002D7451">
      <w:pPr>
        <w:rPr>
          <w:rFonts w:ascii="Arial" w:hAnsi="Arial" w:cs="Arial"/>
          <w:sz w:val="22"/>
        </w:rPr>
      </w:pPr>
      <w:r w:rsidRPr="009F7BED">
        <w:rPr>
          <w:rFonts w:ascii="Arial" w:hAnsi="Arial" w:cs="Arial"/>
          <w:sz w:val="22"/>
        </w:rPr>
        <w:t>„</w:t>
      </w:r>
      <w:r w:rsidR="002D7451" w:rsidRPr="009F7BED">
        <w:rPr>
          <w:rFonts w:ascii="Arial" w:hAnsi="Arial" w:cs="Arial"/>
          <w:sz w:val="22"/>
          <w:szCs w:val="26"/>
          <w:shd w:val="clear" w:color="auto" w:fill="FFFFFF"/>
          <w:lang w:eastAsia="de-DE"/>
        </w:rPr>
        <w:t xml:space="preserve">Wir freuen uns auch dieses Jahr wieder </w:t>
      </w:r>
      <w:r w:rsidR="002D7451" w:rsidRPr="009F7BED">
        <w:rPr>
          <w:rFonts w:ascii="Arial" w:hAnsi="Arial"/>
          <w:color w:val="000000"/>
          <w:sz w:val="22"/>
          <w:shd w:val="clear" w:color="auto" w:fill="FFFFFF"/>
        </w:rPr>
        <w:t xml:space="preserve">am Schweizer Nutzfahrzeugsalon </w:t>
      </w:r>
      <w:r w:rsidR="002F63A5" w:rsidRPr="009F7BED">
        <w:rPr>
          <w:rFonts w:ascii="Arial" w:hAnsi="Arial"/>
          <w:color w:val="000000"/>
          <w:sz w:val="22"/>
          <w:shd w:val="clear" w:color="auto" w:fill="FFFFFF"/>
        </w:rPr>
        <w:t xml:space="preserve">transport-CH </w:t>
      </w:r>
      <w:r w:rsidR="002D7451" w:rsidRPr="009F7BED">
        <w:rPr>
          <w:rFonts w:ascii="Arial" w:hAnsi="Arial"/>
          <w:color w:val="000000"/>
          <w:sz w:val="22"/>
          <w:shd w:val="clear" w:color="auto" w:fill="FFFFFF"/>
        </w:rPr>
        <w:t>au</w:t>
      </w:r>
      <w:r w:rsidR="00D00F7C" w:rsidRPr="009F7BED">
        <w:rPr>
          <w:rFonts w:ascii="Arial" w:hAnsi="Arial"/>
          <w:color w:val="000000"/>
          <w:sz w:val="22"/>
          <w:shd w:val="clear" w:color="auto" w:fill="FFFFFF"/>
        </w:rPr>
        <w:t>s</w:t>
      </w:r>
      <w:r w:rsidR="002D7451" w:rsidRPr="009F7BED">
        <w:rPr>
          <w:rFonts w:ascii="Arial" w:hAnsi="Arial"/>
          <w:color w:val="000000"/>
          <w:sz w:val="22"/>
          <w:shd w:val="clear" w:color="auto" w:fill="FFFFFF"/>
        </w:rPr>
        <w:t xml:space="preserve">zustellen und unseren Kunden und Interessenten unsere </w:t>
      </w:r>
      <w:r w:rsidR="00D00F7C" w:rsidRPr="009F7BED">
        <w:rPr>
          <w:rFonts w:ascii="Arial" w:hAnsi="Arial"/>
          <w:color w:val="000000"/>
          <w:sz w:val="22"/>
          <w:shd w:val="clear" w:color="auto" w:fill="FFFFFF"/>
        </w:rPr>
        <w:t>Innovationen</w:t>
      </w:r>
      <w:r w:rsidR="002D7451" w:rsidRPr="009F7BED">
        <w:rPr>
          <w:rFonts w:ascii="Arial" w:hAnsi="Arial"/>
          <w:color w:val="000000"/>
          <w:sz w:val="22"/>
          <w:shd w:val="clear" w:color="auto" w:fill="FFFFFF"/>
        </w:rPr>
        <w:t xml:space="preserve"> und Schwerpunkte zu präsentieren</w:t>
      </w:r>
      <w:r w:rsidRPr="009F7BED">
        <w:rPr>
          <w:rFonts w:ascii="Arial" w:hAnsi="Arial" w:cs="Arial"/>
          <w:sz w:val="22"/>
          <w:szCs w:val="26"/>
          <w:shd w:val="clear" w:color="auto" w:fill="FFFFFF"/>
          <w:lang w:eastAsia="de-DE"/>
        </w:rPr>
        <w:t xml:space="preserve">“, </w:t>
      </w:r>
      <w:r w:rsidR="002D7451" w:rsidRPr="009F7BED">
        <w:rPr>
          <w:rFonts w:ascii="Arial" w:hAnsi="Arial" w:cs="Arial"/>
          <w:sz w:val="22"/>
          <w:szCs w:val="26"/>
          <w:shd w:val="clear" w:color="auto" w:fill="FFFFFF"/>
          <w:lang w:eastAsia="de-DE"/>
        </w:rPr>
        <w:t>sagt</w:t>
      </w:r>
      <w:r w:rsidRPr="009F7BED">
        <w:rPr>
          <w:rFonts w:ascii="Arial" w:hAnsi="Arial" w:cs="Arial"/>
          <w:sz w:val="22"/>
          <w:szCs w:val="26"/>
          <w:shd w:val="clear" w:color="auto" w:fill="FFFFFF"/>
          <w:lang w:eastAsia="de-DE"/>
        </w:rPr>
        <w:t xml:space="preserve"> </w:t>
      </w:r>
      <w:r w:rsidRPr="009F7BED">
        <w:rPr>
          <w:rFonts w:ascii="Arial" w:hAnsi="Arial" w:cs="Arial"/>
          <w:sz w:val="22"/>
        </w:rPr>
        <w:t xml:space="preserve">Rudi Schäl, Leiter Service und Technik. </w:t>
      </w:r>
      <w:r w:rsidR="005C13C5" w:rsidRPr="009F7BED">
        <w:rPr>
          <w:rFonts w:ascii="Arial" w:hAnsi="Arial" w:cs="Arial"/>
          <w:sz w:val="22"/>
        </w:rPr>
        <w:t>Weiter betont er: „</w:t>
      </w:r>
      <w:r w:rsidR="008F36BF" w:rsidRPr="009F7BED">
        <w:rPr>
          <w:rFonts w:ascii="Arial" w:hAnsi="Arial" w:cs="Arial"/>
          <w:sz w:val="22"/>
        </w:rPr>
        <w:t>Für unsere Kunden wollen wir der kompetente Partner sein, der sie dabei unterstützt ihre</w:t>
      </w:r>
      <w:r w:rsidR="008D0E16">
        <w:rPr>
          <w:rFonts w:ascii="Arial" w:hAnsi="Arial" w:cs="Arial"/>
          <w:sz w:val="22"/>
        </w:rPr>
        <w:t xml:space="preserve"> </w:t>
      </w:r>
      <w:r w:rsidR="008F36BF" w:rsidRPr="009F7BED">
        <w:rPr>
          <w:rFonts w:ascii="Arial" w:hAnsi="Arial" w:cs="Arial"/>
          <w:sz w:val="22"/>
        </w:rPr>
        <w:t>Kühltransporte zu</w:t>
      </w:r>
      <w:r w:rsidR="004918A1">
        <w:rPr>
          <w:rFonts w:ascii="Arial" w:hAnsi="Arial" w:cs="Arial"/>
          <w:sz w:val="22"/>
        </w:rPr>
        <w:t>verlässig, wirtschaftlich und i</w:t>
      </w:r>
      <w:r w:rsidR="008F36BF" w:rsidRPr="009F7BED">
        <w:rPr>
          <w:rFonts w:ascii="Arial" w:hAnsi="Arial" w:cs="Arial"/>
          <w:sz w:val="22"/>
        </w:rPr>
        <w:t>n höchster Qualität durchzuführen</w:t>
      </w:r>
      <w:r w:rsidR="00050C42" w:rsidRPr="009F7BED">
        <w:rPr>
          <w:rFonts w:ascii="Arial" w:hAnsi="Arial" w:cs="Arial"/>
          <w:sz w:val="22"/>
        </w:rPr>
        <w:t>“</w:t>
      </w:r>
      <w:r w:rsidR="008F36BF" w:rsidRPr="009F7BED">
        <w:rPr>
          <w:rFonts w:ascii="Arial" w:hAnsi="Arial" w:cs="Arial"/>
          <w:sz w:val="22"/>
        </w:rPr>
        <w:t>.</w:t>
      </w:r>
    </w:p>
    <w:p w:rsidR="002D7451" w:rsidRPr="009F7BED" w:rsidRDefault="002D7451" w:rsidP="002D7451">
      <w:pPr>
        <w:rPr>
          <w:rFonts w:ascii="Arial" w:hAnsi="Arial" w:cs="Arial"/>
          <w:sz w:val="22"/>
        </w:rPr>
      </w:pPr>
    </w:p>
    <w:p w:rsidR="00363639" w:rsidRPr="009F7BED" w:rsidRDefault="003F133B" w:rsidP="00363639">
      <w:pPr>
        <w:rPr>
          <w:rFonts w:ascii="Arial" w:hAnsi="Arial" w:cs="Arial"/>
          <w:sz w:val="22"/>
        </w:rPr>
      </w:pPr>
      <w:r w:rsidRPr="009F7BED">
        <w:rPr>
          <w:rFonts w:ascii="Arial" w:hAnsi="Arial" w:cs="Arial"/>
          <w:sz w:val="22"/>
        </w:rPr>
        <w:t>Thomas Inderst, Leiter Verkauf, stellt fest: “</w:t>
      </w:r>
      <w:r w:rsidR="005C13C5" w:rsidRPr="009F7BED">
        <w:rPr>
          <w:rFonts w:ascii="Arial" w:hAnsi="Arial" w:cs="Arial"/>
          <w:sz w:val="22"/>
        </w:rPr>
        <w:t xml:space="preserve">Persönliche Beratung </w:t>
      </w:r>
      <w:r w:rsidR="009F3A04">
        <w:rPr>
          <w:rFonts w:ascii="Arial" w:hAnsi="Arial" w:cs="Arial"/>
          <w:sz w:val="22"/>
        </w:rPr>
        <w:t>sowie</w:t>
      </w:r>
      <w:r w:rsidR="009F7BED" w:rsidRPr="009F7BED">
        <w:rPr>
          <w:rFonts w:ascii="Arial" w:hAnsi="Arial" w:cs="Arial"/>
          <w:sz w:val="22"/>
        </w:rPr>
        <w:t xml:space="preserve"> mit </w:t>
      </w:r>
      <w:r w:rsidR="009F3A04">
        <w:rPr>
          <w:rFonts w:ascii="Arial" w:hAnsi="Arial" w:cs="Arial"/>
          <w:sz w:val="22"/>
        </w:rPr>
        <w:t>unseren Kunden</w:t>
      </w:r>
      <w:r w:rsidR="009F7BED" w:rsidRPr="009F7BED">
        <w:rPr>
          <w:rFonts w:ascii="Arial" w:hAnsi="Arial" w:cs="Arial"/>
          <w:sz w:val="22"/>
        </w:rPr>
        <w:t xml:space="preserve"> die passende Lösung zu erarbeiten</w:t>
      </w:r>
      <w:r w:rsidR="009F3A04">
        <w:rPr>
          <w:rFonts w:ascii="Arial" w:hAnsi="Arial" w:cs="Arial"/>
          <w:sz w:val="22"/>
        </w:rPr>
        <w:t xml:space="preserve"> </w:t>
      </w:r>
      <w:r w:rsidR="009F3A04" w:rsidRPr="009F7BED">
        <w:rPr>
          <w:rFonts w:ascii="Arial" w:hAnsi="Arial" w:cs="Arial"/>
          <w:sz w:val="22"/>
        </w:rPr>
        <w:t xml:space="preserve">und jederzeit für </w:t>
      </w:r>
      <w:r w:rsidR="009F3A04">
        <w:rPr>
          <w:rFonts w:ascii="Arial" w:hAnsi="Arial" w:cs="Arial"/>
          <w:sz w:val="22"/>
        </w:rPr>
        <w:t>sie</w:t>
      </w:r>
      <w:r w:rsidR="009F3A04" w:rsidRPr="009F7BED">
        <w:rPr>
          <w:rFonts w:ascii="Arial" w:hAnsi="Arial" w:cs="Arial"/>
          <w:sz w:val="22"/>
        </w:rPr>
        <w:t xml:space="preserve"> da zu sein</w:t>
      </w:r>
      <w:r w:rsidR="009F3A04">
        <w:rPr>
          <w:rFonts w:ascii="Arial" w:hAnsi="Arial" w:cs="Arial"/>
          <w:sz w:val="22"/>
        </w:rPr>
        <w:t>, ist uns wichtig</w:t>
      </w:r>
      <w:r w:rsidR="009F7BED" w:rsidRPr="009F7BED">
        <w:rPr>
          <w:rFonts w:ascii="Arial" w:hAnsi="Arial" w:cs="Arial"/>
          <w:sz w:val="22"/>
        </w:rPr>
        <w:t xml:space="preserve">. Wir </w:t>
      </w:r>
      <w:r w:rsidR="009F7BED" w:rsidRPr="009F7BED">
        <w:rPr>
          <w:rFonts w:ascii="Arial" w:hAnsi="Arial"/>
          <w:sz w:val="22"/>
          <w:szCs w:val="22"/>
          <w:lang w:eastAsia="en-US"/>
        </w:rPr>
        <w:t>begleiten s</w:t>
      </w:r>
      <w:r w:rsidR="00363639" w:rsidRPr="009F7BED">
        <w:rPr>
          <w:rFonts w:ascii="Arial" w:hAnsi="Arial"/>
          <w:sz w:val="22"/>
          <w:szCs w:val="22"/>
          <w:lang w:eastAsia="en-US"/>
        </w:rPr>
        <w:t>ie von der Projektphase bis zur endgültigen Fahrzeugübergabe und natürlich darü</w:t>
      </w:r>
      <w:r w:rsidR="004F3412">
        <w:rPr>
          <w:rFonts w:ascii="Arial" w:hAnsi="Arial"/>
          <w:sz w:val="22"/>
          <w:szCs w:val="22"/>
          <w:lang w:eastAsia="en-US"/>
        </w:rPr>
        <w:t>ber hinaus“.</w:t>
      </w:r>
    </w:p>
    <w:p w:rsidR="009F7BED" w:rsidRPr="009F7BED" w:rsidRDefault="009F7BED" w:rsidP="003F133B">
      <w:pPr>
        <w:rPr>
          <w:rFonts w:ascii="Arial" w:hAnsi="Arial"/>
          <w:sz w:val="22"/>
          <w:szCs w:val="22"/>
          <w:lang w:eastAsia="en-US"/>
        </w:rPr>
      </w:pPr>
    </w:p>
    <w:p w:rsidR="00050C42" w:rsidRPr="009F7BED" w:rsidRDefault="00050C42" w:rsidP="003F133B">
      <w:pPr>
        <w:rPr>
          <w:rFonts w:ascii="Arial" w:hAnsi="Arial" w:cs="Arial"/>
          <w:color w:val="333333"/>
          <w:sz w:val="22"/>
          <w:szCs w:val="26"/>
          <w:lang w:eastAsia="de-DE"/>
        </w:rPr>
      </w:pPr>
      <w:r w:rsidRPr="009F7BED">
        <w:rPr>
          <w:rFonts w:ascii="Arial" w:hAnsi="Arial" w:cs="Arial"/>
          <w:sz w:val="22"/>
          <w:szCs w:val="26"/>
          <w:lang w:eastAsia="de-DE"/>
        </w:rPr>
        <w:t>Vereinbaren sie gerne einen fixen Beratungstermin an unserem Stand</w:t>
      </w:r>
      <w:r w:rsidRPr="009F7BED">
        <w:rPr>
          <w:rFonts w:ascii="Arial" w:hAnsi="Arial" w:cs="Arial"/>
          <w:color w:val="333333"/>
          <w:sz w:val="22"/>
          <w:szCs w:val="26"/>
          <w:lang w:eastAsia="de-DE"/>
        </w:rPr>
        <w:t>: info@froehlich-tk.ch</w:t>
      </w:r>
      <w:r w:rsidR="009F3A04">
        <w:rPr>
          <w:rFonts w:ascii="Arial" w:hAnsi="Arial" w:cs="Arial"/>
          <w:color w:val="333333"/>
          <w:sz w:val="22"/>
          <w:szCs w:val="26"/>
          <w:lang w:eastAsia="de-DE"/>
        </w:rPr>
        <w:t>.</w:t>
      </w:r>
    </w:p>
    <w:p w:rsidR="00050C42" w:rsidRPr="009F7BED" w:rsidRDefault="00050C42" w:rsidP="003F133B">
      <w:pPr>
        <w:rPr>
          <w:rFonts w:ascii="Arial" w:hAnsi="Arial" w:cs="Arial"/>
          <w:color w:val="333333"/>
          <w:sz w:val="22"/>
          <w:szCs w:val="26"/>
          <w:lang w:eastAsia="de-DE"/>
        </w:rPr>
      </w:pPr>
    </w:p>
    <w:p w:rsidR="003F133B" w:rsidRPr="007159A8" w:rsidRDefault="003F133B" w:rsidP="003F133B">
      <w:pPr>
        <w:rPr>
          <w:rFonts w:ascii="Arial" w:hAnsi="Arial" w:cs="Arial"/>
          <w:b/>
          <w:sz w:val="20"/>
        </w:rPr>
      </w:pPr>
      <w:r w:rsidRPr="007159A8">
        <w:rPr>
          <w:rFonts w:ascii="Arial" w:hAnsi="Arial" w:cs="Arial"/>
          <w:b/>
          <w:sz w:val="20"/>
        </w:rPr>
        <w:t>Über Fröhlich Transklima</w:t>
      </w:r>
    </w:p>
    <w:p w:rsidR="003F133B" w:rsidRPr="007159A8" w:rsidRDefault="003F133B" w:rsidP="003F133B">
      <w:pPr>
        <w:rPr>
          <w:rFonts w:ascii="Arial" w:hAnsi="Arial" w:cs="Arial"/>
          <w:sz w:val="20"/>
          <w:szCs w:val="26"/>
        </w:rPr>
      </w:pPr>
      <w:r w:rsidRPr="007159A8">
        <w:rPr>
          <w:rFonts w:ascii="Arial" w:hAnsi="Arial" w:cs="Arial"/>
          <w:sz w:val="20"/>
          <w:szCs w:val="26"/>
          <w:shd w:val="clear" w:color="auto" w:fill="FFFFFF"/>
        </w:rPr>
        <w:t>Die Fröhlich Transklima AG ist seit mehr als fünfzig Jahren in der Schweiz die erste Adresse für den Einbau und den Service von Thermo King–Transportkühlsystemen.</w:t>
      </w:r>
      <w:r w:rsidRPr="007159A8">
        <w:rPr>
          <w:rFonts w:ascii="Arial" w:hAnsi="Arial" w:cs="Arial"/>
          <w:sz w:val="20"/>
        </w:rPr>
        <w:t> Die Erfolgsgeschichte begann 1963, als Rudolf Fröhlich mit seiner Fröhlich Transportklima die Vertretung für Thermo King i</w:t>
      </w:r>
      <w:r w:rsidR="00923F3B">
        <w:rPr>
          <w:rFonts w:ascii="Arial" w:hAnsi="Arial" w:cs="Arial"/>
          <w:sz w:val="20"/>
        </w:rPr>
        <w:t>n der Schweiz übernahm. Seit 198</w:t>
      </w:r>
      <w:r w:rsidRPr="007159A8">
        <w:rPr>
          <w:rFonts w:ascii="Arial" w:hAnsi="Arial" w:cs="Arial"/>
          <w:sz w:val="20"/>
        </w:rPr>
        <w:t xml:space="preserve">5 führt sein Sohn Werner Fröhlich das Unternehmen. Fröhlich Transklima baut </w:t>
      </w:r>
      <w:r w:rsidRPr="007159A8">
        <w:rPr>
          <w:rFonts w:ascii="Arial" w:hAnsi="Arial" w:cs="Arial"/>
          <w:sz w:val="20"/>
          <w:szCs w:val="26"/>
        </w:rPr>
        <w:t xml:space="preserve">Thermo King-Geräte in schwere und leichte LKW’s, Kleintransporter, Anhänger, Sattelaufleger, Wechselbrücken sowie in Bahnwaggons ein. Der Service und die Reparatur von Transportkühlgeräten von Thermo King und anderen Anbietern gehört ebenfalls zu den umfassenden Dienstleistungen. </w:t>
      </w:r>
      <w:r w:rsidRPr="007159A8">
        <w:rPr>
          <w:rFonts w:ascii="Arial" w:hAnsi="Arial" w:cs="Arial"/>
          <w:sz w:val="20"/>
          <w:szCs w:val="26"/>
          <w:shd w:val="clear" w:color="auto" w:fill="FFFFFF"/>
          <w:lang w:eastAsia="de-DE"/>
        </w:rPr>
        <w:t>Das etablierte Partnernetzwerk von Fröhlich Transklima ist ein wesentlicher Bestandteil der effizienten Zusammenarbeit.</w:t>
      </w:r>
      <w:r w:rsidRPr="007159A8">
        <w:rPr>
          <w:rFonts w:ascii="Arial" w:hAnsi="Arial" w:cs="Arial"/>
          <w:sz w:val="20"/>
          <w:szCs w:val="20"/>
          <w:lang w:eastAsia="de-DE"/>
        </w:rPr>
        <w:t xml:space="preserve"> </w:t>
      </w:r>
      <w:r w:rsidRPr="007159A8">
        <w:rPr>
          <w:rFonts w:ascii="Arial" w:hAnsi="Arial" w:cs="Arial"/>
          <w:sz w:val="20"/>
          <w:szCs w:val="26"/>
        </w:rPr>
        <w:t xml:space="preserve">Die Fröhlich Transklima AG bedient, in seit Jahrzehnten gewachsenen Beziehungen, viele der namhaftesten und professionellsten Kühltransport- und Logistikfirmen </w:t>
      </w:r>
      <w:r>
        <w:rPr>
          <w:rFonts w:ascii="Arial" w:hAnsi="Arial" w:cs="Arial"/>
          <w:sz w:val="20"/>
          <w:szCs w:val="26"/>
        </w:rPr>
        <w:t>in der Schweiz mit Flotten von e</w:t>
      </w:r>
      <w:r w:rsidRPr="007159A8">
        <w:rPr>
          <w:rFonts w:ascii="Arial" w:hAnsi="Arial" w:cs="Arial"/>
          <w:sz w:val="20"/>
          <w:szCs w:val="26"/>
        </w:rPr>
        <w:t>inem, bis weit über hundert Kühlfahrzeugen.</w:t>
      </w:r>
    </w:p>
    <w:p w:rsidR="003F133B" w:rsidRDefault="003F133B" w:rsidP="003F133B">
      <w:pPr>
        <w:rPr>
          <w:rFonts w:ascii="Arial" w:hAnsi="Arial" w:cs="Arial"/>
          <w:sz w:val="20"/>
        </w:rPr>
      </w:pPr>
      <w:r w:rsidRPr="007159A8">
        <w:rPr>
          <w:rFonts w:ascii="Arial" w:hAnsi="Arial" w:cs="Arial"/>
          <w:sz w:val="20"/>
        </w:rPr>
        <w:t xml:space="preserve">Weitere Informationen unter: </w:t>
      </w:r>
      <w:hyperlink r:id="rId8" w:history="1">
        <w:r w:rsidR="00050C42" w:rsidRPr="00B01577">
          <w:rPr>
            <w:rStyle w:val="Link"/>
            <w:rFonts w:ascii="Arial" w:hAnsi="Arial" w:cs="Arial"/>
            <w:sz w:val="20"/>
          </w:rPr>
          <w:t>www.thermoking.ch</w:t>
        </w:r>
      </w:hyperlink>
    </w:p>
    <w:p w:rsidR="003F133B" w:rsidRPr="007159A8" w:rsidRDefault="003F133B" w:rsidP="003F133B">
      <w:pPr>
        <w:rPr>
          <w:rFonts w:ascii="Arial" w:hAnsi="Arial" w:cs="Arial"/>
          <w:sz w:val="20"/>
          <w:szCs w:val="20"/>
          <w:lang w:eastAsia="de-DE"/>
        </w:rPr>
      </w:pPr>
    </w:p>
    <w:p w:rsidR="003F133B" w:rsidRPr="007159A8" w:rsidRDefault="003F133B" w:rsidP="003F133B">
      <w:pPr>
        <w:rPr>
          <w:rFonts w:ascii="Arial" w:hAnsi="Arial" w:cs="Arial"/>
          <w:b/>
          <w:sz w:val="20"/>
        </w:rPr>
      </w:pPr>
      <w:r w:rsidRPr="007159A8">
        <w:rPr>
          <w:rFonts w:ascii="Arial" w:hAnsi="Arial" w:cs="Arial"/>
          <w:b/>
          <w:sz w:val="20"/>
        </w:rPr>
        <w:t>Kontakt:</w:t>
      </w:r>
    </w:p>
    <w:p w:rsidR="003F133B" w:rsidRPr="007159A8" w:rsidRDefault="003F133B" w:rsidP="003F133B">
      <w:pPr>
        <w:rPr>
          <w:rFonts w:ascii="Arial" w:hAnsi="Arial" w:cs="Arial"/>
          <w:sz w:val="20"/>
        </w:rPr>
      </w:pPr>
      <w:r w:rsidRPr="007159A8">
        <w:rPr>
          <w:rFonts w:ascii="Arial" w:hAnsi="Arial" w:cs="Arial"/>
          <w:sz w:val="20"/>
        </w:rPr>
        <w:t>Fröhlich Transklima AG</w:t>
      </w:r>
    </w:p>
    <w:p w:rsidR="003F133B" w:rsidRPr="007159A8" w:rsidRDefault="00050C42" w:rsidP="003F133B">
      <w:pPr>
        <w:rPr>
          <w:rFonts w:ascii="Arial" w:hAnsi="Arial" w:cs="Arial"/>
          <w:sz w:val="20"/>
        </w:rPr>
      </w:pPr>
      <w:r>
        <w:rPr>
          <w:rFonts w:ascii="Arial" w:hAnsi="Arial" w:cs="Arial"/>
          <w:sz w:val="20"/>
        </w:rPr>
        <w:t>Riedgrabenstrasse 2</w:t>
      </w:r>
    </w:p>
    <w:p w:rsidR="003F133B" w:rsidRPr="007159A8" w:rsidRDefault="00050C42" w:rsidP="003F133B">
      <w:pPr>
        <w:rPr>
          <w:rFonts w:ascii="Arial" w:hAnsi="Arial" w:cs="Arial"/>
          <w:sz w:val="20"/>
        </w:rPr>
      </w:pPr>
      <w:r>
        <w:rPr>
          <w:rFonts w:ascii="Arial" w:hAnsi="Arial" w:cs="Arial"/>
          <w:sz w:val="20"/>
        </w:rPr>
        <w:t>8153 Rümlang</w:t>
      </w:r>
    </w:p>
    <w:p w:rsidR="003F133B" w:rsidRPr="007159A8" w:rsidRDefault="003F133B" w:rsidP="003F133B">
      <w:pPr>
        <w:rPr>
          <w:rFonts w:ascii="Arial" w:hAnsi="Arial" w:cs="Arial"/>
          <w:sz w:val="20"/>
        </w:rPr>
      </w:pPr>
    </w:p>
    <w:p w:rsidR="003F133B" w:rsidRPr="007159A8" w:rsidRDefault="003F133B" w:rsidP="003F133B">
      <w:pPr>
        <w:rPr>
          <w:rFonts w:ascii="Arial" w:hAnsi="Arial" w:cs="Arial"/>
          <w:sz w:val="20"/>
        </w:rPr>
      </w:pPr>
      <w:r w:rsidRPr="007159A8">
        <w:rPr>
          <w:rFonts w:ascii="Arial" w:hAnsi="Arial" w:cs="Arial"/>
          <w:sz w:val="20"/>
        </w:rPr>
        <w:t xml:space="preserve">Tel. +41 </w:t>
      </w:r>
      <w:r w:rsidR="00050C42">
        <w:rPr>
          <w:rFonts w:ascii="Arial" w:hAnsi="Arial" w:cs="Arial"/>
          <w:sz w:val="20"/>
        </w:rPr>
        <w:t>44 817 88 00</w:t>
      </w:r>
    </w:p>
    <w:p w:rsidR="003F133B" w:rsidRPr="007159A8" w:rsidRDefault="003F133B" w:rsidP="003F133B">
      <w:pPr>
        <w:rPr>
          <w:rFonts w:ascii="Arial" w:hAnsi="Arial" w:cs="Arial"/>
          <w:sz w:val="20"/>
        </w:rPr>
      </w:pPr>
      <w:r w:rsidRPr="007159A8">
        <w:rPr>
          <w:rFonts w:ascii="Arial" w:hAnsi="Arial" w:cs="Arial"/>
          <w:sz w:val="20"/>
        </w:rPr>
        <w:t xml:space="preserve">Mail: </w:t>
      </w:r>
      <w:r w:rsidR="00C33861">
        <w:rPr>
          <w:rFonts w:ascii="Arial" w:hAnsi="Arial" w:cs="Arial"/>
          <w:sz w:val="20"/>
        </w:rPr>
        <w:t>info</w:t>
      </w:r>
      <w:r w:rsidRPr="007159A8">
        <w:rPr>
          <w:rFonts w:ascii="Arial" w:hAnsi="Arial" w:cs="Arial"/>
          <w:sz w:val="20"/>
        </w:rPr>
        <w:t>@froehlich-tk.ch</w:t>
      </w:r>
    </w:p>
    <w:p w:rsidR="003F133B" w:rsidRPr="007159A8" w:rsidRDefault="00050C42" w:rsidP="003F133B">
      <w:pPr>
        <w:rPr>
          <w:rFonts w:ascii="Arial" w:hAnsi="Arial" w:cs="Arial"/>
          <w:sz w:val="20"/>
        </w:rPr>
      </w:pPr>
      <w:r>
        <w:rPr>
          <w:rFonts w:ascii="Arial" w:hAnsi="Arial" w:cs="Arial"/>
          <w:sz w:val="20"/>
        </w:rPr>
        <w:t>www.thermoking.ch</w:t>
      </w:r>
    </w:p>
    <w:p w:rsidR="003F133B" w:rsidRPr="007159A8" w:rsidRDefault="003F133B" w:rsidP="003F133B">
      <w:pPr>
        <w:rPr>
          <w:rFonts w:ascii="Arial" w:hAnsi="Arial" w:cs="Arial"/>
          <w:sz w:val="20"/>
        </w:rPr>
      </w:pPr>
    </w:p>
    <w:p w:rsidR="003F133B" w:rsidRPr="007159A8" w:rsidRDefault="003F133B" w:rsidP="003F133B">
      <w:pPr>
        <w:rPr>
          <w:rFonts w:ascii="Arial" w:hAnsi="Arial" w:cs="Arial"/>
          <w:b/>
          <w:sz w:val="20"/>
        </w:rPr>
      </w:pPr>
      <w:r w:rsidRPr="007159A8">
        <w:rPr>
          <w:rFonts w:ascii="Arial" w:hAnsi="Arial" w:cs="Arial"/>
          <w:b/>
          <w:sz w:val="20"/>
        </w:rPr>
        <w:t>Medienkontakt:</w:t>
      </w:r>
    </w:p>
    <w:p w:rsidR="003F133B" w:rsidRPr="007159A8" w:rsidRDefault="003F133B" w:rsidP="003F133B">
      <w:pPr>
        <w:rPr>
          <w:rFonts w:ascii="Arial" w:hAnsi="Arial" w:cs="Arial"/>
          <w:color w:val="000000"/>
          <w:sz w:val="20"/>
          <w:lang w:eastAsia="de-DE"/>
        </w:rPr>
      </w:pPr>
      <w:r w:rsidRPr="007159A8">
        <w:rPr>
          <w:rFonts w:ascii="Arial" w:hAnsi="Arial" w:cs="Arial"/>
          <w:color w:val="000000"/>
          <w:sz w:val="20"/>
          <w:lang w:eastAsia="de-DE"/>
        </w:rPr>
        <w:t>Press'n'Relations GmbH </w:t>
      </w:r>
      <w:r w:rsidRPr="007159A8">
        <w:rPr>
          <w:rFonts w:ascii="Arial" w:hAnsi="Arial" w:cs="Arial"/>
          <w:color w:val="000000"/>
          <w:sz w:val="20"/>
          <w:lang w:eastAsia="de-DE"/>
        </w:rPr>
        <w:br/>
        <w:t>Alexandra Stiegler </w:t>
      </w:r>
    </w:p>
    <w:p w:rsidR="003F133B" w:rsidRPr="007159A8" w:rsidRDefault="003F133B" w:rsidP="003F133B">
      <w:pPr>
        <w:rPr>
          <w:rFonts w:ascii="Arial" w:hAnsi="Arial" w:cs="Arial"/>
          <w:color w:val="000000"/>
          <w:sz w:val="20"/>
          <w:lang w:eastAsia="de-DE"/>
        </w:rPr>
      </w:pPr>
      <w:r w:rsidRPr="007159A8">
        <w:rPr>
          <w:rFonts w:ascii="Arial" w:hAnsi="Arial" w:cs="Arial"/>
          <w:color w:val="000000"/>
          <w:sz w:val="20"/>
          <w:lang w:eastAsia="de-DE"/>
        </w:rPr>
        <w:t>Niederlassungsleiterin Zürich</w:t>
      </w:r>
    </w:p>
    <w:p w:rsidR="003F133B" w:rsidRPr="007159A8" w:rsidRDefault="009F3A04" w:rsidP="003F133B">
      <w:pPr>
        <w:rPr>
          <w:rFonts w:ascii="Arial" w:hAnsi="Arial" w:cs="Arial"/>
          <w:color w:val="000000"/>
          <w:sz w:val="20"/>
          <w:lang w:eastAsia="de-DE"/>
        </w:rPr>
      </w:pPr>
      <w:r>
        <w:rPr>
          <w:rFonts w:ascii="Arial" w:hAnsi="Arial" w:cs="Arial"/>
          <w:color w:val="000000"/>
          <w:sz w:val="20"/>
          <w:lang w:eastAsia="de-DE"/>
        </w:rPr>
        <w:t>Hirsl</w:t>
      </w:r>
      <w:r w:rsidR="003F133B" w:rsidRPr="007159A8">
        <w:rPr>
          <w:rFonts w:ascii="Arial" w:hAnsi="Arial" w:cs="Arial"/>
          <w:color w:val="000000"/>
          <w:sz w:val="20"/>
          <w:lang w:eastAsia="de-DE"/>
        </w:rPr>
        <w:t>anderstrasse 51</w:t>
      </w:r>
    </w:p>
    <w:p w:rsidR="003F133B" w:rsidRPr="007159A8" w:rsidRDefault="003F133B" w:rsidP="003F133B">
      <w:pPr>
        <w:rPr>
          <w:rFonts w:ascii="Arial" w:hAnsi="Arial" w:cs="Arial"/>
          <w:color w:val="000000"/>
          <w:sz w:val="20"/>
          <w:lang w:eastAsia="de-DE"/>
        </w:rPr>
      </w:pPr>
      <w:r w:rsidRPr="007159A8">
        <w:rPr>
          <w:rFonts w:ascii="Arial" w:hAnsi="Arial" w:cs="Arial"/>
          <w:color w:val="000000"/>
          <w:sz w:val="20"/>
          <w:lang w:eastAsia="de-DE"/>
        </w:rPr>
        <w:t>8032 Zürich</w:t>
      </w:r>
    </w:p>
    <w:p w:rsidR="003F133B" w:rsidRPr="007159A8" w:rsidRDefault="003F133B" w:rsidP="003F133B">
      <w:pPr>
        <w:rPr>
          <w:rFonts w:ascii="Arial" w:hAnsi="Arial" w:cs="Arial"/>
          <w:sz w:val="20"/>
          <w:lang w:eastAsia="de-DE"/>
        </w:rPr>
      </w:pPr>
      <w:r w:rsidRPr="007159A8">
        <w:rPr>
          <w:rFonts w:ascii="Arial" w:hAnsi="Arial" w:cs="Arial"/>
          <w:color w:val="000000"/>
          <w:sz w:val="20"/>
          <w:lang w:eastAsia="de-DE"/>
        </w:rPr>
        <w:br/>
      </w:r>
      <w:r w:rsidRPr="007159A8">
        <w:rPr>
          <w:rFonts w:ascii="Arial" w:hAnsi="Arial" w:cs="Arial"/>
          <w:sz w:val="20"/>
          <w:lang w:eastAsia="de-DE"/>
        </w:rPr>
        <w:t>Tel.: +41 43 344 58 65</w:t>
      </w:r>
      <w:r w:rsidRPr="007159A8">
        <w:rPr>
          <w:rFonts w:ascii="Arial" w:hAnsi="Arial" w:cs="Arial"/>
          <w:sz w:val="20"/>
          <w:lang w:eastAsia="de-DE"/>
        </w:rPr>
        <w:br/>
        <w:t>Mail: </w:t>
      </w:r>
      <w:hyperlink r:id="rId9" w:history="1">
        <w:r w:rsidRPr="007159A8">
          <w:rPr>
            <w:rFonts w:ascii="Arial" w:hAnsi="Arial" w:cs="Arial"/>
            <w:sz w:val="20"/>
            <w:lang w:eastAsia="de-DE"/>
          </w:rPr>
          <w:t>as@press-n-relations.ch</w:t>
        </w:r>
      </w:hyperlink>
      <w:r w:rsidRPr="007159A8">
        <w:rPr>
          <w:rFonts w:ascii="Arial" w:hAnsi="Arial" w:cs="Arial"/>
          <w:sz w:val="20"/>
          <w:lang w:eastAsia="de-DE"/>
        </w:rPr>
        <w:t> </w:t>
      </w:r>
      <w:r w:rsidRPr="007159A8">
        <w:rPr>
          <w:rFonts w:ascii="Arial" w:hAnsi="Arial" w:cs="Arial"/>
          <w:sz w:val="20"/>
          <w:lang w:eastAsia="de-DE"/>
        </w:rPr>
        <w:br/>
      </w:r>
      <w:hyperlink r:id="rId10" w:history="1">
        <w:r w:rsidRPr="007159A8">
          <w:rPr>
            <w:rStyle w:val="Link"/>
            <w:rFonts w:ascii="Arial" w:hAnsi="Arial" w:cs="Arial"/>
            <w:color w:val="auto"/>
            <w:sz w:val="20"/>
            <w:u w:val="none"/>
            <w:lang w:eastAsia="de-DE"/>
          </w:rPr>
          <w:t>www.press-n-relations.ch</w:t>
        </w:r>
      </w:hyperlink>
      <w:r w:rsidRPr="007159A8">
        <w:rPr>
          <w:rFonts w:ascii="Arial" w:hAnsi="Arial" w:cs="Arial"/>
          <w:sz w:val="20"/>
          <w:lang w:eastAsia="de-DE"/>
        </w:rPr>
        <w:t> </w:t>
      </w:r>
    </w:p>
    <w:p w:rsidR="003F133B" w:rsidRPr="007159A8" w:rsidRDefault="003F133B" w:rsidP="003F133B">
      <w:pPr>
        <w:rPr>
          <w:rFonts w:ascii="Arial" w:hAnsi="Arial" w:cs="Arial"/>
          <w:sz w:val="20"/>
        </w:rPr>
      </w:pPr>
    </w:p>
    <w:p w:rsidR="003F133B" w:rsidRPr="007159A8" w:rsidRDefault="003F133B" w:rsidP="003F133B">
      <w:pPr>
        <w:rPr>
          <w:rFonts w:ascii="Arial" w:hAnsi="Arial" w:cs="Arial"/>
          <w:sz w:val="20"/>
        </w:rPr>
      </w:pPr>
    </w:p>
    <w:p w:rsidR="003F133B" w:rsidRDefault="003F133B"/>
    <w:sectPr w:rsidR="003F133B" w:rsidSect="00B36B26">
      <w:headerReference w:type="default" r:id="rId11"/>
      <w:pgSz w:w="11900" w:h="16840"/>
      <w:pgMar w:top="1866" w:right="1418" w:bottom="1134" w:left="1418" w:header="709" w:footer="709"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0E16" w:rsidRDefault="008D0E16">
      <w:r>
        <w:separator/>
      </w:r>
    </w:p>
  </w:endnote>
  <w:endnote w:type="continuationSeparator" w:id="0">
    <w:p w:rsidR="008D0E16" w:rsidRDefault="008D0E16">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w:panose1 w:val="02000500000000000000"/>
    <w:charset w:val="4D"/>
    <w:family w:val="roman"/>
    <w:notTrueType/>
    <w:pitch w:val="variable"/>
    <w:sig w:usb0="00000003" w:usb1="00000000" w:usb2="00000000" w:usb3="00000000" w:csb0="00000001" w:csb1="00000000"/>
  </w:font>
  <w:font w:name="Lucida Grande">
    <w:panose1 w:val="05000000000000000000"/>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0E16" w:rsidRDefault="008D0E16">
      <w:r>
        <w:separator/>
      </w:r>
    </w:p>
  </w:footnote>
  <w:footnote w:type="continuationSeparator" w:id="0">
    <w:p w:rsidR="008D0E16" w:rsidRDefault="008D0E16">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E16" w:rsidRDefault="008D0E16" w:rsidP="00B36B26">
    <w:pPr>
      <w:pStyle w:val="Kopfzeile"/>
      <w:tabs>
        <w:tab w:val="clear" w:pos="4536"/>
        <w:tab w:val="clear" w:pos="9072"/>
      </w:tabs>
      <w:ind w:right="-1001"/>
    </w:pPr>
    <w:r>
      <w:rPr>
        <w:noProof/>
        <w:lang w:eastAsia="de-DE"/>
      </w:rPr>
      <w:drawing>
        <wp:inline distT="0" distB="0" distL="0" distR="0">
          <wp:extent cx="1690732" cy="337550"/>
          <wp:effectExtent l="0" t="0" r="0" b="0"/>
          <wp:docPr id="1" name="Bild 1" descr="/Volumes/PNR Kunden/Kunden T-Z/TKV.KDaten/LOGOS/TKV/Thermo-King-Authorized-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 Kunden/Kunden T-Z/TKV.KDaten/LOGOS/TKV/Thermo-King-Authorized-Logo.png"/>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46816" cy="348747"/>
                  </a:xfrm>
                  <a:prstGeom prst="rect">
                    <a:avLst/>
                  </a:prstGeom>
                  <a:noFill/>
                  <a:ln>
                    <a:noFill/>
                  </a:ln>
                </pic:spPr>
              </pic:pic>
            </a:graphicData>
          </a:graphic>
        </wp:inline>
      </w:drawing>
    </w:r>
    <w:r>
      <w:tab/>
    </w:r>
    <w:r>
      <w:tab/>
    </w:r>
    <w:r>
      <w:tab/>
    </w:r>
    <w:r>
      <w:tab/>
    </w:r>
    <w:r w:rsidR="00421D82">
      <w:t xml:space="preserve"> </w:t>
    </w:r>
    <w:r>
      <w:tab/>
    </w:r>
    <w:r w:rsidRPr="005B073D">
      <w:rPr>
        <w:noProof/>
        <w:lang w:eastAsia="de-DE"/>
      </w:rPr>
      <w:drawing>
        <wp:inline distT="0" distB="0" distL="0" distR="0">
          <wp:extent cx="2583815" cy="269326"/>
          <wp:effectExtent l="25400" t="0" r="6985" b="0"/>
          <wp:docPr id="8" name="Bild 1" descr="fröhlich transklima 1 zeil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öhlich transklima 1 zeilig.jpg"/>
                  <pic:cNvPicPr/>
                </pic:nvPicPr>
                <pic:blipFill>
                  <a:blip r:embed="rId2"/>
                  <a:stretch>
                    <a:fillRect/>
                  </a:stretch>
                </pic:blipFill>
                <pic:spPr>
                  <a:xfrm>
                    <a:off x="0" y="0"/>
                    <a:ext cx="2583815" cy="269326"/>
                  </a:xfrm>
                  <a:prstGeom prst="rect">
                    <a:avLst/>
                  </a:prstGeom>
                </pic:spPr>
              </pic:pic>
            </a:graphicData>
          </a:graphic>
        </wp:inline>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ED2141"/>
    <w:multiLevelType w:val="hybridMultilevel"/>
    <w:tmpl w:val="77824A44"/>
    <w:lvl w:ilvl="0" w:tplc="7CE60BFE">
      <w:start w:val="1"/>
      <w:numFmt w:val="decimal"/>
      <w:lvlText w:val="%1."/>
      <w:lvlJc w:val="left"/>
      <w:pPr>
        <w:ind w:left="720" w:hanging="360"/>
      </w:pPr>
      <w:rPr>
        <w:rFonts w:asciiTheme="minorHAnsi" w:eastAsiaTheme="minorHAnsi" w:hAnsiTheme="minorHAnsi" w:cstheme="minorBidi"/>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homas Inderst">
    <w15:presenceInfo w15:providerId="AD" w15:userId="S-1-5-21-1853029499-3047577049-1135847560-1138"/>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02"/>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
  <w:rsids>
    <w:rsidRoot w:val="00F86BA1"/>
    <w:rsid w:val="00005916"/>
    <w:rsid w:val="00036489"/>
    <w:rsid w:val="00041322"/>
    <w:rsid w:val="00050C42"/>
    <w:rsid w:val="00051FEE"/>
    <w:rsid w:val="000541D2"/>
    <w:rsid w:val="0006275B"/>
    <w:rsid w:val="00063D2D"/>
    <w:rsid w:val="00070A13"/>
    <w:rsid w:val="000764D5"/>
    <w:rsid w:val="00085869"/>
    <w:rsid w:val="00093B8C"/>
    <w:rsid w:val="000A0AF5"/>
    <w:rsid w:val="000B2C0D"/>
    <w:rsid w:val="000B7875"/>
    <w:rsid w:val="000C4336"/>
    <w:rsid w:val="000E5277"/>
    <w:rsid w:val="00105C96"/>
    <w:rsid w:val="00127215"/>
    <w:rsid w:val="00131A79"/>
    <w:rsid w:val="00132018"/>
    <w:rsid w:val="00163E41"/>
    <w:rsid w:val="00170AAE"/>
    <w:rsid w:val="001D429E"/>
    <w:rsid w:val="001E0975"/>
    <w:rsid w:val="001E544C"/>
    <w:rsid w:val="001E6875"/>
    <w:rsid w:val="001F67D1"/>
    <w:rsid w:val="0020039D"/>
    <w:rsid w:val="00210BC7"/>
    <w:rsid w:val="002224CA"/>
    <w:rsid w:val="00262BFD"/>
    <w:rsid w:val="00275236"/>
    <w:rsid w:val="002A392C"/>
    <w:rsid w:val="002B2DF6"/>
    <w:rsid w:val="002B39F7"/>
    <w:rsid w:val="002C0F92"/>
    <w:rsid w:val="002D199E"/>
    <w:rsid w:val="002D4190"/>
    <w:rsid w:val="002D7451"/>
    <w:rsid w:val="002E15AA"/>
    <w:rsid w:val="002E19B4"/>
    <w:rsid w:val="002E4FB0"/>
    <w:rsid w:val="002F1A18"/>
    <w:rsid w:val="002F3FFE"/>
    <w:rsid w:val="002F63A5"/>
    <w:rsid w:val="00312CCE"/>
    <w:rsid w:val="00334146"/>
    <w:rsid w:val="003516B5"/>
    <w:rsid w:val="00355B89"/>
    <w:rsid w:val="00363639"/>
    <w:rsid w:val="00374F1A"/>
    <w:rsid w:val="00382E2E"/>
    <w:rsid w:val="003844A6"/>
    <w:rsid w:val="003868B2"/>
    <w:rsid w:val="003A74C6"/>
    <w:rsid w:val="003F133B"/>
    <w:rsid w:val="004007AE"/>
    <w:rsid w:val="00421D82"/>
    <w:rsid w:val="0044023D"/>
    <w:rsid w:val="004405BD"/>
    <w:rsid w:val="0044354C"/>
    <w:rsid w:val="004660E8"/>
    <w:rsid w:val="004918A1"/>
    <w:rsid w:val="004F061F"/>
    <w:rsid w:val="004F1F2F"/>
    <w:rsid w:val="004F3412"/>
    <w:rsid w:val="004F6AB4"/>
    <w:rsid w:val="00514CBC"/>
    <w:rsid w:val="00520CC1"/>
    <w:rsid w:val="00551019"/>
    <w:rsid w:val="00557200"/>
    <w:rsid w:val="0056323F"/>
    <w:rsid w:val="00566FCC"/>
    <w:rsid w:val="00586514"/>
    <w:rsid w:val="0058763E"/>
    <w:rsid w:val="00594F6C"/>
    <w:rsid w:val="005958FF"/>
    <w:rsid w:val="005B073D"/>
    <w:rsid w:val="005C13C5"/>
    <w:rsid w:val="005D19FF"/>
    <w:rsid w:val="005D6E75"/>
    <w:rsid w:val="005E13EC"/>
    <w:rsid w:val="005E2B6B"/>
    <w:rsid w:val="006058A7"/>
    <w:rsid w:val="006109B2"/>
    <w:rsid w:val="00617CA1"/>
    <w:rsid w:val="00620B3E"/>
    <w:rsid w:val="006922F7"/>
    <w:rsid w:val="00710748"/>
    <w:rsid w:val="007159A8"/>
    <w:rsid w:val="00717F45"/>
    <w:rsid w:val="007234D2"/>
    <w:rsid w:val="00724903"/>
    <w:rsid w:val="007513DF"/>
    <w:rsid w:val="0076068E"/>
    <w:rsid w:val="00764EFB"/>
    <w:rsid w:val="00787E02"/>
    <w:rsid w:val="00792DED"/>
    <w:rsid w:val="007A6F02"/>
    <w:rsid w:val="007B6026"/>
    <w:rsid w:val="007D69BA"/>
    <w:rsid w:val="007E26A1"/>
    <w:rsid w:val="007F4DEC"/>
    <w:rsid w:val="007F4FAE"/>
    <w:rsid w:val="00817F4C"/>
    <w:rsid w:val="00825A4D"/>
    <w:rsid w:val="00861133"/>
    <w:rsid w:val="00861E16"/>
    <w:rsid w:val="008D0E16"/>
    <w:rsid w:val="008D46F6"/>
    <w:rsid w:val="008F36BF"/>
    <w:rsid w:val="00923F3B"/>
    <w:rsid w:val="00931341"/>
    <w:rsid w:val="0093570C"/>
    <w:rsid w:val="00952A92"/>
    <w:rsid w:val="00990647"/>
    <w:rsid w:val="009F0913"/>
    <w:rsid w:val="009F3A04"/>
    <w:rsid w:val="009F7BED"/>
    <w:rsid w:val="00A10EC2"/>
    <w:rsid w:val="00A404C0"/>
    <w:rsid w:val="00A43142"/>
    <w:rsid w:val="00A66028"/>
    <w:rsid w:val="00A93D2C"/>
    <w:rsid w:val="00AA2C23"/>
    <w:rsid w:val="00AA357A"/>
    <w:rsid w:val="00AA702A"/>
    <w:rsid w:val="00AC0FB9"/>
    <w:rsid w:val="00AD0547"/>
    <w:rsid w:val="00B10D22"/>
    <w:rsid w:val="00B22A01"/>
    <w:rsid w:val="00B23817"/>
    <w:rsid w:val="00B36B26"/>
    <w:rsid w:val="00B422F5"/>
    <w:rsid w:val="00B47923"/>
    <w:rsid w:val="00B60D8B"/>
    <w:rsid w:val="00BA38ED"/>
    <w:rsid w:val="00BB7D6A"/>
    <w:rsid w:val="00BC6969"/>
    <w:rsid w:val="00BD097D"/>
    <w:rsid w:val="00C27C52"/>
    <w:rsid w:val="00C333BE"/>
    <w:rsid w:val="00C33861"/>
    <w:rsid w:val="00C33897"/>
    <w:rsid w:val="00C36BFF"/>
    <w:rsid w:val="00C95083"/>
    <w:rsid w:val="00CA1CA7"/>
    <w:rsid w:val="00CB043D"/>
    <w:rsid w:val="00CC3047"/>
    <w:rsid w:val="00CD4933"/>
    <w:rsid w:val="00CE5453"/>
    <w:rsid w:val="00CE6D15"/>
    <w:rsid w:val="00D00F7C"/>
    <w:rsid w:val="00D060B5"/>
    <w:rsid w:val="00D1342C"/>
    <w:rsid w:val="00D255C5"/>
    <w:rsid w:val="00D75312"/>
    <w:rsid w:val="00D855E9"/>
    <w:rsid w:val="00DD19A4"/>
    <w:rsid w:val="00DF6397"/>
    <w:rsid w:val="00E068C9"/>
    <w:rsid w:val="00E32F4D"/>
    <w:rsid w:val="00E554DA"/>
    <w:rsid w:val="00EA1F0B"/>
    <w:rsid w:val="00EB05B7"/>
    <w:rsid w:val="00EB59BF"/>
    <w:rsid w:val="00ED5EA2"/>
    <w:rsid w:val="00F01EBD"/>
    <w:rsid w:val="00F07BA3"/>
    <w:rsid w:val="00F10EC2"/>
    <w:rsid w:val="00F31CAA"/>
    <w:rsid w:val="00F41F76"/>
    <w:rsid w:val="00F63030"/>
    <w:rsid w:val="00F76571"/>
    <w:rsid w:val="00F77133"/>
    <w:rsid w:val="00F86BA1"/>
    <w:rsid w:val="00F96B9C"/>
    <w:rsid w:val="00FA2B93"/>
    <w:rsid w:val="00FB10F8"/>
    <w:rsid w:val="00FC413C"/>
  </w:rsids>
  <m:mathPr>
    <m:mathFont m:val="Impact"/>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de-DE" w:eastAsia="ja-JP" w:bidi="ar-SA"/>
      </w:rPr>
    </w:rPrDefault>
    <w:pPrDefault/>
  </w:docDefaults>
  <w:latentStyles w:defLockedState="0" w:defUIPriority="0" w:defSemiHidden="0" w:defUnhideWhenUsed="0" w:defQFormat="0" w:count="276">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Revision" w:semiHidden="1"/>
    <w:lsdException w:name="Bibliography" w:semiHidden="1" w:unhideWhenUsed="1"/>
    <w:lsdException w:name="TOC Heading" w:semiHidden="1" w:unhideWhenUsed="1"/>
  </w:latentStyles>
  <w:style w:type="paragraph" w:default="1" w:styleId="Standard">
    <w:name w:val="Normal"/>
    <w:qFormat/>
    <w:rsid w:val="007F4DEC"/>
  </w:style>
  <w:style w:type="paragraph" w:styleId="berschrift4">
    <w:name w:val="heading 4"/>
    <w:basedOn w:val="Standard"/>
    <w:link w:val="berschrift4Zeichen"/>
    <w:uiPriority w:val="9"/>
    <w:rsid w:val="00AC0FB9"/>
    <w:pPr>
      <w:spacing w:beforeLines="1" w:afterLines="1"/>
      <w:outlineLvl w:val="3"/>
    </w:pPr>
    <w:rPr>
      <w:rFonts w:ascii="Times" w:hAnsi="Times"/>
      <w:b/>
      <w:szCs w:val="20"/>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Listenabsatz">
    <w:name w:val="List Paragraph"/>
    <w:basedOn w:val="Standard"/>
    <w:uiPriority w:val="34"/>
    <w:qFormat/>
    <w:rsid w:val="00CD4933"/>
    <w:pPr>
      <w:ind w:left="720"/>
      <w:contextualSpacing/>
    </w:pPr>
  </w:style>
  <w:style w:type="character" w:customStyle="1" w:styleId="apple-converted-space">
    <w:name w:val="apple-converted-space"/>
    <w:basedOn w:val="Absatzstandardschriftart"/>
    <w:rsid w:val="00A10EC2"/>
  </w:style>
  <w:style w:type="character" w:styleId="Herausstellen">
    <w:name w:val="Emphasis"/>
    <w:basedOn w:val="Absatzstandardschriftart"/>
    <w:uiPriority w:val="20"/>
    <w:rsid w:val="00262BFD"/>
    <w:rPr>
      <w:i/>
    </w:rPr>
  </w:style>
  <w:style w:type="paragraph" w:styleId="StandardWeb">
    <w:name w:val="Normal (Web)"/>
    <w:basedOn w:val="Standard"/>
    <w:uiPriority w:val="99"/>
    <w:rsid w:val="00262BFD"/>
    <w:pPr>
      <w:spacing w:beforeLines="1" w:afterLines="1"/>
    </w:pPr>
    <w:rPr>
      <w:rFonts w:ascii="Times" w:hAnsi="Times" w:cs="Times New Roman"/>
      <w:sz w:val="20"/>
      <w:szCs w:val="20"/>
      <w:lang w:eastAsia="de-DE"/>
    </w:rPr>
  </w:style>
  <w:style w:type="character" w:styleId="Link">
    <w:name w:val="Hyperlink"/>
    <w:basedOn w:val="Absatzstandardschriftart"/>
    <w:uiPriority w:val="99"/>
    <w:rsid w:val="00787E02"/>
    <w:rPr>
      <w:color w:val="0000FF"/>
      <w:u w:val="single"/>
    </w:rPr>
  </w:style>
  <w:style w:type="paragraph" w:styleId="Kopfzeile">
    <w:name w:val="header"/>
    <w:basedOn w:val="Standard"/>
    <w:link w:val="KopfzeileZeichen"/>
    <w:rsid w:val="000C4336"/>
    <w:pPr>
      <w:tabs>
        <w:tab w:val="center" w:pos="4536"/>
        <w:tab w:val="right" w:pos="9072"/>
      </w:tabs>
    </w:pPr>
  </w:style>
  <w:style w:type="character" w:customStyle="1" w:styleId="KopfzeileZeichen">
    <w:name w:val="Kopfzeile Zeichen"/>
    <w:basedOn w:val="Absatzstandardschriftart"/>
    <w:link w:val="Kopfzeile"/>
    <w:rsid w:val="000C4336"/>
  </w:style>
  <w:style w:type="paragraph" w:styleId="Fuzeile">
    <w:name w:val="footer"/>
    <w:basedOn w:val="Standard"/>
    <w:link w:val="FuzeileZeichen"/>
    <w:rsid w:val="000C4336"/>
    <w:pPr>
      <w:tabs>
        <w:tab w:val="center" w:pos="4536"/>
        <w:tab w:val="right" w:pos="9072"/>
      </w:tabs>
    </w:pPr>
  </w:style>
  <w:style w:type="character" w:customStyle="1" w:styleId="FuzeileZeichen">
    <w:name w:val="Fußzeile Zeichen"/>
    <w:basedOn w:val="Absatzstandardschriftart"/>
    <w:link w:val="Fuzeile"/>
    <w:rsid w:val="000C4336"/>
  </w:style>
  <w:style w:type="character" w:customStyle="1" w:styleId="berschrift4Zeichen">
    <w:name w:val="Überschrift 4 Zeichen"/>
    <w:basedOn w:val="Absatzstandardschriftart"/>
    <w:link w:val="berschrift4"/>
    <w:uiPriority w:val="9"/>
    <w:rsid w:val="00AC0FB9"/>
    <w:rPr>
      <w:rFonts w:ascii="Times" w:hAnsi="Times"/>
      <w:b/>
      <w:szCs w:val="20"/>
      <w:lang w:eastAsia="de-DE"/>
    </w:rPr>
  </w:style>
  <w:style w:type="character" w:styleId="Kommentarzeichen">
    <w:name w:val="annotation reference"/>
    <w:basedOn w:val="Absatzstandardschriftart"/>
    <w:rsid w:val="00F96B9C"/>
    <w:rPr>
      <w:sz w:val="18"/>
      <w:szCs w:val="18"/>
    </w:rPr>
  </w:style>
  <w:style w:type="paragraph" w:styleId="Kommentartext">
    <w:name w:val="annotation text"/>
    <w:basedOn w:val="Standard"/>
    <w:link w:val="KommentartextZeichen"/>
    <w:rsid w:val="00F96B9C"/>
  </w:style>
  <w:style w:type="character" w:customStyle="1" w:styleId="KommentartextZeichen">
    <w:name w:val="Kommentartext Zeichen"/>
    <w:basedOn w:val="Absatzstandardschriftart"/>
    <w:link w:val="Kommentartext"/>
    <w:rsid w:val="00F96B9C"/>
  </w:style>
  <w:style w:type="paragraph" w:styleId="Kommentarthema">
    <w:name w:val="annotation subject"/>
    <w:basedOn w:val="Kommentartext"/>
    <w:next w:val="Kommentartext"/>
    <w:link w:val="KommentarthemaZeichen"/>
    <w:rsid w:val="00F96B9C"/>
    <w:rPr>
      <w:b/>
      <w:bCs/>
      <w:sz w:val="20"/>
      <w:szCs w:val="20"/>
    </w:rPr>
  </w:style>
  <w:style w:type="character" w:customStyle="1" w:styleId="KommentarthemaZeichen">
    <w:name w:val="Kommentarthema Zeichen"/>
    <w:basedOn w:val="KommentartextZeichen"/>
    <w:link w:val="Kommentarthema"/>
    <w:rsid w:val="00F96B9C"/>
    <w:rPr>
      <w:b/>
      <w:bCs/>
      <w:sz w:val="20"/>
      <w:szCs w:val="20"/>
    </w:rPr>
  </w:style>
  <w:style w:type="paragraph" w:styleId="Sprechblasentext">
    <w:name w:val="Balloon Text"/>
    <w:basedOn w:val="Standard"/>
    <w:link w:val="SprechblasentextZeichen"/>
    <w:rsid w:val="00F96B9C"/>
    <w:rPr>
      <w:rFonts w:ascii="Lucida Grande" w:hAnsi="Lucida Grande"/>
      <w:sz w:val="18"/>
      <w:szCs w:val="18"/>
    </w:rPr>
  </w:style>
  <w:style w:type="character" w:customStyle="1" w:styleId="SprechblasentextZeichen">
    <w:name w:val="Sprechblasentext Zeichen"/>
    <w:basedOn w:val="Absatzstandardschriftart"/>
    <w:link w:val="Sprechblasentext"/>
    <w:rsid w:val="00F96B9C"/>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divs>
    <w:div w:id="264460197">
      <w:bodyDiv w:val="1"/>
      <w:marLeft w:val="0"/>
      <w:marRight w:val="0"/>
      <w:marTop w:val="0"/>
      <w:marBottom w:val="0"/>
      <w:divBdr>
        <w:top w:val="none" w:sz="0" w:space="0" w:color="auto"/>
        <w:left w:val="none" w:sz="0" w:space="0" w:color="auto"/>
        <w:bottom w:val="none" w:sz="0" w:space="0" w:color="auto"/>
        <w:right w:val="none" w:sz="0" w:space="0" w:color="auto"/>
      </w:divBdr>
    </w:div>
    <w:div w:id="349524226">
      <w:bodyDiv w:val="1"/>
      <w:marLeft w:val="0"/>
      <w:marRight w:val="0"/>
      <w:marTop w:val="0"/>
      <w:marBottom w:val="0"/>
      <w:divBdr>
        <w:top w:val="none" w:sz="0" w:space="0" w:color="auto"/>
        <w:left w:val="none" w:sz="0" w:space="0" w:color="auto"/>
        <w:bottom w:val="none" w:sz="0" w:space="0" w:color="auto"/>
        <w:right w:val="none" w:sz="0" w:space="0" w:color="auto"/>
      </w:divBdr>
    </w:div>
    <w:div w:id="543907086">
      <w:bodyDiv w:val="1"/>
      <w:marLeft w:val="0"/>
      <w:marRight w:val="0"/>
      <w:marTop w:val="0"/>
      <w:marBottom w:val="0"/>
      <w:divBdr>
        <w:top w:val="none" w:sz="0" w:space="0" w:color="auto"/>
        <w:left w:val="none" w:sz="0" w:space="0" w:color="auto"/>
        <w:bottom w:val="none" w:sz="0" w:space="0" w:color="auto"/>
        <w:right w:val="none" w:sz="0" w:space="0" w:color="auto"/>
      </w:divBdr>
    </w:div>
    <w:div w:id="870075717">
      <w:bodyDiv w:val="1"/>
      <w:marLeft w:val="0"/>
      <w:marRight w:val="0"/>
      <w:marTop w:val="0"/>
      <w:marBottom w:val="0"/>
      <w:divBdr>
        <w:top w:val="none" w:sz="0" w:space="0" w:color="auto"/>
        <w:left w:val="none" w:sz="0" w:space="0" w:color="auto"/>
        <w:bottom w:val="none" w:sz="0" w:space="0" w:color="auto"/>
        <w:right w:val="none" w:sz="0" w:space="0" w:color="auto"/>
      </w:divBdr>
      <w:divsChild>
        <w:div w:id="730622035">
          <w:marLeft w:val="0"/>
          <w:marRight w:val="0"/>
          <w:marTop w:val="0"/>
          <w:marBottom w:val="0"/>
          <w:divBdr>
            <w:top w:val="none" w:sz="0" w:space="0" w:color="auto"/>
            <w:left w:val="none" w:sz="0" w:space="0" w:color="auto"/>
            <w:bottom w:val="none" w:sz="0" w:space="0" w:color="auto"/>
            <w:right w:val="none" w:sz="0" w:space="0" w:color="auto"/>
          </w:divBdr>
        </w:div>
        <w:div w:id="1547837677">
          <w:marLeft w:val="0"/>
          <w:marRight w:val="0"/>
          <w:marTop w:val="0"/>
          <w:marBottom w:val="0"/>
          <w:divBdr>
            <w:top w:val="none" w:sz="0" w:space="0" w:color="auto"/>
            <w:left w:val="none" w:sz="0" w:space="0" w:color="auto"/>
            <w:bottom w:val="none" w:sz="0" w:space="0" w:color="auto"/>
            <w:right w:val="none" w:sz="0" w:space="0" w:color="auto"/>
          </w:divBdr>
        </w:div>
      </w:divsChild>
    </w:div>
    <w:div w:id="947660041">
      <w:bodyDiv w:val="1"/>
      <w:marLeft w:val="0"/>
      <w:marRight w:val="0"/>
      <w:marTop w:val="0"/>
      <w:marBottom w:val="0"/>
      <w:divBdr>
        <w:top w:val="none" w:sz="0" w:space="0" w:color="auto"/>
        <w:left w:val="none" w:sz="0" w:space="0" w:color="auto"/>
        <w:bottom w:val="none" w:sz="0" w:space="0" w:color="auto"/>
        <w:right w:val="none" w:sz="0" w:space="0" w:color="auto"/>
      </w:divBdr>
    </w:div>
    <w:div w:id="1017924094">
      <w:bodyDiv w:val="1"/>
      <w:marLeft w:val="0"/>
      <w:marRight w:val="0"/>
      <w:marTop w:val="0"/>
      <w:marBottom w:val="0"/>
      <w:divBdr>
        <w:top w:val="none" w:sz="0" w:space="0" w:color="auto"/>
        <w:left w:val="none" w:sz="0" w:space="0" w:color="auto"/>
        <w:bottom w:val="none" w:sz="0" w:space="0" w:color="auto"/>
        <w:right w:val="none" w:sz="0" w:space="0" w:color="auto"/>
      </w:divBdr>
    </w:div>
    <w:div w:id="1186290737">
      <w:bodyDiv w:val="1"/>
      <w:marLeft w:val="0"/>
      <w:marRight w:val="0"/>
      <w:marTop w:val="0"/>
      <w:marBottom w:val="0"/>
      <w:divBdr>
        <w:top w:val="none" w:sz="0" w:space="0" w:color="auto"/>
        <w:left w:val="none" w:sz="0" w:space="0" w:color="auto"/>
        <w:bottom w:val="none" w:sz="0" w:space="0" w:color="auto"/>
        <w:right w:val="none" w:sz="0" w:space="0" w:color="auto"/>
      </w:divBdr>
    </w:div>
    <w:div w:id="1450658807">
      <w:bodyDiv w:val="1"/>
      <w:marLeft w:val="0"/>
      <w:marRight w:val="0"/>
      <w:marTop w:val="0"/>
      <w:marBottom w:val="0"/>
      <w:divBdr>
        <w:top w:val="none" w:sz="0" w:space="0" w:color="auto"/>
        <w:left w:val="none" w:sz="0" w:space="0" w:color="auto"/>
        <w:bottom w:val="none" w:sz="0" w:space="0" w:color="auto"/>
        <w:right w:val="none" w:sz="0" w:space="0" w:color="auto"/>
      </w:divBdr>
    </w:div>
    <w:div w:id="1466389534">
      <w:bodyDiv w:val="1"/>
      <w:marLeft w:val="0"/>
      <w:marRight w:val="0"/>
      <w:marTop w:val="0"/>
      <w:marBottom w:val="0"/>
      <w:divBdr>
        <w:top w:val="none" w:sz="0" w:space="0" w:color="auto"/>
        <w:left w:val="none" w:sz="0" w:space="0" w:color="auto"/>
        <w:bottom w:val="none" w:sz="0" w:space="0" w:color="auto"/>
        <w:right w:val="none" w:sz="0" w:space="0" w:color="auto"/>
      </w:divBdr>
      <w:divsChild>
        <w:div w:id="43990892">
          <w:marLeft w:val="446"/>
          <w:marRight w:val="0"/>
          <w:marTop w:val="0"/>
          <w:marBottom w:val="0"/>
          <w:divBdr>
            <w:top w:val="none" w:sz="0" w:space="0" w:color="auto"/>
            <w:left w:val="none" w:sz="0" w:space="0" w:color="auto"/>
            <w:bottom w:val="none" w:sz="0" w:space="0" w:color="auto"/>
            <w:right w:val="none" w:sz="0" w:space="0" w:color="auto"/>
          </w:divBdr>
        </w:div>
        <w:div w:id="436605356">
          <w:marLeft w:val="446"/>
          <w:marRight w:val="0"/>
          <w:marTop w:val="0"/>
          <w:marBottom w:val="0"/>
          <w:divBdr>
            <w:top w:val="none" w:sz="0" w:space="0" w:color="auto"/>
            <w:left w:val="none" w:sz="0" w:space="0" w:color="auto"/>
            <w:bottom w:val="none" w:sz="0" w:space="0" w:color="auto"/>
            <w:right w:val="none" w:sz="0" w:space="0" w:color="auto"/>
          </w:divBdr>
        </w:div>
        <w:div w:id="61174416">
          <w:marLeft w:val="446"/>
          <w:marRight w:val="0"/>
          <w:marTop w:val="0"/>
          <w:marBottom w:val="0"/>
          <w:divBdr>
            <w:top w:val="none" w:sz="0" w:space="0" w:color="auto"/>
            <w:left w:val="none" w:sz="0" w:space="0" w:color="auto"/>
            <w:bottom w:val="none" w:sz="0" w:space="0" w:color="auto"/>
            <w:right w:val="none" w:sz="0" w:space="0" w:color="auto"/>
          </w:divBdr>
        </w:div>
        <w:div w:id="919214064">
          <w:marLeft w:val="446"/>
          <w:marRight w:val="0"/>
          <w:marTop w:val="0"/>
          <w:marBottom w:val="0"/>
          <w:divBdr>
            <w:top w:val="none" w:sz="0" w:space="0" w:color="auto"/>
            <w:left w:val="none" w:sz="0" w:space="0" w:color="auto"/>
            <w:bottom w:val="none" w:sz="0" w:space="0" w:color="auto"/>
            <w:right w:val="none" w:sz="0" w:space="0" w:color="auto"/>
          </w:divBdr>
        </w:div>
        <w:div w:id="1619216694">
          <w:marLeft w:val="446"/>
          <w:marRight w:val="0"/>
          <w:marTop w:val="0"/>
          <w:marBottom w:val="0"/>
          <w:divBdr>
            <w:top w:val="none" w:sz="0" w:space="0" w:color="auto"/>
            <w:left w:val="none" w:sz="0" w:space="0" w:color="auto"/>
            <w:bottom w:val="none" w:sz="0" w:space="0" w:color="auto"/>
            <w:right w:val="none" w:sz="0" w:space="0" w:color="auto"/>
          </w:divBdr>
        </w:div>
        <w:div w:id="1272007827">
          <w:marLeft w:val="446"/>
          <w:marRight w:val="0"/>
          <w:marTop w:val="0"/>
          <w:marBottom w:val="0"/>
          <w:divBdr>
            <w:top w:val="none" w:sz="0" w:space="0" w:color="auto"/>
            <w:left w:val="none" w:sz="0" w:space="0" w:color="auto"/>
            <w:bottom w:val="none" w:sz="0" w:space="0" w:color="auto"/>
            <w:right w:val="none" w:sz="0" w:space="0" w:color="auto"/>
          </w:divBdr>
        </w:div>
        <w:div w:id="943150580">
          <w:marLeft w:val="446"/>
          <w:marRight w:val="0"/>
          <w:marTop w:val="0"/>
          <w:marBottom w:val="0"/>
          <w:divBdr>
            <w:top w:val="none" w:sz="0" w:space="0" w:color="auto"/>
            <w:left w:val="none" w:sz="0" w:space="0" w:color="auto"/>
            <w:bottom w:val="none" w:sz="0" w:space="0" w:color="auto"/>
            <w:right w:val="none" w:sz="0" w:space="0" w:color="auto"/>
          </w:divBdr>
        </w:div>
        <w:div w:id="529031748">
          <w:marLeft w:val="446"/>
          <w:marRight w:val="0"/>
          <w:marTop w:val="0"/>
          <w:marBottom w:val="0"/>
          <w:divBdr>
            <w:top w:val="none" w:sz="0" w:space="0" w:color="auto"/>
            <w:left w:val="none" w:sz="0" w:space="0" w:color="auto"/>
            <w:bottom w:val="none" w:sz="0" w:space="0" w:color="auto"/>
            <w:right w:val="none" w:sz="0" w:space="0" w:color="auto"/>
          </w:divBdr>
        </w:div>
        <w:div w:id="1994333579">
          <w:marLeft w:val="446"/>
          <w:marRight w:val="0"/>
          <w:marTop w:val="0"/>
          <w:marBottom w:val="0"/>
          <w:divBdr>
            <w:top w:val="none" w:sz="0" w:space="0" w:color="auto"/>
            <w:left w:val="none" w:sz="0" w:space="0" w:color="auto"/>
            <w:bottom w:val="none" w:sz="0" w:space="0" w:color="auto"/>
            <w:right w:val="none" w:sz="0" w:space="0" w:color="auto"/>
          </w:divBdr>
        </w:div>
        <w:div w:id="1597864706">
          <w:marLeft w:val="446"/>
          <w:marRight w:val="0"/>
          <w:marTop w:val="0"/>
          <w:marBottom w:val="0"/>
          <w:divBdr>
            <w:top w:val="none" w:sz="0" w:space="0" w:color="auto"/>
            <w:left w:val="none" w:sz="0" w:space="0" w:color="auto"/>
            <w:bottom w:val="none" w:sz="0" w:space="0" w:color="auto"/>
            <w:right w:val="none" w:sz="0" w:space="0" w:color="auto"/>
          </w:divBdr>
        </w:div>
        <w:div w:id="402217020">
          <w:marLeft w:val="446"/>
          <w:marRight w:val="0"/>
          <w:marTop w:val="0"/>
          <w:marBottom w:val="0"/>
          <w:divBdr>
            <w:top w:val="none" w:sz="0" w:space="0" w:color="auto"/>
            <w:left w:val="none" w:sz="0" w:space="0" w:color="auto"/>
            <w:bottom w:val="none" w:sz="0" w:space="0" w:color="auto"/>
            <w:right w:val="none" w:sz="0" w:space="0" w:color="auto"/>
          </w:divBdr>
        </w:div>
        <w:div w:id="708065150">
          <w:marLeft w:val="446"/>
          <w:marRight w:val="0"/>
          <w:marTop w:val="0"/>
          <w:marBottom w:val="0"/>
          <w:divBdr>
            <w:top w:val="none" w:sz="0" w:space="0" w:color="auto"/>
            <w:left w:val="none" w:sz="0" w:space="0" w:color="auto"/>
            <w:bottom w:val="none" w:sz="0" w:space="0" w:color="auto"/>
            <w:right w:val="none" w:sz="0" w:space="0" w:color="auto"/>
          </w:divBdr>
        </w:div>
        <w:div w:id="1754547466">
          <w:marLeft w:val="446"/>
          <w:marRight w:val="0"/>
          <w:marTop w:val="0"/>
          <w:marBottom w:val="0"/>
          <w:divBdr>
            <w:top w:val="none" w:sz="0" w:space="0" w:color="auto"/>
            <w:left w:val="none" w:sz="0" w:space="0" w:color="auto"/>
            <w:bottom w:val="none" w:sz="0" w:space="0" w:color="auto"/>
            <w:right w:val="none" w:sz="0" w:space="0" w:color="auto"/>
          </w:divBdr>
        </w:div>
        <w:div w:id="538586138">
          <w:marLeft w:val="446"/>
          <w:marRight w:val="0"/>
          <w:marTop w:val="0"/>
          <w:marBottom w:val="0"/>
          <w:divBdr>
            <w:top w:val="none" w:sz="0" w:space="0" w:color="auto"/>
            <w:left w:val="none" w:sz="0" w:space="0" w:color="auto"/>
            <w:bottom w:val="none" w:sz="0" w:space="0" w:color="auto"/>
            <w:right w:val="none" w:sz="0" w:space="0" w:color="auto"/>
          </w:divBdr>
        </w:div>
        <w:div w:id="128985487">
          <w:marLeft w:val="446"/>
          <w:marRight w:val="0"/>
          <w:marTop w:val="0"/>
          <w:marBottom w:val="0"/>
          <w:divBdr>
            <w:top w:val="none" w:sz="0" w:space="0" w:color="auto"/>
            <w:left w:val="none" w:sz="0" w:space="0" w:color="auto"/>
            <w:bottom w:val="none" w:sz="0" w:space="0" w:color="auto"/>
            <w:right w:val="none" w:sz="0" w:space="0" w:color="auto"/>
          </w:divBdr>
        </w:div>
      </w:divsChild>
    </w:div>
    <w:div w:id="1476213831">
      <w:bodyDiv w:val="1"/>
      <w:marLeft w:val="0"/>
      <w:marRight w:val="0"/>
      <w:marTop w:val="0"/>
      <w:marBottom w:val="0"/>
      <w:divBdr>
        <w:top w:val="none" w:sz="0" w:space="0" w:color="auto"/>
        <w:left w:val="none" w:sz="0" w:space="0" w:color="auto"/>
        <w:bottom w:val="none" w:sz="0" w:space="0" w:color="auto"/>
        <w:right w:val="none" w:sz="0" w:space="0" w:color="auto"/>
      </w:divBdr>
    </w:div>
    <w:div w:id="1623684498">
      <w:bodyDiv w:val="1"/>
      <w:marLeft w:val="0"/>
      <w:marRight w:val="0"/>
      <w:marTop w:val="0"/>
      <w:marBottom w:val="0"/>
      <w:divBdr>
        <w:top w:val="none" w:sz="0" w:space="0" w:color="auto"/>
        <w:left w:val="none" w:sz="0" w:space="0" w:color="auto"/>
        <w:bottom w:val="none" w:sz="0" w:space="0" w:color="auto"/>
        <w:right w:val="none" w:sz="0" w:space="0" w:color="auto"/>
      </w:divBdr>
    </w:div>
    <w:div w:id="1875537909">
      <w:bodyDiv w:val="1"/>
      <w:marLeft w:val="0"/>
      <w:marRight w:val="0"/>
      <w:marTop w:val="0"/>
      <w:marBottom w:val="0"/>
      <w:divBdr>
        <w:top w:val="none" w:sz="0" w:space="0" w:color="auto"/>
        <w:left w:val="none" w:sz="0" w:space="0" w:color="auto"/>
        <w:bottom w:val="none" w:sz="0" w:space="0" w:color="auto"/>
        <w:right w:val="none" w:sz="0" w:space="0" w:color="auto"/>
      </w:divBdr>
    </w:div>
    <w:div w:id="1885559729">
      <w:bodyDiv w:val="1"/>
      <w:marLeft w:val="0"/>
      <w:marRight w:val="0"/>
      <w:marTop w:val="0"/>
      <w:marBottom w:val="0"/>
      <w:divBdr>
        <w:top w:val="none" w:sz="0" w:space="0" w:color="auto"/>
        <w:left w:val="none" w:sz="0" w:space="0" w:color="auto"/>
        <w:bottom w:val="none" w:sz="0" w:space="0" w:color="auto"/>
        <w:right w:val="none" w:sz="0" w:space="0" w:color="auto"/>
      </w:divBdr>
    </w:div>
    <w:div w:id="2062555585">
      <w:bodyDiv w:val="1"/>
      <w:marLeft w:val="0"/>
      <w:marRight w:val="0"/>
      <w:marTop w:val="0"/>
      <w:marBottom w:val="0"/>
      <w:divBdr>
        <w:top w:val="none" w:sz="0" w:space="0" w:color="auto"/>
        <w:left w:val="none" w:sz="0" w:space="0" w:color="auto"/>
        <w:bottom w:val="none" w:sz="0" w:space="0" w:color="auto"/>
        <w:right w:val="none" w:sz="0" w:space="0" w:color="auto"/>
      </w:divBdr>
    </w:div>
    <w:div w:id="206709927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thermoking.ch" TargetMode="External"/><Relationship Id="rId9" Type="http://schemas.openxmlformats.org/officeDocument/2006/relationships/hyperlink" Target="mailto:as@press-n-relations.ch" TargetMode="External"/><Relationship Id="rId10" Type="http://schemas.openxmlformats.org/officeDocument/2006/relationships/hyperlink" Target="http://www.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F3935B-C8C7-C24B-AA1E-CF54D357B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647</Words>
  <Characters>3689</Characters>
  <Application>Microsoft Macintosh Word</Application>
  <DocSecurity>0</DocSecurity>
  <Lines>30</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Company>
  <LinksUpToDate>false</LinksUpToDate>
  <CharactersWithSpaces>4530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9</cp:revision>
  <dcterms:created xsi:type="dcterms:W3CDTF">2017-10-20T11:29:00Z</dcterms:created>
  <dcterms:modified xsi:type="dcterms:W3CDTF">2017-10-26T08:01:00Z</dcterms:modified>
</cp:coreProperties>
</file>