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81C170" w14:textId="77777777" w:rsidR="00A04552" w:rsidRDefault="00A04552" w:rsidP="00A04552">
      <w:pPr>
        <w:widowControl w:val="0"/>
        <w:spacing w:line="276" w:lineRule="auto"/>
        <w:ind w:right="1388"/>
        <w:rPr>
          <w:rFonts w:ascii="Arial" w:hAnsi="Arial" w:cs="Arial"/>
          <w:sz w:val="22"/>
          <w:szCs w:val="22"/>
          <w:lang w:val="de-AT"/>
        </w:rPr>
      </w:pPr>
    </w:p>
    <w:p w14:paraId="110499B9" w14:textId="77777777" w:rsidR="003F6685" w:rsidRPr="00AB11EB" w:rsidRDefault="003F6685" w:rsidP="00A04552">
      <w:pPr>
        <w:widowControl w:val="0"/>
        <w:spacing w:line="276" w:lineRule="auto"/>
        <w:ind w:right="1388"/>
        <w:rPr>
          <w:rFonts w:ascii="Arial" w:hAnsi="Arial" w:cs="Arial"/>
          <w:sz w:val="22"/>
          <w:szCs w:val="22"/>
          <w:lang w:val="de-AT"/>
        </w:rPr>
      </w:pPr>
    </w:p>
    <w:p w14:paraId="15A44128" w14:textId="29FBF4E6" w:rsidR="00C14BE4" w:rsidRPr="00AB11EB" w:rsidRDefault="00D72B3C" w:rsidP="00A04552">
      <w:pPr>
        <w:widowControl w:val="0"/>
        <w:spacing w:line="276" w:lineRule="auto"/>
        <w:ind w:right="1388"/>
        <w:rPr>
          <w:rFonts w:ascii="Arial" w:hAnsi="Arial" w:cs="Arial"/>
          <w:sz w:val="22"/>
          <w:szCs w:val="22"/>
          <w:lang w:val="de-AT"/>
        </w:rPr>
      </w:pPr>
      <w:r w:rsidRPr="00AB11EB">
        <w:rPr>
          <w:rFonts w:ascii="Arial" w:hAnsi="Arial" w:cs="Arial"/>
          <w:sz w:val="22"/>
          <w:szCs w:val="22"/>
          <w:lang w:val="de-AT"/>
        </w:rPr>
        <w:t>W</w:t>
      </w:r>
      <w:r w:rsidR="00DB3756">
        <w:rPr>
          <w:rFonts w:ascii="Arial" w:hAnsi="Arial" w:cs="Arial"/>
          <w:sz w:val="22"/>
          <w:szCs w:val="22"/>
          <w:lang w:val="de-AT"/>
        </w:rPr>
        <w:t>ien, 6. November</w:t>
      </w:r>
      <w:r w:rsidR="00A04552" w:rsidRPr="00AB11EB">
        <w:rPr>
          <w:rFonts w:ascii="Arial" w:hAnsi="Arial" w:cs="Arial"/>
          <w:sz w:val="22"/>
          <w:szCs w:val="22"/>
          <w:lang w:val="de-AT"/>
        </w:rPr>
        <w:t xml:space="preserve"> </w:t>
      </w:r>
      <w:r w:rsidR="001548E2" w:rsidRPr="00AB11EB">
        <w:rPr>
          <w:rFonts w:ascii="Arial" w:hAnsi="Arial" w:cs="Arial"/>
          <w:sz w:val="22"/>
          <w:szCs w:val="22"/>
          <w:lang w:val="de-AT"/>
        </w:rPr>
        <w:t>2018</w:t>
      </w:r>
    </w:p>
    <w:p w14:paraId="2D8BFDF0" w14:textId="77777777" w:rsidR="00C14BE4" w:rsidRPr="00AB11EB" w:rsidRDefault="00C14BE4" w:rsidP="00A04552">
      <w:pPr>
        <w:widowControl w:val="0"/>
        <w:spacing w:line="276" w:lineRule="auto"/>
        <w:ind w:right="1388"/>
        <w:rPr>
          <w:rFonts w:ascii="Arial" w:hAnsi="Arial" w:cs="Arial"/>
          <w:sz w:val="22"/>
          <w:szCs w:val="22"/>
          <w:lang w:val="de-AT"/>
        </w:rPr>
      </w:pPr>
    </w:p>
    <w:p w14:paraId="646C3455" w14:textId="1C52F3FD" w:rsidR="00865983" w:rsidRPr="00AB11EB" w:rsidRDefault="008972B7" w:rsidP="00A04552">
      <w:pPr>
        <w:widowControl w:val="0"/>
        <w:spacing w:line="276" w:lineRule="auto"/>
        <w:ind w:right="1388"/>
        <w:rPr>
          <w:rFonts w:ascii="Arial" w:hAnsi="Arial" w:cs="Arial"/>
          <w:b/>
          <w:sz w:val="28"/>
          <w:szCs w:val="28"/>
          <w:lang w:val="de-AT"/>
        </w:rPr>
      </w:pPr>
      <w:r w:rsidRPr="00AB11EB">
        <w:rPr>
          <w:rFonts w:ascii="Arial" w:hAnsi="Arial" w:cs="Arial"/>
          <w:b/>
          <w:sz w:val="28"/>
          <w:szCs w:val="28"/>
          <w:lang w:val="de-AT"/>
        </w:rPr>
        <w:t>Auf Reisen F</w:t>
      </w:r>
      <w:r w:rsidR="00B976DC" w:rsidRPr="00AB11EB">
        <w:rPr>
          <w:rFonts w:ascii="Arial" w:hAnsi="Arial" w:cs="Arial"/>
          <w:b/>
          <w:sz w:val="28"/>
          <w:szCs w:val="28"/>
          <w:lang w:val="de-AT"/>
        </w:rPr>
        <w:t>otografieren lernen: D</w:t>
      </w:r>
      <w:r w:rsidR="00FC600E">
        <w:rPr>
          <w:rFonts w:ascii="Arial" w:hAnsi="Arial" w:cs="Arial"/>
          <w:b/>
          <w:sz w:val="28"/>
          <w:szCs w:val="28"/>
          <w:lang w:val="de-AT"/>
        </w:rPr>
        <w:t>IE</w:t>
      </w:r>
      <w:r w:rsidR="0076132F" w:rsidRPr="00AB11EB">
        <w:rPr>
          <w:rFonts w:ascii="Arial" w:hAnsi="Arial" w:cs="Arial"/>
          <w:b/>
          <w:sz w:val="28"/>
          <w:szCs w:val="28"/>
          <w:lang w:val="de-AT"/>
        </w:rPr>
        <w:t xml:space="preserve"> </w:t>
      </w:r>
      <w:r w:rsidR="00980736" w:rsidRPr="00AB11EB">
        <w:rPr>
          <w:rFonts w:ascii="Arial" w:hAnsi="Arial" w:cs="Arial"/>
          <w:b/>
          <w:sz w:val="28"/>
          <w:szCs w:val="28"/>
          <w:lang w:val="de-AT"/>
        </w:rPr>
        <w:t>FOTOFÜCH</w:t>
      </w:r>
      <w:r w:rsidR="00D23A65" w:rsidRPr="00AB11EB">
        <w:rPr>
          <w:rFonts w:ascii="Arial" w:hAnsi="Arial" w:cs="Arial"/>
          <w:b/>
          <w:sz w:val="28"/>
          <w:szCs w:val="28"/>
          <w:lang w:val="de-AT"/>
        </w:rPr>
        <w:t>SE</w:t>
      </w:r>
      <w:r w:rsidR="001548E2" w:rsidRPr="00AB11EB">
        <w:rPr>
          <w:rFonts w:ascii="Arial" w:hAnsi="Arial" w:cs="Arial"/>
          <w:b/>
          <w:sz w:val="28"/>
          <w:szCs w:val="28"/>
          <w:lang w:val="de-AT"/>
        </w:rPr>
        <w:t xml:space="preserve"> p</w:t>
      </w:r>
      <w:r w:rsidR="00980736" w:rsidRPr="00AB11EB">
        <w:rPr>
          <w:rFonts w:ascii="Arial" w:hAnsi="Arial" w:cs="Arial"/>
          <w:b/>
          <w:sz w:val="28"/>
          <w:szCs w:val="28"/>
          <w:lang w:val="de-AT"/>
        </w:rPr>
        <w:t xml:space="preserve">räsentieren ihr neues </w:t>
      </w:r>
      <w:r w:rsidR="00C2621C" w:rsidRPr="00AB11EB">
        <w:rPr>
          <w:rFonts w:ascii="Arial" w:hAnsi="Arial" w:cs="Arial"/>
          <w:b/>
          <w:sz w:val="28"/>
          <w:szCs w:val="28"/>
          <w:lang w:val="de-AT"/>
        </w:rPr>
        <w:t>Programm</w:t>
      </w:r>
    </w:p>
    <w:p w14:paraId="5D437148" w14:textId="77777777" w:rsidR="001548E2" w:rsidRPr="00AB11EB" w:rsidRDefault="001548E2" w:rsidP="00A04552">
      <w:pPr>
        <w:widowControl w:val="0"/>
        <w:spacing w:line="276" w:lineRule="auto"/>
        <w:ind w:right="1388"/>
        <w:rPr>
          <w:rFonts w:ascii="Arial" w:hAnsi="Arial" w:cs="Arial"/>
          <w:sz w:val="22"/>
          <w:szCs w:val="22"/>
          <w:lang w:val="de-AT"/>
        </w:rPr>
      </w:pPr>
    </w:p>
    <w:p w14:paraId="049257ED" w14:textId="6D63C580" w:rsidR="00437971" w:rsidRPr="00AB11EB" w:rsidRDefault="007153A2" w:rsidP="007F7BB1">
      <w:pPr>
        <w:spacing w:line="276" w:lineRule="auto"/>
        <w:ind w:right="1388"/>
        <w:rPr>
          <w:rFonts w:ascii="Arial" w:hAnsi="Arial" w:cs="Arial"/>
          <w:b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b/>
          <w:sz w:val="22"/>
          <w:szCs w:val="22"/>
          <w:lang w:val="de-AT"/>
        </w:rPr>
        <w:t xml:space="preserve">Wer sich mit den </w:t>
      </w:r>
      <w:r w:rsidR="00601BD7" w:rsidRPr="00AB11EB">
        <w:rPr>
          <w:rFonts w:ascii="Arial" w:hAnsi="Arial" w:cs="Arial"/>
          <w:b/>
          <w:sz w:val="22"/>
          <w:szCs w:val="22"/>
          <w:lang w:val="de-AT"/>
        </w:rPr>
        <w:t>FOTOFÜCH</w:t>
      </w:r>
      <w:r w:rsidR="004D215C" w:rsidRPr="00AB11EB">
        <w:rPr>
          <w:rFonts w:ascii="Arial" w:hAnsi="Arial" w:cs="Arial"/>
          <w:b/>
          <w:sz w:val="22"/>
          <w:szCs w:val="22"/>
          <w:lang w:val="de-AT"/>
        </w:rPr>
        <w:t>S</w:t>
      </w:r>
      <w:r w:rsidR="00601BD7" w:rsidRPr="00AB11EB">
        <w:rPr>
          <w:rFonts w:ascii="Arial" w:hAnsi="Arial" w:cs="Arial"/>
          <w:b/>
          <w:sz w:val="22"/>
          <w:szCs w:val="22"/>
          <w:lang w:val="de-AT"/>
        </w:rPr>
        <w:t>E</w:t>
      </w:r>
      <w:r w:rsidR="004D215C" w:rsidRPr="00AB11EB">
        <w:rPr>
          <w:rFonts w:ascii="Arial" w:hAnsi="Arial" w:cs="Arial"/>
          <w:b/>
          <w:sz w:val="22"/>
          <w:szCs w:val="22"/>
          <w:lang w:val="de-AT"/>
        </w:rPr>
        <w:t>N</w:t>
      </w:r>
      <w:r w:rsidR="00047033" w:rsidRPr="00AB11EB">
        <w:rPr>
          <w:rFonts w:ascii="Arial" w:hAnsi="Arial" w:cs="Arial"/>
          <w:b/>
          <w:sz w:val="22"/>
          <w:szCs w:val="22"/>
          <w:lang w:val="de-AT"/>
        </w:rPr>
        <w:t xml:space="preserve"> </w:t>
      </w:r>
      <w:r w:rsidR="004D215C" w:rsidRPr="00AB11EB">
        <w:rPr>
          <w:rFonts w:ascii="Arial" w:hAnsi="Arial" w:cs="Arial"/>
          <w:b/>
          <w:sz w:val="22"/>
          <w:szCs w:val="22"/>
          <w:lang w:val="de-AT"/>
        </w:rPr>
        <w:t>auf</w:t>
      </w:r>
      <w:r w:rsidR="00005FA2" w:rsidRPr="00AB11EB">
        <w:rPr>
          <w:rFonts w:ascii="Arial" w:hAnsi="Arial" w:cs="Arial"/>
          <w:b/>
          <w:sz w:val="22"/>
          <w:szCs w:val="22"/>
          <w:lang w:val="de-AT"/>
        </w:rPr>
        <w:t xml:space="preserve"> einen Streifzug oder eine Fotor</w:t>
      </w:r>
      <w:r w:rsidR="00383A5E" w:rsidRPr="00AB11EB">
        <w:rPr>
          <w:rFonts w:ascii="Arial" w:hAnsi="Arial" w:cs="Arial"/>
          <w:b/>
          <w:sz w:val="22"/>
          <w:szCs w:val="22"/>
          <w:lang w:val="de-AT"/>
        </w:rPr>
        <w:t>eise begibt,</w:t>
      </w:r>
      <w:r w:rsidR="00A04552" w:rsidRPr="00AB11EB">
        <w:rPr>
          <w:rFonts w:ascii="Arial" w:hAnsi="Arial" w:cs="Arial"/>
          <w:b/>
          <w:sz w:val="22"/>
          <w:szCs w:val="22"/>
          <w:lang w:val="de-AT"/>
        </w:rPr>
        <w:t xml:space="preserve"> </w:t>
      </w:r>
      <w:r w:rsidR="00383A5E" w:rsidRPr="00AB11EB">
        <w:rPr>
          <w:rFonts w:ascii="Arial" w:hAnsi="Arial" w:cs="Arial"/>
          <w:b/>
          <w:sz w:val="22"/>
          <w:szCs w:val="22"/>
          <w:lang w:val="de-AT"/>
        </w:rPr>
        <w:t>bekommt</w:t>
      </w:r>
      <w:r w:rsidR="00A04552" w:rsidRPr="00AB11EB">
        <w:rPr>
          <w:rFonts w:ascii="Arial" w:hAnsi="Arial" w:cs="Arial"/>
          <w:b/>
          <w:sz w:val="22"/>
          <w:szCs w:val="22"/>
          <w:lang w:val="de-AT"/>
        </w:rPr>
        <w:t xml:space="preserve"> </w:t>
      </w:r>
      <w:r w:rsidR="004D215C" w:rsidRPr="00AB11EB">
        <w:rPr>
          <w:rFonts w:ascii="Arial" w:hAnsi="Arial" w:cs="Arial"/>
          <w:b/>
          <w:sz w:val="22"/>
          <w:szCs w:val="22"/>
          <w:lang w:val="de-AT"/>
        </w:rPr>
        <w:t xml:space="preserve">nicht nur außergewöhnliche </w:t>
      </w:r>
      <w:r w:rsidR="00005FA2" w:rsidRPr="00AB11EB">
        <w:rPr>
          <w:rFonts w:ascii="Arial" w:hAnsi="Arial" w:cs="Arial"/>
          <w:b/>
          <w:sz w:val="22"/>
          <w:szCs w:val="22"/>
          <w:lang w:val="de-AT"/>
        </w:rPr>
        <w:t>Orte und Perspektiven z</w:t>
      </w:r>
      <w:r w:rsidR="004D215C" w:rsidRPr="00AB11EB">
        <w:rPr>
          <w:rFonts w:ascii="Arial" w:hAnsi="Arial" w:cs="Arial"/>
          <w:b/>
          <w:sz w:val="22"/>
          <w:szCs w:val="22"/>
          <w:lang w:val="de-AT"/>
        </w:rPr>
        <w:t xml:space="preserve">u sehen, </w:t>
      </w:r>
      <w:r w:rsidR="00601BD7" w:rsidRPr="00AB11EB">
        <w:rPr>
          <w:rFonts w:ascii="Arial" w:hAnsi="Arial" w:cs="Arial"/>
          <w:b/>
          <w:sz w:val="22"/>
          <w:szCs w:val="22"/>
          <w:lang w:val="de-AT"/>
        </w:rPr>
        <w:t xml:space="preserve">sondern </w:t>
      </w:r>
      <w:r w:rsidR="00383A5E" w:rsidRPr="00AB11EB">
        <w:rPr>
          <w:rFonts w:ascii="Arial" w:hAnsi="Arial" w:cs="Arial"/>
          <w:b/>
          <w:sz w:val="22"/>
          <w:szCs w:val="22"/>
          <w:lang w:val="de-AT"/>
        </w:rPr>
        <w:t>lernt</w:t>
      </w:r>
      <w:r w:rsidR="00A04552" w:rsidRPr="00AB11EB">
        <w:rPr>
          <w:rFonts w:ascii="Arial" w:hAnsi="Arial" w:cs="Arial"/>
          <w:b/>
          <w:sz w:val="22"/>
          <w:szCs w:val="22"/>
          <w:lang w:val="de-AT"/>
        </w:rPr>
        <w:t xml:space="preserve"> </w:t>
      </w:r>
      <w:r w:rsidR="00B05AA0" w:rsidRPr="00AB11EB">
        <w:rPr>
          <w:rFonts w:ascii="Arial" w:hAnsi="Arial" w:cs="Arial"/>
          <w:b/>
          <w:sz w:val="22"/>
          <w:szCs w:val="22"/>
          <w:lang w:val="de-AT"/>
        </w:rPr>
        <w:t xml:space="preserve">auch </w:t>
      </w:r>
      <w:r w:rsidR="004D215C" w:rsidRPr="00AB11EB">
        <w:rPr>
          <w:rFonts w:ascii="Arial" w:hAnsi="Arial" w:cs="Arial"/>
          <w:b/>
          <w:sz w:val="22"/>
          <w:szCs w:val="22"/>
          <w:lang w:val="de-AT"/>
        </w:rPr>
        <w:t xml:space="preserve">das </w:t>
      </w:r>
      <w:r w:rsidR="00601BD7" w:rsidRPr="00AB11EB">
        <w:rPr>
          <w:rFonts w:ascii="Arial" w:hAnsi="Arial" w:cs="Arial"/>
          <w:b/>
          <w:sz w:val="22"/>
          <w:szCs w:val="22"/>
          <w:lang w:val="de-AT"/>
        </w:rPr>
        <w:t>Fotografieren</w:t>
      </w:r>
      <w:r w:rsidR="00301C75" w:rsidRPr="00AB11EB">
        <w:rPr>
          <w:rFonts w:ascii="Arial" w:hAnsi="Arial" w:cs="Arial"/>
          <w:b/>
          <w:sz w:val="22"/>
          <w:szCs w:val="22"/>
          <w:lang w:val="de-AT"/>
        </w:rPr>
        <w:t xml:space="preserve">. </w:t>
      </w:r>
      <w:r w:rsidR="00841549" w:rsidRPr="00AB11EB">
        <w:rPr>
          <w:rFonts w:ascii="Arial" w:hAnsi="Arial" w:cs="Arial"/>
          <w:b/>
          <w:sz w:val="22"/>
          <w:szCs w:val="22"/>
          <w:lang w:val="de-AT"/>
        </w:rPr>
        <w:t xml:space="preserve">Das </w:t>
      </w:r>
      <w:r w:rsidR="004D02A5" w:rsidRPr="00AB11EB">
        <w:rPr>
          <w:rFonts w:ascii="Arial" w:hAnsi="Arial" w:cs="Arial"/>
          <w:b/>
          <w:sz w:val="22"/>
          <w:szCs w:val="22"/>
          <w:lang w:val="de-AT"/>
        </w:rPr>
        <w:t xml:space="preserve">neue </w:t>
      </w:r>
      <w:r w:rsidRPr="00AB11EB">
        <w:rPr>
          <w:rFonts w:ascii="Arial" w:hAnsi="Arial" w:cs="Arial"/>
          <w:b/>
          <w:sz w:val="22"/>
          <w:szCs w:val="22"/>
          <w:lang w:val="de-AT"/>
        </w:rPr>
        <w:t>Programm</w:t>
      </w:r>
      <w:r w:rsidR="00841549" w:rsidRPr="00AB11EB">
        <w:rPr>
          <w:rFonts w:ascii="Arial" w:hAnsi="Arial" w:cs="Arial"/>
          <w:b/>
          <w:sz w:val="22"/>
          <w:szCs w:val="22"/>
          <w:lang w:val="de-AT"/>
        </w:rPr>
        <w:t xml:space="preserve"> </w:t>
      </w:r>
      <w:r w:rsidRPr="00AB11EB">
        <w:rPr>
          <w:rFonts w:ascii="Arial" w:hAnsi="Arial" w:cs="Arial"/>
          <w:b/>
          <w:sz w:val="22"/>
          <w:szCs w:val="22"/>
          <w:lang w:val="de-AT"/>
        </w:rPr>
        <w:t xml:space="preserve">des Fotografinnen-Duos </w:t>
      </w:r>
      <w:proofErr w:type="spellStart"/>
      <w:r w:rsidRPr="00AB11EB">
        <w:rPr>
          <w:rFonts w:ascii="Arial" w:hAnsi="Arial" w:cs="Arial"/>
          <w:b/>
          <w:sz w:val="22"/>
          <w:szCs w:val="22"/>
          <w:lang w:val="de-AT"/>
        </w:rPr>
        <w:t>Tirza</w:t>
      </w:r>
      <w:proofErr w:type="spellEnd"/>
      <w:r w:rsidRPr="00AB11EB">
        <w:rPr>
          <w:rFonts w:ascii="Arial" w:hAnsi="Arial" w:cs="Arial"/>
          <w:b/>
          <w:sz w:val="22"/>
          <w:szCs w:val="22"/>
          <w:lang w:val="de-AT"/>
        </w:rPr>
        <w:t xml:space="preserve"> </w:t>
      </w:r>
      <w:proofErr w:type="spellStart"/>
      <w:r w:rsidRPr="00AB11EB">
        <w:rPr>
          <w:rFonts w:ascii="Arial" w:hAnsi="Arial" w:cs="Arial"/>
          <w:b/>
          <w:sz w:val="22"/>
          <w:szCs w:val="22"/>
          <w:lang w:val="de-AT"/>
        </w:rPr>
        <w:t>Podzeit</w:t>
      </w:r>
      <w:proofErr w:type="spellEnd"/>
      <w:r w:rsidRPr="00AB11EB">
        <w:rPr>
          <w:rFonts w:ascii="Arial" w:hAnsi="Arial" w:cs="Arial"/>
          <w:b/>
          <w:sz w:val="22"/>
          <w:szCs w:val="22"/>
          <w:lang w:val="de-AT"/>
        </w:rPr>
        <w:t xml:space="preserve"> und Katharina </w:t>
      </w:r>
      <w:proofErr w:type="spellStart"/>
      <w:r w:rsidRPr="00AB11EB">
        <w:rPr>
          <w:rFonts w:ascii="Arial" w:hAnsi="Arial" w:cs="Arial"/>
          <w:b/>
          <w:sz w:val="22"/>
          <w:szCs w:val="22"/>
          <w:lang w:val="de-AT"/>
        </w:rPr>
        <w:t>Zwettler</w:t>
      </w:r>
      <w:proofErr w:type="spellEnd"/>
      <w:r w:rsidRPr="00AB11EB">
        <w:rPr>
          <w:rFonts w:ascii="Arial" w:hAnsi="Arial" w:cs="Arial"/>
          <w:b/>
          <w:sz w:val="22"/>
          <w:szCs w:val="22"/>
          <w:lang w:val="de-AT"/>
        </w:rPr>
        <w:t xml:space="preserve"> </w:t>
      </w:r>
      <w:r w:rsidR="006F3590" w:rsidRPr="00AB11EB">
        <w:rPr>
          <w:rFonts w:ascii="Arial" w:hAnsi="Arial" w:cs="Arial"/>
          <w:b/>
          <w:sz w:val="22"/>
          <w:szCs w:val="22"/>
          <w:lang w:val="de-AT"/>
        </w:rPr>
        <w:t xml:space="preserve">reicht von </w:t>
      </w:r>
      <w:r w:rsidR="001E05DF" w:rsidRPr="00AB11EB">
        <w:rPr>
          <w:rFonts w:ascii="Arial" w:hAnsi="Arial" w:cs="Arial"/>
          <w:b/>
          <w:sz w:val="22"/>
          <w:szCs w:val="22"/>
          <w:lang w:val="de-AT"/>
        </w:rPr>
        <w:t>Sternschnuppen-</w:t>
      </w:r>
      <w:r w:rsidR="00134E07" w:rsidRPr="00AB11EB">
        <w:rPr>
          <w:rFonts w:ascii="Arial" w:hAnsi="Arial" w:cs="Arial"/>
          <w:b/>
          <w:sz w:val="22"/>
          <w:szCs w:val="22"/>
          <w:lang w:val="de-AT"/>
        </w:rPr>
        <w:t>Foto</w:t>
      </w:r>
      <w:r w:rsidRPr="00AB11EB">
        <w:rPr>
          <w:rFonts w:ascii="Arial" w:hAnsi="Arial" w:cs="Arial"/>
          <w:b/>
          <w:sz w:val="22"/>
          <w:szCs w:val="22"/>
          <w:lang w:val="de-AT"/>
        </w:rPr>
        <w:t>w</w:t>
      </w:r>
      <w:r w:rsidR="00134E07" w:rsidRPr="00AB11EB">
        <w:rPr>
          <w:rFonts w:ascii="Arial" w:hAnsi="Arial" w:cs="Arial"/>
          <w:b/>
          <w:sz w:val="22"/>
          <w:szCs w:val="22"/>
          <w:lang w:val="de-AT"/>
        </w:rPr>
        <w:t>and</w:t>
      </w:r>
      <w:r w:rsidR="003E4A2A" w:rsidRPr="00AB11EB">
        <w:rPr>
          <w:rFonts w:ascii="Arial" w:hAnsi="Arial" w:cs="Arial"/>
          <w:b/>
          <w:sz w:val="22"/>
          <w:szCs w:val="22"/>
          <w:lang w:val="de-AT"/>
        </w:rPr>
        <w:t>erungen in der Steiermark über</w:t>
      </w:r>
      <w:r w:rsidR="00134E07" w:rsidRPr="00AB11EB">
        <w:rPr>
          <w:rFonts w:ascii="Arial" w:hAnsi="Arial" w:cs="Arial"/>
          <w:b/>
          <w:sz w:val="22"/>
          <w:szCs w:val="22"/>
          <w:lang w:val="de-AT"/>
        </w:rPr>
        <w:t xml:space="preserve"> Foto</w:t>
      </w:r>
      <w:r w:rsidR="00841549" w:rsidRPr="00AB11EB">
        <w:rPr>
          <w:rFonts w:ascii="Arial" w:hAnsi="Arial" w:cs="Arial"/>
          <w:b/>
          <w:sz w:val="22"/>
          <w:szCs w:val="22"/>
          <w:lang w:val="de-AT"/>
        </w:rPr>
        <w:t>-</w:t>
      </w:r>
      <w:r w:rsidR="00841549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F</w:t>
      </w:r>
      <w:r w:rsidR="001E05DF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ernreisen nach Thailand</w:t>
      </w:r>
      <w:r w:rsidR="00134E07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und in den Iran</w:t>
      </w:r>
      <w:r w:rsidR="003E4A2A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bis hin zu Workshops für Handy-Fotografie</w:t>
      </w:r>
      <w:r w:rsidR="001D68D4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.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Auf </w:t>
      </w:r>
      <w:hyperlink r:id="rId8" w:history="1">
        <w:r w:rsidR="007F7BB1" w:rsidRPr="00AB11EB">
          <w:rPr>
            <w:rStyle w:val="Link"/>
            <w:rFonts w:ascii="Arial" w:hAnsi="Arial" w:cs="Arial"/>
            <w:b/>
            <w:color w:val="000000" w:themeColor="text1"/>
            <w:sz w:val="22"/>
            <w:szCs w:val="22"/>
            <w:u w:val="none"/>
            <w:lang w:val="de-AT"/>
          </w:rPr>
          <w:t>www.diefotofuechse.com</w:t>
        </w:r>
      </w:hyperlink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kann man seinen nächsten Foto-Streifzug </w:t>
      </w:r>
      <w:r w:rsidR="00D91BCA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auch 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gleich buchen. 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„Learning </w:t>
      </w:r>
      <w:proofErr w:type="spellStart"/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by</w:t>
      </w:r>
      <w:proofErr w:type="spellEnd"/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doing</w:t>
      </w:r>
      <w:proofErr w:type="spellEnd"/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ist die ideale Form, um anderen Menschen 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die 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Fotografie näher zu bringen. 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Und was gibt es Schöneres, als 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an 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den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schönsten Plätze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n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in Österreich, Europa und 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der Welt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aufregende Bilder einzufangen?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“, 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erklärt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Katharina</w:t>
      </w:r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Zwettler</w:t>
      </w:r>
      <w:proofErr w:type="spellEnd"/>
      <w:r w:rsidR="007F7BB1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das Konzept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. </w:t>
      </w:r>
    </w:p>
    <w:p w14:paraId="01BBFCA5" w14:textId="77777777" w:rsidR="00D91BCA" w:rsidRPr="00AB11EB" w:rsidRDefault="00D91BCA" w:rsidP="007F7BB1">
      <w:pPr>
        <w:widowControl w:val="0"/>
        <w:spacing w:line="276" w:lineRule="auto"/>
        <w:ind w:right="1388"/>
        <w:rPr>
          <w:rFonts w:ascii="Arial" w:hAnsi="Arial" w:cs="Arial"/>
          <w:b/>
          <w:sz w:val="22"/>
          <w:szCs w:val="22"/>
          <w:lang w:val="de-AT"/>
        </w:rPr>
      </w:pPr>
    </w:p>
    <w:p w14:paraId="233D07D1" w14:textId="077D2D87" w:rsidR="007F7BB1" w:rsidRPr="00AB11EB" w:rsidRDefault="00D91BCA" w:rsidP="007F7BB1">
      <w:pPr>
        <w:widowControl w:val="0"/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sz w:val="22"/>
          <w:szCs w:val="22"/>
          <w:lang w:val="de-AT"/>
        </w:rPr>
        <w:t>Mit</w:t>
      </w:r>
      <w:r w:rsidR="007F7BB1" w:rsidRPr="00AB11EB">
        <w:rPr>
          <w:rFonts w:ascii="Arial" w:hAnsi="Arial" w:cs="Arial"/>
          <w:sz w:val="22"/>
          <w:szCs w:val="22"/>
          <w:lang w:val="de-AT"/>
        </w:rPr>
        <w:t xml:space="preserve"> ihrem neuen Programm </w:t>
      </w:r>
      <w:r w:rsidRPr="00AB11EB">
        <w:rPr>
          <w:rFonts w:ascii="Arial" w:hAnsi="Arial" w:cs="Arial"/>
          <w:sz w:val="22"/>
          <w:szCs w:val="22"/>
          <w:lang w:val="de-AT"/>
        </w:rPr>
        <w:t>präsentieren</w:t>
      </w:r>
      <w:r w:rsidR="007F7BB1" w:rsidRPr="00AB11EB">
        <w:rPr>
          <w:rFonts w:ascii="Arial" w:hAnsi="Arial" w:cs="Arial"/>
          <w:sz w:val="22"/>
          <w:szCs w:val="22"/>
          <w:lang w:val="de-AT"/>
        </w:rPr>
        <w:t xml:space="preserve"> </w:t>
      </w:r>
      <w:r w:rsidR="00B976DC" w:rsidRPr="00AB11EB">
        <w:rPr>
          <w:rFonts w:ascii="Arial" w:hAnsi="Arial" w:cs="Arial"/>
          <w:sz w:val="22"/>
          <w:szCs w:val="22"/>
          <w:lang w:val="de-AT"/>
        </w:rPr>
        <w:t>DIE</w:t>
      </w:r>
      <w:r w:rsidR="00CB3F0E" w:rsidRPr="00AB11EB">
        <w:rPr>
          <w:rFonts w:ascii="Arial" w:hAnsi="Arial" w:cs="Arial"/>
          <w:sz w:val="22"/>
          <w:szCs w:val="22"/>
          <w:lang w:val="de-AT"/>
        </w:rPr>
        <w:t xml:space="preserve"> </w:t>
      </w:r>
      <w:r w:rsidR="0095050E" w:rsidRPr="00AB11EB">
        <w:rPr>
          <w:rFonts w:ascii="Arial" w:hAnsi="Arial" w:cs="Arial"/>
          <w:sz w:val="22"/>
          <w:szCs w:val="22"/>
          <w:lang w:val="de-AT"/>
        </w:rPr>
        <w:t xml:space="preserve">FOTOFÜCHSE </w:t>
      </w:r>
      <w:r w:rsidRPr="00AB11EB">
        <w:rPr>
          <w:rFonts w:ascii="Arial" w:hAnsi="Arial" w:cs="Arial"/>
          <w:sz w:val="22"/>
          <w:szCs w:val="22"/>
          <w:lang w:val="de-AT"/>
        </w:rPr>
        <w:t xml:space="preserve">ein vielfältiges Angebot an </w:t>
      </w:r>
      <w:r w:rsidR="007A6877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Fotostreifzüge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n und -reisen.</w:t>
      </w:r>
      <w:r w:rsidR="007A6877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Egal</w:t>
      </w:r>
      <w:r w:rsidR="000F498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,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ob man </w:t>
      </w:r>
      <w:r w:rsidR="008A1B4C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Wien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oder die schönsten Plätze Österreichs </w:t>
      </w:r>
      <w:r w:rsidR="000F498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bzw.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Europas mit Kamera entdecken will, oder</w:t>
      </w:r>
      <w:r w:rsidR="008A1B4C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bei einer </w:t>
      </w:r>
      <w:r w:rsidR="008A1B4C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Foto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-Fern</w:t>
      </w:r>
      <w:r w:rsidR="008A1B4C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reise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in Asien </w:t>
      </w:r>
      <w:r w:rsidR="000F498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fantastische Eindrücke sammeln will – im neuen Programm der beiden Fotografinnen ist für jeden etwas Passendes dabei. „Mit 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unserem Angebot</w:t>
      </w:r>
      <w:r w:rsidR="000F498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lassen sich</w:t>
      </w:r>
      <w:r w:rsidR="000F498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7F7BB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beide Leidenschaften 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– Reisen und Fotografieren – optimal verbinden</w:t>
      </w:r>
      <w:r w:rsidR="007F7BB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“, 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meint</w:t>
      </w:r>
      <w:r w:rsidR="007F7BB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="007F7BB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Tirza</w:t>
      </w:r>
      <w:proofErr w:type="spellEnd"/>
      <w:r w:rsidR="007F7BB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="007F7BB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Podzeit</w:t>
      </w:r>
      <w:proofErr w:type="spellEnd"/>
      <w:r w:rsidR="007F7BB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.</w:t>
      </w:r>
    </w:p>
    <w:p w14:paraId="2CDCCB16" w14:textId="7B4F109B" w:rsidR="0022359E" w:rsidRPr="00AB11EB" w:rsidRDefault="0022359E" w:rsidP="007F7BB1">
      <w:pPr>
        <w:widowControl w:val="0"/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0C69808D" w14:textId="77777777" w:rsidR="007A6877" w:rsidRPr="00AB11EB" w:rsidRDefault="0022359E" w:rsidP="00A04552">
      <w:pPr>
        <w:spacing w:line="276" w:lineRule="auto"/>
        <w:ind w:right="1388"/>
        <w:rPr>
          <w:rFonts w:ascii="Arial" w:hAnsi="Arial" w:cs="Arial"/>
          <w:b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Fotostreifzüge</w:t>
      </w:r>
      <w:r w:rsidR="0042250D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durchs Salzkammergut</w:t>
      </w: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</w:t>
      </w:r>
    </w:p>
    <w:p w14:paraId="2132E3C3" w14:textId="2AAB6C55" w:rsidR="004C12A0" w:rsidRPr="00AB11EB" w:rsidRDefault="0022359E" w:rsidP="00A04552">
      <w:pPr>
        <w:spacing w:line="276" w:lineRule="auto"/>
        <w:ind w:right="1388"/>
        <w:rPr>
          <w:rFonts w:ascii="Arial" w:hAnsi="Arial" w:cs="Arial"/>
          <w:b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Bei</w:t>
      </w:r>
      <w:r w:rsidR="007A6877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m </w:t>
      </w:r>
      <w:r w:rsidR="007A5B0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zweittägigen</w:t>
      </w:r>
      <w:r w:rsidR="004C12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Wander-Fotokurs </w:t>
      </w:r>
      <w:hyperlink r:id="rId9" w:history="1">
        <w:r w:rsidR="007A6877" w:rsidRPr="00AB11EB">
          <w:rPr>
            <w:rStyle w:val="Link"/>
            <w:rFonts w:ascii="Arial" w:hAnsi="Arial" w:cs="Arial"/>
            <w:color w:val="000000" w:themeColor="text1"/>
            <w:sz w:val="22"/>
            <w:szCs w:val="22"/>
            <w:u w:val="none"/>
            <w:lang w:val="de-AT"/>
          </w:rPr>
          <w:t>„Sommerfrische im Salzkammergut“</w:t>
        </w:r>
      </w:hyperlink>
      <w:r w:rsidR="007A6877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streift man mit den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FOTOFÜCHSE</w:t>
      </w:r>
      <w:r w:rsidR="007A6877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N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durch mystische Wälder und blühende Almwiesen. </w:t>
      </w:r>
      <w:r w:rsidR="00D20C7B">
        <w:rPr>
          <w:rFonts w:ascii="Arial" w:hAnsi="Arial" w:cs="Arial"/>
          <w:color w:val="000000" w:themeColor="text1"/>
          <w:sz w:val="22"/>
          <w:szCs w:val="22"/>
          <w:lang w:val="de-AT"/>
        </w:rPr>
        <w:t>B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ei </w:t>
      </w:r>
      <w:r w:rsidR="00D20C7B">
        <w:rPr>
          <w:rFonts w:ascii="Arial" w:hAnsi="Arial" w:cs="Arial"/>
          <w:color w:val="000000" w:themeColor="text1"/>
          <w:sz w:val="22"/>
          <w:szCs w:val="22"/>
          <w:lang w:val="de-AT"/>
        </w:rPr>
        <w:t>einer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Bootsfahrt</w:t>
      </w:r>
      <w:r w:rsidR="00D20C7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am </w:t>
      </w:r>
      <w:proofErr w:type="spellStart"/>
      <w:r w:rsidR="00D20C7B">
        <w:rPr>
          <w:rFonts w:ascii="Arial" w:hAnsi="Arial" w:cs="Arial"/>
          <w:color w:val="000000" w:themeColor="text1"/>
          <w:sz w:val="22"/>
          <w:szCs w:val="22"/>
          <w:lang w:val="de-AT"/>
        </w:rPr>
        <w:t>Toplitzsee</w:t>
      </w:r>
      <w:proofErr w:type="spellEnd"/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kann man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spannende Motive mit der Kamera einfangen. 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Der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797C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viertägige</w:t>
      </w:r>
      <w:r w:rsidR="007A6877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K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urs </w:t>
      </w:r>
      <w:hyperlink r:id="rId10" w:history="1">
        <w:r w:rsidR="0087126B" w:rsidRPr="00AB11EB">
          <w:rPr>
            <w:rStyle w:val="Link"/>
            <w:rFonts w:ascii="Arial" w:hAnsi="Arial" w:cs="Arial"/>
            <w:color w:val="000000" w:themeColor="text1"/>
            <w:sz w:val="22"/>
            <w:szCs w:val="22"/>
            <w:u w:val="none"/>
            <w:lang w:val="de-AT"/>
          </w:rPr>
          <w:t>„</w:t>
        </w:r>
        <w:r w:rsidR="004C12A0" w:rsidRPr="00AB11EB">
          <w:rPr>
            <w:rStyle w:val="Link"/>
            <w:rFonts w:ascii="Arial" w:hAnsi="Arial" w:cs="Arial"/>
            <w:color w:val="000000" w:themeColor="text1"/>
            <w:sz w:val="22"/>
            <w:szCs w:val="22"/>
            <w:u w:val="none"/>
            <w:lang w:val="de-AT"/>
          </w:rPr>
          <w:t>Wand</w:t>
        </w:r>
        <w:r w:rsidR="0087126B" w:rsidRPr="00AB11EB">
          <w:rPr>
            <w:rStyle w:val="Link"/>
            <w:rFonts w:ascii="Arial" w:hAnsi="Arial" w:cs="Arial"/>
            <w:color w:val="000000" w:themeColor="text1"/>
            <w:sz w:val="22"/>
            <w:szCs w:val="22"/>
            <w:u w:val="none"/>
            <w:lang w:val="de-AT"/>
          </w:rPr>
          <w:t>ern, Gebirge und Sternschnuppen“</w:t>
        </w:r>
      </w:hyperlink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führt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durch das T</w:t>
      </w:r>
      <w:r w:rsidR="00EB5616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ote Gebirg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e</w:t>
      </w:r>
      <w:r w:rsidR="00AB11E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. Dabei </w:t>
      </w:r>
      <w:r w:rsidR="007A6877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er</w:t>
      </w:r>
      <w:r w:rsidR="004C12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lernen die Teilnehmer</w:t>
      </w:r>
      <w:r w:rsid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D20C7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zum Beispiel 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das Fotografieren bei unterschiedlichen </w:t>
      </w:r>
      <w:r w:rsidR="004C12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Lichtstimmungen. </w:t>
      </w:r>
      <w:r w:rsidR="00AB11EB">
        <w:rPr>
          <w:rFonts w:ascii="Arial" w:hAnsi="Arial" w:cs="Arial"/>
          <w:color w:val="000000" w:themeColor="text1"/>
          <w:sz w:val="22"/>
          <w:szCs w:val="22"/>
          <w:lang w:val="de-AT"/>
        </w:rPr>
        <w:t>Neben</w:t>
      </w:r>
      <w:r w:rsidR="004C12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der Sternenfotografie </w:t>
      </w:r>
      <w:r w:rsidR="00AB11EB">
        <w:rPr>
          <w:rFonts w:ascii="Arial" w:hAnsi="Arial" w:cs="Arial"/>
          <w:color w:val="000000" w:themeColor="text1"/>
          <w:sz w:val="22"/>
          <w:szCs w:val="22"/>
          <w:lang w:val="de-AT"/>
        </w:rPr>
        <w:t>der</w:t>
      </w:r>
      <w:r w:rsidR="004C12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Pers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eiden-Schauer</w:t>
      </w:r>
      <w:r w:rsidR="007A6877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stehen auch Ku</w:t>
      </w:r>
      <w:r w:rsidR="00EB5616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rz</w:t>
      </w:r>
      <w:r w:rsidR="004C12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- und Langzeitbelichtungen von Bächen, Wasserfällen und Seen auf dem Programm.</w:t>
      </w:r>
    </w:p>
    <w:p w14:paraId="2DC52E55" w14:textId="77777777" w:rsidR="0022359E" w:rsidRPr="00AB11EB" w:rsidRDefault="0022359E" w:rsidP="00A04552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1532C0E9" w14:textId="0C96A84B" w:rsidR="0022359E" w:rsidRPr="00AB11EB" w:rsidRDefault="00AB11EB" w:rsidP="00A04552">
      <w:pPr>
        <w:spacing w:line="276" w:lineRule="auto"/>
        <w:ind w:right="1388"/>
        <w:rPr>
          <w:rFonts w:ascii="Arial" w:hAnsi="Arial" w:cs="Arial"/>
          <w:b/>
          <w:color w:val="000000" w:themeColor="text1"/>
          <w:sz w:val="22"/>
          <w:szCs w:val="22"/>
          <w:lang w:val="de-AT"/>
        </w:rPr>
      </w:pPr>
      <w:r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I</w:t>
      </w:r>
      <w:r w:rsidR="00592E63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n die Ferne schweifen</w:t>
      </w:r>
      <w:r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: </w:t>
      </w:r>
      <w:r w:rsidR="00592E63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Thailand und Iran</w:t>
      </w:r>
      <w:r w:rsidR="00B04728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</w:t>
      </w:r>
    </w:p>
    <w:p w14:paraId="7B1C0C06" w14:textId="00BEB78F" w:rsidR="0042250D" w:rsidRPr="00AB11EB" w:rsidRDefault="00EB5616" w:rsidP="00A04552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Bei der Fotoreise nach </w:t>
      </w:r>
      <w:hyperlink r:id="rId11" w:history="1">
        <w:r w:rsidRPr="00AB11EB">
          <w:rPr>
            <w:rStyle w:val="Link"/>
            <w:rFonts w:ascii="Arial" w:hAnsi="Arial" w:cs="Arial"/>
            <w:color w:val="000000" w:themeColor="text1"/>
            <w:sz w:val="22"/>
            <w:szCs w:val="22"/>
            <w:u w:val="none"/>
            <w:lang w:val="de-AT"/>
          </w:rPr>
          <w:t>Thailand</w:t>
        </w:r>
      </w:hyperlink>
      <w:r w:rsidR="00AB11EB">
        <w:rPr>
          <w:rStyle w:val="Link"/>
          <w:rFonts w:ascii="Arial" w:hAnsi="Arial" w:cs="Arial"/>
          <w:color w:val="000000" w:themeColor="text1"/>
          <w:sz w:val="22"/>
          <w:szCs w:val="22"/>
          <w:u w:val="none"/>
          <w:lang w:val="de-AT"/>
        </w:rPr>
        <w:t xml:space="preserve">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geht es 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für </w:t>
      </w:r>
      <w:r w:rsidR="00F3190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neun </w:t>
      </w:r>
      <w:r w:rsidR="00DE454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Tage ins</w:t>
      </w:r>
      <w:r w:rsidR="003E4A2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DE454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Land des Lächelns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zum Neujahrsfest </w:t>
      </w:r>
      <w:proofErr w:type="spellStart"/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Songkran</w:t>
      </w:r>
      <w:proofErr w:type="spellEnd"/>
      <w:r w:rsidR="00DE454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. 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Die Fotomotive reichen </w:t>
      </w:r>
      <w:r w:rsidR="00DE454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vom Stadtpanorama Bangkoks, über Bootsfahren auf dem Chao </w:t>
      </w:r>
      <w:proofErr w:type="spellStart"/>
      <w:r w:rsidR="00DE454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Phraya</w:t>
      </w:r>
      <w:proofErr w:type="spellEnd"/>
      <w:r w:rsidR="00592E63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&amp; </w:t>
      </w:r>
      <w:proofErr w:type="spellStart"/>
      <w:r w:rsidR="00592E63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Sakaekrang</w:t>
      </w:r>
      <w:proofErr w:type="spellEnd"/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River bis</w:t>
      </w:r>
      <w:r w:rsidR="00F3190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zu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Erkundungstouren im Nor</w:t>
      </w:r>
      <w:r w:rsidR="00F3190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den</w:t>
      </w:r>
      <w:r w:rsidR="00183887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– e</w:t>
      </w:r>
      <w:r w:rsidR="00F3190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ntlang an</w:t>
      </w:r>
      <w:r w:rsidR="00980736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eindrucksvollen</w:t>
      </w:r>
      <w:r w:rsidR="00DE454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Tempelanlangen</w:t>
      </w:r>
      <w:r w:rsidR="00F3190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, </w:t>
      </w:r>
      <w:r w:rsidR="00DE454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ehe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malige</w:t>
      </w:r>
      <w:r w:rsidR="00F3190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n</w:t>
      </w:r>
      <w:r w:rsidR="0087126B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Königsstädten</w:t>
      </w:r>
      <w:r w:rsidR="00F3190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und traditionellen Dörfern.</w:t>
      </w:r>
      <w:r w:rsidR="0094175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42250D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Die F</w:t>
      </w:r>
      <w:r w:rsidR="00183887">
        <w:rPr>
          <w:rFonts w:ascii="Arial" w:hAnsi="Arial" w:cs="Arial"/>
          <w:color w:val="000000" w:themeColor="text1"/>
          <w:sz w:val="22"/>
          <w:szCs w:val="22"/>
          <w:lang w:val="de-AT"/>
        </w:rPr>
        <w:t>ernr</w:t>
      </w:r>
      <w:r w:rsidR="0042250D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eise </w:t>
      </w:r>
      <w:hyperlink r:id="rId12" w:history="1">
        <w:r w:rsidR="0042250D" w:rsidRPr="00183887">
          <w:rPr>
            <w:rStyle w:val="Link"/>
            <w:rFonts w:ascii="Arial" w:hAnsi="Arial" w:cs="Arial"/>
            <w:color w:val="000000" w:themeColor="text1"/>
            <w:sz w:val="22"/>
            <w:szCs w:val="22"/>
            <w:u w:val="none"/>
            <w:lang w:val="de-AT"/>
          </w:rPr>
          <w:t>„Fantastisches Persien“</w:t>
        </w:r>
      </w:hyperlink>
      <w:r w:rsidR="0042250D" w:rsidRPr="00183887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42250D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führt vom Süden in den Norden des Irans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auf den </w:t>
      </w:r>
      <w:r w:rsidR="00947F68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Spuren 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alter Kulturen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, vorbei an 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zahlreiche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n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Tempel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n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und Moscheen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und 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durch 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belebte </w:t>
      </w:r>
      <w:r w:rsidR="0042250D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Städte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wie </w:t>
      </w:r>
      <w:proofErr w:type="spellStart"/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Shiraz</w:t>
      </w:r>
      <w:proofErr w:type="spellEnd"/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, Isfahan oder</w:t>
      </w:r>
      <w:r w:rsidR="0042250D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Teheran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. A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uch </w:t>
      </w:r>
      <w:r w:rsidR="00947F68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der Besuch 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von mehreren 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UNESCO We</w:t>
      </w:r>
      <w:r w:rsidR="00947F68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ltkulturerbe-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Stätten 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steht auf dem Programm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. Di</w:t>
      </w:r>
      <w:r w:rsidR="00D20C7B">
        <w:rPr>
          <w:rFonts w:ascii="Arial" w:hAnsi="Arial" w:cs="Arial"/>
          <w:color w:val="000000" w:themeColor="text1"/>
          <w:sz w:val="22"/>
          <w:szCs w:val="22"/>
          <w:lang w:val="de-AT"/>
        </w:rPr>
        <w:t>es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e Reise bietet eine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n </w:t>
      </w:r>
      <w:r w:rsidR="006110E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abwechslungsreichen</w:t>
      </w:r>
      <w:r w:rsidR="0042250D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fotografischen Mix aus Portr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ät</w:t>
      </w:r>
      <w:r w:rsidR="0042250D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, Stadtleben, Architektur, Landschaft, Details und Reportage</w:t>
      </w:r>
      <w:r w:rsidR="00980736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. </w:t>
      </w:r>
    </w:p>
    <w:p w14:paraId="7E063591" w14:textId="77777777" w:rsidR="0042250D" w:rsidRPr="00AB11EB" w:rsidRDefault="0042250D" w:rsidP="00A04552">
      <w:pPr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38E1F77D" w14:textId="5A0E93E3" w:rsidR="00BA1E25" w:rsidRPr="00AB11EB" w:rsidRDefault="002D7940" w:rsidP="00A04552">
      <w:pPr>
        <w:spacing w:line="276" w:lineRule="auto"/>
        <w:ind w:right="1388"/>
        <w:rPr>
          <w:rFonts w:ascii="Arial" w:hAnsi="Arial" w:cs="Arial"/>
          <w:b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lastRenderedPageBreak/>
        <w:t>Ausgefuchste Handyfotos</w:t>
      </w:r>
    </w:p>
    <w:p w14:paraId="4D83A9CC" w14:textId="48C6E87D" w:rsidR="002D7940" w:rsidRPr="00AB11EB" w:rsidRDefault="004207C5" w:rsidP="00A04552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Dieser </w:t>
      </w:r>
      <w:r w:rsidR="002D794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Workshop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widmet sich dem Thema Smartphone-Fotografie.</w:t>
      </w:r>
      <w:r w:rsidR="00B976DC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DIE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FOT</w:t>
      </w:r>
      <w:r w:rsidR="00947F68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OFÜCHSE zeigen hier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,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wie man 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hochwertige Bilder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aus Handy-Kameras herausholen kann. 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Gezeigt werden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unterschiedliche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Tipps und Tricks zu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den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Them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en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Perspektive, Tiefenschärfe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und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Licht. Für jene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,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die Handy-Fotografie auch beruflich nutzen wollen, gibt es </w:t>
      </w:r>
      <w:r w:rsidR="0088594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zusätzlich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einen eigenen </w:t>
      </w:r>
      <w:r w:rsidR="00704F69">
        <w:rPr>
          <w:rFonts w:ascii="Arial" w:hAnsi="Arial" w:cs="Arial"/>
          <w:color w:val="000000" w:themeColor="text1"/>
          <w:sz w:val="22"/>
          <w:szCs w:val="22"/>
          <w:lang w:val="de-AT"/>
        </w:rPr>
        <w:t>W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orkshop.</w:t>
      </w:r>
    </w:p>
    <w:p w14:paraId="53FFD295" w14:textId="77777777" w:rsidR="00980736" w:rsidRPr="00AB11EB" w:rsidRDefault="00980736" w:rsidP="00A04552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4D2162AA" w14:textId="7B688B77" w:rsidR="00F1370A" w:rsidRPr="00AB11EB" w:rsidRDefault="00704F69" w:rsidP="00D6139B">
      <w:pPr>
        <w:spacing w:line="276" w:lineRule="auto"/>
        <w:ind w:right="1388"/>
        <w:rPr>
          <w:rFonts w:ascii="Arial" w:hAnsi="Arial" w:cs="Arial"/>
          <w:b/>
          <w:color w:val="000000" w:themeColor="text1"/>
          <w:sz w:val="22"/>
          <w:szCs w:val="22"/>
          <w:lang w:val="de-AT"/>
        </w:rPr>
      </w:pPr>
      <w:r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Reisen mit</w:t>
      </w:r>
      <w:r w:rsidR="0012401F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zwei Profis an der Hand</w:t>
      </w:r>
    </w:p>
    <w:p w14:paraId="25E59964" w14:textId="5EB2403F" w:rsidR="00D136BE" w:rsidRPr="00AB11EB" w:rsidRDefault="00865983" w:rsidP="00D136BE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Jeder</w:t>
      </w:r>
      <w:r w:rsidR="00C532B4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Streifzug, jede Fotoreise ist von </w:t>
      </w:r>
      <w:r w:rsidR="00F1370A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den FOTOFÜCHSEN </w:t>
      </w:r>
      <w:r w:rsidR="00C532B4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erprobt, 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vorausgeplant</w:t>
      </w:r>
      <w:r w:rsidR="00C532B4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und</w:t>
      </w:r>
      <w:r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getestet</w:t>
      </w:r>
      <w:r w:rsidR="00795A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. 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B</w:t>
      </w:r>
      <w:r w:rsidR="0043797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eide </w:t>
      </w:r>
      <w:r w:rsidR="00834E3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Fotografinnen 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sind stets </w:t>
      </w:r>
      <w:r w:rsidR="00834E3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vor Ort, damit 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alle Teilnehmer</w:t>
      </w:r>
      <w:r w:rsidR="00834E3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lernen und profitiert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en können</w:t>
      </w:r>
      <w:r w:rsidR="002F461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. 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„Deshalb 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ist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die Teilnehmerzahl 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auch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limitier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t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“, erklärt Katharina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Zwettler</w:t>
      </w:r>
      <w:proofErr w:type="spellEnd"/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, „j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e nach Destination 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auf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zehn bis maximal zw</w:t>
      </w:r>
      <w:r w:rsidR="001410B5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ölf.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Wir wollen jeden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optimal betreuen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und </w:t>
      </w:r>
      <w:r w:rsidR="00B05A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alle Frage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n </w:t>
      </w:r>
      <w:r w:rsidR="00B05A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beantworten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. </w:t>
      </w:r>
      <w:r w:rsidR="002F461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Wer außergewöhnliche Foto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s</w:t>
      </w:r>
      <w:r w:rsidR="002F461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schießen will, braucht Zeit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, </w:t>
      </w:r>
      <w:r w:rsidR="002F461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und die ist bei unseren Fotoreisen und Streifzügen stets </w:t>
      </w:r>
      <w:r w:rsidR="00795A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eingeplant,</w:t>
      </w:r>
      <w:r w:rsidR="002F4619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“</w:t>
      </w:r>
      <w:r w:rsidR="00795A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sagt </w:t>
      </w:r>
      <w:proofErr w:type="spellStart"/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Tirza</w:t>
      </w:r>
      <w:proofErr w:type="spellEnd"/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Podzeit</w:t>
      </w:r>
      <w:proofErr w:type="spellEnd"/>
      <w:r w:rsidR="00795A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. 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Gemeinschaft, Adventure und Lernen sind die Nenner, auf den man die Reisen der FOTOFÜCHSE zusammenfassen kann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.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795A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„Wir 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bieten ein vielfältiges Programm für alle</w:t>
      </w:r>
      <w:r w:rsidR="00795A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,</w:t>
      </w:r>
      <w:r w:rsidR="0018527C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die gerne Fotografieren und dabei neue Länder und Pers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pektiven </w:t>
      </w:r>
      <w:r w:rsidR="00B05AA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erforschen </w:t>
      </w:r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wollen“, ergänzt Katharina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Zwettler</w:t>
      </w:r>
      <w:proofErr w:type="spellEnd"/>
      <w:r w:rsidR="0012401F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.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Kennenlernen kann man DIE FOTOFÜCHSE auf der „</w:t>
      </w:r>
      <w:proofErr w:type="spellStart"/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Photo+Adventure</w:t>
      </w:r>
      <w:proofErr w:type="spellEnd"/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“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Messe von 24.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–</w:t>
      </w:r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25.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November 2018 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>auf</w:t>
      </w:r>
      <w:r w:rsidR="00D136BE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der Messe Wien</w:t>
      </w:r>
      <w:r w:rsidR="00D136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D136BE" w:rsidRPr="005B2BBA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(Stand </w:t>
      </w:r>
      <w:r w:rsidR="00580CAF" w:rsidRPr="005B2BBA">
        <w:rPr>
          <w:rFonts w:ascii="Arial" w:hAnsi="Arial" w:cs="Arial"/>
          <w:color w:val="000000" w:themeColor="text1"/>
          <w:sz w:val="22"/>
          <w:szCs w:val="22"/>
          <w:lang w:val="de-AT"/>
        </w:rPr>
        <w:t>240</w:t>
      </w:r>
      <w:r w:rsidR="005B2BBA">
        <w:rPr>
          <w:rFonts w:ascii="Arial" w:hAnsi="Arial" w:cs="Arial"/>
          <w:color w:val="000000" w:themeColor="text1"/>
          <w:sz w:val="22"/>
          <w:szCs w:val="22"/>
          <w:lang w:val="de-AT"/>
        </w:rPr>
        <w:t>,</w:t>
      </w:r>
      <w:r w:rsidR="00D136BE" w:rsidRPr="005B2BBA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D136BE" w:rsidRPr="00B0779B">
        <w:rPr>
          <w:rFonts w:ascii="Arial" w:hAnsi="Arial" w:cs="Arial"/>
          <w:color w:val="000000" w:themeColor="text1"/>
          <w:sz w:val="22"/>
          <w:szCs w:val="22"/>
          <w:lang w:val="de-AT"/>
        </w:rPr>
        <w:t>Halle</w:t>
      </w:r>
      <w:r w:rsidR="009073CD" w:rsidRPr="00B0779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B + Messe </w:t>
      </w:r>
      <w:proofErr w:type="spellStart"/>
      <w:r w:rsidR="009073CD" w:rsidRPr="00B0779B">
        <w:rPr>
          <w:rFonts w:ascii="Arial" w:hAnsi="Arial" w:cs="Arial"/>
          <w:color w:val="000000" w:themeColor="text1"/>
          <w:sz w:val="22"/>
          <w:szCs w:val="22"/>
          <w:lang w:val="de-AT"/>
        </w:rPr>
        <w:t>Congress</w:t>
      </w:r>
      <w:proofErr w:type="spellEnd"/>
      <w:r w:rsidR="00D136BE" w:rsidRPr="00B0779B">
        <w:rPr>
          <w:rFonts w:ascii="Arial" w:hAnsi="Arial" w:cs="Arial"/>
          <w:color w:val="000000" w:themeColor="text1"/>
          <w:sz w:val="22"/>
          <w:szCs w:val="22"/>
          <w:lang w:val="de-AT"/>
        </w:rPr>
        <w:t>).</w:t>
      </w:r>
    </w:p>
    <w:p w14:paraId="033C4D15" w14:textId="77777777" w:rsidR="00860499" w:rsidRPr="00AB11EB" w:rsidRDefault="00860499" w:rsidP="00A04552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4E283319" w14:textId="7396E5C7" w:rsidR="001548E2" w:rsidRPr="00AB11EB" w:rsidRDefault="00B976DC" w:rsidP="00A04552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r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Über DIE</w:t>
      </w:r>
      <w:r w:rsidR="00860499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 xml:space="preserve"> F</w:t>
      </w:r>
      <w:r w:rsidR="00745244" w:rsidRPr="00AB11EB">
        <w:rPr>
          <w:rFonts w:ascii="Arial" w:hAnsi="Arial" w:cs="Arial"/>
          <w:b/>
          <w:color w:val="000000" w:themeColor="text1"/>
          <w:sz w:val="22"/>
          <w:szCs w:val="22"/>
          <w:lang w:val="de-AT"/>
        </w:rPr>
        <w:t>OTOFÜCHSE</w:t>
      </w:r>
    </w:p>
    <w:p w14:paraId="729FD323" w14:textId="0D94A9C4" w:rsidR="00D45720" w:rsidRPr="00AB11EB" w:rsidRDefault="00AE38ED" w:rsidP="00A04552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r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Das Fotografinnen-Duo </w:t>
      </w:r>
      <w:proofErr w:type="spellStart"/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Tirza</w:t>
      </w:r>
      <w:proofErr w:type="spellEnd"/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Podzeit</w:t>
      </w:r>
      <w:proofErr w:type="spellEnd"/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und Katharina </w:t>
      </w:r>
      <w:proofErr w:type="spellStart"/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Zwettler</w:t>
      </w:r>
      <w:proofErr w:type="spellEnd"/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haben </w:t>
      </w:r>
      <w:r>
        <w:rPr>
          <w:rFonts w:ascii="Arial" w:hAnsi="Arial" w:cs="Arial"/>
          <w:color w:val="000000" w:themeColor="text1"/>
          <w:sz w:val="22"/>
          <w:szCs w:val="22"/>
          <w:lang w:val="de-AT"/>
        </w:rPr>
        <w:t>eines</w:t>
      </w:r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gemeinsam</w:t>
      </w:r>
      <w:r w:rsidR="004909BE">
        <w:rPr>
          <w:rFonts w:ascii="Arial" w:hAnsi="Arial" w:cs="Arial"/>
          <w:color w:val="000000" w:themeColor="text1"/>
          <w:sz w:val="22"/>
          <w:szCs w:val="22"/>
          <w:lang w:val="de-AT"/>
        </w:rPr>
        <w:t>: d</w:t>
      </w:r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ie Liebe zur Fotografie</w:t>
      </w:r>
      <w:r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, </w:t>
      </w:r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die beide vor mehr als elf Jahren zu ihrem Beruf gemacht haben. Kennen gelernt haben sie sich bei ihrer Ausbildung, den gemeinsamen beruflichen Weg </w:t>
      </w:r>
      <w:r w:rsidR="004909BE">
        <w:rPr>
          <w:rFonts w:ascii="Arial" w:hAnsi="Arial" w:cs="Arial"/>
          <w:color w:val="000000" w:themeColor="text1"/>
          <w:sz w:val="22"/>
          <w:szCs w:val="22"/>
          <w:lang w:val="de-AT"/>
        </w:rPr>
        <w:t>aber erst</w:t>
      </w:r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r w:rsidR="004909BE">
        <w:rPr>
          <w:rFonts w:ascii="Arial" w:hAnsi="Arial" w:cs="Arial"/>
          <w:color w:val="000000" w:themeColor="text1"/>
          <w:sz w:val="22"/>
          <w:szCs w:val="22"/>
          <w:lang w:val="de-AT"/>
        </w:rPr>
        <w:t>rund</w:t>
      </w:r>
      <w:r w:rsidR="001548E2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zehn Jahre später beschritten.</w:t>
      </w:r>
      <w:r w:rsidR="002D794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2017 </w:t>
      </w:r>
      <w:r w:rsidR="004909BE">
        <w:rPr>
          <w:rFonts w:ascii="Arial" w:hAnsi="Arial" w:cs="Arial"/>
          <w:color w:val="000000" w:themeColor="text1"/>
          <w:sz w:val="22"/>
          <w:szCs w:val="22"/>
          <w:lang w:val="de-AT"/>
        </w:rPr>
        <w:t>fusionierten</w:t>
      </w:r>
      <w:r w:rsidR="002D794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sie ihre beiden Einzelunternehmen zur TIRZA OG </w:t>
      </w:r>
      <w:r w:rsidR="00797C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(TIRZA </w:t>
      </w:r>
      <w:proofErr w:type="spellStart"/>
      <w:r w:rsidR="00797C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photography</w:t>
      </w:r>
      <w:proofErr w:type="spellEnd"/>
      <w:r w:rsidR="00797C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&amp; </w:t>
      </w:r>
      <w:proofErr w:type="spellStart"/>
      <w:r w:rsidR="00797C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visual</w:t>
      </w:r>
      <w:proofErr w:type="spellEnd"/>
      <w:r w:rsidR="00797C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 </w:t>
      </w:r>
      <w:proofErr w:type="spellStart"/>
      <w:r w:rsidR="00797C81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c</w:t>
      </w:r>
      <w:r w:rsidR="002D794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oncepts</w:t>
      </w:r>
      <w:proofErr w:type="spellEnd"/>
      <w:r w:rsidR="002D794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) und </w:t>
      </w:r>
      <w:r w:rsidR="004909BE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gründeten </w:t>
      </w:r>
      <w:r w:rsidR="002D7940" w:rsidRPr="00AB11EB">
        <w:rPr>
          <w:rFonts w:ascii="Arial" w:hAnsi="Arial" w:cs="Arial"/>
          <w:color w:val="000000" w:themeColor="text1"/>
          <w:sz w:val="22"/>
          <w:szCs w:val="22"/>
          <w:lang w:val="de-AT"/>
        </w:rPr>
        <w:t>DIE FOTOFÜCHSE.</w:t>
      </w:r>
    </w:p>
    <w:p w14:paraId="1F368FED" w14:textId="77777777" w:rsidR="00797C81" w:rsidRPr="00AB11EB" w:rsidRDefault="00797C81" w:rsidP="00A04552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2497AC2F" w14:textId="58BCC1F3" w:rsidR="00661F9C" w:rsidRDefault="002A7DB8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hyperlink r:id="rId13" w:history="1">
        <w:r w:rsidR="0044097A" w:rsidRPr="00AB11EB">
          <w:rPr>
            <w:rStyle w:val="Link"/>
            <w:rFonts w:ascii="Arial" w:hAnsi="Arial" w:cs="Arial"/>
            <w:sz w:val="22"/>
            <w:szCs w:val="22"/>
            <w:lang w:val="de-AT"/>
          </w:rPr>
          <w:t>www.diefotofuechse.com</w:t>
        </w:r>
      </w:hyperlink>
    </w:p>
    <w:p w14:paraId="69B55599" w14:textId="77777777" w:rsidR="00661F9C" w:rsidRDefault="00661F9C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6CA1B635" w14:textId="77777777" w:rsidR="00661F9C" w:rsidRDefault="00661F9C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5EB9E28C" w14:textId="77777777" w:rsidR="00661F9C" w:rsidRPr="001F2D6A" w:rsidRDefault="00661F9C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3E67053C" w14:textId="794A7336" w:rsidR="0044097A" w:rsidRPr="001F2D6A" w:rsidRDefault="00C14BE4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r w:rsidRPr="001F2D6A">
        <w:rPr>
          <w:rFonts w:ascii="Arial" w:hAnsi="Arial" w:cs="Arial"/>
          <w:color w:val="000000" w:themeColor="text1"/>
          <w:sz w:val="22"/>
          <w:szCs w:val="22"/>
          <w:lang w:val="de-AT"/>
        </w:rPr>
        <w:t xml:space="preserve">FOTOS: </w:t>
      </w:r>
    </w:p>
    <w:p w14:paraId="602A8C99" w14:textId="77777777" w:rsidR="00C65E5D" w:rsidRPr="001F2D6A" w:rsidRDefault="00C65E5D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503DB493" w14:textId="191CDC84" w:rsidR="001F2D6A" w:rsidRDefault="003F6685" w:rsidP="001F2D6A">
      <w:pPr>
        <w:rPr>
          <w:sz w:val="20"/>
          <w:szCs w:val="20"/>
        </w:rPr>
      </w:pPr>
      <w:r>
        <w:rPr>
          <w:noProof/>
          <w:sz w:val="20"/>
          <w:szCs w:val="20"/>
          <w:lang w:eastAsia="de-DE"/>
        </w:rPr>
        <w:drawing>
          <wp:inline distT="0" distB="0" distL="0" distR="0" wp14:anchorId="4B605D73" wp14:editId="719DDE4B">
            <wp:extent cx="1994535" cy="1500795"/>
            <wp:effectExtent l="0" t="0" r="12065" b="0"/>
            <wp:docPr id="1" name="Bild 1" descr="FOF_Vietnam%20klein%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F_Vietnam%20klein%20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411" cy="1514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54E75" w14:textId="77777777" w:rsidR="001F2D6A" w:rsidRDefault="001F2D6A" w:rsidP="001F2D6A">
      <w:pPr>
        <w:rPr>
          <w:sz w:val="20"/>
          <w:szCs w:val="20"/>
        </w:rPr>
      </w:pPr>
    </w:p>
    <w:p w14:paraId="7FDFBD49" w14:textId="67F1E1EA" w:rsidR="001F2D6A" w:rsidRPr="00D27E7F" w:rsidRDefault="001F2D6A" w:rsidP="001F2D6A">
      <w:pPr>
        <w:outlineLvl w:val="0"/>
        <w:rPr>
          <w:rFonts w:ascii="Arial" w:hAnsi="Arial" w:cs="Arial"/>
          <w:b/>
          <w:color w:val="000000" w:themeColor="text1"/>
          <w:sz w:val="18"/>
          <w:szCs w:val="18"/>
        </w:rPr>
      </w:pPr>
      <w:proofErr w:type="spellStart"/>
      <w:r w:rsidRPr="00D27E7F">
        <w:rPr>
          <w:rFonts w:ascii="Arial" w:hAnsi="Arial" w:cs="Arial"/>
          <w:b/>
          <w:color w:val="000000" w:themeColor="text1"/>
          <w:sz w:val="18"/>
          <w:szCs w:val="18"/>
        </w:rPr>
        <w:t>Tirza</w:t>
      </w:r>
      <w:proofErr w:type="spellEnd"/>
      <w:r w:rsidRPr="00D27E7F">
        <w:rPr>
          <w:rFonts w:ascii="Arial" w:hAnsi="Arial" w:cs="Arial" w:hint="cs"/>
          <w:b/>
          <w:color w:val="000000" w:themeColor="text1"/>
          <w:sz w:val="18"/>
          <w:szCs w:val="18"/>
        </w:rPr>
        <w:t xml:space="preserve"> </w:t>
      </w:r>
      <w:proofErr w:type="spellStart"/>
      <w:r w:rsidRPr="00D27E7F">
        <w:rPr>
          <w:rFonts w:ascii="Arial" w:hAnsi="Arial" w:cs="Arial"/>
          <w:b/>
          <w:color w:val="000000" w:themeColor="text1"/>
          <w:sz w:val="18"/>
          <w:szCs w:val="18"/>
        </w:rPr>
        <w:t>Podzeit</w:t>
      </w:r>
      <w:proofErr w:type="spellEnd"/>
      <w:r w:rsidRPr="00D27E7F">
        <w:rPr>
          <w:rFonts w:ascii="Arial" w:hAnsi="Arial" w:cs="Arial" w:hint="cs"/>
          <w:b/>
          <w:color w:val="000000" w:themeColor="text1"/>
          <w:sz w:val="18"/>
          <w:szCs w:val="18"/>
        </w:rPr>
        <w:t xml:space="preserve"> </w:t>
      </w:r>
      <w:r>
        <w:rPr>
          <w:rFonts w:ascii="Arial" w:hAnsi="Arial" w:cs="Arial"/>
          <w:b/>
          <w:color w:val="000000" w:themeColor="text1"/>
          <w:sz w:val="18"/>
          <w:szCs w:val="18"/>
        </w:rPr>
        <w:t xml:space="preserve">und </w:t>
      </w:r>
      <w:r w:rsidRPr="00D27E7F">
        <w:rPr>
          <w:rFonts w:ascii="Arial" w:hAnsi="Arial" w:cs="Arial"/>
          <w:b/>
          <w:color w:val="000000" w:themeColor="text1"/>
          <w:sz w:val="18"/>
          <w:szCs w:val="18"/>
        </w:rPr>
        <w:t>Katharina</w:t>
      </w:r>
      <w:r w:rsidRPr="00D27E7F">
        <w:rPr>
          <w:rFonts w:ascii="Arial" w:hAnsi="Arial" w:cs="Arial" w:hint="cs"/>
          <w:b/>
          <w:color w:val="000000" w:themeColor="text1"/>
          <w:sz w:val="18"/>
          <w:szCs w:val="18"/>
        </w:rPr>
        <w:t xml:space="preserve"> </w:t>
      </w:r>
      <w:proofErr w:type="spellStart"/>
      <w:r w:rsidRPr="00D27E7F">
        <w:rPr>
          <w:rFonts w:ascii="Arial" w:hAnsi="Arial" w:cs="Arial"/>
          <w:b/>
          <w:color w:val="000000" w:themeColor="text1"/>
          <w:sz w:val="18"/>
          <w:szCs w:val="18"/>
        </w:rPr>
        <w:t>Zwettler</w:t>
      </w:r>
      <w:proofErr w:type="spellEnd"/>
      <w:r>
        <w:rPr>
          <w:rFonts w:ascii="Arial" w:hAnsi="Arial" w:cs="Arial" w:hint="cs"/>
          <w:b/>
          <w:color w:val="000000" w:themeColor="text1"/>
          <w:sz w:val="18"/>
          <w:szCs w:val="18"/>
        </w:rPr>
        <w:t xml:space="preserve"> sind</w:t>
      </w:r>
      <w:r w:rsidRPr="00D27E7F">
        <w:rPr>
          <w:rFonts w:ascii="Arial" w:hAnsi="Arial" w:cs="Arial" w:hint="cs"/>
          <w:b/>
          <w:color w:val="000000" w:themeColor="text1"/>
          <w:sz w:val="18"/>
          <w:szCs w:val="18"/>
        </w:rPr>
        <w:t xml:space="preserve"> </w:t>
      </w:r>
      <w:r w:rsidRPr="00D27E7F">
        <w:rPr>
          <w:rFonts w:ascii="Arial" w:hAnsi="Arial" w:cs="Arial"/>
          <w:b/>
          <w:color w:val="000000" w:themeColor="text1"/>
          <w:sz w:val="18"/>
          <w:szCs w:val="18"/>
        </w:rPr>
        <w:t>DIE FOTOFÜCHSE</w:t>
      </w:r>
      <w:r w:rsidR="003F6685">
        <w:rPr>
          <w:rFonts w:ascii="Arial" w:hAnsi="Arial" w:cs="Arial"/>
          <w:b/>
          <w:color w:val="000000" w:themeColor="text1"/>
          <w:sz w:val="18"/>
          <w:szCs w:val="18"/>
        </w:rPr>
        <w:t xml:space="preserve"> – hier in Aktion in Vietnam</w:t>
      </w:r>
    </w:p>
    <w:p w14:paraId="456D911B" w14:textId="365FEDDF" w:rsidR="001F2D6A" w:rsidRDefault="001F2D6A" w:rsidP="001F2D6A">
      <w:pPr>
        <w:rPr>
          <w:sz w:val="20"/>
          <w:szCs w:val="20"/>
        </w:rPr>
      </w:pPr>
    </w:p>
    <w:p w14:paraId="17648EC1" w14:textId="4574B4CF" w:rsidR="001F2D6A" w:rsidRDefault="001F2D6A" w:rsidP="001F2D6A">
      <w:pPr>
        <w:rPr>
          <w:sz w:val="20"/>
          <w:szCs w:val="20"/>
        </w:rPr>
      </w:pPr>
    </w:p>
    <w:p w14:paraId="5065E41F" w14:textId="77777777" w:rsidR="00BC4B4E" w:rsidRDefault="00BC4B4E" w:rsidP="001F2D6A">
      <w:pPr>
        <w:rPr>
          <w:sz w:val="20"/>
          <w:szCs w:val="20"/>
        </w:rPr>
      </w:pPr>
    </w:p>
    <w:p w14:paraId="6FED6348" w14:textId="77777777" w:rsidR="00BC4B4E" w:rsidRDefault="00BC4B4E" w:rsidP="001F2D6A">
      <w:pPr>
        <w:rPr>
          <w:sz w:val="20"/>
          <w:szCs w:val="20"/>
        </w:rPr>
      </w:pPr>
    </w:p>
    <w:p w14:paraId="0106C230" w14:textId="77777777" w:rsidR="00BC4B4E" w:rsidRDefault="00BC4B4E" w:rsidP="001F2D6A">
      <w:pPr>
        <w:rPr>
          <w:sz w:val="20"/>
          <w:szCs w:val="20"/>
        </w:rPr>
      </w:pPr>
    </w:p>
    <w:p w14:paraId="7C41F01B" w14:textId="4D8507A8" w:rsidR="00840337" w:rsidRDefault="00840337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  <w:r>
        <w:rPr>
          <w:rFonts w:ascii="Arial" w:hAnsi="Arial" w:cs="Arial"/>
          <w:noProof/>
          <w:color w:val="000000" w:themeColor="text1"/>
          <w:sz w:val="22"/>
          <w:szCs w:val="22"/>
          <w:lang w:eastAsia="de-DE"/>
        </w:rPr>
        <w:drawing>
          <wp:inline distT="0" distB="0" distL="0" distR="0" wp14:anchorId="5EE7EB76" wp14:editId="105D8B9C">
            <wp:extent cx="2314530" cy="1541697"/>
            <wp:effectExtent l="0" t="0" r="0" b="8255"/>
            <wp:docPr id="12" name="Bild 12" descr="../../../../../../Users/Macbook2/Desktop/FOF_Vorschaubilder/Salzkammergut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../../../../../../Users/Macbook2/Desktop/FOF_Vorschaubilder/Salzkammergut-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095" cy="1644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00" w:themeColor="text1"/>
          <w:sz w:val="22"/>
          <w:szCs w:val="22"/>
          <w:lang w:eastAsia="de-DE"/>
        </w:rPr>
        <w:drawing>
          <wp:inline distT="0" distB="0" distL="0" distR="0" wp14:anchorId="19BFC855" wp14:editId="4C811109">
            <wp:extent cx="2291530" cy="1533249"/>
            <wp:effectExtent l="0" t="0" r="0" b="0"/>
            <wp:docPr id="11" name="Bild 11" descr="../../../../../../Users/Macbook2/Desktop/FOF_Vorschaubilder/Iran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../../../../../../Users/Macbook2/Desktop/FOF_Vorschaubilder/Iran-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606" cy="1701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4B4E">
        <w:rPr>
          <w:rFonts w:ascii="Arial" w:hAnsi="Arial" w:cs="Arial"/>
          <w:noProof/>
          <w:color w:val="000000" w:themeColor="text1"/>
          <w:sz w:val="22"/>
          <w:szCs w:val="22"/>
          <w:lang w:eastAsia="de-DE"/>
        </w:rPr>
        <w:drawing>
          <wp:inline distT="0" distB="0" distL="0" distR="0" wp14:anchorId="03839D7D" wp14:editId="436E0EFA">
            <wp:extent cx="2299335" cy="1531577"/>
            <wp:effectExtent l="0" t="0" r="0" b="0"/>
            <wp:docPr id="10" name="Bild 10" descr="../../../../../../Users/Macbook2/Desktop/FOF_Vorschaubilder/Handykurs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../../../../../../Users/Macbook2/Desktop/FOF_Vorschaubilder/Handykurs-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056" cy="1566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6050">
        <w:rPr>
          <w:rFonts w:ascii="Arial" w:hAnsi="Arial" w:cs="Arial"/>
          <w:noProof/>
          <w:color w:val="000000" w:themeColor="text1"/>
          <w:sz w:val="22"/>
          <w:szCs w:val="22"/>
          <w:lang w:eastAsia="de-DE"/>
        </w:rPr>
        <w:drawing>
          <wp:inline distT="0" distB="0" distL="0" distR="0" wp14:anchorId="2F74711D" wp14:editId="1FF757E5">
            <wp:extent cx="2286083" cy="1529605"/>
            <wp:effectExtent l="0" t="0" r="0" b="0"/>
            <wp:docPr id="17" name="Bild 17" descr="../../../../../../Users/Macbook2/Desktop/FOF_Vorschaubilder/Thailand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../../../../../../Users/Macbook2/Desktop/FOF_Vorschaubilder/Thailand-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390" cy="1624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E1A62BE" w14:textId="77777777" w:rsidR="00840337" w:rsidRPr="001F2D6A" w:rsidRDefault="00840337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55853017" w14:textId="4430F2AA" w:rsidR="0044097A" w:rsidRPr="0020096B" w:rsidRDefault="0020096B" w:rsidP="0020096B">
      <w:pPr>
        <w:outlineLvl w:val="0"/>
        <w:rPr>
          <w:rFonts w:ascii="Arial" w:hAnsi="Arial" w:cs="Arial"/>
          <w:b/>
          <w:color w:val="000000" w:themeColor="text1"/>
          <w:sz w:val="18"/>
          <w:szCs w:val="18"/>
        </w:rPr>
      </w:pPr>
      <w:r w:rsidRPr="0020096B">
        <w:rPr>
          <w:rFonts w:ascii="Arial" w:hAnsi="Arial" w:cs="Arial"/>
          <w:b/>
          <w:color w:val="000000" w:themeColor="text1"/>
          <w:sz w:val="18"/>
          <w:szCs w:val="18"/>
        </w:rPr>
        <w:t>F</w:t>
      </w:r>
      <w:r>
        <w:rPr>
          <w:rFonts w:ascii="Arial" w:hAnsi="Arial" w:cs="Arial"/>
          <w:b/>
          <w:color w:val="000000" w:themeColor="text1"/>
          <w:sz w:val="18"/>
          <w:szCs w:val="18"/>
        </w:rPr>
        <w:t>OTOFÜCHSE</w:t>
      </w:r>
      <w:r w:rsidRPr="0020096B">
        <w:rPr>
          <w:rFonts w:ascii="Arial" w:hAnsi="Arial" w:cs="Arial"/>
          <w:b/>
          <w:color w:val="000000" w:themeColor="text1"/>
          <w:sz w:val="18"/>
          <w:szCs w:val="18"/>
        </w:rPr>
        <w:t xml:space="preserve">-Impressionen von der Steiermark bis nach Thailand. </w:t>
      </w:r>
    </w:p>
    <w:p w14:paraId="5DE4617D" w14:textId="77777777" w:rsidR="004909BE" w:rsidRDefault="004909BE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015B2400" w14:textId="77777777" w:rsidR="00BC4B4E" w:rsidRDefault="00BC4B4E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2080BB90" w14:textId="77777777" w:rsidR="00BC4B4E" w:rsidRDefault="00BC4B4E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05A8598F" w14:textId="77777777" w:rsidR="00BC4B4E" w:rsidRDefault="00BC4B4E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2680848D" w14:textId="77777777" w:rsidR="00BC4B4E" w:rsidRDefault="00BC4B4E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p w14:paraId="174BF9D9" w14:textId="77777777" w:rsidR="00BC4B4E" w:rsidRPr="001F2D6A" w:rsidRDefault="00BC4B4E" w:rsidP="001F2D6A">
      <w:pPr>
        <w:spacing w:line="276" w:lineRule="auto"/>
        <w:ind w:right="1388"/>
        <w:rPr>
          <w:rFonts w:ascii="Arial" w:hAnsi="Arial" w:cs="Arial"/>
          <w:color w:val="000000" w:themeColor="text1"/>
          <w:sz w:val="22"/>
          <w:szCs w:val="22"/>
          <w:lang w:val="de-AT"/>
        </w:rPr>
      </w:pPr>
    </w:p>
    <w:tbl>
      <w:tblPr>
        <w:tblW w:w="9889" w:type="dxa"/>
        <w:tblLook w:val="01E0" w:firstRow="1" w:lastRow="1" w:firstColumn="1" w:lastColumn="1" w:noHBand="0" w:noVBand="0"/>
      </w:tblPr>
      <w:tblGrid>
        <w:gridCol w:w="5070"/>
        <w:gridCol w:w="4819"/>
      </w:tblGrid>
      <w:tr w:rsidR="00C14BE4" w:rsidRPr="00AB11EB" w14:paraId="5E4D012F" w14:textId="77777777" w:rsidTr="00D71718">
        <w:tc>
          <w:tcPr>
            <w:tcW w:w="5070" w:type="dxa"/>
          </w:tcPr>
          <w:p w14:paraId="2697E20D" w14:textId="4C9D2BF3" w:rsidR="00C14BE4" w:rsidRPr="00AB11EB" w:rsidRDefault="00C14BE4" w:rsidP="004909BE">
            <w:pPr>
              <w:ind w:right="851"/>
              <w:rPr>
                <w:rFonts w:ascii="Arial" w:hAnsi="Arial" w:cs="Arial"/>
                <w:sz w:val="20"/>
                <w:szCs w:val="20"/>
                <w:lang w:val="de-AT"/>
              </w:rPr>
            </w:pPr>
            <w:r w:rsidRPr="00AB11EB">
              <w:rPr>
                <w:rFonts w:ascii="Arial" w:hAnsi="Arial" w:cs="Arial"/>
                <w:b/>
                <w:sz w:val="20"/>
                <w:szCs w:val="20"/>
                <w:lang w:val="de-AT"/>
              </w:rPr>
              <w:t>Weitere Informationen:</w:t>
            </w:r>
            <w:r w:rsidRPr="00AB11EB">
              <w:rPr>
                <w:rFonts w:ascii="Arial" w:hAnsi="Arial" w:cs="Arial"/>
                <w:sz w:val="20"/>
                <w:szCs w:val="20"/>
                <w:lang w:val="de-AT"/>
              </w:rPr>
              <w:br/>
              <w:t xml:space="preserve">DIE FOTOFÜCHSE </w:t>
            </w:r>
            <w:r w:rsidR="004909BE">
              <w:rPr>
                <w:rFonts w:ascii="Arial" w:hAnsi="Arial" w:cs="Arial"/>
                <w:sz w:val="20"/>
                <w:szCs w:val="20"/>
                <w:lang w:val="de-AT"/>
              </w:rPr>
              <w:br/>
            </w:r>
            <w:proofErr w:type="spellStart"/>
            <w:r w:rsidRPr="00AB11EB">
              <w:rPr>
                <w:rFonts w:ascii="Arial" w:hAnsi="Arial" w:cs="Arial"/>
                <w:sz w:val="20"/>
                <w:szCs w:val="20"/>
                <w:lang w:val="de-AT"/>
              </w:rPr>
              <w:t>Tirza</w:t>
            </w:r>
            <w:proofErr w:type="spellEnd"/>
            <w:r w:rsidRPr="00AB11EB">
              <w:rPr>
                <w:rFonts w:ascii="Arial" w:hAnsi="Arial" w:cs="Arial"/>
                <w:sz w:val="20"/>
                <w:szCs w:val="20"/>
                <w:lang w:val="de-AT"/>
              </w:rPr>
              <w:t xml:space="preserve"> </w:t>
            </w:r>
            <w:proofErr w:type="spellStart"/>
            <w:r w:rsidRPr="00AB11EB">
              <w:rPr>
                <w:rFonts w:ascii="Arial" w:hAnsi="Arial" w:cs="Arial"/>
                <w:sz w:val="20"/>
                <w:szCs w:val="20"/>
                <w:lang w:val="de-AT"/>
              </w:rPr>
              <w:t>Podzeit</w:t>
            </w:r>
            <w:proofErr w:type="spellEnd"/>
            <w:r w:rsidRPr="00AB11EB">
              <w:rPr>
                <w:rFonts w:ascii="Arial" w:hAnsi="Arial" w:cs="Arial"/>
                <w:sz w:val="20"/>
                <w:szCs w:val="20"/>
                <w:lang w:val="de-AT"/>
              </w:rPr>
              <w:t xml:space="preserve"> </w:t>
            </w:r>
            <w:r w:rsidR="008B41EC" w:rsidRPr="00AB11EB">
              <w:rPr>
                <w:rFonts w:ascii="Arial" w:hAnsi="Arial" w:cs="Arial"/>
                <w:sz w:val="20"/>
                <w:szCs w:val="20"/>
                <w:lang w:val="de-AT"/>
              </w:rPr>
              <w:t xml:space="preserve">&amp; Katharina </w:t>
            </w:r>
            <w:proofErr w:type="spellStart"/>
            <w:r w:rsidR="008B41EC" w:rsidRPr="00AB11EB">
              <w:rPr>
                <w:rFonts w:ascii="Arial" w:hAnsi="Arial" w:cs="Arial"/>
                <w:sz w:val="20"/>
                <w:szCs w:val="20"/>
                <w:lang w:val="de-AT"/>
              </w:rPr>
              <w:t>Zwettler</w:t>
            </w:r>
            <w:proofErr w:type="spellEnd"/>
            <w:r w:rsidR="004909BE">
              <w:rPr>
                <w:rFonts w:ascii="Arial" w:hAnsi="Arial" w:cs="Arial"/>
                <w:sz w:val="20"/>
                <w:szCs w:val="20"/>
                <w:lang w:val="de-AT"/>
              </w:rPr>
              <w:br/>
            </w:r>
            <w:r w:rsidRPr="00AB11EB">
              <w:rPr>
                <w:rFonts w:ascii="Arial" w:hAnsi="Arial" w:cs="Arial"/>
                <w:sz w:val="20"/>
                <w:szCs w:val="20"/>
                <w:lang w:val="de-AT"/>
              </w:rPr>
              <w:t>Lange Gasse 65/16- A-1080 Wien</w:t>
            </w:r>
            <w:r w:rsidR="004909BE">
              <w:rPr>
                <w:rFonts w:ascii="Arial" w:hAnsi="Arial" w:cs="Arial"/>
                <w:sz w:val="20"/>
                <w:szCs w:val="20"/>
                <w:lang w:val="de-AT"/>
              </w:rPr>
              <w:br/>
            </w:r>
            <w:r w:rsidRPr="00AB11EB">
              <w:rPr>
                <w:rFonts w:ascii="Arial" w:hAnsi="Arial" w:cs="Arial"/>
                <w:sz w:val="20"/>
                <w:szCs w:val="20"/>
                <w:lang w:val="de-AT"/>
              </w:rPr>
              <w:t xml:space="preserve">Tel: </w:t>
            </w:r>
            <w:r w:rsidR="008B41EC" w:rsidRPr="00AB11EB">
              <w:rPr>
                <w:rFonts w:ascii="Arial" w:hAnsi="Arial" w:cs="Arial"/>
                <w:sz w:val="20"/>
                <w:szCs w:val="20"/>
                <w:lang w:val="de-AT"/>
              </w:rPr>
              <w:t>+43 699 10 68 91 86</w:t>
            </w:r>
            <w:r w:rsidR="004909BE">
              <w:rPr>
                <w:rFonts w:ascii="Arial" w:hAnsi="Arial" w:cs="Arial"/>
                <w:sz w:val="20"/>
                <w:szCs w:val="20"/>
                <w:lang w:val="de-AT"/>
              </w:rPr>
              <w:br/>
            </w:r>
            <w:hyperlink r:id="rId19" w:history="1">
              <w:r w:rsidR="004909BE" w:rsidRPr="00FB41A1">
                <w:rPr>
                  <w:rStyle w:val="Link"/>
                  <w:rFonts w:ascii="Arial" w:hAnsi="Arial" w:cs="Arial"/>
                  <w:sz w:val="20"/>
                  <w:szCs w:val="20"/>
                  <w:lang w:val="de-AT"/>
                </w:rPr>
                <w:t>reise@diefotofuechse.com</w:t>
              </w:r>
            </w:hyperlink>
            <w:r w:rsidR="004909BE">
              <w:rPr>
                <w:rStyle w:val="Link"/>
                <w:rFonts w:ascii="Arial" w:hAnsi="Arial" w:cs="Arial"/>
                <w:sz w:val="20"/>
                <w:szCs w:val="20"/>
                <w:lang w:val="de-AT"/>
              </w:rPr>
              <w:br/>
            </w:r>
            <w:hyperlink r:id="rId20" w:history="1">
              <w:r w:rsidR="004909BE" w:rsidRPr="00FB41A1">
                <w:rPr>
                  <w:rStyle w:val="Link"/>
                  <w:rFonts w:ascii="Arial" w:hAnsi="Arial" w:cs="Arial"/>
                  <w:sz w:val="20"/>
                  <w:szCs w:val="20"/>
                  <w:lang w:val="de-AT"/>
                </w:rPr>
                <w:t>www.diefotofuechse.com</w:t>
              </w:r>
            </w:hyperlink>
          </w:p>
        </w:tc>
        <w:tc>
          <w:tcPr>
            <w:tcW w:w="4819" w:type="dxa"/>
          </w:tcPr>
          <w:p w14:paraId="50656E80" w14:textId="3036C8AA" w:rsidR="00C14BE4" w:rsidRPr="004909BE" w:rsidRDefault="00C14BE4" w:rsidP="00942A2D">
            <w:pPr>
              <w:ind w:right="851"/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</w:pPr>
            <w:r w:rsidRPr="00AB11EB">
              <w:rPr>
                <w:rFonts w:ascii="Arial" w:hAnsi="Arial" w:cs="Arial"/>
                <w:b/>
                <w:sz w:val="20"/>
                <w:szCs w:val="20"/>
                <w:lang w:val="de-AT"/>
              </w:rPr>
              <w:t xml:space="preserve">Presse und Öffentlichkeitsarbeit: </w:t>
            </w:r>
            <w:r w:rsidRPr="00AB11EB">
              <w:rPr>
                <w:rFonts w:ascii="Arial" w:hAnsi="Arial" w:cs="Arial"/>
                <w:b/>
                <w:sz w:val="20"/>
                <w:szCs w:val="20"/>
                <w:lang w:val="de-AT"/>
              </w:rPr>
              <w:br/>
            </w:r>
            <w:proofErr w:type="spellStart"/>
            <w:r w:rsidRPr="00AB11EB"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  <w:t>Press’n</w:t>
            </w:r>
            <w:proofErr w:type="spellEnd"/>
            <w:r w:rsidRPr="00AB11EB"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  <w:t>’ Relations Austria GmbH</w:t>
            </w:r>
            <w:r w:rsidR="004909BE"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  <w:br/>
            </w:r>
            <w:r w:rsidRPr="00AB11EB"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  <w:t xml:space="preserve">Natalie Eiffe-Kuhn </w:t>
            </w:r>
            <w:r w:rsidR="004909BE"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  <w:br/>
            </w:r>
            <w:r w:rsidRPr="00AB11EB"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  <w:t>Lange Gasse 65/16– A-1080 Wien</w:t>
            </w:r>
            <w:r w:rsidRPr="00AB11EB"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  <w:br/>
              <w:t xml:space="preserve">Tel.: + 43 1 9076148-11 </w:t>
            </w:r>
            <w:r w:rsidRPr="00AB11EB">
              <w:rPr>
                <w:rFonts w:ascii="Arial" w:hAnsi="Arial" w:cs="Arial"/>
                <w:color w:val="000000"/>
                <w:sz w:val="20"/>
                <w:szCs w:val="20"/>
                <w:lang w:val="de-AT"/>
              </w:rPr>
              <w:br/>
            </w:r>
            <w:hyperlink r:id="rId21" w:history="1">
              <w:r w:rsidR="004909BE" w:rsidRPr="00FB41A1">
                <w:rPr>
                  <w:rStyle w:val="Link"/>
                  <w:rFonts w:ascii="Arial" w:hAnsi="Arial" w:cs="Arial"/>
                  <w:sz w:val="20"/>
                  <w:szCs w:val="20"/>
                  <w:lang w:val="de-AT"/>
                </w:rPr>
                <w:t>nek@press-n-relations.at</w:t>
              </w:r>
            </w:hyperlink>
            <w:r w:rsidR="004909BE">
              <w:rPr>
                <w:rStyle w:val="Link"/>
                <w:rFonts w:ascii="Arial" w:hAnsi="Arial" w:cs="Arial"/>
                <w:sz w:val="20"/>
                <w:szCs w:val="20"/>
                <w:lang w:val="de-AT"/>
              </w:rPr>
              <w:br/>
            </w:r>
            <w:hyperlink r:id="rId22" w:history="1">
              <w:r w:rsidR="00FC600E" w:rsidRPr="00FB41A1">
                <w:rPr>
                  <w:rStyle w:val="Link"/>
                  <w:rFonts w:ascii="Arial" w:hAnsi="Arial" w:cs="Arial"/>
                  <w:sz w:val="20"/>
                  <w:szCs w:val="20"/>
                  <w:lang w:val="de-AT"/>
                </w:rPr>
                <w:t>www.press-n-relations.at</w:t>
              </w:r>
            </w:hyperlink>
          </w:p>
        </w:tc>
      </w:tr>
    </w:tbl>
    <w:p w14:paraId="29086792" w14:textId="77777777" w:rsidR="0044097A" w:rsidRPr="00AB11EB" w:rsidRDefault="0044097A" w:rsidP="00942A2D">
      <w:pPr>
        <w:rPr>
          <w:sz w:val="20"/>
          <w:szCs w:val="20"/>
          <w:lang w:val="de-AT"/>
        </w:rPr>
      </w:pPr>
    </w:p>
    <w:sectPr w:rsidR="0044097A" w:rsidRPr="00AB11EB" w:rsidSect="001F2D6A">
      <w:headerReference w:type="default" r:id="rId23"/>
      <w:pgSz w:w="11900" w:h="16840"/>
      <w:pgMar w:top="720" w:right="720" w:bottom="1613" w:left="720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935F5C" w14:textId="77777777" w:rsidR="002A7DB8" w:rsidRDefault="002A7DB8" w:rsidP="00031B85">
      <w:r>
        <w:separator/>
      </w:r>
    </w:p>
  </w:endnote>
  <w:endnote w:type="continuationSeparator" w:id="0">
    <w:p w14:paraId="5BEECB1E" w14:textId="77777777" w:rsidR="002A7DB8" w:rsidRDefault="002A7DB8" w:rsidP="00031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AEB397" w14:textId="77777777" w:rsidR="002A7DB8" w:rsidRDefault="002A7DB8" w:rsidP="00031B85">
      <w:r>
        <w:separator/>
      </w:r>
    </w:p>
  </w:footnote>
  <w:footnote w:type="continuationSeparator" w:id="0">
    <w:p w14:paraId="088CFCF7" w14:textId="77777777" w:rsidR="002A7DB8" w:rsidRDefault="002A7DB8" w:rsidP="00031B8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12CA5" w14:textId="5A29CF5A" w:rsidR="00D91BCA" w:rsidRDefault="00592E63" w:rsidP="00C14BE4">
    <w:pPr>
      <w:pStyle w:val="Kopfzeile"/>
      <w:tabs>
        <w:tab w:val="left" w:pos="843"/>
        <w:tab w:val="right" w:pos="10460"/>
      </w:tabs>
    </w:pPr>
    <w:r>
      <w:rPr>
        <w:rFonts w:ascii="Arial" w:hAnsi="Arial" w:cs="Arial"/>
        <w:sz w:val="32"/>
        <w:szCs w:val="32"/>
      </w:rPr>
      <w:t>P</w:t>
    </w:r>
    <w:r w:rsidR="00947F68">
      <w:rPr>
        <w:rFonts w:ascii="Arial" w:hAnsi="Arial" w:cs="Arial"/>
        <w:sz w:val="32"/>
        <w:szCs w:val="32"/>
      </w:rPr>
      <w:t>resseaussendung</w:t>
    </w:r>
    <w:r w:rsidR="003F6685">
      <w:rPr>
        <w:rFonts w:ascii="Arial" w:hAnsi="Arial" w:cs="Arial"/>
        <w:sz w:val="32"/>
        <w:szCs w:val="32"/>
      </w:rPr>
      <w:tab/>
    </w:r>
    <w:r w:rsidR="003F6685">
      <w:rPr>
        <w:rFonts w:ascii="Arial" w:hAnsi="Arial" w:cs="Arial"/>
        <w:sz w:val="32"/>
        <w:szCs w:val="32"/>
      </w:rPr>
      <w:tab/>
    </w:r>
    <w:r w:rsidR="003F6685">
      <w:rPr>
        <w:rFonts w:ascii="Arial" w:hAnsi="Arial" w:cs="Arial"/>
        <w:noProof/>
        <w:sz w:val="32"/>
        <w:szCs w:val="32"/>
        <w:lang w:eastAsia="de-DE"/>
      </w:rPr>
      <w:drawing>
        <wp:inline distT="0" distB="0" distL="0" distR="0" wp14:anchorId="365708F8" wp14:editId="4C8F555E">
          <wp:extent cx="1242474" cy="704017"/>
          <wp:effectExtent l="0" t="0" r="2540" b="762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Z_FF_Logo_CMYK_3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6209" cy="711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71A1E"/>
    <w:multiLevelType w:val="hybridMultilevel"/>
    <w:tmpl w:val="31A60B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D37DA1"/>
    <w:multiLevelType w:val="multilevel"/>
    <w:tmpl w:val="D3FE4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F91DB7"/>
    <w:multiLevelType w:val="hybridMultilevel"/>
    <w:tmpl w:val="858CE48E"/>
    <w:lvl w:ilvl="0" w:tplc="5ACE2B90">
      <w:start w:val="1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10381D"/>
    <w:multiLevelType w:val="multilevel"/>
    <w:tmpl w:val="D5E09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D60B52"/>
    <w:multiLevelType w:val="multilevel"/>
    <w:tmpl w:val="1988C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2"/>
  <w:proofState w:spelling="clean" w:grammar="clean"/>
  <w:defaultTabStop w:val="708"/>
  <w:autoHyphenation/>
  <w:hyphenationZone w:val="425"/>
  <w:doNotHyphenateCap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AF9"/>
    <w:rsid w:val="00005182"/>
    <w:rsid w:val="00005FA2"/>
    <w:rsid w:val="00021542"/>
    <w:rsid w:val="00031B85"/>
    <w:rsid w:val="00047033"/>
    <w:rsid w:val="000650A8"/>
    <w:rsid w:val="000F4989"/>
    <w:rsid w:val="0012401F"/>
    <w:rsid w:val="00134E07"/>
    <w:rsid w:val="00137ECA"/>
    <w:rsid w:val="001410B5"/>
    <w:rsid w:val="0015051B"/>
    <w:rsid w:val="001548E2"/>
    <w:rsid w:val="00183887"/>
    <w:rsid w:val="0018527C"/>
    <w:rsid w:val="001C04C0"/>
    <w:rsid w:val="001C7B09"/>
    <w:rsid w:val="001D07D3"/>
    <w:rsid w:val="001D68D4"/>
    <w:rsid w:val="001E05DF"/>
    <w:rsid w:val="001F2D6A"/>
    <w:rsid w:val="0020096B"/>
    <w:rsid w:val="0022359E"/>
    <w:rsid w:val="00237E21"/>
    <w:rsid w:val="00243FAB"/>
    <w:rsid w:val="00284CFD"/>
    <w:rsid w:val="002A7DB8"/>
    <w:rsid w:val="002B2C62"/>
    <w:rsid w:val="002C3D0A"/>
    <w:rsid w:val="002D7940"/>
    <w:rsid w:val="002F4619"/>
    <w:rsid w:val="00301C75"/>
    <w:rsid w:val="00330E07"/>
    <w:rsid w:val="00332B46"/>
    <w:rsid w:val="00345C70"/>
    <w:rsid w:val="00350043"/>
    <w:rsid w:val="00363891"/>
    <w:rsid w:val="00370510"/>
    <w:rsid w:val="00383A5E"/>
    <w:rsid w:val="003A4258"/>
    <w:rsid w:val="003C01FF"/>
    <w:rsid w:val="003D1C85"/>
    <w:rsid w:val="003D21A6"/>
    <w:rsid w:val="003E4A2A"/>
    <w:rsid w:val="003E5D6F"/>
    <w:rsid w:val="003E634F"/>
    <w:rsid w:val="003F6685"/>
    <w:rsid w:val="004039F4"/>
    <w:rsid w:val="00411F26"/>
    <w:rsid w:val="00414D65"/>
    <w:rsid w:val="00415714"/>
    <w:rsid w:val="004207C5"/>
    <w:rsid w:val="0042250D"/>
    <w:rsid w:val="004357C6"/>
    <w:rsid w:val="00437971"/>
    <w:rsid w:val="0044097A"/>
    <w:rsid w:val="00453EF2"/>
    <w:rsid w:val="0046340B"/>
    <w:rsid w:val="00466F8C"/>
    <w:rsid w:val="0047547B"/>
    <w:rsid w:val="004870F2"/>
    <w:rsid w:val="004909BE"/>
    <w:rsid w:val="00492B20"/>
    <w:rsid w:val="004A760E"/>
    <w:rsid w:val="004C12A0"/>
    <w:rsid w:val="004D02A5"/>
    <w:rsid w:val="004D16C2"/>
    <w:rsid w:val="004D215C"/>
    <w:rsid w:val="005171E3"/>
    <w:rsid w:val="00557A77"/>
    <w:rsid w:val="00580CAF"/>
    <w:rsid w:val="00592E63"/>
    <w:rsid w:val="00593301"/>
    <w:rsid w:val="005B2BBA"/>
    <w:rsid w:val="00601BD7"/>
    <w:rsid w:val="006110E0"/>
    <w:rsid w:val="00640F94"/>
    <w:rsid w:val="00641FFE"/>
    <w:rsid w:val="00661F9C"/>
    <w:rsid w:val="00690E07"/>
    <w:rsid w:val="006F3590"/>
    <w:rsid w:val="006F71D7"/>
    <w:rsid w:val="00701AE9"/>
    <w:rsid w:val="00704F69"/>
    <w:rsid w:val="007153A2"/>
    <w:rsid w:val="00727A09"/>
    <w:rsid w:val="00743C52"/>
    <w:rsid w:val="00745244"/>
    <w:rsid w:val="007565B9"/>
    <w:rsid w:val="0076132F"/>
    <w:rsid w:val="00764A80"/>
    <w:rsid w:val="007777DA"/>
    <w:rsid w:val="00782B55"/>
    <w:rsid w:val="00793B1E"/>
    <w:rsid w:val="00795A81"/>
    <w:rsid w:val="00797C81"/>
    <w:rsid w:val="007A5B0E"/>
    <w:rsid w:val="007A6877"/>
    <w:rsid w:val="007A7412"/>
    <w:rsid w:val="007F7BB1"/>
    <w:rsid w:val="00817DFF"/>
    <w:rsid w:val="00824293"/>
    <w:rsid w:val="00834E35"/>
    <w:rsid w:val="00835C9D"/>
    <w:rsid w:val="00840337"/>
    <w:rsid w:val="00841549"/>
    <w:rsid w:val="008434CC"/>
    <w:rsid w:val="00845D3F"/>
    <w:rsid w:val="00860499"/>
    <w:rsid w:val="00865983"/>
    <w:rsid w:val="0087126B"/>
    <w:rsid w:val="00885942"/>
    <w:rsid w:val="008972B7"/>
    <w:rsid w:val="008A1B4C"/>
    <w:rsid w:val="008A5366"/>
    <w:rsid w:val="008B08BD"/>
    <w:rsid w:val="008B41EC"/>
    <w:rsid w:val="008E3A93"/>
    <w:rsid w:val="009017FD"/>
    <w:rsid w:val="009073CD"/>
    <w:rsid w:val="00912D87"/>
    <w:rsid w:val="00933436"/>
    <w:rsid w:val="00941751"/>
    <w:rsid w:val="00942A2D"/>
    <w:rsid w:val="009459C9"/>
    <w:rsid w:val="00947F68"/>
    <w:rsid w:val="0095050E"/>
    <w:rsid w:val="00970F84"/>
    <w:rsid w:val="00980736"/>
    <w:rsid w:val="009C7E9F"/>
    <w:rsid w:val="009E2CE1"/>
    <w:rsid w:val="00A04552"/>
    <w:rsid w:val="00A164F2"/>
    <w:rsid w:val="00A44DEC"/>
    <w:rsid w:val="00A603EF"/>
    <w:rsid w:val="00AB11EB"/>
    <w:rsid w:val="00AC27BB"/>
    <w:rsid w:val="00AC3A44"/>
    <w:rsid w:val="00AD1F4A"/>
    <w:rsid w:val="00AE0D63"/>
    <w:rsid w:val="00AE33A7"/>
    <w:rsid w:val="00AE38ED"/>
    <w:rsid w:val="00AE3BB9"/>
    <w:rsid w:val="00AF655C"/>
    <w:rsid w:val="00B04728"/>
    <w:rsid w:val="00B05AA0"/>
    <w:rsid w:val="00B05B3F"/>
    <w:rsid w:val="00B0779B"/>
    <w:rsid w:val="00B47662"/>
    <w:rsid w:val="00B834B4"/>
    <w:rsid w:val="00B83AFD"/>
    <w:rsid w:val="00B91126"/>
    <w:rsid w:val="00B9455D"/>
    <w:rsid w:val="00B976DC"/>
    <w:rsid w:val="00BA1E25"/>
    <w:rsid w:val="00BA6050"/>
    <w:rsid w:val="00BC4B4E"/>
    <w:rsid w:val="00BC4F23"/>
    <w:rsid w:val="00BE05A7"/>
    <w:rsid w:val="00BE0749"/>
    <w:rsid w:val="00BF0800"/>
    <w:rsid w:val="00C11BBE"/>
    <w:rsid w:val="00C14BE4"/>
    <w:rsid w:val="00C20626"/>
    <w:rsid w:val="00C2621C"/>
    <w:rsid w:val="00C46E43"/>
    <w:rsid w:val="00C532B4"/>
    <w:rsid w:val="00C65E5D"/>
    <w:rsid w:val="00C76077"/>
    <w:rsid w:val="00CA3AF9"/>
    <w:rsid w:val="00CB3F0E"/>
    <w:rsid w:val="00CC3939"/>
    <w:rsid w:val="00CC7F5B"/>
    <w:rsid w:val="00CC7F64"/>
    <w:rsid w:val="00CE7AFD"/>
    <w:rsid w:val="00CF5D90"/>
    <w:rsid w:val="00D11483"/>
    <w:rsid w:val="00D136BE"/>
    <w:rsid w:val="00D20C7B"/>
    <w:rsid w:val="00D23A65"/>
    <w:rsid w:val="00D27E7F"/>
    <w:rsid w:val="00D430F4"/>
    <w:rsid w:val="00D45720"/>
    <w:rsid w:val="00D517F5"/>
    <w:rsid w:val="00D5569B"/>
    <w:rsid w:val="00D6139B"/>
    <w:rsid w:val="00D72B3C"/>
    <w:rsid w:val="00D74556"/>
    <w:rsid w:val="00D84585"/>
    <w:rsid w:val="00D91BCA"/>
    <w:rsid w:val="00DB3756"/>
    <w:rsid w:val="00DC0758"/>
    <w:rsid w:val="00DE18C9"/>
    <w:rsid w:val="00DE454A"/>
    <w:rsid w:val="00DE6568"/>
    <w:rsid w:val="00DF1C76"/>
    <w:rsid w:val="00DF5375"/>
    <w:rsid w:val="00E303A7"/>
    <w:rsid w:val="00E36A3B"/>
    <w:rsid w:val="00E656CF"/>
    <w:rsid w:val="00E85E44"/>
    <w:rsid w:val="00E9261C"/>
    <w:rsid w:val="00E93250"/>
    <w:rsid w:val="00EA3724"/>
    <w:rsid w:val="00EB5616"/>
    <w:rsid w:val="00ED5461"/>
    <w:rsid w:val="00EF27A9"/>
    <w:rsid w:val="00F1370A"/>
    <w:rsid w:val="00F201D4"/>
    <w:rsid w:val="00F31905"/>
    <w:rsid w:val="00F85C69"/>
    <w:rsid w:val="00F8612D"/>
    <w:rsid w:val="00FA54ED"/>
    <w:rsid w:val="00FA75C5"/>
    <w:rsid w:val="00FC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71A800"/>
  <w14:defaultImageDpi w14:val="32767"/>
  <w15:chartTrackingRefBased/>
  <w15:docId w15:val="{33AA70DA-CCA2-FA41-A9EE-767241710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A3AF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A3AF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link w:val="berschrift3Zchn"/>
    <w:uiPriority w:val="9"/>
    <w:qFormat/>
    <w:rsid w:val="00CA3AF9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de-DE"/>
    </w:rPr>
  </w:style>
  <w:style w:type="paragraph" w:styleId="berschrift4">
    <w:name w:val="heading 4"/>
    <w:basedOn w:val="Standard"/>
    <w:link w:val="berschrift4Zchn"/>
    <w:uiPriority w:val="9"/>
    <w:qFormat/>
    <w:rsid w:val="00CA3AF9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CA3AF9"/>
    <w:rPr>
      <w:rFonts w:ascii="Times New Roman" w:hAnsi="Times New Roman" w:cs="Times New Roman"/>
      <w:b/>
      <w:bCs/>
      <w:sz w:val="27"/>
      <w:szCs w:val="27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A3AF9"/>
    <w:rPr>
      <w:rFonts w:ascii="Times New Roman" w:hAnsi="Times New Roman" w:cs="Times New Roman"/>
      <w:b/>
      <w:bCs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CA3AF9"/>
    <w:pPr>
      <w:spacing w:before="100" w:beforeAutospacing="1" w:after="100" w:afterAutospacing="1"/>
    </w:pPr>
    <w:rPr>
      <w:rFonts w:ascii="Times New Roman" w:hAnsi="Times New Roman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A3AF9"/>
    <w:rPr>
      <w:color w:val="0000FF"/>
      <w:u w:val="single"/>
    </w:rPr>
  </w:style>
  <w:style w:type="character" w:customStyle="1" w:styleId="apple-converted-space">
    <w:name w:val="apple-converted-space"/>
    <w:basedOn w:val="Absatz-Standardschriftart"/>
    <w:rsid w:val="00CA3AF9"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A3A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A3A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fzeile">
    <w:name w:val="header"/>
    <w:basedOn w:val="Standard"/>
    <w:link w:val="KopfzeileZchn"/>
    <w:uiPriority w:val="99"/>
    <w:unhideWhenUsed/>
    <w:rsid w:val="00031B8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31B85"/>
  </w:style>
  <w:style w:type="paragraph" w:styleId="Fuzeile">
    <w:name w:val="footer"/>
    <w:basedOn w:val="Standard"/>
    <w:link w:val="FuzeileZchn"/>
    <w:uiPriority w:val="99"/>
    <w:unhideWhenUsed/>
    <w:rsid w:val="00031B8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31B85"/>
  </w:style>
  <w:style w:type="paragraph" w:styleId="Listenabsatz">
    <w:name w:val="List Paragraph"/>
    <w:basedOn w:val="Standard"/>
    <w:uiPriority w:val="34"/>
    <w:qFormat/>
    <w:rsid w:val="00031B85"/>
    <w:pPr>
      <w:ind w:left="720"/>
      <w:contextualSpacing/>
    </w:pPr>
  </w:style>
  <w:style w:type="table" w:styleId="Tabellenraster">
    <w:name w:val="Table Grid"/>
    <w:basedOn w:val="NormaleTabelle"/>
    <w:uiPriority w:val="39"/>
    <w:rsid w:val="00DF53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ichtaufgelsteErwhnung1">
    <w:name w:val="Nicht aufgelöste Erwähnung1"/>
    <w:basedOn w:val="Absatz-Standardschriftart"/>
    <w:uiPriority w:val="99"/>
    <w:rsid w:val="00453EF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453EF2"/>
    <w:rPr>
      <w:color w:val="954F72" w:themeColor="followedHyperlink"/>
      <w:u w:val="single"/>
    </w:rPr>
  </w:style>
  <w:style w:type="character" w:customStyle="1" w:styleId="s1">
    <w:name w:val="s1"/>
    <w:basedOn w:val="Absatz-Standardschriftart"/>
    <w:rsid w:val="00C14BE4"/>
    <w:rPr>
      <w:shd w:val="clear" w:color="auto" w:fill="FFFFFF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6E43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6E43"/>
    <w:rPr>
      <w:rFonts w:ascii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46E4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6E4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6E4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46E4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46E43"/>
    <w:rPr>
      <w:b/>
      <w:bCs/>
      <w:sz w:val="20"/>
      <w:szCs w:val="20"/>
    </w:rPr>
  </w:style>
  <w:style w:type="character" w:styleId="Hervorhebung">
    <w:name w:val="Emphasis"/>
    <w:basedOn w:val="Absatz-Standardschriftart"/>
    <w:uiPriority w:val="20"/>
    <w:qFormat/>
    <w:rsid w:val="004C12A0"/>
    <w:rPr>
      <w:i/>
      <w:iCs/>
    </w:rPr>
  </w:style>
  <w:style w:type="character" w:customStyle="1" w:styleId="UnresolvedMention">
    <w:name w:val="Unresolved Mention"/>
    <w:basedOn w:val="Absatz-Standardschriftart"/>
    <w:uiPriority w:val="99"/>
    <w:rsid w:val="007F7B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8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78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diefotofuechse.com/de/fotokurse/sommerfrische-im-salzkammergut/" TargetMode="External"/><Relationship Id="rId20" Type="http://schemas.openxmlformats.org/officeDocument/2006/relationships/hyperlink" Target="http://www.diefotofuechse.com" TargetMode="External"/><Relationship Id="rId21" Type="http://schemas.openxmlformats.org/officeDocument/2006/relationships/hyperlink" Target="mailto:nek@press-n-relations.at" TargetMode="External"/><Relationship Id="rId22" Type="http://schemas.openxmlformats.org/officeDocument/2006/relationships/hyperlink" Target="http://www.press-n-relations.at" TargetMode="External"/><Relationship Id="rId23" Type="http://schemas.openxmlformats.org/officeDocument/2006/relationships/header" Target="header1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hyperlink" Target="https://www.diefotofuechse.com/de/fotokurse/fotokurs-salzkammergut/" TargetMode="External"/><Relationship Id="rId11" Type="http://schemas.openxmlformats.org/officeDocument/2006/relationships/hyperlink" Target="https://www.diefotofuechse.com/de/fotoreisen/fotoreise-thailand/" TargetMode="External"/><Relationship Id="rId12" Type="http://schemas.openxmlformats.org/officeDocument/2006/relationships/hyperlink" Target="https://www.diefotofuechse.com/de/fotoreisen/fotoreise-persien/" TargetMode="External"/><Relationship Id="rId13" Type="http://schemas.openxmlformats.org/officeDocument/2006/relationships/hyperlink" Target="http://www.diefotofuechse.com" TargetMode="External"/><Relationship Id="rId14" Type="http://schemas.openxmlformats.org/officeDocument/2006/relationships/image" Target="media/image1.jpeg"/><Relationship Id="rId15" Type="http://schemas.openxmlformats.org/officeDocument/2006/relationships/image" Target="media/image2.jpeg"/><Relationship Id="rId16" Type="http://schemas.openxmlformats.org/officeDocument/2006/relationships/image" Target="media/image3.jpeg"/><Relationship Id="rId17" Type="http://schemas.openxmlformats.org/officeDocument/2006/relationships/image" Target="media/image4.jpeg"/><Relationship Id="rId18" Type="http://schemas.openxmlformats.org/officeDocument/2006/relationships/image" Target="media/image5.jpeg"/><Relationship Id="rId19" Type="http://schemas.openxmlformats.org/officeDocument/2006/relationships/hyperlink" Target="mailto:reise@diefotofuechse.com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diefotofuechs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543F80-6DD6-724F-8198-1423FAFC8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793</Words>
  <Characters>4998</Characters>
  <Application>Microsoft Macintosh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</dc:creator>
  <cp:keywords/>
  <dc:description/>
  <cp:lastModifiedBy>Natalie</cp:lastModifiedBy>
  <cp:revision>6</cp:revision>
  <cp:lastPrinted>2018-10-28T23:00:00Z</cp:lastPrinted>
  <dcterms:created xsi:type="dcterms:W3CDTF">2018-11-06T10:38:00Z</dcterms:created>
  <dcterms:modified xsi:type="dcterms:W3CDTF">2018-11-06T11:51:00Z</dcterms:modified>
</cp:coreProperties>
</file>